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5581ECB1" w:rsidR="001B4C2C" w:rsidRDefault="00351596">
      <w:pPr>
        <w:spacing w:after="200" w:line="276" w:lineRule="auto"/>
        <w:rPr>
          <w:rFonts w:ascii="Calibri" w:eastAsia="Calibri" w:hAnsi="Calibri" w:cs="Calibri"/>
          <w:b/>
          <w:u w:val="single"/>
        </w:rPr>
      </w:pPr>
      <w:r>
        <w:rPr>
          <w:rFonts w:ascii="Calibri" w:eastAsia="Calibri" w:hAnsi="Calibri" w:cs="Calibri"/>
          <w:b/>
          <w:u w:val="single"/>
        </w:rPr>
        <w:t xml:space="preserve">1| Page Council </w:t>
      </w:r>
      <w:proofErr w:type="spellStart"/>
      <w:r>
        <w:rPr>
          <w:rFonts w:ascii="Calibri" w:eastAsia="Calibri" w:hAnsi="Calibri" w:cs="Calibri"/>
          <w:b/>
          <w:u w:val="single"/>
        </w:rPr>
        <w:t>Meeting______________________________</w:t>
      </w:r>
      <w:r w:rsidR="00D57A63">
        <w:rPr>
          <w:rFonts w:ascii="Calibri" w:eastAsia="Calibri" w:hAnsi="Calibri" w:cs="Calibri"/>
          <w:b/>
          <w:u w:val="single"/>
        </w:rPr>
        <w:t>_________</w:t>
      </w:r>
      <w:r>
        <w:rPr>
          <w:rFonts w:ascii="Calibri" w:eastAsia="Calibri" w:hAnsi="Calibri" w:cs="Calibri"/>
          <w:b/>
          <w:u w:val="single"/>
        </w:rPr>
        <w:t>______________</w:t>
      </w:r>
      <w:r w:rsidR="00D10741">
        <w:rPr>
          <w:rFonts w:ascii="Calibri" w:eastAsia="Calibri" w:hAnsi="Calibri" w:cs="Calibri"/>
          <w:b/>
          <w:u w:val="single"/>
        </w:rPr>
        <w:t>May</w:t>
      </w:r>
      <w:proofErr w:type="spellEnd"/>
      <w:r w:rsidR="00D10741">
        <w:rPr>
          <w:rFonts w:ascii="Calibri" w:eastAsia="Calibri" w:hAnsi="Calibri" w:cs="Calibri"/>
          <w:b/>
          <w:u w:val="single"/>
        </w:rPr>
        <w:t xml:space="preserve"> </w:t>
      </w:r>
      <w:r w:rsidR="00116CAE">
        <w:rPr>
          <w:rFonts w:ascii="Calibri" w:eastAsia="Calibri" w:hAnsi="Calibri" w:cs="Calibri"/>
          <w:b/>
          <w:u w:val="single"/>
        </w:rPr>
        <w:t>17</w:t>
      </w:r>
      <w:r w:rsidR="00D10741">
        <w:rPr>
          <w:rFonts w:ascii="Calibri" w:eastAsia="Calibri" w:hAnsi="Calibri" w:cs="Calibri"/>
          <w:b/>
          <w:u w:val="single"/>
        </w:rPr>
        <w:t>,</w:t>
      </w:r>
      <w:r>
        <w:rPr>
          <w:rFonts w:ascii="Calibri" w:eastAsia="Calibri" w:hAnsi="Calibri" w:cs="Calibri"/>
          <w:b/>
          <w:u w:val="single"/>
        </w:rPr>
        <w:t xml:space="preserve"> 2022</w:t>
      </w:r>
    </w:p>
    <w:p w14:paraId="2ACCBC04" w14:textId="77777777" w:rsidR="001B4C2C" w:rsidRDefault="001B4C2C">
      <w:pPr>
        <w:spacing w:after="0" w:line="240" w:lineRule="auto"/>
        <w:rPr>
          <w:rFonts w:ascii="Calibri" w:eastAsia="Calibri" w:hAnsi="Calibri" w:cs="Calibri"/>
        </w:rPr>
      </w:pPr>
    </w:p>
    <w:p w14:paraId="0B559F27" w14:textId="728EC91F"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 TOWN</w:t>
      </w:r>
      <w:r w:rsidR="00116CAE">
        <w:rPr>
          <w:rFonts w:ascii="Calibri" w:eastAsia="Calibri" w:hAnsi="Calibri" w:cs="Calibri"/>
          <w:b/>
        </w:rPr>
        <w:t xml:space="preserve"> SPECIAL</w:t>
      </w:r>
      <w:r w:rsidR="00D10741">
        <w:rPr>
          <w:rFonts w:ascii="Calibri" w:eastAsia="Calibri" w:hAnsi="Calibri" w:cs="Calibri"/>
          <w:b/>
        </w:rPr>
        <w:t xml:space="preserve"> COUNCIL MEETING</w:t>
      </w:r>
    </w:p>
    <w:p w14:paraId="6EC74965" w14:textId="401E1905" w:rsidR="001B4C2C" w:rsidRDefault="00D10741">
      <w:pPr>
        <w:spacing w:after="0" w:line="240" w:lineRule="auto"/>
        <w:jc w:val="center"/>
        <w:rPr>
          <w:rFonts w:ascii="Calibri" w:eastAsia="Calibri" w:hAnsi="Calibri" w:cs="Calibri"/>
          <w:b/>
        </w:rPr>
      </w:pPr>
      <w:r>
        <w:rPr>
          <w:rFonts w:ascii="Calibri" w:eastAsia="Calibri" w:hAnsi="Calibri" w:cs="Calibri"/>
          <w:b/>
        </w:rPr>
        <w:t xml:space="preserve">May </w:t>
      </w:r>
      <w:r w:rsidR="00116CAE">
        <w:rPr>
          <w:rFonts w:ascii="Calibri" w:eastAsia="Calibri" w:hAnsi="Calibri" w:cs="Calibri"/>
          <w:b/>
        </w:rPr>
        <w:t>17</w:t>
      </w:r>
      <w:r w:rsidR="00351596">
        <w:rPr>
          <w:rFonts w:ascii="Calibri" w:eastAsia="Calibri" w:hAnsi="Calibri" w:cs="Calibri"/>
          <w:b/>
        </w:rPr>
        <w:t>, 2022</w:t>
      </w:r>
    </w:p>
    <w:p w14:paraId="6E57AAAA" w14:textId="304720E0" w:rsidR="001B4C2C" w:rsidRDefault="00116CAE">
      <w:pPr>
        <w:spacing w:after="0" w:line="240" w:lineRule="auto"/>
        <w:jc w:val="center"/>
        <w:rPr>
          <w:rFonts w:ascii="Calibri" w:eastAsia="Calibri" w:hAnsi="Calibri" w:cs="Calibri"/>
          <w:b/>
        </w:rPr>
      </w:pPr>
      <w:r>
        <w:rPr>
          <w:rFonts w:ascii="Calibri" w:eastAsia="Calibri" w:hAnsi="Calibri" w:cs="Calibri"/>
          <w:b/>
        </w:rPr>
        <w:t>Henefer Fire Station</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55454076"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 Town</w:t>
      </w:r>
      <w:r w:rsidR="00116CAE">
        <w:rPr>
          <w:rFonts w:ascii="Calibri" w:eastAsia="Calibri" w:hAnsi="Calibri" w:cs="Calibri"/>
        </w:rPr>
        <w:t xml:space="preserve"> Special</w:t>
      </w:r>
      <w:r w:rsidR="00D10741">
        <w:rPr>
          <w:rFonts w:ascii="Calibri" w:eastAsia="Calibri" w:hAnsi="Calibri" w:cs="Calibri"/>
        </w:rPr>
        <w:t xml:space="preserve"> Council meeting held May </w:t>
      </w:r>
      <w:r w:rsidR="00116CAE">
        <w:rPr>
          <w:rFonts w:ascii="Calibri" w:eastAsia="Calibri" w:hAnsi="Calibri" w:cs="Calibri"/>
        </w:rPr>
        <w:t>17</w:t>
      </w:r>
      <w:r w:rsidR="00D10741">
        <w:rPr>
          <w:rFonts w:ascii="Calibri" w:eastAsia="Calibri" w:hAnsi="Calibri" w:cs="Calibri"/>
        </w:rPr>
        <w:t>, 2022.</w:t>
      </w:r>
    </w:p>
    <w:p w14:paraId="20888BC0" w14:textId="77777777" w:rsidR="001B4C2C" w:rsidRDefault="001B4C2C">
      <w:pPr>
        <w:spacing w:after="0" w:line="240" w:lineRule="auto"/>
        <w:rPr>
          <w:rFonts w:ascii="Calibri" w:eastAsia="Calibri" w:hAnsi="Calibri" w:cs="Calibri"/>
        </w:rPr>
      </w:pPr>
    </w:p>
    <w:p w14:paraId="351ADF41" w14:textId="153152EA" w:rsidR="001B4C2C" w:rsidRDefault="00351596">
      <w:pPr>
        <w:spacing w:after="0" w:line="240" w:lineRule="auto"/>
        <w:rPr>
          <w:rFonts w:ascii="Calibri" w:eastAsia="Calibri" w:hAnsi="Calibri" w:cs="Calibri"/>
        </w:rPr>
      </w:pPr>
      <w:r>
        <w:rPr>
          <w:rFonts w:ascii="Calibri" w:eastAsia="Calibri" w:hAnsi="Calibri" w:cs="Calibri"/>
        </w:rPr>
        <w:t xml:space="preserve">Roll Call:  Mayor Kay H. Richins, </w:t>
      </w:r>
      <w:proofErr w:type="spellStart"/>
      <w:r>
        <w:rPr>
          <w:rFonts w:ascii="Calibri" w:eastAsia="Calibri" w:hAnsi="Calibri" w:cs="Calibri"/>
        </w:rPr>
        <w:t>Detton</w:t>
      </w:r>
      <w:proofErr w:type="spellEnd"/>
      <w:r>
        <w:rPr>
          <w:rFonts w:ascii="Calibri" w:eastAsia="Calibri" w:hAnsi="Calibri" w:cs="Calibri"/>
        </w:rPr>
        <w:t xml:space="preserve"> L. Fawcett, Shelley D. Richins, </w:t>
      </w:r>
      <w:r w:rsidR="0049464D">
        <w:rPr>
          <w:rFonts w:ascii="Calibri" w:eastAsia="Calibri" w:hAnsi="Calibri" w:cs="Calibri"/>
        </w:rPr>
        <w:t xml:space="preserve">Karen Ovard, Ralph Crittenden, Richard Butler, Roger Fowles, Paul </w:t>
      </w:r>
      <w:proofErr w:type="spellStart"/>
      <w:r w:rsidR="0049464D">
        <w:rPr>
          <w:rFonts w:ascii="Calibri" w:eastAsia="Calibri" w:hAnsi="Calibri" w:cs="Calibri"/>
        </w:rPr>
        <w:t>Wangsgaard</w:t>
      </w:r>
      <w:proofErr w:type="spellEnd"/>
      <w:r w:rsidR="0049464D">
        <w:rPr>
          <w:rFonts w:ascii="Calibri" w:eastAsia="Calibri" w:hAnsi="Calibri" w:cs="Calibri"/>
        </w:rPr>
        <w:t xml:space="preserve">, Jim Richins, Randy Judd, Bryant Stevens, Brian Deeter, Becky </w:t>
      </w:r>
      <w:proofErr w:type="spellStart"/>
      <w:r w:rsidR="0049464D">
        <w:rPr>
          <w:rFonts w:ascii="Calibri" w:eastAsia="Calibri" w:hAnsi="Calibri" w:cs="Calibri"/>
        </w:rPr>
        <w:t>Poppe</w:t>
      </w:r>
      <w:proofErr w:type="spellEnd"/>
      <w:r w:rsidR="0049464D">
        <w:rPr>
          <w:rFonts w:ascii="Calibri" w:eastAsia="Calibri" w:hAnsi="Calibri" w:cs="Calibri"/>
        </w:rPr>
        <w:t xml:space="preserve">, Grant Richins, Libby </w:t>
      </w:r>
      <w:proofErr w:type="spellStart"/>
      <w:r w:rsidR="0049464D">
        <w:rPr>
          <w:rFonts w:ascii="Calibri" w:eastAsia="Calibri" w:hAnsi="Calibri" w:cs="Calibri"/>
        </w:rPr>
        <w:t>Hannay</w:t>
      </w:r>
      <w:proofErr w:type="spellEnd"/>
      <w:r w:rsidR="0049464D">
        <w:rPr>
          <w:rFonts w:ascii="Calibri" w:eastAsia="Calibri" w:hAnsi="Calibri" w:cs="Calibri"/>
        </w:rPr>
        <w:t>, Myron Richins, Jason Richins, Josh Richins, Eric Fristrup.</w:t>
      </w:r>
    </w:p>
    <w:p w14:paraId="5210ABF6" w14:textId="77777777" w:rsidR="0049464D" w:rsidRDefault="0049464D">
      <w:pPr>
        <w:spacing w:after="0" w:line="240" w:lineRule="auto"/>
        <w:rPr>
          <w:rFonts w:ascii="Calibri" w:eastAsia="Calibri" w:hAnsi="Calibri" w:cs="Calibri"/>
        </w:rPr>
      </w:pPr>
    </w:p>
    <w:p w14:paraId="62F38A1E" w14:textId="2022D2E1"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116CAE">
        <w:rPr>
          <w:rFonts w:ascii="Calibri" w:eastAsia="Calibri" w:hAnsi="Calibri" w:cs="Calibri"/>
        </w:rPr>
        <w:t>6</w:t>
      </w:r>
      <w:r>
        <w:rPr>
          <w:rFonts w:ascii="Calibri" w:eastAsia="Calibri" w:hAnsi="Calibri" w:cs="Calibri"/>
        </w:rPr>
        <w:t>:00 p.m.  The prayer was offered by</w:t>
      </w:r>
      <w:r w:rsidR="00F63B05">
        <w:rPr>
          <w:rFonts w:ascii="Calibri" w:eastAsia="Calibri" w:hAnsi="Calibri" w:cs="Calibri"/>
        </w:rPr>
        <w:t xml:space="preserve"> </w:t>
      </w:r>
      <w:r w:rsidR="0049464D">
        <w:rPr>
          <w:rFonts w:ascii="Calibri" w:eastAsia="Calibri" w:hAnsi="Calibri" w:cs="Calibri"/>
        </w:rPr>
        <w:t>Richard Butler</w:t>
      </w:r>
      <w:r w:rsidR="00F63B05">
        <w:rPr>
          <w:rFonts w:ascii="Calibri" w:eastAsia="Calibri" w:hAnsi="Calibri" w:cs="Calibri"/>
        </w:rPr>
        <w:t xml:space="preserve"> and the Pledge of Allegiance was offered by </w:t>
      </w:r>
      <w:r w:rsidR="0049464D">
        <w:rPr>
          <w:rFonts w:ascii="Calibri" w:eastAsia="Calibri" w:hAnsi="Calibri" w:cs="Calibri"/>
        </w:rPr>
        <w:t>Bryant Stevens</w:t>
      </w:r>
      <w:r w:rsidR="00F63B05">
        <w:rPr>
          <w:rFonts w:ascii="Calibri" w:eastAsia="Calibri" w:hAnsi="Calibri" w:cs="Calibri"/>
        </w:rPr>
        <w:t>.</w:t>
      </w:r>
    </w:p>
    <w:p w14:paraId="7300D787" w14:textId="0259556D" w:rsidR="0049464D" w:rsidRDefault="0049464D">
      <w:pPr>
        <w:spacing w:after="0" w:line="240" w:lineRule="auto"/>
        <w:rPr>
          <w:rFonts w:ascii="Calibri" w:eastAsia="Calibri" w:hAnsi="Calibri" w:cs="Calibri"/>
        </w:rPr>
      </w:pPr>
    </w:p>
    <w:p w14:paraId="382EE1FB" w14:textId="61DB1C3A" w:rsidR="0049464D" w:rsidRDefault="0049464D">
      <w:pPr>
        <w:spacing w:after="0" w:line="240" w:lineRule="auto"/>
        <w:rPr>
          <w:rFonts w:ascii="Calibri" w:eastAsia="Calibri" w:hAnsi="Calibri" w:cs="Calibri"/>
        </w:rPr>
      </w:pPr>
      <w:r>
        <w:rPr>
          <w:rFonts w:ascii="Calibri" w:eastAsia="Calibri" w:hAnsi="Calibri" w:cs="Calibri"/>
        </w:rPr>
        <w:t xml:space="preserve">The first item on the agenda was an update on the secondary water project.  </w:t>
      </w:r>
    </w:p>
    <w:p w14:paraId="2DD6CEF6" w14:textId="24CE90CE" w:rsidR="0049464D" w:rsidRDefault="0049464D">
      <w:pPr>
        <w:spacing w:after="0" w:line="240" w:lineRule="auto"/>
        <w:rPr>
          <w:rFonts w:ascii="Calibri" w:eastAsia="Calibri" w:hAnsi="Calibri" w:cs="Calibri"/>
        </w:rPr>
      </w:pPr>
    </w:p>
    <w:p w14:paraId="2395F5B8" w14:textId="3DD1F7AB" w:rsidR="0049464D" w:rsidRDefault="0049464D">
      <w:pPr>
        <w:spacing w:after="0" w:line="240" w:lineRule="auto"/>
        <w:rPr>
          <w:rFonts w:ascii="Calibri" w:eastAsia="Calibri" w:hAnsi="Calibri" w:cs="Calibri"/>
        </w:rPr>
      </w:pPr>
      <w:r>
        <w:rPr>
          <w:rFonts w:ascii="Calibri" w:eastAsia="Calibri" w:hAnsi="Calibri" w:cs="Calibri"/>
        </w:rPr>
        <w:t>Mayor Kay H. Richins gave a brief overview of the secondary water project.  Mayor Richins explained the different options that have been explored for the project.</w:t>
      </w:r>
      <w:r w:rsidR="00B00DAD">
        <w:rPr>
          <w:rFonts w:ascii="Calibri" w:eastAsia="Calibri" w:hAnsi="Calibri" w:cs="Calibri"/>
        </w:rPr>
        <w:t xml:space="preserve">  The options were as follows:</w:t>
      </w:r>
    </w:p>
    <w:p w14:paraId="3B172EF7" w14:textId="026360B9" w:rsidR="00B00DAD" w:rsidRDefault="00B00DAD" w:rsidP="00B00DAD">
      <w:pPr>
        <w:pStyle w:val="ListParagraph"/>
        <w:numPr>
          <w:ilvl w:val="0"/>
          <w:numId w:val="3"/>
        </w:numPr>
        <w:spacing w:after="0" w:line="240" w:lineRule="auto"/>
        <w:rPr>
          <w:rFonts w:ascii="Calibri" w:eastAsia="Calibri" w:hAnsi="Calibri" w:cs="Calibri"/>
        </w:rPr>
      </w:pPr>
      <w:r>
        <w:rPr>
          <w:rFonts w:ascii="Calibri" w:eastAsia="Calibri" w:hAnsi="Calibri" w:cs="Calibri"/>
        </w:rPr>
        <w:t xml:space="preserve"> Pumping from the Big Ditch.</w:t>
      </w:r>
    </w:p>
    <w:p w14:paraId="39823F16" w14:textId="71D4E44E" w:rsidR="00B00DAD" w:rsidRDefault="00B00DAD" w:rsidP="00B00DAD">
      <w:pPr>
        <w:pStyle w:val="ListParagraph"/>
        <w:numPr>
          <w:ilvl w:val="0"/>
          <w:numId w:val="3"/>
        </w:numPr>
        <w:spacing w:after="0" w:line="240" w:lineRule="auto"/>
        <w:rPr>
          <w:rFonts w:ascii="Calibri" w:eastAsia="Calibri" w:hAnsi="Calibri" w:cs="Calibri"/>
        </w:rPr>
      </w:pPr>
      <w:r>
        <w:rPr>
          <w:rFonts w:ascii="Calibri" w:eastAsia="Calibri" w:hAnsi="Calibri" w:cs="Calibri"/>
        </w:rPr>
        <w:t>Pumping from the Weber River (behind the Doyle &amp; Karen Ovard property).</w:t>
      </w:r>
    </w:p>
    <w:p w14:paraId="0F4786F0" w14:textId="717B957B" w:rsidR="00B00DAD" w:rsidRDefault="00B00DAD" w:rsidP="00B00DAD">
      <w:pPr>
        <w:pStyle w:val="ListParagraph"/>
        <w:numPr>
          <w:ilvl w:val="0"/>
          <w:numId w:val="3"/>
        </w:numPr>
        <w:spacing w:after="0" w:line="240" w:lineRule="auto"/>
        <w:rPr>
          <w:rFonts w:ascii="Calibri" w:eastAsia="Calibri" w:hAnsi="Calibri" w:cs="Calibri"/>
        </w:rPr>
      </w:pPr>
      <w:r>
        <w:rPr>
          <w:rFonts w:ascii="Calibri" w:eastAsia="Calibri" w:hAnsi="Calibri" w:cs="Calibri"/>
        </w:rPr>
        <w:t>Work with the Henefer Upper Ditch to bring water from Echo Reservoir.</w:t>
      </w:r>
    </w:p>
    <w:p w14:paraId="04F37940" w14:textId="77777777" w:rsidR="00122754" w:rsidRDefault="00122754" w:rsidP="00B00DAD">
      <w:pPr>
        <w:spacing w:after="0" w:line="240" w:lineRule="auto"/>
        <w:rPr>
          <w:rFonts w:ascii="Calibri" w:eastAsia="Calibri" w:hAnsi="Calibri" w:cs="Calibri"/>
        </w:rPr>
      </w:pPr>
    </w:p>
    <w:p w14:paraId="2D228972" w14:textId="3293BB87" w:rsidR="00B00DAD" w:rsidRDefault="00B00DAD" w:rsidP="00B00DAD">
      <w:pPr>
        <w:spacing w:after="0" w:line="240" w:lineRule="auto"/>
        <w:rPr>
          <w:rFonts w:ascii="Calibri" w:eastAsia="Calibri" w:hAnsi="Calibri" w:cs="Calibri"/>
        </w:rPr>
      </w:pPr>
      <w:r>
        <w:rPr>
          <w:rFonts w:ascii="Calibri" w:eastAsia="Calibri" w:hAnsi="Calibri" w:cs="Calibri"/>
        </w:rPr>
        <w:t xml:space="preserve">Mayor Richins explained that Henefer has secured approximately 3 million dollars for the project.  </w:t>
      </w:r>
      <w:r w:rsidR="00122754">
        <w:rPr>
          <w:rFonts w:ascii="Calibri" w:eastAsia="Calibri" w:hAnsi="Calibri" w:cs="Calibri"/>
        </w:rPr>
        <w:t xml:space="preserve">Several factors such as Covid and the ice storms in Texas, have had a negative impact on the project.  The cost of pipe has greatly increased, as well as supply chain issues.  Therefore, Henefer does not have enough money secured for the project.  Mayor Richins went on to explain that meetings have been held with the Upper Ditch Company and they are interested in partnering with Henefer for the project.  Henefer Town would replace the existing Upper Ditch Pipe with a larger pipe and use the existing </w:t>
      </w:r>
      <w:r w:rsidR="00FD517D">
        <w:rPr>
          <w:rFonts w:ascii="Calibri" w:eastAsia="Calibri" w:hAnsi="Calibri" w:cs="Calibri"/>
        </w:rPr>
        <w:t xml:space="preserve">route and </w:t>
      </w:r>
      <w:r w:rsidR="00122754">
        <w:rPr>
          <w:rFonts w:ascii="Calibri" w:eastAsia="Calibri" w:hAnsi="Calibri" w:cs="Calibri"/>
        </w:rPr>
        <w:t xml:space="preserve">connection into the Echo Reservoir.  The water would be gravity </w:t>
      </w:r>
      <w:r w:rsidR="00FD517D">
        <w:rPr>
          <w:rFonts w:ascii="Calibri" w:eastAsia="Calibri" w:hAnsi="Calibri" w:cs="Calibri"/>
        </w:rPr>
        <w:t>flowed from the Echo Reservoir using the shares of water that Henefer Town currently has.</w:t>
      </w:r>
    </w:p>
    <w:p w14:paraId="688E0A06" w14:textId="2C237C2C" w:rsidR="00FD517D" w:rsidRDefault="00FD517D" w:rsidP="00B00DAD">
      <w:pPr>
        <w:spacing w:after="0" w:line="240" w:lineRule="auto"/>
        <w:rPr>
          <w:rFonts w:ascii="Calibri" w:eastAsia="Calibri" w:hAnsi="Calibri" w:cs="Calibri"/>
        </w:rPr>
      </w:pPr>
    </w:p>
    <w:p w14:paraId="685F5E5A" w14:textId="3CED6E5C" w:rsidR="00FD517D" w:rsidRDefault="00FD517D" w:rsidP="00B00DAD">
      <w:pPr>
        <w:spacing w:after="0" w:line="240" w:lineRule="auto"/>
        <w:rPr>
          <w:rFonts w:ascii="Calibri" w:eastAsia="Calibri" w:hAnsi="Calibri" w:cs="Calibri"/>
        </w:rPr>
      </w:pPr>
      <w:r>
        <w:rPr>
          <w:rFonts w:ascii="Calibri" w:eastAsia="Calibri" w:hAnsi="Calibri" w:cs="Calibri"/>
        </w:rPr>
        <w:t xml:space="preserve">Mayor Kay Richins introduced Brian Deeter, with JUB Engineering to give updates on the secondary water project.  </w:t>
      </w:r>
    </w:p>
    <w:p w14:paraId="7BAF9476" w14:textId="19DF794B" w:rsidR="00FD517D" w:rsidRDefault="00FD517D" w:rsidP="00B00DAD">
      <w:pPr>
        <w:spacing w:after="0" w:line="240" w:lineRule="auto"/>
        <w:rPr>
          <w:rFonts w:ascii="Calibri" w:eastAsia="Calibri" w:hAnsi="Calibri" w:cs="Calibri"/>
        </w:rPr>
      </w:pPr>
    </w:p>
    <w:p w14:paraId="00B61483" w14:textId="77777777" w:rsidR="002E243D" w:rsidRDefault="00FD517D" w:rsidP="00B00DAD">
      <w:pPr>
        <w:spacing w:after="0" w:line="240" w:lineRule="auto"/>
        <w:rPr>
          <w:rFonts w:ascii="Calibri" w:eastAsia="Calibri" w:hAnsi="Calibri" w:cs="Calibri"/>
        </w:rPr>
      </w:pPr>
      <w:r>
        <w:rPr>
          <w:rFonts w:ascii="Calibri" w:eastAsia="Calibri" w:hAnsi="Calibri" w:cs="Calibri"/>
        </w:rPr>
        <w:t>Brian explained that with secondary water, you must have a pond to peak from.  If Henefer partners with the Henefer Upper Ditch, Echo Reservoir can be used as the regulating pond.  Brian feels that this is a much better option than prev</w:t>
      </w:r>
      <w:r w:rsidR="00FB6CAE">
        <w:rPr>
          <w:rFonts w:ascii="Calibri" w:eastAsia="Calibri" w:hAnsi="Calibri" w:cs="Calibri"/>
        </w:rPr>
        <w:t>ious options</w:t>
      </w:r>
      <w:r w:rsidR="00A30CF4">
        <w:rPr>
          <w:rFonts w:ascii="Calibri" w:eastAsia="Calibri" w:hAnsi="Calibri" w:cs="Calibri"/>
        </w:rPr>
        <w:t xml:space="preserve"> that were explored.</w:t>
      </w:r>
      <w:r w:rsidR="002D4207">
        <w:rPr>
          <w:rFonts w:ascii="Calibri" w:eastAsia="Calibri" w:hAnsi="Calibri" w:cs="Calibri"/>
        </w:rPr>
        <w:t xml:space="preserve">  Brian explained that costs have changed</w:t>
      </w:r>
      <w:r w:rsidR="002E243D">
        <w:rPr>
          <w:rFonts w:ascii="Calibri" w:eastAsia="Calibri" w:hAnsi="Calibri" w:cs="Calibri"/>
        </w:rPr>
        <w:t>, which will require Henefer Town to obtain additional funding for the project.</w:t>
      </w:r>
    </w:p>
    <w:p w14:paraId="2AC9CB7B" w14:textId="77777777" w:rsidR="002E243D" w:rsidRDefault="002E243D" w:rsidP="00B00DAD">
      <w:pPr>
        <w:spacing w:after="0" w:line="240" w:lineRule="auto"/>
        <w:rPr>
          <w:rFonts w:ascii="Calibri" w:eastAsia="Calibri" w:hAnsi="Calibri" w:cs="Calibri"/>
        </w:rPr>
      </w:pPr>
    </w:p>
    <w:p w14:paraId="2D3CE0A1" w14:textId="1DAF28B5" w:rsidR="00FD517D" w:rsidRDefault="002D4207" w:rsidP="00B00DAD">
      <w:pPr>
        <w:spacing w:after="0" w:line="240" w:lineRule="auto"/>
        <w:rPr>
          <w:rFonts w:ascii="Calibri" w:eastAsia="Calibri" w:hAnsi="Calibri" w:cs="Calibri"/>
        </w:rPr>
      </w:pPr>
      <w:r>
        <w:rPr>
          <w:rFonts w:ascii="Calibri" w:eastAsia="Calibri" w:hAnsi="Calibri" w:cs="Calibri"/>
        </w:rPr>
        <w:t>Brian explained the current funding that Henefer has for the secondary water project.</w:t>
      </w:r>
      <w:r w:rsidR="006D7798">
        <w:rPr>
          <w:rFonts w:ascii="Calibri" w:eastAsia="Calibri" w:hAnsi="Calibri" w:cs="Calibri"/>
        </w:rPr>
        <w:t xml:space="preserve">  </w:t>
      </w:r>
    </w:p>
    <w:p w14:paraId="6B84AEFA" w14:textId="5C39A05C" w:rsidR="00A30CF4" w:rsidRDefault="00A30CF4" w:rsidP="00B00DAD">
      <w:pPr>
        <w:spacing w:after="0" w:line="240" w:lineRule="auto"/>
        <w:rPr>
          <w:rFonts w:ascii="Calibri" w:eastAsia="Calibri" w:hAnsi="Calibri" w:cs="Calibri"/>
        </w:rPr>
      </w:pPr>
    </w:p>
    <w:p w14:paraId="29C9C6DC" w14:textId="77777777" w:rsidR="00A30CF4" w:rsidRPr="00B00DAD" w:rsidRDefault="00A30CF4" w:rsidP="00B00DAD">
      <w:pPr>
        <w:spacing w:after="0" w:line="240" w:lineRule="auto"/>
        <w:rPr>
          <w:rFonts w:ascii="Calibri" w:eastAsia="Calibri" w:hAnsi="Calibri" w:cs="Calibri"/>
        </w:rPr>
      </w:pPr>
    </w:p>
    <w:p w14:paraId="04378A56" w14:textId="77777777" w:rsidR="00FD47C6" w:rsidRDefault="00FD47C6" w:rsidP="00FD47C6">
      <w:pPr>
        <w:spacing w:after="0" w:line="240" w:lineRule="auto"/>
        <w:rPr>
          <w:rFonts w:ascii="Calibri" w:eastAsia="Calibri" w:hAnsi="Calibri" w:cs="Calibri"/>
          <w:b/>
          <w:u w:val="single"/>
        </w:rPr>
      </w:pPr>
    </w:p>
    <w:p w14:paraId="072C7166" w14:textId="77777777" w:rsidR="00FD47C6" w:rsidRDefault="00FD47C6" w:rsidP="00FD47C6">
      <w:pPr>
        <w:spacing w:after="0" w:line="240" w:lineRule="auto"/>
        <w:rPr>
          <w:rFonts w:ascii="Calibri" w:eastAsia="Calibri" w:hAnsi="Calibri" w:cs="Calibri"/>
          <w:b/>
          <w:u w:val="single"/>
        </w:rPr>
      </w:pPr>
    </w:p>
    <w:p w14:paraId="5A9588A1" w14:textId="77777777" w:rsidR="00FD47C6" w:rsidRDefault="00FD47C6" w:rsidP="00FD47C6">
      <w:pPr>
        <w:spacing w:after="0" w:line="240" w:lineRule="auto"/>
        <w:rPr>
          <w:rFonts w:ascii="Calibri" w:eastAsia="Calibri" w:hAnsi="Calibri" w:cs="Calibri"/>
          <w:b/>
          <w:u w:val="single"/>
        </w:rPr>
      </w:pPr>
    </w:p>
    <w:p w14:paraId="75B2914D" w14:textId="77777777" w:rsidR="00FD47C6" w:rsidRDefault="00FD47C6" w:rsidP="00FD47C6">
      <w:pPr>
        <w:spacing w:after="0" w:line="240" w:lineRule="auto"/>
        <w:rPr>
          <w:rFonts w:ascii="Calibri" w:eastAsia="Calibri" w:hAnsi="Calibri" w:cs="Calibri"/>
          <w:b/>
          <w:u w:val="single"/>
        </w:rPr>
      </w:pPr>
    </w:p>
    <w:p w14:paraId="012E33F7" w14:textId="77777777" w:rsidR="00FD47C6" w:rsidRDefault="00FD47C6" w:rsidP="00FD47C6">
      <w:pPr>
        <w:spacing w:after="0" w:line="240" w:lineRule="auto"/>
        <w:rPr>
          <w:rFonts w:ascii="Calibri" w:eastAsia="Calibri" w:hAnsi="Calibri" w:cs="Calibri"/>
          <w:b/>
          <w:u w:val="single"/>
        </w:rPr>
      </w:pPr>
    </w:p>
    <w:p w14:paraId="2EA3F880" w14:textId="77777777" w:rsidR="00FD47C6" w:rsidRDefault="00FD47C6" w:rsidP="00FD47C6">
      <w:pPr>
        <w:spacing w:after="0" w:line="240" w:lineRule="auto"/>
        <w:rPr>
          <w:rFonts w:ascii="Calibri" w:eastAsia="Calibri" w:hAnsi="Calibri" w:cs="Calibri"/>
          <w:b/>
          <w:u w:val="single"/>
        </w:rPr>
      </w:pPr>
    </w:p>
    <w:p w14:paraId="638122E2" w14:textId="6BF51B63" w:rsidR="00FD47C6" w:rsidRDefault="00FD47C6" w:rsidP="00FD47C6">
      <w:pPr>
        <w:spacing w:after="0" w:line="240" w:lineRule="auto"/>
        <w:rPr>
          <w:rFonts w:ascii="Calibri" w:eastAsia="Calibri" w:hAnsi="Calibri" w:cs="Calibri"/>
          <w:b/>
          <w:u w:val="single"/>
        </w:rPr>
      </w:pPr>
      <w:r>
        <w:rPr>
          <w:rFonts w:ascii="Calibri" w:eastAsia="Calibri" w:hAnsi="Calibri" w:cs="Calibri"/>
          <w:b/>
          <w:u w:val="single"/>
        </w:rPr>
        <w:t xml:space="preserve">        2| Page Council </w:t>
      </w:r>
      <w:proofErr w:type="spellStart"/>
      <w:r>
        <w:rPr>
          <w:rFonts w:ascii="Calibri" w:eastAsia="Calibri" w:hAnsi="Calibri" w:cs="Calibri"/>
          <w:b/>
          <w:u w:val="single"/>
        </w:rPr>
        <w:t>Meeting__________________________________________________May</w:t>
      </w:r>
      <w:proofErr w:type="spellEnd"/>
      <w:r>
        <w:rPr>
          <w:rFonts w:ascii="Calibri" w:eastAsia="Calibri" w:hAnsi="Calibri" w:cs="Calibri"/>
          <w:b/>
          <w:u w:val="single"/>
        </w:rPr>
        <w:t xml:space="preserve"> </w:t>
      </w:r>
      <w:r w:rsidR="00BB40D3">
        <w:rPr>
          <w:rFonts w:ascii="Calibri" w:eastAsia="Calibri" w:hAnsi="Calibri" w:cs="Calibri"/>
          <w:b/>
          <w:u w:val="single"/>
        </w:rPr>
        <w:t>17</w:t>
      </w:r>
      <w:r>
        <w:rPr>
          <w:rFonts w:ascii="Calibri" w:eastAsia="Calibri" w:hAnsi="Calibri" w:cs="Calibri"/>
          <w:b/>
          <w:u w:val="single"/>
        </w:rPr>
        <w:t>, 2022</w:t>
      </w:r>
    </w:p>
    <w:p w14:paraId="10823125" w14:textId="77777777" w:rsidR="00FD47C6" w:rsidRDefault="00FD47C6" w:rsidP="00FD47C6">
      <w:pPr>
        <w:spacing w:after="0" w:line="240" w:lineRule="auto"/>
        <w:rPr>
          <w:rFonts w:ascii="Calibri" w:eastAsia="Calibri" w:hAnsi="Calibri" w:cs="Calibri"/>
          <w:b/>
          <w:u w:val="single"/>
        </w:rPr>
      </w:pPr>
    </w:p>
    <w:p w14:paraId="359B6738" w14:textId="54CE7C44" w:rsidR="00FD47C6" w:rsidRDefault="00FD47C6" w:rsidP="00FD47C6">
      <w:pPr>
        <w:spacing w:after="0" w:line="240" w:lineRule="auto"/>
        <w:rPr>
          <w:rFonts w:ascii="Calibri" w:eastAsia="Calibri" w:hAnsi="Calibri" w:cs="Calibri"/>
          <w:b/>
          <w:u w:val="single"/>
        </w:rPr>
      </w:pPr>
      <w:r>
        <w:rPr>
          <w:rFonts w:ascii="Calibri" w:eastAsia="Calibri" w:hAnsi="Calibri" w:cs="Calibri"/>
          <w:b/>
          <w:u w:val="single"/>
        </w:rPr>
        <w:t xml:space="preserve">          PROJECTS___________________________________FUNDING__________________</w:t>
      </w:r>
    </w:p>
    <w:p w14:paraId="25D396FA" w14:textId="77777777" w:rsidR="00FD47C6" w:rsidRDefault="00FD47C6" w:rsidP="00FD47C6">
      <w:pPr>
        <w:spacing w:after="0" w:line="240" w:lineRule="auto"/>
        <w:rPr>
          <w:rFonts w:ascii="Calibri" w:eastAsia="Calibri" w:hAnsi="Calibri" w:cs="Calibri"/>
          <w:b/>
          <w:u w:val="single"/>
        </w:rPr>
      </w:pPr>
    </w:p>
    <w:p w14:paraId="4153C12C" w14:textId="23BE6669" w:rsidR="00FD47C6" w:rsidRDefault="00FD47C6" w:rsidP="00FD47C6">
      <w:pPr>
        <w:spacing w:after="0" w:line="240" w:lineRule="auto"/>
        <w:rPr>
          <w:rFonts w:ascii="Calibri" w:eastAsia="Calibri" w:hAnsi="Calibri" w:cs="Calibri"/>
        </w:rPr>
      </w:pPr>
      <w:r>
        <w:rPr>
          <w:rFonts w:ascii="Calibri" w:eastAsia="Calibri" w:hAnsi="Calibri" w:cs="Calibri"/>
        </w:rPr>
        <w:t>Secondary Water Project -     $3 million</w:t>
      </w:r>
      <w:r>
        <w:rPr>
          <w:rFonts w:ascii="Calibri" w:eastAsia="Calibri" w:hAnsi="Calibri" w:cs="Calibri"/>
        </w:rPr>
        <w:tab/>
      </w:r>
      <w:r w:rsidR="002D4207">
        <w:rPr>
          <w:rFonts w:ascii="Calibri" w:eastAsia="Calibri" w:hAnsi="Calibri" w:cs="Calibri"/>
        </w:rPr>
        <w:t xml:space="preserve">      </w:t>
      </w:r>
      <w:r>
        <w:rPr>
          <w:rFonts w:ascii="Calibri" w:eastAsia="Calibri" w:hAnsi="Calibri" w:cs="Calibri"/>
        </w:rPr>
        <w:t>Bureau of Reclamation Grant -    $1.5 million</w:t>
      </w:r>
    </w:p>
    <w:p w14:paraId="45269258" w14:textId="5B07BEFC" w:rsidR="00FD47C6" w:rsidRDefault="00FD47C6" w:rsidP="00FD47C6">
      <w:pPr>
        <w:spacing w:after="0" w:line="240" w:lineRule="auto"/>
        <w:rPr>
          <w:rFonts w:ascii="Calibri" w:eastAsia="Calibri" w:hAnsi="Calibri" w:cs="Calibri"/>
        </w:rPr>
      </w:pPr>
      <w:r>
        <w:rPr>
          <w:rFonts w:ascii="Calibri" w:eastAsia="Calibri" w:hAnsi="Calibri" w:cs="Calibri"/>
        </w:rPr>
        <w:t>Henefer Upper Ditch Piping - $2.5 million</w:t>
      </w:r>
      <w:r w:rsidR="002D4207">
        <w:rPr>
          <w:rFonts w:ascii="Calibri" w:eastAsia="Calibri" w:hAnsi="Calibri" w:cs="Calibri"/>
        </w:rPr>
        <w:t xml:space="preserve">     </w:t>
      </w:r>
      <w:r>
        <w:rPr>
          <w:rFonts w:ascii="Calibri" w:eastAsia="Calibri" w:hAnsi="Calibri" w:cs="Calibri"/>
        </w:rPr>
        <w:t>Board of Water</w:t>
      </w:r>
      <w:r w:rsidR="002D4207">
        <w:rPr>
          <w:rFonts w:ascii="Calibri" w:eastAsia="Calibri" w:hAnsi="Calibri" w:cs="Calibri"/>
        </w:rPr>
        <w:t xml:space="preserve"> </w:t>
      </w:r>
      <w:r>
        <w:rPr>
          <w:rFonts w:ascii="Calibri" w:eastAsia="Calibri" w:hAnsi="Calibri" w:cs="Calibri"/>
        </w:rPr>
        <w:t>Resources Loan- $1.5 million</w:t>
      </w:r>
      <w:r w:rsidR="002D4207">
        <w:rPr>
          <w:rFonts w:ascii="Calibri" w:eastAsia="Calibri" w:hAnsi="Calibri" w:cs="Calibri"/>
        </w:rPr>
        <w:t xml:space="preserve"> 1%/25 years</w:t>
      </w:r>
    </w:p>
    <w:p w14:paraId="73C9203E" w14:textId="6C175086" w:rsidR="00FD47C6" w:rsidRDefault="00FD47C6" w:rsidP="00FD47C6">
      <w:pPr>
        <w:spacing w:after="0" w:line="240" w:lineRule="auto"/>
        <w:rPr>
          <w:rFonts w:ascii="Calibri" w:eastAsia="Calibri" w:hAnsi="Calibri" w:cs="Calibri"/>
        </w:rPr>
      </w:pPr>
      <w:r>
        <w:rPr>
          <w:rFonts w:ascii="Calibri" w:eastAsia="Calibri" w:hAnsi="Calibri" w:cs="Calibri"/>
        </w:rPr>
        <w:t xml:space="preserve">Ditch Lining-                           </w:t>
      </w:r>
      <w:r w:rsidR="002D4207">
        <w:rPr>
          <w:rFonts w:ascii="Calibri" w:eastAsia="Calibri" w:hAnsi="Calibri" w:cs="Calibri"/>
        </w:rPr>
        <w:t xml:space="preserve">  </w:t>
      </w:r>
      <w:r>
        <w:rPr>
          <w:rFonts w:ascii="Calibri" w:eastAsia="Calibri" w:hAnsi="Calibri" w:cs="Calibri"/>
        </w:rPr>
        <w:t xml:space="preserve"> $</w:t>
      </w:r>
      <w:r w:rsidR="002D4207">
        <w:rPr>
          <w:rFonts w:ascii="Calibri" w:eastAsia="Calibri" w:hAnsi="Calibri" w:cs="Calibri"/>
        </w:rPr>
        <w:t xml:space="preserve"> </w:t>
      </w:r>
      <w:proofErr w:type="gramStart"/>
      <w:r>
        <w:rPr>
          <w:rFonts w:ascii="Calibri" w:eastAsia="Calibri" w:hAnsi="Calibri" w:cs="Calibri"/>
        </w:rPr>
        <w:t xml:space="preserve">500,000  </w:t>
      </w:r>
      <w:r>
        <w:rPr>
          <w:rFonts w:ascii="Calibri" w:eastAsia="Calibri" w:hAnsi="Calibri" w:cs="Calibri"/>
        </w:rPr>
        <w:tab/>
      </w:r>
      <w:proofErr w:type="gramEnd"/>
      <w:r w:rsidR="002D4207">
        <w:rPr>
          <w:rFonts w:ascii="Calibri" w:eastAsia="Calibri" w:hAnsi="Calibri" w:cs="Calibri"/>
        </w:rPr>
        <w:t xml:space="preserve">      </w:t>
      </w:r>
      <w:r>
        <w:rPr>
          <w:rFonts w:ascii="Calibri" w:eastAsia="Calibri" w:hAnsi="Calibri" w:cs="Calibri"/>
        </w:rPr>
        <w:t xml:space="preserve">Division of Drinking Water Loan -$2.1 million </w:t>
      </w:r>
      <w:r w:rsidR="002D4207">
        <w:rPr>
          <w:rFonts w:ascii="Calibri" w:eastAsia="Calibri" w:hAnsi="Calibri" w:cs="Calibri"/>
        </w:rPr>
        <w:t>0%/20 years</w:t>
      </w:r>
    </w:p>
    <w:p w14:paraId="759EE23E" w14:textId="0DC62421" w:rsidR="004C49EC" w:rsidRDefault="00FD47C6" w:rsidP="00FD47C6">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sidR="002D4207">
        <w:rPr>
          <w:rFonts w:ascii="Calibri" w:eastAsia="Calibri" w:hAnsi="Calibri" w:cs="Calibri"/>
        </w:rPr>
        <w:t xml:space="preserve">      </w:t>
      </w:r>
      <w:r>
        <w:rPr>
          <w:rFonts w:ascii="Calibri" w:eastAsia="Calibri" w:hAnsi="Calibri" w:cs="Calibri"/>
        </w:rPr>
        <w:t xml:space="preserve">Applicant 15% -                              $250,000 </w:t>
      </w:r>
    </w:p>
    <w:p w14:paraId="05E6E868" w14:textId="49C80FDE" w:rsidR="00FD47C6" w:rsidRDefault="00FD47C6" w:rsidP="00FD47C6">
      <w:pPr>
        <w:spacing w:after="0" w:line="240" w:lineRule="auto"/>
        <w:rPr>
          <w:rFonts w:ascii="Calibri" w:eastAsia="Calibri" w:hAnsi="Calibri" w:cs="Calibri"/>
          <w:b/>
        </w:rPr>
      </w:pPr>
      <w:r>
        <w:rPr>
          <w:rFonts w:ascii="Calibri" w:eastAsia="Calibri" w:hAnsi="Calibri" w:cs="Calibri"/>
        </w:rPr>
        <w:t xml:space="preserve"> </w:t>
      </w:r>
      <w:r>
        <w:rPr>
          <w:rFonts w:ascii="Calibri" w:eastAsia="Calibri" w:hAnsi="Calibri" w:cs="Calibri"/>
          <w:b/>
        </w:rPr>
        <w:t>Total</w:t>
      </w:r>
      <w:r>
        <w:rPr>
          <w:rFonts w:ascii="Calibri" w:eastAsia="Calibri" w:hAnsi="Calibri" w:cs="Calibri"/>
          <w:b/>
        </w:rPr>
        <w:tab/>
      </w:r>
      <w:r>
        <w:rPr>
          <w:rFonts w:ascii="Calibri" w:eastAsia="Calibri" w:hAnsi="Calibri" w:cs="Calibri"/>
          <w:b/>
        </w:rPr>
        <w:tab/>
      </w:r>
      <w:r>
        <w:rPr>
          <w:rFonts w:ascii="Calibri" w:eastAsia="Calibri" w:hAnsi="Calibri" w:cs="Calibri"/>
          <w:b/>
        </w:rPr>
        <w:tab/>
        <w:t xml:space="preserve">     </w:t>
      </w:r>
      <w:r w:rsidR="004C49EC">
        <w:rPr>
          <w:rFonts w:ascii="Calibri" w:eastAsia="Calibri" w:hAnsi="Calibri" w:cs="Calibri"/>
          <w:b/>
        </w:rPr>
        <w:t xml:space="preserve"> </w:t>
      </w:r>
      <w:r>
        <w:rPr>
          <w:rFonts w:ascii="Calibri" w:eastAsia="Calibri" w:hAnsi="Calibri" w:cs="Calibri"/>
          <w:b/>
        </w:rPr>
        <w:t xml:space="preserve"> $5.5 million</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sidR="004C49EC">
        <w:rPr>
          <w:rFonts w:ascii="Calibri" w:eastAsia="Calibri" w:hAnsi="Calibri" w:cs="Calibri"/>
          <w:b/>
        </w:rPr>
        <w:t xml:space="preserve">        </w:t>
      </w:r>
      <w:r>
        <w:rPr>
          <w:rFonts w:ascii="Calibri" w:eastAsia="Calibri" w:hAnsi="Calibri" w:cs="Calibri"/>
          <w:b/>
        </w:rPr>
        <w:t xml:space="preserve">  $5.3 million</w:t>
      </w:r>
    </w:p>
    <w:p w14:paraId="1B158A26" w14:textId="246186C2" w:rsidR="006D7798" w:rsidRDefault="006D7798" w:rsidP="00FD47C6">
      <w:pPr>
        <w:spacing w:after="0" w:line="240" w:lineRule="auto"/>
        <w:rPr>
          <w:rFonts w:ascii="Calibri" w:eastAsia="Calibri" w:hAnsi="Calibri" w:cs="Calibri"/>
          <w:b/>
        </w:rPr>
      </w:pPr>
    </w:p>
    <w:p w14:paraId="4C7B87BC" w14:textId="08A7B2EB" w:rsidR="006D7798" w:rsidRDefault="004D6F1C" w:rsidP="00FD47C6">
      <w:pPr>
        <w:spacing w:after="0" w:line="240" w:lineRule="auto"/>
        <w:rPr>
          <w:rFonts w:ascii="Calibri" w:eastAsia="Calibri" w:hAnsi="Calibri" w:cs="Calibri"/>
          <w:bCs/>
        </w:rPr>
      </w:pPr>
      <w:r>
        <w:rPr>
          <w:rFonts w:ascii="Calibri" w:eastAsia="Calibri" w:hAnsi="Calibri" w:cs="Calibri"/>
          <w:bCs/>
        </w:rPr>
        <w:t xml:space="preserve">Brian informed the public that Henefer had made application to the Division of Drinking Water for an ARPA grant.  Henefer did not receive the grant, but </w:t>
      </w:r>
      <w:r w:rsidR="002E243D">
        <w:rPr>
          <w:rFonts w:ascii="Calibri" w:eastAsia="Calibri" w:hAnsi="Calibri" w:cs="Calibri"/>
          <w:bCs/>
        </w:rPr>
        <w:t>could possibly receive</w:t>
      </w:r>
      <w:r>
        <w:rPr>
          <w:rFonts w:ascii="Calibri" w:eastAsia="Calibri" w:hAnsi="Calibri" w:cs="Calibri"/>
          <w:bCs/>
        </w:rPr>
        <w:t xml:space="preserve"> </w:t>
      </w:r>
      <w:r w:rsidR="002E243D">
        <w:rPr>
          <w:rFonts w:ascii="Calibri" w:eastAsia="Calibri" w:hAnsi="Calibri" w:cs="Calibri"/>
          <w:bCs/>
        </w:rPr>
        <w:t>a</w:t>
      </w:r>
      <w:r>
        <w:rPr>
          <w:rFonts w:ascii="Calibri" w:eastAsia="Calibri" w:hAnsi="Calibri" w:cs="Calibri"/>
          <w:bCs/>
        </w:rPr>
        <w:t xml:space="preserve"> 0% loan.  </w:t>
      </w:r>
      <w:r w:rsidR="006D7798">
        <w:rPr>
          <w:rFonts w:ascii="Calibri" w:eastAsia="Calibri" w:hAnsi="Calibri" w:cs="Calibri"/>
          <w:bCs/>
        </w:rPr>
        <w:t>Brian explained that the Board of Water Resources Loan will have an annual payment of $71,000 and if Henefer receives the loan from the Division of Drinking Water, the payment will be $105,000/year.  Brian explained that the Division of Drinking Water has affordability guidelines associated with the loan.  They require that citizens pay 1.7% of the MAGI (Median Adjusted Gross Income) toward the water. The average water bill will have to be approximately $100.00 for culinary and secondary water in order to meet the stipulations of this loan.</w:t>
      </w:r>
    </w:p>
    <w:p w14:paraId="57ACD6A3" w14:textId="1CB31624" w:rsidR="004D6F1C" w:rsidRDefault="004D6F1C" w:rsidP="00FD47C6">
      <w:pPr>
        <w:spacing w:after="0" w:line="240" w:lineRule="auto"/>
        <w:rPr>
          <w:rFonts w:ascii="Calibri" w:eastAsia="Calibri" w:hAnsi="Calibri" w:cs="Calibri"/>
          <w:bCs/>
        </w:rPr>
      </w:pPr>
    </w:p>
    <w:p w14:paraId="1D651E46" w14:textId="708F8C34" w:rsidR="004D6F1C" w:rsidRDefault="004D6F1C" w:rsidP="00FD47C6">
      <w:pPr>
        <w:spacing w:after="0" w:line="240" w:lineRule="auto"/>
        <w:rPr>
          <w:rFonts w:ascii="Calibri" w:eastAsia="Calibri" w:hAnsi="Calibri" w:cs="Calibri"/>
          <w:bCs/>
        </w:rPr>
      </w:pPr>
      <w:r>
        <w:rPr>
          <w:rFonts w:ascii="Calibri" w:eastAsia="Calibri" w:hAnsi="Calibri" w:cs="Calibri"/>
          <w:bCs/>
        </w:rPr>
        <w:t>Brian called for questions from the public.</w:t>
      </w:r>
    </w:p>
    <w:p w14:paraId="4E029BC7" w14:textId="551F08EB" w:rsidR="004D6F1C" w:rsidRDefault="004D6F1C" w:rsidP="00FD47C6">
      <w:pPr>
        <w:spacing w:after="0" w:line="240" w:lineRule="auto"/>
        <w:rPr>
          <w:rFonts w:ascii="Calibri" w:eastAsia="Calibri" w:hAnsi="Calibri" w:cs="Calibri"/>
          <w:bCs/>
        </w:rPr>
      </w:pPr>
    </w:p>
    <w:p w14:paraId="22A6013B" w14:textId="7B785C93" w:rsidR="004D6F1C" w:rsidRDefault="004D6F1C" w:rsidP="00FD47C6">
      <w:pPr>
        <w:spacing w:after="0" w:line="240" w:lineRule="auto"/>
        <w:rPr>
          <w:rFonts w:ascii="Calibri" w:eastAsia="Calibri" w:hAnsi="Calibri" w:cs="Calibri"/>
          <w:bCs/>
        </w:rPr>
      </w:pPr>
      <w:r>
        <w:rPr>
          <w:rFonts w:ascii="Calibri" w:eastAsia="Calibri" w:hAnsi="Calibri" w:cs="Calibri"/>
          <w:bCs/>
        </w:rPr>
        <w:t xml:space="preserve">Grant Richins questioned if the $100.00 water bill would be year-round.  Brian explained that it would be year-round.  Brian informed the public that the State of Utah is requiring every secondary water system to have meters.  </w:t>
      </w:r>
      <w:proofErr w:type="spellStart"/>
      <w:r>
        <w:rPr>
          <w:rFonts w:ascii="Calibri" w:eastAsia="Calibri" w:hAnsi="Calibri" w:cs="Calibri"/>
          <w:bCs/>
        </w:rPr>
        <w:t>Detton</w:t>
      </w:r>
      <w:proofErr w:type="spellEnd"/>
      <w:r>
        <w:rPr>
          <w:rFonts w:ascii="Calibri" w:eastAsia="Calibri" w:hAnsi="Calibri" w:cs="Calibri"/>
          <w:bCs/>
        </w:rPr>
        <w:t xml:space="preserve"> Fawcett explained that the $100.00 per month is the average rate, not the base rate.</w:t>
      </w:r>
    </w:p>
    <w:p w14:paraId="53845E19" w14:textId="181AD81A" w:rsidR="004D6F1C" w:rsidRDefault="004D6F1C" w:rsidP="00FD47C6">
      <w:pPr>
        <w:spacing w:after="0" w:line="240" w:lineRule="auto"/>
        <w:rPr>
          <w:rFonts w:ascii="Calibri" w:eastAsia="Calibri" w:hAnsi="Calibri" w:cs="Calibri"/>
          <w:bCs/>
        </w:rPr>
      </w:pPr>
    </w:p>
    <w:p w14:paraId="58E109F4" w14:textId="70087535" w:rsidR="004D6F1C" w:rsidRDefault="004D6F1C" w:rsidP="00FD47C6">
      <w:pPr>
        <w:spacing w:after="0" w:line="240" w:lineRule="auto"/>
        <w:rPr>
          <w:rFonts w:ascii="Calibri" w:eastAsia="Calibri" w:hAnsi="Calibri" w:cs="Calibri"/>
          <w:bCs/>
        </w:rPr>
      </w:pPr>
      <w:r>
        <w:rPr>
          <w:rFonts w:ascii="Calibri" w:eastAsia="Calibri" w:hAnsi="Calibri" w:cs="Calibri"/>
          <w:bCs/>
        </w:rPr>
        <w:t xml:space="preserve">Paul </w:t>
      </w:r>
      <w:proofErr w:type="spellStart"/>
      <w:r>
        <w:rPr>
          <w:rFonts w:ascii="Calibri" w:eastAsia="Calibri" w:hAnsi="Calibri" w:cs="Calibri"/>
          <w:bCs/>
        </w:rPr>
        <w:t>Wangsgaard</w:t>
      </w:r>
      <w:proofErr w:type="spellEnd"/>
      <w:r>
        <w:rPr>
          <w:rFonts w:ascii="Calibri" w:eastAsia="Calibri" w:hAnsi="Calibri" w:cs="Calibri"/>
          <w:bCs/>
        </w:rPr>
        <w:t xml:space="preserve"> questioned if the $100.00 would be for culinary water only.  Brian explained that the $100.00 would be for both culinary and secondary.  Paul questioned if that would be enough to cover the loan payments.  Brian explained</w:t>
      </w:r>
      <w:r w:rsidR="00E9007C">
        <w:rPr>
          <w:rFonts w:ascii="Calibri" w:eastAsia="Calibri" w:hAnsi="Calibri" w:cs="Calibri"/>
          <w:bCs/>
        </w:rPr>
        <w:t xml:space="preserve"> that it will satisfy the debt service for both loans and also provide some reserve for repairs and maintenance.</w:t>
      </w:r>
    </w:p>
    <w:p w14:paraId="0F855F0E" w14:textId="0A9C45AD" w:rsidR="00E9007C" w:rsidRDefault="00E9007C" w:rsidP="00FD47C6">
      <w:pPr>
        <w:spacing w:after="0" w:line="240" w:lineRule="auto"/>
        <w:rPr>
          <w:rFonts w:ascii="Calibri" w:eastAsia="Calibri" w:hAnsi="Calibri" w:cs="Calibri"/>
          <w:bCs/>
        </w:rPr>
      </w:pPr>
    </w:p>
    <w:p w14:paraId="2829AA0F" w14:textId="5B09C1DC" w:rsidR="00E9007C" w:rsidRDefault="00E9007C" w:rsidP="00FD47C6">
      <w:pPr>
        <w:spacing w:after="0" w:line="240" w:lineRule="auto"/>
        <w:rPr>
          <w:rFonts w:ascii="Calibri" w:eastAsia="Calibri" w:hAnsi="Calibri" w:cs="Calibri"/>
          <w:bCs/>
        </w:rPr>
      </w:pPr>
      <w:r>
        <w:rPr>
          <w:rFonts w:ascii="Calibri" w:eastAsia="Calibri" w:hAnsi="Calibri" w:cs="Calibri"/>
          <w:bCs/>
        </w:rPr>
        <w:t xml:space="preserve">Myron Richins questioned if there is any more funding </w:t>
      </w:r>
      <w:r w:rsidR="002E243D">
        <w:rPr>
          <w:rFonts w:ascii="Calibri" w:eastAsia="Calibri" w:hAnsi="Calibri" w:cs="Calibri"/>
          <w:bCs/>
        </w:rPr>
        <w:t>available for the project</w:t>
      </w:r>
      <w:r>
        <w:rPr>
          <w:rFonts w:ascii="Calibri" w:eastAsia="Calibri" w:hAnsi="Calibri" w:cs="Calibri"/>
          <w:bCs/>
        </w:rPr>
        <w:t>.  Brian explained that there are some other options being explored, but Henefer doesn’t want to stick their necks out to far.  Mayor Kay Richins explained that we will keep looking for other grants for the project.</w:t>
      </w:r>
    </w:p>
    <w:p w14:paraId="04589921" w14:textId="55F74A59" w:rsidR="00E9007C" w:rsidRDefault="00E9007C" w:rsidP="00FD47C6">
      <w:pPr>
        <w:spacing w:after="0" w:line="240" w:lineRule="auto"/>
        <w:rPr>
          <w:rFonts w:ascii="Calibri" w:eastAsia="Calibri" w:hAnsi="Calibri" w:cs="Calibri"/>
          <w:bCs/>
        </w:rPr>
      </w:pPr>
    </w:p>
    <w:p w14:paraId="0AEC1D7D" w14:textId="5688E6B1" w:rsidR="00E9007C" w:rsidRDefault="00E9007C" w:rsidP="00FD47C6">
      <w:pPr>
        <w:spacing w:after="0" w:line="240" w:lineRule="auto"/>
        <w:rPr>
          <w:rFonts w:ascii="Calibri" w:eastAsia="Calibri" w:hAnsi="Calibri" w:cs="Calibri"/>
          <w:bCs/>
        </w:rPr>
      </w:pPr>
      <w:r>
        <w:rPr>
          <w:rFonts w:ascii="Calibri" w:eastAsia="Calibri" w:hAnsi="Calibri" w:cs="Calibri"/>
          <w:bCs/>
        </w:rPr>
        <w:t xml:space="preserve">Paul </w:t>
      </w:r>
      <w:proofErr w:type="spellStart"/>
      <w:r>
        <w:rPr>
          <w:rFonts w:ascii="Calibri" w:eastAsia="Calibri" w:hAnsi="Calibri" w:cs="Calibri"/>
          <w:bCs/>
        </w:rPr>
        <w:t>Wangsgaard</w:t>
      </w:r>
      <w:proofErr w:type="spellEnd"/>
      <w:r>
        <w:rPr>
          <w:rFonts w:ascii="Calibri" w:eastAsia="Calibri" w:hAnsi="Calibri" w:cs="Calibri"/>
          <w:bCs/>
        </w:rPr>
        <w:t xml:space="preserve"> questioned if the 2.1 million is to redo the Upper Ditch pipe and if the Upper Ditch will help with the cost.  Brian explained that the 2.1 million is to redo the Upper Ditch pipe, but the Upper Ditch will not be helping with the cost.  Brian explained that the valuable thing that the Upper Ditch has is the penetration into Echo Reservoir.  The Bureau of Reclamation would never allow Henefer Town to </w:t>
      </w:r>
      <w:r w:rsidR="003F2672">
        <w:rPr>
          <w:rFonts w:ascii="Calibri" w:eastAsia="Calibri" w:hAnsi="Calibri" w:cs="Calibri"/>
          <w:bCs/>
        </w:rPr>
        <w:t>penetrate the reservoir again, unless there was a complete reconstruction someday.  Paul questioned if the size of the pipe would be increased.  Brian explained that the current pipe is old and has many issues.  The size of the pipe will be increased to meet the needs of the Upper Ditch and also Henefer Town into the future.  Brian explained that the existing pipe is plastic irrigation pipe.  The new pipe will be HDPE, which is virtually indestructible.</w:t>
      </w:r>
    </w:p>
    <w:p w14:paraId="5D06E945" w14:textId="6D2FD527" w:rsidR="003F2672" w:rsidRDefault="003F2672" w:rsidP="00FD47C6">
      <w:pPr>
        <w:spacing w:after="0" w:line="240" w:lineRule="auto"/>
        <w:rPr>
          <w:rFonts w:ascii="Calibri" w:eastAsia="Calibri" w:hAnsi="Calibri" w:cs="Calibri"/>
          <w:bCs/>
        </w:rPr>
      </w:pPr>
    </w:p>
    <w:p w14:paraId="74DFD76A" w14:textId="77777777" w:rsidR="003F2672" w:rsidRDefault="003F2672" w:rsidP="00FD47C6">
      <w:pPr>
        <w:spacing w:after="0" w:line="240" w:lineRule="auto"/>
        <w:rPr>
          <w:rFonts w:ascii="Calibri" w:eastAsia="Calibri" w:hAnsi="Calibri" w:cs="Calibri"/>
          <w:bCs/>
        </w:rPr>
      </w:pPr>
    </w:p>
    <w:p w14:paraId="3D7B1DA8" w14:textId="3B02E637" w:rsidR="003F2672" w:rsidRDefault="003F2672" w:rsidP="003F2672">
      <w:pPr>
        <w:spacing w:after="0" w:line="240" w:lineRule="auto"/>
        <w:rPr>
          <w:rFonts w:ascii="Calibri" w:eastAsia="Calibri" w:hAnsi="Calibri" w:cs="Calibri"/>
          <w:b/>
          <w:u w:val="single"/>
        </w:rPr>
      </w:pPr>
      <w:r>
        <w:rPr>
          <w:rFonts w:ascii="Calibri" w:eastAsia="Calibri" w:hAnsi="Calibri" w:cs="Calibri"/>
          <w:b/>
          <w:u w:val="single"/>
        </w:rPr>
        <w:t xml:space="preserve">3| Page Council </w:t>
      </w:r>
      <w:proofErr w:type="spellStart"/>
      <w:r>
        <w:rPr>
          <w:rFonts w:ascii="Calibri" w:eastAsia="Calibri" w:hAnsi="Calibri" w:cs="Calibri"/>
          <w:b/>
          <w:u w:val="single"/>
        </w:rPr>
        <w:t>Meeting____________________________________________________May</w:t>
      </w:r>
      <w:proofErr w:type="spellEnd"/>
      <w:r>
        <w:rPr>
          <w:rFonts w:ascii="Calibri" w:eastAsia="Calibri" w:hAnsi="Calibri" w:cs="Calibri"/>
          <w:b/>
          <w:u w:val="single"/>
        </w:rPr>
        <w:t xml:space="preserve"> </w:t>
      </w:r>
      <w:r w:rsidR="00AD6622">
        <w:rPr>
          <w:rFonts w:ascii="Calibri" w:eastAsia="Calibri" w:hAnsi="Calibri" w:cs="Calibri"/>
          <w:b/>
          <w:u w:val="single"/>
        </w:rPr>
        <w:t>17</w:t>
      </w:r>
      <w:r>
        <w:rPr>
          <w:rFonts w:ascii="Calibri" w:eastAsia="Calibri" w:hAnsi="Calibri" w:cs="Calibri"/>
          <w:b/>
          <w:u w:val="single"/>
        </w:rPr>
        <w:t>, 2022</w:t>
      </w:r>
    </w:p>
    <w:p w14:paraId="372D896D" w14:textId="77777777" w:rsidR="003F2672" w:rsidRDefault="003F2672" w:rsidP="003F2672">
      <w:pPr>
        <w:spacing w:after="0" w:line="240" w:lineRule="auto"/>
        <w:rPr>
          <w:rFonts w:ascii="Calibri" w:eastAsia="Calibri" w:hAnsi="Calibri" w:cs="Calibri"/>
        </w:rPr>
      </w:pPr>
    </w:p>
    <w:p w14:paraId="2A87F97E" w14:textId="77777777" w:rsidR="003F2672" w:rsidRDefault="003F2672" w:rsidP="00FD47C6">
      <w:pPr>
        <w:spacing w:after="0" w:line="240" w:lineRule="auto"/>
        <w:rPr>
          <w:rFonts w:ascii="Calibri" w:eastAsia="Calibri" w:hAnsi="Calibri" w:cs="Calibri"/>
          <w:bCs/>
        </w:rPr>
      </w:pPr>
    </w:p>
    <w:p w14:paraId="5F11383F" w14:textId="60CA7C6A" w:rsidR="003F2672" w:rsidRDefault="003F2672" w:rsidP="00FD47C6">
      <w:pPr>
        <w:spacing w:after="0" w:line="240" w:lineRule="auto"/>
        <w:rPr>
          <w:rFonts w:ascii="Calibri" w:eastAsia="Calibri" w:hAnsi="Calibri" w:cs="Calibri"/>
          <w:bCs/>
        </w:rPr>
      </w:pPr>
      <w:r>
        <w:rPr>
          <w:rFonts w:ascii="Calibri" w:eastAsia="Calibri" w:hAnsi="Calibri" w:cs="Calibri"/>
          <w:bCs/>
        </w:rPr>
        <w:t>Roger Fowles questioned if the water will fall under the same restrictions as Weber Basin.  Brian explained that it would be subject to Weber Basin restrictions.  Roger questioned what the pressures in town would be</w:t>
      </w:r>
      <w:r w:rsidR="00366BD6">
        <w:rPr>
          <w:rFonts w:ascii="Calibri" w:eastAsia="Calibri" w:hAnsi="Calibri" w:cs="Calibri"/>
          <w:bCs/>
        </w:rPr>
        <w:t>.  Brain informed him that the pressure would be 40 – 50 psi.  The model for the secondary system was ran with Echo Reservoir ½ full.  If the reservoir if full, the pressure will be higher.</w:t>
      </w:r>
    </w:p>
    <w:p w14:paraId="5313D802" w14:textId="3B5294FA" w:rsidR="00366BD6" w:rsidRDefault="00366BD6" w:rsidP="00FD47C6">
      <w:pPr>
        <w:spacing w:after="0" w:line="240" w:lineRule="auto"/>
        <w:rPr>
          <w:rFonts w:ascii="Calibri" w:eastAsia="Calibri" w:hAnsi="Calibri" w:cs="Calibri"/>
          <w:bCs/>
        </w:rPr>
      </w:pPr>
    </w:p>
    <w:p w14:paraId="6A2A02E6" w14:textId="0868107F" w:rsidR="00366BD6" w:rsidRDefault="00366BD6" w:rsidP="00FD47C6">
      <w:pPr>
        <w:spacing w:after="0" w:line="240" w:lineRule="auto"/>
        <w:rPr>
          <w:rFonts w:ascii="Calibri" w:eastAsia="Calibri" w:hAnsi="Calibri" w:cs="Calibri"/>
          <w:bCs/>
        </w:rPr>
      </w:pPr>
      <w:r>
        <w:rPr>
          <w:rFonts w:ascii="Calibri" w:eastAsia="Calibri" w:hAnsi="Calibri" w:cs="Calibri"/>
          <w:bCs/>
        </w:rPr>
        <w:t xml:space="preserve">Paul </w:t>
      </w:r>
      <w:proofErr w:type="spellStart"/>
      <w:r>
        <w:rPr>
          <w:rFonts w:ascii="Calibri" w:eastAsia="Calibri" w:hAnsi="Calibri" w:cs="Calibri"/>
          <w:bCs/>
        </w:rPr>
        <w:t>Wangsgaard</w:t>
      </w:r>
      <w:proofErr w:type="spellEnd"/>
      <w:r>
        <w:rPr>
          <w:rFonts w:ascii="Calibri" w:eastAsia="Calibri" w:hAnsi="Calibri" w:cs="Calibri"/>
          <w:bCs/>
        </w:rPr>
        <w:t xml:space="preserve"> questioned if the water will be screened.  Brian explained that it will be whatever is currently used, a new screening system will not be installed.</w:t>
      </w:r>
    </w:p>
    <w:p w14:paraId="1B4D992D" w14:textId="0AFA204D" w:rsidR="00366BD6" w:rsidRDefault="00366BD6" w:rsidP="00FD47C6">
      <w:pPr>
        <w:spacing w:after="0" w:line="240" w:lineRule="auto"/>
        <w:rPr>
          <w:rFonts w:ascii="Calibri" w:eastAsia="Calibri" w:hAnsi="Calibri" w:cs="Calibri"/>
          <w:bCs/>
        </w:rPr>
      </w:pPr>
    </w:p>
    <w:p w14:paraId="38B5F25B" w14:textId="4B57E014" w:rsidR="00366BD6" w:rsidRDefault="00366BD6" w:rsidP="00FD47C6">
      <w:pPr>
        <w:spacing w:after="0" w:line="240" w:lineRule="auto"/>
        <w:rPr>
          <w:rFonts w:ascii="Calibri" w:eastAsia="Calibri" w:hAnsi="Calibri" w:cs="Calibri"/>
          <w:bCs/>
        </w:rPr>
      </w:pPr>
      <w:r>
        <w:rPr>
          <w:rFonts w:ascii="Calibri" w:eastAsia="Calibri" w:hAnsi="Calibri" w:cs="Calibri"/>
          <w:bCs/>
        </w:rPr>
        <w:t>Jim Richins questioned if there will be a hook-up fee.  Brian explained that there will be a hook-up fee to help with the 15% match that Henefer must provide.  Mayor Kay Richins explained that the hook-up fee would probably be $1000 - $1500</w:t>
      </w:r>
      <w:r w:rsidR="00BB40D3">
        <w:rPr>
          <w:rFonts w:ascii="Calibri" w:eastAsia="Calibri" w:hAnsi="Calibri" w:cs="Calibri"/>
          <w:bCs/>
        </w:rPr>
        <w:t>.</w:t>
      </w:r>
    </w:p>
    <w:p w14:paraId="053C4745" w14:textId="7486DA09" w:rsidR="00BB40D3" w:rsidRDefault="00BB40D3" w:rsidP="00FD47C6">
      <w:pPr>
        <w:spacing w:after="0" w:line="240" w:lineRule="auto"/>
        <w:rPr>
          <w:rFonts w:ascii="Calibri" w:eastAsia="Calibri" w:hAnsi="Calibri" w:cs="Calibri"/>
          <w:bCs/>
        </w:rPr>
      </w:pPr>
    </w:p>
    <w:p w14:paraId="74677F68" w14:textId="6D42F689" w:rsidR="00BB40D3" w:rsidRDefault="00BB40D3" w:rsidP="00FD47C6">
      <w:pPr>
        <w:spacing w:after="0" w:line="240" w:lineRule="auto"/>
        <w:rPr>
          <w:rFonts w:ascii="Calibri" w:eastAsia="Calibri" w:hAnsi="Calibri" w:cs="Calibri"/>
          <w:bCs/>
        </w:rPr>
      </w:pPr>
      <w:r>
        <w:rPr>
          <w:rFonts w:ascii="Calibri" w:eastAsia="Calibri" w:hAnsi="Calibri" w:cs="Calibri"/>
          <w:bCs/>
        </w:rPr>
        <w:t>Randy Judd questioned what water shares Henefer Town has.  Brian explained that Henefer currently has 5</w:t>
      </w:r>
      <w:r w:rsidR="0008563C">
        <w:rPr>
          <w:rFonts w:ascii="Calibri" w:eastAsia="Calibri" w:hAnsi="Calibri" w:cs="Calibri"/>
          <w:bCs/>
        </w:rPr>
        <w:t>0-</w:t>
      </w:r>
      <w:r>
        <w:rPr>
          <w:rFonts w:ascii="Calibri" w:eastAsia="Calibri" w:hAnsi="Calibri" w:cs="Calibri"/>
          <w:bCs/>
        </w:rPr>
        <w:t xml:space="preserve">acre feet in Echo.  They also have shares in the Henefer #1 Ditch which can be taken out of Echo.  Mayor Kay Richins informed the public that Henefer recently purchased 32 water right shares.  Randy questioned if the project would affect the flow of water in the </w:t>
      </w:r>
      <w:r w:rsidR="00AD6622">
        <w:rPr>
          <w:rFonts w:ascii="Calibri" w:eastAsia="Calibri" w:hAnsi="Calibri" w:cs="Calibri"/>
          <w:bCs/>
        </w:rPr>
        <w:t>Big D</w:t>
      </w:r>
      <w:r>
        <w:rPr>
          <w:rFonts w:ascii="Calibri" w:eastAsia="Calibri" w:hAnsi="Calibri" w:cs="Calibri"/>
          <w:bCs/>
        </w:rPr>
        <w:t>itch.  Mayor Kay Richins indicated that it would affect the flow somewhat.</w:t>
      </w:r>
    </w:p>
    <w:p w14:paraId="19EEDB55" w14:textId="7B610532" w:rsidR="00BB40D3" w:rsidRDefault="00BB40D3" w:rsidP="00FD47C6">
      <w:pPr>
        <w:spacing w:after="0" w:line="240" w:lineRule="auto"/>
        <w:rPr>
          <w:rFonts w:ascii="Calibri" w:eastAsia="Calibri" w:hAnsi="Calibri" w:cs="Calibri"/>
          <w:bCs/>
        </w:rPr>
      </w:pPr>
    </w:p>
    <w:p w14:paraId="54114DA4" w14:textId="31F33161" w:rsidR="00BB40D3" w:rsidRDefault="00BB40D3" w:rsidP="00FD47C6">
      <w:pPr>
        <w:spacing w:after="0" w:line="240" w:lineRule="auto"/>
        <w:rPr>
          <w:rFonts w:ascii="Calibri" w:eastAsia="Calibri" w:hAnsi="Calibri" w:cs="Calibri"/>
          <w:bCs/>
        </w:rPr>
      </w:pPr>
      <w:r>
        <w:rPr>
          <w:rFonts w:ascii="Calibri" w:eastAsia="Calibri" w:hAnsi="Calibri" w:cs="Calibri"/>
          <w:bCs/>
        </w:rPr>
        <w:t>Brian explained that in order to get the Bureau of Reclamation grant, Henefer is required to show</w:t>
      </w:r>
      <w:r w:rsidR="00AD6622">
        <w:rPr>
          <w:rFonts w:ascii="Calibri" w:eastAsia="Calibri" w:hAnsi="Calibri" w:cs="Calibri"/>
          <w:bCs/>
        </w:rPr>
        <w:t xml:space="preserve"> 30%</w:t>
      </w:r>
      <w:r>
        <w:rPr>
          <w:rFonts w:ascii="Calibri" w:eastAsia="Calibri" w:hAnsi="Calibri" w:cs="Calibri"/>
          <w:bCs/>
        </w:rPr>
        <w:t xml:space="preserve"> water savings.</w:t>
      </w:r>
      <w:r w:rsidR="00AD6622">
        <w:rPr>
          <w:rFonts w:ascii="Calibri" w:eastAsia="Calibri" w:hAnsi="Calibri" w:cs="Calibri"/>
          <w:bCs/>
        </w:rPr>
        <w:t xml:space="preserve">  A section of the Big Ditch will have to be lined to meet the water savings requirements.  This will eliminate a significant amount of seepage.  Randy Judd questioned if the ditch would be fenced to keep livestock out.  Brian informed the public that fencing was not included in the cost estimate.  Brain explained that JUB has done ditch linings in Box Elder County that did not require fencing.  Randy expressed concern for keeping livestock out of the ditch and also ditch cleaning.</w:t>
      </w:r>
      <w:r w:rsidR="0008563C">
        <w:rPr>
          <w:rFonts w:ascii="Calibri" w:eastAsia="Calibri" w:hAnsi="Calibri" w:cs="Calibri"/>
          <w:bCs/>
        </w:rPr>
        <w:t xml:space="preserve">  Brain explained that the ditch would have to be cleaned by hand.  Brain explained that the lining would increase the velocity in the ditch, therefore, there should be less silt and moss build up.</w:t>
      </w:r>
    </w:p>
    <w:p w14:paraId="59BA1314" w14:textId="527AD2FC" w:rsidR="0008563C" w:rsidRDefault="0008563C" w:rsidP="00FD47C6">
      <w:pPr>
        <w:spacing w:after="0" w:line="240" w:lineRule="auto"/>
        <w:rPr>
          <w:rFonts w:ascii="Calibri" w:eastAsia="Calibri" w:hAnsi="Calibri" w:cs="Calibri"/>
          <w:bCs/>
        </w:rPr>
      </w:pPr>
    </w:p>
    <w:p w14:paraId="4CFCFCE4" w14:textId="11F5F82E" w:rsidR="0008563C" w:rsidRDefault="0008563C" w:rsidP="00FD47C6">
      <w:pPr>
        <w:spacing w:after="0" w:line="240" w:lineRule="auto"/>
        <w:rPr>
          <w:rFonts w:ascii="Calibri" w:eastAsia="Calibri" w:hAnsi="Calibri" w:cs="Calibri"/>
          <w:bCs/>
        </w:rPr>
      </w:pPr>
      <w:r>
        <w:rPr>
          <w:rFonts w:ascii="Calibri" w:eastAsia="Calibri" w:hAnsi="Calibri" w:cs="Calibri"/>
          <w:bCs/>
        </w:rPr>
        <w:t>Myron Richins questioned if all the cut outs for watering would be accommodated.  Brian informed him that they would be accommodated.  Myron questioned how much ditch would be lined.  Brian informed him that he thought it would be about 5,000 ft.</w:t>
      </w:r>
    </w:p>
    <w:p w14:paraId="243EBB47" w14:textId="15A35FF9" w:rsidR="0008563C" w:rsidRDefault="0008563C" w:rsidP="00FD47C6">
      <w:pPr>
        <w:spacing w:after="0" w:line="240" w:lineRule="auto"/>
        <w:rPr>
          <w:rFonts w:ascii="Calibri" w:eastAsia="Calibri" w:hAnsi="Calibri" w:cs="Calibri"/>
          <w:bCs/>
        </w:rPr>
      </w:pPr>
    </w:p>
    <w:p w14:paraId="37A58A61" w14:textId="6A7F36D9" w:rsidR="0008563C" w:rsidRDefault="0008563C" w:rsidP="00FD47C6">
      <w:pPr>
        <w:spacing w:after="0" w:line="240" w:lineRule="auto"/>
        <w:rPr>
          <w:rFonts w:ascii="Calibri" w:eastAsia="Calibri" w:hAnsi="Calibri" w:cs="Calibri"/>
          <w:bCs/>
        </w:rPr>
      </w:pPr>
      <w:r>
        <w:rPr>
          <w:rFonts w:ascii="Calibri" w:eastAsia="Calibri" w:hAnsi="Calibri" w:cs="Calibri"/>
          <w:bCs/>
        </w:rPr>
        <w:t>Roger Fowles questioned the start and completion dates.  Brian explained that the distribution system within Henefer Town is 90% designed.  The ditch lining project is 100% designed and could be started anytime.</w:t>
      </w:r>
      <w:r w:rsidR="0061594D">
        <w:rPr>
          <w:rFonts w:ascii="Calibri" w:eastAsia="Calibri" w:hAnsi="Calibri" w:cs="Calibri"/>
          <w:bCs/>
        </w:rPr>
        <w:t xml:space="preserve">  There is a board meeting with the Division of Drinking Water on June 7, to determine if Henefer will receive the 2.1 million </w:t>
      </w:r>
      <w:proofErr w:type="gramStart"/>
      <w:r w:rsidR="0061594D">
        <w:rPr>
          <w:rFonts w:ascii="Calibri" w:eastAsia="Calibri" w:hAnsi="Calibri" w:cs="Calibri"/>
          <w:bCs/>
        </w:rPr>
        <w:t>loan</w:t>
      </w:r>
      <w:proofErr w:type="gramEnd"/>
      <w:r w:rsidR="0061594D">
        <w:rPr>
          <w:rFonts w:ascii="Calibri" w:eastAsia="Calibri" w:hAnsi="Calibri" w:cs="Calibri"/>
          <w:bCs/>
        </w:rPr>
        <w:t>.  Brian explained that he feels confident that Henefer will receive the funding.  Brian explained that it is his hope to finish the design and have the project out to bid this fall.  Construction could be started this fall or winter and be finished in the spring.</w:t>
      </w:r>
    </w:p>
    <w:p w14:paraId="2D680E5B" w14:textId="0BFB85A4" w:rsidR="0061594D" w:rsidRDefault="0061594D" w:rsidP="00FD47C6">
      <w:pPr>
        <w:spacing w:after="0" w:line="240" w:lineRule="auto"/>
        <w:rPr>
          <w:rFonts w:ascii="Calibri" w:eastAsia="Calibri" w:hAnsi="Calibri" w:cs="Calibri"/>
          <w:bCs/>
        </w:rPr>
      </w:pPr>
    </w:p>
    <w:p w14:paraId="4B428A1E" w14:textId="46C1703D" w:rsidR="0061594D" w:rsidRDefault="0061594D" w:rsidP="00FD47C6">
      <w:pPr>
        <w:spacing w:after="0" w:line="240" w:lineRule="auto"/>
        <w:rPr>
          <w:rFonts w:ascii="Calibri" w:eastAsia="Calibri" w:hAnsi="Calibri" w:cs="Calibri"/>
          <w:bCs/>
        </w:rPr>
      </w:pPr>
      <w:r>
        <w:rPr>
          <w:rFonts w:ascii="Calibri" w:eastAsia="Calibri" w:hAnsi="Calibri" w:cs="Calibri"/>
          <w:bCs/>
        </w:rPr>
        <w:t>Grant Richins questioned where the water will split to come to Henefer.  Brian explained that the split will be at the last turnout of the Upper Ditch.  Brian explained that all the water will be metered.  There will be a meter at the top end of the ditch and also a meter where it splits off to come into Henefer.  All water will be metered in and out</w:t>
      </w:r>
      <w:r w:rsidR="00CD794E">
        <w:rPr>
          <w:rFonts w:ascii="Calibri" w:eastAsia="Calibri" w:hAnsi="Calibri" w:cs="Calibri"/>
          <w:bCs/>
        </w:rPr>
        <w:t xml:space="preserve"> of the system.  Grant questioned if sprinkling is currently unlimited.  Libby </w:t>
      </w:r>
      <w:proofErr w:type="spellStart"/>
      <w:r w:rsidR="00CD794E">
        <w:rPr>
          <w:rFonts w:ascii="Calibri" w:eastAsia="Calibri" w:hAnsi="Calibri" w:cs="Calibri"/>
          <w:bCs/>
        </w:rPr>
        <w:t>Hannay</w:t>
      </w:r>
      <w:proofErr w:type="spellEnd"/>
      <w:r w:rsidR="00CD794E">
        <w:rPr>
          <w:rFonts w:ascii="Calibri" w:eastAsia="Calibri" w:hAnsi="Calibri" w:cs="Calibri"/>
          <w:bCs/>
        </w:rPr>
        <w:t xml:space="preserve"> informed him that there are watering times, it is not unlimited.</w:t>
      </w:r>
    </w:p>
    <w:p w14:paraId="05FBBFE0" w14:textId="25FC98CB" w:rsidR="00CD794E" w:rsidRDefault="00CD794E" w:rsidP="00FD47C6">
      <w:pPr>
        <w:spacing w:after="0" w:line="240" w:lineRule="auto"/>
        <w:rPr>
          <w:rFonts w:ascii="Calibri" w:eastAsia="Calibri" w:hAnsi="Calibri" w:cs="Calibri"/>
          <w:bCs/>
        </w:rPr>
      </w:pPr>
    </w:p>
    <w:p w14:paraId="481DA246" w14:textId="77777777" w:rsidR="00C55166" w:rsidRDefault="00C55166" w:rsidP="00FD47C6">
      <w:pPr>
        <w:spacing w:after="0" w:line="240" w:lineRule="auto"/>
        <w:rPr>
          <w:rFonts w:ascii="Calibri" w:eastAsia="Calibri" w:hAnsi="Calibri" w:cs="Calibri"/>
          <w:bCs/>
        </w:rPr>
      </w:pPr>
    </w:p>
    <w:p w14:paraId="2DD031AE" w14:textId="77777777" w:rsidR="00C55166" w:rsidRDefault="00C55166" w:rsidP="00C55166">
      <w:pPr>
        <w:tabs>
          <w:tab w:val="left" w:pos="-360"/>
        </w:tabs>
        <w:spacing w:after="0" w:line="240" w:lineRule="auto"/>
        <w:rPr>
          <w:rFonts w:ascii="Calibri" w:eastAsia="Calibri" w:hAnsi="Calibri" w:cs="Calibri"/>
          <w:b/>
          <w:u w:val="single"/>
        </w:rPr>
      </w:pPr>
      <w:r>
        <w:rPr>
          <w:rFonts w:ascii="Calibri" w:eastAsia="Calibri" w:hAnsi="Calibri" w:cs="Calibri"/>
          <w:b/>
          <w:u w:val="single"/>
        </w:rPr>
        <w:t xml:space="preserve">4| Page Council </w:t>
      </w:r>
      <w:proofErr w:type="spellStart"/>
      <w:r>
        <w:rPr>
          <w:rFonts w:ascii="Calibri" w:eastAsia="Calibri" w:hAnsi="Calibri" w:cs="Calibri"/>
          <w:b/>
          <w:u w:val="single"/>
        </w:rPr>
        <w:t>Meeting____________________________________________________May</w:t>
      </w:r>
      <w:proofErr w:type="spellEnd"/>
      <w:r>
        <w:rPr>
          <w:rFonts w:ascii="Calibri" w:eastAsia="Calibri" w:hAnsi="Calibri" w:cs="Calibri"/>
          <w:b/>
          <w:u w:val="single"/>
        </w:rPr>
        <w:t xml:space="preserve"> 17, 2022</w:t>
      </w:r>
    </w:p>
    <w:p w14:paraId="4884E84A" w14:textId="77777777" w:rsidR="00C55166" w:rsidRDefault="00C55166" w:rsidP="00FD47C6">
      <w:pPr>
        <w:spacing w:after="0" w:line="240" w:lineRule="auto"/>
        <w:rPr>
          <w:rFonts w:ascii="Calibri" w:eastAsia="Calibri" w:hAnsi="Calibri" w:cs="Calibri"/>
          <w:bCs/>
        </w:rPr>
      </w:pPr>
    </w:p>
    <w:p w14:paraId="667E61DC" w14:textId="33E73910" w:rsidR="00CD794E" w:rsidRDefault="00CD794E" w:rsidP="00FD47C6">
      <w:pPr>
        <w:spacing w:after="0" w:line="240" w:lineRule="auto"/>
        <w:rPr>
          <w:rFonts w:ascii="Calibri" w:eastAsia="Calibri" w:hAnsi="Calibri" w:cs="Calibri"/>
          <w:bCs/>
        </w:rPr>
      </w:pPr>
      <w:r>
        <w:rPr>
          <w:rFonts w:ascii="Calibri" w:eastAsia="Calibri" w:hAnsi="Calibri" w:cs="Calibri"/>
          <w:bCs/>
        </w:rPr>
        <w:t xml:space="preserve">Myron Richins questioned if the Upper Ditch Company has applied for grants for the project.  Brian explained that more money has been applied for, but he did not want to factor that into the decisions that are made tonight.  Brian explained that the Ditch Company has applied for $500,000.  </w:t>
      </w:r>
    </w:p>
    <w:p w14:paraId="69C3DD36" w14:textId="1A0A62EC" w:rsidR="00CD794E" w:rsidRDefault="00CD794E" w:rsidP="00FD47C6">
      <w:pPr>
        <w:spacing w:after="0" w:line="240" w:lineRule="auto"/>
        <w:rPr>
          <w:rFonts w:ascii="Calibri" w:eastAsia="Calibri" w:hAnsi="Calibri" w:cs="Calibri"/>
          <w:bCs/>
        </w:rPr>
      </w:pPr>
    </w:p>
    <w:p w14:paraId="1B81A658" w14:textId="17B77508" w:rsidR="00CD794E" w:rsidRDefault="00CD794E" w:rsidP="00FD47C6">
      <w:pPr>
        <w:spacing w:after="0" w:line="240" w:lineRule="auto"/>
        <w:rPr>
          <w:rFonts w:ascii="Calibri" w:eastAsia="Calibri" w:hAnsi="Calibri" w:cs="Calibri"/>
          <w:bCs/>
        </w:rPr>
      </w:pPr>
      <w:proofErr w:type="spellStart"/>
      <w:r>
        <w:rPr>
          <w:rFonts w:ascii="Calibri" w:eastAsia="Calibri" w:hAnsi="Calibri" w:cs="Calibri"/>
          <w:bCs/>
        </w:rPr>
        <w:t>Detton</w:t>
      </w:r>
      <w:proofErr w:type="spellEnd"/>
      <w:r>
        <w:rPr>
          <w:rFonts w:ascii="Calibri" w:eastAsia="Calibri" w:hAnsi="Calibri" w:cs="Calibri"/>
          <w:bCs/>
        </w:rPr>
        <w:t xml:space="preserve"> Fawcett explained that</w:t>
      </w:r>
      <w:r w:rsidR="0094167C">
        <w:rPr>
          <w:rFonts w:ascii="Calibri" w:eastAsia="Calibri" w:hAnsi="Calibri" w:cs="Calibri"/>
          <w:bCs/>
        </w:rPr>
        <w:t xml:space="preserve"> there</w:t>
      </w:r>
      <w:r>
        <w:rPr>
          <w:rFonts w:ascii="Calibri" w:eastAsia="Calibri" w:hAnsi="Calibri" w:cs="Calibri"/>
          <w:bCs/>
        </w:rPr>
        <w:t xml:space="preserve"> still needs to be negotiations with the Upper Ditch.  There have been several meetings, but nothing has been finalized yet.  Brian explained that he feels it is a winning situation for both entities as long as they can agree to terms.  The pipeline will belong to the Upper Ditch, it will not be Henefer Town’s.  The agreement will allow Henefer to carry water through their system.</w:t>
      </w:r>
    </w:p>
    <w:p w14:paraId="115BE342" w14:textId="0D2A0983" w:rsidR="00CD794E" w:rsidRDefault="00CD794E" w:rsidP="00FD47C6">
      <w:pPr>
        <w:spacing w:after="0" w:line="240" w:lineRule="auto"/>
        <w:rPr>
          <w:rFonts w:ascii="Calibri" w:eastAsia="Calibri" w:hAnsi="Calibri" w:cs="Calibri"/>
          <w:bCs/>
        </w:rPr>
      </w:pPr>
    </w:p>
    <w:p w14:paraId="20BB9DDA" w14:textId="5E5C486B" w:rsidR="00CD794E" w:rsidRDefault="00CD794E" w:rsidP="00FD47C6">
      <w:pPr>
        <w:spacing w:after="0" w:line="240" w:lineRule="auto"/>
        <w:rPr>
          <w:rFonts w:ascii="Calibri" w:eastAsia="Calibri" w:hAnsi="Calibri" w:cs="Calibri"/>
          <w:bCs/>
        </w:rPr>
      </w:pPr>
      <w:r>
        <w:rPr>
          <w:rFonts w:ascii="Calibri" w:eastAsia="Calibri" w:hAnsi="Calibri" w:cs="Calibri"/>
          <w:bCs/>
        </w:rPr>
        <w:t>Ralph Crittenden questioned how long it will be before Weber Basin requires everyone to go to pressurized irrigation.  Brian informed him that he doesn’t have the answer to that.</w:t>
      </w:r>
      <w:r w:rsidR="00C55166">
        <w:rPr>
          <w:rFonts w:ascii="Calibri" w:eastAsia="Calibri" w:hAnsi="Calibri" w:cs="Calibri"/>
          <w:bCs/>
        </w:rPr>
        <w:t xml:space="preserve">  Brian explained that when decisions like that are made, they usually come with some type of funding.</w:t>
      </w:r>
    </w:p>
    <w:p w14:paraId="15531966" w14:textId="30022071" w:rsidR="00C55166" w:rsidRDefault="00C55166" w:rsidP="00FD47C6">
      <w:pPr>
        <w:spacing w:after="0" w:line="240" w:lineRule="auto"/>
        <w:rPr>
          <w:rFonts w:ascii="Calibri" w:eastAsia="Calibri" w:hAnsi="Calibri" w:cs="Calibri"/>
          <w:bCs/>
        </w:rPr>
      </w:pPr>
    </w:p>
    <w:p w14:paraId="5CA36657" w14:textId="7632AB34" w:rsidR="00C55166" w:rsidRDefault="00C55166" w:rsidP="00FD47C6">
      <w:pPr>
        <w:spacing w:after="0" w:line="240" w:lineRule="auto"/>
        <w:rPr>
          <w:rFonts w:ascii="Calibri" w:eastAsia="Calibri" w:hAnsi="Calibri" w:cs="Calibri"/>
          <w:bCs/>
        </w:rPr>
      </w:pPr>
      <w:r>
        <w:rPr>
          <w:rFonts w:ascii="Calibri" w:eastAsia="Calibri" w:hAnsi="Calibri" w:cs="Calibri"/>
          <w:bCs/>
        </w:rPr>
        <w:t>Myron Richins questioned who will be responsible for repairs.  Brian explained that there will be many fewer repairs with the new system, but an agreement for repairs will have to be worked out between Henefer Town and the Upper Ditch Company.</w:t>
      </w:r>
    </w:p>
    <w:p w14:paraId="10DED99D" w14:textId="504F08EB" w:rsidR="00C55166" w:rsidRDefault="00C55166" w:rsidP="00FD47C6">
      <w:pPr>
        <w:spacing w:after="0" w:line="240" w:lineRule="auto"/>
        <w:rPr>
          <w:rFonts w:ascii="Calibri" w:eastAsia="Calibri" w:hAnsi="Calibri" w:cs="Calibri"/>
          <w:bCs/>
        </w:rPr>
      </w:pPr>
    </w:p>
    <w:p w14:paraId="0315F1A5" w14:textId="3F3AD3F6" w:rsidR="00C55166" w:rsidRDefault="00C55166" w:rsidP="00FD47C6">
      <w:pPr>
        <w:spacing w:after="0" w:line="240" w:lineRule="auto"/>
        <w:rPr>
          <w:rFonts w:ascii="Calibri" w:eastAsia="Calibri" w:hAnsi="Calibri" w:cs="Calibri"/>
          <w:bCs/>
        </w:rPr>
      </w:pPr>
      <w:r>
        <w:rPr>
          <w:rFonts w:ascii="Calibri" w:eastAsia="Calibri" w:hAnsi="Calibri" w:cs="Calibri"/>
          <w:bCs/>
        </w:rPr>
        <w:t>Grant Richins questioned how much water you will be able to use before you pay a higher rate.  Brian explained that the State currently requires that all secondary water systems have meters that are read.  They do not currently require billing based on usage.  They require</w:t>
      </w:r>
      <w:r w:rsidR="001B451E">
        <w:rPr>
          <w:rFonts w:ascii="Calibri" w:eastAsia="Calibri" w:hAnsi="Calibri" w:cs="Calibri"/>
          <w:bCs/>
        </w:rPr>
        <w:t xml:space="preserve"> the usage information to be used for education about how much water is being used.  </w:t>
      </w:r>
      <w:proofErr w:type="spellStart"/>
      <w:r w:rsidR="001B451E">
        <w:rPr>
          <w:rFonts w:ascii="Calibri" w:eastAsia="Calibri" w:hAnsi="Calibri" w:cs="Calibri"/>
          <w:bCs/>
        </w:rPr>
        <w:t>Detton</w:t>
      </w:r>
      <w:proofErr w:type="spellEnd"/>
      <w:r w:rsidR="001B451E">
        <w:rPr>
          <w:rFonts w:ascii="Calibri" w:eastAsia="Calibri" w:hAnsi="Calibri" w:cs="Calibri"/>
          <w:bCs/>
        </w:rPr>
        <w:t xml:space="preserve"> explained that Henefer has been discussing tiered systems, but no decisions have been made.  Brian explained that the secondary system needs to be ran for a couple of years to determine usage.</w:t>
      </w:r>
    </w:p>
    <w:p w14:paraId="4EE265A0" w14:textId="5E617C1F" w:rsidR="001B451E" w:rsidRDefault="001B451E" w:rsidP="00FD47C6">
      <w:pPr>
        <w:spacing w:after="0" w:line="240" w:lineRule="auto"/>
        <w:rPr>
          <w:rFonts w:ascii="Calibri" w:eastAsia="Calibri" w:hAnsi="Calibri" w:cs="Calibri"/>
          <w:bCs/>
        </w:rPr>
      </w:pPr>
    </w:p>
    <w:p w14:paraId="5CE398A9" w14:textId="071E7D81" w:rsidR="001B451E" w:rsidRDefault="001B451E" w:rsidP="00FD47C6">
      <w:pPr>
        <w:spacing w:after="0" w:line="240" w:lineRule="auto"/>
        <w:rPr>
          <w:rFonts w:ascii="Calibri" w:eastAsia="Calibri" w:hAnsi="Calibri" w:cs="Calibri"/>
          <w:bCs/>
        </w:rPr>
      </w:pPr>
      <w:r>
        <w:rPr>
          <w:rFonts w:ascii="Calibri" w:eastAsia="Calibri" w:hAnsi="Calibri" w:cs="Calibri"/>
          <w:bCs/>
        </w:rPr>
        <w:t>Myron Richins questioned if Henefer Town would be providing water shares for everyone to connect to the system.  Mayor Kay Richins explained that is something that will have to be worked out.  Mayor Kay Richins would like to research other secondary systems to see what they have done.  Brian explained that in other systems, citizens that did not have water shares had to pay more to use the shares of the entity.  Myron expressed that it is his opinion that if Henefer can provide all the water shares, it will help both systems.</w:t>
      </w:r>
      <w:r w:rsidR="006A5FB8">
        <w:rPr>
          <w:rFonts w:ascii="Calibri" w:eastAsia="Calibri" w:hAnsi="Calibri" w:cs="Calibri"/>
          <w:bCs/>
        </w:rPr>
        <w:t xml:space="preserve">  Brian explained that there will be less carry water.  The users that still have shares in the ditch to deliver water to the fields will still have those shares, but the Henefer Town shares will no longer be in the ditch.  Brian explained that Henefer has enough shares for everyone, but this is a decision that the council will have to make.  Mayor Kay Richins explained that even with the secondary water system, water is not unlimited.</w:t>
      </w:r>
    </w:p>
    <w:p w14:paraId="37C18040" w14:textId="1561EE8B" w:rsidR="006A5FB8" w:rsidRDefault="006A5FB8" w:rsidP="00FD47C6">
      <w:pPr>
        <w:spacing w:after="0" w:line="240" w:lineRule="auto"/>
        <w:rPr>
          <w:rFonts w:ascii="Calibri" w:eastAsia="Calibri" w:hAnsi="Calibri" w:cs="Calibri"/>
          <w:bCs/>
        </w:rPr>
      </w:pPr>
    </w:p>
    <w:p w14:paraId="6909156C" w14:textId="5B05588C" w:rsidR="006A5FB8" w:rsidRDefault="006A5FB8" w:rsidP="00FD47C6">
      <w:pPr>
        <w:spacing w:after="0" w:line="240" w:lineRule="auto"/>
        <w:rPr>
          <w:rFonts w:ascii="Calibri" w:eastAsia="Calibri" w:hAnsi="Calibri" w:cs="Calibri"/>
          <w:bCs/>
        </w:rPr>
      </w:pPr>
      <w:r>
        <w:rPr>
          <w:rFonts w:ascii="Calibri" w:eastAsia="Calibri" w:hAnsi="Calibri" w:cs="Calibri"/>
          <w:bCs/>
        </w:rPr>
        <w:t>Randy Judd questioned if water can be transferred.  Brian explained that the Henefer Ditch</w:t>
      </w:r>
      <w:r w:rsidR="008345DF">
        <w:rPr>
          <w:rFonts w:ascii="Calibri" w:eastAsia="Calibri" w:hAnsi="Calibri" w:cs="Calibri"/>
          <w:bCs/>
        </w:rPr>
        <w:t xml:space="preserve"> has a water right in their name.  The shareholders just have shares in the ditch, not water rights.  Henefer can sign a change application to add Echo Reservoir as an additional point of diversion.</w:t>
      </w:r>
    </w:p>
    <w:p w14:paraId="7722DD8E" w14:textId="0F9A839B" w:rsidR="008345DF" w:rsidRDefault="008345DF" w:rsidP="00FD47C6">
      <w:pPr>
        <w:spacing w:after="0" w:line="240" w:lineRule="auto"/>
        <w:rPr>
          <w:rFonts w:ascii="Calibri" w:eastAsia="Calibri" w:hAnsi="Calibri" w:cs="Calibri"/>
          <w:bCs/>
        </w:rPr>
      </w:pPr>
    </w:p>
    <w:p w14:paraId="35B77DE4" w14:textId="47CB979A" w:rsidR="008345DF" w:rsidRDefault="008345DF" w:rsidP="00FD47C6">
      <w:pPr>
        <w:spacing w:after="0" w:line="240" w:lineRule="auto"/>
        <w:rPr>
          <w:rFonts w:ascii="Calibri" w:eastAsia="Calibri" w:hAnsi="Calibri" w:cs="Calibri"/>
          <w:bCs/>
        </w:rPr>
      </w:pPr>
      <w:r>
        <w:rPr>
          <w:rFonts w:ascii="Calibri" w:eastAsia="Calibri" w:hAnsi="Calibri" w:cs="Calibri"/>
          <w:bCs/>
        </w:rPr>
        <w:t>Roger Fowles questioned if the metering would be radio read.  Mayor Kay Richins expressed that he is hoping that they will be radio read meters.</w:t>
      </w:r>
    </w:p>
    <w:p w14:paraId="6883B932" w14:textId="2064B398" w:rsidR="008345DF" w:rsidRDefault="008345DF" w:rsidP="00FD47C6">
      <w:pPr>
        <w:spacing w:after="0" w:line="240" w:lineRule="auto"/>
        <w:rPr>
          <w:rFonts w:ascii="Calibri" w:eastAsia="Calibri" w:hAnsi="Calibri" w:cs="Calibri"/>
          <w:bCs/>
        </w:rPr>
      </w:pPr>
    </w:p>
    <w:p w14:paraId="58A5D66A" w14:textId="77777777" w:rsidR="0094167C" w:rsidRDefault="0094167C" w:rsidP="00FD47C6">
      <w:pPr>
        <w:spacing w:after="0" w:line="240" w:lineRule="auto"/>
        <w:rPr>
          <w:rFonts w:ascii="Calibri" w:eastAsia="Calibri" w:hAnsi="Calibri" w:cs="Calibri"/>
          <w:bCs/>
        </w:rPr>
      </w:pPr>
    </w:p>
    <w:p w14:paraId="71B2659F" w14:textId="77777777" w:rsidR="0094167C" w:rsidRDefault="0094167C" w:rsidP="0094167C">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r>
        <w:rPr>
          <w:rFonts w:ascii="Calibri" w:eastAsia="Calibri" w:hAnsi="Calibri" w:cs="Calibri"/>
          <w:b/>
          <w:u w:val="single"/>
        </w:rPr>
        <w:lastRenderedPageBreak/>
        <w:t xml:space="preserve">5| Page Council </w:t>
      </w:r>
      <w:proofErr w:type="spellStart"/>
      <w:r>
        <w:rPr>
          <w:rFonts w:ascii="Calibri" w:eastAsia="Calibri" w:hAnsi="Calibri" w:cs="Calibri"/>
          <w:b/>
          <w:u w:val="single"/>
        </w:rPr>
        <w:t>Meeting____________________________________________________May</w:t>
      </w:r>
      <w:proofErr w:type="spellEnd"/>
      <w:r>
        <w:rPr>
          <w:rFonts w:ascii="Calibri" w:eastAsia="Calibri" w:hAnsi="Calibri" w:cs="Calibri"/>
          <w:b/>
          <w:u w:val="single"/>
        </w:rPr>
        <w:t xml:space="preserve"> 17, 2022</w:t>
      </w:r>
    </w:p>
    <w:p w14:paraId="6B0D20DB" w14:textId="77777777" w:rsidR="0094167C" w:rsidRDefault="0094167C" w:rsidP="00FD47C6">
      <w:pPr>
        <w:spacing w:after="0" w:line="240" w:lineRule="auto"/>
        <w:rPr>
          <w:rFonts w:ascii="Calibri" w:eastAsia="Calibri" w:hAnsi="Calibri" w:cs="Calibri"/>
          <w:bCs/>
        </w:rPr>
      </w:pPr>
    </w:p>
    <w:p w14:paraId="524A8E6E" w14:textId="6D1F7660" w:rsidR="008345DF" w:rsidRDefault="008345DF" w:rsidP="00FD47C6">
      <w:pPr>
        <w:spacing w:after="0" w:line="240" w:lineRule="auto"/>
        <w:rPr>
          <w:rFonts w:ascii="Calibri" w:eastAsia="Calibri" w:hAnsi="Calibri" w:cs="Calibri"/>
          <w:bCs/>
        </w:rPr>
      </w:pPr>
      <w:r>
        <w:rPr>
          <w:rFonts w:ascii="Calibri" w:eastAsia="Calibri" w:hAnsi="Calibri" w:cs="Calibri"/>
          <w:bCs/>
        </w:rPr>
        <w:t>Karen Ovard questioned if the meters are included in the hook-up fee.  Brian explained that the meters will be included.</w:t>
      </w:r>
    </w:p>
    <w:p w14:paraId="1C0956C8" w14:textId="77777777" w:rsidR="008345DF" w:rsidRDefault="008345DF"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2E10EBA" w14:textId="5E6EE2BE" w:rsidR="00AB51C4" w:rsidRDefault="00AB51C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Paul </w:t>
      </w:r>
      <w:proofErr w:type="spellStart"/>
      <w:r>
        <w:rPr>
          <w:rFonts w:ascii="Calibri" w:eastAsia="Calibri" w:hAnsi="Calibri" w:cs="Calibri"/>
          <w:bCs/>
        </w:rPr>
        <w:t>Wangsgaard</w:t>
      </w:r>
      <w:proofErr w:type="spellEnd"/>
      <w:r>
        <w:rPr>
          <w:rFonts w:ascii="Calibri" w:eastAsia="Calibri" w:hAnsi="Calibri" w:cs="Calibri"/>
          <w:bCs/>
        </w:rPr>
        <w:t xml:space="preserve"> questioned if the secondary system will go to every home.  Mayor Kay Richins explained that it will go to every home except those on the East side.</w:t>
      </w:r>
    </w:p>
    <w:p w14:paraId="5EFD8849" w14:textId="3F623CA0" w:rsidR="00AB51C4" w:rsidRDefault="00AB51C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6BC9361" w14:textId="397440AD" w:rsidR="00AB51C4" w:rsidRDefault="00AB51C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Josh Richins questioned if the council will pass an ordinance to make connection to the secondary system mandatory.  Mayor Kay Richins explained that connection will be mandatory.</w:t>
      </w:r>
    </w:p>
    <w:p w14:paraId="3BE1EE09" w14:textId="632247CD" w:rsidR="00AB51C4" w:rsidRDefault="00AB51C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5296FAC" w14:textId="6E97F5E4" w:rsidR="008A3CD0" w:rsidRDefault="008A3CD0"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Karen Ovard questioned if a committee will be set up to explore tiered water rates.  Mayor Kay Richins explained that a committee will be formed to help with the secondary rate structure.  </w:t>
      </w:r>
      <w:proofErr w:type="spellStart"/>
      <w:r>
        <w:rPr>
          <w:rFonts w:ascii="Calibri" w:eastAsia="Calibri" w:hAnsi="Calibri" w:cs="Calibri"/>
          <w:bCs/>
        </w:rPr>
        <w:t>Detton</w:t>
      </w:r>
      <w:proofErr w:type="spellEnd"/>
      <w:r>
        <w:rPr>
          <w:rFonts w:ascii="Calibri" w:eastAsia="Calibri" w:hAnsi="Calibri" w:cs="Calibri"/>
          <w:bCs/>
        </w:rPr>
        <w:t xml:space="preserve"> explained that a public hearing was held at the May council meeting to explore tiered culinary water rates.  Ty Baily presented a rate analysis at that meeting.  </w:t>
      </w:r>
    </w:p>
    <w:p w14:paraId="4C559A22" w14:textId="77777777" w:rsidR="008A3CD0" w:rsidRDefault="008A3CD0"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E0DA708" w14:textId="382D7540" w:rsidR="00AB51C4" w:rsidRDefault="008A3CD0"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Myron Richins questioned if this project is the same as the Franklin Canyon project.  Mayor Kay Richins explained that this is a completely different project.  Mayor Richins explained that the Franklin Canyon project is to reclaim water that is escaping from the spring.</w:t>
      </w:r>
    </w:p>
    <w:p w14:paraId="42F7EA72" w14:textId="3BE9FB38" w:rsidR="008A3CD0" w:rsidRDefault="008A3CD0"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A576B16" w14:textId="61E45594" w:rsidR="008A3CD0" w:rsidRDefault="008A3CD0"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Myron Richins questioned if there will be a problem obtaining the pipe for the secondary project.  Brian explained that the HDPE for the upper portion will be more readily available th</w:t>
      </w:r>
      <w:r w:rsidR="0094167C">
        <w:rPr>
          <w:rFonts w:ascii="Calibri" w:eastAsia="Calibri" w:hAnsi="Calibri" w:cs="Calibri"/>
          <w:bCs/>
        </w:rPr>
        <w:t>an</w:t>
      </w:r>
      <w:r>
        <w:rPr>
          <w:rFonts w:ascii="Calibri" w:eastAsia="Calibri" w:hAnsi="Calibri" w:cs="Calibri"/>
          <w:bCs/>
        </w:rPr>
        <w:t xml:space="preserve"> PVC</w:t>
      </w:r>
      <w:r w:rsidR="0094167C">
        <w:rPr>
          <w:rFonts w:ascii="Calibri" w:eastAsia="Calibri" w:hAnsi="Calibri" w:cs="Calibri"/>
          <w:bCs/>
        </w:rPr>
        <w:t xml:space="preserve"> which will be ran throughout town.</w:t>
      </w:r>
      <w:r>
        <w:rPr>
          <w:rFonts w:ascii="Calibri" w:eastAsia="Calibri" w:hAnsi="Calibri" w:cs="Calibri"/>
          <w:bCs/>
        </w:rPr>
        <w:t xml:space="preserve">  The availability of th</w:t>
      </w:r>
      <w:r w:rsidR="00ED205B">
        <w:rPr>
          <w:rFonts w:ascii="Calibri" w:eastAsia="Calibri" w:hAnsi="Calibri" w:cs="Calibri"/>
          <w:bCs/>
        </w:rPr>
        <w:t>e pipe will definitely affect the construction schedule.  Brian explained that availability in the fall may be a problem.  HDPE pipe is currently 2 months out and PVC is about 4 months out.  Myron questioned if the price of pipe is still rising. Brian informed him that prices have somewhat stabilized.</w:t>
      </w:r>
    </w:p>
    <w:p w14:paraId="7302FD0E" w14:textId="54B2FA58" w:rsidR="00ED205B" w:rsidRDefault="00ED205B"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13AF056" w14:textId="5876FECE" w:rsidR="00ED205B" w:rsidRDefault="00ED205B"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Grant Richins questioned the size of the feed lines.  Brian explained that the line from the Upper Ditch into town would be a 12”.  There will be a 6” loop around the outside of town.  The interior feed lines will be 4”.  The pipe out of the dam will be a 20” that will neck down.</w:t>
      </w:r>
    </w:p>
    <w:p w14:paraId="681A1839" w14:textId="4C20386B" w:rsidR="00ED205B" w:rsidRDefault="00ED205B"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0B21486D" w14:textId="7B17B1D9" w:rsidR="00ED205B" w:rsidRDefault="00ED205B"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Roger Fowles questioned if repair of the roads is included in the cost of the system.  Mayor Kay Richins explained that Henefer has applied for grants to repair the roads</w:t>
      </w:r>
      <w:r w:rsidR="0094167C">
        <w:rPr>
          <w:rFonts w:ascii="Calibri" w:eastAsia="Calibri" w:hAnsi="Calibri" w:cs="Calibri"/>
          <w:bCs/>
        </w:rPr>
        <w:t xml:space="preserve"> and also has Class C money available.</w:t>
      </w:r>
      <w:r>
        <w:rPr>
          <w:rFonts w:ascii="Calibri" w:eastAsia="Calibri" w:hAnsi="Calibri" w:cs="Calibri"/>
          <w:bCs/>
        </w:rPr>
        <w:t xml:space="preserve">  Brian explained that the project costs </w:t>
      </w:r>
      <w:r w:rsidR="000D7C44">
        <w:rPr>
          <w:rFonts w:ascii="Calibri" w:eastAsia="Calibri" w:hAnsi="Calibri" w:cs="Calibri"/>
          <w:bCs/>
        </w:rPr>
        <w:t>include trench repair, but not overlay of the roads.  Karen Ovard questioned</w:t>
      </w:r>
      <w:r w:rsidR="0094167C">
        <w:rPr>
          <w:rFonts w:ascii="Calibri" w:eastAsia="Calibri" w:hAnsi="Calibri" w:cs="Calibri"/>
          <w:bCs/>
        </w:rPr>
        <w:t xml:space="preserve"> connections to </w:t>
      </w:r>
      <w:r w:rsidR="000D7C44">
        <w:rPr>
          <w:rFonts w:ascii="Calibri" w:eastAsia="Calibri" w:hAnsi="Calibri" w:cs="Calibri"/>
          <w:bCs/>
        </w:rPr>
        <w:t xml:space="preserve">homes </w:t>
      </w:r>
      <w:r w:rsidR="0094167C">
        <w:rPr>
          <w:rFonts w:ascii="Calibri" w:eastAsia="Calibri" w:hAnsi="Calibri" w:cs="Calibri"/>
          <w:bCs/>
        </w:rPr>
        <w:t>along</w:t>
      </w:r>
      <w:r w:rsidR="000D7C44">
        <w:rPr>
          <w:rFonts w:ascii="Calibri" w:eastAsia="Calibri" w:hAnsi="Calibri" w:cs="Calibri"/>
          <w:bCs/>
        </w:rPr>
        <w:t xml:space="preserve"> the State Road.  Brian explained that JUB is currently working with the State to figure that out.  One option is lines on both sides of the road and another option is </w:t>
      </w:r>
      <w:r w:rsidR="0094167C">
        <w:rPr>
          <w:rFonts w:ascii="Calibri" w:eastAsia="Calibri" w:hAnsi="Calibri" w:cs="Calibri"/>
          <w:bCs/>
        </w:rPr>
        <w:t xml:space="preserve">to </w:t>
      </w:r>
      <w:r w:rsidR="000D7C44">
        <w:rPr>
          <w:rFonts w:ascii="Calibri" w:eastAsia="Calibri" w:hAnsi="Calibri" w:cs="Calibri"/>
          <w:bCs/>
        </w:rPr>
        <w:t>bor</w:t>
      </w:r>
      <w:r w:rsidR="0094167C">
        <w:rPr>
          <w:rFonts w:ascii="Calibri" w:eastAsia="Calibri" w:hAnsi="Calibri" w:cs="Calibri"/>
          <w:bCs/>
        </w:rPr>
        <w:t>e</w:t>
      </w:r>
      <w:r w:rsidR="000D7C44">
        <w:rPr>
          <w:rFonts w:ascii="Calibri" w:eastAsia="Calibri" w:hAnsi="Calibri" w:cs="Calibri"/>
          <w:bCs/>
        </w:rPr>
        <w:t xml:space="preserve"> the laterals.</w:t>
      </w:r>
    </w:p>
    <w:p w14:paraId="544F16DA" w14:textId="792C977D" w:rsidR="000D7C44" w:rsidRDefault="000D7C4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EBC7EA3" w14:textId="31124BCA" w:rsidR="000D7C44" w:rsidRDefault="000D7C4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Myron Richins questioned how fields would be watered.  Mayor Kay Richins explained that the ditches will still be in place for flood irrigating of fields.</w:t>
      </w:r>
    </w:p>
    <w:p w14:paraId="25F248A5" w14:textId="5AD9A7A0" w:rsidR="000D7C44" w:rsidRDefault="000D7C4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21562175" w14:textId="77777777" w:rsidR="0046074D" w:rsidRDefault="000D7C4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Roger Fowles questioned how many homes Henefer will be able to support once the secondary water system is in place.  </w:t>
      </w:r>
      <w:proofErr w:type="spellStart"/>
      <w:r>
        <w:rPr>
          <w:rFonts w:ascii="Calibri" w:eastAsia="Calibri" w:hAnsi="Calibri" w:cs="Calibri"/>
          <w:bCs/>
        </w:rPr>
        <w:t>Detton</w:t>
      </w:r>
      <w:proofErr w:type="spellEnd"/>
      <w:r>
        <w:rPr>
          <w:rFonts w:ascii="Calibri" w:eastAsia="Calibri" w:hAnsi="Calibri" w:cs="Calibri"/>
          <w:bCs/>
        </w:rPr>
        <w:t xml:space="preserve"> Fawcett explained that a total of approximately 600 homes could be supported with the existing culinary system once the secondary is up and running. </w:t>
      </w:r>
    </w:p>
    <w:p w14:paraId="5528F8A1" w14:textId="77777777" w:rsidR="0046074D" w:rsidRDefault="0046074D"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B007C1D" w14:textId="57A20BF5" w:rsidR="000D7C44" w:rsidRDefault="000D7C4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 Becky </w:t>
      </w:r>
      <w:proofErr w:type="spellStart"/>
      <w:r>
        <w:rPr>
          <w:rFonts w:ascii="Calibri" w:eastAsia="Calibri" w:hAnsi="Calibri" w:cs="Calibri"/>
          <w:bCs/>
        </w:rPr>
        <w:t>Poppe</w:t>
      </w:r>
      <w:proofErr w:type="spellEnd"/>
      <w:r>
        <w:rPr>
          <w:rFonts w:ascii="Calibri" w:eastAsia="Calibri" w:hAnsi="Calibri" w:cs="Calibri"/>
          <w:bCs/>
        </w:rPr>
        <w:t xml:space="preserve"> questioned if th</w:t>
      </w:r>
      <w:r w:rsidR="0046074D">
        <w:rPr>
          <w:rFonts w:ascii="Calibri" w:eastAsia="Calibri" w:hAnsi="Calibri" w:cs="Calibri"/>
          <w:bCs/>
        </w:rPr>
        <w:t xml:space="preserve">e moratorium will be lifted once secondary water is available.  </w:t>
      </w:r>
      <w:proofErr w:type="spellStart"/>
      <w:r w:rsidR="0046074D">
        <w:rPr>
          <w:rFonts w:ascii="Calibri" w:eastAsia="Calibri" w:hAnsi="Calibri" w:cs="Calibri"/>
          <w:bCs/>
        </w:rPr>
        <w:t>Detton</w:t>
      </w:r>
      <w:proofErr w:type="spellEnd"/>
      <w:r w:rsidR="0046074D">
        <w:rPr>
          <w:rFonts w:ascii="Calibri" w:eastAsia="Calibri" w:hAnsi="Calibri" w:cs="Calibri"/>
          <w:bCs/>
        </w:rPr>
        <w:t xml:space="preserve"> explained that it will</w:t>
      </w:r>
      <w:r w:rsidR="00CC7546">
        <w:rPr>
          <w:rFonts w:ascii="Calibri" w:eastAsia="Calibri" w:hAnsi="Calibri" w:cs="Calibri"/>
          <w:bCs/>
        </w:rPr>
        <w:t>,</w:t>
      </w:r>
      <w:r w:rsidR="0046074D">
        <w:rPr>
          <w:rFonts w:ascii="Calibri" w:eastAsia="Calibri" w:hAnsi="Calibri" w:cs="Calibri"/>
          <w:bCs/>
        </w:rPr>
        <w:t xml:space="preserve"> if all goes as planned.</w:t>
      </w:r>
    </w:p>
    <w:p w14:paraId="097A191B" w14:textId="2C21E286" w:rsidR="0046074D" w:rsidRDefault="0046074D"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049BF080" w14:textId="77777777" w:rsidR="00CC7546" w:rsidRDefault="00CC7546" w:rsidP="00CC754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r>
        <w:rPr>
          <w:rFonts w:ascii="Calibri" w:eastAsia="Calibri" w:hAnsi="Calibri" w:cs="Calibri"/>
          <w:b/>
          <w:u w:val="single"/>
        </w:rPr>
        <w:lastRenderedPageBreak/>
        <w:t xml:space="preserve">6| Page Council </w:t>
      </w:r>
      <w:proofErr w:type="spellStart"/>
      <w:r>
        <w:rPr>
          <w:rFonts w:ascii="Calibri" w:eastAsia="Calibri" w:hAnsi="Calibri" w:cs="Calibri"/>
          <w:b/>
          <w:u w:val="single"/>
        </w:rPr>
        <w:t>Meeting____________________________________________________May</w:t>
      </w:r>
      <w:proofErr w:type="spellEnd"/>
      <w:r>
        <w:rPr>
          <w:rFonts w:ascii="Calibri" w:eastAsia="Calibri" w:hAnsi="Calibri" w:cs="Calibri"/>
          <w:b/>
          <w:u w:val="single"/>
        </w:rPr>
        <w:t xml:space="preserve"> 17, 2022</w:t>
      </w:r>
    </w:p>
    <w:p w14:paraId="6D661B6A" w14:textId="77777777" w:rsidR="00CC7546" w:rsidRDefault="00CC7546" w:rsidP="00CC754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5A7E228" w14:textId="77777777" w:rsidR="00CC7546" w:rsidRDefault="00CC7546"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2AFBED9F" w14:textId="6880F0EF" w:rsidR="0046074D" w:rsidRDefault="0046074D"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Myron Richins expressed his thanks to the council for their efforts to get a secondary water system in place.</w:t>
      </w:r>
    </w:p>
    <w:p w14:paraId="622807DC" w14:textId="34C27749" w:rsidR="0046074D" w:rsidRDefault="0046074D"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236708BB" w14:textId="15CD10E4" w:rsidR="0046074D" w:rsidRPr="00AB51C4" w:rsidRDefault="0046074D"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Mayor Kay Richins questioned how many participants at the meeting are in favor of the project.  The majority were in favor.  Mayor Kay Richins informed the public that the council will have more meetings to keep everyone informed of the progress of the secondary water system.</w:t>
      </w:r>
    </w:p>
    <w:p w14:paraId="609F4F83" w14:textId="5ABA5085" w:rsidR="008345DF" w:rsidRDefault="008345DF"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p>
    <w:p w14:paraId="38AFE8CA" w14:textId="77777777" w:rsidR="008345DF" w:rsidRDefault="008345DF"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p>
    <w:p w14:paraId="584B8311" w14:textId="77777777" w:rsidR="00CE2E7D" w:rsidRDefault="00CE2E7D"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A857C16" w14:textId="1DF64DDB" w:rsidR="00BD014C" w:rsidRDefault="00BD014C" w:rsidP="00BD014C">
      <w:pPr>
        <w:spacing w:after="0" w:line="240" w:lineRule="auto"/>
        <w:rPr>
          <w:rFonts w:ascii="Calibri" w:eastAsia="Calibri" w:hAnsi="Calibri" w:cs="Calibri"/>
        </w:rPr>
      </w:pPr>
    </w:p>
    <w:p w14:paraId="43FED70E" w14:textId="77777777" w:rsidR="001B4C2C" w:rsidRDefault="001B4C2C">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BD27E3"/>
    <w:multiLevelType w:val="hybridMultilevel"/>
    <w:tmpl w:val="2848CF3A"/>
    <w:lvl w:ilvl="0" w:tplc="C49621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2"/>
  </w:num>
  <w:num w:numId="2" w16cid:durableId="917984038">
    <w:abstractNumId w:val="1"/>
  </w:num>
  <w:num w:numId="3" w16cid:durableId="1639530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2724A"/>
    <w:rsid w:val="0008563C"/>
    <w:rsid w:val="000D1A58"/>
    <w:rsid w:val="000D7C44"/>
    <w:rsid w:val="00116CAE"/>
    <w:rsid w:val="00122754"/>
    <w:rsid w:val="001B451E"/>
    <w:rsid w:val="001B4C2C"/>
    <w:rsid w:val="002B4A96"/>
    <w:rsid w:val="002D4207"/>
    <w:rsid w:val="002E243D"/>
    <w:rsid w:val="00302BCD"/>
    <w:rsid w:val="00351596"/>
    <w:rsid w:val="00366BD6"/>
    <w:rsid w:val="003F2672"/>
    <w:rsid w:val="003F7AE2"/>
    <w:rsid w:val="0046074D"/>
    <w:rsid w:val="0049464D"/>
    <w:rsid w:val="004C243F"/>
    <w:rsid w:val="004C49EC"/>
    <w:rsid w:val="004D6F1C"/>
    <w:rsid w:val="005423E4"/>
    <w:rsid w:val="00571173"/>
    <w:rsid w:val="005C026D"/>
    <w:rsid w:val="0061594D"/>
    <w:rsid w:val="0061608F"/>
    <w:rsid w:val="00637CB3"/>
    <w:rsid w:val="00654BC1"/>
    <w:rsid w:val="00674825"/>
    <w:rsid w:val="006A5FB8"/>
    <w:rsid w:val="006D7798"/>
    <w:rsid w:val="00747451"/>
    <w:rsid w:val="0076047B"/>
    <w:rsid w:val="008345DF"/>
    <w:rsid w:val="00884860"/>
    <w:rsid w:val="008A3CD0"/>
    <w:rsid w:val="008D285E"/>
    <w:rsid w:val="00921BBE"/>
    <w:rsid w:val="0094167C"/>
    <w:rsid w:val="00942231"/>
    <w:rsid w:val="009823FB"/>
    <w:rsid w:val="009C3D3E"/>
    <w:rsid w:val="00A108CE"/>
    <w:rsid w:val="00A30CF4"/>
    <w:rsid w:val="00A43E0F"/>
    <w:rsid w:val="00AB51C4"/>
    <w:rsid w:val="00AC4D76"/>
    <w:rsid w:val="00AD6622"/>
    <w:rsid w:val="00AF645A"/>
    <w:rsid w:val="00AF649F"/>
    <w:rsid w:val="00B00DAD"/>
    <w:rsid w:val="00B11B4D"/>
    <w:rsid w:val="00B56847"/>
    <w:rsid w:val="00B66E11"/>
    <w:rsid w:val="00B816EF"/>
    <w:rsid w:val="00BA23F1"/>
    <w:rsid w:val="00BA6DBB"/>
    <w:rsid w:val="00BB40D3"/>
    <w:rsid w:val="00BD014C"/>
    <w:rsid w:val="00C55166"/>
    <w:rsid w:val="00C7119A"/>
    <w:rsid w:val="00C82DDC"/>
    <w:rsid w:val="00CA131D"/>
    <w:rsid w:val="00CA1BAD"/>
    <w:rsid w:val="00CB28D0"/>
    <w:rsid w:val="00CC7546"/>
    <w:rsid w:val="00CD794E"/>
    <w:rsid w:val="00CE2E7D"/>
    <w:rsid w:val="00D10741"/>
    <w:rsid w:val="00D20FD4"/>
    <w:rsid w:val="00D57A63"/>
    <w:rsid w:val="00D57DE1"/>
    <w:rsid w:val="00D60523"/>
    <w:rsid w:val="00DA07A2"/>
    <w:rsid w:val="00DA7C36"/>
    <w:rsid w:val="00DE4645"/>
    <w:rsid w:val="00E21135"/>
    <w:rsid w:val="00E33C5B"/>
    <w:rsid w:val="00E62541"/>
    <w:rsid w:val="00E9007C"/>
    <w:rsid w:val="00EA17C1"/>
    <w:rsid w:val="00EA3701"/>
    <w:rsid w:val="00EB25A4"/>
    <w:rsid w:val="00ED205B"/>
    <w:rsid w:val="00EE3F2C"/>
    <w:rsid w:val="00F40CAF"/>
    <w:rsid w:val="00F63B05"/>
    <w:rsid w:val="00F87E63"/>
    <w:rsid w:val="00FA20D2"/>
    <w:rsid w:val="00FB6CAE"/>
    <w:rsid w:val="00FD47C6"/>
    <w:rsid w:val="00FD5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6</Pages>
  <Words>2421</Words>
  <Characters>13800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5</cp:revision>
  <cp:lastPrinted>2022-06-01T16:11:00Z</cp:lastPrinted>
  <dcterms:created xsi:type="dcterms:W3CDTF">2022-05-31T21:38:00Z</dcterms:created>
  <dcterms:modified xsi:type="dcterms:W3CDTF">2022-06-01T16:13:00Z</dcterms:modified>
</cp:coreProperties>
</file>