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E03" w:rsidRPr="005B610B" w:rsidRDefault="00671E03" w:rsidP="00671E0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5B610B">
        <w:rPr>
          <w:rFonts w:ascii="Tahoma" w:hAnsi="Tahoma" w:cs="Tahoma"/>
          <w:b/>
          <w:sz w:val="24"/>
          <w:szCs w:val="24"/>
        </w:rPr>
        <w:t xml:space="preserve">ORANGEVILLE CITY </w:t>
      </w:r>
    </w:p>
    <w:p w:rsidR="00671E03" w:rsidRPr="005B610B" w:rsidRDefault="00671E03" w:rsidP="00671E0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5B610B">
        <w:rPr>
          <w:rFonts w:ascii="Tahoma" w:hAnsi="Tahoma" w:cs="Tahoma"/>
          <w:b/>
          <w:sz w:val="24"/>
          <w:szCs w:val="24"/>
        </w:rPr>
        <w:t xml:space="preserve">PLANNING AND ZONING COMMISSION </w:t>
      </w:r>
    </w:p>
    <w:p w:rsidR="00671E03" w:rsidRPr="005B610B" w:rsidRDefault="00671E03" w:rsidP="00671E0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5B610B">
        <w:rPr>
          <w:rFonts w:ascii="Tahoma" w:hAnsi="Tahoma" w:cs="Tahoma"/>
          <w:b/>
          <w:sz w:val="24"/>
          <w:szCs w:val="24"/>
        </w:rPr>
        <w:t>REGULAR MEETING</w:t>
      </w:r>
    </w:p>
    <w:p w:rsidR="00671E03" w:rsidRPr="005B610B" w:rsidRDefault="00671E03" w:rsidP="00671E0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>Thursday, May 5</w:t>
      </w:r>
      <w:r w:rsidRPr="005B610B">
        <w:rPr>
          <w:rFonts w:ascii="Tahoma" w:hAnsi="Tahoma" w:cs="Tahoma"/>
          <w:b/>
          <w:sz w:val="24"/>
          <w:szCs w:val="24"/>
        </w:rPr>
        <w:t>, 2022</w:t>
      </w:r>
    </w:p>
    <w:p w:rsidR="00671E03" w:rsidRPr="005B610B" w:rsidRDefault="00671E03" w:rsidP="00671E03">
      <w:pPr>
        <w:spacing w:after="0" w:line="240" w:lineRule="auto"/>
        <w:jc w:val="center"/>
        <w:rPr>
          <w:rFonts w:ascii="Tahoma" w:hAnsi="Tahoma" w:cs="Tahoma"/>
          <w:b/>
          <w:sz w:val="24"/>
          <w:szCs w:val="24"/>
        </w:rPr>
      </w:pPr>
      <w:r w:rsidRPr="005B610B">
        <w:rPr>
          <w:rFonts w:ascii="Tahoma" w:hAnsi="Tahoma" w:cs="Tahoma"/>
          <w:b/>
          <w:sz w:val="24"/>
          <w:szCs w:val="24"/>
        </w:rPr>
        <w:t>7:00 PM</w:t>
      </w:r>
    </w:p>
    <w:p w:rsidR="00671E03" w:rsidRDefault="00671E03" w:rsidP="00671E03"/>
    <w:p w:rsidR="00671E03" w:rsidRDefault="00671E03" w:rsidP="00671E03">
      <w:pPr>
        <w:rPr>
          <w:rFonts w:ascii="Tahoma" w:hAnsi="Tahoma" w:cs="Tahoma"/>
          <w:sz w:val="24"/>
          <w:szCs w:val="24"/>
        </w:rPr>
      </w:pPr>
      <w:r w:rsidRPr="005B610B">
        <w:rPr>
          <w:rFonts w:ascii="Tahoma" w:hAnsi="Tahoma" w:cs="Tahoma"/>
          <w:b/>
          <w:sz w:val="24"/>
          <w:szCs w:val="24"/>
        </w:rPr>
        <w:t>PUBLIC NOTICE IS HEREBY GIVEN.</w:t>
      </w:r>
      <w:r>
        <w:rPr>
          <w:rFonts w:ascii="Tahoma" w:hAnsi="Tahoma" w:cs="Tahoma"/>
          <w:sz w:val="24"/>
          <w:szCs w:val="24"/>
        </w:rPr>
        <w:t xml:space="preserve">  The Planning and Zoning Commission of Orangeville City, Utah will hold its regularly scheduled meeting on March 3, 2022 at 7:00 pm to consider the agenda items hereinafter set forth.</w:t>
      </w:r>
      <w:bookmarkStart w:id="0" w:name="_GoBack"/>
    </w:p>
    <w:p w:rsidR="00671E03" w:rsidRPr="005B610B" w:rsidRDefault="00671E03" w:rsidP="00671E03">
      <w:pPr>
        <w:jc w:val="center"/>
        <w:rPr>
          <w:rFonts w:ascii="Tahoma" w:hAnsi="Tahoma" w:cs="Tahoma"/>
          <w:b/>
          <w:sz w:val="24"/>
          <w:szCs w:val="24"/>
        </w:rPr>
      </w:pPr>
      <w:r w:rsidRPr="005B610B">
        <w:rPr>
          <w:rFonts w:ascii="Tahoma" w:hAnsi="Tahoma" w:cs="Tahoma"/>
          <w:b/>
          <w:sz w:val="24"/>
          <w:szCs w:val="24"/>
        </w:rPr>
        <w:t>AGENDA</w:t>
      </w:r>
    </w:p>
    <w:p w:rsidR="00671E03" w:rsidRDefault="00671E03" w:rsidP="00671E0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Items to </w:t>
      </w:r>
      <w:proofErr w:type="gramStart"/>
      <w:r>
        <w:rPr>
          <w:rFonts w:ascii="Tahoma" w:hAnsi="Tahoma" w:cs="Tahoma"/>
          <w:sz w:val="24"/>
          <w:szCs w:val="24"/>
        </w:rPr>
        <w:t>discuss,</w:t>
      </w:r>
      <w:proofErr w:type="gramEnd"/>
      <w:r>
        <w:rPr>
          <w:rFonts w:ascii="Tahoma" w:hAnsi="Tahoma" w:cs="Tahoma"/>
          <w:sz w:val="24"/>
          <w:szCs w:val="24"/>
        </w:rPr>
        <w:t xml:space="preserve"> approve or deny:</w:t>
      </w:r>
    </w:p>
    <w:p w:rsidR="00671E03" w:rsidRDefault="00671E03" w:rsidP="00671E0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Open Meeting</w:t>
      </w:r>
    </w:p>
    <w:bookmarkEnd w:id="0"/>
    <w:p w:rsidR="00671E03" w:rsidRDefault="00671E03" w:rsidP="00671E0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Pledge of Allegiance and an uplifting thought or a prayer.</w:t>
      </w:r>
    </w:p>
    <w:p w:rsidR="00671E03" w:rsidRDefault="00671E03" w:rsidP="00671E0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Approval of minutes of last meeting.</w:t>
      </w:r>
    </w:p>
    <w:p w:rsidR="00671E03" w:rsidRDefault="00671E03" w:rsidP="00671E0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Citizen’s concerns (five minute time limit).</w:t>
      </w:r>
    </w:p>
    <w:p w:rsidR="00671E03" w:rsidRDefault="00671E03" w:rsidP="00671E0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AJ O’Neil – Variance Request</w:t>
      </w:r>
    </w:p>
    <w:p w:rsidR="00671E03" w:rsidRDefault="00671E03" w:rsidP="00671E0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Jake Tuttle – Business License</w:t>
      </w:r>
    </w:p>
    <w:p w:rsidR="00C21E85" w:rsidRDefault="00C21E85" w:rsidP="00671E0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Michael </w:t>
      </w:r>
      <w:proofErr w:type="spellStart"/>
      <w:r>
        <w:rPr>
          <w:rFonts w:ascii="Tahoma" w:hAnsi="Tahoma" w:cs="Tahoma"/>
          <w:sz w:val="24"/>
          <w:szCs w:val="24"/>
        </w:rPr>
        <w:t>Steiff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</w:p>
    <w:p w:rsidR="00671E03" w:rsidRPr="00671E03" w:rsidRDefault="00671E03" w:rsidP="00671E0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 w:rsidRPr="00671E03">
        <w:rPr>
          <w:rFonts w:ascii="Tahoma" w:hAnsi="Tahoma" w:cs="Tahoma"/>
          <w:sz w:val="24"/>
          <w:szCs w:val="24"/>
        </w:rPr>
        <w:t>Zoning Administrator report.</w:t>
      </w:r>
    </w:p>
    <w:p w:rsidR="00671E03" w:rsidRDefault="00671E03" w:rsidP="00671E03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City Council report.</w:t>
      </w:r>
    </w:p>
    <w:p w:rsidR="00671E03" w:rsidRDefault="00671E03" w:rsidP="00671E0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In compliance with the American Disabilities Act, Individuals needing special accommodation (including Auxiliary aids and service) during the meeting should notify Orangeville City Hall at (435) 748-2651 at least 12 hours before the meeting.</w:t>
      </w:r>
    </w:p>
    <w:p w:rsidR="00671E03" w:rsidRDefault="00671E03" w:rsidP="00671E03">
      <w:pPr>
        <w:rPr>
          <w:rFonts w:ascii="Tahoma" w:hAnsi="Tahoma" w:cs="Tahoma"/>
          <w:sz w:val="24"/>
          <w:szCs w:val="24"/>
        </w:rPr>
      </w:pPr>
    </w:p>
    <w:p w:rsidR="00671E03" w:rsidRDefault="00671E03" w:rsidP="00671E03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Janice Winn</w:t>
      </w:r>
    </w:p>
    <w:p w:rsidR="00671E03" w:rsidRDefault="00671E03" w:rsidP="00671E03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/>
          <w:sz w:val="24"/>
          <w:szCs w:val="24"/>
        </w:rPr>
        <w:tab/>
        <w:t>Planning and Zoning Commission Secretary</w:t>
      </w:r>
    </w:p>
    <w:p w:rsidR="00671E03" w:rsidRDefault="00671E03" w:rsidP="00671E03">
      <w:pPr>
        <w:rPr>
          <w:rFonts w:ascii="Tahoma" w:hAnsi="Tahoma" w:cs="Tahoma"/>
          <w:sz w:val="24"/>
          <w:szCs w:val="24"/>
        </w:rPr>
      </w:pPr>
    </w:p>
    <w:p w:rsidR="00671E03" w:rsidRDefault="00671E03" w:rsidP="00671E03">
      <w:pPr>
        <w:rPr>
          <w:rFonts w:ascii="Tahoma" w:hAnsi="Tahoma" w:cs="Tahoma"/>
          <w:sz w:val="24"/>
          <w:szCs w:val="24"/>
        </w:rPr>
      </w:pPr>
    </w:p>
    <w:p w:rsidR="00671E03" w:rsidRDefault="00671E03" w:rsidP="00671E0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DATED AND POSTED MAY 4, 2022</w:t>
      </w:r>
    </w:p>
    <w:p w:rsidR="00671E03" w:rsidRPr="005B610B" w:rsidRDefault="00671E03" w:rsidP="00671E03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THIS AGENDA IS SUBJECT TO CHANGE WITH A MINIMUM OF 24 HOURS NOTICE.  Items not on the agenda will have no action taken.</w:t>
      </w:r>
    </w:p>
    <w:p w:rsidR="00671E03" w:rsidRDefault="00671E03">
      <w:pPr>
        <w:rPr>
          <w:rFonts w:ascii="Tahoma" w:hAnsi="Tahoma" w:cs="Tahoma"/>
          <w:b/>
          <w:sz w:val="24"/>
          <w:szCs w:val="24"/>
        </w:rPr>
      </w:pPr>
    </w:p>
    <w:sectPr w:rsidR="00671E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9D5B49"/>
    <w:multiLevelType w:val="hybridMultilevel"/>
    <w:tmpl w:val="9DA083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10B"/>
    <w:rsid w:val="00136A88"/>
    <w:rsid w:val="00423E06"/>
    <w:rsid w:val="00440087"/>
    <w:rsid w:val="004C097A"/>
    <w:rsid w:val="0057497E"/>
    <w:rsid w:val="005B610B"/>
    <w:rsid w:val="00671E03"/>
    <w:rsid w:val="007A6EDC"/>
    <w:rsid w:val="008E315C"/>
    <w:rsid w:val="009D0643"/>
    <w:rsid w:val="009D6795"/>
    <w:rsid w:val="00A57597"/>
    <w:rsid w:val="00C21E85"/>
    <w:rsid w:val="00FE6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1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0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6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1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B61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06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06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4578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Randy Janice Winn</dc:creator>
  <cp:lastModifiedBy>Randy Janice Winn</cp:lastModifiedBy>
  <cp:revision>13</cp:revision>
  <cp:lastPrinted>2022-05-03T20:31:00Z</cp:lastPrinted>
  <dcterms:created xsi:type="dcterms:W3CDTF">2022-03-01T18:06:00Z</dcterms:created>
  <dcterms:modified xsi:type="dcterms:W3CDTF">2022-05-13T17:16:00Z</dcterms:modified>
</cp:coreProperties>
</file>