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C2527" w14:textId="77777777" w:rsidR="00AA0978" w:rsidRDefault="0087688A" w:rsidP="00CE0F60">
      <w:pPr>
        <w:spacing w:after="0" w:line="240" w:lineRule="auto"/>
        <w:rPr>
          <w:rFonts w:asciiTheme="majorHAnsi" w:eastAsia="Times New Roman" w:hAnsiTheme="majorHAnsi" w:cs="Times New Roman"/>
          <w:bCs/>
          <w:szCs w:val="24"/>
        </w:rPr>
      </w:pPr>
      <w:r>
        <w:rPr>
          <w:noProof/>
        </w:rPr>
        <w:drawing>
          <wp:inline distT="0" distB="0" distL="0" distR="0" wp14:anchorId="1EF14F3E" wp14:editId="2A79CCE0">
            <wp:extent cx="1394198" cy="771525"/>
            <wp:effectExtent l="0" t="0" r="0" b="0"/>
            <wp:docPr id="3" name="Picture 3" descr="Y:\users\MELINDA\City Logo\hydepark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users\MELINDA\City Logo\hydepark_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455" cy="772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4A30B8" w14:textId="77777777" w:rsidR="00CE0F60" w:rsidRPr="00BA0B95" w:rsidRDefault="00AA0978" w:rsidP="00AA0978">
      <w:pPr>
        <w:spacing w:after="0" w:line="240" w:lineRule="auto"/>
        <w:jc w:val="right"/>
        <w:rPr>
          <w:rFonts w:asciiTheme="majorHAnsi" w:eastAsia="Times New Roman" w:hAnsiTheme="majorHAnsi" w:cs="Times New Roman"/>
          <w:b/>
          <w:bCs/>
          <w:sz w:val="20"/>
          <w:szCs w:val="24"/>
        </w:rPr>
      </w:pPr>
      <w:r>
        <w:rPr>
          <w:rFonts w:asciiTheme="majorHAnsi" w:eastAsia="Times New Roman" w:hAnsiTheme="majorHAnsi" w:cs="Times New Roman"/>
          <w:bCs/>
          <w:szCs w:val="24"/>
        </w:rPr>
        <w:br w:type="column"/>
      </w:r>
      <w:r w:rsidR="00CE0F60" w:rsidRPr="00BA0B95">
        <w:rPr>
          <w:rFonts w:asciiTheme="majorHAnsi" w:eastAsia="Times New Roman" w:hAnsiTheme="majorHAnsi" w:cs="Times New Roman"/>
          <w:b/>
          <w:bCs/>
          <w:sz w:val="20"/>
          <w:szCs w:val="24"/>
        </w:rPr>
        <w:t>Mayor Bryan Cox</w:t>
      </w:r>
    </w:p>
    <w:p w14:paraId="773BDDBB" w14:textId="36529AF5" w:rsidR="00CE0F60" w:rsidRPr="00BA0B95" w:rsidRDefault="00CE0F60" w:rsidP="00AA0978">
      <w:pPr>
        <w:spacing w:after="0" w:line="240" w:lineRule="auto"/>
        <w:jc w:val="right"/>
        <w:rPr>
          <w:rFonts w:asciiTheme="majorHAnsi" w:eastAsia="Times New Roman" w:hAnsiTheme="majorHAnsi" w:cs="Times New Roman"/>
          <w:bCs/>
          <w:sz w:val="20"/>
          <w:szCs w:val="24"/>
        </w:rPr>
      </w:pPr>
      <w:r w:rsidRPr="00BA0B95">
        <w:rPr>
          <w:rFonts w:asciiTheme="majorHAnsi" w:eastAsia="Times New Roman" w:hAnsiTheme="majorHAnsi" w:cs="Times New Roman"/>
          <w:b/>
          <w:bCs/>
          <w:sz w:val="20"/>
          <w:szCs w:val="24"/>
        </w:rPr>
        <w:t xml:space="preserve">PC Chair </w:t>
      </w:r>
      <w:r w:rsidR="005B05E3">
        <w:rPr>
          <w:rFonts w:asciiTheme="majorHAnsi" w:eastAsia="Times New Roman" w:hAnsiTheme="majorHAnsi" w:cs="Times New Roman"/>
          <w:b/>
          <w:bCs/>
          <w:sz w:val="20"/>
          <w:szCs w:val="24"/>
        </w:rPr>
        <w:t>(vacant)</w:t>
      </w:r>
    </w:p>
    <w:p w14:paraId="4EB6356F" w14:textId="77777777" w:rsidR="00CE0F60" w:rsidRPr="00BA0B95" w:rsidRDefault="00CE0F60" w:rsidP="00CE0F60">
      <w:pPr>
        <w:spacing w:after="0" w:line="240" w:lineRule="auto"/>
        <w:jc w:val="right"/>
        <w:rPr>
          <w:rFonts w:asciiTheme="majorHAnsi" w:eastAsia="Times New Roman" w:hAnsiTheme="majorHAnsi" w:cs="Times New Roman"/>
          <w:bCs/>
          <w:sz w:val="20"/>
          <w:szCs w:val="24"/>
        </w:rPr>
      </w:pPr>
      <w:r w:rsidRPr="00BA0B95">
        <w:rPr>
          <w:rFonts w:asciiTheme="majorHAnsi" w:eastAsia="Times New Roman" w:hAnsiTheme="majorHAnsi" w:cs="Times New Roman"/>
          <w:bCs/>
          <w:sz w:val="20"/>
          <w:szCs w:val="24"/>
        </w:rPr>
        <w:t>Commissioner Mark Lynne</w:t>
      </w:r>
    </w:p>
    <w:p w14:paraId="3F2CCFBF" w14:textId="77777777" w:rsidR="00CE0F60" w:rsidRPr="00BA0B95" w:rsidRDefault="00CE0F60" w:rsidP="00CE0F60">
      <w:pPr>
        <w:spacing w:after="0" w:line="240" w:lineRule="auto"/>
        <w:jc w:val="right"/>
        <w:rPr>
          <w:rFonts w:asciiTheme="majorHAnsi" w:eastAsia="Times New Roman" w:hAnsiTheme="majorHAnsi" w:cs="Times New Roman"/>
          <w:bCs/>
          <w:sz w:val="20"/>
          <w:szCs w:val="24"/>
        </w:rPr>
      </w:pPr>
      <w:r w:rsidRPr="00BA0B95">
        <w:rPr>
          <w:rFonts w:asciiTheme="majorHAnsi" w:eastAsia="Times New Roman" w:hAnsiTheme="majorHAnsi" w:cs="Times New Roman"/>
          <w:bCs/>
          <w:sz w:val="20"/>
          <w:szCs w:val="24"/>
        </w:rPr>
        <w:t>Commissioner Derek Grange</w:t>
      </w:r>
    </w:p>
    <w:p w14:paraId="352AA5DC" w14:textId="77777777" w:rsidR="00CE0F60" w:rsidRPr="00BA0B95" w:rsidRDefault="00CE0F60" w:rsidP="00CE0F60">
      <w:pPr>
        <w:spacing w:after="0" w:line="240" w:lineRule="auto"/>
        <w:jc w:val="right"/>
        <w:rPr>
          <w:rFonts w:asciiTheme="majorHAnsi" w:eastAsia="Times New Roman" w:hAnsiTheme="majorHAnsi" w:cs="Times New Roman"/>
          <w:bCs/>
          <w:sz w:val="20"/>
          <w:szCs w:val="24"/>
        </w:rPr>
      </w:pPr>
      <w:r w:rsidRPr="00BA0B95">
        <w:rPr>
          <w:rFonts w:asciiTheme="majorHAnsi" w:eastAsia="Times New Roman" w:hAnsiTheme="majorHAnsi" w:cs="Times New Roman"/>
          <w:bCs/>
          <w:sz w:val="20"/>
          <w:szCs w:val="24"/>
        </w:rPr>
        <w:t>Commissioner Rachel Erickson</w:t>
      </w:r>
    </w:p>
    <w:p w14:paraId="4029A9BC" w14:textId="77777777" w:rsidR="00CE0F60" w:rsidRPr="00BA0B95" w:rsidRDefault="00CE0F60" w:rsidP="00CE0F60">
      <w:pPr>
        <w:spacing w:after="0" w:line="240" w:lineRule="auto"/>
        <w:jc w:val="right"/>
        <w:rPr>
          <w:rFonts w:asciiTheme="majorHAnsi" w:eastAsia="Times New Roman" w:hAnsiTheme="majorHAnsi" w:cs="Times New Roman"/>
          <w:bCs/>
          <w:sz w:val="20"/>
          <w:szCs w:val="24"/>
        </w:rPr>
      </w:pPr>
      <w:r w:rsidRPr="00BA0B95">
        <w:rPr>
          <w:rFonts w:asciiTheme="majorHAnsi" w:eastAsia="Times New Roman" w:hAnsiTheme="majorHAnsi" w:cs="Times New Roman"/>
          <w:bCs/>
          <w:sz w:val="20"/>
          <w:szCs w:val="24"/>
        </w:rPr>
        <w:t>Commissioner Trent Hagman</w:t>
      </w:r>
    </w:p>
    <w:p w14:paraId="19616FB6" w14:textId="77777777" w:rsidR="00CE0F60" w:rsidRPr="00CE0F60" w:rsidRDefault="00CE0F60" w:rsidP="00CE0F60">
      <w:pPr>
        <w:spacing w:after="0" w:line="240" w:lineRule="auto"/>
        <w:rPr>
          <w:rFonts w:asciiTheme="majorHAnsi" w:eastAsia="Times New Roman" w:hAnsiTheme="majorHAnsi" w:cs="Times New Roman"/>
          <w:bCs/>
          <w:szCs w:val="24"/>
        </w:rPr>
        <w:sectPr w:rsidR="00CE0F60" w:rsidRPr="00CE0F60" w:rsidSect="00377720">
          <w:headerReference w:type="even" r:id="rId9"/>
          <w:headerReference w:type="default" r:id="rId10"/>
          <w:footerReference w:type="default" r:id="rId11"/>
          <w:headerReference w:type="first" r:id="rId12"/>
          <w:footerReference w:type="first" r:id="rId13"/>
          <w:pgSz w:w="12240" w:h="15840"/>
          <w:pgMar w:top="1152" w:right="1440" w:bottom="1152" w:left="1440" w:header="720" w:footer="0" w:gutter="0"/>
          <w:cols w:num="2" w:space="720"/>
          <w:titlePg/>
          <w:docGrid w:linePitch="360"/>
        </w:sectPr>
      </w:pPr>
    </w:p>
    <w:p w14:paraId="4A07477F" w14:textId="77777777" w:rsidR="00CE0F60" w:rsidRPr="00CE0F60" w:rsidRDefault="00CE0F60" w:rsidP="00CE0F60">
      <w:pPr>
        <w:spacing w:after="0" w:line="240" w:lineRule="auto"/>
        <w:rPr>
          <w:rFonts w:asciiTheme="majorHAnsi" w:eastAsia="Times New Roman" w:hAnsiTheme="majorHAnsi" w:cs="Times New Roman"/>
          <w:bCs/>
          <w:szCs w:val="24"/>
        </w:rPr>
      </w:pPr>
    </w:p>
    <w:p w14:paraId="144EBDB0" w14:textId="77777777" w:rsidR="00CE0F60" w:rsidRPr="00CE0F60" w:rsidRDefault="00CE0F60" w:rsidP="00CE0F60">
      <w:pPr>
        <w:spacing w:after="0" w:line="240" w:lineRule="auto"/>
        <w:jc w:val="center"/>
        <w:rPr>
          <w:rFonts w:asciiTheme="majorHAnsi" w:eastAsia="Times New Roman" w:hAnsiTheme="majorHAnsi" w:cs="Times New Roman"/>
          <w:b/>
          <w:bCs/>
          <w:sz w:val="28"/>
          <w:szCs w:val="24"/>
        </w:rPr>
      </w:pPr>
      <w:r w:rsidRPr="00CE0F60">
        <w:rPr>
          <w:rFonts w:asciiTheme="majorHAnsi" w:eastAsia="Times New Roman" w:hAnsiTheme="majorHAnsi" w:cs="Times New Roman"/>
          <w:b/>
          <w:bCs/>
          <w:sz w:val="28"/>
          <w:szCs w:val="24"/>
        </w:rPr>
        <w:t>HYDE PARK CITY</w:t>
      </w:r>
    </w:p>
    <w:p w14:paraId="2BCFC7A7" w14:textId="77777777" w:rsidR="00CE0F60" w:rsidRPr="00CE0F60" w:rsidRDefault="00CE0F60" w:rsidP="00CE0F60">
      <w:pPr>
        <w:spacing w:after="0" w:line="240" w:lineRule="auto"/>
        <w:jc w:val="center"/>
        <w:rPr>
          <w:rFonts w:asciiTheme="majorHAnsi" w:eastAsia="Times New Roman" w:hAnsiTheme="majorHAnsi" w:cstheme="minorHAnsi"/>
          <w:b/>
          <w:bCs/>
          <w:sz w:val="28"/>
          <w:szCs w:val="24"/>
        </w:rPr>
      </w:pPr>
      <w:r w:rsidRPr="00CE0F60">
        <w:rPr>
          <w:rFonts w:asciiTheme="majorHAnsi" w:eastAsia="Times New Roman" w:hAnsiTheme="majorHAnsi" w:cstheme="minorHAnsi"/>
          <w:b/>
          <w:bCs/>
          <w:sz w:val="28"/>
          <w:szCs w:val="24"/>
        </w:rPr>
        <w:t>PLANNING COMMISSION MEETING</w:t>
      </w:r>
    </w:p>
    <w:p w14:paraId="5D2B2CC8" w14:textId="2D7D7341" w:rsidR="00CE0F60" w:rsidRPr="00CE0F60" w:rsidRDefault="00910848" w:rsidP="00CE0F60">
      <w:pPr>
        <w:spacing w:after="0" w:line="240" w:lineRule="auto"/>
        <w:jc w:val="center"/>
        <w:rPr>
          <w:rFonts w:asciiTheme="majorHAnsi" w:eastAsia="Times New Roman" w:hAnsiTheme="majorHAnsi" w:cstheme="minorHAnsi"/>
          <w:b/>
          <w:bCs/>
          <w:sz w:val="28"/>
          <w:szCs w:val="24"/>
        </w:rPr>
      </w:pPr>
      <w:r>
        <w:rPr>
          <w:rFonts w:asciiTheme="majorHAnsi" w:eastAsia="Times New Roman" w:hAnsiTheme="majorHAnsi" w:cstheme="minorHAnsi"/>
          <w:b/>
          <w:bCs/>
          <w:sz w:val="28"/>
          <w:szCs w:val="24"/>
        </w:rPr>
        <w:t>May 4</w:t>
      </w:r>
      <w:r w:rsidR="00CE0F60" w:rsidRPr="00CE0F60">
        <w:rPr>
          <w:rFonts w:asciiTheme="majorHAnsi" w:eastAsia="Times New Roman" w:hAnsiTheme="majorHAnsi" w:cstheme="minorHAnsi"/>
          <w:b/>
          <w:bCs/>
          <w:sz w:val="28"/>
          <w:szCs w:val="24"/>
        </w:rPr>
        <w:t>, 2022</w:t>
      </w:r>
    </w:p>
    <w:p w14:paraId="5C61C9B3" w14:textId="77777777" w:rsidR="00CE0F60" w:rsidRPr="00CE0F60" w:rsidRDefault="00CE0F60" w:rsidP="00CE0F60">
      <w:pPr>
        <w:spacing w:after="0" w:line="240" w:lineRule="auto"/>
        <w:jc w:val="center"/>
        <w:rPr>
          <w:rFonts w:asciiTheme="majorHAnsi" w:eastAsia="Times New Roman" w:hAnsiTheme="majorHAnsi" w:cstheme="minorHAnsi"/>
          <w:b/>
          <w:bCs/>
          <w:sz w:val="28"/>
          <w:szCs w:val="24"/>
        </w:rPr>
      </w:pPr>
      <w:r w:rsidRPr="00CE0F60">
        <w:rPr>
          <w:rFonts w:asciiTheme="majorHAnsi" w:eastAsia="Times New Roman" w:hAnsiTheme="majorHAnsi" w:cstheme="minorHAnsi"/>
          <w:b/>
          <w:bCs/>
          <w:sz w:val="28"/>
          <w:szCs w:val="24"/>
        </w:rPr>
        <w:t>Minutes</w:t>
      </w:r>
    </w:p>
    <w:p w14:paraId="2E83B816" w14:textId="77777777" w:rsidR="00CE0F60" w:rsidRPr="00CE0F60" w:rsidRDefault="00CE0F60" w:rsidP="00CE0F60">
      <w:pPr>
        <w:spacing w:after="0" w:line="240" w:lineRule="auto"/>
        <w:jc w:val="center"/>
        <w:rPr>
          <w:rFonts w:asciiTheme="majorHAnsi" w:eastAsia="Times New Roman" w:hAnsiTheme="majorHAnsi" w:cstheme="minorHAnsi"/>
          <w:b/>
          <w:bCs/>
          <w:sz w:val="24"/>
          <w:szCs w:val="24"/>
        </w:rPr>
      </w:pPr>
    </w:p>
    <w:p w14:paraId="0E39F897" w14:textId="2FF5DB3A" w:rsidR="008C567B" w:rsidRPr="004348A6" w:rsidRDefault="00CE0F60" w:rsidP="00FF62EF">
      <w:pPr>
        <w:spacing w:after="0" w:line="240" w:lineRule="auto"/>
        <w:rPr>
          <w:rFonts w:eastAsia="Times New Roman" w:cstheme="minorHAnsi"/>
        </w:rPr>
      </w:pPr>
      <w:r w:rsidRPr="004348A6">
        <w:rPr>
          <w:rFonts w:eastAsia="Times New Roman" w:cstheme="minorHAnsi"/>
        </w:rPr>
        <w:t>PC Meeting began at 7:0</w:t>
      </w:r>
      <w:r w:rsidR="005B05E3">
        <w:rPr>
          <w:rFonts w:eastAsia="Times New Roman" w:cstheme="minorHAnsi"/>
        </w:rPr>
        <w:t>0</w:t>
      </w:r>
      <w:r w:rsidRPr="004348A6">
        <w:rPr>
          <w:rFonts w:eastAsia="Times New Roman" w:cstheme="minorHAnsi"/>
        </w:rPr>
        <w:t xml:space="preserve"> pm and was conducted by Commission</w:t>
      </w:r>
      <w:r w:rsidR="00027128" w:rsidRPr="004348A6">
        <w:rPr>
          <w:rFonts w:eastAsia="Times New Roman" w:cstheme="minorHAnsi"/>
        </w:rPr>
        <w:t>er</w:t>
      </w:r>
      <w:r w:rsidRPr="004348A6">
        <w:rPr>
          <w:rFonts w:eastAsia="Times New Roman" w:cstheme="minorHAnsi"/>
        </w:rPr>
        <w:t xml:space="preserve"> </w:t>
      </w:r>
      <w:r w:rsidR="0055318B">
        <w:rPr>
          <w:rFonts w:eastAsia="Times New Roman" w:cstheme="minorHAnsi"/>
        </w:rPr>
        <w:t>Erickson.</w:t>
      </w:r>
    </w:p>
    <w:p w14:paraId="61026F1A" w14:textId="77777777" w:rsidR="008C567B" w:rsidRPr="004348A6" w:rsidRDefault="008C567B" w:rsidP="00FF62EF">
      <w:pPr>
        <w:spacing w:after="0" w:line="240" w:lineRule="auto"/>
        <w:rPr>
          <w:rFonts w:eastAsia="Times New Roman" w:cstheme="minorHAnsi"/>
        </w:rPr>
      </w:pPr>
    </w:p>
    <w:p w14:paraId="356D25C4" w14:textId="5495EEE4" w:rsidR="00CE0F60" w:rsidRPr="004348A6" w:rsidRDefault="007F617C" w:rsidP="00FF62EF">
      <w:pPr>
        <w:keepNext/>
        <w:spacing w:after="0" w:line="240" w:lineRule="auto"/>
        <w:outlineLvl w:val="0"/>
        <w:rPr>
          <w:rFonts w:eastAsia="Times New Roman" w:cstheme="minorHAnsi"/>
          <w:b/>
          <w:bCs/>
        </w:rPr>
      </w:pPr>
      <w:r w:rsidRPr="004348A6">
        <w:rPr>
          <w:rFonts w:eastAsia="Times New Roman" w:cs="Times New Roman"/>
          <w:b/>
        </w:rPr>
        <w:t xml:space="preserve">CITY REPRESENTATIVES </w:t>
      </w:r>
      <w:r w:rsidR="00CE0F60" w:rsidRPr="004348A6">
        <w:rPr>
          <w:rFonts w:eastAsia="Times New Roman" w:cstheme="minorHAnsi"/>
          <w:b/>
          <w:bCs/>
        </w:rPr>
        <w:t xml:space="preserve">PRESENT </w:t>
      </w:r>
    </w:p>
    <w:p w14:paraId="21B6573D" w14:textId="40E07157" w:rsidR="00CE0F60" w:rsidRPr="004348A6" w:rsidRDefault="007F617C" w:rsidP="00FF62EF">
      <w:pPr>
        <w:spacing w:after="0" w:line="240" w:lineRule="auto"/>
        <w:rPr>
          <w:rFonts w:eastAsia="Times New Roman" w:cs="Times New Roman"/>
        </w:rPr>
      </w:pPr>
      <w:r>
        <w:rPr>
          <w:rFonts w:eastAsia="Times New Roman" w:cstheme="minorHAnsi"/>
        </w:rPr>
        <w:t>Planning Commissioners:</w:t>
      </w:r>
      <w:r w:rsidR="00CE0F60" w:rsidRPr="004348A6">
        <w:rPr>
          <w:rFonts w:eastAsia="Times New Roman" w:cstheme="minorHAnsi"/>
        </w:rPr>
        <w:t xml:space="preserve"> </w:t>
      </w:r>
      <w:r w:rsidR="005E1CE5">
        <w:rPr>
          <w:rFonts w:eastAsia="Times New Roman" w:cstheme="minorHAnsi"/>
        </w:rPr>
        <w:t xml:space="preserve">Rachel Erickson, </w:t>
      </w:r>
      <w:r w:rsidR="00CE0F60" w:rsidRPr="004348A6">
        <w:rPr>
          <w:rFonts w:eastAsia="Times New Roman" w:cstheme="minorHAnsi"/>
        </w:rPr>
        <w:t xml:space="preserve">Mark Lynne, </w:t>
      </w:r>
      <w:r w:rsidR="0055318B">
        <w:rPr>
          <w:rFonts w:eastAsia="Times New Roman" w:cstheme="minorHAnsi"/>
        </w:rPr>
        <w:t xml:space="preserve">and </w:t>
      </w:r>
      <w:r w:rsidR="007678C8" w:rsidRPr="004348A6">
        <w:rPr>
          <w:rFonts w:eastAsia="Times New Roman" w:cstheme="minorHAnsi"/>
        </w:rPr>
        <w:t>Derek Grange</w:t>
      </w:r>
      <w:r>
        <w:rPr>
          <w:rFonts w:eastAsia="Times New Roman" w:cstheme="minorHAnsi"/>
        </w:rPr>
        <w:t xml:space="preserve">. </w:t>
      </w:r>
      <w:r w:rsidR="0055318B">
        <w:rPr>
          <w:rFonts w:eastAsia="Times New Roman" w:cstheme="minorHAnsi"/>
        </w:rPr>
        <w:t xml:space="preserve">Mayor Cox, Marcus Allton, Councilmembers Flint and Atkinson, </w:t>
      </w:r>
      <w:r w:rsidR="00197A9F" w:rsidRPr="004348A6">
        <w:rPr>
          <w:rFonts w:eastAsia="Times New Roman" w:cs="Times New Roman"/>
        </w:rPr>
        <w:t xml:space="preserve">Charles </w:t>
      </w:r>
      <w:proofErr w:type="gramStart"/>
      <w:r w:rsidR="00197A9F" w:rsidRPr="004348A6">
        <w:rPr>
          <w:rFonts w:eastAsia="Times New Roman" w:cs="Times New Roman"/>
        </w:rPr>
        <w:t>Wheeler</w:t>
      </w:r>
      <w:proofErr w:type="gramEnd"/>
      <w:r w:rsidR="00197A9F" w:rsidRPr="004348A6">
        <w:rPr>
          <w:rFonts w:eastAsia="Times New Roman" w:cs="Times New Roman"/>
        </w:rPr>
        <w:t xml:space="preserve"> </w:t>
      </w:r>
      <w:r w:rsidR="005364F2" w:rsidRPr="004348A6">
        <w:rPr>
          <w:rFonts w:eastAsia="Times New Roman" w:cs="Times New Roman"/>
        </w:rPr>
        <w:t>and Melinda Lee</w:t>
      </w:r>
    </w:p>
    <w:p w14:paraId="6B3D7255" w14:textId="77777777" w:rsidR="00CE0F60" w:rsidRPr="004348A6" w:rsidRDefault="00CE0F60" w:rsidP="00FF62EF">
      <w:pPr>
        <w:spacing w:after="0" w:line="240" w:lineRule="auto"/>
        <w:rPr>
          <w:rFonts w:eastAsia="Times New Roman" w:cs="Times New Roman"/>
          <w:b/>
        </w:rPr>
      </w:pPr>
    </w:p>
    <w:p w14:paraId="2F582968" w14:textId="77777777" w:rsidR="00CE0F60" w:rsidRPr="004348A6" w:rsidRDefault="00CE0F60" w:rsidP="00FF62EF">
      <w:pPr>
        <w:spacing w:after="0" w:line="240" w:lineRule="auto"/>
        <w:rPr>
          <w:rFonts w:eastAsia="Times New Roman" w:cs="Times New Roman"/>
          <w:b/>
        </w:rPr>
      </w:pPr>
      <w:r w:rsidRPr="004348A6">
        <w:rPr>
          <w:rFonts w:eastAsia="Times New Roman" w:cs="Times New Roman"/>
          <w:b/>
        </w:rPr>
        <w:t xml:space="preserve">OTHERS PRESENT </w:t>
      </w:r>
    </w:p>
    <w:p w14:paraId="031D4FB8" w14:textId="463DC158" w:rsidR="00664F94" w:rsidRDefault="00741542" w:rsidP="00FF62EF">
      <w:pPr>
        <w:spacing w:after="0" w:line="240" w:lineRule="auto"/>
        <w:rPr>
          <w:rFonts w:eastAsia="Times New Roman" w:cs="Times New Roman"/>
        </w:rPr>
      </w:pPr>
      <w:r>
        <w:rPr>
          <w:rFonts w:eastAsia="Times New Roman" w:cs="Times New Roman"/>
        </w:rPr>
        <w:t>Steven Mansfield</w:t>
      </w:r>
    </w:p>
    <w:p w14:paraId="20E6E57C" w14:textId="77777777" w:rsidR="005B05E3" w:rsidRPr="004348A6" w:rsidRDefault="005B05E3" w:rsidP="00FF62EF">
      <w:pPr>
        <w:spacing w:after="0" w:line="240" w:lineRule="auto"/>
        <w:rPr>
          <w:rFonts w:eastAsia="Times New Roman" w:cs="Times New Roman"/>
        </w:rPr>
      </w:pPr>
    </w:p>
    <w:p w14:paraId="1687F115" w14:textId="2F99D7BC" w:rsidR="00CE0F60" w:rsidRPr="004348A6" w:rsidRDefault="00CE0F60" w:rsidP="00FF62EF">
      <w:pPr>
        <w:spacing w:after="0" w:line="240" w:lineRule="auto"/>
        <w:rPr>
          <w:rFonts w:eastAsia="Times New Roman" w:cstheme="minorHAnsi"/>
        </w:rPr>
      </w:pPr>
      <w:r w:rsidRPr="004348A6">
        <w:rPr>
          <w:rFonts w:eastAsia="Times New Roman" w:cs="Calibri"/>
          <w:b/>
          <w:bCs/>
        </w:rPr>
        <w:t xml:space="preserve">THOUGHT/PRAYER &amp; PLEDGE </w:t>
      </w:r>
      <w:r w:rsidRPr="004348A6">
        <w:rPr>
          <w:rFonts w:eastAsia="Times New Roman" w:cs="Calibri"/>
          <w:bCs/>
        </w:rPr>
        <w:t xml:space="preserve">– </w:t>
      </w:r>
      <w:r w:rsidRPr="004348A6">
        <w:rPr>
          <w:rFonts w:eastAsia="Times New Roman" w:cstheme="minorHAnsi"/>
        </w:rPr>
        <w:t xml:space="preserve">Commissioner </w:t>
      </w:r>
      <w:r w:rsidR="005B05E3">
        <w:rPr>
          <w:rFonts w:eastAsia="Times New Roman" w:cstheme="minorHAnsi"/>
        </w:rPr>
        <w:t>Lynne</w:t>
      </w:r>
    </w:p>
    <w:p w14:paraId="78385EB0" w14:textId="4A2F1DAB" w:rsidR="00CE2837" w:rsidRDefault="00CE2837" w:rsidP="00FF62EF">
      <w:pPr>
        <w:spacing w:after="0" w:line="240" w:lineRule="auto"/>
        <w:rPr>
          <w:rFonts w:eastAsia="Times New Roman" w:cs="Calibri"/>
          <w:b/>
          <w:bCs/>
        </w:rPr>
      </w:pPr>
    </w:p>
    <w:p w14:paraId="0C91F4A7" w14:textId="047131D6" w:rsidR="00741542" w:rsidRDefault="00741542" w:rsidP="00FF62EF">
      <w:pPr>
        <w:spacing w:after="0" w:line="240" w:lineRule="auto"/>
        <w:rPr>
          <w:rFonts w:eastAsia="Times New Roman" w:cs="Calibri"/>
        </w:rPr>
      </w:pPr>
      <w:r>
        <w:rPr>
          <w:rFonts w:eastAsia="Times New Roman" w:cs="Calibri"/>
          <w:b/>
          <w:bCs/>
        </w:rPr>
        <w:t>MAYOR COX ANNOUNCEMENT</w:t>
      </w:r>
    </w:p>
    <w:p w14:paraId="304F202D" w14:textId="1DF25BCE" w:rsidR="00741542" w:rsidRDefault="0055318B" w:rsidP="00FF62EF">
      <w:pPr>
        <w:spacing w:after="0" w:line="240" w:lineRule="auto"/>
        <w:rPr>
          <w:rFonts w:eastAsia="Times New Roman" w:cs="Calibri"/>
        </w:rPr>
      </w:pPr>
      <w:r>
        <w:rPr>
          <w:rFonts w:eastAsia="Times New Roman" w:cs="Calibri"/>
        </w:rPr>
        <w:t xml:space="preserve">Rachel Erickson </w:t>
      </w:r>
      <w:r w:rsidR="00224131">
        <w:rPr>
          <w:rFonts w:eastAsia="Times New Roman" w:cs="Calibri"/>
        </w:rPr>
        <w:t>is now</w:t>
      </w:r>
      <w:r w:rsidR="004B2853">
        <w:rPr>
          <w:rFonts w:eastAsia="Times New Roman" w:cs="Calibri"/>
        </w:rPr>
        <w:t xml:space="preserve"> the Chair of the Planning Commission. Tiffany Atkinson is now a member of City Council. Tonight</w:t>
      </w:r>
      <w:r w:rsidR="00706EDC">
        <w:rPr>
          <w:rFonts w:eastAsia="Times New Roman" w:cs="Calibri"/>
        </w:rPr>
        <w:t>,</w:t>
      </w:r>
      <w:r w:rsidR="004B2853">
        <w:rPr>
          <w:rFonts w:eastAsia="Times New Roman" w:cs="Calibri"/>
        </w:rPr>
        <w:t xml:space="preserve"> Tiffany will participate in discussions but not make motions nor vote.</w:t>
      </w:r>
    </w:p>
    <w:p w14:paraId="0DC8318F" w14:textId="77777777" w:rsidR="00741542" w:rsidRPr="00741542" w:rsidRDefault="00741542" w:rsidP="00FF62EF">
      <w:pPr>
        <w:spacing w:after="0" w:line="240" w:lineRule="auto"/>
        <w:rPr>
          <w:rFonts w:eastAsia="Times New Roman" w:cs="Calibri"/>
        </w:rPr>
      </w:pPr>
    </w:p>
    <w:p w14:paraId="25956F4A" w14:textId="77777777" w:rsidR="00CE0F60" w:rsidRPr="004348A6" w:rsidRDefault="00CE0F60" w:rsidP="00FF62EF">
      <w:pPr>
        <w:spacing w:after="0" w:line="240" w:lineRule="auto"/>
        <w:rPr>
          <w:rFonts w:eastAsia="Times New Roman" w:cs="Calibri"/>
          <w:b/>
          <w:bCs/>
        </w:rPr>
      </w:pPr>
      <w:r w:rsidRPr="004348A6">
        <w:rPr>
          <w:rFonts w:eastAsia="Times New Roman" w:cs="Calibri"/>
          <w:b/>
          <w:bCs/>
        </w:rPr>
        <w:t xml:space="preserve">APPROVAL OF PC MINUTES </w:t>
      </w:r>
    </w:p>
    <w:p w14:paraId="70DB2C57" w14:textId="0309B84D" w:rsidR="00CE0F60" w:rsidRDefault="00445AC6" w:rsidP="00FF62EF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="Calibri"/>
          <w:bCs/>
          <w:u w:val="single"/>
        </w:rPr>
        <w:t>Lynn</w:t>
      </w:r>
      <w:r w:rsidR="00947ED9">
        <w:rPr>
          <w:rFonts w:eastAsia="Times New Roman" w:cs="Calibri"/>
          <w:bCs/>
          <w:u w:val="single"/>
        </w:rPr>
        <w:t>e</w:t>
      </w:r>
      <w:r w:rsidR="00CE0F60" w:rsidRPr="004348A6">
        <w:rPr>
          <w:rFonts w:eastAsia="Times New Roman" w:cs="Calibri"/>
          <w:bCs/>
          <w:u w:val="single"/>
        </w:rPr>
        <w:t xml:space="preserve"> made a motion</w:t>
      </w:r>
      <w:r w:rsidR="00CE0F60" w:rsidRPr="004348A6">
        <w:rPr>
          <w:rFonts w:eastAsia="Times New Roman" w:cs="Calibri"/>
          <w:bCs/>
        </w:rPr>
        <w:t xml:space="preserve"> to approve the Minutes as </w:t>
      </w:r>
      <w:r>
        <w:rPr>
          <w:rFonts w:eastAsia="Times New Roman" w:cs="Calibri"/>
          <w:bCs/>
        </w:rPr>
        <w:t>correct</w:t>
      </w:r>
      <w:r w:rsidR="00535F43" w:rsidRPr="004348A6">
        <w:rPr>
          <w:rFonts w:eastAsia="Times New Roman" w:cs="Calibri"/>
          <w:bCs/>
        </w:rPr>
        <w:t>ed</w:t>
      </w:r>
      <w:r w:rsidR="00197A9F" w:rsidRPr="004348A6">
        <w:rPr>
          <w:rFonts w:eastAsia="Times New Roman" w:cs="Calibri"/>
          <w:bCs/>
        </w:rPr>
        <w:t xml:space="preserve"> </w:t>
      </w:r>
      <w:r w:rsidR="00CE0F60" w:rsidRPr="004348A6">
        <w:rPr>
          <w:rFonts w:eastAsia="Times New Roman" w:cs="Calibri"/>
          <w:bCs/>
        </w:rPr>
        <w:t xml:space="preserve">from the Planning Commission Meeting held </w:t>
      </w:r>
      <w:r w:rsidR="005E1CE5">
        <w:rPr>
          <w:rFonts w:eastAsia="Times New Roman" w:cs="Calibri"/>
          <w:bCs/>
        </w:rPr>
        <w:t xml:space="preserve">April </w:t>
      </w:r>
      <w:r w:rsidR="005B05E3">
        <w:rPr>
          <w:rFonts w:eastAsia="Times New Roman" w:cs="Calibri"/>
          <w:bCs/>
        </w:rPr>
        <w:t>20</w:t>
      </w:r>
      <w:r w:rsidR="005E1CE5">
        <w:rPr>
          <w:rFonts w:eastAsia="Times New Roman" w:cs="Calibri"/>
          <w:bCs/>
        </w:rPr>
        <w:t>,</w:t>
      </w:r>
      <w:r w:rsidR="00CE0F60" w:rsidRPr="004348A6">
        <w:rPr>
          <w:rFonts w:eastAsia="Times New Roman" w:cs="Calibri"/>
          <w:bCs/>
        </w:rPr>
        <w:t xml:space="preserve"> 2022. </w:t>
      </w:r>
      <w:bookmarkStart w:id="0" w:name="_Hlk47547675"/>
      <w:bookmarkStart w:id="1" w:name="_Hlk71138434"/>
      <w:r>
        <w:rPr>
          <w:rFonts w:eastAsia="Times New Roman" w:cs="Calibri"/>
          <w:bCs/>
          <w:u w:val="single"/>
        </w:rPr>
        <w:t>Grange</w:t>
      </w:r>
      <w:r w:rsidR="00197A9F" w:rsidRPr="004348A6">
        <w:rPr>
          <w:rFonts w:eastAsia="Times New Roman" w:cs="Calibri"/>
          <w:bCs/>
          <w:u w:val="single"/>
        </w:rPr>
        <w:t xml:space="preserve"> </w:t>
      </w:r>
      <w:r w:rsidR="00CE0F60" w:rsidRPr="004348A6">
        <w:rPr>
          <w:rFonts w:eastAsia="Times New Roman" w:cs="Calibri"/>
          <w:bCs/>
          <w:u w:val="single"/>
        </w:rPr>
        <w:t>seconded the motion</w:t>
      </w:r>
      <w:r w:rsidR="00CE0F60" w:rsidRPr="004348A6">
        <w:rPr>
          <w:rFonts w:eastAsia="Times New Roman" w:cs="Calibri"/>
          <w:bCs/>
        </w:rPr>
        <w:t>.</w:t>
      </w:r>
      <w:bookmarkStart w:id="2" w:name="_Hlk44523802"/>
      <w:r w:rsidR="00CE0F60" w:rsidRPr="004348A6">
        <w:rPr>
          <w:rFonts w:eastAsia="Times New Roman" w:cstheme="minorHAnsi"/>
        </w:rPr>
        <w:t xml:space="preserve"> </w:t>
      </w:r>
      <w:bookmarkStart w:id="3" w:name="_Hlk65693368"/>
      <w:r w:rsidR="00CE0F60" w:rsidRPr="004348A6">
        <w:rPr>
          <w:rFonts w:eastAsia="Times New Roman" w:cstheme="minorHAnsi"/>
          <w:u w:val="single"/>
        </w:rPr>
        <w:t xml:space="preserve">Motion carried </w:t>
      </w:r>
      <w:r>
        <w:rPr>
          <w:rFonts w:eastAsia="Times New Roman" w:cstheme="minorHAnsi"/>
          <w:u w:val="single"/>
        </w:rPr>
        <w:t>3</w:t>
      </w:r>
      <w:r w:rsidR="00CE0F60" w:rsidRPr="004348A6">
        <w:rPr>
          <w:rFonts w:eastAsia="Times New Roman" w:cstheme="minorHAnsi"/>
          <w:u w:val="single"/>
        </w:rPr>
        <w:t>/0</w:t>
      </w:r>
      <w:r w:rsidR="00CE0F60" w:rsidRPr="004348A6">
        <w:rPr>
          <w:rFonts w:eastAsia="Times New Roman" w:cstheme="minorHAnsi"/>
        </w:rPr>
        <w:t xml:space="preserve">. </w:t>
      </w:r>
    </w:p>
    <w:p w14:paraId="5558C5F4" w14:textId="57DE032F" w:rsidR="00564F51" w:rsidRDefault="00564F51" w:rsidP="00FF62EF">
      <w:pPr>
        <w:spacing w:after="0" w:line="240" w:lineRule="auto"/>
        <w:rPr>
          <w:rFonts w:eastAsia="Times New Roman" w:cstheme="minorHAnsi"/>
        </w:rPr>
      </w:pPr>
    </w:p>
    <w:bookmarkEnd w:id="0"/>
    <w:bookmarkEnd w:id="1"/>
    <w:bookmarkEnd w:id="2"/>
    <w:bookmarkEnd w:id="3"/>
    <w:p w14:paraId="11324065" w14:textId="77777777" w:rsidR="00CE0F60" w:rsidRPr="004348A6" w:rsidRDefault="00CE0F60" w:rsidP="00FF62EF">
      <w:pPr>
        <w:keepNext/>
        <w:spacing w:after="0" w:line="240" w:lineRule="auto"/>
        <w:outlineLvl w:val="1"/>
        <w:rPr>
          <w:rFonts w:eastAsia="Times New Roman" w:cstheme="minorHAnsi"/>
          <w:bCs/>
        </w:rPr>
      </w:pPr>
      <w:r w:rsidRPr="004348A6">
        <w:rPr>
          <w:rFonts w:eastAsia="Times New Roman" w:cstheme="minorHAnsi"/>
          <w:b/>
          <w:bCs/>
        </w:rPr>
        <w:t>CITY COUNCIL REPORT</w:t>
      </w:r>
      <w:r w:rsidRPr="004348A6">
        <w:rPr>
          <w:rFonts w:eastAsia="Times New Roman" w:cstheme="minorHAnsi"/>
          <w:bCs/>
        </w:rPr>
        <w:t xml:space="preserve"> </w:t>
      </w:r>
    </w:p>
    <w:p w14:paraId="4FDD16B1" w14:textId="5259021B" w:rsidR="00CE0F60" w:rsidRPr="004348A6" w:rsidRDefault="005E1CE5" w:rsidP="00FF62EF">
      <w:pPr>
        <w:spacing w:after="0" w:line="240" w:lineRule="auto"/>
        <w:contextualSpacing/>
        <w:rPr>
          <w:rFonts w:eastAsia="Times New Roman" w:cstheme="minorHAnsi"/>
          <w:bCs/>
        </w:rPr>
      </w:pPr>
      <w:r>
        <w:rPr>
          <w:rFonts w:eastAsia="Times New Roman" w:cstheme="minorHAnsi"/>
          <w:bCs/>
          <w:u w:val="single"/>
        </w:rPr>
        <w:t>Councilmember Flint</w:t>
      </w:r>
      <w:r w:rsidR="00CE0F60" w:rsidRPr="004348A6">
        <w:rPr>
          <w:rFonts w:eastAsia="Times New Roman" w:cstheme="minorHAnsi"/>
          <w:bCs/>
          <w:u w:val="single"/>
        </w:rPr>
        <w:t xml:space="preserve"> reported on City Council Meeting held </w:t>
      </w:r>
      <w:r>
        <w:rPr>
          <w:rFonts w:eastAsia="Times New Roman" w:cstheme="minorHAnsi"/>
          <w:bCs/>
          <w:u w:val="single"/>
        </w:rPr>
        <w:t xml:space="preserve">April </w:t>
      </w:r>
      <w:r w:rsidR="005B05E3">
        <w:rPr>
          <w:rFonts w:eastAsia="Times New Roman" w:cstheme="minorHAnsi"/>
          <w:bCs/>
          <w:u w:val="single"/>
        </w:rPr>
        <w:t>27</w:t>
      </w:r>
      <w:r w:rsidR="00CE0F60" w:rsidRPr="004348A6">
        <w:rPr>
          <w:rFonts w:eastAsia="Times New Roman" w:cstheme="minorHAnsi"/>
          <w:bCs/>
          <w:u w:val="single"/>
        </w:rPr>
        <w:t>, 2022</w:t>
      </w:r>
      <w:r w:rsidR="00CE0F60" w:rsidRPr="004348A6">
        <w:rPr>
          <w:rFonts w:eastAsia="Times New Roman" w:cstheme="minorHAnsi"/>
          <w:bCs/>
        </w:rPr>
        <w:t>:</w:t>
      </w:r>
    </w:p>
    <w:p w14:paraId="28CA98DF" w14:textId="55B6BEE1" w:rsidR="00535F43" w:rsidRDefault="00706EDC" w:rsidP="005B05E3">
      <w:pPr>
        <w:numPr>
          <w:ilvl w:val="0"/>
          <w:numId w:val="1"/>
        </w:numPr>
        <w:spacing w:after="0" w:line="240" w:lineRule="auto"/>
        <w:contextualSpacing/>
        <w:rPr>
          <w:rFonts w:eastAsia="Times New Roman" w:cstheme="minorHAnsi"/>
        </w:rPr>
      </w:pPr>
      <w:r>
        <w:rPr>
          <w:rFonts w:eastAsia="Times New Roman" w:cstheme="minorHAnsi"/>
        </w:rPr>
        <w:t xml:space="preserve">Heard presentation by Chief Black re: NPPD budget. Two part-time open positions will be combined into one full-time position. He could use even more, but the budget cannot support </w:t>
      </w:r>
      <w:r w:rsidR="00224131">
        <w:rPr>
          <w:rFonts w:eastAsia="Times New Roman" w:cstheme="minorHAnsi"/>
        </w:rPr>
        <w:t>it</w:t>
      </w:r>
      <w:r>
        <w:rPr>
          <w:rFonts w:eastAsia="Times New Roman" w:cstheme="minorHAnsi"/>
        </w:rPr>
        <w:t xml:space="preserve"> at this time.</w:t>
      </w:r>
    </w:p>
    <w:p w14:paraId="6BC5E0DF" w14:textId="622612AA" w:rsidR="00706EDC" w:rsidRDefault="00706EDC" w:rsidP="005B05E3">
      <w:pPr>
        <w:numPr>
          <w:ilvl w:val="0"/>
          <w:numId w:val="1"/>
        </w:numPr>
        <w:spacing w:after="0" w:line="240" w:lineRule="auto"/>
        <w:contextualSpacing/>
        <w:rPr>
          <w:rFonts w:eastAsia="Times New Roman" w:cstheme="minorHAnsi"/>
        </w:rPr>
      </w:pPr>
      <w:r>
        <w:rPr>
          <w:rFonts w:eastAsia="Times New Roman" w:cstheme="minorHAnsi"/>
        </w:rPr>
        <w:t>Approved resolution authorizing eminent domain action, if deemed necessary.</w:t>
      </w:r>
    </w:p>
    <w:p w14:paraId="69A6FC77" w14:textId="7FF4AEB9" w:rsidR="00706EDC" w:rsidRDefault="00706EDC" w:rsidP="005B05E3">
      <w:pPr>
        <w:numPr>
          <w:ilvl w:val="0"/>
          <w:numId w:val="1"/>
        </w:numPr>
        <w:spacing w:after="0" w:line="240" w:lineRule="auto"/>
        <w:contextualSpacing/>
        <w:rPr>
          <w:rFonts w:eastAsia="Times New Roman" w:cstheme="minorHAnsi"/>
        </w:rPr>
      </w:pPr>
      <w:r>
        <w:rPr>
          <w:rFonts w:eastAsia="Times New Roman" w:cstheme="minorHAnsi"/>
        </w:rPr>
        <w:t xml:space="preserve">Looked at landscape ordinance. Continued </w:t>
      </w:r>
      <w:r w:rsidR="00224131">
        <w:rPr>
          <w:rFonts w:eastAsia="Times New Roman" w:cstheme="minorHAnsi"/>
        </w:rPr>
        <w:t xml:space="preserve">discussion </w:t>
      </w:r>
      <w:r>
        <w:rPr>
          <w:rFonts w:eastAsia="Times New Roman" w:cstheme="minorHAnsi"/>
        </w:rPr>
        <w:t>due to time constraints. Individual councilmembers were to meet with Marcus during the week.</w:t>
      </w:r>
    </w:p>
    <w:p w14:paraId="05A758C4" w14:textId="5833CA2D" w:rsidR="00706EDC" w:rsidRDefault="00706EDC" w:rsidP="005B05E3">
      <w:pPr>
        <w:numPr>
          <w:ilvl w:val="0"/>
          <w:numId w:val="1"/>
        </w:numPr>
        <w:spacing w:after="0" w:line="240" w:lineRule="auto"/>
        <w:contextualSpacing/>
        <w:rPr>
          <w:rFonts w:eastAsia="Times New Roman" w:cstheme="minorHAnsi"/>
        </w:rPr>
      </w:pPr>
      <w:r>
        <w:rPr>
          <w:rFonts w:eastAsia="Times New Roman" w:cstheme="minorHAnsi"/>
        </w:rPr>
        <w:t>Selected new City Councilmember out of 10 applicants. Brandon Buck’s term was vacated early. After deliberation, Tiffany Atkinson was selected to finish out Brandon’s term (through end of 2023).</w:t>
      </w:r>
    </w:p>
    <w:p w14:paraId="55E010E4" w14:textId="73505C8E" w:rsidR="00706EDC" w:rsidRDefault="00A71227" w:rsidP="005B05E3">
      <w:pPr>
        <w:numPr>
          <w:ilvl w:val="0"/>
          <w:numId w:val="1"/>
        </w:numPr>
        <w:spacing w:after="0" w:line="240" w:lineRule="auto"/>
        <w:contextualSpacing/>
        <w:rPr>
          <w:rFonts w:eastAsia="Times New Roman" w:cstheme="minorHAnsi"/>
        </w:rPr>
      </w:pPr>
      <w:r>
        <w:rPr>
          <w:rFonts w:eastAsia="Times New Roman" w:cstheme="minorHAnsi"/>
        </w:rPr>
        <w:t xml:space="preserve">Mayor offered engaging a consultant to help obtain grants for water. </w:t>
      </w:r>
    </w:p>
    <w:p w14:paraId="6CFB9C09" w14:textId="65490437" w:rsidR="00F178B4" w:rsidRDefault="00F178B4" w:rsidP="005B05E3">
      <w:pPr>
        <w:numPr>
          <w:ilvl w:val="0"/>
          <w:numId w:val="1"/>
        </w:numPr>
        <w:spacing w:after="0" w:line="240" w:lineRule="auto"/>
        <w:contextualSpacing/>
        <w:rPr>
          <w:rFonts w:eastAsia="Times New Roman" w:cstheme="minorHAnsi"/>
        </w:rPr>
      </w:pPr>
      <w:r>
        <w:rPr>
          <w:rFonts w:eastAsia="Times New Roman" w:cstheme="minorHAnsi"/>
        </w:rPr>
        <w:t>Many items pushed back to next agenda.</w:t>
      </w:r>
    </w:p>
    <w:p w14:paraId="51352FEC" w14:textId="77777777" w:rsidR="005B05E3" w:rsidRPr="004348A6" w:rsidRDefault="005B05E3" w:rsidP="005B05E3">
      <w:pPr>
        <w:spacing w:after="0" w:line="240" w:lineRule="auto"/>
        <w:ind w:left="360"/>
        <w:contextualSpacing/>
        <w:rPr>
          <w:rFonts w:eastAsia="Times New Roman" w:cstheme="minorHAnsi"/>
        </w:rPr>
      </w:pPr>
    </w:p>
    <w:p w14:paraId="45C970C9" w14:textId="7075D269" w:rsidR="005B05E3" w:rsidRDefault="005B05E3" w:rsidP="005B05E3">
      <w:pPr>
        <w:spacing w:after="240" w:line="240" w:lineRule="auto"/>
        <w:rPr>
          <w:rFonts w:cstheme="minorHAnsi"/>
          <w:sz w:val="24"/>
          <w:szCs w:val="21"/>
        </w:rPr>
      </w:pPr>
      <w:r w:rsidRPr="005B05E3">
        <w:rPr>
          <w:rFonts w:cstheme="minorHAnsi"/>
          <w:b/>
          <w:sz w:val="24"/>
          <w:szCs w:val="21"/>
        </w:rPr>
        <w:t xml:space="preserve">BOB BALLS COMMERCIAL BUILDING DESIGN &amp; SITE PLAN REVIEW – </w:t>
      </w:r>
      <w:r w:rsidRPr="005B05E3">
        <w:rPr>
          <w:rFonts w:cstheme="minorHAnsi"/>
          <w:bCs/>
          <w:sz w:val="24"/>
          <w:szCs w:val="21"/>
        </w:rPr>
        <w:t>Steven Mansfield submitted plans for a proposed warehouse</w:t>
      </w:r>
      <w:r w:rsidRPr="005B05E3">
        <w:rPr>
          <w:rFonts w:cstheme="minorHAnsi"/>
          <w:sz w:val="24"/>
          <w:szCs w:val="21"/>
        </w:rPr>
        <w:t xml:space="preserve"> </w:t>
      </w:r>
      <w:r w:rsidR="004B2AA0">
        <w:rPr>
          <w:rFonts w:cstheme="minorHAnsi"/>
          <w:sz w:val="24"/>
          <w:szCs w:val="21"/>
        </w:rPr>
        <w:t xml:space="preserve">for Bob Balls </w:t>
      </w:r>
      <w:r w:rsidRPr="005B05E3">
        <w:rPr>
          <w:rFonts w:cstheme="minorHAnsi"/>
          <w:sz w:val="24"/>
          <w:szCs w:val="21"/>
        </w:rPr>
        <w:t>on 1.57 acres at about 3800 N 250 W in an industrial zone. Parcel ID: 04-028-0051</w:t>
      </w:r>
    </w:p>
    <w:p w14:paraId="7E48604B" w14:textId="6330787A" w:rsidR="00F178B4" w:rsidRDefault="00F178B4" w:rsidP="005B05E3">
      <w:pPr>
        <w:spacing w:after="240" w:line="240" w:lineRule="auto"/>
        <w:rPr>
          <w:rFonts w:cstheme="minorHAnsi"/>
          <w:sz w:val="24"/>
          <w:szCs w:val="21"/>
        </w:rPr>
      </w:pPr>
      <w:r w:rsidRPr="00F178B4">
        <w:rPr>
          <w:rFonts w:cstheme="minorHAnsi"/>
          <w:sz w:val="24"/>
          <w:szCs w:val="21"/>
          <w:u w:val="single"/>
        </w:rPr>
        <w:lastRenderedPageBreak/>
        <w:t>Steve Mansfield</w:t>
      </w:r>
      <w:r>
        <w:rPr>
          <w:rFonts w:cstheme="minorHAnsi"/>
          <w:sz w:val="24"/>
          <w:szCs w:val="21"/>
        </w:rPr>
        <w:t>, Architect on the project – Thanked city staff and commissioners for their time and work</w:t>
      </w:r>
      <w:r w:rsidR="004B2AA0">
        <w:rPr>
          <w:rFonts w:cstheme="minorHAnsi"/>
          <w:sz w:val="24"/>
          <w:szCs w:val="21"/>
        </w:rPr>
        <w:t xml:space="preserve"> on behalf of the city</w:t>
      </w:r>
      <w:r>
        <w:rPr>
          <w:rFonts w:cstheme="minorHAnsi"/>
          <w:sz w:val="24"/>
          <w:szCs w:val="21"/>
        </w:rPr>
        <w:t>. He is also a resident here and our decisions affect him.</w:t>
      </w:r>
    </w:p>
    <w:p w14:paraId="49AB0B13" w14:textId="111BFFBC" w:rsidR="00F178B4" w:rsidRDefault="00F178B4" w:rsidP="005B05E3">
      <w:pPr>
        <w:spacing w:after="240" w:line="240" w:lineRule="auto"/>
        <w:rPr>
          <w:rFonts w:cstheme="minorHAnsi"/>
          <w:sz w:val="24"/>
          <w:szCs w:val="21"/>
        </w:rPr>
      </w:pPr>
      <w:r>
        <w:rPr>
          <w:rFonts w:cstheme="minorHAnsi"/>
          <w:sz w:val="24"/>
          <w:szCs w:val="21"/>
        </w:rPr>
        <w:t xml:space="preserve">Bob Balls owns all surrounding properties. They will hire a civil engineer and landscape architect to make sure city ordinance is followed. </w:t>
      </w:r>
      <w:r w:rsidR="004B2AA0">
        <w:rPr>
          <w:rFonts w:cstheme="minorHAnsi"/>
          <w:sz w:val="24"/>
          <w:szCs w:val="21"/>
        </w:rPr>
        <w:t>It has a 2</w:t>
      </w:r>
      <w:r>
        <w:rPr>
          <w:rFonts w:cstheme="minorHAnsi"/>
          <w:sz w:val="24"/>
          <w:szCs w:val="21"/>
        </w:rPr>
        <w:t xml:space="preserve">-story office in front. </w:t>
      </w:r>
      <w:r w:rsidR="004B2AA0">
        <w:rPr>
          <w:rFonts w:cstheme="minorHAnsi"/>
          <w:sz w:val="24"/>
          <w:szCs w:val="21"/>
        </w:rPr>
        <w:t>It w</w:t>
      </w:r>
      <w:r>
        <w:rPr>
          <w:rFonts w:cstheme="minorHAnsi"/>
          <w:sz w:val="24"/>
          <w:szCs w:val="21"/>
        </w:rPr>
        <w:t xml:space="preserve">ill look nicer than </w:t>
      </w:r>
      <w:r w:rsidR="004B2AA0">
        <w:rPr>
          <w:rFonts w:cstheme="minorHAnsi"/>
          <w:sz w:val="24"/>
          <w:szCs w:val="21"/>
        </w:rPr>
        <w:t>the existing</w:t>
      </w:r>
      <w:r>
        <w:rPr>
          <w:rFonts w:cstheme="minorHAnsi"/>
          <w:sz w:val="24"/>
          <w:szCs w:val="21"/>
        </w:rPr>
        <w:t xml:space="preserve"> buildings</w:t>
      </w:r>
      <w:r w:rsidR="004B2AA0">
        <w:rPr>
          <w:rFonts w:cstheme="minorHAnsi"/>
          <w:sz w:val="24"/>
          <w:szCs w:val="21"/>
        </w:rPr>
        <w:t xml:space="preserve"> in the area</w:t>
      </w:r>
      <w:r>
        <w:rPr>
          <w:rFonts w:cstheme="minorHAnsi"/>
          <w:sz w:val="24"/>
          <w:szCs w:val="21"/>
        </w:rPr>
        <w:t>.</w:t>
      </w:r>
    </w:p>
    <w:p w14:paraId="68ABB173" w14:textId="77777777" w:rsidR="004B2AA0" w:rsidRDefault="00F178B4" w:rsidP="005B05E3">
      <w:pPr>
        <w:spacing w:after="240" w:line="240" w:lineRule="auto"/>
        <w:rPr>
          <w:rFonts w:cstheme="minorHAnsi"/>
          <w:sz w:val="24"/>
          <w:szCs w:val="21"/>
        </w:rPr>
      </w:pPr>
      <w:r>
        <w:rPr>
          <w:rFonts w:cstheme="minorHAnsi"/>
          <w:sz w:val="24"/>
          <w:szCs w:val="21"/>
        </w:rPr>
        <w:t xml:space="preserve">Grange asked about the potential use. </w:t>
      </w:r>
    </w:p>
    <w:p w14:paraId="582A4295" w14:textId="1DC36E28" w:rsidR="00F178B4" w:rsidRDefault="00644CB1" w:rsidP="005B05E3">
      <w:pPr>
        <w:spacing w:after="240" w:line="240" w:lineRule="auto"/>
        <w:rPr>
          <w:rFonts w:cstheme="minorHAnsi"/>
          <w:sz w:val="24"/>
          <w:szCs w:val="21"/>
        </w:rPr>
      </w:pPr>
      <w:r>
        <w:rPr>
          <w:rFonts w:cstheme="minorHAnsi"/>
          <w:sz w:val="24"/>
          <w:szCs w:val="21"/>
        </w:rPr>
        <w:t xml:space="preserve">Steve: </w:t>
      </w:r>
      <w:r w:rsidR="00F178B4">
        <w:rPr>
          <w:rFonts w:cstheme="minorHAnsi"/>
          <w:sz w:val="24"/>
          <w:szCs w:val="21"/>
        </w:rPr>
        <w:t>Open design, could be storage</w:t>
      </w:r>
      <w:r>
        <w:rPr>
          <w:rFonts w:cstheme="minorHAnsi"/>
          <w:sz w:val="24"/>
          <w:szCs w:val="21"/>
        </w:rPr>
        <w:t>, could be cut up into various businesses. The owner is in discussions with various businesses.</w:t>
      </w:r>
    </w:p>
    <w:p w14:paraId="3C2BD7FD" w14:textId="77777777" w:rsidR="004B2AA0" w:rsidRDefault="00644CB1" w:rsidP="005B05E3">
      <w:pPr>
        <w:spacing w:after="240" w:line="240" w:lineRule="auto"/>
        <w:rPr>
          <w:rFonts w:cstheme="minorHAnsi"/>
          <w:sz w:val="24"/>
          <w:szCs w:val="21"/>
        </w:rPr>
      </w:pPr>
      <w:r>
        <w:rPr>
          <w:rFonts w:cstheme="minorHAnsi"/>
          <w:sz w:val="24"/>
          <w:szCs w:val="21"/>
        </w:rPr>
        <w:t xml:space="preserve">Lynne asked about the canal. </w:t>
      </w:r>
    </w:p>
    <w:p w14:paraId="6F7A5373" w14:textId="7FA8F1E6" w:rsidR="00644CB1" w:rsidRDefault="00644CB1" w:rsidP="005B05E3">
      <w:pPr>
        <w:spacing w:after="240" w:line="240" w:lineRule="auto"/>
        <w:rPr>
          <w:rFonts w:cstheme="minorHAnsi"/>
          <w:sz w:val="24"/>
          <w:szCs w:val="21"/>
        </w:rPr>
      </w:pPr>
      <w:r>
        <w:rPr>
          <w:rFonts w:cstheme="minorHAnsi"/>
          <w:sz w:val="24"/>
          <w:szCs w:val="21"/>
        </w:rPr>
        <w:t>Steve: Civil engineer will be hired to master plan the whole area</w:t>
      </w:r>
      <w:r w:rsidR="004B2AA0">
        <w:rPr>
          <w:rFonts w:cstheme="minorHAnsi"/>
          <w:sz w:val="24"/>
          <w:szCs w:val="21"/>
        </w:rPr>
        <w:t>, and m</w:t>
      </w:r>
      <w:r>
        <w:rPr>
          <w:rFonts w:cstheme="minorHAnsi"/>
          <w:sz w:val="24"/>
          <w:szCs w:val="21"/>
        </w:rPr>
        <w:t>ake sure</w:t>
      </w:r>
      <w:r w:rsidR="004B2AA0">
        <w:rPr>
          <w:rFonts w:cstheme="minorHAnsi"/>
          <w:sz w:val="24"/>
          <w:szCs w:val="21"/>
        </w:rPr>
        <w:t xml:space="preserve"> it is</w:t>
      </w:r>
      <w:r>
        <w:rPr>
          <w:rFonts w:cstheme="minorHAnsi"/>
          <w:sz w:val="24"/>
          <w:szCs w:val="21"/>
        </w:rPr>
        <w:t xml:space="preserve"> addressed </w:t>
      </w:r>
      <w:r w:rsidR="004B2AA0">
        <w:rPr>
          <w:rFonts w:cstheme="minorHAnsi"/>
          <w:sz w:val="24"/>
          <w:szCs w:val="21"/>
        </w:rPr>
        <w:t>before</w:t>
      </w:r>
      <w:r>
        <w:rPr>
          <w:rFonts w:cstheme="minorHAnsi"/>
          <w:sz w:val="24"/>
          <w:szCs w:val="21"/>
        </w:rPr>
        <w:t xml:space="preserve"> com</w:t>
      </w:r>
      <w:r w:rsidR="004B2AA0">
        <w:rPr>
          <w:rFonts w:cstheme="minorHAnsi"/>
          <w:sz w:val="24"/>
          <w:szCs w:val="21"/>
        </w:rPr>
        <w:t>ing in</w:t>
      </w:r>
      <w:r>
        <w:rPr>
          <w:rFonts w:cstheme="minorHAnsi"/>
          <w:sz w:val="24"/>
          <w:szCs w:val="21"/>
        </w:rPr>
        <w:t xml:space="preserve"> for </w:t>
      </w:r>
      <w:r w:rsidR="004B2AA0">
        <w:rPr>
          <w:rFonts w:cstheme="minorHAnsi"/>
          <w:sz w:val="24"/>
          <w:szCs w:val="21"/>
        </w:rPr>
        <w:t xml:space="preserve">a </w:t>
      </w:r>
      <w:r>
        <w:rPr>
          <w:rFonts w:cstheme="minorHAnsi"/>
          <w:sz w:val="24"/>
          <w:szCs w:val="21"/>
        </w:rPr>
        <w:t xml:space="preserve">building permit. </w:t>
      </w:r>
    </w:p>
    <w:p w14:paraId="26EE4D9A" w14:textId="34D69B2E" w:rsidR="00644CB1" w:rsidRDefault="00644CB1" w:rsidP="005B05E3">
      <w:pPr>
        <w:spacing w:after="240" w:line="240" w:lineRule="auto"/>
        <w:rPr>
          <w:rFonts w:cstheme="minorHAnsi"/>
          <w:sz w:val="24"/>
          <w:szCs w:val="21"/>
        </w:rPr>
      </w:pPr>
      <w:r>
        <w:rPr>
          <w:rFonts w:cstheme="minorHAnsi"/>
          <w:sz w:val="24"/>
          <w:szCs w:val="21"/>
        </w:rPr>
        <w:t>The city engineer will verify storm water and other calculations during the building permit process.</w:t>
      </w:r>
    </w:p>
    <w:p w14:paraId="5F65F377" w14:textId="3AB78ADA" w:rsidR="00644CB1" w:rsidRDefault="00644CB1" w:rsidP="005B05E3">
      <w:pPr>
        <w:spacing w:after="240" w:line="240" w:lineRule="auto"/>
        <w:rPr>
          <w:rFonts w:cstheme="minorHAnsi"/>
          <w:sz w:val="24"/>
          <w:szCs w:val="21"/>
        </w:rPr>
      </w:pPr>
      <w:r>
        <w:rPr>
          <w:rFonts w:cstheme="minorHAnsi"/>
          <w:sz w:val="24"/>
          <w:szCs w:val="21"/>
        </w:rPr>
        <w:t xml:space="preserve">Charles requested adequate </w:t>
      </w:r>
      <w:r w:rsidR="004B2AA0">
        <w:rPr>
          <w:rFonts w:cstheme="minorHAnsi"/>
          <w:sz w:val="24"/>
          <w:szCs w:val="21"/>
        </w:rPr>
        <w:t>space/</w:t>
      </w:r>
      <w:r>
        <w:rPr>
          <w:rFonts w:cstheme="minorHAnsi"/>
          <w:sz w:val="24"/>
          <w:szCs w:val="21"/>
        </w:rPr>
        <w:t xml:space="preserve">area to pile snow – not on the asphalt </w:t>
      </w:r>
      <w:r w:rsidR="004B2AA0">
        <w:rPr>
          <w:rFonts w:cstheme="minorHAnsi"/>
          <w:sz w:val="24"/>
          <w:szCs w:val="21"/>
        </w:rPr>
        <w:t>(</w:t>
      </w:r>
      <w:r>
        <w:rPr>
          <w:rFonts w:cstheme="minorHAnsi"/>
          <w:sz w:val="24"/>
          <w:szCs w:val="21"/>
        </w:rPr>
        <w:t>because it accelerates deterioration</w:t>
      </w:r>
      <w:r w:rsidR="004B2AA0">
        <w:rPr>
          <w:rFonts w:cstheme="minorHAnsi"/>
          <w:sz w:val="24"/>
          <w:szCs w:val="21"/>
        </w:rPr>
        <w:t>)</w:t>
      </w:r>
      <w:r>
        <w:rPr>
          <w:rFonts w:cstheme="minorHAnsi"/>
          <w:sz w:val="24"/>
          <w:szCs w:val="21"/>
        </w:rPr>
        <w:t>.</w:t>
      </w:r>
    </w:p>
    <w:p w14:paraId="7289A384" w14:textId="3C5EC528" w:rsidR="00BC1E98" w:rsidRDefault="00BC1E98" w:rsidP="005B05E3">
      <w:pPr>
        <w:spacing w:after="240" w:line="240" w:lineRule="auto"/>
        <w:rPr>
          <w:rFonts w:cstheme="minorHAnsi"/>
          <w:sz w:val="24"/>
          <w:szCs w:val="21"/>
        </w:rPr>
      </w:pPr>
      <w:r>
        <w:rPr>
          <w:rFonts w:cstheme="minorHAnsi"/>
          <w:sz w:val="24"/>
          <w:szCs w:val="21"/>
        </w:rPr>
        <w:t>Grange noted not all of Bob’s buildings have pavement. He wants to reduce</w:t>
      </w:r>
      <w:r w:rsidR="004B2AA0">
        <w:rPr>
          <w:rFonts w:cstheme="minorHAnsi"/>
          <w:sz w:val="24"/>
          <w:szCs w:val="21"/>
        </w:rPr>
        <w:t xml:space="preserve"> the chance of</w:t>
      </w:r>
      <w:r>
        <w:rPr>
          <w:rFonts w:cstheme="minorHAnsi"/>
          <w:sz w:val="24"/>
          <w:szCs w:val="21"/>
        </w:rPr>
        <w:t xml:space="preserve"> mud and rocks </w:t>
      </w:r>
      <w:r w:rsidR="004B2AA0">
        <w:rPr>
          <w:rFonts w:cstheme="minorHAnsi"/>
          <w:sz w:val="24"/>
          <w:szCs w:val="21"/>
        </w:rPr>
        <w:t xml:space="preserve">being </w:t>
      </w:r>
      <w:r>
        <w:rPr>
          <w:rFonts w:cstheme="minorHAnsi"/>
          <w:sz w:val="24"/>
          <w:szCs w:val="21"/>
        </w:rPr>
        <w:t>tracked out onto city roads.</w:t>
      </w:r>
    </w:p>
    <w:p w14:paraId="0D432220" w14:textId="47E734ED" w:rsidR="00BC1E98" w:rsidRDefault="00BC1E98" w:rsidP="005B05E3">
      <w:pPr>
        <w:spacing w:after="240" w:line="240" w:lineRule="auto"/>
        <w:rPr>
          <w:rFonts w:cstheme="minorHAnsi"/>
          <w:sz w:val="24"/>
          <w:szCs w:val="21"/>
        </w:rPr>
      </w:pPr>
      <w:r>
        <w:rPr>
          <w:rFonts w:cstheme="minorHAnsi"/>
          <w:sz w:val="24"/>
          <w:szCs w:val="21"/>
        </w:rPr>
        <w:t>Steve explained that at one time, the city intended to put in a road. That is no longer on the Master Road Plan. Lynne confirmed this is all one large commercial complex.</w:t>
      </w:r>
    </w:p>
    <w:p w14:paraId="383E583E" w14:textId="55164ACB" w:rsidR="00644CB1" w:rsidRPr="005B05E3" w:rsidRDefault="00BC1E98" w:rsidP="005B05E3">
      <w:pPr>
        <w:spacing w:after="240" w:line="240" w:lineRule="auto"/>
        <w:rPr>
          <w:rFonts w:cstheme="minorHAnsi"/>
          <w:b/>
          <w:sz w:val="24"/>
          <w:szCs w:val="21"/>
          <w:u w:val="single"/>
        </w:rPr>
      </w:pPr>
      <w:r w:rsidRPr="00BB1E21">
        <w:rPr>
          <w:rFonts w:cstheme="minorHAnsi"/>
          <w:sz w:val="24"/>
          <w:szCs w:val="21"/>
          <w:u w:val="single"/>
        </w:rPr>
        <w:t>Grange</w:t>
      </w:r>
      <w:r w:rsidR="00644CB1" w:rsidRPr="00BB1E21">
        <w:rPr>
          <w:rFonts w:cstheme="minorHAnsi"/>
          <w:sz w:val="24"/>
          <w:szCs w:val="21"/>
          <w:u w:val="single"/>
        </w:rPr>
        <w:t xml:space="preserve"> made a motion</w:t>
      </w:r>
      <w:r>
        <w:rPr>
          <w:rFonts w:cstheme="minorHAnsi"/>
          <w:sz w:val="24"/>
          <w:szCs w:val="21"/>
        </w:rPr>
        <w:t xml:space="preserve"> to approve their preliminary plans for the commercial building. </w:t>
      </w:r>
      <w:r w:rsidRPr="00BB1E21">
        <w:rPr>
          <w:rFonts w:cstheme="minorHAnsi"/>
          <w:sz w:val="24"/>
          <w:szCs w:val="21"/>
          <w:u w:val="single"/>
        </w:rPr>
        <w:t>Lynne seconded the motion. Motion passed 3/0</w:t>
      </w:r>
      <w:r>
        <w:rPr>
          <w:rFonts w:cstheme="minorHAnsi"/>
          <w:sz w:val="24"/>
          <w:szCs w:val="21"/>
        </w:rPr>
        <w:t>.</w:t>
      </w:r>
    </w:p>
    <w:p w14:paraId="6FA3585F" w14:textId="31B4B7FB" w:rsidR="005B05E3" w:rsidRPr="005B05E3" w:rsidRDefault="005B05E3" w:rsidP="005B05E3">
      <w:pPr>
        <w:spacing w:after="240" w:line="240" w:lineRule="auto"/>
        <w:contextualSpacing/>
        <w:rPr>
          <w:rFonts w:eastAsia="Times New Roman" w:cstheme="minorHAnsi"/>
          <w:sz w:val="24"/>
          <w:szCs w:val="21"/>
        </w:rPr>
      </w:pPr>
      <w:r w:rsidRPr="005B05E3">
        <w:rPr>
          <w:rFonts w:cstheme="minorHAnsi"/>
          <w:b/>
          <w:sz w:val="24"/>
          <w:szCs w:val="21"/>
        </w:rPr>
        <w:t>CONSIDER 13.30 SUBDIVISION AMENDMENTS –</w:t>
      </w:r>
      <w:r w:rsidRPr="005B05E3">
        <w:rPr>
          <w:rFonts w:cstheme="minorHAnsi"/>
          <w:sz w:val="24"/>
          <w:szCs w:val="21"/>
        </w:rPr>
        <w:t xml:space="preserve"> Consider amending flowchart to simplify the subdivision process (removing Public Hearings) for Preliminary Plats. </w:t>
      </w:r>
    </w:p>
    <w:p w14:paraId="08DB8051" w14:textId="7BD4892B" w:rsidR="005B05E3" w:rsidRDefault="005B05E3" w:rsidP="005B05E3">
      <w:pPr>
        <w:spacing w:after="240" w:line="240" w:lineRule="auto"/>
        <w:contextualSpacing/>
        <w:rPr>
          <w:rFonts w:cstheme="minorHAnsi"/>
          <w:b/>
          <w:sz w:val="24"/>
          <w:szCs w:val="21"/>
        </w:rPr>
      </w:pPr>
    </w:p>
    <w:p w14:paraId="239F33E7" w14:textId="327EE016" w:rsidR="006E00CC" w:rsidRDefault="006E00CC" w:rsidP="005B05E3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  <w:r w:rsidRPr="006E00CC">
        <w:rPr>
          <w:rFonts w:cstheme="minorHAnsi"/>
          <w:bCs/>
          <w:sz w:val="24"/>
          <w:szCs w:val="21"/>
        </w:rPr>
        <w:t>M</w:t>
      </w:r>
      <w:r>
        <w:rPr>
          <w:rFonts w:cstheme="minorHAnsi"/>
          <w:bCs/>
          <w:sz w:val="24"/>
          <w:szCs w:val="21"/>
        </w:rPr>
        <w:t>arcus pointed out the changes he made to align with the Planning Commission’s direction.</w:t>
      </w:r>
    </w:p>
    <w:p w14:paraId="6D8B6663" w14:textId="77777777" w:rsidR="006E00CC" w:rsidRDefault="006E00CC" w:rsidP="005B05E3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</w:p>
    <w:p w14:paraId="48676B88" w14:textId="223CA2DE" w:rsidR="006E00CC" w:rsidRDefault="006E00CC" w:rsidP="005B05E3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  <w:r>
        <w:rPr>
          <w:rFonts w:cstheme="minorHAnsi"/>
          <w:bCs/>
          <w:sz w:val="24"/>
          <w:szCs w:val="21"/>
        </w:rPr>
        <w:t>Grange likes informing the public.</w:t>
      </w:r>
    </w:p>
    <w:p w14:paraId="0B40EC5A" w14:textId="57CC258E" w:rsidR="006E00CC" w:rsidRDefault="006E00CC" w:rsidP="005B05E3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</w:p>
    <w:p w14:paraId="4DC9A934" w14:textId="2AF64C10" w:rsidR="00F162F0" w:rsidRDefault="00F162F0" w:rsidP="005B05E3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  <w:r>
        <w:rPr>
          <w:rFonts w:cstheme="minorHAnsi"/>
          <w:bCs/>
          <w:sz w:val="24"/>
          <w:szCs w:val="21"/>
        </w:rPr>
        <w:t xml:space="preserve">Lee noted Cedar Bluff Subdivision would </w:t>
      </w:r>
      <w:r w:rsidR="0029233E">
        <w:rPr>
          <w:rFonts w:cstheme="minorHAnsi"/>
          <w:bCs/>
          <w:sz w:val="24"/>
          <w:szCs w:val="21"/>
        </w:rPr>
        <w:t xml:space="preserve">have </w:t>
      </w:r>
      <w:r>
        <w:rPr>
          <w:rFonts w:cstheme="minorHAnsi"/>
          <w:bCs/>
          <w:sz w:val="24"/>
          <w:szCs w:val="21"/>
        </w:rPr>
        <w:t>require</w:t>
      </w:r>
      <w:r w:rsidR="0029233E">
        <w:rPr>
          <w:rFonts w:cstheme="minorHAnsi"/>
          <w:bCs/>
          <w:sz w:val="24"/>
          <w:szCs w:val="21"/>
        </w:rPr>
        <w:t>d</w:t>
      </w:r>
      <w:r>
        <w:rPr>
          <w:rFonts w:cstheme="minorHAnsi"/>
          <w:bCs/>
          <w:sz w:val="24"/>
          <w:szCs w:val="21"/>
        </w:rPr>
        <w:t xml:space="preserve"> 81 letters. Is that how you want staff to spend their time? If so, okay.</w:t>
      </w:r>
    </w:p>
    <w:p w14:paraId="6714FE10" w14:textId="2B63AB1E" w:rsidR="00F162F0" w:rsidRDefault="00F162F0" w:rsidP="005B05E3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</w:p>
    <w:p w14:paraId="29A868AE" w14:textId="57A12F98" w:rsidR="00F162F0" w:rsidRDefault="00F162F0" w:rsidP="005B05E3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  <w:r>
        <w:rPr>
          <w:rFonts w:cstheme="minorHAnsi"/>
          <w:bCs/>
          <w:sz w:val="24"/>
          <w:szCs w:val="21"/>
        </w:rPr>
        <w:t xml:space="preserve">Lynne related a story of a small subdivision approved, but not fully developed </w:t>
      </w:r>
      <w:r w:rsidR="0029233E">
        <w:rPr>
          <w:rFonts w:cstheme="minorHAnsi"/>
          <w:bCs/>
          <w:sz w:val="24"/>
          <w:szCs w:val="21"/>
        </w:rPr>
        <w:t>until years later.</w:t>
      </w:r>
      <w:r>
        <w:rPr>
          <w:rFonts w:cstheme="minorHAnsi"/>
          <w:bCs/>
          <w:sz w:val="24"/>
          <w:szCs w:val="21"/>
        </w:rPr>
        <w:t xml:space="preserve"> He also thought people could be notified in a way other than mailing letters.</w:t>
      </w:r>
    </w:p>
    <w:p w14:paraId="05E41DEB" w14:textId="1B5C7B0B" w:rsidR="00F162F0" w:rsidRDefault="00F162F0" w:rsidP="005B05E3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</w:p>
    <w:p w14:paraId="45E91117" w14:textId="7D8A5699" w:rsidR="00F162F0" w:rsidRDefault="00F162F0" w:rsidP="005B05E3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  <w:r>
        <w:rPr>
          <w:rFonts w:cstheme="minorHAnsi"/>
          <w:bCs/>
          <w:sz w:val="24"/>
          <w:szCs w:val="21"/>
        </w:rPr>
        <w:lastRenderedPageBreak/>
        <w:t xml:space="preserve">Allton did work with Susan to add </w:t>
      </w:r>
      <w:r w:rsidR="0029233E">
        <w:rPr>
          <w:rFonts w:cstheme="minorHAnsi"/>
          <w:bCs/>
          <w:sz w:val="24"/>
          <w:szCs w:val="21"/>
        </w:rPr>
        <w:t xml:space="preserve">a </w:t>
      </w:r>
      <w:r>
        <w:rPr>
          <w:rFonts w:cstheme="minorHAnsi"/>
          <w:bCs/>
          <w:sz w:val="24"/>
          <w:szCs w:val="21"/>
        </w:rPr>
        <w:t xml:space="preserve">“Public Hearings” </w:t>
      </w:r>
      <w:r w:rsidR="0029233E">
        <w:rPr>
          <w:rFonts w:cstheme="minorHAnsi"/>
          <w:bCs/>
          <w:sz w:val="24"/>
          <w:szCs w:val="21"/>
        </w:rPr>
        <w:t xml:space="preserve">group </w:t>
      </w:r>
      <w:r>
        <w:rPr>
          <w:rFonts w:cstheme="minorHAnsi"/>
          <w:bCs/>
          <w:sz w:val="24"/>
          <w:szCs w:val="21"/>
        </w:rPr>
        <w:t xml:space="preserve">to our </w:t>
      </w:r>
      <w:r w:rsidR="00B374CB">
        <w:rPr>
          <w:rFonts w:cstheme="minorHAnsi"/>
          <w:bCs/>
          <w:sz w:val="24"/>
          <w:szCs w:val="21"/>
        </w:rPr>
        <w:t xml:space="preserve">Pigeon </w:t>
      </w:r>
      <w:r>
        <w:rPr>
          <w:rFonts w:cstheme="minorHAnsi"/>
          <w:bCs/>
          <w:sz w:val="24"/>
          <w:szCs w:val="21"/>
        </w:rPr>
        <w:t>notification system. Allton said it</w:t>
      </w:r>
      <w:r w:rsidR="0029233E">
        <w:rPr>
          <w:rFonts w:cstheme="minorHAnsi"/>
          <w:bCs/>
          <w:sz w:val="24"/>
          <w:szCs w:val="21"/>
        </w:rPr>
        <w:t>ems</w:t>
      </w:r>
      <w:r>
        <w:rPr>
          <w:rFonts w:cstheme="minorHAnsi"/>
          <w:bCs/>
          <w:sz w:val="24"/>
          <w:szCs w:val="21"/>
        </w:rPr>
        <w:t xml:space="preserve"> could be open to public comment, </w:t>
      </w:r>
      <w:r w:rsidR="0029233E">
        <w:rPr>
          <w:rFonts w:cstheme="minorHAnsi"/>
          <w:bCs/>
          <w:sz w:val="24"/>
          <w:szCs w:val="21"/>
        </w:rPr>
        <w:t xml:space="preserve">even though </w:t>
      </w:r>
      <w:r>
        <w:rPr>
          <w:rFonts w:cstheme="minorHAnsi"/>
          <w:bCs/>
          <w:sz w:val="24"/>
          <w:szCs w:val="21"/>
        </w:rPr>
        <w:t>not a formal “public hearing”.</w:t>
      </w:r>
    </w:p>
    <w:p w14:paraId="49FF8928" w14:textId="6B3D9ECB" w:rsidR="00F162F0" w:rsidRDefault="00F162F0" w:rsidP="005B05E3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</w:p>
    <w:p w14:paraId="3601B4BA" w14:textId="2B57A61B" w:rsidR="00F162F0" w:rsidRDefault="00F162F0" w:rsidP="005B05E3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  <w:r>
        <w:rPr>
          <w:rFonts w:cstheme="minorHAnsi"/>
          <w:bCs/>
          <w:sz w:val="24"/>
          <w:szCs w:val="21"/>
        </w:rPr>
        <w:t xml:space="preserve">Atkinson likes the Pigeon option </w:t>
      </w:r>
      <w:r w:rsidR="0029233E">
        <w:rPr>
          <w:rFonts w:cstheme="minorHAnsi"/>
          <w:bCs/>
          <w:sz w:val="24"/>
          <w:szCs w:val="21"/>
        </w:rPr>
        <w:t>a</w:t>
      </w:r>
      <w:r>
        <w:rPr>
          <w:rFonts w:cstheme="minorHAnsi"/>
          <w:bCs/>
          <w:sz w:val="24"/>
          <w:szCs w:val="21"/>
        </w:rPr>
        <w:t>s the best way to notify people.</w:t>
      </w:r>
      <w:r w:rsidR="00B374CB">
        <w:rPr>
          <w:rFonts w:cstheme="minorHAnsi"/>
          <w:bCs/>
          <w:sz w:val="24"/>
          <w:szCs w:val="21"/>
        </w:rPr>
        <w:t xml:space="preserve"> </w:t>
      </w:r>
    </w:p>
    <w:p w14:paraId="5C8C25B6" w14:textId="77777777" w:rsidR="0029233E" w:rsidRDefault="0029233E" w:rsidP="005B05E3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</w:p>
    <w:p w14:paraId="57A2956B" w14:textId="3A03A805" w:rsidR="00B374CB" w:rsidRDefault="00B374CB" w:rsidP="005B05E3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  <w:r>
        <w:rPr>
          <w:rFonts w:cstheme="minorHAnsi"/>
          <w:bCs/>
          <w:sz w:val="24"/>
          <w:szCs w:val="21"/>
        </w:rPr>
        <w:t>Mark agreed to using our website and Pigeon, preferably the weekend before, not just a day or two ahead.</w:t>
      </w:r>
    </w:p>
    <w:p w14:paraId="39519C56" w14:textId="0AE764E4" w:rsidR="00B374CB" w:rsidRDefault="00B374CB" w:rsidP="005B05E3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</w:p>
    <w:p w14:paraId="6A16238A" w14:textId="5A30D329" w:rsidR="00B374CB" w:rsidRDefault="00B374CB" w:rsidP="005B05E3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  <w:r>
        <w:rPr>
          <w:rFonts w:cstheme="minorHAnsi"/>
          <w:bCs/>
          <w:sz w:val="24"/>
          <w:szCs w:val="21"/>
        </w:rPr>
        <w:t>Erickson suggested using the Pigeon system and allowing people to ‘opt in’ to public notices, hearings, and comments.</w:t>
      </w:r>
    </w:p>
    <w:p w14:paraId="1E21B0AD" w14:textId="0D839C17" w:rsidR="00B374CB" w:rsidRDefault="00B374CB" w:rsidP="005B05E3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</w:p>
    <w:p w14:paraId="0D07DD86" w14:textId="0DC39796" w:rsidR="00B374CB" w:rsidRDefault="00B374CB" w:rsidP="005B05E3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  <w:r>
        <w:rPr>
          <w:rFonts w:cstheme="minorHAnsi"/>
          <w:bCs/>
          <w:sz w:val="24"/>
          <w:szCs w:val="21"/>
        </w:rPr>
        <w:t xml:space="preserve">Atkinson likes the idea of advertising </w:t>
      </w:r>
      <w:r w:rsidR="00402FF5">
        <w:rPr>
          <w:rFonts w:cstheme="minorHAnsi"/>
          <w:bCs/>
          <w:sz w:val="24"/>
          <w:szCs w:val="21"/>
        </w:rPr>
        <w:t>(</w:t>
      </w:r>
      <w:r>
        <w:rPr>
          <w:rFonts w:cstheme="minorHAnsi"/>
          <w:bCs/>
          <w:sz w:val="24"/>
          <w:szCs w:val="21"/>
        </w:rPr>
        <w:t>the sign up</w:t>
      </w:r>
      <w:r w:rsidR="00402FF5">
        <w:rPr>
          <w:rFonts w:cstheme="minorHAnsi"/>
          <w:bCs/>
          <w:sz w:val="24"/>
          <w:szCs w:val="21"/>
        </w:rPr>
        <w:t>)</w:t>
      </w:r>
      <w:r>
        <w:rPr>
          <w:rFonts w:cstheme="minorHAnsi"/>
          <w:bCs/>
          <w:sz w:val="24"/>
          <w:szCs w:val="21"/>
        </w:rPr>
        <w:t xml:space="preserve"> in the newsletter for an entire year.</w:t>
      </w:r>
    </w:p>
    <w:p w14:paraId="4912A49D" w14:textId="6B41FA7E" w:rsidR="00B374CB" w:rsidRDefault="00B374CB" w:rsidP="005B05E3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</w:p>
    <w:p w14:paraId="5D339D59" w14:textId="39826386" w:rsidR="00B374CB" w:rsidRDefault="00B374CB" w:rsidP="005B05E3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  <w:r>
        <w:rPr>
          <w:rFonts w:cstheme="minorHAnsi"/>
          <w:bCs/>
          <w:sz w:val="24"/>
          <w:szCs w:val="21"/>
        </w:rPr>
        <w:t>Allton noted we can also use Pigeon to notify nearby neighbors, by map.</w:t>
      </w:r>
    </w:p>
    <w:p w14:paraId="40869C22" w14:textId="239B0094" w:rsidR="006E00CC" w:rsidRDefault="006E00CC" w:rsidP="005B05E3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</w:p>
    <w:p w14:paraId="3C855C01" w14:textId="77777777" w:rsidR="00402FF5" w:rsidRDefault="00402FF5" w:rsidP="005B05E3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  <w:r>
        <w:rPr>
          <w:rFonts w:cstheme="minorHAnsi"/>
          <w:bCs/>
          <w:sz w:val="24"/>
          <w:szCs w:val="21"/>
        </w:rPr>
        <w:t xml:space="preserve">Erickson made a motion to </w:t>
      </w:r>
    </w:p>
    <w:p w14:paraId="3AE9C84F" w14:textId="62C8D81A" w:rsidR="00402FF5" w:rsidRDefault="00402FF5" w:rsidP="00402FF5">
      <w:pPr>
        <w:pStyle w:val="ListParagraph"/>
        <w:numPr>
          <w:ilvl w:val="0"/>
          <w:numId w:val="22"/>
        </w:numPr>
        <w:spacing w:after="240" w:line="240" w:lineRule="auto"/>
        <w:rPr>
          <w:rFonts w:cstheme="minorHAnsi"/>
          <w:bCs/>
          <w:sz w:val="24"/>
          <w:szCs w:val="21"/>
        </w:rPr>
      </w:pPr>
      <w:r>
        <w:rPr>
          <w:rFonts w:cstheme="minorHAnsi"/>
          <w:bCs/>
          <w:sz w:val="24"/>
          <w:szCs w:val="21"/>
        </w:rPr>
        <w:t>D</w:t>
      </w:r>
      <w:r w:rsidRPr="00402FF5">
        <w:rPr>
          <w:rFonts w:cstheme="minorHAnsi"/>
          <w:bCs/>
          <w:sz w:val="24"/>
          <w:szCs w:val="21"/>
        </w:rPr>
        <w:t xml:space="preserve">rop “Notification of City Council” and </w:t>
      </w:r>
    </w:p>
    <w:p w14:paraId="3E3FCAEE" w14:textId="36E9CC34" w:rsidR="00402FF5" w:rsidRPr="00402FF5" w:rsidRDefault="00402FF5" w:rsidP="00402FF5">
      <w:pPr>
        <w:pStyle w:val="ListParagraph"/>
        <w:numPr>
          <w:ilvl w:val="0"/>
          <w:numId w:val="22"/>
        </w:numPr>
        <w:spacing w:after="240" w:line="240" w:lineRule="auto"/>
        <w:rPr>
          <w:rFonts w:cstheme="minorHAnsi"/>
          <w:bCs/>
          <w:sz w:val="24"/>
          <w:szCs w:val="21"/>
        </w:rPr>
      </w:pPr>
      <w:r>
        <w:rPr>
          <w:rFonts w:cstheme="minorHAnsi"/>
          <w:bCs/>
          <w:sz w:val="24"/>
          <w:szCs w:val="21"/>
        </w:rPr>
        <w:t>C</w:t>
      </w:r>
      <w:r w:rsidRPr="00402FF5">
        <w:rPr>
          <w:rFonts w:cstheme="minorHAnsi"/>
          <w:bCs/>
          <w:sz w:val="24"/>
          <w:szCs w:val="21"/>
        </w:rPr>
        <w:t xml:space="preserve">hange </w:t>
      </w:r>
      <w:r>
        <w:rPr>
          <w:rFonts w:cstheme="minorHAnsi"/>
          <w:bCs/>
          <w:sz w:val="24"/>
          <w:szCs w:val="21"/>
        </w:rPr>
        <w:t>“</w:t>
      </w:r>
      <w:r w:rsidRPr="00402FF5">
        <w:rPr>
          <w:rFonts w:cstheme="minorHAnsi"/>
          <w:bCs/>
          <w:sz w:val="24"/>
          <w:szCs w:val="21"/>
        </w:rPr>
        <w:t>Public Hearing</w:t>
      </w:r>
      <w:r>
        <w:rPr>
          <w:rFonts w:cstheme="minorHAnsi"/>
          <w:bCs/>
          <w:sz w:val="24"/>
          <w:szCs w:val="21"/>
        </w:rPr>
        <w:t>”</w:t>
      </w:r>
      <w:r w:rsidRPr="00402FF5">
        <w:rPr>
          <w:rFonts w:cstheme="minorHAnsi"/>
          <w:bCs/>
          <w:sz w:val="24"/>
          <w:szCs w:val="21"/>
        </w:rPr>
        <w:t xml:space="preserve"> to </w:t>
      </w:r>
      <w:r>
        <w:rPr>
          <w:rFonts w:cstheme="minorHAnsi"/>
          <w:bCs/>
          <w:sz w:val="24"/>
          <w:szCs w:val="21"/>
        </w:rPr>
        <w:t>“</w:t>
      </w:r>
      <w:r w:rsidRPr="00402FF5">
        <w:rPr>
          <w:rFonts w:cstheme="minorHAnsi"/>
          <w:bCs/>
          <w:sz w:val="24"/>
          <w:szCs w:val="21"/>
        </w:rPr>
        <w:t>Public Comment</w:t>
      </w:r>
      <w:r>
        <w:rPr>
          <w:rFonts w:cstheme="minorHAnsi"/>
          <w:bCs/>
          <w:sz w:val="24"/>
          <w:szCs w:val="21"/>
        </w:rPr>
        <w:t>”</w:t>
      </w:r>
      <w:r w:rsidRPr="00402FF5">
        <w:rPr>
          <w:rFonts w:cstheme="minorHAnsi"/>
          <w:bCs/>
          <w:sz w:val="24"/>
          <w:szCs w:val="21"/>
        </w:rPr>
        <w:t xml:space="preserve">. </w:t>
      </w:r>
    </w:p>
    <w:p w14:paraId="0C71F241" w14:textId="0B0E4A29" w:rsidR="00402FF5" w:rsidRPr="00402FF5" w:rsidRDefault="00402FF5" w:rsidP="00402FF5">
      <w:pPr>
        <w:spacing w:after="240" w:line="240" w:lineRule="auto"/>
        <w:rPr>
          <w:rFonts w:cstheme="minorHAnsi"/>
          <w:bCs/>
          <w:sz w:val="24"/>
          <w:szCs w:val="21"/>
        </w:rPr>
      </w:pPr>
      <w:r w:rsidRPr="00402FF5">
        <w:rPr>
          <w:rFonts w:cstheme="minorHAnsi"/>
          <w:bCs/>
          <w:sz w:val="24"/>
          <w:szCs w:val="21"/>
        </w:rPr>
        <w:t>Grange seconded the motion. Motion passed 3/0.</w:t>
      </w:r>
    </w:p>
    <w:p w14:paraId="68823649" w14:textId="2A8E3FA5" w:rsidR="005B05E3" w:rsidRPr="005B05E3" w:rsidRDefault="005B05E3" w:rsidP="005B05E3">
      <w:pPr>
        <w:spacing w:after="240" w:line="240" w:lineRule="auto"/>
        <w:contextualSpacing/>
        <w:rPr>
          <w:rFonts w:eastAsia="Times New Roman" w:cstheme="minorHAnsi"/>
          <w:b/>
          <w:sz w:val="24"/>
          <w:szCs w:val="21"/>
        </w:rPr>
      </w:pPr>
      <w:r w:rsidRPr="005B05E3">
        <w:rPr>
          <w:rFonts w:cstheme="minorHAnsi"/>
          <w:b/>
          <w:sz w:val="24"/>
          <w:szCs w:val="21"/>
        </w:rPr>
        <w:t xml:space="preserve">DISCUSSION: PUBLIC HEARING &amp; NOTICE REQUIREMENTS </w:t>
      </w:r>
      <w:r w:rsidRPr="005B05E3">
        <w:rPr>
          <w:rFonts w:eastAsia="Times New Roman" w:cstheme="minorHAnsi"/>
          <w:b/>
          <w:sz w:val="24"/>
          <w:szCs w:val="21"/>
        </w:rPr>
        <w:t xml:space="preserve">– </w:t>
      </w:r>
      <w:r w:rsidRPr="005B05E3">
        <w:rPr>
          <w:rFonts w:eastAsia="Times New Roman" w:cstheme="minorHAnsi"/>
          <w:bCs/>
          <w:sz w:val="24"/>
          <w:szCs w:val="21"/>
        </w:rPr>
        <w:t>In some cases, HPC code requires public hearings whe</w:t>
      </w:r>
      <w:r w:rsidR="0029233E">
        <w:rPr>
          <w:rFonts w:eastAsia="Times New Roman" w:cstheme="minorHAnsi"/>
          <w:bCs/>
          <w:sz w:val="24"/>
          <w:szCs w:val="21"/>
        </w:rPr>
        <w:t>n</w:t>
      </w:r>
      <w:r w:rsidRPr="005B05E3">
        <w:rPr>
          <w:rFonts w:eastAsia="Times New Roman" w:cstheme="minorHAnsi"/>
          <w:bCs/>
          <w:sz w:val="24"/>
          <w:szCs w:val="21"/>
        </w:rPr>
        <w:t xml:space="preserve"> the state does not. Sometimes letters are sent “as a courtesy”. When should public hearings be required and when should </w:t>
      </w:r>
      <w:r w:rsidR="00B64D58" w:rsidRPr="005B05E3">
        <w:rPr>
          <w:rFonts w:eastAsia="Times New Roman" w:cstheme="minorHAnsi"/>
          <w:bCs/>
          <w:sz w:val="24"/>
          <w:szCs w:val="21"/>
        </w:rPr>
        <w:t>notices be</w:t>
      </w:r>
      <w:r w:rsidRPr="005B05E3">
        <w:rPr>
          <w:rFonts w:eastAsia="Times New Roman" w:cstheme="minorHAnsi"/>
          <w:bCs/>
          <w:sz w:val="24"/>
          <w:szCs w:val="21"/>
        </w:rPr>
        <w:t xml:space="preserve"> sent, and to whom? When the state requires notification, it is to “adjacent neighbors”. HPC has been notifying neighbors within 300 feet</w:t>
      </w:r>
      <w:r w:rsidR="0029233E">
        <w:rPr>
          <w:rFonts w:eastAsia="Times New Roman" w:cstheme="minorHAnsi"/>
          <w:bCs/>
          <w:sz w:val="24"/>
          <w:szCs w:val="21"/>
        </w:rPr>
        <w:t xml:space="preserve"> (much more than “adjacent”)</w:t>
      </w:r>
      <w:r w:rsidRPr="005B05E3">
        <w:rPr>
          <w:rFonts w:eastAsia="Times New Roman" w:cstheme="minorHAnsi"/>
          <w:bCs/>
          <w:sz w:val="24"/>
          <w:szCs w:val="21"/>
        </w:rPr>
        <w:t>, sometimes amounting to over 100 letters, plus time and postage.</w:t>
      </w:r>
      <w:r w:rsidRPr="005B05E3">
        <w:rPr>
          <w:rFonts w:cstheme="minorHAnsi"/>
          <w:b/>
          <w:sz w:val="24"/>
          <w:szCs w:val="21"/>
        </w:rPr>
        <w:t xml:space="preserve"> </w:t>
      </w:r>
    </w:p>
    <w:p w14:paraId="22C2A542" w14:textId="3CA67323" w:rsidR="005B05E3" w:rsidRDefault="005B05E3" w:rsidP="005B05E3">
      <w:pPr>
        <w:spacing w:after="240" w:line="240" w:lineRule="auto"/>
        <w:contextualSpacing/>
        <w:rPr>
          <w:rFonts w:cstheme="minorHAnsi"/>
          <w:b/>
          <w:sz w:val="24"/>
          <w:szCs w:val="21"/>
        </w:rPr>
      </w:pPr>
    </w:p>
    <w:p w14:paraId="589BDA3C" w14:textId="43234E90" w:rsidR="00B64D58" w:rsidRDefault="00B64D58" w:rsidP="005B05E3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  <w:r w:rsidRPr="00B64D58">
        <w:rPr>
          <w:rFonts w:cstheme="minorHAnsi"/>
          <w:bCs/>
          <w:sz w:val="24"/>
          <w:szCs w:val="21"/>
        </w:rPr>
        <w:t>Derek</w:t>
      </w:r>
      <w:r>
        <w:rPr>
          <w:rFonts w:cstheme="minorHAnsi"/>
          <w:bCs/>
          <w:sz w:val="24"/>
          <w:szCs w:val="21"/>
        </w:rPr>
        <w:t xml:space="preserve"> </w:t>
      </w:r>
      <w:r w:rsidR="00281FB8">
        <w:rPr>
          <w:rFonts w:cstheme="minorHAnsi"/>
          <w:bCs/>
          <w:sz w:val="24"/>
          <w:szCs w:val="21"/>
        </w:rPr>
        <w:t xml:space="preserve">prefers emails to </w:t>
      </w:r>
      <w:r w:rsidR="00BE5ABD">
        <w:rPr>
          <w:rFonts w:cstheme="minorHAnsi"/>
          <w:bCs/>
          <w:sz w:val="24"/>
          <w:szCs w:val="21"/>
        </w:rPr>
        <w:t>mailings</w:t>
      </w:r>
      <w:r w:rsidR="00281FB8">
        <w:rPr>
          <w:rFonts w:cstheme="minorHAnsi"/>
          <w:bCs/>
          <w:sz w:val="24"/>
          <w:szCs w:val="21"/>
        </w:rPr>
        <w:t xml:space="preserve"> but public records only </w:t>
      </w:r>
      <w:r w:rsidR="00BE5ABD">
        <w:rPr>
          <w:rFonts w:cstheme="minorHAnsi"/>
          <w:bCs/>
          <w:sz w:val="24"/>
          <w:szCs w:val="21"/>
        </w:rPr>
        <w:t>list</w:t>
      </w:r>
      <w:r w:rsidR="00281FB8">
        <w:rPr>
          <w:rFonts w:cstheme="minorHAnsi"/>
          <w:bCs/>
          <w:sz w:val="24"/>
          <w:szCs w:val="21"/>
        </w:rPr>
        <w:t xml:space="preserve"> mailing addresses.</w:t>
      </w:r>
    </w:p>
    <w:p w14:paraId="27EBAAF8" w14:textId="170AB6A6" w:rsidR="00281FB8" w:rsidRDefault="00281FB8" w:rsidP="005B05E3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</w:p>
    <w:p w14:paraId="110DCDE2" w14:textId="450C3178" w:rsidR="00281FB8" w:rsidRDefault="00281FB8" w:rsidP="005B05E3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  <w:r>
        <w:rPr>
          <w:rFonts w:cstheme="minorHAnsi"/>
          <w:bCs/>
          <w:sz w:val="24"/>
          <w:szCs w:val="21"/>
        </w:rPr>
        <w:t>Some residents are notified, come to the meeting</w:t>
      </w:r>
      <w:r w:rsidR="00BE5ABD">
        <w:rPr>
          <w:rFonts w:cstheme="minorHAnsi"/>
          <w:bCs/>
          <w:sz w:val="24"/>
          <w:szCs w:val="21"/>
        </w:rPr>
        <w:t>,</w:t>
      </w:r>
      <w:r>
        <w:rPr>
          <w:rFonts w:cstheme="minorHAnsi"/>
          <w:bCs/>
          <w:sz w:val="24"/>
          <w:szCs w:val="21"/>
        </w:rPr>
        <w:t xml:space="preserve"> </w:t>
      </w:r>
      <w:r w:rsidR="00BE5ABD">
        <w:rPr>
          <w:rFonts w:cstheme="minorHAnsi"/>
          <w:bCs/>
          <w:sz w:val="24"/>
          <w:szCs w:val="21"/>
        </w:rPr>
        <w:t xml:space="preserve">and </w:t>
      </w:r>
      <w:r>
        <w:rPr>
          <w:rFonts w:cstheme="minorHAnsi"/>
          <w:bCs/>
          <w:sz w:val="24"/>
          <w:szCs w:val="21"/>
        </w:rPr>
        <w:t>oppose the item</w:t>
      </w:r>
      <w:r w:rsidR="00BE5ABD">
        <w:rPr>
          <w:rFonts w:cstheme="minorHAnsi"/>
          <w:bCs/>
          <w:sz w:val="24"/>
          <w:szCs w:val="21"/>
        </w:rPr>
        <w:t>. T</w:t>
      </w:r>
      <w:r>
        <w:rPr>
          <w:rFonts w:cstheme="minorHAnsi"/>
          <w:bCs/>
          <w:sz w:val="24"/>
          <w:szCs w:val="21"/>
        </w:rPr>
        <w:t xml:space="preserve">he item is </w:t>
      </w:r>
      <w:r w:rsidR="00BE5ABD">
        <w:rPr>
          <w:rFonts w:cstheme="minorHAnsi"/>
          <w:bCs/>
          <w:sz w:val="24"/>
          <w:szCs w:val="21"/>
        </w:rPr>
        <w:t xml:space="preserve">still </w:t>
      </w:r>
      <w:proofErr w:type="gramStart"/>
      <w:r>
        <w:rPr>
          <w:rFonts w:cstheme="minorHAnsi"/>
          <w:bCs/>
          <w:sz w:val="24"/>
          <w:szCs w:val="21"/>
        </w:rPr>
        <w:t>approved</w:t>
      </w:r>
      <w:proofErr w:type="gramEnd"/>
      <w:r>
        <w:rPr>
          <w:rFonts w:cstheme="minorHAnsi"/>
          <w:bCs/>
          <w:sz w:val="24"/>
          <w:szCs w:val="21"/>
        </w:rPr>
        <w:t xml:space="preserve"> and the resident</w:t>
      </w:r>
      <w:r w:rsidR="00BE5ABD">
        <w:rPr>
          <w:rFonts w:cstheme="minorHAnsi"/>
          <w:bCs/>
          <w:sz w:val="24"/>
          <w:szCs w:val="21"/>
        </w:rPr>
        <w:t>s</w:t>
      </w:r>
      <w:r>
        <w:rPr>
          <w:rFonts w:cstheme="minorHAnsi"/>
          <w:bCs/>
          <w:sz w:val="24"/>
          <w:szCs w:val="21"/>
        </w:rPr>
        <w:t xml:space="preserve"> </w:t>
      </w:r>
      <w:r w:rsidR="00BE5ABD">
        <w:rPr>
          <w:rFonts w:cstheme="minorHAnsi"/>
          <w:bCs/>
          <w:sz w:val="24"/>
          <w:szCs w:val="21"/>
        </w:rPr>
        <w:t>are</w:t>
      </w:r>
      <w:r>
        <w:rPr>
          <w:rFonts w:cstheme="minorHAnsi"/>
          <w:bCs/>
          <w:sz w:val="24"/>
          <w:szCs w:val="21"/>
        </w:rPr>
        <w:t xml:space="preserve"> angry.</w:t>
      </w:r>
    </w:p>
    <w:p w14:paraId="1D73C4CB" w14:textId="7D515B9C" w:rsidR="00281FB8" w:rsidRDefault="00281FB8" w:rsidP="005B05E3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</w:p>
    <w:p w14:paraId="353474E5" w14:textId="3636DA06" w:rsidR="00281FB8" w:rsidRDefault="00BE5ABD" w:rsidP="005B05E3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  <w:r>
        <w:rPr>
          <w:rFonts w:cstheme="minorHAnsi"/>
          <w:bCs/>
          <w:sz w:val="24"/>
          <w:szCs w:val="21"/>
        </w:rPr>
        <w:t>Most commissioners felt c</w:t>
      </w:r>
      <w:r w:rsidR="00281FB8">
        <w:rPr>
          <w:rFonts w:cstheme="minorHAnsi"/>
          <w:bCs/>
          <w:sz w:val="24"/>
          <w:szCs w:val="21"/>
        </w:rPr>
        <w:t>ourtesy notifications should be done via Pigeon, and only to adjacent property owners</w:t>
      </w:r>
      <w:r>
        <w:rPr>
          <w:rFonts w:cstheme="minorHAnsi"/>
          <w:bCs/>
          <w:sz w:val="24"/>
          <w:szCs w:val="21"/>
        </w:rPr>
        <w:t>, e</w:t>
      </w:r>
      <w:r w:rsidR="00281FB8">
        <w:rPr>
          <w:rFonts w:cstheme="minorHAnsi"/>
          <w:bCs/>
          <w:sz w:val="24"/>
          <w:szCs w:val="21"/>
        </w:rPr>
        <w:t>ncourag</w:t>
      </w:r>
      <w:r>
        <w:rPr>
          <w:rFonts w:cstheme="minorHAnsi"/>
          <w:bCs/>
          <w:sz w:val="24"/>
          <w:szCs w:val="21"/>
        </w:rPr>
        <w:t>ing</w:t>
      </w:r>
      <w:r w:rsidR="00281FB8">
        <w:rPr>
          <w:rFonts w:cstheme="minorHAnsi"/>
          <w:bCs/>
          <w:sz w:val="24"/>
          <w:szCs w:val="21"/>
        </w:rPr>
        <w:t xml:space="preserve"> them to let other neighbors know.</w:t>
      </w:r>
      <w:r w:rsidR="00F056B3">
        <w:rPr>
          <w:rFonts w:cstheme="minorHAnsi"/>
          <w:bCs/>
          <w:sz w:val="24"/>
          <w:szCs w:val="21"/>
        </w:rPr>
        <w:t xml:space="preserve"> Limit mailed letters to state code. All others could use Pigeon. </w:t>
      </w:r>
    </w:p>
    <w:p w14:paraId="5F21AA43" w14:textId="298DA8A7" w:rsidR="00F056B3" w:rsidRDefault="00F056B3" w:rsidP="005B05E3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</w:p>
    <w:p w14:paraId="3A8BE01E" w14:textId="2B4E8959" w:rsidR="00F056B3" w:rsidRDefault="00F056B3" w:rsidP="005B05E3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  <w:r>
        <w:rPr>
          <w:rFonts w:cstheme="minorHAnsi"/>
          <w:bCs/>
          <w:sz w:val="24"/>
          <w:szCs w:val="21"/>
        </w:rPr>
        <w:t xml:space="preserve">Flint noted many </w:t>
      </w:r>
      <w:r w:rsidR="00BE5ABD">
        <w:rPr>
          <w:rFonts w:cstheme="minorHAnsi"/>
          <w:bCs/>
          <w:sz w:val="24"/>
          <w:szCs w:val="21"/>
        </w:rPr>
        <w:t xml:space="preserve">residents </w:t>
      </w:r>
      <w:r>
        <w:rPr>
          <w:rFonts w:cstheme="minorHAnsi"/>
          <w:bCs/>
          <w:sz w:val="24"/>
          <w:szCs w:val="21"/>
        </w:rPr>
        <w:t>do not read the newsletters.</w:t>
      </w:r>
    </w:p>
    <w:p w14:paraId="21C5AD23" w14:textId="378FCFFD" w:rsidR="00F056B3" w:rsidRDefault="00F056B3" w:rsidP="005B05E3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</w:p>
    <w:p w14:paraId="232AE033" w14:textId="4F271426" w:rsidR="00F056B3" w:rsidRDefault="00F056B3" w:rsidP="005B05E3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  <w:r>
        <w:rPr>
          <w:rFonts w:cstheme="minorHAnsi"/>
          <w:bCs/>
          <w:sz w:val="24"/>
          <w:szCs w:val="21"/>
        </w:rPr>
        <w:t xml:space="preserve">Allton asked for clarification – </w:t>
      </w:r>
      <w:r w:rsidR="00BE5ABD">
        <w:rPr>
          <w:rFonts w:cstheme="minorHAnsi"/>
          <w:bCs/>
          <w:sz w:val="24"/>
          <w:szCs w:val="21"/>
        </w:rPr>
        <w:t xml:space="preserve">Do commissioners wish to </w:t>
      </w:r>
      <w:r>
        <w:rPr>
          <w:rFonts w:cstheme="minorHAnsi"/>
          <w:bCs/>
          <w:sz w:val="24"/>
          <w:szCs w:val="21"/>
        </w:rPr>
        <w:t xml:space="preserve">keep </w:t>
      </w:r>
      <w:r w:rsidR="00BE5ABD">
        <w:rPr>
          <w:rFonts w:cstheme="minorHAnsi"/>
          <w:bCs/>
          <w:sz w:val="24"/>
          <w:szCs w:val="21"/>
        </w:rPr>
        <w:t xml:space="preserve">the </w:t>
      </w:r>
      <w:r>
        <w:rPr>
          <w:rFonts w:cstheme="minorHAnsi"/>
          <w:bCs/>
          <w:sz w:val="24"/>
          <w:szCs w:val="21"/>
        </w:rPr>
        <w:t xml:space="preserve">same </w:t>
      </w:r>
      <w:r w:rsidR="00BE5ABD">
        <w:rPr>
          <w:rFonts w:cstheme="minorHAnsi"/>
          <w:bCs/>
          <w:sz w:val="24"/>
          <w:szCs w:val="21"/>
        </w:rPr>
        <w:t>number</w:t>
      </w:r>
      <w:r>
        <w:rPr>
          <w:rFonts w:cstheme="minorHAnsi"/>
          <w:bCs/>
          <w:sz w:val="24"/>
          <w:szCs w:val="21"/>
        </w:rPr>
        <w:t xml:space="preserve"> of notifications, </w:t>
      </w:r>
      <w:r w:rsidR="00BE5ABD">
        <w:rPr>
          <w:rFonts w:cstheme="minorHAnsi"/>
          <w:bCs/>
          <w:sz w:val="24"/>
          <w:szCs w:val="21"/>
        </w:rPr>
        <w:t xml:space="preserve">but </w:t>
      </w:r>
      <w:r>
        <w:rPr>
          <w:rFonts w:cstheme="minorHAnsi"/>
          <w:bCs/>
          <w:sz w:val="24"/>
          <w:szCs w:val="21"/>
        </w:rPr>
        <w:t xml:space="preserve">use </w:t>
      </w:r>
      <w:r w:rsidR="00BE5ABD">
        <w:rPr>
          <w:rFonts w:cstheme="minorHAnsi"/>
          <w:bCs/>
          <w:sz w:val="24"/>
          <w:szCs w:val="21"/>
        </w:rPr>
        <w:t xml:space="preserve">a </w:t>
      </w:r>
      <w:r>
        <w:rPr>
          <w:rFonts w:cstheme="minorHAnsi"/>
          <w:bCs/>
          <w:sz w:val="24"/>
          <w:szCs w:val="21"/>
        </w:rPr>
        <w:t>different system</w:t>
      </w:r>
      <w:r w:rsidR="00BE5ABD">
        <w:rPr>
          <w:rFonts w:cstheme="minorHAnsi"/>
          <w:bCs/>
          <w:sz w:val="24"/>
          <w:szCs w:val="21"/>
        </w:rPr>
        <w:t>,</w:t>
      </w:r>
      <w:r>
        <w:rPr>
          <w:rFonts w:cstheme="minorHAnsi"/>
          <w:bCs/>
          <w:sz w:val="24"/>
          <w:szCs w:val="21"/>
        </w:rPr>
        <w:t xml:space="preserve"> if not required by </w:t>
      </w:r>
      <w:r w:rsidR="00BE5ABD">
        <w:rPr>
          <w:rFonts w:cstheme="minorHAnsi"/>
          <w:bCs/>
          <w:sz w:val="24"/>
          <w:szCs w:val="21"/>
        </w:rPr>
        <w:t xml:space="preserve">the </w:t>
      </w:r>
      <w:r>
        <w:rPr>
          <w:rFonts w:cstheme="minorHAnsi"/>
          <w:bCs/>
          <w:sz w:val="24"/>
          <w:szCs w:val="21"/>
        </w:rPr>
        <w:t>state?</w:t>
      </w:r>
    </w:p>
    <w:p w14:paraId="2377FF0F" w14:textId="4D80A0DD" w:rsidR="00F056B3" w:rsidRDefault="00F056B3" w:rsidP="005B05E3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</w:p>
    <w:p w14:paraId="5AA823E3" w14:textId="07B82E94" w:rsidR="00F056B3" w:rsidRDefault="00815868" w:rsidP="005B05E3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  <w:r>
        <w:rPr>
          <w:rFonts w:cstheme="minorHAnsi"/>
          <w:bCs/>
          <w:sz w:val="24"/>
          <w:szCs w:val="21"/>
        </w:rPr>
        <w:lastRenderedPageBreak/>
        <w:t>Grange volunteered to identify our current requirements and propose different notification options. Item continued.</w:t>
      </w:r>
    </w:p>
    <w:p w14:paraId="290A67B5" w14:textId="77777777" w:rsidR="00281FB8" w:rsidRPr="00B64D58" w:rsidRDefault="00281FB8" w:rsidP="005B05E3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</w:p>
    <w:p w14:paraId="66697F6F" w14:textId="67D64930" w:rsidR="005B05E3" w:rsidRPr="005B05E3" w:rsidRDefault="005B05E3" w:rsidP="005B05E3">
      <w:pPr>
        <w:spacing w:after="240" w:line="240" w:lineRule="auto"/>
        <w:contextualSpacing/>
        <w:rPr>
          <w:rFonts w:eastAsia="Times New Roman" w:cstheme="minorHAnsi"/>
          <w:b/>
          <w:sz w:val="24"/>
          <w:szCs w:val="21"/>
        </w:rPr>
      </w:pPr>
      <w:r w:rsidRPr="005B05E3">
        <w:rPr>
          <w:rFonts w:cstheme="minorHAnsi"/>
          <w:b/>
          <w:sz w:val="24"/>
          <w:szCs w:val="21"/>
        </w:rPr>
        <w:t>CONSIDER 12.50 PLANNING COMMISSION AMENDMENTS –</w:t>
      </w:r>
      <w:r w:rsidRPr="005B05E3">
        <w:rPr>
          <w:rFonts w:cstheme="minorHAnsi"/>
          <w:sz w:val="24"/>
          <w:szCs w:val="21"/>
        </w:rPr>
        <w:t xml:space="preserve"> Consider amending the code to allow for an alternate PC member. Designate who sets/approves agendas. Discuss any other possible updates or desired changes.</w:t>
      </w:r>
    </w:p>
    <w:p w14:paraId="47A40EB1" w14:textId="3FDF93B8" w:rsidR="006E00CC" w:rsidRDefault="006E00CC" w:rsidP="00DF7A38">
      <w:pPr>
        <w:spacing w:after="240" w:line="240" w:lineRule="auto"/>
        <w:contextualSpacing/>
        <w:rPr>
          <w:rFonts w:cstheme="minorHAnsi"/>
          <w:b/>
          <w:sz w:val="24"/>
          <w:szCs w:val="21"/>
        </w:rPr>
      </w:pPr>
    </w:p>
    <w:p w14:paraId="7F32DD45" w14:textId="54D36722" w:rsidR="00815868" w:rsidRDefault="00815868" w:rsidP="00DF7A38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  <w:r w:rsidRPr="00815868">
        <w:rPr>
          <w:rFonts w:cstheme="minorHAnsi"/>
          <w:bCs/>
          <w:sz w:val="24"/>
          <w:szCs w:val="21"/>
        </w:rPr>
        <w:t>We used</w:t>
      </w:r>
      <w:r>
        <w:rPr>
          <w:rFonts w:cstheme="minorHAnsi"/>
          <w:bCs/>
          <w:sz w:val="24"/>
          <w:szCs w:val="21"/>
        </w:rPr>
        <w:t xml:space="preserve"> to have five Commissioners plus two alternates.</w:t>
      </w:r>
      <w:r w:rsidR="00CC4789">
        <w:rPr>
          <w:rFonts w:cstheme="minorHAnsi"/>
          <w:bCs/>
          <w:sz w:val="24"/>
          <w:szCs w:val="21"/>
        </w:rPr>
        <w:t xml:space="preserve"> Mayor </w:t>
      </w:r>
      <w:proofErr w:type="spellStart"/>
      <w:r w:rsidR="00CC4789">
        <w:rPr>
          <w:rFonts w:cstheme="minorHAnsi"/>
          <w:bCs/>
          <w:sz w:val="24"/>
          <w:szCs w:val="21"/>
        </w:rPr>
        <w:t>Sharidean</w:t>
      </w:r>
      <w:proofErr w:type="spellEnd"/>
      <w:r w:rsidR="00CC4789">
        <w:rPr>
          <w:rFonts w:cstheme="minorHAnsi"/>
          <w:bCs/>
          <w:sz w:val="24"/>
          <w:szCs w:val="21"/>
        </w:rPr>
        <w:t xml:space="preserve"> Flint felt seven people was too many voices to accomplish </w:t>
      </w:r>
      <w:r w:rsidR="00EE014C">
        <w:rPr>
          <w:rFonts w:cstheme="minorHAnsi"/>
          <w:bCs/>
          <w:sz w:val="24"/>
          <w:szCs w:val="21"/>
        </w:rPr>
        <w:t>the work in a timely manner</w:t>
      </w:r>
      <w:r w:rsidR="00CC4789">
        <w:rPr>
          <w:rFonts w:cstheme="minorHAnsi"/>
          <w:bCs/>
          <w:sz w:val="24"/>
          <w:szCs w:val="21"/>
        </w:rPr>
        <w:t>.</w:t>
      </w:r>
    </w:p>
    <w:p w14:paraId="4E3209AB" w14:textId="70A9CC98" w:rsidR="00CC4789" w:rsidRDefault="00CC4789" w:rsidP="00DF7A38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</w:p>
    <w:p w14:paraId="3D1ADD81" w14:textId="1634507A" w:rsidR="00CC4789" w:rsidRDefault="00CC4789" w:rsidP="00DF7A38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  <w:r>
        <w:rPr>
          <w:rFonts w:cstheme="minorHAnsi"/>
          <w:bCs/>
          <w:sz w:val="24"/>
          <w:szCs w:val="21"/>
        </w:rPr>
        <w:t xml:space="preserve">Erickson related ‘smaller is better’ from </w:t>
      </w:r>
      <w:r w:rsidR="00BE5ABD">
        <w:rPr>
          <w:rFonts w:cstheme="minorHAnsi"/>
          <w:bCs/>
          <w:sz w:val="24"/>
          <w:szCs w:val="21"/>
        </w:rPr>
        <w:t>the</w:t>
      </w:r>
      <w:r>
        <w:rPr>
          <w:rFonts w:cstheme="minorHAnsi"/>
          <w:bCs/>
          <w:sz w:val="24"/>
          <w:szCs w:val="21"/>
        </w:rPr>
        <w:t xml:space="preserve"> </w:t>
      </w:r>
      <w:proofErr w:type="gramStart"/>
      <w:r>
        <w:rPr>
          <w:rFonts w:cstheme="minorHAnsi"/>
          <w:bCs/>
          <w:sz w:val="24"/>
          <w:szCs w:val="21"/>
        </w:rPr>
        <w:t>Masters</w:t>
      </w:r>
      <w:proofErr w:type="gramEnd"/>
      <w:r>
        <w:rPr>
          <w:rFonts w:cstheme="minorHAnsi"/>
          <w:bCs/>
          <w:sz w:val="24"/>
          <w:szCs w:val="21"/>
        </w:rPr>
        <w:t xml:space="preserve"> course she is taking.</w:t>
      </w:r>
    </w:p>
    <w:p w14:paraId="27F6C036" w14:textId="6AA2FCFA" w:rsidR="00CC4789" w:rsidRDefault="00CC4789" w:rsidP="00DF7A38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</w:p>
    <w:p w14:paraId="09CFEA3A" w14:textId="39F1DC72" w:rsidR="00CC4789" w:rsidRDefault="00CC4789" w:rsidP="00DF7A38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  <w:r>
        <w:rPr>
          <w:rFonts w:cstheme="minorHAnsi"/>
          <w:bCs/>
          <w:sz w:val="24"/>
          <w:szCs w:val="21"/>
        </w:rPr>
        <w:t xml:space="preserve">Wheeler wondered if </w:t>
      </w:r>
      <w:r w:rsidR="00BE5ABD">
        <w:rPr>
          <w:rFonts w:cstheme="minorHAnsi"/>
          <w:bCs/>
          <w:sz w:val="24"/>
          <w:szCs w:val="21"/>
        </w:rPr>
        <w:t xml:space="preserve">it is </w:t>
      </w:r>
      <w:r>
        <w:rPr>
          <w:rFonts w:cstheme="minorHAnsi"/>
          <w:bCs/>
          <w:sz w:val="24"/>
          <w:szCs w:val="21"/>
        </w:rPr>
        <w:t>possible to have an alternate as a substitute, not someone who regularly attends. They must be self-motivated enough to stay informed. Then there are not too many for discussions. Instruct them so</w:t>
      </w:r>
      <w:r w:rsidR="00BE5ABD">
        <w:rPr>
          <w:rFonts w:cstheme="minorHAnsi"/>
          <w:bCs/>
          <w:sz w:val="24"/>
          <w:szCs w:val="21"/>
        </w:rPr>
        <w:t xml:space="preserve"> from the beginning.</w:t>
      </w:r>
    </w:p>
    <w:p w14:paraId="1AFC7437" w14:textId="6203195A" w:rsidR="00CC4789" w:rsidRDefault="00CC4789" w:rsidP="00DF7A38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</w:p>
    <w:p w14:paraId="2BF07474" w14:textId="228ECF64" w:rsidR="00CC4789" w:rsidRDefault="00CC4789" w:rsidP="00DF7A38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  <w:r>
        <w:rPr>
          <w:rFonts w:cstheme="minorHAnsi"/>
          <w:bCs/>
          <w:sz w:val="24"/>
          <w:szCs w:val="21"/>
        </w:rPr>
        <w:t xml:space="preserve">Flint noted the current reason for this discussion. There is a vacancy. We need to fill it. </w:t>
      </w:r>
    </w:p>
    <w:p w14:paraId="574AC636" w14:textId="24CAA8D7" w:rsidR="00CC4789" w:rsidRDefault="00CC4789" w:rsidP="00DF7A38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</w:p>
    <w:p w14:paraId="0DBBF3BC" w14:textId="641DC980" w:rsidR="00F3354F" w:rsidRDefault="00F3354F" w:rsidP="00DF7A38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  <w:r>
        <w:rPr>
          <w:rFonts w:cstheme="minorHAnsi"/>
          <w:bCs/>
          <w:sz w:val="24"/>
          <w:szCs w:val="21"/>
        </w:rPr>
        <w:t xml:space="preserve">Allton liked Charles’ </w:t>
      </w:r>
      <w:r w:rsidR="00BE5ABD">
        <w:rPr>
          <w:rFonts w:cstheme="minorHAnsi"/>
          <w:bCs/>
          <w:sz w:val="24"/>
          <w:szCs w:val="21"/>
        </w:rPr>
        <w:t>idea,</w:t>
      </w:r>
      <w:r>
        <w:rPr>
          <w:rFonts w:cstheme="minorHAnsi"/>
          <w:bCs/>
          <w:sz w:val="24"/>
          <w:szCs w:val="21"/>
        </w:rPr>
        <w:t xml:space="preserve"> but you would have to have the right person who is willing to stay involved but not participate.</w:t>
      </w:r>
    </w:p>
    <w:p w14:paraId="01928690" w14:textId="6D40FBDB" w:rsidR="00F3354F" w:rsidRDefault="00F3354F" w:rsidP="00DF7A38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</w:p>
    <w:p w14:paraId="710AED94" w14:textId="70408DDF" w:rsidR="00F3354F" w:rsidRDefault="00F3354F" w:rsidP="00DF7A38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  <w:r>
        <w:rPr>
          <w:rFonts w:cstheme="minorHAnsi"/>
          <w:bCs/>
          <w:sz w:val="24"/>
          <w:szCs w:val="21"/>
        </w:rPr>
        <w:t xml:space="preserve">It has been rare in our past to miss </w:t>
      </w:r>
      <w:r w:rsidR="00BE5ABD">
        <w:rPr>
          <w:rFonts w:cstheme="minorHAnsi"/>
          <w:bCs/>
          <w:sz w:val="24"/>
          <w:szCs w:val="21"/>
        </w:rPr>
        <w:t xml:space="preserve">having </w:t>
      </w:r>
      <w:r>
        <w:rPr>
          <w:rFonts w:cstheme="minorHAnsi"/>
          <w:bCs/>
          <w:sz w:val="24"/>
          <w:szCs w:val="21"/>
        </w:rPr>
        <w:t>a meeting due to not having a quorum.</w:t>
      </w:r>
    </w:p>
    <w:p w14:paraId="0DD4D987" w14:textId="29705ECF" w:rsidR="00F3354F" w:rsidRDefault="00F3354F" w:rsidP="00DF7A38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</w:p>
    <w:p w14:paraId="56F1F634" w14:textId="36F9394E" w:rsidR="00BB3B6B" w:rsidRDefault="00BB3B6B" w:rsidP="00DF7A38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  <w:r>
        <w:rPr>
          <w:rFonts w:cstheme="minorHAnsi"/>
          <w:bCs/>
          <w:sz w:val="24"/>
          <w:szCs w:val="21"/>
        </w:rPr>
        <w:t>There are many good people that want to participate.</w:t>
      </w:r>
    </w:p>
    <w:p w14:paraId="121848B2" w14:textId="48A98298" w:rsidR="00BB3B6B" w:rsidRDefault="00BB3B6B" w:rsidP="00DF7A38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</w:p>
    <w:p w14:paraId="2A03E852" w14:textId="53933304" w:rsidR="00BB3B6B" w:rsidRDefault="00BB3B6B" w:rsidP="00DF7A38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  <w:r>
        <w:rPr>
          <w:rFonts w:cstheme="minorHAnsi"/>
          <w:bCs/>
          <w:sz w:val="24"/>
          <w:szCs w:val="21"/>
        </w:rPr>
        <w:t xml:space="preserve">Lynne does not feel like the system is ‘broken’. </w:t>
      </w:r>
      <w:r w:rsidR="00BE5ABD">
        <w:rPr>
          <w:rFonts w:cstheme="minorHAnsi"/>
          <w:bCs/>
          <w:sz w:val="24"/>
          <w:szCs w:val="21"/>
        </w:rPr>
        <w:t>There is n</w:t>
      </w:r>
      <w:r>
        <w:rPr>
          <w:rFonts w:cstheme="minorHAnsi"/>
          <w:bCs/>
          <w:sz w:val="24"/>
          <w:szCs w:val="21"/>
        </w:rPr>
        <w:t>o need to ‘fix’ it. Atkinson expressed the same.</w:t>
      </w:r>
    </w:p>
    <w:p w14:paraId="44988479" w14:textId="2A1EF9EA" w:rsidR="00BB3B6B" w:rsidRDefault="00BB3B6B" w:rsidP="00DF7A38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</w:p>
    <w:p w14:paraId="01664554" w14:textId="2301270C" w:rsidR="00BB3B6B" w:rsidRDefault="00BB3B6B" w:rsidP="00DF7A38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  <w:r w:rsidRPr="00DA623E">
        <w:rPr>
          <w:rFonts w:cstheme="minorHAnsi"/>
          <w:bCs/>
          <w:sz w:val="24"/>
          <w:szCs w:val="21"/>
          <w:u w:val="single"/>
        </w:rPr>
        <w:t>Lynne made a motion</w:t>
      </w:r>
      <w:r>
        <w:rPr>
          <w:rFonts w:cstheme="minorHAnsi"/>
          <w:bCs/>
          <w:sz w:val="24"/>
          <w:szCs w:val="21"/>
        </w:rPr>
        <w:t xml:space="preserve"> to not change the workings of the Planning Commission but amend the ordinance to correct missed past items (“alternates” and “flowchart”). </w:t>
      </w:r>
      <w:r w:rsidRPr="00DA623E">
        <w:rPr>
          <w:rFonts w:cstheme="minorHAnsi"/>
          <w:bCs/>
          <w:sz w:val="24"/>
          <w:szCs w:val="21"/>
          <w:u w:val="single"/>
        </w:rPr>
        <w:t>Erickson seconded the motion</w:t>
      </w:r>
      <w:r>
        <w:rPr>
          <w:rFonts w:cstheme="minorHAnsi"/>
          <w:bCs/>
          <w:sz w:val="24"/>
          <w:szCs w:val="21"/>
        </w:rPr>
        <w:t xml:space="preserve"> to </w:t>
      </w:r>
      <w:r w:rsidR="0011039F">
        <w:rPr>
          <w:rFonts w:cstheme="minorHAnsi"/>
          <w:bCs/>
          <w:sz w:val="24"/>
          <w:szCs w:val="21"/>
        </w:rPr>
        <w:t xml:space="preserve">recommend </w:t>
      </w:r>
      <w:r>
        <w:rPr>
          <w:rFonts w:cstheme="minorHAnsi"/>
          <w:bCs/>
          <w:sz w:val="24"/>
          <w:szCs w:val="21"/>
        </w:rPr>
        <w:t xml:space="preserve">keep the same system but clean up the ordinance to reflect how it currently functions. </w:t>
      </w:r>
      <w:r w:rsidRPr="00DA623E">
        <w:rPr>
          <w:rFonts w:cstheme="minorHAnsi"/>
          <w:bCs/>
          <w:sz w:val="24"/>
          <w:szCs w:val="21"/>
          <w:u w:val="single"/>
        </w:rPr>
        <w:t>Motion passed 3/0</w:t>
      </w:r>
      <w:r>
        <w:rPr>
          <w:rFonts w:cstheme="minorHAnsi"/>
          <w:bCs/>
          <w:sz w:val="24"/>
          <w:szCs w:val="21"/>
        </w:rPr>
        <w:t>.</w:t>
      </w:r>
    </w:p>
    <w:p w14:paraId="6FB55439" w14:textId="77777777" w:rsidR="00BB3B6B" w:rsidRPr="00815868" w:rsidRDefault="00BB3B6B" w:rsidP="00DF7A38">
      <w:pPr>
        <w:spacing w:after="240" w:line="240" w:lineRule="auto"/>
        <w:contextualSpacing/>
        <w:rPr>
          <w:rFonts w:cstheme="minorHAnsi"/>
          <w:bCs/>
          <w:sz w:val="24"/>
          <w:szCs w:val="21"/>
        </w:rPr>
      </w:pPr>
    </w:p>
    <w:p w14:paraId="6704B724" w14:textId="1CC52CC1" w:rsidR="0011039F" w:rsidRDefault="00DF7A38" w:rsidP="00DA623E">
      <w:pPr>
        <w:spacing w:after="240" w:line="240" w:lineRule="auto"/>
        <w:contextualSpacing/>
        <w:rPr>
          <w:rFonts w:eastAsia="Times New Roman" w:cstheme="minorHAnsi"/>
          <w:bCs/>
        </w:rPr>
      </w:pPr>
      <w:r w:rsidRPr="00DF7A38">
        <w:rPr>
          <w:rFonts w:cstheme="minorHAnsi"/>
          <w:b/>
          <w:sz w:val="24"/>
          <w:szCs w:val="21"/>
        </w:rPr>
        <w:t>CONSIDER PERMITTED USES IN ZONES –</w:t>
      </w:r>
      <w:r w:rsidRPr="00DF7A38">
        <w:rPr>
          <w:rFonts w:cstheme="minorHAnsi"/>
          <w:sz w:val="24"/>
          <w:szCs w:val="21"/>
        </w:rPr>
        <w:t xml:space="preserve"> Consider types of businesses, buildings and uses allowed in various zones.</w:t>
      </w:r>
      <w:r w:rsidR="00DA623E">
        <w:rPr>
          <w:rFonts w:cstheme="minorHAnsi"/>
          <w:sz w:val="24"/>
          <w:szCs w:val="21"/>
        </w:rPr>
        <w:t xml:space="preserve"> </w:t>
      </w:r>
      <w:r w:rsidR="0011039F">
        <w:rPr>
          <w:rFonts w:eastAsia="Times New Roman" w:cstheme="minorHAnsi"/>
          <w:bCs/>
        </w:rPr>
        <w:t>Lynne showed the matrix he and Marcus worked on to Commissioners. Lee asked if this is what our code currently says, or if it is his recommendation. He was unsure</w:t>
      </w:r>
      <w:r w:rsidR="00DA623E">
        <w:rPr>
          <w:rFonts w:eastAsia="Times New Roman" w:cstheme="minorHAnsi"/>
          <w:bCs/>
        </w:rPr>
        <w:t xml:space="preserve"> if changes were made along the way</w:t>
      </w:r>
      <w:r w:rsidR="0011039F">
        <w:rPr>
          <w:rFonts w:eastAsia="Times New Roman" w:cstheme="minorHAnsi"/>
          <w:bCs/>
        </w:rPr>
        <w:t>.</w:t>
      </w:r>
    </w:p>
    <w:p w14:paraId="3FB771CB" w14:textId="7B954ACA" w:rsidR="0011039F" w:rsidRDefault="0011039F" w:rsidP="00FF62EF">
      <w:pPr>
        <w:spacing w:after="0" w:line="240" w:lineRule="auto"/>
        <w:rPr>
          <w:rFonts w:eastAsia="Times New Roman" w:cstheme="minorHAnsi"/>
          <w:bCs/>
        </w:rPr>
      </w:pPr>
    </w:p>
    <w:p w14:paraId="2963239E" w14:textId="568E6F0D" w:rsidR="0011039F" w:rsidRDefault="0011039F" w:rsidP="00FF62EF">
      <w:pPr>
        <w:spacing w:after="0" w:line="240" w:lineRule="auto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He also directed commissioners to look at his proposed amendments to 12.170 Commercial zone design standards</w:t>
      </w:r>
      <w:r w:rsidR="00DA623E">
        <w:rPr>
          <w:rFonts w:eastAsia="Times New Roman" w:cstheme="minorHAnsi"/>
          <w:bCs/>
        </w:rPr>
        <w:t>,</w:t>
      </w:r>
      <w:r>
        <w:rPr>
          <w:rFonts w:eastAsia="Times New Roman" w:cstheme="minorHAnsi"/>
          <w:bCs/>
        </w:rPr>
        <w:t xml:space="preserve"> </w:t>
      </w:r>
      <w:r w:rsidR="00DA623E">
        <w:rPr>
          <w:rFonts w:eastAsia="Times New Roman" w:cstheme="minorHAnsi"/>
          <w:bCs/>
        </w:rPr>
        <w:t>to</w:t>
      </w:r>
      <w:r>
        <w:rPr>
          <w:rFonts w:eastAsia="Times New Roman" w:cstheme="minorHAnsi"/>
          <w:bCs/>
        </w:rPr>
        <w:t xml:space="preserve"> achieve what the city wants (highlighted yellow). The area highlighted in blue might be deleted.</w:t>
      </w:r>
    </w:p>
    <w:p w14:paraId="546A23E4" w14:textId="06EFBBBF" w:rsidR="0011039F" w:rsidRDefault="0011039F" w:rsidP="00FF62EF">
      <w:pPr>
        <w:spacing w:after="0" w:line="240" w:lineRule="auto"/>
        <w:rPr>
          <w:rFonts w:eastAsia="Times New Roman" w:cstheme="minorHAnsi"/>
          <w:bCs/>
        </w:rPr>
      </w:pPr>
    </w:p>
    <w:p w14:paraId="360240AA" w14:textId="1BCEF1E6" w:rsidR="0011039F" w:rsidRDefault="0011039F" w:rsidP="00FF62EF">
      <w:pPr>
        <w:spacing w:after="0" w:line="240" w:lineRule="auto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lastRenderedPageBreak/>
        <w:t>Grange questioned “F” referring to 75% windows</w:t>
      </w:r>
      <w:r w:rsidR="007A576C">
        <w:rPr>
          <w:rFonts w:eastAsia="Times New Roman" w:cstheme="minorHAnsi"/>
          <w:bCs/>
        </w:rPr>
        <w:t>. N</w:t>
      </w:r>
      <w:r w:rsidR="00DA623E">
        <w:rPr>
          <w:rFonts w:eastAsia="Times New Roman" w:cstheme="minorHAnsi"/>
          <w:bCs/>
        </w:rPr>
        <w:t>either</w:t>
      </w:r>
      <w:r w:rsidR="007A576C">
        <w:rPr>
          <w:rFonts w:eastAsia="Times New Roman" w:cstheme="minorHAnsi"/>
          <w:bCs/>
        </w:rPr>
        <w:t xml:space="preserve"> grocery stores nor Al’s Sporting Goods</w:t>
      </w:r>
      <w:r w:rsidR="00DA623E">
        <w:rPr>
          <w:rFonts w:eastAsia="Times New Roman" w:cstheme="minorHAnsi"/>
          <w:bCs/>
        </w:rPr>
        <w:t xml:space="preserve"> would meet this requirement</w:t>
      </w:r>
      <w:r w:rsidR="007A576C">
        <w:rPr>
          <w:rFonts w:eastAsia="Times New Roman" w:cstheme="minorHAnsi"/>
          <w:bCs/>
        </w:rPr>
        <w:t xml:space="preserve">. Mark was agreeable to other options. Erickson felt there is value to windows indicating retail space. </w:t>
      </w:r>
    </w:p>
    <w:p w14:paraId="4E18D3C9" w14:textId="298191EC" w:rsidR="007A576C" w:rsidRDefault="007A576C" w:rsidP="00FF62EF">
      <w:pPr>
        <w:spacing w:after="0" w:line="240" w:lineRule="auto"/>
        <w:rPr>
          <w:rFonts w:eastAsia="Times New Roman" w:cstheme="minorHAnsi"/>
          <w:bCs/>
        </w:rPr>
      </w:pPr>
    </w:p>
    <w:p w14:paraId="6AC7E4A5" w14:textId="0858CF58" w:rsidR="007A576C" w:rsidRDefault="007A576C" w:rsidP="00FF62EF">
      <w:pPr>
        <w:spacing w:after="0" w:line="240" w:lineRule="auto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Atkinson said design standards create a ‘feel’.</w:t>
      </w:r>
      <w:r w:rsidR="00AD01E1">
        <w:rPr>
          <w:rFonts w:eastAsia="Times New Roman" w:cstheme="minorHAnsi"/>
          <w:bCs/>
        </w:rPr>
        <w:t xml:space="preserve"> She believes if Al’s </w:t>
      </w:r>
      <w:r w:rsidR="00DA623E">
        <w:rPr>
          <w:rFonts w:eastAsia="Times New Roman" w:cstheme="minorHAnsi"/>
          <w:bCs/>
        </w:rPr>
        <w:t xml:space="preserve">wanted to </w:t>
      </w:r>
      <w:r w:rsidR="00AD01E1">
        <w:rPr>
          <w:rFonts w:eastAsia="Times New Roman" w:cstheme="minorHAnsi"/>
          <w:bCs/>
        </w:rPr>
        <w:t>c</w:t>
      </w:r>
      <w:r w:rsidR="00DA623E">
        <w:rPr>
          <w:rFonts w:eastAsia="Times New Roman" w:cstheme="minorHAnsi"/>
          <w:bCs/>
        </w:rPr>
        <w:t>o</w:t>
      </w:r>
      <w:r w:rsidR="00AD01E1">
        <w:rPr>
          <w:rFonts w:eastAsia="Times New Roman" w:cstheme="minorHAnsi"/>
          <w:bCs/>
        </w:rPr>
        <w:t>me here</w:t>
      </w:r>
      <w:r w:rsidR="00DA623E">
        <w:rPr>
          <w:rFonts w:eastAsia="Times New Roman" w:cstheme="minorHAnsi"/>
          <w:bCs/>
        </w:rPr>
        <w:t>,</w:t>
      </w:r>
      <w:r w:rsidR="00AD01E1">
        <w:rPr>
          <w:rFonts w:eastAsia="Times New Roman" w:cstheme="minorHAnsi"/>
          <w:bCs/>
        </w:rPr>
        <w:t xml:space="preserve"> they would go back to their architect to redesign the building. </w:t>
      </w:r>
    </w:p>
    <w:p w14:paraId="3598FF43" w14:textId="49858D19" w:rsidR="00AD01E1" w:rsidRDefault="00AD01E1" w:rsidP="00FF62EF">
      <w:pPr>
        <w:spacing w:after="0" w:line="240" w:lineRule="auto"/>
        <w:rPr>
          <w:rFonts w:eastAsia="Times New Roman" w:cstheme="minorHAnsi"/>
          <w:bCs/>
        </w:rPr>
      </w:pPr>
    </w:p>
    <w:p w14:paraId="2382D72B" w14:textId="5CBC4E66" w:rsidR="00AD01E1" w:rsidRDefault="00AD01E1" w:rsidP="00FF62EF">
      <w:pPr>
        <w:spacing w:after="0" w:line="240" w:lineRule="auto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 xml:space="preserve">Allton said you can always add that PC may make an exception. </w:t>
      </w:r>
    </w:p>
    <w:p w14:paraId="3F188914" w14:textId="2B4F9EEE" w:rsidR="00AD01E1" w:rsidRDefault="00AD01E1" w:rsidP="00FF62EF">
      <w:pPr>
        <w:spacing w:after="0" w:line="240" w:lineRule="auto"/>
        <w:rPr>
          <w:rFonts w:eastAsia="Times New Roman" w:cstheme="minorHAnsi"/>
          <w:bCs/>
        </w:rPr>
      </w:pPr>
    </w:p>
    <w:p w14:paraId="2890E20F" w14:textId="7D71DAFB" w:rsidR="00AD01E1" w:rsidRDefault="00BF14DC" w:rsidP="00FF62EF">
      <w:pPr>
        <w:spacing w:after="0" w:line="240" w:lineRule="auto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Atkinson</w:t>
      </w:r>
      <w:r w:rsidR="00AD01E1">
        <w:rPr>
          <w:rFonts w:eastAsia="Times New Roman" w:cstheme="minorHAnsi"/>
          <w:bCs/>
        </w:rPr>
        <w:t xml:space="preserve"> said businesses are willing to </w:t>
      </w:r>
      <w:r>
        <w:rPr>
          <w:rFonts w:eastAsia="Times New Roman" w:cstheme="minorHAnsi"/>
          <w:bCs/>
        </w:rPr>
        <w:t xml:space="preserve">change their ‘standard’ look </w:t>
      </w:r>
      <w:r w:rsidR="00DA623E">
        <w:rPr>
          <w:rFonts w:eastAsia="Times New Roman" w:cstheme="minorHAnsi"/>
          <w:bCs/>
        </w:rPr>
        <w:t>to</w:t>
      </w:r>
      <w:r>
        <w:rPr>
          <w:rFonts w:eastAsia="Times New Roman" w:cstheme="minorHAnsi"/>
          <w:bCs/>
        </w:rPr>
        <w:t xml:space="preserve"> come into our city. She believes they will meet the design standards.</w:t>
      </w:r>
    </w:p>
    <w:p w14:paraId="13EAC739" w14:textId="77777777" w:rsidR="00DA623E" w:rsidRDefault="00DA623E" w:rsidP="00FF62EF">
      <w:pPr>
        <w:spacing w:after="0" w:line="240" w:lineRule="auto"/>
        <w:rPr>
          <w:rFonts w:eastAsia="Times New Roman" w:cstheme="minorHAnsi"/>
          <w:bCs/>
        </w:rPr>
      </w:pPr>
    </w:p>
    <w:p w14:paraId="52CDDB32" w14:textId="4D266C72" w:rsidR="00BF14DC" w:rsidRDefault="00BF14DC" w:rsidP="00FF62EF">
      <w:pPr>
        <w:spacing w:after="0" w:line="240" w:lineRule="auto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Erickson wondered about different requirements for different zones, or even areas within zones.</w:t>
      </w:r>
    </w:p>
    <w:p w14:paraId="561B4015" w14:textId="6E764A54" w:rsidR="00BF14DC" w:rsidRDefault="00BF14DC" w:rsidP="00FF62EF">
      <w:pPr>
        <w:spacing w:after="0" w:line="240" w:lineRule="auto"/>
        <w:rPr>
          <w:rFonts w:eastAsia="Times New Roman" w:cstheme="minorHAnsi"/>
          <w:bCs/>
        </w:rPr>
      </w:pPr>
    </w:p>
    <w:p w14:paraId="426DBCFB" w14:textId="54EC8A95" w:rsidR="00BF14DC" w:rsidRDefault="00BF14DC" w:rsidP="00FF62EF">
      <w:pPr>
        <w:spacing w:after="0" w:line="240" w:lineRule="auto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 xml:space="preserve">Lynne brought up buildings that face center parking lots and have their back to the street. </w:t>
      </w:r>
      <w:r w:rsidR="00DA623E">
        <w:rPr>
          <w:rFonts w:eastAsia="Times New Roman" w:cstheme="minorHAnsi"/>
          <w:bCs/>
        </w:rPr>
        <w:t xml:space="preserve">His ideas came </w:t>
      </w:r>
      <w:r>
        <w:rPr>
          <w:rFonts w:eastAsia="Times New Roman" w:cstheme="minorHAnsi"/>
          <w:bCs/>
        </w:rPr>
        <w:t>from Layton City.</w:t>
      </w:r>
    </w:p>
    <w:p w14:paraId="5AD9689F" w14:textId="618F7BAB" w:rsidR="00BF14DC" w:rsidRDefault="00BF14DC" w:rsidP="00FF62EF">
      <w:pPr>
        <w:spacing w:after="0" w:line="240" w:lineRule="auto"/>
        <w:rPr>
          <w:rFonts w:eastAsia="Times New Roman" w:cstheme="minorHAnsi"/>
          <w:bCs/>
        </w:rPr>
      </w:pPr>
    </w:p>
    <w:p w14:paraId="58883C24" w14:textId="121FCD9C" w:rsidR="00BF14DC" w:rsidRDefault="00BF14DC" w:rsidP="00FF62EF">
      <w:pPr>
        <w:spacing w:after="0" w:line="240" w:lineRule="auto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 xml:space="preserve">Allton felt some lighting standards should be </w:t>
      </w:r>
      <w:r w:rsidR="00E8679E">
        <w:rPr>
          <w:rFonts w:eastAsia="Times New Roman" w:cstheme="minorHAnsi"/>
          <w:bCs/>
        </w:rPr>
        <w:t>kept in case</w:t>
      </w:r>
      <w:r>
        <w:rPr>
          <w:rFonts w:eastAsia="Times New Roman" w:cstheme="minorHAnsi"/>
          <w:bCs/>
        </w:rPr>
        <w:t xml:space="preserve"> someone comes in with bright lighting. </w:t>
      </w:r>
    </w:p>
    <w:p w14:paraId="511FECC3" w14:textId="50CAC889" w:rsidR="00BF14DC" w:rsidRDefault="00BF14DC" w:rsidP="00FF62EF">
      <w:pPr>
        <w:spacing w:after="0" w:line="240" w:lineRule="auto"/>
        <w:rPr>
          <w:rFonts w:eastAsia="Times New Roman" w:cstheme="minorHAnsi"/>
          <w:bCs/>
        </w:rPr>
      </w:pPr>
    </w:p>
    <w:p w14:paraId="0E7C057E" w14:textId="1674E81F" w:rsidR="00BF14DC" w:rsidRDefault="00BF14DC" w:rsidP="00FF62EF">
      <w:pPr>
        <w:spacing w:after="0" w:line="240" w:lineRule="auto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 xml:space="preserve">Each commissioner will look through the matrix and the </w:t>
      </w:r>
      <w:r w:rsidR="00F71E9F">
        <w:rPr>
          <w:rFonts w:eastAsia="Times New Roman" w:cstheme="minorHAnsi"/>
          <w:bCs/>
        </w:rPr>
        <w:t>design standards before next meeting.</w:t>
      </w:r>
    </w:p>
    <w:p w14:paraId="1DF9A769" w14:textId="77777777" w:rsidR="00F71E9F" w:rsidRDefault="00F71E9F" w:rsidP="00FF62EF">
      <w:pPr>
        <w:spacing w:after="0" w:line="240" w:lineRule="auto"/>
        <w:rPr>
          <w:rFonts w:eastAsia="Times New Roman" w:cstheme="minorHAnsi"/>
          <w:bCs/>
        </w:rPr>
      </w:pPr>
    </w:p>
    <w:p w14:paraId="3F0718C6" w14:textId="77777777" w:rsidR="004B69B5" w:rsidRPr="004B69B5" w:rsidRDefault="004B69B5" w:rsidP="00FF62EF">
      <w:pPr>
        <w:spacing w:after="0" w:line="240" w:lineRule="auto"/>
        <w:rPr>
          <w:rFonts w:eastAsia="Times New Roman" w:cstheme="minorHAnsi"/>
          <w:bCs/>
        </w:rPr>
      </w:pPr>
    </w:p>
    <w:p w14:paraId="75DAB13D" w14:textId="1BE2CAE8" w:rsidR="00CE0F60" w:rsidRPr="004348A6" w:rsidRDefault="00CE0F60" w:rsidP="00FF62EF">
      <w:pPr>
        <w:spacing w:after="0" w:line="240" w:lineRule="auto"/>
        <w:rPr>
          <w:rFonts w:eastAsia="Times New Roman" w:cstheme="minorHAnsi"/>
          <w:b/>
        </w:rPr>
      </w:pPr>
      <w:r w:rsidRPr="004348A6">
        <w:rPr>
          <w:rFonts w:eastAsia="Times New Roman" w:cstheme="minorHAnsi"/>
          <w:b/>
        </w:rPr>
        <w:t xml:space="preserve">Meeting adjourned at </w:t>
      </w:r>
      <w:r w:rsidR="00041D88">
        <w:rPr>
          <w:rFonts w:eastAsia="Times New Roman" w:cstheme="minorHAnsi"/>
          <w:b/>
        </w:rPr>
        <w:t>8</w:t>
      </w:r>
      <w:r w:rsidRPr="004348A6">
        <w:rPr>
          <w:rFonts w:eastAsia="Times New Roman" w:cstheme="minorHAnsi"/>
          <w:b/>
        </w:rPr>
        <w:t>:</w:t>
      </w:r>
      <w:r w:rsidR="00F71E9F">
        <w:rPr>
          <w:rFonts w:eastAsia="Times New Roman" w:cstheme="minorHAnsi"/>
          <w:b/>
        </w:rPr>
        <w:t>40 PM</w:t>
      </w:r>
    </w:p>
    <w:p w14:paraId="61CE6167" w14:textId="77777777" w:rsidR="00CE0F60" w:rsidRPr="004348A6" w:rsidRDefault="00CE0F60" w:rsidP="00FF62EF">
      <w:pPr>
        <w:spacing w:after="0" w:line="240" w:lineRule="auto"/>
        <w:rPr>
          <w:rFonts w:eastAsia="Times New Roman" w:cstheme="minorHAnsi"/>
          <w:b/>
        </w:rPr>
      </w:pPr>
    </w:p>
    <w:p w14:paraId="457B8A27" w14:textId="77777777" w:rsidR="00CE0F60" w:rsidRPr="004348A6" w:rsidRDefault="00CE0F60" w:rsidP="00FF62EF">
      <w:pPr>
        <w:spacing w:after="0" w:line="240" w:lineRule="auto"/>
        <w:rPr>
          <w:rFonts w:eastAsia="Times New Roman" w:cstheme="minorHAnsi"/>
          <w:b/>
        </w:rPr>
      </w:pPr>
    </w:p>
    <w:p w14:paraId="2F6FDCED" w14:textId="77777777" w:rsidR="00CE0F60" w:rsidRPr="004348A6" w:rsidRDefault="00CE0F60" w:rsidP="00FF62EF">
      <w:pPr>
        <w:spacing w:after="0" w:line="240" w:lineRule="auto"/>
        <w:rPr>
          <w:rFonts w:eastAsia="Times New Roman" w:cstheme="minorHAnsi"/>
        </w:rPr>
      </w:pPr>
      <w:r w:rsidRPr="004348A6">
        <w:rPr>
          <w:rFonts w:eastAsia="Times New Roman" w:cstheme="minorHAnsi"/>
          <w:b/>
        </w:rPr>
        <w:t>_______________________________</w:t>
      </w:r>
    </w:p>
    <w:p w14:paraId="717B3302" w14:textId="77777777" w:rsidR="00CE0F60" w:rsidRPr="004348A6" w:rsidRDefault="00CE0F60" w:rsidP="00FF62EF">
      <w:pPr>
        <w:spacing w:after="0" w:line="240" w:lineRule="auto"/>
        <w:rPr>
          <w:rFonts w:eastAsia="Times New Roman" w:cstheme="minorHAnsi"/>
        </w:rPr>
      </w:pPr>
      <w:r w:rsidRPr="004348A6">
        <w:rPr>
          <w:rFonts w:eastAsia="Times New Roman" w:cstheme="minorHAnsi"/>
        </w:rPr>
        <w:t>Melinda Lee, Secretary</w:t>
      </w:r>
    </w:p>
    <w:p w14:paraId="1E60B56F" w14:textId="77777777" w:rsidR="00CE0F60" w:rsidRPr="004348A6" w:rsidRDefault="00CE0F60" w:rsidP="00FF62EF">
      <w:pPr>
        <w:spacing w:after="0" w:line="240" w:lineRule="auto"/>
        <w:rPr>
          <w:rFonts w:eastAsia="Times New Roman" w:cstheme="minorHAnsi"/>
        </w:rPr>
      </w:pPr>
      <w:r w:rsidRPr="004348A6">
        <w:rPr>
          <w:rFonts w:eastAsia="Times New Roman" w:cstheme="minorHAnsi"/>
        </w:rPr>
        <w:t>Hyde Park Planning Commission</w:t>
      </w:r>
      <w:r w:rsidRPr="004348A6">
        <w:rPr>
          <w:rFonts w:eastAsia="Times New Roman" w:cstheme="minorHAnsi"/>
        </w:rPr>
        <w:tab/>
      </w:r>
    </w:p>
    <w:p w14:paraId="7F1D37C4" w14:textId="77777777" w:rsidR="008E2BFD" w:rsidRPr="004348A6" w:rsidRDefault="008E2BFD" w:rsidP="00FF62EF">
      <w:pPr>
        <w:spacing w:after="0" w:line="240" w:lineRule="auto"/>
      </w:pPr>
    </w:p>
    <w:sectPr w:rsidR="008E2BFD" w:rsidRPr="004348A6" w:rsidSect="00E43248">
      <w:type w:val="continuous"/>
      <w:pgSz w:w="12240" w:h="15840"/>
      <w:pgMar w:top="1152" w:right="1440" w:bottom="1152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9A0B34" w14:textId="77777777" w:rsidR="002B1897" w:rsidRDefault="002B1897" w:rsidP="00DA2D79">
      <w:pPr>
        <w:spacing w:after="0" w:line="240" w:lineRule="auto"/>
      </w:pPr>
      <w:r>
        <w:separator/>
      </w:r>
    </w:p>
  </w:endnote>
  <w:endnote w:type="continuationSeparator" w:id="0">
    <w:p w14:paraId="7651F9CC" w14:textId="77777777" w:rsidR="002B1897" w:rsidRDefault="002B1897" w:rsidP="00DA2D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934694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D78948" w14:textId="77777777" w:rsidR="002B1897" w:rsidRDefault="002B189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B0A64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71BA3B49" w14:textId="77777777" w:rsidR="002B1897" w:rsidRDefault="002B189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171155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E170CC" w14:textId="77777777" w:rsidR="002B1897" w:rsidRDefault="002B189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B0A6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4B10027" w14:textId="77777777" w:rsidR="002B1897" w:rsidRDefault="002B1897">
    <w:pPr>
      <w:pStyle w:val="Footer"/>
    </w:pPr>
  </w:p>
  <w:p w14:paraId="355F9AEE" w14:textId="77777777" w:rsidR="002B1897" w:rsidRDefault="002B1897"/>
  <w:p w14:paraId="2FC7703B" w14:textId="77777777" w:rsidR="002B1897" w:rsidRDefault="002B189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B56E91" w14:textId="77777777" w:rsidR="002B1897" w:rsidRDefault="002B1897" w:rsidP="00DA2D79">
      <w:pPr>
        <w:spacing w:after="0" w:line="240" w:lineRule="auto"/>
      </w:pPr>
      <w:r>
        <w:separator/>
      </w:r>
    </w:p>
  </w:footnote>
  <w:footnote w:type="continuationSeparator" w:id="0">
    <w:p w14:paraId="6ABA3C07" w14:textId="77777777" w:rsidR="002B1897" w:rsidRDefault="002B1897" w:rsidP="00DA2D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6EE25" w14:textId="065AE0CC" w:rsidR="002B1897" w:rsidRDefault="002B189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0" allowOverlap="1" wp14:anchorId="7200B9BF" wp14:editId="20E2BABE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261735" cy="2504440"/>
              <wp:effectExtent l="0" t="1266825" r="0" b="1429385"/>
              <wp:wrapNone/>
              <wp:docPr id="2" name="WordArt 10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261735" cy="250444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DB1860" w14:textId="77777777" w:rsidR="002B1897" w:rsidRDefault="002B1897" w:rsidP="00E43248">
                          <w:pPr>
                            <w:jc w:val="center"/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00B9BF" id="_x0000_t202" coordsize="21600,21600" o:spt="202" path="m,l,21600r21600,l21600,xe">
              <v:stroke joinstyle="miter"/>
              <v:path gradientshapeok="t" o:connecttype="rect"/>
            </v:shapetype>
            <v:shape id="WordArt 100" o:spid="_x0000_s1026" type="#_x0000_t202" style="position:absolute;margin-left:0;margin-top:0;width:493.05pt;height:197.2pt;rotation:-45;z-index:-2516561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" o:allowincell="f" filled="f" stroked="f">
              <v:stroke joinstyle="round"/>
              <o:lock v:ext="edit" shapetype="t"/>
              <v:textbox style="mso-fit-shape-to-text:t">
                <w:txbxContent>
                  <w:p w14:paraId="67DB1860" w14:textId="77777777" w:rsidR="002B1897" w:rsidRDefault="002B1897" w:rsidP="00E43248">
                    <w:pPr>
                      <w:jc w:val="center"/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  <w:p w14:paraId="5BEAC613" w14:textId="77777777" w:rsidR="002B1897" w:rsidRDefault="002B1897"/>
  <w:p w14:paraId="58BDAF6D" w14:textId="77777777" w:rsidR="002B1897" w:rsidRDefault="002B189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F1AA0" w14:textId="676EA07D" w:rsidR="002B1897" w:rsidRDefault="002B1897" w:rsidP="00DA2D79">
    <w:pPr>
      <w:spacing w:after="0" w:line="240" w:lineRule="auto"/>
    </w:pPr>
    <w:r>
      <w:t>Planning Commission Meeting</w:t>
    </w:r>
  </w:p>
  <w:p w14:paraId="227D3721" w14:textId="0F679FD3" w:rsidR="002B1897" w:rsidRDefault="00224131" w:rsidP="00DA2D79">
    <w:pPr>
      <w:spacing w:after="0" w:line="240" w:lineRule="auto"/>
    </w:pPr>
    <w:r>
      <w:t>May 4</w:t>
    </w:r>
    <w:r w:rsidR="002B1897">
      <w:t>, 2022</w:t>
    </w:r>
  </w:p>
  <w:p w14:paraId="38B8C002" w14:textId="77777777" w:rsidR="002B1897" w:rsidRDefault="002B1897" w:rsidP="00DA2D79">
    <w:pPr>
      <w:spacing w:after="0" w:line="240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DEEC9" w14:textId="3C8CF334" w:rsidR="002B1897" w:rsidRDefault="002B18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7230D"/>
    <w:multiLevelType w:val="hybridMultilevel"/>
    <w:tmpl w:val="E0BE78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B15F12"/>
    <w:multiLevelType w:val="hybridMultilevel"/>
    <w:tmpl w:val="23A6010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64E2E33"/>
    <w:multiLevelType w:val="hybridMultilevel"/>
    <w:tmpl w:val="35543162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283544D5"/>
    <w:multiLevelType w:val="hybridMultilevel"/>
    <w:tmpl w:val="E7CE80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F548BE"/>
    <w:multiLevelType w:val="hybridMultilevel"/>
    <w:tmpl w:val="B268CD6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350A717A"/>
    <w:multiLevelType w:val="hybridMultilevel"/>
    <w:tmpl w:val="4F5856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3159A9"/>
    <w:multiLevelType w:val="hybridMultilevel"/>
    <w:tmpl w:val="51BCEB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B84730D"/>
    <w:multiLevelType w:val="hybridMultilevel"/>
    <w:tmpl w:val="26666A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D100A5"/>
    <w:multiLevelType w:val="hybridMultilevel"/>
    <w:tmpl w:val="C90EA9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FB1780"/>
    <w:multiLevelType w:val="hybridMultilevel"/>
    <w:tmpl w:val="5EAA19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FC7D30"/>
    <w:multiLevelType w:val="hybridMultilevel"/>
    <w:tmpl w:val="AF6071A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027FAD"/>
    <w:multiLevelType w:val="hybridMultilevel"/>
    <w:tmpl w:val="BC9EA3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8A7213"/>
    <w:multiLevelType w:val="hybridMultilevel"/>
    <w:tmpl w:val="3AF088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F2382B"/>
    <w:multiLevelType w:val="hybridMultilevel"/>
    <w:tmpl w:val="8FCAB9C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F9E21FCC">
      <w:start w:val="1"/>
      <w:numFmt w:val="upperLetter"/>
      <w:lvlText w:val="%2."/>
      <w:lvlJc w:val="left"/>
      <w:pPr>
        <w:ind w:left="1080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8980E9C"/>
    <w:multiLevelType w:val="hybridMultilevel"/>
    <w:tmpl w:val="BC3242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641E04"/>
    <w:multiLevelType w:val="hybridMultilevel"/>
    <w:tmpl w:val="9152881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9B300EC"/>
    <w:multiLevelType w:val="hybridMultilevel"/>
    <w:tmpl w:val="1DBC3A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1181130"/>
    <w:multiLevelType w:val="hybridMultilevel"/>
    <w:tmpl w:val="2A8A52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501103"/>
    <w:multiLevelType w:val="hybridMultilevel"/>
    <w:tmpl w:val="C4A465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5A615A"/>
    <w:multiLevelType w:val="hybridMultilevel"/>
    <w:tmpl w:val="034AB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00294A"/>
    <w:multiLevelType w:val="hybridMultilevel"/>
    <w:tmpl w:val="89DE9B3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F550DC"/>
    <w:multiLevelType w:val="hybridMultilevel"/>
    <w:tmpl w:val="4EB61B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3947560">
    <w:abstractNumId w:val="14"/>
  </w:num>
  <w:num w:numId="2" w16cid:durableId="1368336244">
    <w:abstractNumId w:val="8"/>
  </w:num>
  <w:num w:numId="3" w16cid:durableId="359551991">
    <w:abstractNumId w:val="13"/>
  </w:num>
  <w:num w:numId="4" w16cid:durableId="791824134">
    <w:abstractNumId w:val="7"/>
  </w:num>
  <w:num w:numId="5" w16cid:durableId="1145662422">
    <w:abstractNumId w:val="1"/>
  </w:num>
  <w:num w:numId="6" w16cid:durableId="617838726">
    <w:abstractNumId w:val="15"/>
  </w:num>
  <w:num w:numId="7" w16cid:durableId="529101111">
    <w:abstractNumId w:val="18"/>
  </w:num>
  <w:num w:numId="8" w16cid:durableId="1301963093">
    <w:abstractNumId w:val="17"/>
  </w:num>
  <w:num w:numId="9" w16cid:durableId="1341660569">
    <w:abstractNumId w:val="4"/>
  </w:num>
  <w:num w:numId="10" w16cid:durableId="1744252741">
    <w:abstractNumId w:val="16"/>
  </w:num>
  <w:num w:numId="11" w16cid:durableId="1685088370">
    <w:abstractNumId w:val="2"/>
  </w:num>
  <w:num w:numId="12" w16cid:durableId="623846632">
    <w:abstractNumId w:val="19"/>
  </w:num>
  <w:num w:numId="13" w16cid:durableId="1708334271">
    <w:abstractNumId w:val="6"/>
  </w:num>
  <w:num w:numId="14" w16cid:durableId="1500000746">
    <w:abstractNumId w:val="20"/>
  </w:num>
  <w:num w:numId="15" w16cid:durableId="520440582">
    <w:abstractNumId w:val="10"/>
  </w:num>
  <w:num w:numId="16" w16cid:durableId="125245273">
    <w:abstractNumId w:val="11"/>
  </w:num>
  <w:num w:numId="17" w16cid:durableId="2004695829">
    <w:abstractNumId w:val="21"/>
  </w:num>
  <w:num w:numId="18" w16cid:durableId="1821456072">
    <w:abstractNumId w:val="9"/>
  </w:num>
  <w:num w:numId="19" w16cid:durableId="1556044657">
    <w:abstractNumId w:val="0"/>
  </w:num>
  <w:num w:numId="20" w16cid:durableId="1735203141">
    <w:abstractNumId w:val="3"/>
  </w:num>
  <w:num w:numId="21" w16cid:durableId="211234100">
    <w:abstractNumId w:val="5"/>
  </w:num>
  <w:num w:numId="22" w16cid:durableId="122822217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0F60"/>
    <w:rsid w:val="00015884"/>
    <w:rsid w:val="00022505"/>
    <w:rsid w:val="00027128"/>
    <w:rsid w:val="00041599"/>
    <w:rsid w:val="00041915"/>
    <w:rsid w:val="00041D88"/>
    <w:rsid w:val="00060190"/>
    <w:rsid w:val="000B765B"/>
    <w:rsid w:val="000E6F62"/>
    <w:rsid w:val="000F0CF6"/>
    <w:rsid w:val="000F296D"/>
    <w:rsid w:val="0011039F"/>
    <w:rsid w:val="001114DE"/>
    <w:rsid w:val="00117140"/>
    <w:rsid w:val="0012681A"/>
    <w:rsid w:val="0013322E"/>
    <w:rsid w:val="00133B61"/>
    <w:rsid w:val="00141B93"/>
    <w:rsid w:val="00141D96"/>
    <w:rsid w:val="00170671"/>
    <w:rsid w:val="001711BC"/>
    <w:rsid w:val="001717EF"/>
    <w:rsid w:val="00174523"/>
    <w:rsid w:val="00174F3E"/>
    <w:rsid w:val="001808E2"/>
    <w:rsid w:val="00183BEA"/>
    <w:rsid w:val="0019322E"/>
    <w:rsid w:val="00197A9F"/>
    <w:rsid w:val="001A61AC"/>
    <w:rsid w:val="001B4785"/>
    <w:rsid w:val="001D63DC"/>
    <w:rsid w:val="001D7870"/>
    <w:rsid w:val="001E3D5D"/>
    <w:rsid w:val="001F1C88"/>
    <w:rsid w:val="001F224C"/>
    <w:rsid w:val="001F5FF2"/>
    <w:rsid w:val="002006F4"/>
    <w:rsid w:val="00217D1D"/>
    <w:rsid w:val="00224131"/>
    <w:rsid w:val="00247DA7"/>
    <w:rsid w:val="002507B8"/>
    <w:rsid w:val="00263F8C"/>
    <w:rsid w:val="00273C56"/>
    <w:rsid w:val="002810CA"/>
    <w:rsid w:val="00281FB8"/>
    <w:rsid w:val="00287236"/>
    <w:rsid w:val="002912F9"/>
    <w:rsid w:val="0029233E"/>
    <w:rsid w:val="00293637"/>
    <w:rsid w:val="002B1897"/>
    <w:rsid w:val="002C0739"/>
    <w:rsid w:val="002C3E8A"/>
    <w:rsid w:val="002D74CC"/>
    <w:rsid w:val="002E6778"/>
    <w:rsid w:val="002E7241"/>
    <w:rsid w:val="0031541E"/>
    <w:rsid w:val="00317AE1"/>
    <w:rsid w:val="00327966"/>
    <w:rsid w:val="00331B64"/>
    <w:rsid w:val="003377A5"/>
    <w:rsid w:val="003621D9"/>
    <w:rsid w:val="00377720"/>
    <w:rsid w:val="003822DA"/>
    <w:rsid w:val="0039105C"/>
    <w:rsid w:val="003D6F76"/>
    <w:rsid w:val="003E0100"/>
    <w:rsid w:val="00402FF5"/>
    <w:rsid w:val="004153CF"/>
    <w:rsid w:val="00415945"/>
    <w:rsid w:val="004206EC"/>
    <w:rsid w:val="00424D3D"/>
    <w:rsid w:val="00432C7C"/>
    <w:rsid w:val="004348A6"/>
    <w:rsid w:val="004349B2"/>
    <w:rsid w:val="00445173"/>
    <w:rsid w:val="00445AC6"/>
    <w:rsid w:val="00451D76"/>
    <w:rsid w:val="004550FF"/>
    <w:rsid w:val="00461F0A"/>
    <w:rsid w:val="0048530D"/>
    <w:rsid w:val="004A02A0"/>
    <w:rsid w:val="004B2853"/>
    <w:rsid w:val="004B2AA0"/>
    <w:rsid w:val="004B69B5"/>
    <w:rsid w:val="004C20E7"/>
    <w:rsid w:val="004C75A3"/>
    <w:rsid w:val="004F5DF0"/>
    <w:rsid w:val="00501AAD"/>
    <w:rsid w:val="00517D88"/>
    <w:rsid w:val="005249BA"/>
    <w:rsid w:val="00532658"/>
    <w:rsid w:val="005346E1"/>
    <w:rsid w:val="00535F43"/>
    <w:rsid w:val="005364F2"/>
    <w:rsid w:val="005372F7"/>
    <w:rsid w:val="00543286"/>
    <w:rsid w:val="005449B2"/>
    <w:rsid w:val="0055318B"/>
    <w:rsid w:val="0056479A"/>
    <w:rsid w:val="00564F51"/>
    <w:rsid w:val="005745B2"/>
    <w:rsid w:val="005A0ED6"/>
    <w:rsid w:val="005B05E3"/>
    <w:rsid w:val="005B2EF6"/>
    <w:rsid w:val="005B405B"/>
    <w:rsid w:val="005C5B2A"/>
    <w:rsid w:val="005E1CE5"/>
    <w:rsid w:val="00602DFF"/>
    <w:rsid w:val="006206DE"/>
    <w:rsid w:val="006216DB"/>
    <w:rsid w:val="00644CB1"/>
    <w:rsid w:val="00646E2C"/>
    <w:rsid w:val="00664F94"/>
    <w:rsid w:val="00666797"/>
    <w:rsid w:val="00676819"/>
    <w:rsid w:val="006A745C"/>
    <w:rsid w:val="006B17EB"/>
    <w:rsid w:val="006C4CA0"/>
    <w:rsid w:val="006E00B1"/>
    <w:rsid w:val="006E00CC"/>
    <w:rsid w:val="006E3DFA"/>
    <w:rsid w:val="006F3C6F"/>
    <w:rsid w:val="007028A0"/>
    <w:rsid w:val="00706EDC"/>
    <w:rsid w:val="00712558"/>
    <w:rsid w:val="00713471"/>
    <w:rsid w:val="00725E55"/>
    <w:rsid w:val="00736C3B"/>
    <w:rsid w:val="00741542"/>
    <w:rsid w:val="0075349C"/>
    <w:rsid w:val="00762C43"/>
    <w:rsid w:val="007678C8"/>
    <w:rsid w:val="00774580"/>
    <w:rsid w:val="00775E57"/>
    <w:rsid w:val="00782320"/>
    <w:rsid w:val="00795A79"/>
    <w:rsid w:val="007A576C"/>
    <w:rsid w:val="007B0A64"/>
    <w:rsid w:val="007B3BF8"/>
    <w:rsid w:val="007C216D"/>
    <w:rsid w:val="007C3CD8"/>
    <w:rsid w:val="007D6E53"/>
    <w:rsid w:val="007E1F3A"/>
    <w:rsid w:val="007F617C"/>
    <w:rsid w:val="007F6283"/>
    <w:rsid w:val="008113EE"/>
    <w:rsid w:val="00815868"/>
    <w:rsid w:val="00823545"/>
    <w:rsid w:val="008273B7"/>
    <w:rsid w:val="00845508"/>
    <w:rsid w:val="00853995"/>
    <w:rsid w:val="008723E4"/>
    <w:rsid w:val="00875960"/>
    <w:rsid w:val="0087688A"/>
    <w:rsid w:val="00877AFB"/>
    <w:rsid w:val="00877F43"/>
    <w:rsid w:val="00880E51"/>
    <w:rsid w:val="00891D59"/>
    <w:rsid w:val="008A4A27"/>
    <w:rsid w:val="008B2D9C"/>
    <w:rsid w:val="008B4451"/>
    <w:rsid w:val="008B625C"/>
    <w:rsid w:val="008C2089"/>
    <w:rsid w:val="008C3E28"/>
    <w:rsid w:val="008C424C"/>
    <w:rsid w:val="008C567B"/>
    <w:rsid w:val="008D2832"/>
    <w:rsid w:val="008D4BB7"/>
    <w:rsid w:val="008E2040"/>
    <w:rsid w:val="008E2BFD"/>
    <w:rsid w:val="008E58D6"/>
    <w:rsid w:val="008F4E74"/>
    <w:rsid w:val="00901E47"/>
    <w:rsid w:val="00902E51"/>
    <w:rsid w:val="00910848"/>
    <w:rsid w:val="00924971"/>
    <w:rsid w:val="00932777"/>
    <w:rsid w:val="00932AD4"/>
    <w:rsid w:val="00941767"/>
    <w:rsid w:val="00943B2C"/>
    <w:rsid w:val="00947ED9"/>
    <w:rsid w:val="009518F0"/>
    <w:rsid w:val="00952D7D"/>
    <w:rsid w:val="009551A1"/>
    <w:rsid w:val="009A2F6D"/>
    <w:rsid w:val="009A49BE"/>
    <w:rsid w:val="009B292A"/>
    <w:rsid w:val="009B2DF2"/>
    <w:rsid w:val="009B5D32"/>
    <w:rsid w:val="009C65B0"/>
    <w:rsid w:val="009D64D4"/>
    <w:rsid w:val="009E3EC5"/>
    <w:rsid w:val="009E796F"/>
    <w:rsid w:val="009F4587"/>
    <w:rsid w:val="00A0250D"/>
    <w:rsid w:val="00A06CAB"/>
    <w:rsid w:val="00A41FAC"/>
    <w:rsid w:val="00A5075F"/>
    <w:rsid w:val="00A71227"/>
    <w:rsid w:val="00A725C5"/>
    <w:rsid w:val="00A738B3"/>
    <w:rsid w:val="00A76237"/>
    <w:rsid w:val="00A7697F"/>
    <w:rsid w:val="00AA0978"/>
    <w:rsid w:val="00AC5B3E"/>
    <w:rsid w:val="00AD01E1"/>
    <w:rsid w:val="00AF2565"/>
    <w:rsid w:val="00AF6834"/>
    <w:rsid w:val="00B117F0"/>
    <w:rsid w:val="00B124CD"/>
    <w:rsid w:val="00B13D05"/>
    <w:rsid w:val="00B171DC"/>
    <w:rsid w:val="00B374CB"/>
    <w:rsid w:val="00B45F2A"/>
    <w:rsid w:val="00B52FB2"/>
    <w:rsid w:val="00B64D58"/>
    <w:rsid w:val="00B86D55"/>
    <w:rsid w:val="00B90B7B"/>
    <w:rsid w:val="00BA0B95"/>
    <w:rsid w:val="00BA3F28"/>
    <w:rsid w:val="00BB1E21"/>
    <w:rsid w:val="00BB3B6B"/>
    <w:rsid w:val="00BB4718"/>
    <w:rsid w:val="00BC1E98"/>
    <w:rsid w:val="00BD273F"/>
    <w:rsid w:val="00BE1EDE"/>
    <w:rsid w:val="00BE2EC7"/>
    <w:rsid w:val="00BE5ABD"/>
    <w:rsid w:val="00BF14DC"/>
    <w:rsid w:val="00BF3494"/>
    <w:rsid w:val="00C21449"/>
    <w:rsid w:val="00C257BC"/>
    <w:rsid w:val="00C30CC5"/>
    <w:rsid w:val="00C452A7"/>
    <w:rsid w:val="00C641EA"/>
    <w:rsid w:val="00C73DAF"/>
    <w:rsid w:val="00C74E04"/>
    <w:rsid w:val="00C90A82"/>
    <w:rsid w:val="00C91485"/>
    <w:rsid w:val="00CA2C7A"/>
    <w:rsid w:val="00CB0A13"/>
    <w:rsid w:val="00CC4789"/>
    <w:rsid w:val="00CD0375"/>
    <w:rsid w:val="00CE0F60"/>
    <w:rsid w:val="00CE2837"/>
    <w:rsid w:val="00CE76BD"/>
    <w:rsid w:val="00D00A49"/>
    <w:rsid w:val="00D01E2D"/>
    <w:rsid w:val="00D229BF"/>
    <w:rsid w:val="00D35637"/>
    <w:rsid w:val="00D37817"/>
    <w:rsid w:val="00D532E2"/>
    <w:rsid w:val="00D64D5F"/>
    <w:rsid w:val="00DA2D79"/>
    <w:rsid w:val="00DA623E"/>
    <w:rsid w:val="00DB432B"/>
    <w:rsid w:val="00DC27D5"/>
    <w:rsid w:val="00DD5DD8"/>
    <w:rsid w:val="00DF48AD"/>
    <w:rsid w:val="00DF6CD1"/>
    <w:rsid w:val="00DF7A38"/>
    <w:rsid w:val="00E05B0C"/>
    <w:rsid w:val="00E13514"/>
    <w:rsid w:val="00E252B7"/>
    <w:rsid w:val="00E25CB7"/>
    <w:rsid w:val="00E36670"/>
    <w:rsid w:val="00E43248"/>
    <w:rsid w:val="00E51EE5"/>
    <w:rsid w:val="00E56B8D"/>
    <w:rsid w:val="00E60781"/>
    <w:rsid w:val="00E811F9"/>
    <w:rsid w:val="00E81EB0"/>
    <w:rsid w:val="00E820F0"/>
    <w:rsid w:val="00E8679E"/>
    <w:rsid w:val="00EB1908"/>
    <w:rsid w:val="00EB3D53"/>
    <w:rsid w:val="00ED1CAF"/>
    <w:rsid w:val="00ED5EDC"/>
    <w:rsid w:val="00EE014C"/>
    <w:rsid w:val="00EE332D"/>
    <w:rsid w:val="00F056B3"/>
    <w:rsid w:val="00F162F0"/>
    <w:rsid w:val="00F178B4"/>
    <w:rsid w:val="00F23C54"/>
    <w:rsid w:val="00F3347B"/>
    <w:rsid w:val="00F3354F"/>
    <w:rsid w:val="00F40D2D"/>
    <w:rsid w:val="00F6371C"/>
    <w:rsid w:val="00F66DCC"/>
    <w:rsid w:val="00F70C88"/>
    <w:rsid w:val="00F71E9F"/>
    <w:rsid w:val="00F72314"/>
    <w:rsid w:val="00F81DEB"/>
    <w:rsid w:val="00F839DC"/>
    <w:rsid w:val="00FD363B"/>
    <w:rsid w:val="00FD3951"/>
    <w:rsid w:val="00FD3DE1"/>
    <w:rsid w:val="00FF6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54AFACA1"/>
  <w15:docId w15:val="{F55456B4-9CAD-4122-905B-C0E21008B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0F60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CE0F6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E0F60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CE0F60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68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688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914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122624-C18E-4201-9F8F-B1B2E1E79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5</Pages>
  <Words>1363</Words>
  <Characters>7775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Melinda Lee</dc:creator>
  <cp:lastModifiedBy>Melinda Lee</cp:lastModifiedBy>
  <cp:revision>16</cp:revision>
  <cp:lastPrinted>2022-04-08T21:27:00Z</cp:lastPrinted>
  <dcterms:created xsi:type="dcterms:W3CDTF">2022-05-02T19:46:00Z</dcterms:created>
  <dcterms:modified xsi:type="dcterms:W3CDTF">2022-05-23T16:29:00Z</dcterms:modified>
</cp:coreProperties>
</file>