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5DF52F1C" w:rsidR="00536B1C" w:rsidRDefault="00114C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3A83" wp14:editId="2C3E53E1">
                <wp:simplePos x="0" y="0"/>
                <wp:positionH relativeFrom="column">
                  <wp:posOffset>3082290</wp:posOffset>
                </wp:positionH>
                <wp:positionV relativeFrom="paragraph">
                  <wp:posOffset>163830</wp:posOffset>
                </wp:positionV>
                <wp:extent cx="2842260" cy="1094740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94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F6C2B" id="Rectangle 1" o:spid="_x0000_s1026" style="position:absolute;margin-left:242.7pt;margin-top:12.9pt;width:223.8pt;height: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" filled="f" strokecolor="#4472c4 [3208]">
                <v:stroke joinstyle="round"/>
              </v:rect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2A87B430" w:rsidR="00AB2BE6" w:rsidRDefault="00217B0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City Council</w:t>
                            </w:r>
                          </w:p>
                          <w:p w14:paraId="37DC66C7" w14:textId="6676124C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217B06">
                              <w:rPr>
                                <w:color w:val="000000"/>
                                <w:sz w:val="22"/>
                                <w:szCs w:val="28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2A87B430" w:rsidR="00AB2BE6" w:rsidRDefault="00217B0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City Council</w:t>
                      </w:r>
                    </w:p>
                    <w:p w14:paraId="37DC66C7" w14:textId="6676124C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217B06">
                        <w:rPr>
                          <w:color w:val="000000"/>
                          <w:sz w:val="22"/>
                          <w:szCs w:val="28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093E0ABF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670FF6">
        <w:rPr>
          <w:rFonts w:ascii="Calibri Light" w:hAnsi="Calibri Light" w:cs="Calibri Light"/>
          <w:b/>
          <w:color w:val="000000"/>
          <w:sz w:val="32"/>
        </w:rPr>
        <w:t>Work Session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689B96AF" w:rsidR="00AC1079" w:rsidRDefault="001A3C50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217B06">
        <w:rPr>
          <w:rFonts w:ascii="Calibri Light" w:hAnsi="Calibri Light" w:cs="Calibri Light"/>
          <w:b/>
          <w:color w:val="000000"/>
          <w:sz w:val="32"/>
        </w:rPr>
        <w:t>May</w:t>
      </w:r>
      <w:r w:rsidR="00DE020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217B06">
        <w:rPr>
          <w:rFonts w:ascii="Calibri Light" w:hAnsi="Calibri Light" w:cs="Calibri Light"/>
          <w:b/>
          <w:color w:val="000000"/>
          <w:sz w:val="32"/>
        </w:rPr>
        <w:t>11</w:t>
      </w:r>
      <w:r w:rsidR="003A4E41">
        <w:rPr>
          <w:rFonts w:ascii="Calibri Light" w:hAnsi="Calibri Light" w:cs="Calibri Light"/>
          <w:b/>
          <w:color w:val="000000"/>
          <w:sz w:val="32"/>
        </w:rPr>
        <w:t>, 202</w:t>
      </w:r>
      <w:r w:rsidR="009A7341">
        <w:rPr>
          <w:rFonts w:ascii="Calibri Light" w:hAnsi="Calibri Light" w:cs="Calibri Light"/>
          <w:b/>
          <w:color w:val="000000"/>
          <w:sz w:val="32"/>
        </w:rPr>
        <w:t>2</w:t>
      </w:r>
    </w:p>
    <w:p w14:paraId="6A99901F" w14:textId="16A61A14" w:rsidR="00FA1FEE" w:rsidRDefault="00670FF6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6:3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14A6BDDC" w14:textId="2E5AA6AB" w:rsidR="002D077F" w:rsidRDefault="00E803A4" w:rsidP="00670FF6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</w:t>
      </w:r>
      <w:r w:rsidR="00670FF6">
        <w:rPr>
          <w:color w:val="000000"/>
          <w:sz w:val="32"/>
          <w:szCs w:val="32"/>
        </w:rPr>
        <w:t>work session</w:t>
      </w:r>
      <w:r w:rsidRPr="00530062">
        <w:rPr>
          <w:color w:val="000000"/>
          <w:sz w:val="32"/>
          <w:szCs w:val="32"/>
        </w:rPr>
        <w:t xml:space="preserve"> on </w:t>
      </w:r>
      <w:r w:rsidR="00EC511B">
        <w:rPr>
          <w:color w:val="000000"/>
          <w:sz w:val="32"/>
          <w:szCs w:val="32"/>
        </w:rPr>
        <w:t>Wednesday</w:t>
      </w:r>
      <w:r w:rsidR="00C80F9F">
        <w:rPr>
          <w:color w:val="000000"/>
          <w:sz w:val="32"/>
          <w:szCs w:val="32"/>
        </w:rPr>
        <w:t xml:space="preserve">, </w:t>
      </w:r>
      <w:r w:rsidR="006F3260">
        <w:rPr>
          <w:color w:val="000000"/>
          <w:sz w:val="32"/>
          <w:szCs w:val="32"/>
        </w:rPr>
        <w:t>May 11</w:t>
      </w:r>
      <w:r w:rsidR="00C80F9F">
        <w:rPr>
          <w:color w:val="000000"/>
          <w:sz w:val="32"/>
          <w:szCs w:val="32"/>
        </w:rPr>
        <w:t>, 202</w:t>
      </w:r>
      <w:r w:rsidR="00574EEC">
        <w:rPr>
          <w:color w:val="000000"/>
          <w:sz w:val="32"/>
          <w:szCs w:val="32"/>
        </w:rPr>
        <w:t>2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670FF6">
        <w:rPr>
          <w:color w:val="000000"/>
          <w:sz w:val="32"/>
          <w:szCs w:val="32"/>
        </w:rPr>
        <w:t xml:space="preserve">6:30 </w:t>
      </w:r>
      <w:r w:rsidRPr="00530062">
        <w:rPr>
          <w:color w:val="000000"/>
          <w:sz w:val="32"/>
          <w:szCs w:val="32"/>
        </w:rPr>
        <w:t xml:space="preserve">p.m.in the Mona City Council Chambers located at 20 West Center Street, Mona City. The purpose of this </w:t>
      </w:r>
      <w:r w:rsidR="00670FF6">
        <w:rPr>
          <w:color w:val="000000"/>
          <w:sz w:val="32"/>
          <w:szCs w:val="32"/>
        </w:rPr>
        <w:t xml:space="preserve">work session is </w:t>
      </w:r>
      <w:r w:rsidR="00115B30">
        <w:rPr>
          <w:color w:val="000000"/>
          <w:sz w:val="32"/>
          <w:szCs w:val="32"/>
        </w:rPr>
        <w:t xml:space="preserve">for Mona City Council to receive information and presentations concerning Sentrawave. </w:t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5EA5C691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36798F">
        <w:rPr>
          <w:color w:val="000000" w:themeColor="text1"/>
          <w:sz w:val="22"/>
          <w:szCs w:val="22"/>
        </w:rPr>
        <w:t>9</w:t>
      </w:r>
      <w:r w:rsidR="00742572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742572">
        <w:rPr>
          <w:color w:val="000000" w:themeColor="text1"/>
          <w:sz w:val="22"/>
          <w:szCs w:val="22"/>
        </w:rPr>
        <w:t>Ma</w:t>
      </w:r>
      <w:r w:rsidR="00D14619">
        <w:rPr>
          <w:color w:val="000000" w:themeColor="text1"/>
          <w:sz w:val="22"/>
          <w:szCs w:val="22"/>
        </w:rPr>
        <w:t>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BD008E">
        <w:rPr>
          <w:color w:val="000000" w:themeColor="text1"/>
          <w:sz w:val="22"/>
          <w:szCs w:val="22"/>
        </w:rPr>
        <w:t>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 xml:space="preserve">at the Mona City Office, </w:t>
      </w:r>
      <w:r w:rsidR="00264C16">
        <w:rPr>
          <w:color w:val="000000" w:themeColor="text1"/>
          <w:sz w:val="22"/>
          <w:szCs w:val="22"/>
        </w:rPr>
        <w:t>at the United States Post</w:t>
      </w:r>
      <w:r w:rsidR="00D81DEE">
        <w:rPr>
          <w:color w:val="000000" w:themeColor="text1"/>
          <w:sz w:val="22"/>
          <w:szCs w:val="22"/>
        </w:rPr>
        <w:t xml:space="preserve"> Office located in Mona City, </w:t>
      </w:r>
      <w:r w:rsidR="00B61E2F">
        <w:rPr>
          <w:color w:val="000000" w:themeColor="text1"/>
          <w:sz w:val="22"/>
          <w:szCs w:val="22"/>
        </w:rPr>
        <w:t>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5E2703C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B73D0F">
        <w:t>Alicia Hills</w:t>
      </w:r>
    </w:p>
    <w:p w14:paraId="2D03AB1F" w14:textId="3E8A4C06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6207">
    <w:abstractNumId w:val="1"/>
  </w:num>
  <w:num w:numId="2" w16cid:durableId="195220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4C96"/>
    <w:rsid w:val="00115B30"/>
    <w:rsid w:val="00120D3F"/>
    <w:rsid w:val="00144215"/>
    <w:rsid w:val="00147EC0"/>
    <w:rsid w:val="00153A33"/>
    <w:rsid w:val="0015749F"/>
    <w:rsid w:val="00167D28"/>
    <w:rsid w:val="001770A0"/>
    <w:rsid w:val="0018611C"/>
    <w:rsid w:val="00187405"/>
    <w:rsid w:val="001A058D"/>
    <w:rsid w:val="001A3C50"/>
    <w:rsid w:val="001B2D9A"/>
    <w:rsid w:val="001D7D9B"/>
    <w:rsid w:val="00217B06"/>
    <w:rsid w:val="00230067"/>
    <w:rsid w:val="002370F1"/>
    <w:rsid w:val="00237304"/>
    <w:rsid w:val="00237A54"/>
    <w:rsid w:val="002515F8"/>
    <w:rsid w:val="00255DA5"/>
    <w:rsid w:val="002562EC"/>
    <w:rsid w:val="00261AFB"/>
    <w:rsid w:val="00264C16"/>
    <w:rsid w:val="00275DDA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4648"/>
    <w:rsid w:val="00356287"/>
    <w:rsid w:val="0036207A"/>
    <w:rsid w:val="0036798F"/>
    <w:rsid w:val="0037181F"/>
    <w:rsid w:val="00381759"/>
    <w:rsid w:val="00387BBE"/>
    <w:rsid w:val="003A37B7"/>
    <w:rsid w:val="003A4E41"/>
    <w:rsid w:val="003B0E25"/>
    <w:rsid w:val="003B5D9F"/>
    <w:rsid w:val="003C0CD1"/>
    <w:rsid w:val="003D4613"/>
    <w:rsid w:val="003E0BD0"/>
    <w:rsid w:val="003E30B7"/>
    <w:rsid w:val="003F5837"/>
    <w:rsid w:val="0040397E"/>
    <w:rsid w:val="00404339"/>
    <w:rsid w:val="00425C38"/>
    <w:rsid w:val="00425C69"/>
    <w:rsid w:val="00426856"/>
    <w:rsid w:val="00433E8E"/>
    <w:rsid w:val="00437C25"/>
    <w:rsid w:val="00457CF4"/>
    <w:rsid w:val="004704CB"/>
    <w:rsid w:val="00471FE5"/>
    <w:rsid w:val="004B03E2"/>
    <w:rsid w:val="004E253B"/>
    <w:rsid w:val="004E4AFC"/>
    <w:rsid w:val="005025E7"/>
    <w:rsid w:val="005062EA"/>
    <w:rsid w:val="00516DCB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70FF6"/>
    <w:rsid w:val="00680F1F"/>
    <w:rsid w:val="006950BB"/>
    <w:rsid w:val="00695B9B"/>
    <w:rsid w:val="006D1D78"/>
    <w:rsid w:val="006E279C"/>
    <w:rsid w:val="006F3260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C69"/>
    <w:rsid w:val="00805D72"/>
    <w:rsid w:val="00816A57"/>
    <w:rsid w:val="00820640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5F49"/>
    <w:rsid w:val="00927254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14619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1DEE"/>
    <w:rsid w:val="00D82F8B"/>
    <w:rsid w:val="00D84496"/>
    <w:rsid w:val="00DA087A"/>
    <w:rsid w:val="00DA418B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271C8"/>
    <w:rsid w:val="00E51F8A"/>
    <w:rsid w:val="00E54579"/>
    <w:rsid w:val="00E803A4"/>
    <w:rsid w:val="00E83906"/>
    <w:rsid w:val="00E92C59"/>
    <w:rsid w:val="00E93F67"/>
    <w:rsid w:val="00E941D2"/>
    <w:rsid w:val="00EA1319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4898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7</cp:revision>
  <cp:lastPrinted>2022-03-28T20:25:00Z</cp:lastPrinted>
  <dcterms:created xsi:type="dcterms:W3CDTF">2022-05-09T21:20:00Z</dcterms:created>
  <dcterms:modified xsi:type="dcterms:W3CDTF">2022-05-09T21:22:00Z</dcterms:modified>
</cp:coreProperties>
</file>