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780C94" w:rsidR="00E5473B" w:rsidP="00E5473B" w:rsidRDefault="00E5473B" w14:paraId="0D43ACCF" w14:textId="40067DBC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36"/>
          <w:szCs w:val="36"/>
        </w:rPr>
      </w:pPr>
      <w:r w:rsidRPr="00780C94">
        <w:rPr>
          <w:rFonts w:ascii="Times New Roman" w:hAnsi="Times New Roman" w:eastAsia="Times New Roman" w:cs="Times New Roman"/>
          <w:b/>
          <w:sz w:val="36"/>
          <w:szCs w:val="36"/>
        </w:rPr>
        <w:t>CLEARFIELD CITY ORDINANCE 20</w:t>
      </w:r>
      <w:r w:rsidR="003A54C3">
        <w:rPr>
          <w:rFonts w:ascii="Times New Roman" w:hAnsi="Times New Roman" w:eastAsia="Times New Roman" w:cs="Times New Roman"/>
          <w:b/>
          <w:sz w:val="36"/>
          <w:szCs w:val="36"/>
        </w:rPr>
        <w:t>2</w:t>
      </w:r>
      <w:r w:rsidR="001202B2">
        <w:rPr>
          <w:rFonts w:ascii="Times New Roman" w:hAnsi="Times New Roman" w:eastAsia="Times New Roman" w:cs="Times New Roman"/>
          <w:b/>
          <w:sz w:val="36"/>
          <w:szCs w:val="36"/>
        </w:rPr>
        <w:t>2</w:t>
      </w:r>
      <w:r w:rsidRPr="00780C94">
        <w:rPr>
          <w:rFonts w:ascii="Times New Roman" w:hAnsi="Times New Roman" w:eastAsia="Times New Roman" w:cs="Times New Roman"/>
          <w:b/>
          <w:sz w:val="36"/>
          <w:szCs w:val="36"/>
        </w:rPr>
        <w:t>-</w:t>
      </w:r>
      <w:r w:rsidR="00336CAB">
        <w:rPr>
          <w:rFonts w:ascii="Times New Roman" w:hAnsi="Times New Roman" w:eastAsia="Times New Roman" w:cs="Times New Roman"/>
          <w:b/>
          <w:sz w:val="36"/>
          <w:szCs w:val="36"/>
        </w:rPr>
        <w:t>0</w:t>
      </w:r>
      <w:r w:rsidR="001202B2">
        <w:rPr>
          <w:rFonts w:ascii="Times New Roman" w:hAnsi="Times New Roman" w:eastAsia="Times New Roman" w:cs="Times New Roman"/>
          <w:b/>
          <w:sz w:val="36"/>
          <w:szCs w:val="36"/>
        </w:rPr>
        <w:t>3</w:t>
      </w:r>
    </w:p>
    <w:p w:rsidRPr="00780C94" w:rsidR="00E5473B" w:rsidP="00E5473B" w:rsidRDefault="00E5473B" w14:paraId="784945AE" w14:textId="77777777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 w:rsidRPr="00780C94">
        <w:rPr>
          <w:rFonts w:ascii="Times New Roman" w:hAnsi="Times New Roman" w:eastAsia="Times New Roman" w:cs="Times New Roman"/>
          <w:b/>
          <w:bCs/>
          <w:sz w:val="24"/>
          <w:szCs w:val="24"/>
        </w:rPr>
        <w:t>AN ORDINANCE AMENDING TITLE 11 OF THE CLEARFIELD CITY CODE</w:t>
      </w:r>
    </w:p>
    <w:p w:rsidRPr="00623490" w:rsidR="00E5473B" w:rsidP="2D906DD1" w:rsidRDefault="00623490" w14:paraId="2E03252A" w14:textId="758DA85A">
      <w:pPr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</w:tabs>
        <w:jc w:val="center"/>
        <w:rPr>
          <w:rFonts w:ascii="Times New Roman" w:hAnsi="Times New Roman" w:cs="Times New Roman"/>
          <w:i w:val="1"/>
          <w:iCs w:val="1"/>
          <w:sz w:val="24"/>
          <w:szCs w:val="24"/>
        </w:rPr>
      </w:pPr>
    </w:p>
    <w:p w:rsidRPr="00780C94" w:rsidR="00E5473B" w:rsidP="00E5473B" w:rsidRDefault="00E5473B" w14:paraId="49B586F6" w14:textId="6C751CA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 w:rsidRPr="00780C94">
        <w:rPr>
          <w:rFonts w:ascii="Times New Roman" w:hAnsi="Times New Roman" w:cs="Times New Roman"/>
          <w:b/>
          <w:sz w:val="24"/>
          <w:szCs w:val="24"/>
        </w:rPr>
        <w:t>PREAMBLE: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780C94">
        <w:rPr>
          <w:rFonts w:ascii="Times New Roman" w:hAnsi="Times New Roman" w:cs="Times New Roman"/>
          <w:sz w:val="24"/>
          <w:szCs w:val="24"/>
        </w:rPr>
        <w:t xml:space="preserve">This Ordinance </w:t>
      </w:r>
      <w:r w:rsidR="007B03F8">
        <w:rPr>
          <w:rFonts w:ascii="Times New Roman" w:hAnsi="Times New Roman" w:cs="Times New Roman"/>
          <w:sz w:val="24"/>
          <w:szCs w:val="24"/>
        </w:rPr>
        <w:t xml:space="preserve">repeals </w:t>
      </w:r>
      <w:r w:rsidR="00336CAB">
        <w:rPr>
          <w:rFonts w:ascii="Times New Roman" w:hAnsi="Times New Roman" w:cs="Times New Roman"/>
          <w:sz w:val="24"/>
          <w:szCs w:val="24"/>
        </w:rPr>
        <w:t xml:space="preserve">Title 11, Chapter </w:t>
      </w:r>
      <w:r w:rsidR="001202B2">
        <w:rPr>
          <w:rFonts w:ascii="Times New Roman" w:hAnsi="Times New Roman" w:cs="Times New Roman"/>
          <w:sz w:val="24"/>
          <w:szCs w:val="24"/>
        </w:rPr>
        <w:t>1</w:t>
      </w:r>
      <w:r w:rsidR="00336CAB">
        <w:rPr>
          <w:rFonts w:ascii="Times New Roman" w:hAnsi="Times New Roman" w:cs="Times New Roman"/>
          <w:sz w:val="24"/>
          <w:szCs w:val="24"/>
        </w:rPr>
        <w:t xml:space="preserve">3, Section </w:t>
      </w:r>
      <w:r w:rsidR="001202B2">
        <w:rPr>
          <w:rFonts w:ascii="Times New Roman" w:hAnsi="Times New Roman" w:cs="Times New Roman"/>
          <w:sz w:val="24"/>
          <w:szCs w:val="24"/>
        </w:rPr>
        <w:t>29</w:t>
      </w:r>
      <w:r w:rsidR="007D23F0">
        <w:rPr>
          <w:rFonts w:ascii="Times New Roman" w:hAnsi="Times New Roman" w:cs="Times New Roman"/>
          <w:sz w:val="24"/>
          <w:szCs w:val="24"/>
        </w:rPr>
        <w:t>, Paragraph A , Subparagraph 3</w:t>
      </w:r>
      <w:r w:rsidR="001202B2">
        <w:rPr>
          <w:rFonts w:ascii="Times New Roman" w:hAnsi="Times New Roman" w:cs="Times New Roman"/>
          <w:sz w:val="24"/>
          <w:szCs w:val="24"/>
        </w:rPr>
        <w:t xml:space="preserve"> – Nondepository Lending Establishments</w:t>
      </w:r>
      <w:r w:rsidR="007D23F0">
        <w:rPr>
          <w:rFonts w:ascii="Times New Roman" w:hAnsi="Times New Roman" w:cs="Times New Roman"/>
          <w:sz w:val="24"/>
          <w:szCs w:val="24"/>
        </w:rPr>
        <w:t xml:space="preserve">; Title 11, Chapter 13, </w:t>
      </w:r>
      <w:r w:rsidR="001202B2">
        <w:rPr>
          <w:rFonts w:ascii="Times New Roman" w:hAnsi="Times New Roman" w:cs="Times New Roman"/>
          <w:sz w:val="24"/>
          <w:szCs w:val="24"/>
        </w:rPr>
        <w:t>Section 31 – Tattoo or Body Piercing Establishments</w:t>
      </w:r>
      <w:r w:rsidR="007D23F0">
        <w:rPr>
          <w:rFonts w:ascii="Times New Roman" w:hAnsi="Times New Roman" w:cs="Times New Roman"/>
          <w:sz w:val="24"/>
          <w:szCs w:val="24"/>
        </w:rPr>
        <w:t>, Title 4 Chapter 11, Section 4 – Tattoo or Body Piercing Establishments of the City Code</w:t>
      </w:r>
      <w:r w:rsidR="003A54C3">
        <w:rPr>
          <w:rFonts w:ascii="Times New Roman" w:hAnsi="Times New Roman" w:cs="Times New Roman"/>
          <w:sz w:val="24"/>
          <w:szCs w:val="24"/>
        </w:rPr>
        <w:t>.</w:t>
      </w:r>
    </w:p>
    <w:p w:rsidRPr="00780C94" w:rsidR="00E5473B" w:rsidP="00E5473B" w:rsidRDefault="00E5473B" w14:paraId="540768E0" w14:textId="7777777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 w:cs="Times New Roman"/>
          <w:b/>
          <w:caps/>
          <w:sz w:val="24"/>
          <w:szCs w:val="24"/>
        </w:rPr>
      </w:pPr>
      <w:r w:rsidRPr="00780C94">
        <w:rPr>
          <w:rFonts w:ascii="Times New Roman" w:hAnsi="Times New Roman" w:cs="Times New Roman"/>
          <w:b/>
          <w:caps/>
          <w:sz w:val="24"/>
          <w:szCs w:val="24"/>
        </w:rPr>
        <w:t>be it ordained by the Clearfield City Council:</w:t>
      </w:r>
    </w:p>
    <w:p w:rsidRPr="00780C94" w:rsidR="00E5473B" w:rsidP="00E5473B" w:rsidRDefault="00E5473B" w14:paraId="3B4F4D97" w14:textId="7777777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 w:cs="Times New Roman"/>
          <w:sz w:val="24"/>
          <w:szCs w:val="24"/>
        </w:rPr>
      </w:pPr>
      <w:r w:rsidRPr="00780C94">
        <w:rPr>
          <w:rFonts w:ascii="Times New Roman" w:hAnsi="Times New Roman" w:cs="Times New Roman"/>
          <w:b/>
          <w:sz w:val="24"/>
          <w:szCs w:val="24"/>
          <w:u w:val="single"/>
        </w:rPr>
        <w:t>Section 1. Enactment:</w:t>
      </w:r>
      <w:r w:rsidRPr="00780C94">
        <w:rPr>
          <w:rFonts w:ascii="Times New Roman" w:hAnsi="Times New Roman" w:cs="Times New Roman"/>
          <w:sz w:val="24"/>
          <w:szCs w:val="24"/>
        </w:rPr>
        <w:t xml:space="preserve">  </w:t>
      </w:r>
    </w:p>
    <w:p w:rsidRPr="007D23F0" w:rsidR="00E6495B" w:rsidP="007D23F0" w:rsidRDefault="00F23377" w14:paraId="6C606921" w14:textId="324E6475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7D23F0">
        <w:rPr>
          <w:rFonts w:ascii="Times New Roman" w:hAnsi="Times New Roman" w:cs="Times New Roman"/>
          <w:i/>
          <w:iCs/>
          <w:sz w:val="24"/>
          <w:szCs w:val="24"/>
        </w:rPr>
        <w:t xml:space="preserve">Title 11, Chapter </w:t>
      </w:r>
      <w:r w:rsidRPr="007D23F0" w:rsidR="00623490">
        <w:rPr>
          <w:rFonts w:ascii="Times New Roman" w:hAnsi="Times New Roman" w:cs="Times New Roman"/>
          <w:i/>
          <w:iCs/>
          <w:sz w:val="24"/>
          <w:szCs w:val="24"/>
        </w:rPr>
        <w:t>1</w:t>
      </w:r>
      <w:r w:rsidRPr="007D23F0">
        <w:rPr>
          <w:rFonts w:ascii="Times New Roman" w:hAnsi="Times New Roman" w:cs="Times New Roman"/>
          <w:i/>
          <w:iCs/>
          <w:sz w:val="24"/>
          <w:szCs w:val="24"/>
        </w:rPr>
        <w:t xml:space="preserve">3, Section </w:t>
      </w:r>
      <w:r w:rsidRPr="007D23F0" w:rsidR="00623490">
        <w:rPr>
          <w:rFonts w:ascii="Times New Roman" w:hAnsi="Times New Roman" w:cs="Times New Roman"/>
          <w:i/>
          <w:iCs/>
          <w:sz w:val="24"/>
          <w:szCs w:val="24"/>
        </w:rPr>
        <w:t>29</w:t>
      </w:r>
      <w:r w:rsidRPr="007D23F0" w:rsidR="00467A59">
        <w:rPr>
          <w:rFonts w:ascii="Times New Roman" w:hAnsi="Times New Roman" w:cs="Times New Roman"/>
          <w:i/>
          <w:iCs/>
          <w:sz w:val="24"/>
          <w:szCs w:val="24"/>
        </w:rPr>
        <w:t xml:space="preserve">, Paragraph A, Subparagraph 3 </w:t>
      </w:r>
      <w:r w:rsidRPr="007D23F0">
        <w:rPr>
          <w:rFonts w:ascii="Times New Roman" w:hAnsi="Times New Roman" w:cs="Times New Roman"/>
          <w:i/>
          <w:iCs/>
          <w:sz w:val="24"/>
          <w:szCs w:val="24"/>
        </w:rPr>
        <w:t xml:space="preserve">– </w:t>
      </w:r>
      <w:r w:rsidRPr="007D23F0" w:rsidR="00F349DF">
        <w:rPr>
          <w:rFonts w:ascii="Times New Roman" w:hAnsi="Times New Roman" w:cs="Times New Roman"/>
          <w:i/>
          <w:iCs/>
          <w:sz w:val="24"/>
          <w:szCs w:val="24"/>
        </w:rPr>
        <w:t>Nondepository Lending Establishments</w:t>
      </w:r>
      <w:r w:rsidRPr="007D23F0">
        <w:rPr>
          <w:rFonts w:ascii="Times New Roman" w:hAnsi="Times New Roman" w:cs="Times New Roman"/>
          <w:i/>
          <w:iCs/>
          <w:sz w:val="24"/>
          <w:szCs w:val="24"/>
        </w:rPr>
        <w:t xml:space="preserve"> is </w:t>
      </w:r>
      <w:r w:rsidRPr="007D23F0" w:rsidR="00E6495B">
        <w:rPr>
          <w:rFonts w:ascii="Times New Roman" w:hAnsi="Times New Roman" w:cs="Times New Roman"/>
          <w:i/>
          <w:iCs/>
          <w:sz w:val="24"/>
          <w:szCs w:val="24"/>
        </w:rPr>
        <w:t xml:space="preserve">hereby </w:t>
      </w:r>
      <w:r w:rsidRPr="007D23F0" w:rsidR="007D23F0">
        <w:rPr>
          <w:rFonts w:ascii="Times New Roman" w:hAnsi="Times New Roman" w:cs="Times New Roman"/>
          <w:i/>
          <w:iCs/>
          <w:sz w:val="24"/>
          <w:szCs w:val="24"/>
        </w:rPr>
        <w:t>repealed</w:t>
      </w:r>
      <w:r w:rsidRPr="007D23F0" w:rsidR="00E6495B">
        <w:rPr>
          <w:rFonts w:ascii="Times New Roman" w:hAnsi="Times New Roman" w:cs="Times New Roman"/>
          <w:i/>
          <w:iCs/>
          <w:sz w:val="24"/>
          <w:szCs w:val="24"/>
        </w:rPr>
        <w:t>:</w:t>
      </w:r>
    </w:p>
    <w:p w:rsidRPr="007D23F0" w:rsidR="007D23F0" w:rsidP="007D23F0" w:rsidRDefault="007D23F0" w14:paraId="73C8175C" w14:textId="77777777">
      <w:pPr>
        <w:rPr>
          <w:rFonts w:ascii="Times New Roman" w:hAnsi="Times New Roman" w:cs="Times New Roman"/>
          <w:i/>
          <w:iCs/>
          <w:sz w:val="24"/>
          <w:szCs w:val="24"/>
        </w:rPr>
      </w:pPr>
    </w:p>
    <w:p w:rsidRPr="007D23F0" w:rsidR="00F349DF" w:rsidP="007D23F0" w:rsidRDefault="00F349DF" w14:paraId="592151D0" w14:textId="3BC5108E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7D23F0">
        <w:rPr>
          <w:rFonts w:ascii="Times New Roman" w:hAnsi="Times New Roman" w:cs="Times New Roman"/>
          <w:i/>
          <w:iCs/>
          <w:sz w:val="24"/>
          <w:szCs w:val="24"/>
        </w:rPr>
        <w:t>Title 11, Chapter 13, Section 31</w:t>
      </w:r>
      <w:r w:rsidRPr="007D23F0" w:rsidR="00467A5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7D23F0">
        <w:rPr>
          <w:rFonts w:ascii="Times New Roman" w:hAnsi="Times New Roman" w:cs="Times New Roman"/>
          <w:i/>
          <w:iCs/>
          <w:sz w:val="24"/>
          <w:szCs w:val="24"/>
        </w:rPr>
        <w:t xml:space="preserve">– Tattoo or Body Piercing Establishments is hereby </w:t>
      </w:r>
      <w:r w:rsidRPr="007D23F0" w:rsidR="007D23F0">
        <w:rPr>
          <w:rFonts w:ascii="Times New Roman" w:hAnsi="Times New Roman" w:cs="Times New Roman"/>
          <w:i/>
          <w:iCs/>
          <w:sz w:val="24"/>
          <w:szCs w:val="24"/>
        </w:rPr>
        <w:t xml:space="preserve">repealed. </w:t>
      </w:r>
    </w:p>
    <w:p w:rsidRPr="007D23F0" w:rsidR="007D23F0" w:rsidP="007D23F0" w:rsidRDefault="007D23F0" w14:paraId="1218F09B" w14:textId="77777777">
      <w:pPr>
        <w:rPr>
          <w:rFonts w:ascii="Times New Roman" w:hAnsi="Times New Roman" w:cs="Times New Roman"/>
          <w:i/>
          <w:iCs/>
          <w:sz w:val="24"/>
          <w:szCs w:val="24"/>
        </w:rPr>
      </w:pPr>
    </w:p>
    <w:p w:rsidRPr="007D23F0" w:rsidR="009A3715" w:rsidP="007D23F0" w:rsidRDefault="00F349DF" w14:paraId="4E253D2D" w14:textId="03FF5223">
      <w:pPr>
        <w:rPr>
          <w:rFonts w:ascii="Times New Roman" w:hAnsi="Times New Roman" w:eastAsia="Times New Roman" w:cs="Times New Roman"/>
          <w:color w:val="212529"/>
          <w:sz w:val="24"/>
          <w:szCs w:val="24"/>
        </w:rPr>
      </w:pPr>
      <w:r w:rsidRPr="007D23F0">
        <w:rPr>
          <w:rStyle w:val="tabchar"/>
          <w:rFonts w:ascii="Times New Roman" w:hAnsi="Times New Roman" w:cs="Times New Roman"/>
          <w:i/>
          <w:iCs/>
          <w:sz w:val="24"/>
          <w:szCs w:val="24"/>
        </w:rPr>
        <w:t xml:space="preserve">Title 4, Chapter 11, Section </w:t>
      </w:r>
      <w:r w:rsidRPr="007D23F0" w:rsidR="00AD5CBF">
        <w:rPr>
          <w:rStyle w:val="tabchar"/>
          <w:rFonts w:ascii="Times New Roman" w:hAnsi="Times New Roman" w:cs="Times New Roman"/>
          <w:i/>
          <w:iCs/>
          <w:sz w:val="24"/>
          <w:szCs w:val="24"/>
        </w:rPr>
        <w:t xml:space="preserve">4 </w:t>
      </w:r>
      <w:r w:rsidRPr="007D23F0" w:rsidR="009A3715">
        <w:rPr>
          <w:rStyle w:val="tabchar"/>
          <w:rFonts w:ascii="Times New Roman" w:hAnsi="Times New Roman" w:cs="Times New Roman"/>
          <w:i/>
          <w:iCs/>
          <w:sz w:val="24"/>
          <w:szCs w:val="24"/>
        </w:rPr>
        <w:t xml:space="preserve">- Tattoo or Body Piercing Establishments </w:t>
      </w:r>
      <w:r w:rsidRPr="007D23F0" w:rsidR="00AD5CBF">
        <w:rPr>
          <w:rStyle w:val="tabchar"/>
          <w:rFonts w:ascii="Times New Roman" w:hAnsi="Times New Roman" w:cs="Times New Roman"/>
          <w:i/>
          <w:iCs/>
          <w:sz w:val="24"/>
          <w:szCs w:val="24"/>
        </w:rPr>
        <w:t xml:space="preserve">is hereby </w:t>
      </w:r>
      <w:r w:rsidRPr="007D23F0" w:rsidR="007D23F0">
        <w:rPr>
          <w:rStyle w:val="tabchar"/>
          <w:rFonts w:ascii="Times New Roman" w:hAnsi="Times New Roman" w:cs="Times New Roman"/>
          <w:i/>
          <w:iCs/>
          <w:sz w:val="24"/>
          <w:szCs w:val="24"/>
        </w:rPr>
        <w:t xml:space="preserve">repealed. </w:t>
      </w:r>
    </w:p>
    <w:p w:rsidR="00E6495B" w:rsidP="00E5473B" w:rsidRDefault="00E6495B" w14:paraId="31FF7B20" w14:textId="63B7099A">
      <w:pPr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  <w:u w:val="single"/>
        </w:rPr>
      </w:pPr>
    </w:p>
    <w:p w:rsidRPr="003A54C3" w:rsidR="00E5473B" w:rsidP="00E5473B" w:rsidRDefault="00E5473B" w14:paraId="3123415C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003A54C3">
        <w:rPr>
          <w:rFonts w:ascii="Times New Roman" w:hAnsi="Times New Roman" w:eastAsia="Times New Roman" w:cs="Times New Roman"/>
          <w:b/>
          <w:sz w:val="24"/>
          <w:szCs w:val="24"/>
          <w:u w:val="single"/>
        </w:rPr>
        <w:t>Section 2. Repealer</w:t>
      </w:r>
      <w:r w:rsidRPr="003A54C3">
        <w:rPr>
          <w:rFonts w:ascii="Times New Roman" w:hAnsi="Times New Roman" w:eastAsia="Times New Roman" w:cs="Times New Roman"/>
          <w:b/>
          <w:sz w:val="24"/>
          <w:szCs w:val="24"/>
        </w:rPr>
        <w:t>:</w:t>
      </w:r>
      <w:r w:rsidRPr="003A54C3">
        <w:rPr>
          <w:rFonts w:ascii="Times New Roman" w:hAnsi="Times New Roman" w:eastAsia="Times New Roman" w:cs="Times New Roman"/>
          <w:sz w:val="24"/>
          <w:szCs w:val="24"/>
        </w:rPr>
        <w:t xml:space="preserve">  Any provision or ordinances that are in conflict with this ordinance are hereby repealed.</w:t>
      </w:r>
    </w:p>
    <w:p w:rsidRPr="003A54C3" w:rsidR="00E5473B" w:rsidP="00E5473B" w:rsidRDefault="00E5473B" w14:paraId="308F2BE2" w14:textId="7777777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Pr="003A54C3" w:rsidR="00E5473B" w:rsidP="00E5473B" w:rsidRDefault="00E5473B" w14:paraId="7F933F2F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003A54C3">
        <w:rPr>
          <w:rFonts w:ascii="Times New Roman" w:hAnsi="Times New Roman" w:eastAsia="Times New Roman" w:cs="Times New Roman"/>
          <w:b/>
          <w:sz w:val="24"/>
          <w:szCs w:val="24"/>
          <w:u w:val="single"/>
        </w:rPr>
        <w:t>Section 3. Effective Date:</w:t>
      </w:r>
      <w:r w:rsidRPr="003A54C3">
        <w:rPr>
          <w:rFonts w:ascii="Times New Roman" w:hAnsi="Times New Roman" w:eastAsia="Times New Roman" w:cs="Times New Roman"/>
          <w:sz w:val="24"/>
          <w:szCs w:val="24"/>
        </w:rPr>
        <w:t xml:space="preserve"> This Ordinance shall become effective immediately upon its posting in three public places within Clearfield City.</w:t>
      </w:r>
    </w:p>
    <w:p w:rsidR="00467A59" w:rsidP="00E5473B" w:rsidRDefault="00467A59" w14:paraId="1BB8E960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Pr="003A54C3" w:rsidR="00E5473B" w:rsidP="00E5473B" w:rsidRDefault="00E5473B" w14:paraId="4D519DD5" w14:textId="78FA24EC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003A54C3">
        <w:rPr>
          <w:rFonts w:ascii="Times New Roman" w:hAnsi="Times New Roman" w:eastAsia="Times New Roman" w:cs="Times New Roman"/>
          <w:sz w:val="24"/>
          <w:szCs w:val="24"/>
        </w:rPr>
        <w:t xml:space="preserve">DATED this </w:t>
      </w:r>
      <w:r w:rsidR="00467A59">
        <w:rPr>
          <w:rFonts w:ascii="Times New Roman" w:hAnsi="Times New Roman" w:eastAsia="Times New Roman" w:cs="Times New Roman"/>
          <w:sz w:val="24"/>
          <w:szCs w:val="24"/>
        </w:rPr>
        <w:t>8</w:t>
      </w:r>
      <w:r w:rsidRPr="00467A59" w:rsidR="00467A59">
        <w:rPr>
          <w:rFonts w:ascii="Times New Roman" w:hAnsi="Times New Roman" w:eastAsia="Times New Roman" w:cs="Times New Roman"/>
          <w:sz w:val="24"/>
          <w:szCs w:val="24"/>
          <w:vertAlign w:val="superscript"/>
        </w:rPr>
        <w:t>th</w:t>
      </w:r>
      <w:r w:rsidR="00467A59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 w:rsidRPr="003A54C3">
        <w:rPr>
          <w:rFonts w:ascii="Times New Roman" w:hAnsi="Times New Roman" w:eastAsia="Times New Roman" w:cs="Times New Roman"/>
          <w:sz w:val="24"/>
          <w:szCs w:val="24"/>
        </w:rPr>
        <w:t xml:space="preserve">day of </w:t>
      </w:r>
      <w:r w:rsidR="00467A59">
        <w:rPr>
          <w:rFonts w:ascii="Times New Roman" w:hAnsi="Times New Roman" w:eastAsia="Times New Roman" w:cs="Times New Roman"/>
          <w:sz w:val="24"/>
          <w:szCs w:val="24"/>
        </w:rPr>
        <w:t>February</w:t>
      </w:r>
      <w:r w:rsidRPr="003A54C3">
        <w:rPr>
          <w:rFonts w:ascii="Times New Roman" w:hAnsi="Times New Roman" w:eastAsia="Times New Roman" w:cs="Times New Roman"/>
          <w:sz w:val="24"/>
          <w:szCs w:val="24"/>
        </w:rPr>
        <w:t>, 20</w:t>
      </w:r>
      <w:r w:rsidR="006C4FE1">
        <w:rPr>
          <w:rFonts w:ascii="Times New Roman" w:hAnsi="Times New Roman" w:eastAsia="Times New Roman" w:cs="Times New Roman"/>
          <w:sz w:val="24"/>
          <w:szCs w:val="24"/>
        </w:rPr>
        <w:t>2</w:t>
      </w:r>
      <w:r w:rsidR="00467A59">
        <w:rPr>
          <w:rFonts w:ascii="Times New Roman" w:hAnsi="Times New Roman" w:eastAsia="Times New Roman" w:cs="Times New Roman"/>
          <w:sz w:val="24"/>
          <w:szCs w:val="24"/>
        </w:rPr>
        <w:t>2</w:t>
      </w:r>
      <w:r w:rsidRPr="003A54C3">
        <w:rPr>
          <w:rFonts w:ascii="Times New Roman" w:hAnsi="Times New Roman" w:eastAsia="Times New Roman" w:cs="Times New Roman"/>
          <w:sz w:val="24"/>
          <w:szCs w:val="24"/>
        </w:rPr>
        <w:t>, at the regularly scheduled meeting of the Clearfield City Council.</w:t>
      </w:r>
    </w:p>
    <w:p w:rsidRPr="003A54C3" w:rsidR="00E5473B" w:rsidP="00E5473B" w:rsidRDefault="00E5473B" w14:paraId="2CFE3C30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003A54C3">
        <w:rPr>
          <w:rFonts w:ascii="Times New Roman" w:hAnsi="Times New Roman" w:eastAsia="Times New Roman" w:cs="Times New Roman"/>
          <w:sz w:val="24"/>
          <w:szCs w:val="24"/>
        </w:rPr>
        <w:tab/>
      </w:r>
      <w:r w:rsidRPr="003A54C3">
        <w:rPr>
          <w:rFonts w:ascii="Times New Roman" w:hAnsi="Times New Roman" w:eastAsia="Times New Roman" w:cs="Times New Roman"/>
          <w:sz w:val="24"/>
          <w:szCs w:val="24"/>
        </w:rPr>
        <w:tab/>
      </w:r>
      <w:r w:rsidRPr="003A54C3">
        <w:rPr>
          <w:rFonts w:ascii="Times New Roman" w:hAnsi="Times New Roman" w:eastAsia="Times New Roman" w:cs="Times New Roman"/>
          <w:sz w:val="24"/>
          <w:szCs w:val="24"/>
        </w:rPr>
        <w:tab/>
      </w:r>
      <w:r w:rsidRPr="003A54C3">
        <w:rPr>
          <w:rFonts w:ascii="Times New Roman" w:hAnsi="Times New Roman" w:eastAsia="Times New Roman" w:cs="Times New Roman"/>
          <w:sz w:val="24"/>
          <w:szCs w:val="24"/>
        </w:rPr>
        <w:tab/>
      </w:r>
      <w:r w:rsidRPr="003A54C3">
        <w:rPr>
          <w:rFonts w:ascii="Times New Roman" w:hAnsi="Times New Roman" w:eastAsia="Times New Roman" w:cs="Times New Roman"/>
          <w:sz w:val="24"/>
          <w:szCs w:val="24"/>
        </w:rPr>
        <w:tab/>
      </w:r>
      <w:r w:rsidRPr="003A54C3">
        <w:rPr>
          <w:rFonts w:ascii="Times New Roman" w:hAnsi="Times New Roman" w:eastAsia="Times New Roman" w:cs="Times New Roman"/>
          <w:sz w:val="24"/>
          <w:szCs w:val="24"/>
        </w:rPr>
        <w:tab/>
      </w:r>
      <w:r w:rsidRPr="003A54C3">
        <w:rPr>
          <w:rFonts w:ascii="Times New Roman" w:hAnsi="Times New Roman" w:eastAsia="Times New Roman" w:cs="Times New Roman"/>
          <w:sz w:val="24"/>
          <w:szCs w:val="24"/>
        </w:rPr>
        <w:t>CLEARFIELD CITY CORPORATION</w:t>
      </w:r>
    </w:p>
    <w:p w:rsidRPr="003A54C3" w:rsidR="00E5473B" w:rsidP="00E5473B" w:rsidRDefault="00E5473B" w14:paraId="3057D076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Pr="003A54C3" w:rsidR="00E5473B" w:rsidP="00E5473B" w:rsidRDefault="00E5473B" w14:paraId="33E4FC3C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Pr="003A54C3" w:rsidR="00E5473B" w:rsidP="00E5473B" w:rsidRDefault="00E5473B" w14:paraId="72AD5A91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003A54C3">
        <w:rPr>
          <w:rFonts w:ascii="Times New Roman" w:hAnsi="Times New Roman" w:eastAsia="Times New Roman" w:cs="Times New Roman"/>
          <w:sz w:val="24"/>
          <w:szCs w:val="24"/>
        </w:rPr>
        <w:tab/>
      </w:r>
      <w:r w:rsidRPr="003A54C3">
        <w:rPr>
          <w:rFonts w:ascii="Times New Roman" w:hAnsi="Times New Roman" w:eastAsia="Times New Roman" w:cs="Times New Roman"/>
          <w:sz w:val="24"/>
          <w:szCs w:val="24"/>
        </w:rPr>
        <w:tab/>
      </w:r>
      <w:r w:rsidRPr="003A54C3">
        <w:rPr>
          <w:rFonts w:ascii="Times New Roman" w:hAnsi="Times New Roman" w:eastAsia="Times New Roman" w:cs="Times New Roman"/>
          <w:sz w:val="24"/>
          <w:szCs w:val="24"/>
        </w:rPr>
        <w:tab/>
      </w:r>
      <w:r w:rsidRPr="003A54C3">
        <w:rPr>
          <w:rFonts w:ascii="Times New Roman" w:hAnsi="Times New Roman" w:eastAsia="Times New Roman" w:cs="Times New Roman"/>
          <w:sz w:val="24"/>
          <w:szCs w:val="24"/>
        </w:rPr>
        <w:tab/>
      </w:r>
      <w:r w:rsidRPr="003A54C3">
        <w:rPr>
          <w:rFonts w:ascii="Times New Roman" w:hAnsi="Times New Roman" w:eastAsia="Times New Roman" w:cs="Times New Roman"/>
          <w:sz w:val="24"/>
          <w:szCs w:val="24"/>
        </w:rPr>
        <w:tab/>
      </w:r>
      <w:r w:rsidRPr="003A54C3">
        <w:rPr>
          <w:rFonts w:ascii="Times New Roman" w:hAnsi="Times New Roman" w:eastAsia="Times New Roman" w:cs="Times New Roman"/>
          <w:sz w:val="24"/>
          <w:szCs w:val="24"/>
        </w:rPr>
        <w:tab/>
      </w:r>
      <w:r w:rsidRPr="003A54C3">
        <w:rPr>
          <w:rFonts w:ascii="Times New Roman" w:hAnsi="Times New Roman" w:eastAsia="Times New Roman" w:cs="Times New Roman"/>
          <w:sz w:val="24"/>
          <w:szCs w:val="24"/>
        </w:rPr>
        <w:t>___________________________________</w:t>
      </w:r>
    </w:p>
    <w:p w:rsidRPr="003A54C3" w:rsidR="00E5473B" w:rsidP="00E5473B" w:rsidRDefault="00E5473B" w14:paraId="7F786588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003A54C3">
        <w:rPr>
          <w:rFonts w:ascii="Times New Roman" w:hAnsi="Times New Roman" w:eastAsia="Times New Roman" w:cs="Times New Roman"/>
          <w:sz w:val="24"/>
          <w:szCs w:val="24"/>
        </w:rPr>
        <w:tab/>
      </w:r>
      <w:r w:rsidRPr="003A54C3">
        <w:rPr>
          <w:rFonts w:ascii="Times New Roman" w:hAnsi="Times New Roman" w:eastAsia="Times New Roman" w:cs="Times New Roman"/>
          <w:sz w:val="24"/>
          <w:szCs w:val="24"/>
        </w:rPr>
        <w:tab/>
      </w:r>
      <w:r w:rsidRPr="003A54C3">
        <w:rPr>
          <w:rFonts w:ascii="Times New Roman" w:hAnsi="Times New Roman" w:eastAsia="Times New Roman" w:cs="Times New Roman"/>
          <w:sz w:val="24"/>
          <w:szCs w:val="24"/>
        </w:rPr>
        <w:tab/>
      </w:r>
      <w:r w:rsidRPr="003A54C3">
        <w:rPr>
          <w:rFonts w:ascii="Times New Roman" w:hAnsi="Times New Roman" w:eastAsia="Times New Roman" w:cs="Times New Roman"/>
          <w:sz w:val="24"/>
          <w:szCs w:val="24"/>
        </w:rPr>
        <w:tab/>
      </w:r>
      <w:r w:rsidRPr="003A54C3">
        <w:rPr>
          <w:rFonts w:ascii="Times New Roman" w:hAnsi="Times New Roman" w:eastAsia="Times New Roman" w:cs="Times New Roman"/>
          <w:sz w:val="24"/>
          <w:szCs w:val="24"/>
        </w:rPr>
        <w:tab/>
      </w:r>
      <w:r w:rsidRPr="003A54C3">
        <w:rPr>
          <w:rFonts w:ascii="Times New Roman" w:hAnsi="Times New Roman" w:eastAsia="Times New Roman" w:cs="Times New Roman"/>
          <w:sz w:val="24"/>
          <w:szCs w:val="24"/>
        </w:rPr>
        <w:tab/>
      </w:r>
      <w:r w:rsidRPr="003A54C3">
        <w:rPr>
          <w:rFonts w:ascii="Times New Roman" w:hAnsi="Times New Roman" w:eastAsia="Times New Roman" w:cs="Times New Roman"/>
          <w:sz w:val="24"/>
          <w:szCs w:val="24"/>
        </w:rPr>
        <w:t xml:space="preserve">Mark R. Shepherd, Mayor </w:t>
      </w:r>
    </w:p>
    <w:p w:rsidRPr="003A54C3" w:rsidR="00E5473B" w:rsidP="00E5473B" w:rsidRDefault="00E5473B" w14:paraId="48DC1229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Pr="003A54C3" w:rsidR="00E5473B" w:rsidP="00E5473B" w:rsidRDefault="00E5473B" w14:paraId="5D1CB9E2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003A54C3">
        <w:rPr>
          <w:rFonts w:ascii="Times New Roman" w:hAnsi="Times New Roman" w:eastAsia="Times New Roman" w:cs="Times New Roman"/>
          <w:sz w:val="24"/>
          <w:szCs w:val="24"/>
        </w:rPr>
        <w:t>ATTEST</w:t>
      </w:r>
    </w:p>
    <w:p w:rsidRPr="003A54C3" w:rsidR="00E5473B" w:rsidP="00E5473B" w:rsidRDefault="00E5473B" w14:paraId="32140152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Pr="003A54C3" w:rsidR="00E5473B" w:rsidP="00E5473B" w:rsidRDefault="00E5473B" w14:paraId="4483880C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Pr="003A54C3" w:rsidR="00E5473B" w:rsidP="00E5473B" w:rsidRDefault="00E5473B" w14:paraId="0507055C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003A54C3">
        <w:rPr>
          <w:rFonts w:ascii="Times New Roman" w:hAnsi="Times New Roman" w:eastAsia="Times New Roman" w:cs="Times New Roman"/>
          <w:sz w:val="24"/>
          <w:szCs w:val="24"/>
        </w:rPr>
        <w:t>_________________________________</w:t>
      </w:r>
    </w:p>
    <w:p w:rsidRPr="003A54C3" w:rsidR="00E5473B" w:rsidP="00E5473B" w:rsidRDefault="00E5473B" w14:paraId="79655B75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003A54C3">
        <w:rPr>
          <w:rFonts w:ascii="Times New Roman" w:hAnsi="Times New Roman" w:eastAsia="Times New Roman" w:cs="Times New Roman"/>
          <w:sz w:val="24"/>
          <w:szCs w:val="24"/>
        </w:rPr>
        <w:t>Nancy R. Dean, City Recorder</w:t>
      </w:r>
    </w:p>
    <w:p w:rsidRPr="003A54C3" w:rsidR="00E5473B" w:rsidP="00E5473B" w:rsidRDefault="00E5473B" w14:paraId="40728AD2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7D23F0" w:rsidP="00E5473B" w:rsidRDefault="007D23F0" w14:paraId="2110C946" w14:textId="77777777">
      <w:pPr>
        <w:keepNext/>
        <w:spacing w:after="0" w:line="240" w:lineRule="auto"/>
        <w:jc w:val="center"/>
        <w:outlineLvl w:val="0"/>
        <w:rPr>
          <w:rFonts w:ascii="Times New Roman" w:hAnsi="Times New Roman" w:eastAsia="Times New Roman" w:cs="Times New Roman"/>
          <w:sz w:val="24"/>
          <w:szCs w:val="24"/>
          <w:u w:val="single"/>
        </w:rPr>
      </w:pPr>
    </w:p>
    <w:p w:rsidRPr="003A54C3" w:rsidR="00E5473B" w:rsidP="00E5473B" w:rsidRDefault="00467A59" w14:paraId="22CD3709" w14:textId="63D943F4">
      <w:pPr>
        <w:keepNext/>
        <w:spacing w:after="0" w:line="240" w:lineRule="auto"/>
        <w:jc w:val="center"/>
        <w:outlineLvl w:val="0"/>
        <w:rPr>
          <w:rFonts w:ascii="Times New Roman" w:hAnsi="Times New Roman" w:eastAsia="Times New Roman" w:cs="Times New Roman"/>
          <w:sz w:val="24"/>
          <w:szCs w:val="24"/>
          <w:u w:val="single"/>
        </w:rPr>
      </w:pPr>
      <w:r>
        <w:rPr>
          <w:rFonts w:ascii="Times New Roman" w:hAnsi="Times New Roman" w:eastAsia="Times New Roman" w:cs="Times New Roman"/>
          <w:sz w:val="24"/>
          <w:szCs w:val="24"/>
          <w:u w:val="single"/>
        </w:rPr>
        <w:t>VOTE OF THE</w:t>
      </w:r>
      <w:r w:rsidRPr="003A54C3" w:rsidR="00E5473B">
        <w:rPr>
          <w:rFonts w:ascii="Times New Roman" w:hAnsi="Times New Roman" w:eastAsia="Times New Roman" w:cs="Times New Roman"/>
          <w:sz w:val="24"/>
          <w:szCs w:val="24"/>
          <w:u w:val="single"/>
        </w:rPr>
        <w:t xml:space="preserve"> COUNCIL </w:t>
      </w:r>
    </w:p>
    <w:p w:rsidRPr="003A54C3" w:rsidR="00E5473B" w:rsidP="00E5473B" w:rsidRDefault="00E5473B" w14:paraId="35C51143" w14:textId="77777777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u w:val="single"/>
        </w:rPr>
      </w:pPr>
    </w:p>
    <w:p w:rsidRPr="003A54C3" w:rsidR="00E5473B" w:rsidP="00E5473B" w:rsidRDefault="00E5473B" w14:paraId="64340BA2" w14:textId="77777777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u w:val="single"/>
        </w:rPr>
      </w:pPr>
    </w:p>
    <w:p w:rsidRPr="00445362" w:rsidR="00445362" w:rsidP="00445362" w:rsidRDefault="00445362" w14:paraId="3139D390" w14:textId="2AC97957">
      <w:pPr>
        <w:spacing w:after="0" w:line="240" w:lineRule="auto"/>
        <w:ind w:firstLine="720"/>
        <w:rPr>
          <w:rFonts w:ascii="Times New Roman" w:hAnsi="Times New Roman" w:eastAsia="Times New Roman" w:cs="Times New Roman"/>
          <w:sz w:val="24"/>
          <w:szCs w:val="24"/>
        </w:rPr>
      </w:pPr>
      <w:r w:rsidRPr="00445362">
        <w:rPr>
          <w:rFonts w:ascii="Times New Roman" w:hAnsi="Times New Roman" w:eastAsia="Times New Roman" w:cs="Times New Roman"/>
          <w:sz w:val="24"/>
          <w:szCs w:val="24"/>
        </w:rPr>
        <w:t xml:space="preserve">AYE:  </w:t>
      </w:r>
      <w:r w:rsidR="00F975E3">
        <w:rPr>
          <w:rFonts w:ascii="Times New Roman" w:hAnsi="Times New Roman" w:eastAsia="Times New Roman" w:cs="Times New Roman"/>
          <w:sz w:val="24"/>
          <w:szCs w:val="24"/>
        </w:rPr>
        <w:t>Councilmembers Bush, Peterson, Phipps, Roper, and Thompson</w:t>
      </w:r>
    </w:p>
    <w:p w:rsidRPr="00445362" w:rsidR="00445362" w:rsidP="00445362" w:rsidRDefault="00445362" w14:paraId="1275FCF4" w14:textId="77777777">
      <w:pPr>
        <w:spacing w:after="0" w:line="240" w:lineRule="auto"/>
        <w:ind w:firstLine="720"/>
        <w:rPr>
          <w:rFonts w:ascii="Times New Roman" w:hAnsi="Times New Roman" w:eastAsia="Times New Roman" w:cs="Times New Roman"/>
          <w:sz w:val="24"/>
          <w:szCs w:val="24"/>
        </w:rPr>
      </w:pPr>
    </w:p>
    <w:p w:rsidRPr="003A54C3" w:rsidR="0070221A" w:rsidP="00445362" w:rsidRDefault="00445362" w14:paraId="4BE24D83" w14:textId="225A9051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45362">
        <w:rPr>
          <w:rFonts w:ascii="Times New Roman" w:hAnsi="Times New Roman" w:eastAsia="Times New Roman" w:cs="Times New Roman"/>
          <w:sz w:val="24"/>
          <w:szCs w:val="24"/>
        </w:rPr>
        <w:t xml:space="preserve">NAY:  </w:t>
      </w:r>
      <w:r w:rsidR="00F975E3">
        <w:rPr>
          <w:rFonts w:ascii="Times New Roman" w:hAnsi="Times New Roman" w:eastAsia="Times New Roman" w:cs="Times New Roman"/>
          <w:sz w:val="24"/>
          <w:szCs w:val="24"/>
        </w:rPr>
        <w:t>None</w:t>
      </w:r>
    </w:p>
    <w:sectPr w:rsidRPr="003A54C3" w:rsidR="0070221A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5B2928"/>
    <w:multiLevelType w:val="hybridMultilevel"/>
    <w:tmpl w:val="3DAA37CE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913B94"/>
    <w:multiLevelType w:val="hybridMultilevel"/>
    <w:tmpl w:val="68C241D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DB3136D"/>
    <w:multiLevelType w:val="hybridMultilevel"/>
    <w:tmpl w:val="D564200A"/>
    <w:lvl w:ilvl="0" w:tplc="136EBBC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E72AA6"/>
    <w:multiLevelType w:val="hybridMultilevel"/>
    <w:tmpl w:val="7E12F67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20E2476">
      <w:start w:val="1"/>
      <w:numFmt w:val="lowerLetter"/>
      <w:lvlText w:val="%2."/>
      <w:lvlJc w:val="left"/>
      <w:pPr>
        <w:ind w:left="1440" w:hanging="360"/>
      </w:pPr>
      <w:rPr>
        <w:b/>
        <w:u w:val="single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1B4109"/>
    <w:multiLevelType w:val="hybridMultilevel"/>
    <w:tmpl w:val="BDEEFDB4"/>
    <w:lvl w:ilvl="0" w:tplc="0409000F">
      <w:start w:val="1"/>
      <w:numFmt w:val="decimal"/>
      <w:lvlText w:val="%1."/>
      <w:lvlJc w:val="left"/>
      <w:pPr>
        <w:ind w:left="960" w:hanging="360"/>
      </w:p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5" w15:restartNumberingAfterBreak="0">
    <w:nsid w:val="3D906E70"/>
    <w:multiLevelType w:val="hybridMultilevel"/>
    <w:tmpl w:val="CF5A309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20E2476">
      <w:start w:val="1"/>
      <w:numFmt w:val="lowerLetter"/>
      <w:lvlText w:val="%2."/>
      <w:lvlJc w:val="left"/>
      <w:pPr>
        <w:ind w:left="1440" w:hanging="360"/>
      </w:pPr>
      <w:rPr>
        <w:b/>
        <w:u w:val="single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AF0BC5"/>
    <w:multiLevelType w:val="hybridMultilevel"/>
    <w:tmpl w:val="BDEEFDB4"/>
    <w:lvl w:ilvl="0" w:tplc="0409000F">
      <w:start w:val="1"/>
      <w:numFmt w:val="decimal"/>
      <w:lvlText w:val="%1."/>
      <w:lvlJc w:val="left"/>
      <w:pPr>
        <w:ind w:left="960" w:hanging="360"/>
      </w:p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7" w15:restartNumberingAfterBreak="0">
    <w:nsid w:val="51706FCC"/>
    <w:multiLevelType w:val="hybridMultilevel"/>
    <w:tmpl w:val="613A65C8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1CE681D"/>
    <w:multiLevelType w:val="hybridMultilevel"/>
    <w:tmpl w:val="68C241D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6B73BE2"/>
    <w:multiLevelType w:val="hybridMultilevel"/>
    <w:tmpl w:val="68C241D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E6328EF"/>
    <w:multiLevelType w:val="hybridMultilevel"/>
    <w:tmpl w:val="68C241D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04882825">
    <w:abstractNumId w:val="0"/>
  </w:num>
  <w:num w:numId="2" w16cid:durableId="892501524">
    <w:abstractNumId w:val="7"/>
  </w:num>
  <w:num w:numId="3" w16cid:durableId="1786923250">
    <w:abstractNumId w:val="6"/>
  </w:num>
  <w:num w:numId="4" w16cid:durableId="673191273">
    <w:abstractNumId w:val="8"/>
  </w:num>
  <w:num w:numId="5" w16cid:durableId="1600335583">
    <w:abstractNumId w:val="9"/>
  </w:num>
  <w:num w:numId="6" w16cid:durableId="1422406060">
    <w:abstractNumId w:val="1"/>
  </w:num>
  <w:num w:numId="7" w16cid:durableId="428043277">
    <w:abstractNumId w:val="10"/>
  </w:num>
  <w:num w:numId="8" w16cid:durableId="75638251">
    <w:abstractNumId w:val="4"/>
  </w:num>
  <w:num w:numId="9" w16cid:durableId="1311249564">
    <w:abstractNumId w:val="5"/>
  </w:num>
  <w:num w:numId="10" w16cid:durableId="504396860">
    <w:abstractNumId w:val="3"/>
  </w:num>
  <w:num w:numId="11" w16cid:durableId="765082350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3467"/>
    <w:rsid w:val="001202B2"/>
    <w:rsid w:val="00153037"/>
    <w:rsid w:val="001E00E5"/>
    <w:rsid w:val="00203662"/>
    <w:rsid w:val="00251B04"/>
    <w:rsid w:val="00336CAB"/>
    <w:rsid w:val="003A3237"/>
    <w:rsid w:val="003A54C3"/>
    <w:rsid w:val="00445362"/>
    <w:rsid w:val="00467A59"/>
    <w:rsid w:val="005355EB"/>
    <w:rsid w:val="00623490"/>
    <w:rsid w:val="00636372"/>
    <w:rsid w:val="00657B93"/>
    <w:rsid w:val="006C4FE1"/>
    <w:rsid w:val="006C6E25"/>
    <w:rsid w:val="006E3D6C"/>
    <w:rsid w:val="007464FD"/>
    <w:rsid w:val="00771AD1"/>
    <w:rsid w:val="007B03F8"/>
    <w:rsid w:val="007C4D9D"/>
    <w:rsid w:val="007D23F0"/>
    <w:rsid w:val="007D3467"/>
    <w:rsid w:val="00920A6E"/>
    <w:rsid w:val="009410C8"/>
    <w:rsid w:val="00982BDE"/>
    <w:rsid w:val="009A3715"/>
    <w:rsid w:val="009C7000"/>
    <w:rsid w:val="00A75FE3"/>
    <w:rsid w:val="00AD5CBF"/>
    <w:rsid w:val="00AE49B9"/>
    <w:rsid w:val="00B225B3"/>
    <w:rsid w:val="00BA2B72"/>
    <w:rsid w:val="00C50524"/>
    <w:rsid w:val="00CD7B8A"/>
    <w:rsid w:val="00D14B81"/>
    <w:rsid w:val="00E5473B"/>
    <w:rsid w:val="00E6495B"/>
    <w:rsid w:val="00E95BDD"/>
    <w:rsid w:val="00EF52E0"/>
    <w:rsid w:val="00F23377"/>
    <w:rsid w:val="00F349DF"/>
    <w:rsid w:val="00F975E3"/>
    <w:rsid w:val="00FB1981"/>
    <w:rsid w:val="2D906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FACBDE"/>
  <w15:docId w15:val="{F0F90C18-BFC0-435C-8564-45FFF939009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5473B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A54C3"/>
    <w:rPr>
      <w:color w:val="0000FF"/>
      <w:u w:val="single"/>
    </w:rPr>
  </w:style>
  <w:style w:type="character" w:styleId="section" w:customStyle="1">
    <w:name w:val="section"/>
    <w:basedOn w:val="DefaultParagraphFont"/>
    <w:rsid w:val="003A54C3"/>
  </w:style>
  <w:style w:type="paragraph" w:styleId="NoSpacing">
    <w:name w:val="No Spacing"/>
    <w:uiPriority w:val="1"/>
    <w:qFormat/>
    <w:rsid w:val="003A54C3"/>
    <w:pPr>
      <w:spacing w:after="0" w:line="240" w:lineRule="auto"/>
    </w:pPr>
  </w:style>
  <w:style w:type="paragraph" w:styleId="level2" w:customStyle="1">
    <w:name w:val="level2"/>
    <w:basedOn w:val="Normal"/>
    <w:rsid w:val="003A54C3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paragraph" w:customStyle="1">
    <w:name w:val="paragraph"/>
    <w:basedOn w:val="Normal"/>
    <w:rsid w:val="00EF52E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normaltextrun" w:customStyle="1">
    <w:name w:val="normaltextrun"/>
    <w:basedOn w:val="DefaultParagraphFont"/>
    <w:rsid w:val="00EF52E0"/>
  </w:style>
  <w:style w:type="character" w:styleId="eop" w:customStyle="1">
    <w:name w:val="eop"/>
    <w:basedOn w:val="DefaultParagraphFont"/>
    <w:rsid w:val="00EF52E0"/>
  </w:style>
  <w:style w:type="character" w:styleId="tabchar" w:customStyle="1">
    <w:name w:val="tabchar"/>
    <w:basedOn w:val="DefaultParagraphFont"/>
    <w:rsid w:val="00EF52E0"/>
  </w:style>
  <w:style w:type="character" w:styleId="spellingerror" w:customStyle="1">
    <w:name w:val="spellingerror"/>
    <w:basedOn w:val="DefaultParagraphFont"/>
    <w:rsid w:val="00EF52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231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44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2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9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3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89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59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80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99185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841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09796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48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78223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6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14575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409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18191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610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449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3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2319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274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065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Hewlett-Packard Company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Nancy Dean</dc:creator>
  <lastModifiedBy>Nancy Dean</lastModifiedBy>
  <revision>4</revision>
  <lastPrinted>2019-02-21T21:18:00.0000000Z</lastPrinted>
  <dcterms:created xsi:type="dcterms:W3CDTF">2022-02-03T23:42:00.0000000Z</dcterms:created>
  <dcterms:modified xsi:type="dcterms:W3CDTF">2022-05-06T19:03:56.6358911Z</dcterms:modified>
</coreProperties>
</file>