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D1D" w14:textId="0F06A29A" w:rsidR="00474774" w:rsidRDefault="00AB4B91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47460596"/>
      <w:r w:rsidRPr="008F52B7">
        <w:rPr>
          <w:noProof/>
        </w:rPr>
        <w:drawing>
          <wp:anchor distT="0" distB="0" distL="114300" distR="114300" simplePos="0" relativeHeight="251658240" behindDoc="0" locked="0" layoutInCell="1" allowOverlap="1" wp14:anchorId="27AA3DBB" wp14:editId="10149379">
            <wp:simplePos x="823913" y="823913"/>
            <wp:positionH relativeFrom="column">
              <wp:align>left</wp:align>
            </wp:positionH>
            <wp:positionV relativeFrom="paragraph">
              <wp:align>top</wp:align>
            </wp:positionV>
            <wp:extent cx="1173643" cy="1173643"/>
            <wp:effectExtent l="0" t="0" r="7620" b="762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13BA">
        <w:rPr>
          <w:b/>
          <w:u w:val="single"/>
        </w:rPr>
        <w:br w:type="textWrapping" w:clear="all"/>
      </w:r>
    </w:p>
    <w:p w14:paraId="075EF4F4" w14:textId="63052E0A" w:rsidR="000C1E67" w:rsidRPr="008F52B7" w:rsidRDefault="003A071A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 w:rsidRPr="008F52B7">
        <w:rPr>
          <w:b/>
          <w:u w:val="single"/>
        </w:rPr>
        <w:t>M</w:t>
      </w:r>
      <w:r w:rsidR="000C1E67" w:rsidRPr="008F52B7">
        <w:rPr>
          <w:b/>
          <w:u w:val="single"/>
        </w:rPr>
        <w:t xml:space="preserve">INUTES OF THE </w:t>
      </w:r>
      <w:r w:rsidR="002730F4" w:rsidRPr="008F52B7">
        <w:rPr>
          <w:b/>
          <w:u w:val="single"/>
        </w:rPr>
        <w:t>CENTRAL WASATCH COMMISSION</w:t>
      </w:r>
      <w:r w:rsidR="00D76ADE">
        <w:rPr>
          <w:b/>
          <w:u w:val="single"/>
        </w:rPr>
        <w:t xml:space="preserve"> (“CWC”)</w:t>
      </w:r>
      <w:r w:rsidR="002730F4" w:rsidRPr="008F52B7">
        <w:rPr>
          <w:b/>
          <w:u w:val="single"/>
        </w:rPr>
        <w:t xml:space="preserve"> </w:t>
      </w:r>
      <w:r w:rsidR="005518CB">
        <w:rPr>
          <w:b/>
          <w:u w:val="single"/>
        </w:rPr>
        <w:t xml:space="preserve">BOARD MEETING </w:t>
      </w:r>
      <w:r w:rsidR="000C1E67" w:rsidRPr="008F52B7">
        <w:rPr>
          <w:b/>
          <w:u w:val="single"/>
        </w:rPr>
        <w:t>HELD</w:t>
      </w:r>
      <w:r w:rsidR="00B61E91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MONDAY</w:t>
      </w:r>
      <w:r w:rsidR="00B61E91" w:rsidRPr="008F52B7">
        <w:rPr>
          <w:b/>
          <w:u w:val="single"/>
        </w:rPr>
        <w:t>,</w:t>
      </w:r>
      <w:r w:rsidR="007418E5">
        <w:rPr>
          <w:b/>
          <w:u w:val="single"/>
        </w:rPr>
        <w:t xml:space="preserve"> </w:t>
      </w:r>
      <w:r w:rsidR="00F267BE">
        <w:rPr>
          <w:b/>
          <w:u w:val="single"/>
        </w:rPr>
        <w:t>MAY 2</w:t>
      </w:r>
      <w:r w:rsidR="009B4E96">
        <w:rPr>
          <w:b/>
          <w:u w:val="single"/>
        </w:rPr>
        <w:t>, 2022</w:t>
      </w:r>
      <w:r w:rsidR="009F62F0">
        <w:rPr>
          <w:b/>
          <w:u w:val="single"/>
        </w:rPr>
        <w:t xml:space="preserve">, </w:t>
      </w:r>
      <w:r w:rsidR="00D8117E" w:rsidRPr="008F52B7">
        <w:rPr>
          <w:b/>
          <w:u w:val="single"/>
        </w:rPr>
        <w:t xml:space="preserve">AT </w:t>
      </w:r>
      <w:r w:rsidR="00D52654">
        <w:rPr>
          <w:b/>
          <w:u w:val="single"/>
        </w:rPr>
        <w:t>3</w:t>
      </w:r>
      <w:r w:rsidR="00B20EAD" w:rsidRPr="008F52B7">
        <w:rPr>
          <w:b/>
          <w:u w:val="single"/>
        </w:rPr>
        <w:t>:</w:t>
      </w:r>
      <w:r w:rsidR="00D52654">
        <w:rPr>
          <w:b/>
          <w:u w:val="single"/>
        </w:rPr>
        <w:t>3</w:t>
      </w:r>
      <w:r w:rsidR="005518CB">
        <w:rPr>
          <w:b/>
          <w:u w:val="single"/>
        </w:rPr>
        <w:t>0</w:t>
      </w:r>
      <w:r w:rsidR="00B20EAD" w:rsidRPr="008F52B7">
        <w:rPr>
          <w:b/>
          <w:u w:val="single"/>
        </w:rPr>
        <w:t xml:space="preserve"> </w:t>
      </w:r>
      <w:r w:rsidR="008C1EB8" w:rsidRPr="008F52B7">
        <w:rPr>
          <w:b/>
          <w:u w:val="single"/>
        </w:rPr>
        <w:t>P</w:t>
      </w:r>
      <w:r w:rsidR="000C1E67" w:rsidRPr="008F52B7">
        <w:rPr>
          <w:b/>
          <w:u w:val="single"/>
        </w:rPr>
        <w:t xml:space="preserve">.M. </w:t>
      </w:r>
      <w:r w:rsidR="003F1009" w:rsidRPr="008F52B7">
        <w:rPr>
          <w:b/>
          <w:u w:val="single"/>
        </w:rPr>
        <w:t xml:space="preserve"> </w:t>
      </w:r>
      <w:r w:rsidR="00C63CBA" w:rsidRPr="008F52B7">
        <w:rPr>
          <w:b/>
          <w:u w:val="single"/>
        </w:rPr>
        <w:t xml:space="preserve">THE </w:t>
      </w:r>
      <w:r w:rsidR="003F1009" w:rsidRPr="008F52B7">
        <w:rPr>
          <w:b/>
          <w:u w:val="single"/>
        </w:rPr>
        <w:t>MEETING WA</w:t>
      </w:r>
      <w:r w:rsidR="00C63CBA" w:rsidRPr="008F52B7">
        <w:rPr>
          <w:b/>
          <w:u w:val="single"/>
        </w:rPr>
        <w:t>S</w:t>
      </w:r>
      <w:r w:rsidR="003F1009" w:rsidRPr="008F52B7">
        <w:rPr>
          <w:b/>
          <w:u w:val="single"/>
        </w:rPr>
        <w:t xml:space="preserve"> </w:t>
      </w:r>
      <w:r w:rsidR="00C63CBA" w:rsidRPr="008F52B7">
        <w:rPr>
          <w:b/>
          <w:u w:val="single"/>
        </w:rPr>
        <w:t xml:space="preserve">CONDUCTED </w:t>
      </w:r>
      <w:r w:rsidR="000F2E7F">
        <w:rPr>
          <w:b/>
          <w:u w:val="single"/>
        </w:rPr>
        <w:t>BOTH IN-PERSON AND VIRTUALLY VIA ZOOM.</w:t>
      </w:r>
      <w:r w:rsidR="00EE59C1">
        <w:rPr>
          <w:b/>
          <w:u w:val="single"/>
        </w:rPr>
        <w:t xml:space="preserve">  THE ANCHOR LOCATION WAS MILLCREEK CITY HALL – 3330 SOUTH 1300 EAST – MILLCREEK, UTAH, 84106.  </w:t>
      </w:r>
    </w:p>
    <w:p w14:paraId="60E7F4B4" w14:textId="77777777" w:rsidR="000C1E67" w:rsidRPr="008F52B7" w:rsidRDefault="000C1E67" w:rsidP="00BE1C8C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2CBAAB44" w14:textId="77777777" w:rsidR="00152065" w:rsidRPr="007001DD" w:rsidRDefault="00BF6D17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</w:rPr>
        <w:t>Board Members</w:t>
      </w:r>
      <w:r w:rsidRPr="008F52B7">
        <w:rPr>
          <w:b/>
        </w:rPr>
        <w:t xml:space="preserve">:  </w:t>
      </w:r>
      <w:r w:rsidRPr="00685938">
        <w:rPr>
          <w:bCs/>
          <w:i/>
          <w:iCs/>
        </w:rPr>
        <w:tab/>
      </w:r>
      <w:r w:rsidRPr="007001DD">
        <w:t>Chair Christopher F. Robinson</w:t>
      </w:r>
    </w:p>
    <w:p w14:paraId="6B94230C" w14:textId="013D1BC1" w:rsidR="00A872DA" w:rsidRPr="007001DD" w:rsidRDefault="00152065" w:rsidP="00C234FF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7001DD">
        <w:tab/>
      </w:r>
      <w:r w:rsidRPr="007001DD">
        <w:tab/>
      </w:r>
      <w:r w:rsidRPr="007001DD">
        <w:tab/>
      </w:r>
      <w:r w:rsidR="00A872DA" w:rsidRPr="007001DD">
        <w:t>Mayor Jeff Silvestrini</w:t>
      </w:r>
    </w:p>
    <w:p w14:paraId="2B4ECE29" w14:textId="77777777" w:rsidR="00BB310D" w:rsidRPr="007001DD" w:rsidRDefault="009F494E" w:rsidP="009F494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7001DD">
        <w:tab/>
      </w:r>
      <w:r w:rsidRPr="007001DD">
        <w:tab/>
      </w:r>
      <w:r w:rsidRPr="007001DD">
        <w:tab/>
      </w:r>
      <w:r w:rsidR="00BB310D" w:rsidRPr="007001DD">
        <w:t>Mayor Erin Mendenhall (participated virtually)</w:t>
      </w:r>
    </w:p>
    <w:p w14:paraId="14AD2B1E" w14:textId="77777777" w:rsidR="00BB310D" w:rsidRPr="007001DD" w:rsidRDefault="00BB310D" w:rsidP="00BB310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7001DD">
        <w:tab/>
      </w:r>
      <w:r w:rsidRPr="007001DD">
        <w:tab/>
      </w:r>
      <w:r w:rsidRPr="007001DD">
        <w:tab/>
        <w:t>Mayor Dan Knopp</w:t>
      </w:r>
    </w:p>
    <w:p w14:paraId="78DBFCB1" w14:textId="0BCC11A7" w:rsidR="009F494E" w:rsidRPr="007001DD" w:rsidRDefault="00BB310D" w:rsidP="00BB310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7001DD">
        <w:tab/>
      </w:r>
      <w:r w:rsidRPr="007001DD">
        <w:tab/>
      </w:r>
      <w:r w:rsidRPr="007001DD">
        <w:tab/>
      </w:r>
      <w:r w:rsidR="009F494E" w:rsidRPr="007001DD">
        <w:t>Mayor Roger Bourke</w:t>
      </w:r>
      <w:r w:rsidR="007001DD" w:rsidRPr="007001DD">
        <w:t xml:space="preserve"> (participated virtually)</w:t>
      </w:r>
    </w:p>
    <w:p w14:paraId="25FF1378" w14:textId="77777777" w:rsidR="009F494E" w:rsidRPr="007001DD" w:rsidRDefault="009F494E" w:rsidP="009F494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7001DD">
        <w:tab/>
      </w:r>
      <w:r w:rsidRPr="007001DD">
        <w:tab/>
      </w:r>
      <w:r w:rsidRPr="007001DD">
        <w:tab/>
        <w:t>Mayor Mike Weichers</w:t>
      </w:r>
    </w:p>
    <w:p w14:paraId="66C36369" w14:textId="0516EA93" w:rsidR="00F4430F" w:rsidRPr="007001DD" w:rsidRDefault="009F494E" w:rsidP="007001D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7001DD">
        <w:tab/>
      </w:r>
      <w:r w:rsidRPr="007001DD">
        <w:tab/>
      </w:r>
      <w:r w:rsidRPr="007001DD">
        <w:tab/>
      </w:r>
      <w:r w:rsidR="00F4430F" w:rsidRPr="007001DD">
        <w:t>Commissioner Annalee Munsey, Ex-Officio Member</w:t>
      </w:r>
      <w:r w:rsidR="007001DD">
        <w:t xml:space="preserve"> (participated virtually)</w:t>
      </w:r>
    </w:p>
    <w:p w14:paraId="15399892" w14:textId="77777777" w:rsidR="00A65337" w:rsidRPr="007001DD" w:rsidRDefault="00A65337" w:rsidP="00BF6D17">
      <w:pPr>
        <w:tabs>
          <w:tab w:val="left" w:pos="1440"/>
          <w:tab w:val="left" w:pos="2160"/>
        </w:tabs>
        <w:ind w:left="2160" w:hanging="2160"/>
        <w:jc w:val="both"/>
      </w:pPr>
    </w:p>
    <w:p w14:paraId="1D4F8F1E" w14:textId="098382B2" w:rsidR="0086065B" w:rsidRPr="00E43491" w:rsidRDefault="00BF6D17" w:rsidP="00BF6D17">
      <w:pPr>
        <w:tabs>
          <w:tab w:val="left" w:pos="1440"/>
          <w:tab w:val="left" w:pos="2160"/>
        </w:tabs>
        <w:ind w:left="2160" w:hanging="2160"/>
        <w:jc w:val="both"/>
      </w:pPr>
      <w:r w:rsidRPr="008F52B7">
        <w:rPr>
          <w:b/>
        </w:rPr>
        <w:t>Staff:</w:t>
      </w:r>
      <w:r w:rsidRPr="008F52B7">
        <w:tab/>
      </w:r>
      <w:r w:rsidRPr="008F52B7">
        <w:tab/>
      </w:r>
      <w:r w:rsidRPr="00E43491">
        <w:t>Ralph Becker</w:t>
      </w:r>
      <w:r w:rsidR="0086065B" w:rsidRPr="00E43491">
        <w:t>, CWC Executive Director</w:t>
      </w:r>
    </w:p>
    <w:p w14:paraId="4618D7DF" w14:textId="0A0BF608" w:rsidR="0086065B" w:rsidRPr="00E43491" w:rsidRDefault="0086065B" w:rsidP="00BF6D17">
      <w:pPr>
        <w:tabs>
          <w:tab w:val="left" w:pos="1440"/>
          <w:tab w:val="left" w:pos="2160"/>
        </w:tabs>
        <w:ind w:left="2160" w:hanging="2160"/>
        <w:jc w:val="both"/>
      </w:pPr>
      <w:r w:rsidRPr="00E43491">
        <w:tab/>
      </w:r>
      <w:r w:rsidRPr="00E43491">
        <w:tab/>
      </w:r>
      <w:r w:rsidR="00BF6D17" w:rsidRPr="00E43491">
        <w:t>Blake Perez</w:t>
      </w:r>
      <w:r w:rsidR="000B6DAF" w:rsidRPr="00E43491">
        <w:t>, CWC Deputy Director</w:t>
      </w:r>
    </w:p>
    <w:p w14:paraId="3C5181EC" w14:textId="53DB04D0" w:rsidR="0086065B" w:rsidRPr="00E43491" w:rsidRDefault="0086065B" w:rsidP="00BF6D17">
      <w:pPr>
        <w:tabs>
          <w:tab w:val="left" w:pos="1440"/>
          <w:tab w:val="left" w:pos="2160"/>
        </w:tabs>
        <w:ind w:left="2160" w:hanging="2160"/>
        <w:jc w:val="both"/>
      </w:pPr>
      <w:r w:rsidRPr="00E43491">
        <w:tab/>
      </w:r>
      <w:r w:rsidRPr="00E43491">
        <w:tab/>
      </w:r>
      <w:r w:rsidR="000B6DAF" w:rsidRPr="00E43491">
        <w:t xml:space="preserve">Lindsey Nielsen, CWC </w:t>
      </w:r>
      <w:r w:rsidR="00BF6D17" w:rsidRPr="00E43491">
        <w:t xml:space="preserve">Communications Director </w:t>
      </w:r>
    </w:p>
    <w:p w14:paraId="30B6840E" w14:textId="77777777" w:rsidR="00DA4C34" w:rsidRDefault="0086065B" w:rsidP="00BF6D17">
      <w:pPr>
        <w:tabs>
          <w:tab w:val="left" w:pos="1440"/>
          <w:tab w:val="left" w:pos="2160"/>
        </w:tabs>
        <w:ind w:left="2160" w:hanging="2160"/>
        <w:jc w:val="both"/>
      </w:pPr>
      <w:r w:rsidRPr="00E43491">
        <w:tab/>
      </w:r>
      <w:r w:rsidRPr="00E43491">
        <w:tab/>
      </w:r>
      <w:r w:rsidR="000B6DAF" w:rsidRPr="00E43491">
        <w:t xml:space="preserve">Kaye Mickelson, CWC </w:t>
      </w:r>
      <w:r w:rsidR="00BF6D17" w:rsidRPr="00E43491">
        <w:t>Office Administrator</w:t>
      </w:r>
    </w:p>
    <w:p w14:paraId="7F94E463" w14:textId="08CACB93" w:rsidR="00513FB2" w:rsidRPr="00E43491" w:rsidRDefault="00513FB2" w:rsidP="00BF6D17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Shane Topham, Legal Counsel</w:t>
      </w:r>
    </w:p>
    <w:p w14:paraId="7D34DB97" w14:textId="1FB5B44E" w:rsidR="006D1D64" w:rsidRDefault="00DA4C34" w:rsidP="00C234FF">
      <w:pPr>
        <w:tabs>
          <w:tab w:val="left" w:pos="1440"/>
          <w:tab w:val="left" w:pos="2160"/>
        </w:tabs>
        <w:ind w:left="2160" w:hanging="2160"/>
        <w:jc w:val="both"/>
      </w:pPr>
      <w:r w:rsidRPr="00E43491">
        <w:tab/>
      </w:r>
      <w:r w:rsidRPr="00E43491">
        <w:tab/>
      </w:r>
    </w:p>
    <w:p w14:paraId="11D538EC" w14:textId="77777777" w:rsidR="007001DD" w:rsidRPr="0087025E" w:rsidRDefault="006D1D64" w:rsidP="007001D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>
        <w:rPr>
          <w:b/>
          <w:bCs/>
        </w:rPr>
        <w:tab/>
      </w:r>
      <w:r w:rsidR="007001DD" w:rsidRPr="0087025E">
        <w:t>Mayor Monica Zoltanski</w:t>
      </w:r>
    </w:p>
    <w:p w14:paraId="3BF55D86" w14:textId="77777777" w:rsidR="007001DD" w:rsidRPr="0087025E" w:rsidRDefault="007001DD" w:rsidP="007001D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87025E">
        <w:tab/>
      </w:r>
      <w:r w:rsidRPr="0087025E">
        <w:tab/>
      </w:r>
      <w:r w:rsidRPr="0087025E">
        <w:tab/>
        <w:t>Mayor Nann Worel</w:t>
      </w:r>
    </w:p>
    <w:p w14:paraId="4F11A277" w14:textId="77777777" w:rsidR="007001DD" w:rsidRPr="0087025E" w:rsidRDefault="007001DD" w:rsidP="007001DD">
      <w:pPr>
        <w:tabs>
          <w:tab w:val="left" w:pos="1440"/>
          <w:tab w:val="left" w:pos="2160"/>
        </w:tabs>
        <w:ind w:left="2160" w:hanging="2160"/>
        <w:jc w:val="both"/>
      </w:pPr>
      <w:r w:rsidRPr="0087025E">
        <w:tab/>
      </w:r>
      <w:r w:rsidRPr="0087025E">
        <w:tab/>
        <w:t>Commissioner Carlton Christensen, Ex-Officio Member</w:t>
      </w:r>
    </w:p>
    <w:p w14:paraId="52300A68" w14:textId="72927F53" w:rsidR="00933A4B" w:rsidRDefault="007001DD" w:rsidP="007001DD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 w:rsidRPr="0087025E">
        <w:tab/>
      </w:r>
      <w:r w:rsidRPr="0087025E">
        <w:tab/>
      </w:r>
    </w:p>
    <w:p w14:paraId="2F4E536C" w14:textId="1DF03E9F" w:rsidR="00555575" w:rsidRPr="008C260B" w:rsidRDefault="00BF6D17" w:rsidP="00555575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</w:t>
      </w:r>
      <w:r w:rsidR="007001DD">
        <w:rPr>
          <w:b/>
          <w:bCs/>
        </w:rPr>
        <w:t xml:space="preserve"> (all virtual)</w:t>
      </w:r>
      <w:r w:rsidRPr="008F52B7">
        <w:rPr>
          <w:b/>
          <w:bCs/>
        </w:rPr>
        <w:t>:</w:t>
      </w:r>
      <w:r w:rsidR="00933A4B">
        <w:rPr>
          <w:b/>
          <w:bCs/>
        </w:rPr>
        <w:tab/>
      </w:r>
      <w:r w:rsidR="00555575" w:rsidRPr="008C260B">
        <w:t>Laura Briefer</w:t>
      </w:r>
    </w:p>
    <w:p w14:paraId="165E2AF1" w14:textId="77777777" w:rsidR="0050551E" w:rsidRDefault="00A32874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8C260B">
        <w:tab/>
      </w:r>
      <w:r w:rsidRPr="008C260B">
        <w:tab/>
      </w:r>
      <w:r w:rsidRPr="008C260B">
        <w:tab/>
      </w:r>
      <w:r w:rsidR="0050551E">
        <w:t>Steve Van Maren</w:t>
      </w:r>
    </w:p>
    <w:p w14:paraId="3FAA5759" w14:textId="77777777" w:rsidR="0050551E" w:rsidRDefault="0050551E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Danny Richardson</w:t>
      </w:r>
    </w:p>
    <w:p w14:paraId="4BDE63C6" w14:textId="77777777" w:rsidR="0050551E" w:rsidRDefault="0050551E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 xml:space="preserve">Mimi Levitt </w:t>
      </w:r>
    </w:p>
    <w:p w14:paraId="058BF8C6" w14:textId="77777777" w:rsidR="00D34131" w:rsidRDefault="0050551E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</w:r>
      <w:r w:rsidR="00D34131">
        <w:t>Jacob Minas</w:t>
      </w:r>
    </w:p>
    <w:p w14:paraId="69561C2A" w14:textId="77777777" w:rsidR="00D34131" w:rsidRDefault="00D34131" w:rsidP="00D34131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  <w:t>Carolyn Keigley</w:t>
      </w:r>
    </w:p>
    <w:p w14:paraId="15B0292F" w14:textId="65326464" w:rsidR="00A32874" w:rsidRPr="008C260B" w:rsidRDefault="00D34131" w:rsidP="00D34131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</w:r>
      <w:r w:rsidR="00A32874" w:rsidRPr="008C260B">
        <w:t>Chris Cawley</w:t>
      </w:r>
    </w:p>
    <w:p w14:paraId="24B5F0D4" w14:textId="48D640E5" w:rsidR="0050551E" w:rsidRDefault="00A32874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8C260B">
        <w:tab/>
      </w:r>
      <w:r w:rsidRPr="008C260B">
        <w:tab/>
      </w:r>
      <w:r w:rsidRPr="008C260B">
        <w:tab/>
      </w:r>
      <w:r w:rsidR="00D34131">
        <w:t>Serena Yau</w:t>
      </w:r>
    </w:p>
    <w:p w14:paraId="360F1CD4" w14:textId="6FAA55B5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Evelyn Everton</w:t>
      </w:r>
    </w:p>
    <w:p w14:paraId="3570E037" w14:textId="4FB0E4B3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Mike Marker</w:t>
      </w:r>
    </w:p>
    <w:p w14:paraId="550B580F" w14:textId="228AEF83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Patrick Shea</w:t>
      </w:r>
    </w:p>
    <w:p w14:paraId="60A8368B" w14:textId="7C38AA0B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Sandy Wingert</w:t>
      </w:r>
    </w:p>
    <w:p w14:paraId="3279D3D4" w14:textId="61ACED9B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Randy Doyle</w:t>
      </w:r>
    </w:p>
    <w:p w14:paraId="07BDEBF0" w14:textId="1241344E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Patrick Nelson</w:t>
      </w:r>
    </w:p>
    <w:p w14:paraId="449D8017" w14:textId="22741906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Barbara Cameron</w:t>
      </w:r>
    </w:p>
    <w:p w14:paraId="7F751865" w14:textId="1B0F0B8C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Josh Van Jura</w:t>
      </w:r>
    </w:p>
    <w:p w14:paraId="31F37064" w14:textId="7584BA5D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Ned Hacker</w:t>
      </w:r>
    </w:p>
    <w:p w14:paraId="682978AA" w14:textId="6A96FE24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lastRenderedPageBreak/>
        <w:tab/>
      </w:r>
      <w:r>
        <w:tab/>
      </w:r>
      <w:r>
        <w:tab/>
        <w:t>Bob Kollar</w:t>
      </w:r>
    </w:p>
    <w:p w14:paraId="3DCA675C" w14:textId="2DDC6FF4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Chris Adams</w:t>
      </w:r>
    </w:p>
    <w:p w14:paraId="0AFC67AB" w14:textId="63642CA3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Dennis Goreham</w:t>
      </w:r>
      <w:r>
        <w:tab/>
      </w:r>
    </w:p>
    <w:p w14:paraId="547593F1" w14:textId="4EC30FE2" w:rsidR="00D34131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Will McCarvill</w:t>
      </w:r>
    </w:p>
    <w:p w14:paraId="2EBABEE2" w14:textId="452F0D3C" w:rsidR="00D34131" w:rsidRPr="008C260B" w:rsidRDefault="00D34131" w:rsidP="0050551E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  <w:t>925-849-7768</w:t>
      </w:r>
    </w:p>
    <w:p w14:paraId="6BEF211C" w14:textId="107BB99A" w:rsidR="00814E49" w:rsidRPr="008C260B" w:rsidRDefault="008C260B" w:rsidP="008C260B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8C260B">
        <w:tab/>
      </w:r>
    </w:p>
    <w:p w14:paraId="57B01ED2" w14:textId="0749884E" w:rsidR="0069265B" w:rsidRPr="0069265B" w:rsidRDefault="0069265B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30D605B0" w14:textId="77777777" w:rsidR="0069265B" w:rsidRPr="005C6C5E" w:rsidRDefault="0069265B" w:rsidP="00BF6D17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</w:p>
    <w:p w14:paraId="37E87D39" w14:textId="6F57DF8B" w:rsidR="0069265B" w:rsidRPr="0075423A" w:rsidRDefault="002E4334" w:rsidP="00894B8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Cs/>
        </w:rPr>
      </w:pPr>
      <w:r w:rsidRPr="0075423A">
        <w:rPr>
          <w:b/>
          <w:bCs/>
          <w:u w:val="single"/>
        </w:rPr>
        <w:t xml:space="preserve">Chair </w:t>
      </w:r>
      <w:r w:rsidR="0069265B" w:rsidRPr="0075423A">
        <w:rPr>
          <w:b/>
          <w:bCs/>
          <w:u w:val="single"/>
        </w:rPr>
        <w:t xml:space="preserve">of the Board </w:t>
      </w:r>
      <w:r w:rsidR="003F4691" w:rsidRPr="0075423A">
        <w:rPr>
          <w:b/>
          <w:u w:val="single"/>
        </w:rPr>
        <w:t xml:space="preserve">Christopher F. Robinson will </w:t>
      </w:r>
      <w:r w:rsidRPr="0075423A">
        <w:rPr>
          <w:b/>
          <w:u w:val="single"/>
        </w:rPr>
        <w:t xml:space="preserve">Open the </w:t>
      </w:r>
      <w:r w:rsidR="0069265B" w:rsidRPr="0075423A">
        <w:rPr>
          <w:b/>
          <w:u w:val="single"/>
        </w:rPr>
        <w:t>CWC Board Meeting</w:t>
      </w:r>
      <w:r w:rsidR="0075423A">
        <w:rPr>
          <w:b/>
          <w:u w:val="single"/>
        </w:rPr>
        <w:t>.</w:t>
      </w:r>
    </w:p>
    <w:p w14:paraId="1039B4E3" w14:textId="77777777" w:rsidR="0075423A" w:rsidRDefault="0075423A" w:rsidP="00BE1C8C">
      <w:pPr>
        <w:tabs>
          <w:tab w:val="left" w:pos="720"/>
          <w:tab w:val="left" w:pos="2160"/>
        </w:tabs>
        <w:jc w:val="both"/>
        <w:rPr>
          <w:bCs/>
        </w:rPr>
      </w:pPr>
    </w:p>
    <w:p w14:paraId="1467FE80" w14:textId="408A19BE" w:rsidR="007F2571" w:rsidRPr="008F52B7" w:rsidRDefault="007F2571" w:rsidP="00BE1C8C">
      <w:pPr>
        <w:tabs>
          <w:tab w:val="left" w:pos="720"/>
          <w:tab w:val="left" w:pos="2160"/>
        </w:tabs>
        <w:jc w:val="both"/>
        <w:rPr>
          <w:bCs/>
        </w:rPr>
      </w:pPr>
      <w:r w:rsidRPr="00513FB2">
        <w:rPr>
          <w:bCs/>
        </w:rPr>
        <w:t xml:space="preserve">Chair Chris Robinson called the meeting to </w:t>
      </w:r>
      <w:r w:rsidR="005F3CFB" w:rsidRPr="00513FB2">
        <w:rPr>
          <w:bCs/>
        </w:rPr>
        <w:t xml:space="preserve">order </w:t>
      </w:r>
      <w:r w:rsidRPr="00513FB2">
        <w:rPr>
          <w:bCs/>
        </w:rPr>
        <w:t xml:space="preserve">at </w:t>
      </w:r>
      <w:r w:rsidR="00850730" w:rsidRPr="00513FB2">
        <w:rPr>
          <w:bCs/>
        </w:rPr>
        <w:t>3:30</w:t>
      </w:r>
      <w:r w:rsidR="00FC7FD2" w:rsidRPr="00513FB2">
        <w:rPr>
          <w:bCs/>
        </w:rPr>
        <w:t xml:space="preserve"> </w:t>
      </w:r>
      <w:r w:rsidRPr="00513FB2">
        <w:rPr>
          <w:bCs/>
        </w:rPr>
        <w:t>p.m.</w:t>
      </w:r>
      <w:r w:rsidRPr="008F52B7">
        <w:rPr>
          <w:bCs/>
        </w:rPr>
        <w:t xml:space="preserve">  </w:t>
      </w:r>
      <w:r w:rsidR="004A7CBD">
        <w:rPr>
          <w:bCs/>
        </w:rPr>
        <w:t xml:space="preserve">He reported that the Central Wasatch Commission (“CWC”) Board Meeting was being held at Millcreek City Hall.  </w:t>
      </w:r>
    </w:p>
    <w:p w14:paraId="2AD8D1A0" w14:textId="77777777" w:rsidR="007F2571" w:rsidRPr="008F52B7" w:rsidRDefault="007F2571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27EECB0F" w14:textId="382F5B42" w:rsidR="000F5B9B" w:rsidRPr="00996537" w:rsidRDefault="000F5B9B" w:rsidP="0069265B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(Action) The Board will Consider Approving the Minutes of the</w:t>
      </w:r>
      <w:r w:rsidR="00F4689F">
        <w:rPr>
          <w:b/>
          <w:bCs/>
          <w:u w:val="single"/>
        </w:rPr>
        <w:t xml:space="preserve"> </w:t>
      </w:r>
      <w:r w:rsidR="0075423A">
        <w:rPr>
          <w:b/>
          <w:bCs/>
          <w:u w:val="single"/>
        </w:rPr>
        <w:t>April 4</w:t>
      </w:r>
      <w:r>
        <w:rPr>
          <w:b/>
          <w:bCs/>
          <w:u w:val="single"/>
        </w:rPr>
        <w:t>, 2022, Board Meeting.</w:t>
      </w:r>
    </w:p>
    <w:p w14:paraId="26F0C64B" w14:textId="5E83B0BD" w:rsidR="009E18B0" w:rsidRDefault="009E18B0" w:rsidP="00996537">
      <w:pPr>
        <w:tabs>
          <w:tab w:val="left" w:pos="1440"/>
          <w:tab w:val="left" w:pos="2160"/>
        </w:tabs>
        <w:jc w:val="both"/>
      </w:pPr>
    </w:p>
    <w:p w14:paraId="06B05A8D" w14:textId="7240FB2D" w:rsidR="009E18B0" w:rsidRDefault="009E18B0" w:rsidP="009E18B0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APPROVE the Minutes of the </w:t>
      </w:r>
      <w:r w:rsidR="00A556FD">
        <w:t xml:space="preserve">April 4, </w:t>
      </w:r>
      <w:r w:rsidR="00282A87">
        <w:t>2022,</w:t>
      </w:r>
      <w:r>
        <w:t xml:space="preserve"> Board Meeting.  Mayor </w:t>
      </w:r>
      <w:r w:rsidR="00215D91">
        <w:t>Knopp</w:t>
      </w:r>
      <w:r>
        <w:t xml:space="preserve"> seconded the motion. The motion passed with the unanimous consent of the Board. </w:t>
      </w:r>
    </w:p>
    <w:p w14:paraId="6537A141" w14:textId="77777777" w:rsidR="00996537" w:rsidRPr="0075423A" w:rsidRDefault="00996537" w:rsidP="00996537">
      <w:pPr>
        <w:tabs>
          <w:tab w:val="left" w:pos="1440"/>
          <w:tab w:val="left" w:pos="2160"/>
        </w:tabs>
        <w:jc w:val="both"/>
      </w:pPr>
    </w:p>
    <w:p w14:paraId="4FDEE412" w14:textId="0E3678E7" w:rsidR="0075423A" w:rsidRPr="000F5B9B" w:rsidRDefault="0075423A" w:rsidP="0069265B">
      <w:pPr>
        <w:pStyle w:val="ListParagraph"/>
        <w:numPr>
          <w:ilvl w:val="0"/>
          <w:numId w:val="1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>(Action) Consideration of Resolution 2022-19 Expressing Gratitude to Council Member Max Doilney for His Work and Service to the Central Wasatch Commission.</w:t>
      </w:r>
    </w:p>
    <w:p w14:paraId="6421B598" w14:textId="0B95866A" w:rsidR="000F5B9B" w:rsidRDefault="000F5B9B" w:rsidP="000F5B9B">
      <w:pPr>
        <w:tabs>
          <w:tab w:val="left" w:pos="1440"/>
          <w:tab w:val="left" w:pos="2160"/>
        </w:tabs>
        <w:jc w:val="both"/>
      </w:pPr>
    </w:p>
    <w:p w14:paraId="025258F8" w14:textId="5D82B980" w:rsidR="00606595" w:rsidRDefault="00606595" w:rsidP="000F5B9B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6940AF">
        <w:t xml:space="preserve">reported </w:t>
      </w:r>
      <w:r>
        <w:t>that the Resolution thank</w:t>
      </w:r>
      <w:r w:rsidR="006940AF">
        <w:t>s</w:t>
      </w:r>
      <w:r>
        <w:t xml:space="preserve"> Max Doilney for his work on the </w:t>
      </w:r>
      <w:r w:rsidR="0024094A">
        <w:t>CWC.</w:t>
      </w:r>
      <w:r>
        <w:t xml:space="preserve">  Mayor Jeff Silvestrini</w:t>
      </w:r>
      <w:r w:rsidR="00ED5206">
        <w:t xml:space="preserve"> </w:t>
      </w:r>
      <w:r>
        <w:t>read Resolution 2022-19 into</w:t>
      </w:r>
      <w:r w:rsidR="00ED5206">
        <w:t xml:space="preserve"> the</w:t>
      </w:r>
      <w:r>
        <w:t xml:space="preserve"> record.</w:t>
      </w:r>
      <w:r w:rsidR="008530DC">
        <w:t xml:space="preserve">  He noted that he had spoken to Mr. Doilney </w:t>
      </w:r>
      <w:r w:rsidR="009A4888">
        <w:t>at the Spring Utah League of Cities and Towns (“ULCT”)</w:t>
      </w:r>
      <w:r w:rsidR="00025C71">
        <w:t xml:space="preserve"> </w:t>
      </w:r>
      <w:r w:rsidR="006940AF">
        <w:t xml:space="preserve">Convention </w:t>
      </w:r>
      <w:r w:rsidR="00025C71">
        <w:t>and was able to express his appreciation to him</w:t>
      </w:r>
      <w:r w:rsidR="00113CAA">
        <w:t xml:space="preserve"> </w:t>
      </w:r>
      <w:r w:rsidR="009136F4">
        <w:t>in person at</w:t>
      </w:r>
      <w:r w:rsidR="00113CAA">
        <w:t xml:space="preserve"> that time.  Mr. Doilney </w:t>
      </w:r>
      <w:r w:rsidR="00356630">
        <w:t xml:space="preserve">stated </w:t>
      </w:r>
      <w:r w:rsidR="00EE133B">
        <w:t>that he would</w:t>
      </w:r>
      <w:r w:rsidR="00113CAA">
        <w:t xml:space="preserve"> miss the CWC work but felt strongly that it was </w:t>
      </w:r>
      <w:r w:rsidR="00C0675A">
        <w:t>best</w:t>
      </w:r>
      <w:r w:rsidR="00113CAA">
        <w:t xml:space="preserve"> </w:t>
      </w:r>
      <w:r w:rsidR="004D0E2F">
        <w:t>if</w:t>
      </w:r>
      <w:r w:rsidR="00113CAA">
        <w:t xml:space="preserve"> the Mayor of Park City</w:t>
      </w:r>
      <w:r w:rsidR="004D0E2F">
        <w:t>, Nann Worel,</w:t>
      </w:r>
      <w:r w:rsidR="00113CAA">
        <w:t xml:space="preserve"> participate</w:t>
      </w:r>
      <w:r w:rsidR="006940AF">
        <w:t>s</w:t>
      </w:r>
      <w:r w:rsidR="00113CAA">
        <w:t xml:space="preserve"> </w:t>
      </w:r>
      <w:r w:rsidR="00086A95">
        <w:t xml:space="preserve">in the organization.  Mayor Silvestrini agreed but </w:t>
      </w:r>
      <w:r w:rsidR="001908F5">
        <w:t xml:space="preserve">noted that he </w:t>
      </w:r>
      <w:r w:rsidR="00086A95">
        <w:t>would miss Mr. Doilney.</w:t>
      </w:r>
    </w:p>
    <w:p w14:paraId="560ED539" w14:textId="77777777" w:rsidR="00025108" w:rsidRDefault="00025108" w:rsidP="000F5B9B">
      <w:pPr>
        <w:tabs>
          <w:tab w:val="left" w:pos="1440"/>
          <w:tab w:val="left" w:pos="2160"/>
        </w:tabs>
        <w:jc w:val="both"/>
      </w:pPr>
    </w:p>
    <w:p w14:paraId="36DAA1EB" w14:textId="38276A3C" w:rsidR="0047273E" w:rsidRDefault="0047273E" w:rsidP="0047273E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APPROVE </w:t>
      </w:r>
      <w:r w:rsidR="0066337F">
        <w:t xml:space="preserve">Resolution 2022-19 – Expressing Gratitude to Council Member Max Doilney for </w:t>
      </w:r>
      <w:r w:rsidR="006940AF">
        <w:t>h</w:t>
      </w:r>
      <w:r w:rsidR="0066337F">
        <w:t xml:space="preserve">is </w:t>
      </w:r>
      <w:r w:rsidR="006940AF">
        <w:t>w</w:t>
      </w:r>
      <w:r w:rsidR="0066337F">
        <w:t xml:space="preserve">ork and </w:t>
      </w:r>
      <w:r w:rsidR="006940AF">
        <w:t>s</w:t>
      </w:r>
      <w:r w:rsidR="0066337F">
        <w:t>ervice to the Central Wasatch Commission</w:t>
      </w:r>
      <w:r>
        <w:t xml:space="preserve">.  Mayor </w:t>
      </w:r>
      <w:r w:rsidR="00055614">
        <w:t>Knopp</w:t>
      </w:r>
      <w:r>
        <w:t xml:space="preserve"> seconded the motion. The motion passed with the unanimous consent of the Board. </w:t>
      </w:r>
    </w:p>
    <w:p w14:paraId="3911FA35" w14:textId="77777777" w:rsidR="00DD3BDC" w:rsidRDefault="00DD3BDC" w:rsidP="0057774D">
      <w:pPr>
        <w:tabs>
          <w:tab w:val="left" w:pos="1440"/>
          <w:tab w:val="left" w:pos="2160"/>
        </w:tabs>
        <w:jc w:val="both"/>
      </w:pPr>
    </w:p>
    <w:p w14:paraId="75996E54" w14:textId="5E6A6978" w:rsidR="00DD3BDC" w:rsidRDefault="00B2286D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75423A">
        <w:rPr>
          <w:b/>
          <w:bCs/>
          <w:u w:val="single"/>
        </w:rPr>
        <w:t>LOSED SESSION</w:t>
      </w:r>
    </w:p>
    <w:p w14:paraId="27B1F22A" w14:textId="77777777" w:rsidR="0075423A" w:rsidRDefault="0075423A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14B5D51E" w14:textId="34912C78" w:rsidR="0075423A" w:rsidRPr="0075423A" w:rsidRDefault="0075423A" w:rsidP="0075423A">
      <w:pPr>
        <w:pStyle w:val="ListParagraph"/>
        <w:numPr>
          <w:ilvl w:val="0"/>
          <w:numId w:val="1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75423A">
        <w:rPr>
          <w:b/>
          <w:bCs/>
          <w:u w:val="single"/>
        </w:rPr>
        <w:t>Chair Robinson will In</w:t>
      </w:r>
      <w:r>
        <w:rPr>
          <w:b/>
          <w:bCs/>
          <w:u w:val="single"/>
        </w:rPr>
        <w:t>vite the Board to Commence a Closed Session to Discuss the Character, Professional Competence</w:t>
      </w:r>
      <w:r w:rsidR="006813C8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or Physical or Mental Health of an Individual</w:t>
      </w:r>
      <w:r w:rsidR="00FE703C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Authorized by Utah Code Annotated 52-4-205-(1)(a).</w:t>
      </w:r>
    </w:p>
    <w:p w14:paraId="34EA61B5" w14:textId="5C49A801" w:rsidR="0075423A" w:rsidRDefault="0075423A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10BF17F1" w14:textId="6DD27C41" w:rsidR="00A03034" w:rsidRPr="00A03034" w:rsidRDefault="00A03034" w:rsidP="00BE1C8C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6940AF">
        <w:t xml:space="preserve">reported </w:t>
      </w:r>
      <w:r>
        <w:t>that there was a need for a Closed Session.  The meeting would take place across the hall in the Promise Training Room</w:t>
      </w:r>
      <w:r w:rsidR="00210DA8">
        <w:t xml:space="preserve"> and those attending via Zoom would use a new link.</w:t>
      </w:r>
    </w:p>
    <w:p w14:paraId="72F518B4" w14:textId="77777777" w:rsidR="00A03034" w:rsidRDefault="00A03034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018D647F" w14:textId="1F920B2F" w:rsidR="008D0B75" w:rsidRPr="00A03034" w:rsidRDefault="008D0B75" w:rsidP="00A03034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 w:rsidR="001C3E02">
        <w:t>Mayor Knopp</w:t>
      </w:r>
      <w:r>
        <w:t xml:space="preserve"> moved </w:t>
      </w:r>
      <w:r w:rsidR="00BF414E">
        <w:t>that the CWC Board</w:t>
      </w:r>
      <w:r w:rsidR="00BA0472">
        <w:t xml:space="preserve"> go into Closed Session</w:t>
      </w:r>
      <w:r w:rsidR="00C33D89">
        <w:t xml:space="preserve"> to Discuss the Character, Professional Competence or Physical or Mental Health of an Individual, Authorized </w:t>
      </w:r>
      <w:r w:rsidR="00FE703C">
        <w:t>by Utah Code Annotated 52-4-205(1)(a)</w:t>
      </w:r>
      <w:r>
        <w:t xml:space="preserve">.  Mayor </w:t>
      </w:r>
      <w:r w:rsidR="00126602">
        <w:t>Weichers</w:t>
      </w:r>
      <w:r>
        <w:t xml:space="preserve"> seconded the motion</w:t>
      </w:r>
      <w:r w:rsidR="0075736B">
        <w:t xml:space="preserve">.  Vote on </w:t>
      </w:r>
      <w:r w:rsidR="006940AF">
        <w:t>m</w:t>
      </w:r>
      <w:r w:rsidR="0075736B">
        <w:t>otion:  Mayor Knopp-Aye; Mayor</w:t>
      </w:r>
      <w:r w:rsidR="004E497C">
        <w:t xml:space="preserve"> Silvestrini-Aye; Mayor Weichers-Aye; Mayor Mendenhall-Aye;</w:t>
      </w:r>
      <w:r w:rsidR="00C42FFE">
        <w:t xml:space="preserve"> Mayor Bourke-Aye;</w:t>
      </w:r>
      <w:r w:rsidR="0011757E">
        <w:t xml:space="preserve"> Chair Robinson-Aye.  The motion passed unanimous</w:t>
      </w:r>
      <w:r w:rsidR="006940AF">
        <w:t>ly</w:t>
      </w:r>
      <w:r w:rsidR="0011757E">
        <w:t>.</w:t>
      </w:r>
    </w:p>
    <w:p w14:paraId="0C75BCFB" w14:textId="77777777" w:rsidR="008D0B75" w:rsidRDefault="008D0B75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57EFC22" w14:textId="678E3FD2" w:rsidR="0075423A" w:rsidRDefault="0075423A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CLOSED SESSION ENDS</w:t>
      </w:r>
    </w:p>
    <w:p w14:paraId="57334862" w14:textId="6B829D08" w:rsidR="00F94D05" w:rsidRDefault="00F94D05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0CCF3033" w14:textId="0A418386" w:rsidR="00F94D05" w:rsidRPr="00F94D05" w:rsidRDefault="00F94D05" w:rsidP="00BE1C8C">
      <w:pPr>
        <w:tabs>
          <w:tab w:val="left" w:pos="1440"/>
          <w:tab w:val="left" w:pos="2160"/>
        </w:tabs>
        <w:jc w:val="both"/>
      </w:pPr>
      <w:r>
        <w:t xml:space="preserve">The </w:t>
      </w:r>
      <w:r w:rsidR="00BE2386">
        <w:t>Closed Session ended</w:t>
      </w:r>
      <w:r w:rsidR="00101E05">
        <w:t>.</w:t>
      </w:r>
    </w:p>
    <w:p w14:paraId="01E04674" w14:textId="77777777" w:rsidR="0075423A" w:rsidRDefault="0075423A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549B9C9" w14:textId="30E0E2A0" w:rsidR="0075423A" w:rsidRDefault="0075423A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CWC BOARD MEETING RECONVENES</w:t>
      </w:r>
    </w:p>
    <w:p w14:paraId="3E62DE61" w14:textId="0B37976F" w:rsidR="00C439F2" w:rsidRDefault="00C439F2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EB924CF" w14:textId="6BB1240F" w:rsidR="00C439F2" w:rsidRPr="00C439F2" w:rsidRDefault="00C439F2" w:rsidP="00BE1C8C">
      <w:pPr>
        <w:tabs>
          <w:tab w:val="left" w:pos="1440"/>
          <w:tab w:val="left" w:pos="2160"/>
        </w:tabs>
        <w:jc w:val="both"/>
      </w:pPr>
      <w:r>
        <w:t xml:space="preserve">The CWC Board reconvened following the Closed Session.  </w:t>
      </w:r>
    </w:p>
    <w:p w14:paraId="14AF4499" w14:textId="77777777" w:rsidR="0075423A" w:rsidRDefault="0075423A" w:rsidP="00BE1C8C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B01A050" w14:textId="46C0640E" w:rsidR="00DD4142" w:rsidRPr="005E514F" w:rsidRDefault="005E514F" w:rsidP="005E514F">
      <w:pPr>
        <w:tabs>
          <w:tab w:val="left" w:pos="1440"/>
          <w:tab w:val="left" w:pos="2160"/>
        </w:tabs>
        <w:jc w:val="both"/>
        <w:rPr>
          <w:u w:val="single"/>
        </w:rPr>
      </w:pPr>
      <w:r w:rsidRPr="005E514F">
        <w:rPr>
          <w:b/>
          <w:bCs/>
          <w:u w:val="single"/>
        </w:rPr>
        <w:t>CENTRAL WASATCH COMMISSION LEADERSHIP AND COMPENSATION.</w:t>
      </w:r>
    </w:p>
    <w:p w14:paraId="37828251" w14:textId="77777777" w:rsidR="00B2286D" w:rsidRDefault="00B2286D" w:rsidP="00B2286D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27B413F8" w14:textId="16ECBBBE" w:rsidR="00B2286D" w:rsidRPr="005E514F" w:rsidRDefault="002C2805" w:rsidP="005E514F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 w:rsidRPr="005E514F">
        <w:rPr>
          <w:b/>
          <w:bCs/>
          <w:u w:val="single"/>
        </w:rPr>
        <w:t>Chair Robinson will Lead the Board in a Discussion Regarding Leadership of the Central Wasatch Commission in Light of the Pending June 30, 2022, Retirement of Current Executive Director, Ralph Becker.</w:t>
      </w:r>
    </w:p>
    <w:p w14:paraId="376CAB23" w14:textId="0AF2EC57" w:rsidR="009A2608" w:rsidRDefault="009A2608" w:rsidP="00B2286D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24616D9F" w14:textId="18912C9E" w:rsidR="009A2608" w:rsidRDefault="009A2608" w:rsidP="00B2286D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034A7A">
        <w:t>reported that the current Executive Director, Ralph Becker, would retire effective June 30, 2022</w:t>
      </w:r>
      <w:r w:rsidR="00B4001B">
        <w:t xml:space="preserve">, </w:t>
      </w:r>
      <w:r w:rsidR="00071B66">
        <w:t xml:space="preserve">at </w:t>
      </w:r>
      <w:r w:rsidR="00B4001B">
        <w:t xml:space="preserve">the end </w:t>
      </w:r>
      <w:r w:rsidR="00034A7A">
        <w:t xml:space="preserve">of the fiscal year.  </w:t>
      </w:r>
      <w:r w:rsidR="000E502E">
        <w:t xml:space="preserve">Office Administrator, Kaye Mickelson would retire at that time.  </w:t>
      </w:r>
      <w:r w:rsidR="00574EC7">
        <w:t xml:space="preserve">There had been discussions about what to do moving forward. </w:t>
      </w:r>
      <w:r w:rsidR="0073380F">
        <w:t xml:space="preserve"> The Executive/Budget/Audit Committee and a few others interviewed Deputy Director, Blake Perez and Communications Director, Lindsey Nielsen</w:t>
      </w:r>
      <w:r w:rsidR="00906722">
        <w:t xml:space="preserve">.  </w:t>
      </w:r>
      <w:r w:rsidR="00083B53">
        <w:t xml:space="preserve">The proposal was </w:t>
      </w:r>
      <w:r w:rsidR="0088726E">
        <w:t>for</w:t>
      </w:r>
      <w:r w:rsidR="00A22FE8">
        <w:t xml:space="preserve"> Mr. Perez and Ms. Nielsen </w:t>
      </w:r>
      <w:r w:rsidR="00A776A7">
        <w:t xml:space="preserve">to </w:t>
      </w:r>
      <w:r w:rsidR="002A0D71">
        <w:t xml:space="preserve">serve as </w:t>
      </w:r>
      <w:r w:rsidR="00083B53">
        <w:t>Executive Directors</w:t>
      </w:r>
      <w:r w:rsidR="00D95D5C">
        <w:t xml:space="preserve">.  </w:t>
      </w:r>
      <w:r w:rsidR="002076FC">
        <w:t>The exact titles would be discussed</w:t>
      </w:r>
      <w:r w:rsidR="00A73B5E">
        <w:t xml:space="preserve"> further</w:t>
      </w:r>
      <w:r w:rsidR="002076FC">
        <w:t xml:space="preserve"> but the intention was to have an Executive Director </w:t>
      </w:r>
      <w:r w:rsidR="002A0D71">
        <w:t xml:space="preserve">oversee </w:t>
      </w:r>
      <w:r w:rsidR="00071B66">
        <w:t xml:space="preserve">the </w:t>
      </w:r>
      <w:r w:rsidR="002076FC">
        <w:t xml:space="preserve">administration and </w:t>
      </w:r>
      <w:r w:rsidR="002A0D71">
        <w:t xml:space="preserve">another </w:t>
      </w:r>
      <w:r w:rsidR="002076FC">
        <w:t>overs</w:t>
      </w:r>
      <w:r w:rsidR="002A0D71">
        <w:t>ee</w:t>
      </w:r>
      <w:r w:rsidR="002076FC">
        <w:t xml:space="preserve"> policy. </w:t>
      </w:r>
    </w:p>
    <w:p w14:paraId="40AF84E0" w14:textId="4898F5AE" w:rsidR="00340474" w:rsidRDefault="00340474" w:rsidP="00B2286D">
      <w:pPr>
        <w:tabs>
          <w:tab w:val="left" w:pos="1440"/>
          <w:tab w:val="left" w:pos="2160"/>
        </w:tabs>
        <w:jc w:val="both"/>
      </w:pPr>
    </w:p>
    <w:p w14:paraId="7AE375F5" w14:textId="6D01A555" w:rsidR="009A2608" w:rsidRDefault="00340474" w:rsidP="00B2286D">
      <w:pPr>
        <w:tabs>
          <w:tab w:val="left" w:pos="1440"/>
          <w:tab w:val="left" w:pos="2160"/>
        </w:tabs>
        <w:jc w:val="both"/>
      </w:pPr>
      <w:r>
        <w:t xml:space="preserve">The current compensation for Mr. Perez and Ms. Nielsen </w:t>
      </w:r>
      <w:r w:rsidR="002A0D71">
        <w:t>i</w:t>
      </w:r>
      <w:r>
        <w:t xml:space="preserve">s $87,000 plus benefits.  It was important to determine compensation for </w:t>
      </w:r>
      <w:r w:rsidR="006E3C05">
        <w:t>their</w:t>
      </w:r>
      <w:r>
        <w:t xml:space="preserve"> new roles.</w:t>
      </w:r>
      <w:r w:rsidR="0034299C">
        <w:t xml:space="preserve">  The rates of compensation </w:t>
      </w:r>
      <w:r w:rsidR="00FC5423">
        <w:t>would</w:t>
      </w:r>
      <w:r w:rsidR="0034299C">
        <w:t xml:space="preserve"> be added to the tentative budget.  The budget would be adopted at the June 6, </w:t>
      </w:r>
      <w:r w:rsidR="00282A87">
        <w:t>2022,</w:t>
      </w:r>
      <w:r w:rsidR="0034299C">
        <w:t xml:space="preserve"> CWC Board Meeting.  </w:t>
      </w:r>
      <w:r w:rsidR="005F2C70">
        <w:t xml:space="preserve">The level of compensation being discussed was $100,000 </w:t>
      </w:r>
      <w:r w:rsidR="001F3AEB">
        <w:t>plus benefits</w:t>
      </w:r>
      <w:r w:rsidR="005F2C70">
        <w:t xml:space="preserve">.  </w:t>
      </w:r>
      <w:r w:rsidR="00332030">
        <w:t xml:space="preserve">Employment </w:t>
      </w:r>
      <w:r w:rsidR="002A0D71">
        <w:t>A</w:t>
      </w:r>
      <w:r w:rsidR="00332030">
        <w:t xml:space="preserve">greements would be </w:t>
      </w:r>
      <w:r w:rsidR="00264EB8">
        <w:t xml:space="preserve">drafted and </w:t>
      </w:r>
      <w:r w:rsidR="00332030">
        <w:t xml:space="preserve">brought back at the next meeting.  </w:t>
      </w:r>
      <w:r w:rsidR="00DA28FE">
        <w:t xml:space="preserve">The agreements </w:t>
      </w:r>
      <w:r w:rsidR="002A0D71">
        <w:t xml:space="preserve">would be </w:t>
      </w:r>
      <w:r w:rsidR="00BC27FF">
        <w:t>for one</w:t>
      </w:r>
      <w:r w:rsidR="002A0D71">
        <w:t xml:space="preserve"> </w:t>
      </w:r>
      <w:r w:rsidR="00BC27FF">
        <w:t>year</w:t>
      </w:r>
      <w:r w:rsidR="00DA28FE">
        <w:t xml:space="preserve"> but were automatically renewable unless terminated </w:t>
      </w:r>
      <w:r w:rsidR="00017BA7">
        <w:t xml:space="preserve">with </w:t>
      </w:r>
      <w:r w:rsidR="00DA28FE">
        <w:t xml:space="preserve">written notice.  </w:t>
      </w:r>
    </w:p>
    <w:p w14:paraId="20BF9697" w14:textId="02BD88F7" w:rsidR="00E64AE9" w:rsidRDefault="00E64AE9" w:rsidP="00B2286D">
      <w:pPr>
        <w:tabs>
          <w:tab w:val="left" w:pos="1440"/>
          <w:tab w:val="left" w:pos="2160"/>
        </w:tabs>
        <w:jc w:val="both"/>
      </w:pPr>
    </w:p>
    <w:p w14:paraId="3C3C1D7C" w14:textId="223C06D0" w:rsidR="00E64AE9" w:rsidRPr="00747D7E" w:rsidRDefault="00E64AE9" w:rsidP="00B2286D">
      <w:pPr>
        <w:tabs>
          <w:tab w:val="left" w:pos="1440"/>
          <w:tab w:val="left" w:pos="2160"/>
        </w:tabs>
        <w:jc w:val="both"/>
      </w:pPr>
      <w:r>
        <w:t xml:space="preserve">Ms. Nielsen </w:t>
      </w:r>
      <w:r w:rsidR="006324F8">
        <w:t xml:space="preserve">thanked the CWC Board for their consideration.  </w:t>
      </w:r>
      <w:r w:rsidR="008367E7">
        <w:t xml:space="preserve">Both she and Mr. Perez were excited to work together and continue the mission of the organization.  </w:t>
      </w:r>
      <w:r w:rsidR="00910774">
        <w:t xml:space="preserve">She looked forward to taking on </w:t>
      </w:r>
      <w:r w:rsidR="009679E0">
        <w:t>her</w:t>
      </w:r>
      <w:r w:rsidR="00910774">
        <w:t xml:space="preserve"> new role.  Mr. Perez echoed the comments shared and thanked the CWC Board.  </w:t>
      </w:r>
      <w:r w:rsidR="00103222">
        <w:t xml:space="preserve">Chair Robinson </w:t>
      </w:r>
      <w:r w:rsidR="005A418F">
        <w:t xml:space="preserve">stated that Ms. Nielsen and Mr. Perez </w:t>
      </w:r>
      <w:r w:rsidR="00017BA7">
        <w:t>a</w:t>
      </w:r>
      <w:r w:rsidR="005A418F">
        <w:t xml:space="preserve">re loyal, dedicated, smart, and passionate staff members, who </w:t>
      </w:r>
      <w:r w:rsidR="00017BA7">
        <w:t>a</w:t>
      </w:r>
      <w:r w:rsidR="005A418F">
        <w:t xml:space="preserve">re committed to the Central Wasatch.  He felt that this was the best path forward. </w:t>
      </w:r>
    </w:p>
    <w:p w14:paraId="05B18882" w14:textId="77777777" w:rsidR="009A2608" w:rsidRPr="009A2608" w:rsidRDefault="009A2608" w:rsidP="00B2286D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0364E547" w14:textId="07BEFDE8" w:rsidR="002C2805" w:rsidRPr="005E514F" w:rsidRDefault="005E514F" w:rsidP="005E514F">
      <w:pPr>
        <w:tabs>
          <w:tab w:val="left" w:pos="1440"/>
          <w:tab w:val="left" w:pos="2160"/>
        </w:tabs>
        <w:jc w:val="both"/>
        <w:rPr>
          <w:u w:val="single"/>
        </w:rPr>
      </w:pPr>
      <w:r w:rsidRPr="005E514F">
        <w:rPr>
          <w:b/>
          <w:bCs/>
          <w:u w:val="single"/>
        </w:rPr>
        <w:t>STAKEHOLDERS COUNCIL UPDATE.</w:t>
      </w:r>
    </w:p>
    <w:p w14:paraId="50BC8AF7" w14:textId="77777777" w:rsidR="002C2805" w:rsidRDefault="002C2805" w:rsidP="002C2805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02C5719F" w14:textId="094CB93E" w:rsidR="00B2286D" w:rsidRPr="005E514F" w:rsidRDefault="002C2805" w:rsidP="005E514F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5E514F">
        <w:rPr>
          <w:b/>
          <w:bCs/>
          <w:u w:val="single"/>
        </w:rPr>
        <w:t xml:space="preserve">Stakeholders Council Leadership will Provide a Monthly Update to the Board.  </w:t>
      </w:r>
    </w:p>
    <w:p w14:paraId="207A5DFE" w14:textId="77777777" w:rsidR="00B2286D" w:rsidRDefault="00B2286D" w:rsidP="002C2805">
      <w:pPr>
        <w:tabs>
          <w:tab w:val="left" w:pos="1440"/>
          <w:tab w:val="left" w:pos="2160"/>
        </w:tabs>
        <w:jc w:val="both"/>
      </w:pPr>
    </w:p>
    <w:p w14:paraId="6DFCDDF6" w14:textId="0AAE87C2" w:rsidR="00CF0C45" w:rsidRDefault="00F266DC" w:rsidP="002C2805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017BA7">
        <w:t xml:space="preserve">reported </w:t>
      </w:r>
      <w:r>
        <w:t xml:space="preserve">that at the last CWC Board Meeting, it was determined that there would be participation from Stakeholders Council leadership.  </w:t>
      </w:r>
      <w:r w:rsidR="00F364B0">
        <w:t xml:space="preserve">Will McCarvill and Barbara Cameron were present to share comments.  Ms. Cameron </w:t>
      </w:r>
      <w:r w:rsidR="00A80304">
        <w:t xml:space="preserve">overviewed the names </w:t>
      </w:r>
      <w:r w:rsidR="00AC6023">
        <w:t>of those</w:t>
      </w:r>
      <w:r w:rsidR="00A80304">
        <w:t xml:space="preserve"> voted in as </w:t>
      </w:r>
      <w:r w:rsidR="002B7077">
        <w:t xml:space="preserve">Stakeholders Council subcommittee members </w:t>
      </w:r>
      <w:r w:rsidR="00017BA7">
        <w:t>at</w:t>
      </w:r>
      <w:r w:rsidR="00A80304">
        <w:t xml:space="preserve"> the April 20, </w:t>
      </w:r>
      <w:r w:rsidR="00282A87">
        <w:t>2022,</w:t>
      </w:r>
      <w:r w:rsidR="00A80304">
        <w:t xml:space="preserve"> Stakeholders Council Meeting.  </w:t>
      </w:r>
      <w:r w:rsidR="00CA3704">
        <w:t xml:space="preserve">Normally, </w:t>
      </w:r>
      <w:r w:rsidR="00EB4850">
        <w:t>the</w:t>
      </w:r>
      <w:r w:rsidR="00CA3704">
        <w:t xml:space="preserve"> appointments </w:t>
      </w:r>
      <w:r w:rsidR="00017BA7">
        <w:t xml:space="preserve">are </w:t>
      </w:r>
      <w:r w:rsidR="00CA3704">
        <w:t xml:space="preserve">reviewed in </w:t>
      </w:r>
      <w:r w:rsidR="00282A87">
        <w:t>January,</w:t>
      </w:r>
      <w:r w:rsidR="00CA3704">
        <w:t xml:space="preserve"> but </w:t>
      </w:r>
      <w:r w:rsidR="00017BA7">
        <w:t xml:space="preserve">they were </w:t>
      </w:r>
      <w:r w:rsidR="00CA3704">
        <w:t>pushed back due to the CWC Situational Assessment</w:t>
      </w:r>
      <w:r w:rsidR="00222D5E">
        <w:t xml:space="preserve"> with Common Ground Institute (“CGI”).  </w:t>
      </w:r>
      <w:r w:rsidR="008E477C">
        <w:t xml:space="preserve">The Stakeholders Council </w:t>
      </w:r>
      <w:r w:rsidR="00017BA7">
        <w:t xml:space="preserve">has </w:t>
      </w:r>
      <w:r w:rsidR="008E477C">
        <w:t xml:space="preserve">a broad range of individuals, agencies, and non-profits.  </w:t>
      </w:r>
      <w:r w:rsidR="006E574B">
        <w:t xml:space="preserve">There </w:t>
      </w:r>
      <w:r w:rsidR="00017BA7">
        <w:t>a</w:t>
      </w:r>
      <w:r w:rsidR="006E574B">
        <w:t xml:space="preserve">re both voting and non-voting members on the Stakeholders Council subcommittees.  </w:t>
      </w:r>
      <w:r w:rsidR="00CF0C45">
        <w:t>The subcommittees included the following:</w:t>
      </w:r>
    </w:p>
    <w:p w14:paraId="054443B1" w14:textId="77777777" w:rsidR="00CF0C45" w:rsidRDefault="00CF0C45" w:rsidP="002C2805">
      <w:pPr>
        <w:tabs>
          <w:tab w:val="left" w:pos="1440"/>
          <w:tab w:val="left" w:pos="2160"/>
        </w:tabs>
        <w:jc w:val="both"/>
      </w:pPr>
    </w:p>
    <w:p w14:paraId="54AE0D4F" w14:textId="460DD45B" w:rsidR="002C2805" w:rsidRDefault="00A91B1E" w:rsidP="000177A8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jc w:val="both"/>
      </w:pPr>
      <w:r>
        <w:lastRenderedPageBreak/>
        <w:t>Millcreek Canyon Committee</w:t>
      </w:r>
      <w:r w:rsidR="002028CC">
        <w:t>;</w:t>
      </w:r>
    </w:p>
    <w:p w14:paraId="1B98901C" w14:textId="65F586DC" w:rsidR="00E66071" w:rsidRDefault="00E66071" w:rsidP="000177A8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jc w:val="both"/>
      </w:pPr>
      <w:r>
        <w:t>Trails Committee;</w:t>
      </w:r>
    </w:p>
    <w:p w14:paraId="17438EF9" w14:textId="7A8E9F0C" w:rsidR="00175898" w:rsidRDefault="00175898" w:rsidP="000177A8">
      <w:pPr>
        <w:pStyle w:val="ListParagraph"/>
        <w:numPr>
          <w:ilvl w:val="0"/>
          <w:numId w:val="19"/>
        </w:numPr>
        <w:tabs>
          <w:tab w:val="left" w:pos="1440"/>
          <w:tab w:val="left" w:pos="2160"/>
        </w:tabs>
        <w:jc w:val="both"/>
      </w:pPr>
      <w:r>
        <w:t>Preservation Committee.</w:t>
      </w:r>
    </w:p>
    <w:p w14:paraId="4C787BB5" w14:textId="3204DC02" w:rsidR="002A5757" w:rsidRDefault="002A5757" w:rsidP="002A5757">
      <w:pPr>
        <w:tabs>
          <w:tab w:val="left" w:pos="1440"/>
          <w:tab w:val="left" w:pos="2160"/>
        </w:tabs>
        <w:jc w:val="both"/>
      </w:pPr>
    </w:p>
    <w:p w14:paraId="7F78F783" w14:textId="5A5B3D70" w:rsidR="002A5757" w:rsidRDefault="002A5757" w:rsidP="002A5757">
      <w:pPr>
        <w:tabs>
          <w:tab w:val="left" w:pos="1440"/>
          <w:tab w:val="left" w:pos="2160"/>
        </w:tabs>
        <w:jc w:val="both"/>
      </w:pPr>
      <w:r>
        <w:t xml:space="preserve">Ms. </w:t>
      </w:r>
      <w:r w:rsidR="00017BA7">
        <w:t xml:space="preserve">Cameron reported </w:t>
      </w:r>
      <w:r>
        <w:t xml:space="preserve">that the subcommittees </w:t>
      </w:r>
      <w:r w:rsidR="00017BA7">
        <w:t>a</w:t>
      </w:r>
      <w:r>
        <w:t xml:space="preserve">re </w:t>
      </w:r>
      <w:r w:rsidR="009250A7">
        <w:t xml:space="preserve">important for outreach, </w:t>
      </w:r>
      <w:r w:rsidR="009D10D6">
        <w:t>engagement</w:t>
      </w:r>
      <w:r w:rsidR="009250A7">
        <w:t xml:space="preserve">, and policy decisions.  </w:t>
      </w:r>
      <w:r w:rsidR="00D956DA">
        <w:t xml:space="preserve">Mr. McCarvill </w:t>
      </w:r>
      <w:r w:rsidR="00A964B8">
        <w:t xml:space="preserve">reported that there was increased interest and participation on the Stakeholders Council subcommittees.  </w:t>
      </w:r>
      <w:r w:rsidR="00C2276C">
        <w:t xml:space="preserve">He felt comfortable </w:t>
      </w:r>
      <w:r w:rsidR="00D70E29">
        <w:t xml:space="preserve">knowing that there would be </w:t>
      </w:r>
      <w:r w:rsidR="00C2276C">
        <w:t xml:space="preserve">yearly approval for the Chair, Vice-Chair, and Voting Member positions.  </w:t>
      </w:r>
      <w:r w:rsidR="00C35049">
        <w:t xml:space="preserve">There may be additional opportunities for participation, such as the travel plan for Big Cottonwood Canyon.  </w:t>
      </w:r>
      <w:r w:rsidR="00567AE3">
        <w:t xml:space="preserve">Local planning was </w:t>
      </w:r>
      <w:r w:rsidR="006813C8">
        <w:t>important,</w:t>
      </w:r>
      <w:r w:rsidR="00567AE3">
        <w:t xml:space="preserve"> and he wondered </w:t>
      </w:r>
      <w:r w:rsidR="00017BA7">
        <w:t xml:space="preserve">if </w:t>
      </w:r>
      <w:r w:rsidR="00567AE3">
        <w:t xml:space="preserve">it was possible to </w:t>
      </w:r>
      <w:r w:rsidR="005C32A8">
        <w:t xml:space="preserve">move forward with something like </w:t>
      </w:r>
      <w:r w:rsidR="00D07FD1">
        <w:t>that</w:t>
      </w:r>
      <w:r w:rsidR="005C32A8">
        <w:t>.</w:t>
      </w:r>
      <w:r w:rsidR="00DF5EF8">
        <w:t xml:space="preserve">  </w:t>
      </w:r>
    </w:p>
    <w:p w14:paraId="25C7898C" w14:textId="6E73BCA9" w:rsidR="00DF5EF8" w:rsidRDefault="00DF5EF8" w:rsidP="002A5757">
      <w:pPr>
        <w:tabs>
          <w:tab w:val="left" w:pos="1440"/>
          <w:tab w:val="left" w:pos="2160"/>
        </w:tabs>
        <w:jc w:val="both"/>
      </w:pPr>
    </w:p>
    <w:p w14:paraId="5261BE8D" w14:textId="09C3341E" w:rsidR="002028CC" w:rsidRDefault="00DF5EF8" w:rsidP="002028CC">
      <w:pPr>
        <w:tabs>
          <w:tab w:val="left" w:pos="1440"/>
          <w:tab w:val="left" w:pos="2160"/>
        </w:tabs>
        <w:jc w:val="both"/>
      </w:pPr>
      <w:r>
        <w:t xml:space="preserve">Resolution 2022-25 – A Resolution Releasing and Appointing Members of the Stakeholders Council was shared.  </w:t>
      </w:r>
      <w:r w:rsidR="008164DA">
        <w:t>It stated that Carolyn Wawra, Erin Bragg, Annalee Munsey</w:t>
      </w:r>
      <w:r w:rsidR="00BE61A1">
        <w:t>,</w:t>
      </w:r>
      <w:r w:rsidR="008164DA">
        <w:t xml:space="preserve"> and Nate Furman </w:t>
      </w:r>
      <w:r w:rsidR="00AD07A1">
        <w:t xml:space="preserve">would be released </w:t>
      </w:r>
      <w:r w:rsidR="008164DA">
        <w:t xml:space="preserve">from the </w:t>
      </w:r>
      <w:r w:rsidR="002E5838">
        <w:t xml:space="preserve">Stakeholders </w:t>
      </w:r>
      <w:r w:rsidR="008164DA">
        <w:t>Council</w:t>
      </w:r>
      <w:r w:rsidR="00EF2441">
        <w:t>,</w:t>
      </w:r>
      <w:r w:rsidR="008164DA">
        <w:t xml:space="preserve"> and Jennifer Eden, Danny Richardson, Joanna Wheelton</w:t>
      </w:r>
      <w:r w:rsidR="00BE61A1">
        <w:t>,</w:t>
      </w:r>
      <w:r w:rsidR="008164DA">
        <w:t xml:space="preserve"> and Serena Yau</w:t>
      </w:r>
      <w:r w:rsidR="00BE61A1">
        <w:t xml:space="preserve"> would be added to the Stakeholders Council.  </w:t>
      </w:r>
      <w:r w:rsidR="005B5424">
        <w:t xml:space="preserve">Ms. Yau </w:t>
      </w:r>
      <w:r w:rsidR="00A70E4F">
        <w:t xml:space="preserve">introduced herself </w:t>
      </w:r>
      <w:r w:rsidR="003E25BE">
        <w:t>to the CWC Board</w:t>
      </w:r>
      <w:r w:rsidR="00017BA7">
        <w:t xml:space="preserve">.  It was noted that </w:t>
      </w:r>
      <w:r w:rsidR="00C1051A">
        <w:t xml:space="preserve">she attended the last Stakeholders Council Meeting.  She </w:t>
      </w:r>
      <w:r w:rsidR="00ED3E53">
        <w:t>represent</w:t>
      </w:r>
      <w:r w:rsidR="00017BA7">
        <w:t>s</w:t>
      </w:r>
      <w:r w:rsidR="00C1051A">
        <w:t xml:space="preserve"> the Salt Lake Climbers Alliance and was interested in</w:t>
      </w:r>
      <w:r w:rsidR="00EF276D">
        <w:t xml:space="preserve"> dispersed recreation use.  </w:t>
      </w:r>
      <w:r w:rsidR="00077676">
        <w:t xml:space="preserve">Mr. Richardson </w:t>
      </w:r>
      <w:r w:rsidR="007E4FAA">
        <w:t>explained that he ha</w:t>
      </w:r>
      <w:r w:rsidR="00017BA7">
        <w:t>s</w:t>
      </w:r>
      <w:r w:rsidR="007E4FAA">
        <w:t xml:space="preserve"> a long-term background in the Utah ski industry and was excited to be part of the Stakeholders Council.  </w:t>
      </w:r>
      <w:r w:rsidR="004A5C41">
        <w:t xml:space="preserve">Ms. Cameron </w:t>
      </w:r>
      <w:r w:rsidR="00C419E1">
        <w:t>informed the CWC Board</w:t>
      </w:r>
      <w:r w:rsidR="008D1D1A">
        <w:t xml:space="preserve"> that the next Stakeholders Council Meeting was a special meeting related to the Visitor Use Study.  </w:t>
      </w:r>
      <w:r w:rsidR="004A5C41">
        <w:t xml:space="preserve"> </w:t>
      </w:r>
    </w:p>
    <w:p w14:paraId="012530C2" w14:textId="77777777" w:rsidR="002028CC" w:rsidRPr="002C2805" w:rsidRDefault="002028CC" w:rsidP="002028CC">
      <w:pPr>
        <w:tabs>
          <w:tab w:val="left" w:pos="1440"/>
          <w:tab w:val="left" w:pos="2160"/>
        </w:tabs>
        <w:jc w:val="both"/>
      </w:pPr>
    </w:p>
    <w:p w14:paraId="122096A9" w14:textId="292CAD8D" w:rsidR="00B2286D" w:rsidRPr="00F52912" w:rsidRDefault="00F52912" w:rsidP="00F52912">
      <w:pPr>
        <w:tabs>
          <w:tab w:val="left" w:pos="1440"/>
          <w:tab w:val="left" w:pos="2160"/>
        </w:tabs>
        <w:jc w:val="both"/>
        <w:rPr>
          <w:u w:val="single"/>
        </w:rPr>
      </w:pPr>
      <w:r w:rsidRPr="00F52912">
        <w:rPr>
          <w:b/>
          <w:bCs/>
          <w:u w:val="single"/>
        </w:rPr>
        <w:t>COMMITTEES AND PROJECTS.</w:t>
      </w:r>
    </w:p>
    <w:p w14:paraId="15411EF7" w14:textId="77777777" w:rsidR="005F6346" w:rsidRPr="005F6346" w:rsidRDefault="005F6346" w:rsidP="005F6346">
      <w:pPr>
        <w:tabs>
          <w:tab w:val="left" w:pos="1440"/>
          <w:tab w:val="left" w:pos="2160"/>
        </w:tabs>
        <w:jc w:val="both"/>
      </w:pPr>
    </w:p>
    <w:p w14:paraId="1419DD85" w14:textId="5BBFB72B" w:rsidR="005F6346" w:rsidRPr="005F6346" w:rsidRDefault="00555A88" w:rsidP="005E514F">
      <w:pPr>
        <w:pStyle w:val="ListParagraph"/>
        <w:numPr>
          <w:ilvl w:val="0"/>
          <w:numId w:val="15"/>
        </w:numPr>
        <w:tabs>
          <w:tab w:val="left" w:pos="1440"/>
          <w:tab w:val="left" w:pos="2160"/>
        </w:tabs>
        <w:ind w:hanging="720"/>
        <w:jc w:val="both"/>
      </w:pPr>
      <w:r w:rsidRPr="005E514F">
        <w:rPr>
          <w:b/>
          <w:bCs/>
          <w:u w:val="single"/>
        </w:rPr>
        <w:t>Executive/Budget/Audit Committee – CWC Treasurer/Secretary Jeff Silvestrini will Update the Board on the Tentative Budget for FY 22/23 (</w:t>
      </w:r>
      <w:r w:rsidR="00690010">
        <w:rPr>
          <w:b/>
          <w:bCs/>
          <w:u w:val="single"/>
        </w:rPr>
        <w:t>C</w:t>
      </w:r>
      <w:r w:rsidRPr="005E514F">
        <w:rPr>
          <w:b/>
          <w:bCs/>
          <w:u w:val="single"/>
        </w:rPr>
        <w:t xml:space="preserve">opy </w:t>
      </w:r>
      <w:r w:rsidR="00690010">
        <w:rPr>
          <w:b/>
          <w:bCs/>
          <w:u w:val="single"/>
        </w:rPr>
        <w:t>I</w:t>
      </w:r>
      <w:r w:rsidRPr="005E514F">
        <w:rPr>
          <w:b/>
          <w:bCs/>
          <w:u w:val="single"/>
        </w:rPr>
        <w:t xml:space="preserve">ncluded in the </w:t>
      </w:r>
      <w:r w:rsidR="00690010">
        <w:rPr>
          <w:b/>
          <w:bCs/>
          <w:u w:val="single"/>
        </w:rPr>
        <w:t>M</w:t>
      </w:r>
      <w:r w:rsidRPr="005E514F">
        <w:rPr>
          <w:b/>
          <w:bCs/>
          <w:u w:val="single"/>
        </w:rPr>
        <w:t xml:space="preserve">eeting </w:t>
      </w:r>
      <w:r w:rsidR="00690010">
        <w:rPr>
          <w:b/>
          <w:bCs/>
          <w:u w:val="single"/>
        </w:rPr>
        <w:t>Materials P</w:t>
      </w:r>
      <w:r w:rsidRPr="005E514F">
        <w:rPr>
          <w:b/>
          <w:bCs/>
          <w:u w:val="single"/>
        </w:rPr>
        <w:t xml:space="preserve">acket) for Action at the End of the Meeting. </w:t>
      </w:r>
    </w:p>
    <w:p w14:paraId="0DD2540C" w14:textId="77777777" w:rsidR="005F6346" w:rsidRDefault="005F6346" w:rsidP="005F6346">
      <w:pPr>
        <w:tabs>
          <w:tab w:val="left" w:pos="1440"/>
          <w:tab w:val="left" w:pos="2160"/>
        </w:tabs>
        <w:jc w:val="both"/>
      </w:pPr>
    </w:p>
    <w:p w14:paraId="71C7012D" w14:textId="427B8C5C" w:rsidR="005F6346" w:rsidRDefault="00054B0E" w:rsidP="005F6346">
      <w:pPr>
        <w:tabs>
          <w:tab w:val="left" w:pos="1440"/>
          <w:tab w:val="left" w:pos="2160"/>
        </w:tabs>
        <w:jc w:val="both"/>
      </w:pPr>
      <w:r>
        <w:t xml:space="preserve">Mayor </w:t>
      </w:r>
      <w:r w:rsidR="004E2545">
        <w:t xml:space="preserve">Silvestrini </w:t>
      </w:r>
      <w:r w:rsidR="00775A7A">
        <w:t xml:space="preserve">presented </w:t>
      </w:r>
      <w:r w:rsidR="00C664FA">
        <w:t xml:space="preserve">the Tentative Budget for </w:t>
      </w:r>
      <w:r w:rsidR="00EF2441">
        <w:t xml:space="preserve">the </w:t>
      </w:r>
      <w:r w:rsidR="00C664FA">
        <w:t>Fiscal Year 2022/2023</w:t>
      </w:r>
      <w:r w:rsidR="00673701">
        <w:t xml:space="preserve">.  </w:t>
      </w:r>
      <w:r w:rsidR="00D613F4">
        <w:t xml:space="preserve">There were some blanks to fill in, which </w:t>
      </w:r>
      <w:r w:rsidR="005B43CA">
        <w:t>included</w:t>
      </w:r>
      <w:r w:rsidR="00D613F4">
        <w:t xml:space="preserve"> the salaries for employees.  The tentative budget could </w:t>
      </w:r>
      <w:r w:rsidR="00E16F16">
        <w:t xml:space="preserve">now be updated to include $100,000 for the Executive Directors and a stipend for an </w:t>
      </w:r>
      <w:r w:rsidR="00017BA7">
        <w:t>I</w:t>
      </w:r>
      <w:r w:rsidR="00E16F16">
        <w:t xml:space="preserve">ntern.  </w:t>
      </w:r>
      <w:r w:rsidR="00D524BE">
        <w:t xml:space="preserve">Mayor Silvestrini explained that the budget </w:t>
      </w:r>
      <w:r w:rsidR="00D1546E">
        <w:t>work began</w:t>
      </w:r>
      <w:r w:rsidR="00D524BE">
        <w:t xml:space="preserve"> in March 2022.  Work had been done with </w:t>
      </w:r>
      <w:r w:rsidR="00BE15B0">
        <w:t xml:space="preserve">CWC </w:t>
      </w:r>
      <w:r w:rsidR="00D524BE">
        <w:t>Staff and there had been discussions with the Executive/Budget/Audit Committee</w:t>
      </w:r>
      <w:r w:rsidR="001F18F1">
        <w:t xml:space="preserve">.  The tentative budget assumed revenues from each of the member jurisdictions at the same levels </w:t>
      </w:r>
      <w:r w:rsidR="00AA58B7">
        <w:t xml:space="preserve">as </w:t>
      </w:r>
      <w:r w:rsidR="00EF2441">
        <w:t xml:space="preserve">in </w:t>
      </w:r>
      <w:r w:rsidR="001F18F1">
        <w:t>past years, with the exception of Salt Lake County</w:t>
      </w:r>
      <w:r w:rsidR="00A102CD">
        <w:t>, wh</w:t>
      </w:r>
      <w:r w:rsidR="00EF2441">
        <w:t>ich</w:t>
      </w:r>
      <w:r w:rsidR="00A102CD">
        <w:t xml:space="preserve"> was no longer part of the CWC</w:t>
      </w:r>
      <w:r w:rsidR="0075436F">
        <w:t>.  The budget contained revenue from appropriations and contributions.  The expenditures</w:t>
      </w:r>
      <w:r w:rsidR="004C43D1">
        <w:t xml:space="preserve"> included continued expenses related to the Visitor Use Study</w:t>
      </w:r>
      <w:r w:rsidR="0032362D">
        <w:t xml:space="preserve">, Environmental Dashboard, and short-term projects.  </w:t>
      </w:r>
      <w:r w:rsidR="00364FC0">
        <w:t xml:space="preserve">He noted that the budget assumed there would be a slight reduction in the </w:t>
      </w:r>
      <w:r w:rsidR="006813C8">
        <w:t>reserves,</w:t>
      </w:r>
      <w:r w:rsidR="00364FC0">
        <w:t xml:space="preserve"> but it would not be dramatic.  </w:t>
      </w:r>
    </w:p>
    <w:p w14:paraId="38058091" w14:textId="1E9A99FD" w:rsidR="00C139B5" w:rsidRDefault="00C139B5" w:rsidP="005F6346">
      <w:pPr>
        <w:tabs>
          <w:tab w:val="left" w:pos="1440"/>
          <w:tab w:val="left" w:pos="2160"/>
        </w:tabs>
        <w:jc w:val="both"/>
      </w:pPr>
    </w:p>
    <w:p w14:paraId="707C8281" w14:textId="5F5C171A" w:rsidR="005F6346" w:rsidRDefault="00C139B5" w:rsidP="00CC06A0">
      <w:pPr>
        <w:tabs>
          <w:tab w:val="left" w:pos="1440"/>
          <w:tab w:val="left" w:pos="2160"/>
        </w:tabs>
        <w:jc w:val="both"/>
      </w:pPr>
      <w:r>
        <w:t xml:space="preserve">Mayor Silvestrini reported that the tentative budget </w:t>
      </w:r>
      <w:r w:rsidR="00E2213F">
        <w:t xml:space="preserve">had </w:t>
      </w:r>
      <w:r w:rsidR="00CF583F">
        <w:t>total reve</w:t>
      </w:r>
      <w:r w:rsidR="009940F4">
        <w:t xml:space="preserve">nue of </w:t>
      </w:r>
      <w:r w:rsidR="00C07A04">
        <w:t>$869,001</w:t>
      </w:r>
      <w:r w:rsidR="00763A2A">
        <w:t xml:space="preserve"> with total expenses for operations </w:t>
      </w:r>
      <w:r w:rsidR="00B36F33">
        <w:t xml:space="preserve">at </w:t>
      </w:r>
      <w:r w:rsidR="00276377">
        <w:t xml:space="preserve">$474,276.  </w:t>
      </w:r>
      <w:r w:rsidR="0067789D">
        <w:t xml:space="preserve">The total expenses for projects </w:t>
      </w:r>
      <w:r w:rsidR="006813C8">
        <w:t>were</w:t>
      </w:r>
      <w:r w:rsidR="0067789D">
        <w:t xml:space="preserve"> presented as </w:t>
      </w:r>
      <w:r w:rsidR="00F85EC5">
        <w:t xml:space="preserve">$394,517.  </w:t>
      </w:r>
      <w:r w:rsidR="005447B5">
        <w:t xml:space="preserve">As a result, the total expenses </w:t>
      </w:r>
      <w:r w:rsidR="00490747">
        <w:t>the budget reflected were $368,793.11</w:t>
      </w:r>
      <w:r w:rsidR="00BF5687">
        <w:t xml:space="preserve">.  There was </w:t>
      </w:r>
      <w:r w:rsidR="00B66F04">
        <w:t>one</w:t>
      </w:r>
      <w:r w:rsidR="00BF5687">
        <w:t xml:space="preserve"> item that still needed to be discussed.  However, after speaking to CWC Staff, </w:t>
      </w:r>
      <w:r w:rsidR="00594205">
        <w:t xml:space="preserve">it was determined that </w:t>
      </w:r>
      <w:r w:rsidR="00E079B9">
        <w:t xml:space="preserve">there could be a budget amendment later </w:t>
      </w:r>
      <w:r w:rsidR="00B6264B">
        <w:t>on</w:t>
      </w:r>
      <w:r w:rsidR="00E079B9">
        <w:t xml:space="preserve">.  </w:t>
      </w:r>
      <w:r w:rsidR="0094672C">
        <w:t>He explained that</w:t>
      </w:r>
      <w:r w:rsidR="00755A83">
        <w:t xml:space="preserve"> it</w:t>
      </w:r>
      <w:r w:rsidR="00E079B9">
        <w:t xml:space="preserve"> would be beneficial to add the sixth element to the Environmental Dashboard, which would incorporate the information from the Visitor Use Study.  The estimate for that work </w:t>
      </w:r>
      <w:r w:rsidR="00263196">
        <w:t>was</w:t>
      </w:r>
      <w:r w:rsidR="00E079B9">
        <w:t xml:space="preserve"> approximately $32,300.  </w:t>
      </w:r>
      <w:r w:rsidR="00447067">
        <w:t xml:space="preserve">Arrangements would need to be made to fund that in </w:t>
      </w:r>
      <w:r w:rsidR="00EF2441">
        <w:t xml:space="preserve">the </w:t>
      </w:r>
      <w:r w:rsidR="00447067">
        <w:t xml:space="preserve">future.  At the current time, that money was not included in the budget.  </w:t>
      </w:r>
    </w:p>
    <w:p w14:paraId="10286EA7" w14:textId="77777777" w:rsidR="00CC06A0" w:rsidRPr="005F6346" w:rsidRDefault="00CC06A0" w:rsidP="00CC06A0">
      <w:pPr>
        <w:tabs>
          <w:tab w:val="left" w:pos="1440"/>
          <w:tab w:val="left" w:pos="2160"/>
        </w:tabs>
        <w:jc w:val="both"/>
      </w:pPr>
    </w:p>
    <w:p w14:paraId="13545061" w14:textId="3B34709E" w:rsidR="00F52912" w:rsidRDefault="00F52912" w:rsidP="00017BA7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 w:rsidRPr="00F52912">
        <w:rPr>
          <w:b/>
          <w:bCs/>
          <w:u w:val="single"/>
        </w:rPr>
        <w:lastRenderedPageBreak/>
        <w:t>PUBLIC COMMENT</w:t>
      </w:r>
    </w:p>
    <w:p w14:paraId="65D120AF" w14:textId="357DCF23" w:rsidR="00DD5511" w:rsidRDefault="00DD5511" w:rsidP="00017BA7">
      <w:pPr>
        <w:keepNext/>
        <w:keepLines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368037D9" w14:textId="2DB6A517" w:rsidR="002A246D" w:rsidRDefault="002A246D" w:rsidP="00F52912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Chair Robinson opened the public comment period.</w:t>
      </w:r>
    </w:p>
    <w:p w14:paraId="52E83999" w14:textId="493AC801" w:rsidR="002A246D" w:rsidRDefault="002A246D" w:rsidP="00F52912">
      <w:pPr>
        <w:tabs>
          <w:tab w:val="left" w:pos="1440"/>
          <w:tab w:val="left" w:pos="2160"/>
        </w:tabs>
        <w:jc w:val="both"/>
        <w:rPr>
          <w:bCs/>
        </w:rPr>
      </w:pPr>
    </w:p>
    <w:p w14:paraId="6F179924" w14:textId="3C7FD342" w:rsidR="002A246D" w:rsidRDefault="000E3F98" w:rsidP="00F52912">
      <w:pPr>
        <w:tabs>
          <w:tab w:val="left" w:pos="1440"/>
          <w:tab w:val="left" w:pos="2160"/>
        </w:tabs>
        <w:jc w:val="both"/>
        <w:rPr>
          <w:bCs/>
        </w:rPr>
      </w:pPr>
      <w:r w:rsidRPr="00696BA9">
        <w:rPr>
          <w:bCs/>
          <w:i/>
          <w:iCs/>
        </w:rPr>
        <w:t>Mr. McCarvill</w:t>
      </w:r>
      <w:r>
        <w:rPr>
          <w:bCs/>
        </w:rPr>
        <w:t xml:space="preserve"> </w:t>
      </w:r>
      <w:r w:rsidR="009278A5">
        <w:rPr>
          <w:bCs/>
        </w:rPr>
        <w:t xml:space="preserve">was in support of adding the sixth element to the Environmental Dashboard.  He was grateful that </w:t>
      </w:r>
      <w:r w:rsidR="00397B1C">
        <w:rPr>
          <w:bCs/>
        </w:rPr>
        <w:t xml:space="preserve">the organization </w:t>
      </w:r>
      <w:r w:rsidR="0085218C">
        <w:rPr>
          <w:bCs/>
        </w:rPr>
        <w:t>recognized</w:t>
      </w:r>
      <w:r w:rsidR="00397B1C">
        <w:rPr>
          <w:bCs/>
        </w:rPr>
        <w:t xml:space="preserve"> that humans </w:t>
      </w:r>
      <w:r w:rsidR="00844764">
        <w:rPr>
          <w:bCs/>
        </w:rPr>
        <w:t xml:space="preserve">also </w:t>
      </w:r>
      <w:r w:rsidR="00397B1C">
        <w:rPr>
          <w:bCs/>
        </w:rPr>
        <w:t xml:space="preserve">impacted the Central Wasatch.  </w:t>
      </w:r>
    </w:p>
    <w:p w14:paraId="55C5DE8A" w14:textId="52924229" w:rsidR="00696BA9" w:rsidRDefault="00696BA9" w:rsidP="00F52912">
      <w:pPr>
        <w:tabs>
          <w:tab w:val="left" w:pos="1440"/>
          <w:tab w:val="left" w:pos="2160"/>
        </w:tabs>
        <w:jc w:val="both"/>
        <w:rPr>
          <w:bCs/>
        </w:rPr>
      </w:pPr>
    </w:p>
    <w:p w14:paraId="069A35A6" w14:textId="1F5D1F18" w:rsidR="002A246D" w:rsidRPr="00696BA9" w:rsidRDefault="00696BA9" w:rsidP="00F52912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There were no further comments.  The public comment period was closed.</w:t>
      </w:r>
    </w:p>
    <w:p w14:paraId="2F9CB0E7" w14:textId="77777777" w:rsidR="00DD5511" w:rsidRPr="00F52912" w:rsidRDefault="00DD5511" w:rsidP="00F52912">
      <w:pPr>
        <w:tabs>
          <w:tab w:val="left" w:pos="1440"/>
          <w:tab w:val="left" w:pos="2160"/>
        </w:tabs>
        <w:jc w:val="both"/>
        <w:rPr>
          <w:u w:val="single"/>
        </w:rPr>
      </w:pPr>
    </w:p>
    <w:p w14:paraId="304F30D7" w14:textId="2179B72D" w:rsidR="00F52912" w:rsidRPr="00F52912" w:rsidRDefault="00F52912" w:rsidP="00F52912">
      <w:pPr>
        <w:tabs>
          <w:tab w:val="left" w:pos="1440"/>
          <w:tab w:val="left" w:pos="2160"/>
        </w:tabs>
        <w:jc w:val="both"/>
        <w:rPr>
          <w:u w:val="single"/>
        </w:rPr>
      </w:pPr>
      <w:r w:rsidRPr="00F52912">
        <w:rPr>
          <w:b/>
          <w:bCs/>
          <w:u w:val="single"/>
        </w:rPr>
        <w:t>COMMISSIONER COMMENT</w:t>
      </w:r>
    </w:p>
    <w:p w14:paraId="0AE1B0F5" w14:textId="77777777" w:rsidR="001C6700" w:rsidRDefault="001C6700" w:rsidP="001C6700">
      <w:pPr>
        <w:tabs>
          <w:tab w:val="left" w:pos="1440"/>
          <w:tab w:val="left" w:pos="2160"/>
        </w:tabs>
        <w:jc w:val="both"/>
      </w:pPr>
    </w:p>
    <w:p w14:paraId="2DB6BB85" w14:textId="03F18506" w:rsidR="001C6700" w:rsidRDefault="002F3BDE" w:rsidP="001C6700">
      <w:pPr>
        <w:tabs>
          <w:tab w:val="left" w:pos="1440"/>
          <w:tab w:val="left" w:pos="2160"/>
        </w:tabs>
        <w:jc w:val="both"/>
      </w:pPr>
      <w:r>
        <w:t xml:space="preserve">Mayor </w:t>
      </w:r>
      <w:r w:rsidR="00704307">
        <w:t xml:space="preserve">Roger Bourke </w:t>
      </w:r>
      <w:r w:rsidR="002503EB">
        <w:t xml:space="preserve">asked that the next CWC Board Meeting include a progress report related to the Visitor Use Study.  </w:t>
      </w:r>
      <w:r w:rsidR="00BE1B4F">
        <w:t xml:space="preserve">Mr. Perez noted that there was a full agenda for the June 6, </w:t>
      </w:r>
      <w:r w:rsidR="006813C8">
        <w:t>2022,</w:t>
      </w:r>
      <w:r w:rsidR="00BE1B4F">
        <w:t xml:space="preserve"> CWC Board Meeting.  </w:t>
      </w:r>
      <w:r w:rsidR="00E57559">
        <w:t xml:space="preserve">There would be a rollout of the Environmental Dashboard and a presentation from the U.S. Forest Service.  </w:t>
      </w:r>
      <w:r w:rsidR="00BE1B4F">
        <w:t xml:space="preserve">However, he could ask Dr. Jordan Smith </w:t>
      </w:r>
      <w:r w:rsidR="000E0782">
        <w:t>from Utah State Univers</w:t>
      </w:r>
      <w:r w:rsidR="005318DD">
        <w:t xml:space="preserve">ity </w:t>
      </w:r>
      <w:r w:rsidR="00E57559">
        <w:t xml:space="preserve">about potential dates.  </w:t>
      </w:r>
      <w:r w:rsidR="00876D28">
        <w:t xml:space="preserve">He </w:t>
      </w:r>
      <w:r w:rsidR="00C90AB5">
        <w:t>explained</w:t>
      </w:r>
      <w:r w:rsidR="00876D28">
        <w:t xml:space="preserve"> that there would be a briefing on the Visitor Use Study at the May 18, </w:t>
      </w:r>
      <w:r w:rsidR="006813C8">
        <w:t>2022,</w:t>
      </w:r>
      <w:r w:rsidR="00876D28">
        <w:t xml:space="preserve"> Stakeholders Council Meeting.  The meeting would take place from 3:00 p.m. to 5:00 p.m.  Th</w:t>
      </w:r>
      <w:r w:rsidR="005D658E">
        <w:t xml:space="preserve">e meeting information or meeting recording could be distributed to CWC Board Members.  </w:t>
      </w:r>
    </w:p>
    <w:p w14:paraId="2C8A5F47" w14:textId="1D063BBF" w:rsidR="00386407" w:rsidRDefault="00386407" w:rsidP="001C6700">
      <w:pPr>
        <w:tabs>
          <w:tab w:val="left" w:pos="1440"/>
          <w:tab w:val="left" w:pos="2160"/>
        </w:tabs>
        <w:jc w:val="both"/>
      </w:pPr>
    </w:p>
    <w:p w14:paraId="132EBE6B" w14:textId="22D68659" w:rsidR="00386407" w:rsidRPr="00325200" w:rsidRDefault="00386407" w:rsidP="001C6700">
      <w:pPr>
        <w:tabs>
          <w:tab w:val="left" w:pos="1440"/>
          <w:tab w:val="left" w:pos="2160"/>
        </w:tabs>
        <w:jc w:val="both"/>
      </w:pPr>
      <w:r>
        <w:t>Mayor Dan Knopp</w:t>
      </w:r>
      <w:r w:rsidR="006A3B08">
        <w:t xml:space="preserve"> was happy that the Transportation Committee had been reconstituted.  </w:t>
      </w:r>
      <w:r w:rsidR="00636E0D">
        <w:t xml:space="preserve">The discussions would be largely focused on Big Cottonwood Canyon.  He reported that </w:t>
      </w:r>
      <w:r w:rsidR="002B34B1">
        <w:t xml:space="preserve">there would be a meeting with the Utah Department of Transportation (“UDOT”) </w:t>
      </w:r>
      <w:r w:rsidR="002F58C5">
        <w:t xml:space="preserve">on May 5, 2022.  </w:t>
      </w:r>
      <w:r w:rsidR="000E0E15">
        <w:t xml:space="preserve">He believed UDOT </w:t>
      </w:r>
      <w:r w:rsidR="00F63F00">
        <w:t>wanted</w:t>
      </w:r>
      <w:r w:rsidR="000E0E15">
        <w:t xml:space="preserve"> the Committee to work through their program and </w:t>
      </w:r>
      <w:r w:rsidR="00F63F00">
        <w:t xml:space="preserve">as a result, he would </w:t>
      </w:r>
      <w:r w:rsidR="00F531FD">
        <w:t>propose</w:t>
      </w:r>
      <w:r w:rsidR="00DB2F6A">
        <w:t xml:space="preserve"> </w:t>
      </w:r>
      <w:r w:rsidR="007D2CA1">
        <w:t>that the</w:t>
      </w:r>
      <w:r w:rsidR="00DB2F6A">
        <w:t xml:space="preserve"> Transportation Committee </w:t>
      </w:r>
      <w:r w:rsidR="00E45055">
        <w:t xml:space="preserve">work </w:t>
      </w:r>
      <w:r w:rsidR="00DB2F6A">
        <w:t xml:space="preserve">with Wasatch Front Regional Council (“WFRC”) and UDOT </w:t>
      </w:r>
      <w:r w:rsidR="0078476A">
        <w:t>and</w:t>
      </w:r>
      <w:r w:rsidR="00A440A4">
        <w:t xml:space="preserve"> stay within their program.  He felt there would be more of a result with that approach. </w:t>
      </w:r>
    </w:p>
    <w:p w14:paraId="6EDD2E90" w14:textId="2FBB95E1" w:rsidR="001C6700" w:rsidRDefault="001C6700" w:rsidP="001C6700">
      <w:pPr>
        <w:tabs>
          <w:tab w:val="left" w:pos="1440"/>
          <w:tab w:val="left" w:pos="2160"/>
        </w:tabs>
        <w:jc w:val="both"/>
      </w:pPr>
    </w:p>
    <w:p w14:paraId="4A71A385" w14:textId="203A8730" w:rsidR="00B61766" w:rsidRDefault="00B61766" w:rsidP="001C6700">
      <w:pPr>
        <w:tabs>
          <w:tab w:val="left" w:pos="1440"/>
          <w:tab w:val="left" w:pos="2160"/>
        </w:tabs>
        <w:jc w:val="both"/>
      </w:pPr>
      <w:r>
        <w:t xml:space="preserve">Mayor </w:t>
      </w:r>
      <w:r w:rsidR="00FC5E45">
        <w:t xml:space="preserve">Mike Weichers </w:t>
      </w:r>
      <w:r w:rsidR="00BA0C3B">
        <w:t xml:space="preserve">believed </w:t>
      </w:r>
      <w:r w:rsidR="00B25472">
        <w:t xml:space="preserve">the leadership of Mr. Perez and Ms. Nielsen </w:t>
      </w:r>
      <w:r w:rsidR="00AD16CB">
        <w:t xml:space="preserve">was needed.  He was grateful that they were both willing to collaborate, work together, and move the organization </w:t>
      </w:r>
      <w:r w:rsidR="0088355C">
        <w:t>forward</w:t>
      </w:r>
      <w:r w:rsidR="00AD16CB">
        <w:t>.</w:t>
      </w:r>
      <w:r w:rsidR="0086355B">
        <w:t xml:space="preserve">  Mayor Silvestrini </w:t>
      </w:r>
      <w:r w:rsidR="000A1822">
        <w:t xml:space="preserve">noted that he </w:t>
      </w:r>
      <w:r w:rsidR="00B13751">
        <w:t>had</w:t>
      </w:r>
      <w:r w:rsidR="000A1822">
        <w:t xml:space="preserve"> not participate</w:t>
      </w:r>
      <w:r w:rsidR="00AF2C25">
        <w:t>d</w:t>
      </w:r>
      <w:r w:rsidR="000A1822">
        <w:t xml:space="preserve"> </w:t>
      </w:r>
      <w:r w:rsidR="00EF2441">
        <w:t>i</w:t>
      </w:r>
      <w:r w:rsidR="000A1822">
        <w:t>n the Committee that formally interviewed Mr.</w:t>
      </w:r>
      <w:r w:rsidR="00017BA7">
        <w:t> </w:t>
      </w:r>
      <w:r w:rsidR="000A1822">
        <w:t xml:space="preserve">Perez and Ms. Nielsen, but he did meet with them individually.  </w:t>
      </w:r>
      <w:r w:rsidR="004E5847">
        <w:t>He support</w:t>
      </w:r>
      <w:r w:rsidR="00017BA7">
        <w:t>ed</w:t>
      </w:r>
      <w:r w:rsidR="004E5847">
        <w:t xml:space="preserve"> hiring from within </w:t>
      </w:r>
      <w:r w:rsidR="006F252A">
        <w:t xml:space="preserve">and looked forward to working with them both as they stepped into </w:t>
      </w:r>
      <w:r w:rsidR="00E71443">
        <w:t xml:space="preserve">their </w:t>
      </w:r>
      <w:r w:rsidR="006F252A">
        <w:t xml:space="preserve">new roles. </w:t>
      </w:r>
      <w:r w:rsidR="00C73CFB">
        <w:t xml:space="preserve"> Mayor Silvestrini added that Ms. Mickelson had been a wonderful resource and was grateful for her work. </w:t>
      </w:r>
    </w:p>
    <w:p w14:paraId="5FF66642" w14:textId="7E866C05" w:rsidR="007A764A" w:rsidRDefault="007A764A" w:rsidP="001C6700">
      <w:pPr>
        <w:tabs>
          <w:tab w:val="left" w:pos="1440"/>
          <w:tab w:val="left" w:pos="2160"/>
        </w:tabs>
        <w:jc w:val="both"/>
      </w:pPr>
    </w:p>
    <w:p w14:paraId="3DA0F2AC" w14:textId="6E01F775" w:rsidR="001C6700" w:rsidRPr="001C6700" w:rsidRDefault="007A764A" w:rsidP="001C6700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9C6F0C">
        <w:t xml:space="preserve">asked that the Stakeholders Council </w:t>
      </w:r>
      <w:r w:rsidR="00D073EC">
        <w:t>membership and subcommittee</w:t>
      </w:r>
      <w:r w:rsidR="003774CC">
        <w:t xml:space="preserve"> chart be shared.</w:t>
      </w:r>
      <w:r w:rsidR="00BD68E1">
        <w:t xml:space="preserve">  </w:t>
      </w:r>
      <w:r w:rsidR="00EA13B6">
        <w:t>The chart also outlined the</w:t>
      </w:r>
      <w:r w:rsidR="00BD68E1">
        <w:t xml:space="preserve"> CWC Committees, such as the Transportation Committee, Short-Term Projects Committee, </w:t>
      </w:r>
      <w:r w:rsidR="00D24795">
        <w:t xml:space="preserve">Legislative Committee, </w:t>
      </w:r>
      <w:r w:rsidR="00D74BBB">
        <w:t xml:space="preserve">and </w:t>
      </w:r>
      <w:r w:rsidR="00924CA3">
        <w:t>Executive/Budget/Audit Committee</w:t>
      </w:r>
      <w:r w:rsidR="00D74BBB">
        <w:t>.</w:t>
      </w:r>
      <w:r w:rsidR="002A5FCC">
        <w:t xml:space="preserve">  He asked that the organizational chart be modified to </w:t>
      </w:r>
      <w:r w:rsidR="00770E35">
        <w:t xml:space="preserve">incorporate the Executive Directors and </w:t>
      </w:r>
      <w:r w:rsidR="00C51847">
        <w:t>the</w:t>
      </w:r>
      <w:r w:rsidR="00770E35">
        <w:t xml:space="preserve"> respective division of labor</w:t>
      </w:r>
      <w:r w:rsidR="00523282">
        <w:t xml:space="preserve">.  </w:t>
      </w:r>
      <w:r w:rsidR="00015466">
        <w:t xml:space="preserve">The organizational chart would </w:t>
      </w:r>
      <w:r w:rsidR="00523282">
        <w:t xml:space="preserve">be ready ahead of the June 6, </w:t>
      </w:r>
      <w:r w:rsidR="006813C8">
        <w:t>2022,</w:t>
      </w:r>
      <w:r w:rsidR="00523282">
        <w:t xml:space="preserve"> CWC Board Meeting.</w:t>
      </w:r>
    </w:p>
    <w:p w14:paraId="0F28C28B" w14:textId="77777777" w:rsidR="006F07CF" w:rsidRDefault="006F07CF" w:rsidP="006F07CF">
      <w:pPr>
        <w:tabs>
          <w:tab w:val="left" w:pos="1440"/>
          <w:tab w:val="left" w:pos="2160"/>
        </w:tabs>
        <w:jc w:val="both"/>
        <w:rPr>
          <w:u w:val="single"/>
        </w:rPr>
      </w:pPr>
    </w:p>
    <w:p w14:paraId="104E1759" w14:textId="4D2F579D" w:rsidR="00DB09F5" w:rsidRDefault="00DB09F5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>ACTION ITEMS</w:t>
      </w:r>
    </w:p>
    <w:p w14:paraId="2C410C49" w14:textId="77777777" w:rsidR="00B252D4" w:rsidRDefault="00B252D4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44998508" w14:textId="4504CF15" w:rsidR="005E514F" w:rsidRPr="005E514F" w:rsidRDefault="005227E3" w:rsidP="009B5E80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 w:rsidRPr="005E514F">
        <w:rPr>
          <w:b/>
          <w:u w:val="single"/>
        </w:rPr>
        <w:t>Consideration of Resolution 2022-</w:t>
      </w:r>
      <w:r w:rsidR="005E514F" w:rsidRPr="005E514F">
        <w:rPr>
          <w:b/>
          <w:u w:val="single"/>
        </w:rPr>
        <w:t>20</w:t>
      </w:r>
      <w:r w:rsidRPr="005E514F">
        <w:rPr>
          <w:b/>
          <w:u w:val="single"/>
        </w:rPr>
        <w:t xml:space="preserve"> Approving </w:t>
      </w:r>
      <w:r w:rsidR="005E514F" w:rsidRPr="005E514F">
        <w:rPr>
          <w:b/>
          <w:u w:val="single"/>
        </w:rPr>
        <w:t>Entry into Independent Contractor Agreements for Legal, Financial, Auditing, Lobbying, and Transcription Services.</w:t>
      </w:r>
    </w:p>
    <w:p w14:paraId="70F2EA18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6BD4B49D" w14:textId="263DE4C2" w:rsidR="00C44BB3" w:rsidRDefault="00CA14E6" w:rsidP="00C44BB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explained </w:t>
      </w:r>
      <w:r w:rsidR="00A0279F">
        <w:rPr>
          <w:bCs/>
        </w:rPr>
        <w:t xml:space="preserve">that Resolution 2022-20 would approve entry into an </w:t>
      </w:r>
      <w:r w:rsidR="00017BA7">
        <w:rPr>
          <w:bCs/>
        </w:rPr>
        <w:t>A</w:t>
      </w:r>
      <w:r w:rsidR="00A0279F">
        <w:rPr>
          <w:bCs/>
        </w:rPr>
        <w:t xml:space="preserve">greement for </w:t>
      </w:r>
      <w:r w:rsidR="00017BA7">
        <w:rPr>
          <w:bCs/>
        </w:rPr>
        <w:t>S</w:t>
      </w:r>
      <w:r w:rsidR="00A0279F">
        <w:rPr>
          <w:bCs/>
        </w:rPr>
        <w:t xml:space="preserve">ervices with </w:t>
      </w:r>
      <w:r w:rsidR="0016032C">
        <w:rPr>
          <w:bCs/>
        </w:rPr>
        <w:t>Lobbyist</w:t>
      </w:r>
      <w:r w:rsidR="00017BA7">
        <w:rPr>
          <w:bCs/>
        </w:rPr>
        <w:t>,</w:t>
      </w:r>
      <w:r w:rsidR="0016032C">
        <w:rPr>
          <w:bCs/>
        </w:rPr>
        <w:t xml:space="preserve"> Casey </w:t>
      </w:r>
      <w:r w:rsidR="00D47E87">
        <w:rPr>
          <w:bCs/>
        </w:rPr>
        <w:t>Hill</w:t>
      </w:r>
      <w:r w:rsidR="00017BA7">
        <w:rPr>
          <w:bCs/>
        </w:rPr>
        <w:t>;</w:t>
      </w:r>
      <w:r w:rsidR="0016032C">
        <w:rPr>
          <w:bCs/>
        </w:rPr>
        <w:t xml:space="preserve"> Legal Counsel, Shane Topham</w:t>
      </w:r>
      <w:r w:rsidR="00017BA7">
        <w:rPr>
          <w:bCs/>
        </w:rPr>
        <w:t>;</w:t>
      </w:r>
      <w:r w:rsidR="00D47E87">
        <w:rPr>
          <w:bCs/>
        </w:rPr>
        <w:t xml:space="preserve"> </w:t>
      </w:r>
      <w:r w:rsidR="003521DD">
        <w:rPr>
          <w:bCs/>
        </w:rPr>
        <w:t>Auditor</w:t>
      </w:r>
      <w:r w:rsidR="00E858E7">
        <w:rPr>
          <w:bCs/>
        </w:rPr>
        <w:t>, Greg Ogden</w:t>
      </w:r>
      <w:r w:rsidR="00017BA7">
        <w:rPr>
          <w:bCs/>
        </w:rPr>
        <w:t>;</w:t>
      </w:r>
      <w:r w:rsidR="00E858E7">
        <w:rPr>
          <w:bCs/>
        </w:rPr>
        <w:t xml:space="preserve"> </w:t>
      </w:r>
      <w:r w:rsidR="00FC2091">
        <w:rPr>
          <w:bCs/>
        </w:rPr>
        <w:t>Accountant, Dave Sanderson</w:t>
      </w:r>
      <w:r w:rsidR="00017BA7">
        <w:rPr>
          <w:bCs/>
        </w:rPr>
        <w:t>;</w:t>
      </w:r>
      <w:r w:rsidR="00FB1952">
        <w:rPr>
          <w:bCs/>
        </w:rPr>
        <w:t xml:space="preserve"> and Transcriptionist, Teri Forbes.</w:t>
      </w:r>
      <w:r w:rsidR="00212693">
        <w:rPr>
          <w:bCs/>
        </w:rPr>
        <w:t xml:space="preserve">  Mayor Silvestrini noted that the Executive/Budget/Audit Committee had discussed the functions.  All of the providers had </w:t>
      </w:r>
      <w:r w:rsidR="0090379A">
        <w:rPr>
          <w:bCs/>
        </w:rPr>
        <w:t>delivered</w:t>
      </w:r>
      <w:r w:rsidR="00212693">
        <w:rPr>
          <w:bCs/>
        </w:rPr>
        <w:t xml:space="preserve"> </w:t>
      </w:r>
      <w:r w:rsidR="00DE5012">
        <w:rPr>
          <w:bCs/>
        </w:rPr>
        <w:lastRenderedPageBreak/>
        <w:t>excellent</w:t>
      </w:r>
      <w:r w:rsidR="00212693">
        <w:rPr>
          <w:bCs/>
        </w:rPr>
        <w:t xml:space="preserve"> service to the organization.  </w:t>
      </w:r>
      <w:r w:rsidR="008244F5">
        <w:rPr>
          <w:bCs/>
        </w:rPr>
        <w:t xml:space="preserve">There were some increases, based on </w:t>
      </w:r>
      <w:r w:rsidR="00954CC8">
        <w:rPr>
          <w:bCs/>
        </w:rPr>
        <w:t xml:space="preserve">requests and negotiations, but the agreements were all essentially the same.  </w:t>
      </w:r>
      <w:r w:rsidR="00EC42C5">
        <w:rPr>
          <w:bCs/>
        </w:rPr>
        <w:t>He explained these</w:t>
      </w:r>
      <w:r w:rsidR="00272896">
        <w:rPr>
          <w:bCs/>
        </w:rPr>
        <w:t xml:space="preserve"> were critical services.</w:t>
      </w:r>
    </w:p>
    <w:p w14:paraId="6E85DDA0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71A98C27" w14:textId="3354109F" w:rsidR="00B252D4" w:rsidRDefault="00B252D4" w:rsidP="00B252D4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3504C4">
        <w:t>Knopp</w:t>
      </w:r>
      <w:r>
        <w:t xml:space="preserve"> moved to APPROVE</w:t>
      </w:r>
      <w:r w:rsidR="00212693">
        <w:t xml:space="preserve"> </w:t>
      </w:r>
      <w:r w:rsidR="00A978B9">
        <w:t>Resolution 2022-20</w:t>
      </w:r>
      <w:r w:rsidR="00212693">
        <w:t xml:space="preserve"> - </w:t>
      </w:r>
      <w:r w:rsidR="00A978B9">
        <w:t xml:space="preserve">Approving Entry into Independent Contractor Agreements for Legal, Financial, Auditing, Lobbying, and Transcription Services.  </w:t>
      </w:r>
      <w:r>
        <w:t xml:space="preserve">Mayor </w:t>
      </w:r>
      <w:r w:rsidRPr="0087025E">
        <w:t>Weichers</w:t>
      </w:r>
      <w:r>
        <w:t xml:space="preserve"> seconded the motion. The motion passed with the unanimous consent of the Board. </w:t>
      </w:r>
    </w:p>
    <w:p w14:paraId="536F4712" w14:textId="77777777" w:rsidR="00C44BB3" w:rsidRP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6B05D320" w14:textId="5524AC26" w:rsidR="00A7403B" w:rsidRDefault="005227E3" w:rsidP="000F3D65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Consideration of Resolution 2022-</w:t>
      </w:r>
      <w:r w:rsidR="005E514F">
        <w:rPr>
          <w:b/>
          <w:u w:val="single"/>
        </w:rPr>
        <w:t>21 Approving Entry into the Third Amendment to an Interlocal Cooperation Agreement with Utah State University for a Visitor Use Study for Big and Little Cottonwood Canyons.</w:t>
      </w:r>
    </w:p>
    <w:p w14:paraId="14C40B87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72D0CA65" w14:textId="74A3699A" w:rsidR="00C44BB3" w:rsidRDefault="00E3047E" w:rsidP="00C44BB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017BA7">
        <w:rPr>
          <w:bCs/>
        </w:rPr>
        <w:t xml:space="preserve">reported </w:t>
      </w:r>
      <w:r>
        <w:rPr>
          <w:bCs/>
        </w:rPr>
        <w:t xml:space="preserve">that Resolution 2022-21 </w:t>
      </w:r>
      <w:r w:rsidR="00B47FFC">
        <w:rPr>
          <w:bCs/>
        </w:rPr>
        <w:t>was</w:t>
      </w:r>
      <w:r>
        <w:rPr>
          <w:bCs/>
        </w:rPr>
        <w:t xml:space="preserve"> an amendment to the Interlocal Agreement with Utah State University </w:t>
      </w:r>
      <w:r w:rsidR="00AF6BB8">
        <w:rPr>
          <w:bCs/>
        </w:rPr>
        <w:t xml:space="preserve">for the Visitor Use Study.  </w:t>
      </w:r>
      <w:r w:rsidR="00D570DC">
        <w:rPr>
          <w:bCs/>
        </w:rPr>
        <w:t xml:space="preserve">CWC Staff recommended </w:t>
      </w:r>
      <w:r w:rsidR="000650E2">
        <w:rPr>
          <w:bCs/>
        </w:rPr>
        <w:t>t</w:t>
      </w:r>
      <w:r w:rsidR="00865465">
        <w:rPr>
          <w:bCs/>
        </w:rPr>
        <w:t xml:space="preserve">hat </w:t>
      </w:r>
      <w:r w:rsidR="00D570DC">
        <w:rPr>
          <w:bCs/>
        </w:rPr>
        <w:t xml:space="preserve">action be postponed until the end of the calendar year.  </w:t>
      </w:r>
      <w:r w:rsidR="001C3813">
        <w:rPr>
          <w:bCs/>
        </w:rPr>
        <w:t xml:space="preserve">Mr. Perez explained that this had been referenced earlier by Mayor Silvestrini and </w:t>
      </w:r>
      <w:r w:rsidR="00865465">
        <w:rPr>
          <w:bCs/>
        </w:rPr>
        <w:t xml:space="preserve">the amendment </w:t>
      </w:r>
      <w:r w:rsidR="001C3813">
        <w:rPr>
          <w:bCs/>
        </w:rPr>
        <w:t xml:space="preserve">related to the sixth element.  </w:t>
      </w:r>
    </w:p>
    <w:p w14:paraId="208D0D7F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144BE897" w14:textId="75F04A83" w:rsidR="00C44BB3" w:rsidRPr="00966AD3" w:rsidRDefault="00DD5511" w:rsidP="00966AD3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</w:t>
      </w:r>
      <w:r w:rsidR="00966AD3">
        <w:t>TABLE</w:t>
      </w:r>
      <w:r w:rsidR="00703363">
        <w:t xml:space="preserve"> Resolution 2022-21 – Approving Entry into the Third Amendment to an Interlocal Cooperation Agreement with Utah State University for a Visitor Use Study for Big and Little Cottonwood Canyon</w:t>
      </w:r>
      <w:r>
        <w:t xml:space="preserve">.  Mayor </w:t>
      </w:r>
      <w:r w:rsidR="00AF542D">
        <w:t>Knopp</w:t>
      </w:r>
      <w:r>
        <w:t xml:space="preserve"> seconded the motion. </w:t>
      </w:r>
      <w:r w:rsidR="00017BA7">
        <w:t xml:space="preserve"> </w:t>
      </w:r>
      <w:r>
        <w:t xml:space="preserve">The motion passed with the unanimous consent of the Board. </w:t>
      </w:r>
    </w:p>
    <w:p w14:paraId="7FA30406" w14:textId="77777777" w:rsidR="00C44BB3" w:rsidRP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7FFE196D" w14:textId="78EF3F60" w:rsidR="00DB09F5" w:rsidRDefault="00A7403B" w:rsidP="000F3D65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Consideration of Resolution 2022-</w:t>
      </w:r>
      <w:r w:rsidR="005E514F">
        <w:rPr>
          <w:b/>
          <w:u w:val="single"/>
        </w:rPr>
        <w:t>22</w:t>
      </w:r>
      <w:r>
        <w:rPr>
          <w:b/>
          <w:u w:val="single"/>
        </w:rPr>
        <w:t xml:space="preserve"> </w:t>
      </w:r>
      <w:r w:rsidR="005E514F">
        <w:rPr>
          <w:b/>
          <w:u w:val="single"/>
        </w:rPr>
        <w:t>Approving Entry into the Fourth Amendment to an Interlocal Cooperation Agreement with the University of Utah for the Environmental Dashboard.</w:t>
      </w:r>
    </w:p>
    <w:p w14:paraId="1C2A74DD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26BF1D3E" w14:textId="4871A234" w:rsidR="00C44BB3" w:rsidRDefault="00A91C5A" w:rsidP="00C44BB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reported that Resolution 2022-22 </w:t>
      </w:r>
      <w:r w:rsidR="00B4158C">
        <w:rPr>
          <w:bCs/>
        </w:rPr>
        <w:t>was</w:t>
      </w:r>
      <w:r>
        <w:rPr>
          <w:bCs/>
        </w:rPr>
        <w:t xml:space="preserve"> an amendment to the Interlocal Cooperation Agreement with the University of Utah for the Environmental Dashboard.  It </w:t>
      </w:r>
      <w:r w:rsidR="00B30352">
        <w:rPr>
          <w:bCs/>
        </w:rPr>
        <w:t xml:space="preserve">had to do with ongoing maintenance for the </w:t>
      </w:r>
      <w:r w:rsidR="00F50DE9">
        <w:rPr>
          <w:bCs/>
        </w:rPr>
        <w:t>Environmental Dashboard</w:t>
      </w:r>
      <w:r w:rsidR="00EF3886">
        <w:rPr>
          <w:bCs/>
        </w:rPr>
        <w:t xml:space="preserve">.  The total </w:t>
      </w:r>
      <w:r w:rsidR="00C448F5">
        <w:rPr>
          <w:bCs/>
        </w:rPr>
        <w:t xml:space="preserve">amount </w:t>
      </w:r>
      <w:r w:rsidR="00EF3886">
        <w:rPr>
          <w:bCs/>
        </w:rPr>
        <w:t xml:space="preserve">was $18,480. </w:t>
      </w:r>
    </w:p>
    <w:p w14:paraId="0CD18F9F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0B242673" w14:textId="5EA0A1A3" w:rsidR="00DD5511" w:rsidRDefault="00DD5511" w:rsidP="00DD5511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135F37">
        <w:t>Knopp</w:t>
      </w:r>
      <w:r>
        <w:t xml:space="preserve"> moved to APPROVE </w:t>
      </w:r>
      <w:r w:rsidR="00213AD2">
        <w:t xml:space="preserve">Resolution 2022-22 – Approving Entry into the Fourth Amendment to an Interlocal Cooperation Agreement with the University of Utah for the Environmental Dashboard.  </w:t>
      </w:r>
      <w:r>
        <w:t xml:space="preserve">Mayor </w:t>
      </w:r>
      <w:r w:rsidR="00F31172">
        <w:t>Silvestrini</w:t>
      </w:r>
      <w:r>
        <w:t xml:space="preserve"> seconded the motion. </w:t>
      </w:r>
      <w:r w:rsidR="00282A87">
        <w:t xml:space="preserve"> </w:t>
      </w:r>
      <w:r>
        <w:t xml:space="preserve">The motion passed with the unanimous consent of the Board. </w:t>
      </w:r>
    </w:p>
    <w:p w14:paraId="2728336A" w14:textId="77777777" w:rsidR="00C44BB3" w:rsidRP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0C8B1EEA" w14:textId="35050C99" w:rsidR="00A7403B" w:rsidRDefault="00A7403B" w:rsidP="000F3D65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Consideration of Resolution 2022-</w:t>
      </w:r>
      <w:r w:rsidR="005E514F">
        <w:rPr>
          <w:b/>
          <w:u w:val="single"/>
        </w:rPr>
        <w:t>23</w:t>
      </w:r>
      <w:r>
        <w:rPr>
          <w:b/>
          <w:u w:val="single"/>
        </w:rPr>
        <w:t xml:space="preserve"> </w:t>
      </w:r>
      <w:r w:rsidR="005E514F">
        <w:rPr>
          <w:b/>
          <w:u w:val="single"/>
        </w:rPr>
        <w:t>Tentatively Adopting a Tentative Budget for the Period of 1 July 2022 through 30 June 2023; Providing for Public Inspection of Such Budget; Establishing the Time and Place of Public Hearing to Consider Adoption of Such Budget; and Providing for Publication of Such Public Hearing.</w:t>
      </w:r>
    </w:p>
    <w:p w14:paraId="284659E4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56B77161" w14:textId="3EF29F1A" w:rsidR="00C44BB3" w:rsidRDefault="00CA760D" w:rsidP="00C44BB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017BA7">
        <w:rPr>
          <w:bCs/>
        </w:rPr>
        <w:t xml:space="preserve">reported </w:t>
      </w:r>
      <w:r>
        <w:rPr>
          <w:bCs/>
        </w:rPr>
        <w:t xml:space="preserve">that Resolution 2022-23 related to the adoption of the tentative budget. </w:t>
      </w:r>
    </w:p>
    <w:p w14:paraId="2161C987" w14:textId="77777777" w:rsid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67ECDBF5" w14:textId="298903FB" w:rsidR="00DD5511" w:rsidRDefault="00DD5511" w:rsidP="00DD5511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APPROVE </w:t>
      </w:r>
      <w:r w:rsidR="00D331AE">
        <w:t>Resolution 2022-23 – Tentatively Adopting a Tentative Budget for the Period of 1 July 2022 through 30 June 2023;</w:t>
      </w:r>
      <w:r w:rsidR="005D39A7">
        <w:t xml:space="preserve"> Providing for Public Inspection of Such Budget; Establishing the Time and Place of Public Hearing to Consider Adoption of Such Budget; and Providing for Publication of Such Public Hearing</w:t>
      </w:r>
      <w:r>
        <w:t xml:space="preserve">.  Mayor </w:t>
      </w:r>
      <w:r w:rsidRPr="0087025E">
        <w:t>Weichers</w:t>
      </w:r>
      <w:r>
        <w:t xml:space="preserve"> seconded the motion. </w:t>
      </w:r>
      <w:r w:rsidR="00282A87">
        <w:t xml:space="preserve"> </w:t>
      </w:r>
      <w:r>
        <w:t xml:space="preserve">The motion passed with the unanimous consent of the Board. </w:t>
      </w:r>
    </w:p>
    <w:p w14:paraId="6B48AD0E" w14:textId="77777777" w:rsidR="00C44BB3" w:rsidRPr="00C44BB3" w:rsidRDefault="00C44BB3" w:rsidP="00C44BB3">
      <w:pPr>
        <w:tabs>
          <w:tab w:val="left" w:pos="1440"/>
          <w:tab w:val="left" w:pos="2160"/>
        </w:tabs>
        <w:jc w:val="both"/>
        <w:rPr>
          <w:bCs/>
        </w:rPr>
      </w:pPr>
    </w:p>
    <w:p w14:paraId="027647AC" w14:textId="373304F2" w:rsidR="00C44BB3" w:rsidRDefault="00C44BB3" w:rsidP="000F3D65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lastRenderedPageBreak/>
        <w:t>Consideration of Resolution 2022-</w:t>
      </w:r>
      <w:r w:rsidR="005E514F">
        <w:rPr>
          <w:b/>
          <w:u w:val="single"/>
        </w:rPr>
        <w:t>24</w:t>
      </w:r>
      <w:r>
        <w:rPr>
          <w:b/>
          <w:u w:val="single"/>
        </w:rPr>
        <w:t xml:space="preserve"> </w:t>
      </w:r>
      <w:r w:rsidR="005E514F">
        <w:rPr>
          <w:b/>
          <w:u w:val="single"/>
        </w:rPr>
        <w:t>Approving Execution and Delivery of a “Public Entity Resolution” to the Office of the Utah State Treasurer.</w:t>
      </w:r>
    </w:p>
    <w:p w14:paraId="3B518218" w14:textId="309A739C" w:rsidR="000B2D70" w:rsidRDefault="000B2D70" w:rsidP="000B2D70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3051FF90" w14:textId="4188901C" w:rsidR="000B2D70" w:rsidRPr="00C67793" w:rsidRDefault="00C67793" w:rsidP="000B2D70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A907F0">
        <w:rPr>
          <w:bCs/>
        </w:rPr>
        <w:t xml:space="preserve">explained that Resolution 2022-24 </w:t>
      </w:r>
      <w:r w:rsidR="00D17F64">
        <w:rPr>
          <w:bCs/>
        </w:rPr>
        <w:t xml:space="preserve">related to </w:t>
      </w:r>
      <w:r w:rsidR="009F0B05">
        <w:rPr>
          <w:bCs/>
        </w:rPr>
        <w:t xml:space="preserve">a Public Entity Resolution to the Office of the Utah State Treasurer.  This would allow the organization to continue to invest funds in the </w:t>
      </w:r>
      <w:r w:rsidR="00B442DF" w:rsidRPr="00B442DF">
        <w:rPr>
          <w:bCs/>
        </w:rPr>
        <w:t>Public Treasurers’ Investment Fund</w:t>
      </w:r>
      <w:r w:rsidR="00B442DF">
        <w:rPr>
          <w:bCs/>
        </w:rPr>
        <w:t xml:space="preserve"> (“PTIF”)</w:t>
      </w:r>
      <w:r w:rsidR="00B8671C">
        <w:rPr>
          <w:bCs/>
        </w:rPr>
        <w:t xml:space="preserve">.  He recommended approval of the Resolution. </w:t>
      </w:r>
    </w:p>
    <w:p w14:paraId="4C40B142" w14:textId="77777777" w:rsidR="000B2D70" w:rsidRDefault="000B2D70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68DD13A8" w14:textId="49CD392C" w:rsidR="000B2D70" w:rsidRDefault="000B2D70" w:rsidP="000B2D70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APPROVE </w:t>
      </w:r>
      <w:r w:rsidR="001A6AB9">
        <w:t>Resolution 2022-23 – Approving Execution and Delivery of a “Public Entity Resolution” to the Office of the Utah State Treasurer</w:t>
      </w:r>
      <w:r>
        <w:t xml:space="preserve">.  Mayor </w:t>
      </w:r>
      <w:r w:rsidR="00C2574C">
        <w:t>Knopp</w:t>
      </w:r>
      <w:r>
        <w:t xml:space="preserve"> seconded the motion. </w:t>
      </w:r>
      <w:r w:rsidR="00282A87">
        <w:t xml:space="preserve"> </w:t>
      </w:r>
      <w:r>
        <w:t xml:space="preserve">The motion passed with the unanimous consent of the Board. </w:t>
      </w:r>
    </w:p>
    <w:p w14:paraId="39724205" w14:textId="77777777" w:rsidR="000B2D70" w:rsidRPr="000B2D70" w:rsidRDefault="000B2D70" w:rsidP="000B2D70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0F2B8154" w14:textId="0CA822C0" w:rsidR="005E514F" w:rsidRDefault="005E514F" w:rsidP="005E514F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Consideration of Resolution 2022-25 Releasing and Appointing Members of the Stakeholders Council.</w:t>
      </w:r>
    </w:p>
    <w:p w14:paraId="2949E429" w14:textId="055E625D" w:rsidR="000B2D70" w:rsidRDefault="000B2D70" w:rsidP="000B2D70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65F62561" w14:textId="63D7BAF8" w:rsidR="000B2D70" w:rsidRDefault="00CB4ED3" w:rsidP="000B2D70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7F16F8">
        <w:rPr>
          <w:bCs/>
        </w:rPr>
        <w:t xml:space="preserve">reported that Resolution 2022-25 would </w:t>
      </w:r>
      <w:r w:rsidR="00416DC0">
        <w:rPr>
          <w:bCs/>
        </w:rPr>
        <w:t xml:space="preserve">release and appoint members of the Stakeholders Council.  </w:t>
      </w:r>
      <w:r w:rsidR="00C31464">
        <w:rPr>
          <w:bCs/>
        </w:rPr>
        <w:t>The</w:t>
      </w:r>
      <w:r w:rsidR="00416DC0">
        <w:rPr>
          <w:bCs/>
        </w:rPr>
        <w:t xml:space="preserve"> information had been reviewed earlier in the CWC Board Meeting.</w:t>
      </w:r>
    </w:p>
    <w:p w14:paraId="6722CD85" w14:textId="77777777" w:rsidR="00CB4ED3" w:rsidRDefault="00CB4ED3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2F04F3EC" w14:textId="5B07AEA8" w:rsidR="000B2D70" w:rsidRDefault="000B2D70" w:rsidP="000B2D70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350D95">
        <w:t>Kn</w:t>
      </w:r>
      <w:r w:rsidR="00D74CB0">
        <w:t>opp</w:t>
      </w:r>
      <w:r>
        <w:t xml:space="preserve"> moved to APPROVE</w:t>
      </w:r>
      <w:r w:rsidR="00642DC1">
        <w:t xml:space="preserve"> Resolution 2022-25 Releasing and Appointing Members of the Stakeholders Council</w:t>
      </w:r>
      <w:r>
        <w:t xml:space="preserve">.  Mayor </w:t>
      </w:r>
      <w:r w:rsidRPr="0087025E">
        <w:t>Weichers</w:t>
      </w:r>
      <w:r>
        <w:t xml:space="preserve"> seconded the motion. </w:t>
      </w:r>
      <w:r w:rsidR="00282A87">
        <w:t xml:space="preserve"> </w:t>
      </w:r>
      <w:r>
        <w:t xml:space="preserve">The motion passed with the unanimous consent of the Board. </w:t>
      </w:r>
    </w:p>
    <w:p w14:paraId="10F02C7B" w14:textId="77777777" w:rsidR="000B2D70" w:rsidRPr="000B2D70" w:rsidRDefault="000B2D70" w:rsidP="000B2D70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1B4D6C95" w14:textId="1B55CDB2" w:rsidR="005E514F" w:rsidRDefault="005E514F" w:rsidP="005E514F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Consideration of Resolution 2022-26 Approving Short-Ter</w:t>
      </w:r>
      <w:r w:rsidR="00490DF1">
        <w:rPr>
          <w:b/>
          <w:u w:val="single"/>
        </w:rPr>
        <w:t>m</w:t>
      </w:r>
      <w:r>
        <w:rPr>
          <w:b/>
          <w:u w:val="single"/>
        </w:rPr>
        <w:t xml:space="preserve"> Projects and Associated Funding.</w:t>
      </w:r>
    </w:p>
    <w:p w14:paraId="775528D5" w14:textId="258E04C2" w:rsidR="000B2D70" w:rsidRDefault="000B2D70" w:rsidP="000B2D70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54593BAD" w14:textId="6D2C6829" w:rsidR="00E668D1" w:rsidRDefault="00E57ED4" w:rsidP="000B2D70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reported that Resolution 2022-26 related to the approval of short-term projects.  </w:t>
      </w:r>
      <w:r w:rsidR="00CE6FC6">
        <w:rPr>
          <w:bCs/>
        </w:rPr>
        <w:t>The Resolution would grant $51,</w:t>
      </w:r>
      <w:r w:rsidR="00DB4F1C">
        <w:rPr>
          <w:bCs/>
        </w:rPr>
        <w:t xml:space="preserve">250 to </w:t>
      </w:r>
      <w:r w:rsidR="007B6E4E">
        <w:rPr>
          <w:bCs/>
        </w:rPr>
        <w:t xml:space="preserve">nine different short-term projects.  There was $50,000 in the budget for short-term projects, but the CWC was able to </w:t>
      </w:r>
      <w:r w:rsidR="00695E67">
        <w:rPr>
          <w:bCs/>
        </w:rPr>
        <w:t xml:space="preserve">make adjustments to allow for the additional $1,250.  The list of awarded short-term projects was shared with those present.  </w:t>
      </w:r>
      <w:r w:rsidR="00DC5720">
        <w:rPr>
          <w:bCs/>
        </w:rPr>
        <w:t xml:space="preserve">Ms. Nielsen explained that the short-term projects call for ideas was opened in early March and closed in early April.  From that call for ideas, 17 submissions were received.  </w:t>
      </w:r>
      <w:r w:rsidR="00EA716A">
        <w:rPr>
          <w:bCs/>
        </w:rPr>
        <w:t>CWC Staff along with staff from the Forest Service and Salt Lake City Public Utilities reviewed the initial list of submissions.  After th</w:t>
      </w:r>
      <w:r w:rsidR="000B2FFA">
        <w:rPr>
          <w:bCs/>
        </w:rPr>
        <w:t xml:space="preserve">at </w:t>
      </w:r>
      <w:r w:rsidR="00EA716A">
        <w:rPr>
          <w:bCs/>
        </w:rPr>
        <w:t xml:space="preserve">review, </w:t>
      </w:r>
      <w:r w:rsidR="00B01C2B">
        <w:rPr>
          <w:bCs/>
        </w:rPr>
        <w:t xml:space="preserve">the list was whittled down to 15 submissions.  Those were then reviewed </w:t>
      </w:r>
      <w:r w:rsidR="00EC7378">
        <w:rPr>
          <w:bCs/>
        </w:rPr>
        <w:t xml:space="preserve">further </w:t>
      </w:r>
      <w:r w:rsidR="00B01C2B">
        <w:rPr>
          <w:bCs/>
        </w:rPr>
        <w:t>by the Short-Term Projects Committee</w:t>
      </w:r>
      <w:r w:rsidR="00107F47">
        <w:rPr>
          <w:bCs/>
        </w:rPr>
        <w:t xml:space="preserve"> on April 14, 2022</w:t>
      </w:r>
      <w:r w:rsidR="003F054A">
        <w:rPr>
          <w:bCs/>
        </w:rPr>
        <w:t xml:space="preserve">, which </w:t>
      </w:r>
      <w:r w:rsidR="00107F47">
        <w:rPr>
          <w:bCs/>
        </w:rPr>
        <w:t xml:space="preserve">resulted in the following recommendations: </w:t>
      </w:r>
    </w:p>
    <w:p w14:paraId="1E7EAD00" w14:textId="10E9F22E" w:rsidR="00BE0871" w:rsidRDefault="00BE0871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25267475" w14:textId="0FE5BAD5" w:rsidR="00DC5720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D94140">
        <w:rPr>
          <w:bCs/>
        </w:rPr>
        <w:t>Cottonwood Canyons Foundation, 2022 Tri-Canyon Trail Deferred Maintenance and Invasive Weed Control Project</w:t>
      </w:r>
      <w:r w:rsidR="00346BDD">
        <w:rPr>
          <w:bCs/>
        </w:rPr>
        <w:t xml:space="preserve"> (</w:t>
      </w:r>
      <w:r w:rsidRPr="00D94140">
        <w:rPr>
          <w:bCs/>
        </w:rPr>
        <w:t>$7,500</w:t>
      </w:r>
      <w:r w:rsidR="00346BDD">
        <w:rPr>
          <w:bCs/>
        </w:rPr>
        <w:t>)</w:t>
      </w:r>
      <w:r w:rsidR="00204139">
        <w:rPr>
          <w:bCs/>
        </w:rPr>
        <w:t>;</w:t>
      </w:r>
    </w:p>
    <w:p w14:paraId="36E6B7DA" w14:textId="77777777" w:rsidR="007E295F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204139">
        <w:rPr>
          <w:bCs/>
        </w:rPr>
        <w:t xml:space="preserve">Salt Lake Climber's Alliance, Jacob's Ladder Trail Reroute to Lone Peak Cirque </w:t>
      </w:r>
      <w:r w:rsidR="00603FFE">
        <w:rPr>
          <w:bCs/>
        </w:rPr>
        <w:t>(</w:t>
      </w:r>
      <w:r w:rsidRPr="00346BDD">
        <w:rPr>
          <w:bCs/>
        </w:rPr>
        <w:t>$5,000</w:t>
      </w:r>
      <w:r w:rsidR="00603FFE">
        <w:rPr>
          <w:bCs/>
        </w:rPr>
        <w:t>);</w:t>
      </w:r>
    </w:p>
    <w:p w14:paraId="030ACAE8" w14:textId="083002EC" w:rsidR="00DC5720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B96CA0">
        <w:rPr>
          <w:bCs/>
        </w:rPr>
        <w:t>Wasatch Backcountry Alliance, Shuttle Program</w:t>
      </w:r>
      <w:r w:rsidR="00B96CA0">
        <w:rPr>
          <w:bCs/>
        </w:rPr>
        <w:t xml:space="preserve"> (</w:t>
      </w:r>
      <w:r w:rsidRPr="00B96CA0">
        <w:rPr>
          <w:bCs/>
        </w:rPr>
        <w:t>$15,000</w:t>
      </w:r>
      <w:r w:rsidR="00B96CA0">
        <w:rPr>
          <w:bCs/>
        </w:rPr>
        <w:t>);</w:t>
      </w:r>
    </w:p>
    <w:p w14:paraId="5A7F0B0E" w14:textId="77777777" w:rsidR="00B96CA0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B96CA0">
        <w:rPr>
          <w:bCs/>
        </w:rPr>
        <w:t>Utah Division of Wildlife Resources, Willow Heights Pond Beaver Reintroduction</w:t>
      </w:r>
      <w:r w:rsidR="00B96CA0">
        <w:rPr>
          <w:bCs/>
        </w:rPr>
        <w:t xml:space="preserve"> (</w:t>
      </w:r>
      <w:r w:rsidRPr="00B96CA0">
        <w:rPr>
          <w:bCs/>
        </w:rPr>
        <w:t>$2,000</w:t>
      </w:r>
      <w:r w:rsidR="00B96CA0">
        <w:rPr>
          <w:bCs/>
        </w:rPr>
        <w:t>);</w:t>
      </w:r>
    </w:p>
    <w:p w14:paraId="388FBA7C" w14:textId="61A21AF3" w:rsidR="002E7D85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350C79">
        <w:rPr>
          <w:bCs/>
        </w:rPr>
        <w:t>Trails Utah, BCC to Ferguson BST Completion</w:t>
      </w:r>
      <w:r w:rsidR="00350C79">
        <w:rPr>
          <w:bCs/>
        </w:rPr>
        <w:t xml:space="preserve"> (</w:t>
      </w:r>
      <w:r w:rsidRPr="00350C79">
        <w:rPr>
          <w:bCs/>
        </w:rPr>
        <w:t>$4,000</w:t>
      </w:r>
      <w:r w:rsidR="00350C79">
        <w:rPr>
          <w:bCs/>
        </w:rPr>
        <w:t>)</w:t>
      </w:r>
      <w:r w:rsidR="004C63A6">
        <w:rPr>
          <w:bCs/>
        </w:rPr>
        <w:t>;</w:t>
      </w:r>
    </w:p>
    <w:p w14:paraId="7E0B0F35" w14:textId="401EBB90" w:rsidR="00DC5720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2E7D85">
        <w:rPr>
          <w:bCs/>
        </w:rPr>
        <w:t>Utah Open Lands, Bonanza Flat Trailhead Transit</w:t>
      </w:r>
      <w:r w:rsidR="002E7D85">
        <w:rPr>
          <w:bCs/>
        </w:rPr>
        <w:t xml:space="preserve"> (</w:t>
      </w:r>
      <w:r w:rsidRPr="002E7D85">
        <w:rPr>
          <w:bCs/>
        </w:rPr>
        <w:t>$15,000</w:t>
      </w:r>
      <w:r w:rsidR="00EB398E">
        <w:rPr>
          <w:bCs/>
        </w:rPr>
        <w:t>);</w:t>
      </w:r>
    </w:p>
    <w:p w14:paraId="43AD331A" w14:textId="77777777" w:rsidR="00EB398E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EB398E">
        <w:rPr>
          <w:bCs/>
        </w:rPr>
        <w:t>Friends of Alta, Friends of Alta Junior Ranger Activity Book</w:t>
      </w:r>
      <w:r w:rsidR="00EB398E">
        <w:rPr>
          <w:bCs/>
        </w:rPr>
        <w:t xml:space="preserve"> (</w:t>
      </w:r>
      <w:r w:rsidRPr="00EB398E">
        <w:rPr>
          <w:bCs/>
        </w:rPr>
        <w:t>$750</w:t>
      </w:r>
      <w:r w:rsidR="00EB398E">
        <w:rPr>
          <w:bCs/>
        </w:rPr>
        <w:t>);</w:t>
      </w:r>
    </w:p>
    <w:p w14:paraId="73EE8643" w14:textId="06390436" w:rsidR="00ED1775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ED1775">
        <w:rPr>
          <w:bCs/>
        </w:rPr>
        <w:t>Private Citizen, Rattlesnake Gulch Bicycle Parking</w:t>
      </w:r>
      <w:r w:rsidR="00ED1775">
        <w:rPr>
          <w:bCs/>
        </w:rPr>
        <w:t xml:space="preserve"> (</w:t>
      </w:r>
      <w:r w:rsidRPr="00ED1775">
        <w:rPr>
          <w:bCs/>
        </w:rPr>
        <w:t>$1,000</w:t>
      </w:r>
      <w:r w:rsidR="00ED1775">
        <w:rPr>
          <w:bCs/>
        </w:rPr>
        <w:t>);</w:t>
      </w:r>
      <w:r w:rsidR="00017BA7">
        <w:rPr>
          <w:bCs/>
        </w:rPr>
        <w:t xml:space="preserve"> and</w:t>
      </w:r>
    </w:p>
    <w:p w14:paraId="2A8AFB06" w14:textId="4655C48F" w:rsidR="00DC5720" w:rsidRPr="00C74EA7" w:rsidRDefault="00DC5720" w:rsidP="00DC5720">
      <w:pPr>
        <w:pStyle w:val="ListParagraph"/>
        <w:numPr>
          <w:ilvl w:val="0"/>
          <w:numId w:val="20"/>
        </w:numPr>
        <w:tabs>
          <w:tab w:val="left" w:pos="1440"/>
          <w:tab w:val="left" w:pos="2160"/>
        </w:tabs>
        <w:jc w:val="both"/>
        <w:rPr>
          <w:bCs/>
        </w:rPr>
      </w:pPr>
      <w:r w:rsidRPr="00C74EA7">
        <w:rPr>
          <w:bCs/>
        </w:rPr>
        <w:t>Save Our Canyons, Wasatch Wilderness Stewardship and Education Project</w:t>
      </w:r>
      <w:r w:rsidR="00C74EA7">
        <w:rPr>
          <w:bCs/>
        </w:rPr>
        <w:t xml:space="preserve"> (</w:t>
      </w:r>
      <w:r w:rsidRPr="00C74EA7">
        <w:rPr>
          <w:bCs/>
        </w:rPr>
        <w:t>$1,000</w:t>
      </w:r>
      <w:r w:rsidR="00C74EA7">
        <w:rPr>
          <w:bCs/>
        </w:rPr>
        <w:t>).</w:t>
      </w:r>
    </w:p>
    <w:p w14:paraId="3B799CE8" w14:textId="5582EE69" w:rsidR="000B2D70" w:rsidRDefault="000B2D70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1B011713" w14:textId="1302DB68" w:rsidR="00ED0B9C" w:rsidRDefault="00ED0B9C" w:rsidP="000B2D70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Mayor Weichers</w:t>
      </w:r>
      <w:r w:rsidR="00F911E5">
        <w:rPr>
          <w:bCs/>
        </w:rPr>
        <w:t xml:space="preserve"> was appreciative of all the </w:t>
      </w:r>
      <w:r w:rsidR="006A7BAA">
        <w:rPr>
          <w:bCs/>
        </w:rPr>
        <w:t>submissions</w:t>
      </w:r>
      <w:r w:rsidR="00F911E5">
        <w:rPr>
          <w:bCs/>
        </w:rPr>
        <w:t xml:space="preserve"> </w:t>
      </w:r>
      <w:r w:rsidR="006A7BAA">
        <w:rPr>
          <w:bCs/>
        </w:rPr>
        <w:t xml:space="preserve">and </w:t>
      </w:r>
      <w:r w:rsidR="00F911E5">
        <w:rPr>
          <w:bCs/>
        </w:rPr>
        <w:t xml:space="preserve">wished the </w:t>
      </w:r>
      <w:r w:rsidR="003802F6">
        <w:rPr>
          <w:bCs/>
        </w:rPr>
        <w:t>CWC</w:t>
      </w:r>
      <w:r w:rsidR="00F911E5">
        <w:rPr>
          <w:bCs/>
        </w:rPr>
        <w:t xml:space="preserve"> was able to completely fund </w:t>
      </w:r>
      <w:r w:rsidR="005A5DF3">
        <w:rPr>
          <w:bCs/>
        </w:rPr>
        <w:t>them</w:t>
      </w:r>
      <w:r w:rsidR="006A7BAA">
        <w:rPr>
          <w:bCs/>
        </w:rPr>
        <w:t>.</w:t>
      </w:r>
      <w:r w:rsidR="006E2012">
        <w:rPr>
          <w:bCs/>
        </w:rPr>
        <w:t xml:space="preserve">  He noted that the Short-Term Projects Committee did </w:t>
      </w:r>
      <w:r w:rsidR="006B5C1C">
        <w:rPr>
          <w:bCs/>
        </w:rPr>
        <w:t>its</w:t>
      </w:r>
      <w:r w:rsidR="006E2012">
        <w:rPr>
          <w:bCs/>
        </w:rPr>
        <w:t xml:space="preserve"> best to determine where the </w:t>
      </w:r>
      <w:r w:rsidR="006E2012">
        <w:rPr>
          <w:bCs/>
        </w:rPr>
        <w:lastRenderedPageBreak/>
        <w:t xml:space="preserve">funds could be best used.  </w:t>
      </w:r>
      <w:r w:rsidR="00905889">
        <w:rPr>
          <w:bCs/>
        </w:rPr>
        <w:t xml:space="preserve">Mayor Bourke </w:t>
      </w:r>
      <w:r w:rsidR="006405D5">
        <w:rPr>
          <w:bCs/>
        </w:rPr>
        <w:t xml:space="preserve">echoed those comments.  The Short-Term Projects Committee Meeting </w:t>
      </w:r>
      <w:r w:rsidR="00FA0737">
        <w:rPr>
          <w:bCs/>
        </w:rPr>
        <w:t xml:space="preserve">had gone </w:t>
      </w:r>
      <w:r w:rsidR="006813C8">
        <w:rPr>
          <w:bCs/>
        </w:rPr>
        <w:t>well,</w:t>
      </w:r>
      <w:r w:rsidR="006405D5">
        <w:rPr>
          <w:bCs/>
        </w:rPr>
        <w:t xml:space="preserve"> and it did not take long to agree on </w:t>
      </w:r>
      <w:r w:rsidR="00292171">
        <w:rPr>
          <w:bCs/>
        </w:rPr>
        <w:t xml:space="preserve">the </w:t>
      </w:r>
      <w:r w:rsidR="006405D5">
        <w:rPr>
          <w:bCs/>
        </w:rPr>
        <w:t xml:space="preserve">recommendations. </w:t>
      </w:r>
    </w:p>
    <w:p w14:paraId="7C65D3A6" w14:textId="77777777" w:rsidR="00ED0B9C" w:rsidRDefault="00ED0B9C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438537B0" w14:textId="45EC26E0" w:rsidR="000B2D70" w:rsidRDefault="000B2D70" w:rsidP="000B2D70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3D2F32">
        <w:t>Knopp</w:t>
      </w:r>
      <w:r>
        <w:t xml:space="preserve"> moved to APPROVE </w:t>
      </w:r>
      <w:r w:rsidR="009E55DF">
        <w:t>Resolution 2022-27 – Approving Short-Term Projects and Associated Funding</w:t>
      </w:r>
      <w:r>
        <w:t xml:space="preserve">.  Mayor </w:t>
      </w:r>
      <w:r w:rsidRPr="0087025E">
        <w:t>Weichers</w:t>
      </w:r>
      <w:r>
        <w:t xml:space="preserve"> seconded the motion.</w:t>
      </w:r>
      <w:r w:rsidR="00282A87">
        <w:t xml:space="preserve"> </w:t>
      </w:r>
      <w:r>
        <w:t xml:space="preserve"> The motion passed with the unanimous consent of the Board. </w:t>
      </w:r>
    </w:p>
    <w:p w14:paraId="04F90368" w14:textId="77777777" w:rsidR="000B2D70" w:rsidRPr="000B2D70" w:rsidRDefault="000B2D70" w:rsidP="000B2D70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5A8A11D9" w14:textId="69340B48" w:rsidR="005E514F" w:rsidRPr="005E514F" w:rsidRDefault="005E514F" w:rsidP="005E514F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ind w:hanging="720"/>
        <w:jc w:val="both"/>
        <w:rPr>
          <w:b/>
          <w:u w:val="single"/>
        </w:rPr>
      </w:pPr>
      <w:r>
        <w:rPr>
          <w:b/>
          <w:u w:val="single"/>
        </w:rPr>
        <w:t>Consideration of Resolution 2022-27 Approving Signers on Zions Bank Accounts.</w:t>
      </w:r>
    </w:p>
    <w:p w14:paraId="26C93C38" w14:textId="77777777" w:rsidR="00DB09F5" w:rsidRDefault="00DB09F5" w:rsidP="00156511">
      <w:pPr>
        <w:tabs>
          <w:tab w:val="left" w:pos="1440"/>
          <w:tab w:val="left" w:pos="2160"/>
        </w:tabs>
        <w:jc w:val="both"/>
        <w:rPr>
          <w:bCs/>
        </w:rPr>
      </w:pPr>
    </w:p>
    <w:p w14:paraId="41EB84B9" w14:textId="51E04DD2" w:rsidR="00C44BB3" w:rsidRPr="00F0568C" w:rsidRDefault="00F0568C" w:rsidP="00C44BB3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</w:t>
      </w:r>
      <w:r w:rsidR="00282A87">
        <w:rPr>
          <w:bCs/>
        </w:rPr>
        <w:t xml:space="preserve">reported </w:t>
      </w:r>
      <w:r>
        <w:rPr>
          <w:bCs/>
        </w:rPr>
        <w:t>that Resolution 2022-27 related to signers for the Zions Bank accounts.</w:t>
      </w:r>
      <w:r w:rsidR="00C379D2">
        <w:rPr>
          <w:bCs/>
        </w:rPr>
        <w:t xml:space="preserve">  This would approve</w:t>
      </w:r>
      <w:r w:rsidR="002B4D36">
        <w:rPr>
          <w:bCs/>
        </w:rPr>
        <w:t xml:space="preserve"> Chair Robinson, Mayor Silvestrini, and Mr. Perez as signers. </w:t>
      </w:r>
    </w:p>
    <w:p w14:paraId="5C4CF89B" w14:textId="77777777" w:rsidR="000B2D70" w:rsidRDefault="000B2D70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357CA9D3" w14:textId="37361D87" w:rsidR="00C44BB3" w:rsidRPr="00EE334F" w:rsidRDefault="000B2D70" w:rsidP="00EE334F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EE334F">
        <w:t>Weichers</w:t>
      </w:r>
      <w:r>
        <w:t xml:space="preserve"> moved to APPROVE </w:t>
      </w:r>
      <w:r w:rsidR="00D3330A">
        <w:t>Resolution 2022-27 – Approving Signers on Zions Bank Accounts</w:t>
      </w:r>
      <w:r>
        <w:t xml:space="preserve">.  Mayor </w:t>
      </w:r>
      <w:r w:rsidR="000E14C6">
        <w:t>Knopp</w:t>
      </w:r>
      <w:r>
        <w:t xml:space="preserve"> seconded the motion. </w:t>
      </w:r>
      <w:r w:rsidR="00282A87">
        <w:t xml:space="preserve"> </w:t>
      </w:r>
      <w:r>
        <w:t xml:space="preserve">The motion passed with the unanimous consent of the Board. </w:t>
      </w:r>
    </w:p>
    <w:p w14:paraId="6A67C8D0" w14:textId="77777777" w:rsidR="003555B0" w:rsidRPr="003555B0" w:rsidRDefault="003555B0" w:rsidP="00156511">
      <w:pPr>
        <w:tabs>
          <w:tab w:val="left" w:pos="1440"/>
          <w:tab w:val="left" w:pos="2160"/>
        </w:tabs>
        <w:jc w:val="both"/>
        <w:rPr>
          <w:bCs/>
        </w:rPr>
      </w:pPr>
    </w:p>
    <w:p w14:paraId="3F85DFD2" w14:textId="740E7092" w:rsidR="003555B0" w:rsidRPr="003555B0" w:rsidRDefault="005E514F" w:rsidP="00156511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 xml:space="preserve">ADJOURN </w:t>
      </w:r>
      <w:r w:rsidR="003555B0">
        <w:rPr>
          <w:b/>
          <w:u w:val="single"/>
        </w:rPr>
        <w:t>BOARD MEETING</w:t>
      </w:r>
    </w:p>
    <w:p w14:paraId="5F032AD4" w14:textId="77777777" w:rsidR="00FC77F3" w:rsidRDefault="00FC77F3" w:rsidP="00FC77F3">
      <w:pPr>
        <w:tabs>
          <w:tab w:val="left" w:pos="1440"/>
          <w:tab w:val="left" w:pos="2160"/>
        </w:tabs>
        <w:jc w:val="both"/>
        <w:rPr>
          <w:bCs/>
        </w:rPr>
      </w:pPr>
    </w:p>
    <w:p w14:paraId="288AA70F" w14:textId="6A34D5C9" w:rsidR="005E514F" w:rsidRPr="005E514F" w:rsidRDefault="005E514F" w:rsidP="005E514F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Chair of the Board Christopher F. Robinson will Close the CWC Board Meeting.</w:t>
      </w:r>
    </w:p>
    <w:p w14:paraId="1B7F0DD7" w14:textId="77777777" w:rsidR="000B2D70" w:rsidRDefault="000B2D70" w:rsidP="000B2D70">
      <w:pPr>
        <w:tabs>
          <w:tab w:val="left" w:pos="1440"/>
          <w:tab w:val="left" w:pos="2160"/>
        </w:tabs>
        <w:jc w:val="both"/>
        <w:rPr>
          <w:bCs/>
        </w:rPr>
      </w:pPr>
    </w:p>
    <w:p w14:paraId="7442AFAB" w14:textId="149D3011" w:rsidR="000B2D70" w:rsidRDefault="000B2D70" w:rsidP="000B2D70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</w:t>
      </w:r>
      <w:r w:rsidR="000226CA">
        <w:t>Knopp</w:t>
      </w:r>
      <w:r>
        <w:t xml:space="preserve"> moved to </w:t>
      </w:r>
      <w:r w:rsidR="00402BF2">
        <w:t>ADJOURN</w:t>
      </w:r>
      <w:r w:rsidR="005B5BD8">
        <w:t xml:space="preserve"> the CWC Board Meeting</w:t>
      </w:r>
      <w:r>
        <w:t xml:space="preserve">.  Mayor </w:t>
      </w:r>
      <w:r w:rsidR="006A6FDB">
        <w:t>Mendenhall</w:t>
      </w:r>
      <w:r>
        <w:t xml:space="preserve"> seconded the motion. </w:t>
      </w:r>
      <w:r w:rsidR="00282A87">
        <w:t xml:space="preserve"> </w:t>
      </w:r>
      <w:r>
        <w:t xml:space="preserve">The motion passed with the unanimous consent of the Board. </w:t>
      </w:r>
    </w:p>
    <w:p w14:paraId="010B54A3" w14:textId="77777777" w:rsidR="000B2D70" w:rsidRPr="00FC77F3" w:rsidRDefault="000B2D70" w:rsidP="00FC77F3">
      <w:pPr>
        <w:tabs>
          <w:tab w:val="left" w:pos="1440"/>
          <w:tab w:val="left" w:pos="2160"/>
        </w:tabs>
        <w:jc w:val="both"/>
        <w:rPr>
          <w:bCs/>
        </w:rPr>
      </w:pPr>
    </w:p>
    <w:p w14:paraId="272E9ADD" w14:textId="47C69D82" w:rsidR="00601F22" w:rsidRPr="008F52B7" w:rsidRDefault="00FC23BD" w:rsidP="00601F22">
      <w:pPr>
        <w:tabs>
          <w:tab w:val="left" w:pos="144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The </w:t>
      </w:r>
      <w:r w:rsidR="008C6FDF">
        <w:rPr>
          <w:bCs/>
        </w:rPr>
        <w:t xml:space="preserve">meeting </w:t>
      </w:r>
      <w:r w:rsidRPr="008F52B7">
        <w:rPr>
          <w:bCs/>
        </w:rPr>
        <w:t>adjourned at</w:t>
      </w:r>
      <w:r w:rsidR="00D34131">
        <w:rPr>
          <w:bCs/>
        </w:rPr>
        <w:t xml:space="preserve"> 5:30 </w:t>
      </w:r>
      <w:r w:rsidRPr="008F52B7">
        <w:rPr>
          <w:bCs/>
        </w:rPr>
        <w:t>p.m.</w:t>
      </w:r>
      <w:r w:rsidR="00601F22" w:rsidRPr="008F52B7">
        <w:rPr>
          <w:b/>
          <w:bCs/>
          <w:i/>
        </w:rPr>
        <w:br w:type="page"/>
      </w:r>
    </w:p>
    <w:p w14:paraId="41F7E375" w14:textId="58A2EFC5" w:rsidR="00601F22" w:rsidRPr="008F52B7" w:rsidRDefault="00601F22" w:rsidP="00601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8F52B7">
        <w:rPr>
          <w:b/>
          <w:i/>
          <w:iCs/>
        </w:rPr>
        <w:lastRenderedPageBreak/>
        <w:t xml:space="preserve">I hereby certify that the foregoing represents a true, accurate, and complete record of the Central Wasatch Commission </w:t>
      </w:r>
      <w:r w:rsidR="002B155B">
        <w:rPr>
          <w:b/>
          <w:i/>
          <w:iCs/>
        </w:rPr>
        <w:t xml:space="preserve">Board Meeting </w:t>
      </w:r>
      <w:r w:rsidRPr="008F52B7">
        <w:rPr>
          <w:b/>
          <w:i/>
          <w:iCs/>
        </w:rPr>
        <w:t>held Monday,</w:t>
      </w:r>
      <w:r w:rsidR="00E563CA">
        <w:rPr>
          <w:b/>
          <w:i/>
          <w:iCs/>
        </w:rPr>
        <w:t xml:space="preserve"> </w:t>
      </w:r>
      <w:r w:rsidR="005E514F">
        <w:rPr>
          <w:b/>
          <w:i/>
          <w:iCs/>
        </w:rPr>
        <w:t>May 2</w:t>
      </w:r>
      <w:r w:rsidR="00E563CA">
        <w:rPr>
          <w:b/>
          <w:i/>
          <w:iCs/>
        </w:rPr>
        <w:t>, 2022</w:t>
      </w:r>
      <w:r w:rsidRPr="008F52B7">
        <w:rPr>
          <w:b/>
          <w:i/>
          <w:iCs/>
        </w:rPr>
        <w:t xml:space="preserve">. </w:t>
      </w:r>
    </w:p>
    <w:p w14:paraId="5DDDCACE" w14:textId="77777777" w:rsidR="00601F22" w:rsidRPr="008F52B7" w:rsidRDefault="00601F22" w:rsidP="00601F22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20BA2FBB" w14:textId="77777777" w:rsidR="00601F22" w:rsidRPr="0093243B" w:rsidRDefault="00601F22" w:rsidP="00601F22">
      <w:pPr>
        <w:autoSpaceDE w:val="0"/>
        <w:autoSpaceDN w:val="0"/>
        <w:adjustRightInd w:val="0"/>
        <w:jc w:val="both"/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</w:pPr>
      <w:r w:rsidRPr="0093243B"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  <w:t>Teri Forbes</w:t>
      </w:r>
    </w:p>
    <w:p w14:paraId="21C5EC2E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Teri Forbes </w:t>
      </w:r>
    </w:p>
    <w:p w14:paraId="410272FC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 Forbes Group </w:t>
      </w:r>
    </w:p>
    <w:p w14:paraId="1601F1F6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Minutes Secretary </w:t>
      </w:r>
    </w:p>
    <w:p w14:paraId="63AC179F" w14:textId="77777777" w:rsidR="00601F22" w:rsidRPr="008F52B7" w:rsidRDefault="00601F22" w:rsidP="00601F2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1EC6716" w14:textId="0D45BC3E" w:rsidR="00570149" w:rsidRPr="008F52B7" w:rsidRDefault="00601F22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8F52B7">
        <w:rPr>
          <w:rFonts w:eastAsiaTheme="minorHAnsi"/>
          <w:color w:val="000000"/>
        </w:rPr>
        <w:t>Minutes Approved: _____________________</w:t>
      </w:r>
      <w:bookmarkEnd w:id="0"/>
    </w:p>
    <w:sectPr w:rsidR="00570149" w:rsidRPr="008F52B7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6B11" w14:textId="77777777" w:rsidR="0030715E" w:rsidRDefault="0030715E">
      <w:r>
        <w:separator/>
      </w:r>
    </w:p>
  </w:endnote>
  <w:endnote w:type="continuationSeparator" w:id="0">
    <w:p w14:paraId="51D74F86" w14:textId="77777777" w:rsidR="0030715E" w:rsidRDefault="0030715E">
      <w:r>
        <w:continuationSeparator/>
      </w:r>
    </w:p>
  </w:endnote>
  <w:endnote w:type="continuationNotice" w:id="1">
    <w:p w14:paraId="0260C1BB" w14:textId="77777777" w:rsidR="0030715E" w:rsidRDefault="00307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CA2607" w:rsidRDefault="00CA2607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1625AF98" w:rsidR="00CA2607" w:rsidRPr="0009013B" w:rsidRDefault="00CA2607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2B155B">
      <w:rPr>
        <w:i/>
        <w:sz w:val="18"/>
        <w:szCs w:val="18"/>
        <w:lang w:val="en-CA"/>
      </w:rPr>
      <w:t xml:space="preserve"> Board Meeting</w:t>
    </w:r>
    <w:r w:rsidR="00F64441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– </w:t>
    </w:r>
    <w:r w:rsidR="00386692">
      <w:rPr>
        <w:i/>
        <w:sz w:val="18"/>
        <w:szCs w:val="18"/>
        <w:lang w:val="en-CA"/>
      </w:rPr>
      <w:t>0</w:t>
    </w:r>
    <w:r w:rsidR="000F2E7F">
      <w:rPr>
        <w:i/>
        <w:sz w:val="18"/>
        <w:szCs w:val="18"/>
        <w:lang w:val="en-CA"/>
      </w:rPr>
      <w:t>5</w:t>
    </w:r>
    <w:r>
      <w:rPr>
        <w:i/>
        <w:sz w:val="18"/>
        <w:szCs w:val="18"/>
        <w:lang w:val="en-CA"/>
      </w:rPr>
      <w:t>/</w:t>
    </w:r>
    <w:r w:rsidR="000F2E7F">
      <w:rPr>
        <w:i/>
        <w:sz w:val="18"/>
        <w:szCs w:val="18"/>
        <w:lang w:val="en-CA"/>
      </w:rPr>
      <w:t>02</w:t>
    </w:r>
    <w:r>
      <w:rPr>
        <w:i/>
        <w:sz w:val="18"/>
        <w:szCs w:val="18"/>
        <w:lang w:val="en-CA"/>
      </w:rPr>
      <w:t>/202</w:t>
    </w:r>
    <w:r w:rsidR="00386692">
      <w:rPr>
        <w:i/>
        <w:sz w:val="18"/>
        <w:szCs w:val="18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299B" w14:textId="77777777" w:rsidR="0030715E" w:rsidRDefault="0030715E">
      <w:r>
        <w:separator/>
      </w:r>
    </w:p>
  </w:footnote>
  <w:footnote w:type="continuationSeparator" w:id="0">
    <w:p w14:paraId="3C90E60B" w14:textId="77777777" w:rsidR="0030715E" w:rsidRDefault="0030715E">
      <w:r>
        <w:continuationSeparator/>
      </w:r>
    </w:p>
  </w:footnote>
  <w:footnote w:type="continuationNotice" w:id="1">
    <w:p w14:paraId="35C6F478" w14:textId="77777777" w:rsidR="0030715E" w:rsidRDefault="003071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B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662"/>
    <w:multiLevelType w:val="hybridMultilevel"/>
    <w:tmpl w:val="801E7838"/>
    <w:lvl w:ilvl="0" w:tplc="9A0C2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0A37"/>
    <w:multiLevelType w:val="hybridMultilevel"/>
    <w:tmpl w:val="1612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493B"/>
    <w:multiLevelType w:val="hybridMultilevel"/>
    <w:tmpl w:val="71DEF486"/>
    <w:lvl w:ilvl="0" w:tplc="19BEDC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42C85"/>
    <w:multiLevelType w:val="hybridMultilevel"/>
    <w:tmpl w:val="2CDA231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EC06AE"/>
    <w:multiLevelType w:val="hybridMultilevel"/>
    <w:tmpl w:val="FBD6D994"/>
    <w:lvl w:ilvl="0" w:tplc="9E6051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905D3"/>
    <w:multiLevelType w:val="hybridMultilevel"/>
    <w:tmpl w:val="883E449A"/>
    <w:lvl w:ilvl="0" w:tplc="A0A8B8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6976D4"/>
    <w:multiLevelType w:val="hybridMultilevel"/>
    <w:tmpl w:val="EB10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4634"/>
    <w:multiLevelType w:val="hybridMultilevel"/>
    <w:tmpl w:val="562C2EDC"/>
    <w:lvl w:ilvl="0" w:tplc="DAAED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837"/>
    <w:multiLevelType w:val="hybridMultilevel"/>
    <w:tmpl w:val="05422CB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2790C"/>
    <w:multiLevelType w:val="hybridMultilevel"/>
    <w:tmpl w:val="4362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4B46"/>
    <w:multiLevelType w:val="hybridMultilevel"/>
    <w:tmpl w:val="17BC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62945"/>
    <w:multiLevelType w:val="hybridMultilevel"/>
    <w:tmpl w:val="05422CB4"/>
    <w:lvl w:ilvl="0" w:tplc="9D02F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017E3"/>
    <w:multiLevelType w:val="hybridMultilevel"/>
    <w:tmpl w:val="43625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789"/>
    <w:multiLevelType w:val="hybridMultilevel"/>
    <w:tmpl w:val="58F8B246"/>
    <w:lvl w:ilvl="0" w:tplc="9318AD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D48F5"/>
    <w:multiLevelType w:val="hybridMultilevel"/>
    <w:tmpl w:val="1B284B02"/>
    <w:lvl w:ilvl="0" w:tplc="1BB2D0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80BF9"/>
    <w:multiLevelType w:val="hybridMultilevel"/>
    <w:tmpl w:val="F7AACFF2"/>
    <w:lvl w:ilvl="0" w:tplc="16B0CA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73CD"/>
    <w:multiLevelType w:val="hybridMultilevel"/>
    <w:tmpl w:val="CFB4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D3A4A"/>
    <w:multiLevelType w:val="hybridMultilevel"/>
    <w:tmpl w:val="D780C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20963">
    <w:abstractNumId w:val="1"/>
  </w:num>
  <w:num w:numId="2" w16cid:durableId="1870606944">
    <w:abstractNumId w:val="0"/>
  </w:num>
  <w:num w:numId="3" w16cid:durableId="1382553761">
    <w:abstractNumId w:val="19"/>
  </w:num>
  <w:num w:numId="4" w16cid:durableId="426922349">
    <w:abstractNumId w:val="16"/>
  </w:num>
  <w:num w:numId="5" w16cid:durableId="1011378259">
    <w:abstractNumId w:val="6"/>
  </w:num>
  <w:num w:numId="6" w16cid:durableId="112133814">
    <w:abstractNumId w:val="11"/>
  </w:num>
  <w:num w:numId="7" w16cid:durableId="633408446">
    <w:abstractNumId w:val="13"/>
  </w:num>
  <w:num w:numId="8" w16cid:durableId="1525510097">
    <w:abstractNumId w:val="4"/>
  </w:num>
  <w:num w:numId="9" w16cid:durableId="354503992">
    <w:abstractNumId w:val="7"/>
  </w:num>
  <w:num w:numId="10" w16cid:durableId="1812358974">
    <w:abstractNumId w:val="14"/>
  </w:num>
  <w:num w:numId="11" w16cid:durableId="578054295">
    <w:abstractNumId w:val="18"/>
  </w:num>
  <w:num w:numId="12" w16cid:durableId="1000238066">
    <w:abstractNumId w:val="9"/>
  </w:num>
  <w:num w:numId="13" w16cid:durableId="707802924">
    <w:abstractNumId w:val="10"/>
  </w:num>
  <w:num w:numId="14" w16cid:durableId="781798997">
    <w:abstractNumId w:val="15"/>
  </w:num>
  <w:num w:numId="15" w16cid:durableId="245310581">
    <w:abstractNumId w:val="2"/>
  </w:num>
  <w:num w:numId="16" w16cid:durableId="1521357656">
    <w:abstractNumId w:val="12"/>
  </w:num>
  <w:num w:numId="17" w16cid:durableId="182285824">
    <w:abstractNumId w:val="8"/>
  </w:num>
  <w:num w:numId="18" w16cid:durableId="2089841701">
    <w:abstractNumId w:val="17"/>
  </w:num>
  <w:num w:numId="19" w16cid:durableId="274944786">
    <w:abstractNumId w:val="5"/>
  </w:num>
  <w:num w:numId="20" w16cid:durableId="61941139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Ma4FAO4tC+0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BA9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4EA4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C27"/>
    <w:rsid w:val="00007DD7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C2E"/>
    <w:rsid w:val="000123B3"/>
    <w:rsid w:val="00012631"/>
    <w:rsid w:val="00012E18"/>
    <w:rsid w:val="00013024"/>
    <w:rsid w:val="000132AE"/>
    <w:rsid w:val="000132F5"/>
    <w:rsid w:val="0001372D"/>
    <w:rsid w:val="0001376D"/>
    <w:rsid w:val="000139E7"/>
    <w:rsid w:val="00013B10"/>
    <w:rsid w:val="00013CEA"/>
    <w:rsid w:val="00014049"/>
    <w:rsid w:val="000142A9"/>
    <w:rsid w:val="000143E3"/>
    <w:rsid w:val="000144C1"/>
    <w:rsid w:val="000146AF"/>
    <w:rsid w:val="000146C0"/>
    <w:rsid w:val="00014843"/>
    <w:rsid w:val="00014871"/>
    <w:rsid w:val="00014C1E"/>
    <w:rsid w:val="00014FEB"/>
    <w:rsid w:val="00015014"/>
    <w:rsid w:val="00015466"/>
    <w:rsid w:val="00015A7C"/>
    <w:rsid w:val="00015C53"/>
    <w:rsid w:val="00015EAD"/>
    <w:rsid w:val="00016031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BA7"/>
    <w:rsid w:val="00017C29"/>
    <w:rsid w:val="00017CC3"/>
    <w:rsid w:val="00017DAB"/>
    <w:rsid w:val="000205F4"/>
    <w:rsid w:val="000206A0"/>
    <w:rsid w:val="00020755"/>
    <w:rsid w:val="00020770"/>
    <w:rsid w:val="000207A8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59F"/>
    <w:rsid w:val="00022641"/>
    <w:rsid w:val="000226CA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108"/>
    <w:rsid w:val="00025235"/>
    <w:rsid w:val="000253CD"/>
    <w:rsid w:val="000255D5"/>
    <w:rsid w:val="00025B1F"/>
    <w:rsid w:val="00025C71"/>
    <w:rsid w:val="00025CEE"/>
    <w:rsid w:val="000263C7"/>
    <w:rsid w:val="000264FA"/>
    <w:rsid w:val="000269B0"/>
    <w:rsid w:val="000269BF"/>
    <w:rsid w:val="00026A09"/>
    <w:rsid w:val="00026BCF"/>
    <w:rsid w:val="00027798"/>
    <w:rsid w:val="0002796E"/>
    <w:rsid w:val="000279E4"/>
    <w:rsid w:val="00027DEC"/>
    <w:rsid w:val="00030342"/>
    <w:rsid w:val="000306D9"/>
    <w:rsid w:val="000316FF"/>
    <w:rsid w:val="00031E3B"/>
    <w:rsid w:val="00032099"/>
    <w:rsid w:val="000325BA"/>
    <w:rsid w:val="00032C12"/>
    <w:rsid w:val="00032E93"/>
    <w:rsid w:val="000334E3"/>
    <w:rsid w:val="0003389A"/>
    <w:rsid w:val="000345AF"/>
    <w:rsid w:val="000345BB"/>
    <w:rsid w:val="000348FE"/>
    <w:rsid w:val="00034909"/>
    <w:rsid w:val="00034A7A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20"/>
    <w:rsid w:val="00036AAD"/>
    <w:rsid w:val="00036E88"/>
    <w:rsid w:val="000372A9"/>
    <w:rsid w:val="00037425"/>
    <w:rsid w:val="00037576"/>
    <w:rsid w:val="000379C8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19F"/>
    <w:rsid w:val="00042706"/>
    <w:rsid w:val="00042BF1"/>
    <w:rsid w:val="00042D9D"/>
    <w:rsid w:val="00043321"/>
    <w:rsid w:val="000433E4"/>
    <w:rsid w:val="00043812"/>
    <w:rsid w:val="00043DA3"/>
    <w:rsid w:val="000448CB"/>
    <w:rsid w:val="00045222"/>
    <w:rsid w:val="000457A9"/>
    <w:rsid w:val="00045B0E"/>
    <w:rsid w:val="00045BFA"/>
    <w:rsid w:val="00045DC2"/>
    <w:rsid w:val="00045ED6"/>
    <w:rsid w:val="00046167"/>
    <w:rsid w:val="000463D9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15C5"/>
    <w:rsid w:val="000515D5"/>
    <w:rsid w:val="000517A6"/>
    <w:rsid w:val="000517F2"/>
    <w:rsid w:val="00051862"/>
    <w:rsid w:val="00051982"/>
    <w:rsid w:val="00051CAD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4B0E"/>
    <w:rsid w:val="00054E2B"/>
    <w:rsid w:val="000550D9"/>
    <w:rsid w:val="00055244"/>
    <w:rsid w:val="00055261"/>
    <w:rsid w:val="00055354"/>
    <w:rsid w:val="00055614"/>
    <w:rsid w:val="000556D1"/>
    <w:rsid w:val="000556DC"/>
    <w:rsid w:val="0005592B"/>
    <w:rsid w:val="00055B10"/>
    <w:rsid w:val="00055C66"/>
    <w:rsid w:val="00055CAC"/>
    <w:rsid w:val="00055CB1"/>
    <w:rsid w:val="00055D0B"/>
    <w:rsid w:val="00055D6E"/>
    <w:rsid w:val="000562B0"/>
    <w:rsid w:val="0005648B"/>
    <w:rsid w:val="0005649C"/>
    <w:rsid w:val="00056A20"/>
    <w:rsid w:val="00056B82"/>
    <w:rsid w:val="00056CBD"/>
    <w:rsid w:val="00057147"/>
    <w:rsid w:val="000572D8"/>
    <w:rsid w:val="00057B33"/>
    <w:rsid w:val="00057D75"/>
    <w:rsid w:val="00057EED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26"/>
    <w:rsid w:val="0006359F"/>
    <w:rsid w:val="0006393B"/>
    <w:rsid w:val="000639ED"/>
    <w:rsid w:val="00063B7C"/>
    <w:rsid w:val="00063F22"/>
    <w:rsid w:val="00063FAE"/>
    <w:rsid w:val="0006451C"/>
    <w:rsid w:val="00064A9B"/>
    <w:rsid w:val="00064E50"/>
    <w:rsid w:val="0006503B"/>
    <w:rsid w:val="000650DC"/>
    <w:rsid w:val="000650E2"/>
    <w:rsid w:val="000651A6"/>
    <w:rsid w:val="00065643"/>
    <w:rsid w:val="00065750"/>
    <w:rsid w:val="000657A4"/>
    <w:rsid w:val="00065EE9"/>
    <w:rsid w:val="0006613A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2A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F57"/>
    <w:rsid w:val="000712E2"/>
    <w:rsid w:val="000713A1"/>
    <w:rsid w:val="000714CC"/>
    <w:rsid w:val="00071751"/>
    <w:rsid w:val="00071A38"/>
    <w:rsid w:val="00071B01"/>
    <w:rsid w:val="00071B66"/>
    <w:rsid w:val="00071EF2"/>
    <w:rsid w:val="00071FFD"/>
    <w:rsid w:val="0007201A"/>
    <w:rsid w:val="000722C9"/>
    <w:rsid w:val="00072794"/>
    <w:rsid w:val="00072885"/>
    <w:rsid w:val="00072BB8"/>
    <w:rsid w:val="00072C33"/>
    <w:rsid w:val="000731BE"/>
    <w:rsid w:val="00073278"/>
    <w:rsid w:val="000732E0"/>
    <w:rsid w:val="00073502"/>
    <w:rsid w:val="00073643"/>
    <w:rsid w:val="00073C60"/>
    <w:rsid w:val="00073CAE"/>
    <w:rsid w:val="00073CF8"/>
    <w:rsid w:val="00073D45"/>
    <w:rsid w:val="000741E1"/>
    <w:rsid w:val="0007425F"/>
    <w:rsid w:val="000742E5"/>
    <w:rsid w:val="000747D0"/>
    <w:rsid w:val="0007485A"/>
    <w:rsid w:val="000749AE"/>
    <w:rsid w:val="00074A9F"/>
    <w:rsid w:val="00074BB7"/>
    <w:rsid w:val="00074CBA"/>
    <w:rsid w:val="00074F49"/>
    <w:rsid w:val="0007544A"/>
    <w:rsid w:val="00075745"/>
    <w:rsid w:val="000758F1"/>
    <w:rsid w:val="00075A42"/>
    <w:rsid w:val="00075C4B"/>
    <w:rsid w:val="00075EEB"/>
    <w:rsid w:val="00076096"/>
    <w:rsid w:val="00076162"/>
    <w:rsid w:val="00076F41"/>
    <w:rsid w:val="00077080"/>
    <w:rsid w:val="00077093"/>
    <w:rsid w:val="00077676"/>
    <w:rsid w:val="000779BC"/>
    <w:rsid w:val="00077DBC"/>
    <w:rsid w:val="000803AD"/>
    <w:rsid w:val="000804E8"/>
    <w:rsid w:val="00080B66"/>
    <w:rsid w:val="00080BBF"/>
    <w:rsid w:val="00080C22"/>
    <w:rsid w:val="00080DE8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B53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50B"/>
    <w:rsid w:val="000866BA"/>
    <w:rsid w:val="00086719"/>
    <w:rsid w:val="00086A95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84"/>
    <w:rsid w:val="0009087D"/>
    <w:rsid w:val="000909E2"/>
    <w:rsid w:val="00090EAC"/>
    <w:rsid w:val="00090FD8"/>
    <w:rsid w:val="0009113D"/>
    <w:rsid w:val="0009120F"/>
    <w:rsid w:val="00091441"/>
    <w:rsid w:val="0009159F"/>
    <w:rsid w:val="0009177C"/>
    <w:rsid w:val="000919FA"/>
    <w:rsid w:val="00091BEA"/>
    <w:rsid w:val="00091FAE"/>
    <w:rsid w:val="000920F7"/>
    <w:rsid w:val="000921F4"/>
    <w:rsid w:val="0009243B"/>
    <w:rsid w:val="0009248A"/>
    <w:rsid w:val="000924FD"/>
    <w:rsid w:val="000931DD"/>
    <w:rsid w:val="00093218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B9A"/>
    <w:rsid w:val="00095DD9"/>
    <w:rsid w:val="00095E1B"/>
    <w:rsid w:val="00096428"/>
    <w:rsid w:val="00096C45"/>
    <w:rsid w:val="0009723D"/>
    <w:rsid w:val="000978D6"/>
    <w:rsid w:val="00097AC3"/>
    <w:rsid w:val="00097C97"/>
    <w:rsid w:val="00097F61"/>
    <w:rsid w:val="000A0849"/>
    <w:rsid w:val="000A0A90"/>
    <w:rsid w:val="000A0C8D"/>
    <w:rsid w:val="000A0FFC"/>
    <w:rsid w:val="000A1186"/>
    <w:rsid w:val="000A1255"/>
    <w:rsid w:val="000A17CE"/>
    <w:rsid w:val="000A1822"/>
    <w:rsid w:val="000A18FF"/>
    <w:rsid w:val="000A1928"/>
    <w:rsid w:val="000A1BFA"/>
    <w:rsid w:val="000A1E95"/>
    <w:rsid w:val="000A24B9"/>
    <w:rsid w:val="000A2555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A21"/>
    <w:rsid w:val="000A5BFB"/>
    <w:rsid w:val="000A61C2"/>
    <w:rsid w:val="000A69C6"/>
    <w:rsid w:val="000A6AD2"/>
    <w:rsid w:val="000A6CC4"/>
    <w:rsid w:val="000A6EAB"/>
    <w:rsid w:val="000A6F7F"/>
    <w:rsid w:val="000A779D"/>
    <w:rsid w:val="000A7BEF"/>
    <w:rsid w:val="000A7F14"/>
    <w:rsid w:val="000B04BB"/>
    <w:rsid w:val="000B0514"/>
    <w:rsid w:val="000B098D"/>
    <w:rsid w:val="000B0BDC"/>
    <w:rsid w:val="000B0E40"/>
    <w:rsid w:val="000B1031"/>
    <w:rsid w:val="000B259C"/>
    <w:rsid w:val="000B2617"/>
    <w:rsid w:val="000B27C7"/>
    <w:rsid w:val="000B2851"/>
    <w:rsid w:val="000B2CDE"/>
    <w:rsid w:val="000B2D70"/>
    <w:rsid w:val="000B2FFA"/>
    <w:rsid w:val="000B3064"/>
    <w:rsid w:val="000B332F"/>
    <w:rsid w:val="000B393B"/>
    <w:rsid w:val="000B43FA"/>
    <w:rsid w:val="000B4615"/>
    <w:rsid w:val="000B4764"/>
    <w:rsid w:val="000B4819"/>
    <w:rsid w:val="000B488F"/>
    <w:rsid w:val="000B48C6"/>
    <w:rsid w:val="000B4B29"/>
    <w:rsid w:val="000B4C28"/>
    <w:rsid w:val="000B50C8"/>
    <w:rsid w:val="000B5198"/>
    <w:rsid w:val="000B53D4"/>
    <w:rsid w:val="000B563D"/>
    <w:rsid w:val="000B597F"/>
    <w:rsid w:val="000B5A76"/>
    <w:rsid w:val="000B5ACC"/>
    <w:rsid w:val="000B5DCD"/>
    <w:rsid w:val="000B6226"/>
    <w:rsid w:val="000B635C"/>
    <w:rsid w:val="000B6626"/>
    <w:rsid w:val="000B68F8"/>
    <w:rsid w:val="000B69B2"/>
    <w:rsid w:val="000B6DAF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02C"/>
    <w:rsid w:val="000C219F"/>
    <w:rsid w:val="000C2B6A"/>
    <w:rsid w:val="000C2BFC"/>
    <w:rsid w:val="000C2F1E"/>
    <w:rsid w:val="000C3522"/>
    <w:rsid w:val="000C3582"/>
    <w:rsid w:val="000C3595"/>
    <w:rsid w:val="000C3909"/>
    <w:rsid w:val="000C3C9A"/>
    <w:rsid w:val="000C3E25"/>
    <w:rsid w:val="000C3EEF"/>
    <w:rsid w:val="000C4594"/>
    <w:rsid w:val="000C4741"/>
    <w:rsid w:val="000C499F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0FCB"/>
    <w:rsid w:val="000D146B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576"/>
    <w:rsid w:val="000D3729"/>
    <w:rsid w:val="000D3868"/>
    <w:rsid w:val="000D3A02"/>
    <w:rsid w:val="000D3C2C"/>
    <w:rsid w:val="000D3D5E"/>
    <w:rsid w:val="000D4907"/>
    <w:rsid w:val="000D51B1"/>
    <w:rsid w:val="000D521B"/>
    <w:rsid w:val="000D522E"/>
    <w:rsid w:val="000D58D8"/>
    <w:rsid w:val="000D5DBC"/>
    <w:rsid w:val="000D5E5F"/>
    <w:rsid w:val="000D6513"/>
    <w:rsid w:val="000D6CF8"/>
    <w:rsid w:val="000D7108"/>
    <w:rsid w:val="000D71CF"/>
    <w:rsid w:val="000D72BB"/>
    <w:rsid w:val="000D7360"/>
    <w:rsid w:val="000D7413"/>
    <w:rsid w:val="000D7646"/>
    <w:rsid w:val="000D7A53"/>
    <w:rsid w:val="000D7FCC"/>
    <w:rsid w:val="000E0072"/>
    <w:rsid w:val="000E0147"/>
    <w:rsid w:val="000E024E"/>
    <w:rsid w:val="000E0536"/>
    <w:rsid w:val="000E0782"/>
    <w:rsid w:val="000E07F1"/>
    <w:rsid w:val="000E084E"/>
    <w:rsid w:val="000E0BCC"/>
    <w:rsid w:val="000E0C98"/>
    <w:rsid w:val="000E0E15"/>
    <w:rsid w:val="000E14C6"/>
    <w:rsid w:val="000E1668"/>
    <w:rsid w:val="000E1A09"/>
    <w:rsid w:val="000E1C48"/>
    <w:rsid w:val="000E1F57"/>
    <w:rsid w:val="000E1FD3"/>
    <w:rsid w:val="000E2127"/>
    <w:rsid w:val="000E21A4"/>
    <w:rsid w:val="000E229C"/>
    <w:rsid w:val="000E2EF1"/>
    <w:rsid w:val="000E30E0"/>
    <w:rsid w:val="000E3229"/>
    <w:rsid w:val="000E33A5"/>
    <w:rsid w:val="000E3502"/>
    <w:rsid w:val="000E383B"/>
    <w:rsid w:val="000E3EF2"/>
    <w:rsid w:val="000E3F98"/>
    <w:rsid w:val="000E415A"/>
    <w:rsid w:val="000E4C5F"/>
    <w:rsid w:val="000E4CB2"/>
    <w:rsid w:val="000E502E"/>
    <w:rsid w:val="000E553F"/>
    <w:rsid w:val="000E5AAC"/>
    <w:rsid w:val="000E5FE6"/>
    <w:rsid w:val="000E63D7"/>
    <w:rsid w:val="000E6497"/>
    <w:rsid w:val="000E66B1"/>
    <w:rsid w:val="000E699C"/>
    <w:rsid w:val="000E6DBA"/>
    <w:rsid w:val="000E712C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8E1"/>
    <w:rsid w:val="000F2E7F"/>
    <w:rsid w:val="000F3608"/>
    <w:rsid w:val="000F37DC"/>
    <w:rsid w:val="000F3835"/>
    <w:rsid w:val="000F3D65"/>
    <w:rsid w:val="000F42EC"/>
    <w:rsid w:val="000F43CA"/>
    <w:rsid w:val="000F4481"/>
    <w:rsid w:val="000F45EB"/>
    <w:rsid w:val="000F4665"/>
    <w:rsid w:val="000F4795"/>
    <w:rsid w:val="000F4F8C"/>
    <w:rsid w:val="000F5685"/>
    <w:rsid w:val="000F568D"/>
    <w:rsid w:val="000F59DA"/>
    <w:rsid w:val="000F5B9B"/>
    <w:rsid w:val="000F5C82"/>
    <w:rsid w:val="000F5CEC"/>
    <w:rsid w:val="000F5DAC"/>
    <w:rsid w:val="000F630D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8B4"/>
    <w:rsid w:val="00100A78"/>
    <w:rsid w:val="00100FDE"/>
    <w:rsid w:val="001016B9"/>
    <w:rsid w:val="00101AE1"/>
    <w:rsid w:val="00101D7D"/>
    <w:rsid w:val="00101E05"/>
    <w:rsid w:val="00101E26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22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5F59"/>
    <w:rsid w:val="00106B9E"/>
    <w:rsid w:val="00106C8B"/>
    <w:rsid w:val="00106EA5"/>
    <w:rsid w:val="001070E9"/>
    <w:rsid w:val="001071DB"/>
    <w:rsid w:val="00107438"/>
    <w:rsid w:val="00107CA5"/>
    <w:rsid w:val="00107E5C"/>
    <w:rsid w:val="00107F47"/>
    <w:rsid w:val="0011002E"/>
    <w:rsid w:val="0011006F"/>
    <w:rsid w:val="001103D6"/>
    <w:rsid w:val="00110CBA"/>
    <w:rsid w:val="0011110D"/>
    <w:rsid w:val="0011138F"/>
    <w:rsid w:val="00111AF0"/>
    <w:rsid w:val="00111D10"/>
    <w:rsid w:val="0011207D"/>
    <w:rsid w:val="00112272"/>
    <w:rsid w:val="001124D4"/>
    <w:rsid w:val="00112965"/>
    <w:rsid w:val="00113779"/>
    <w:rsid w:val="00113CAA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9D"/>
    <w:rsid w:val="001161A8"/>
    <w:rsid w:val="001162FB"/>
    <w:rsid w:val="00116505"/>
    <w:rsid w:val="001166D2"/>
    <w:rsid w:val="0011676E"/>
    <w:rsid w:val="0011690A"/>
    <w:rsid w:val="00116CAB"/>
    <w:rsid w:val="00116DF6"/>
    <w:rsid w:val="00117295"/>
    <w:rsid w:val="0011757E"/>
    <w:rsid w:val="00117962"/>
    <w:rsid w:val="00117DD6"/>
    <w:rsid w:val="00120037"/>
    <w:rsid w:val="00120502"/>
    <w:rsid w:val="00120798"/>
    <w:rsid w:val="0012079F"/>
    <w:rsid w:val="0012093F"/>
    <w:rsid w:val="00120C8E"/>
    <w:rsid w:val="00120FE8"/>
    <w:rsid w:val="00121035"/>
    <w:rsid w:val="00121190"/>
    <w:rsid w:val="001212D4"/>
    <w:rsid w:val="001213A8"/>
    <w:rsid w:val="0012152F"/>
    <w:rsid w:val="001219D5"/>
    <w:rsid w:val="00121A6C"/>
    <w:rsid w:val="00121C2E"/>
    <w:rsid w:val="001222CE"/>
    <w:rsid w:val="001223A1"/>
    <w:rsid w:val="0012298E"/>
    <w:rsid w:val="00122A7B"/>
    <w:rsid w:val="00122B6B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1DD"/>
    <w:rsid w:val="0012625A"/>
    <w:rsid w:val="001262BE"/>
    <w:rsid w:val="00126304"/>
    <w:rsid w:val="0012654D"/>
    <w:rsid w:val="00126602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68"/>
    <w:rsid w:val="001274B6"/>
    <w:rsid w:val="001275A2"/>
    <w:rsid w:val="0012778B"/>
    <w:rsid w:val="0012779B"/>
    <w:rsid w:val="00130077"/>
    <w:rsid w:val="001306E8"/>
    <w:rsid w:val="00130936"/>
    <w:rsid w:val="00130A59"/>
    <w:rsid w:val="00130CFE"/>
    <w:rsid w:val="00130DD5"/>
    <w:rsid w:val="001311B6"/>
    <w:rsid w:val="00131366"/>
    <w:rsid w:val="00131517"/>
    <w:rsid w:val="00131613"/>
    <w:rsid w:val="0013198A"/>
    <w:rsid w:val="00131C5B"/>
    <w:rsid w:val="00132012"/>
    <w:rsid w:val="0013217F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953"/>
    <w:rsid w:val="00135E1F"/>
    <w:rsid w:val="00135F37"/>
    <w:rsid w:val="001360DD"/>
    <w:rsid w:val="00136453"/>
    <w:rsid w:val="00136C22"/>
    <w:rsid w:val="00137019"/>
    <w:rsid w:val="0013712A"/>
    <w:rsid w:val="00137260"/>
    <w:rsid w:val="0013761B"/>
    <w:rsid w:val="00137896"/>
    <w:rsid w:val="00137930"/>
    <w:rsid w:val="00137AB8"/>
    <w:rsid w:val="00137E3F"/>
    <w:rsid w:val="00140298"/>
    <w:rsid w:val="00140363"/>
    <w:rsid w:val="001410D0"/>
    <w:rsid w:val="0014124D"/>
    <w:rsid w:val="0014131A"/>
    <w:rsid w:val="001415E8"/>
    <w:rsid w:val="00141710"/>
    <w:rsid w:val="00141FC8"/>
    <w:rsid w:val="0014234C"/>
    <w:rsid w:val="001424DB"/>
    <w:rsid w:val="00143096"/>
    <w:rsid w:val="00143AEC"/>
    <w:rsid w:val="00143F44"/>
    <w:rsid w:val="00144008"/>
    <w:rsid w:val="0014431A"/>
    <w:rsid w:val="001445F3"/>
    <w:rsid w:val="00144746"/>
    <w:rsid w:val="0014492E"/>
    <w:rsid w:val="001455C0"/>
    <w:rsid w:val="00145751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065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4D0"/>
    <w:rsid w:val="00156506"/>
    <w:rsid w:val="00156511"/>
    <w:rsid w:val="00156B30"/>
    <w:rsid w:val="00156D4E"/>
    <w:rsid w:val="00156FEB"/>
    <w:rsid w:val="0015702C"/>
    <w:rsid w:val="00157087"/>
    <w:rsid w:val="001570E4"/>
    <w:rsid w:val="001576E1"/>
    <w:rsid w:val="001579B2"/>
    <w:rsid w:val="00157A11"/>
    <w:rsid w:val="00157A81"/>
    <w:rsid w:val="00157C43"/>
    <w:rsid w:val="00157C7A"/>
    <w:rsid w:val="00157E2D"/>
    <w:rsid w:val="00157FE7"/>
    <w:rsid w:val="001600BA"/>
    <w:rsid w:val="0016032C"/>
    <w:rsid w:val="001604D7"/>
    <w:rsid w:val="001605E3"/>
    <w:rsid w:val="001608C1"/>
    <w:rsid w:val="001608EF"/>
    <w:rsid w:val="001609B9"/>
    <w:rsid w:val="00160C4E"/>
    <w:rsid w:val="00160FB6"/>
    <w:rsid w:val="001610CA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8F1"/>
    <w:rsid w:val="00164EA2"/>
    <w:rsid w:val="001650FC"/>
    <w:rsid w:val="00165137"/>
    <w:rsid w:val="00165272"/>
    <w:rsid w:val="00165313"/>
    <w:rsid w:val="00165324"/>
    <w:rsid w:val="00165376"/>
    <w:rsid w:val="00165BC7"/>
    <w:rsid w:val="0016679A"/>
    <w:rsid w:val="001667E7"/>
    <w:rsid w:val="00166869"/>
    <w:rsid w:val="00166A28"/>
    <w:rsid w:val="00166BC7"/>
    <w:rsid w:val="00166FDD"/>
    <w:rsid w:val="00167080"/>
    <w:rsid w:val="00167163"/>
    <w:rsid w:val="001674D0"/>
    <w:rsid w:val="001677EB"/>
    <w:rsid w:val="001678E0"/>
    <w:rsid w:val="00167B6C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192"/>
    <w:rsid w:val="00174634"/>
    <w:rsid w:val="001748B1"/>
    <w:rsid w:val="00174DBA"/>
    <w:rsid w:val="00174DD4"/>
    <w:rsid w:val="00174F05"/>
    <w:rsid w:val="00175068"/>
    <w:rsid w:val="00175171"/>
    <w:rsid w:val="00175898"/>
    <w:rsid w:val="001758FF"/>
    <w:rsid w:val="00175B48"/>
    <w:rsid w:val="0017610D"/>
    <w:rsid w:val="0017616E"/>
    <w:rsid w:val="001761F8"/>
    <w:rsid w:val="00176650"/>
    <w:rsid w:val="0017673E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6B2"/>
    <w:rsid w:val="001817A1"/>
    <w:rsid w:val="00181B54"/>
    <w:rsid w:val="00181CD2"/>
    <w:rsid w:val="00181CFD"/>
    <w:rsid w:val="00181D49"/>
    <w:rsid w:val="00181F1D"/>
    <w:rsid w:val="001820F7"/>
    <w:rsid w:val="00182697"/>
    <w:rsid w:val="00182968"/>
    <w:rsid w:val="00182977"/>
    <w:rsid w:val="00182A68"/>
    <w:rsid w:val="00182EC7"/>
    <w:rsid w:val="0018319A"/>
    <w:rsid w:val="001834A7"/>
    <w:rsid w:val="00183660"/>
    <w:rsid w:val="0018370B"/>
    <w:rsid w:val="00183735"/>
    <w:rsid w:val="00183930"/>
    <w:rsid w:val="00183961"/>
    <w:rsid w:val="00183D48"/>
    <w:rsid w:val="001841C8"/>
    <w:rsid w:val="0018420A"/>
    <w:rsid w:val="0018465A"/>
    <w:rsid w:val="001848C3"/>
    <w:rsid w:val="001849C2"/>
    <w:rsid w:val="00185268"/>
    <w:rsid w:val="0018528A"/>
    <w:rsid w:val="0018528C"/>
    <w:rsid w:val="0018531F"/>
    <w:rsid w:val="001856B3"/>
    <w:rsid w:val="00185A49"/>
    <w:rsid w:val="00185E01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8F5"/>
    <w:rsid w:val="00190C41"/>
    <w:rsid w:val="00190FAA"/>
    <w:rsid w:val="0019110C"/>
    <w:rsid w:val="001916A2"/>
    <w:rsid w:val="001917EC"/>
    <w:rsid w:val="0019185C"/>
    <w:rsid w:val="00191A1B"/>
    <w:rsid w:val="001921D8"/>
    <w:rsid w:val="001922B3"/>
    <w:rsid w:val="0019263F"/>
    <w:rsid w:val="00192A53"/>
    <w:rsid w:val="00193305"/>
    <w:rsid w:val="00193997"/>
    <w:rsid w:val="00193BB0"/>
    <w:rsid w:val="00193C86"/>
    <w:rsid w:val="00194262"/>
    <w:rsid w:val="001942F7"/>
    <w:rsid w:val="0019455B"/>
    <w:rsid w:val="00194D1F"/>
    <w:rsid w:val="0019532A"/>
    <w:rsid w:val="001955A3"/>
    <w:rsid w:val="001956BE"/>
    <w:rsid w:val="001956D8"/>
    <w:rsid w:val="001957A0"/>
    <w:rsid w:val="00195C3E"/>
    <w:rsid w:val="00196006"/>
    <w:rsid w:val="0019607E"/>
    <w:rsid w:val="00196337"/>
    <w:rsid w:val="001964EA"/>
    <w:rsid w:val="00196705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80E"/>
    <w:rsid w:val="001A0977"/>
    <w:rsid w:val="001A0AAF"/>
    <w:rsid w:val="001A0B5E"/>
    <w:rsid w:val="001A0F36"/>
    <w:rsid w:val="001A0F47"/>
    <w:rsid w:val="001A15F8"/>
    <w:rsid w:val="001A1BEA"/>
    <w:rsid w:val="001A1DFF"/>
    <w:rsid w:val="001A1FE3"/>
    <w:rsid w:val="001A25E6"/>
    <w:rsid w:val="001A28A8"/>
    <w:rsid w:val="001A2A6C"/>
    <w:rsid w:val="001A2BF7"/>
    <w:rsid w:val="001A3007"/>
    <w:rsid w:val="001A3073"/>
    <w:rsid w:val="001A318F"/>
    <w:rsid w:val="001A31B4"/>
    <w:rsid w:val="001A3398"/>
    <w:rsid w:val="001A35E2"/>
    <w:rsid w:val="001A36FE"/>
    <w:rsid w:val="001A38D1"/>
    <w:rsid w:val="001A38F3"/>
    <w:rsid w:val="001A402B"/>
    <w:rsid w:val="001A417B"/>
    <w:rsid w:val="001A423A"/>
    <w:rsid w:val="001A4248"/>
    <w:rsid w:val="001A446F"/>
    <w:rsid w:val="001A4744"/>
    <w:rsid w:val="001A47BE"/>
    <w:rsid w:val="001A4B24"/>
    <w:rsid w:val="001A4C6D"/>
    <w:rsid w:val="001A531F"/>
    <w:rsid w:val="001A5B72"/>
    <w:rsid w:val="001A5DD8"/>
    <w:rsid w:val="001A6004"/>
    <w:rsid w:val="001A64D0"/>
    <w:rsid w:val="001A6A48"/>
    <w:rsid w:val="001A6AB9"/>
    <w:rsid w:val="001A6DB2"/>
    <w:rsid w:val="001A7113"/>
    <w:rsid w:val="001A712D"/>
    <w:rsid w:val="001A72B5"/>
    <w:rsid w:val="001A73E9"/>
    <w:rsid w:val="001A789B"/>
    <w:rsid w:val="001A79E0"/>
    <w:rsid w:val="001A7A4F"/>
    <w:rsid w:val="001B08BF"/>
    <w:rsid w:val="001B0979"/>
    <w:rsid w:val="001B10DB"/>
    <w:rsid w:val="001B14C1"/>
    <w:rsid w:val="001B153B"/>
    <w:rsid w:val="001B18B6"/>
    <w:rsid w:val="001B1D20"/>
    <w:rsid w:val="001B1E46"/>
    <w:rsid w:val="001B214F"/>
    <w:rsid w:val="001B2674"/>
    <w:rsid w:val="001B276D"/>
    <w:rsid w:val="001B28F9"/>
    <w:rsid w:val="001B2A6B"/>
    <w:rsid w:val="001B2DB0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A6F"/>
    <w:rsid w:val="001B5B6D"/>
    <w:rsid w:val="001B6037"/>
    <w:rsid w:val="001B60BC"/>
    <w:rsid w:val="001B653C"/>
    <w:rsid w:val="001B66EE"/>
    <w:rsid w:val="001B670E"/>
    <w:rsid w:val="001B6BFB"/>
    <w:rsid w:val="001B6C00"/>
    <w:rsid w:val="001B6DB0"/>
    <w:rsid w:val="001B6FD3"/>
    <w:rsid w:val="001B7850"/>
    <w:rsid w:val="001B7C8E"/>
    <w:rsid w:val="001B7D6C"/>
    <w:rsid w:val="001B7D76"/>
    <w:rsid w:val="001C0A51"/>
    <w:rsid w:val="001C137A"/>
    <w:rsid w:val="001C1557"/>
    <w:rsid w:val="001C1A28"/>
    <w:rsid w:val="001C1B46"/>
    <w:rsid w:val="001C2069"/>
    <w:rsid w:val="001C275C"/>
    <w:rsid w:val="001C2883"/>
    <w:rsid w:val="001C289C"/>
    <w:rsid w:val="001C302F"/>
    <w:rsid w:val="001C317A"/>
    <w:rsid w:val="001C36BA"/>
    <w:rsid w:val="001C3813"/>
    <w:rsid w:val="001C3BB1"/>
    <w:rsid w:val="001C3E02"/>
    <w:rsid w:val="001C3F4E"/>
    <w:rsid w:val="001C4044"/>
    <w:rsid w:val="001C450F"/>
    <w:rsid w:val="001C50DA"/>
    <w:rsid w:val="001C5654"/>
    <w:rsid w:val="001C5677"/>
    <w:rsid w:val="001C5B0D"/>
    <w:rsid w:val="001C5D4A"/>
    <w:rsid w:val="001C6541"/>
    <w:rsid w:val="001C6700"/>
    <w:rsid w:val="001C6A15"/>
    <w:rsid w:val="001C6A63"/>
    <w:rsid w:val="001C6CFE"/>
    <w:rsid w:val="001C6E05"/>
    <w:rsid w:val="001C701C"/>
    <w:rsid w:val="001C785B"/>
    <w:rsid w:val="001C79DC"/>
    <w:rsid w:val="001C7E5C"/>
    <w:rsid w:val="001C7E8A"/>
    <w:rsid w:val="001D04D0"/>
    <w:rsid w:val="001D0505"/>
    <w:rsid w:val="001D052D"/>
    <w:rsid w:val="001D0669"/>
    <w:rsid w:val="001D086E"/>
    <w:rsid w:val="001D0924"/>
    <w:rsid w:val="001D094F"/>
    <w:rsid w:val="001D0BEF"/>
    <w:rsid w:val="001D0C22"/>
    <w:rsid w:val="001D0F6E"/>
    <w:rsid w:val="001D15A2"/>
    <w:rsid w:val="001D15F2"/>
    <w:rsid w:val="001D16C8"/>
    <w:rsid w:val="001D239B"/>
    <w:rsid w:val="001D296C"/>
    <w:rsid w:val="001D2992"/>
    <w:rsid w:val="001D2A0F"/>
    <w:rsid w:val="001D2B27"/>
    <w:rsid w:val="001D332C"/>
    <w:rsid w:val="001D381B"/>
    <w:rsid w:val="001D3E7C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4B9F"/>
    <w:rsid w:val="001D527F"/>
    <w:rsid w:val="001D54AA"/>
    <w:rsid w:val="001D585E"/>
    <w:rsid w:val="001D5A2B"/>
    <w:rsid w:val="001D5C26"/>
    <w:rsid w:val="001D627A"/>
    <w:rsid w:val="001D63D9"/>
    <w:rsid w:val="001D6560"/>
    <w:rsid w:val="001D6A5F"/>
    <w:rsid w:val="001D6ADF"/>
    <w:rsid w:val="001D6C8E"/>
    <w:rsid w:val="001D6D0E"/>
    <w:rsid w:val="001D6FF7"/>
    <w:rsid w:val="001D7001"/>
    <w:rsid w:val="001D75E5"/>
    <w:rsid w:val="001D7735"/>
    <w:rsid w:val="001D7BC7"/>
    <w:rsid w:val="001D7C6E"/>
    <w:rsid w:val="001E0341"/>
    <w:rsid w:val="001E0889"/>
    <w:rsid w:val="001E08BE"/>
    <w:rsid w:val="001E0D5B"/>
    <w:rsid w:val="001E0E79"/>
    <w:rsid w:val="001E0EDF"/>
    <w:rsid w:val="001E0EF8"/>
    <w:rsid w:val="001E1125"/>
    <w:rsid w:val="001E1245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034"/>
    <w:rsid w:val="001E56B6"/>
    <w:rsid w:val="001E57CA"/>
    <w:rsid w:val="001E59AF"/>
    <w:rsid w:val="001E5D36"/>
    <w:rsid w:val="001E61A7"/>
    <w:rsid w:val="001E6350"/>
    <w:rsid w:val="001E65E9"/>
    <w:rsid w:val="001E67BF"/>
    <w:rsid w:val="001E699F"/>
    <w:rsid w:val="001E6AAE"/>
    <w:rsid w:val="001E707A"/>
    <w:rsid w:val="001E7102"/>
    <w:rsid w:val="001E7191"/>
    <w:rsid w:val="001E7395"/>
    <w:rsid w:val="001E777F"/>
    <w:rsid w:val="001E7AD8"/>
    <w:rsid w:val="001E7B4B"/>
    <w:rsid w:val="001E7E2D"/>
    <w:rsid w:val="001E7EA3"/>
    <w:rsid w:val="001F01A8"/>
    <w:rsid w:val="001F0412"/>
    <w:rsid w:val="001F0C34"/>
    <w:rsid w:val="001F0CB8"/>
    <w:rsid w:val="001F1240"/>
    <w:rsid w:val="001F1382"/>
    <w:rsid w:val="001F156A"/>
    <w:rsid w:val="001F18F1"/>
    <w:rsid w:val="001F1C19"/>
    <w:rsid w:val="001F1CA8"/>
    <w:rsid w:val="001F1E26"/>
    <w:rsid w:val="001F21BB"/>
    <w:rsid w:val="001F23A3"/>
    <w:rsid w:val="001F26DA"/>
    <w:rsid w:val="001F2733"/>
    <w:rsid w:val="001F2CE7"/>
    <w:rsid w:val="001F2E11"/>
    <w:rsid w:val="001F2E41"/>
    <w:rsid w:val="001F365C"/>
    <w:rsid w:val="001F3AEB"/>
    <w:rsid w:val="001F3D0E"/>
    <w:rsid w:val="001F43B5"/>
    <w:rsid w:val="001F4DB6"/>
    <w:rsid w:val="001F50F0"/>
    <w:rsid w:val="001F524C"/>
    <w:rsid w:val="001F59C5"/>
    <w:rsid w:val="001F5A92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6E00"/>
    <w:rsid w:val="001F7116"/>
    <w:rsid w:val="001F7354"/>
    <w:rsid w:val="001F7408"/>
    <w:rsid w:val="001F76D5"/>
    <w:rsid w:val="001F7851"/>
    <w:rsid w:val="001F7BE7"/>
    <w:rsid w:val="001F7C89"/>
    <w:rsid w:val="001F7DC5"/>
    <w:rsid w:val="00200663"/>
    <w:rsid w:val="00200719"/>
    <w:rsid w:val="00200770"/>
    <w:rsid w:val="00200897"/>
    <w:rsid w:val="00200A83"/>
    <w:rsid w:val="00200E6F"/>
    <w:rsid w:val="002011B7"/>
    <w:rsid w:val="00201524"/>
    <w:rsid w:val="00201580"/>
    <w:rsid w:val="002017F9"/>
    <w:rsid w:val="00201FAA"/>
    <w:rsid w:val="0020226E"/>
    <w:rsid w:val="00202692"/>
    <w:rsid w:val="002028CC"/>
    <w:rsid w:val="00202905"/>
    <w:rsid w:val="00202FD0"/>
    <w:rsid w:val="00203033"/>
    <w:rsid w:val="0020352C"/>
    <w:rsid w:val="00203BD3"/>
    <w:rsid w:val="00203D50"/>
    <w:rsid w:val="00204139"/>
    <w:rsid w:val="00204562"/>
    <w:rsid w:val="002045A1"/>
    <w:rsid w:val="00204985"/>
    <w:rsid w:val="00204DC9"/>
    <w:rsid w:val="00205537"/>
    <w:rsid w:val="00205689"/>
    <w:rsid w:val="002056D0"/>
    <w:rsid w:val="00205894"/>
    <w:rsid w:val="002058DE"/>
    <w:rsid w:val="00205A82"/>
    <w:rsid w:val="00205BDF"/>
    <w:rsid w:val="0020621E"/>
    <w:rsid w:val="0020632F"/>
    <w:rsid w:val="00206792"/>
    <w:rsid w:val="002067C0"/>
    <w:rsid w:val="00206C1D"/>
    <w:rsid w:val="00206F49"/>
    <w:rsid w:val="0020717F"/>
    <w:rsid w:val="00207336"/>
    <w:rsid w:val="00207387"/>
    <w:rsid w:val="0020746F"/>
    <w:rsid w:val="002076FC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0DA8"/>
    <w:rsid w:val="0021121D"/>
    <w:rsid w:val="00211275"/>
    <w:rsid w:val="00211859"/>
    <w:rsid w:val="00212008"/>
    <w:rsid w:val="002124B2"/>
    <w:rsid w:val="00212693"/>
    <w:rsid w:val="00212D8D"/>
    <w:rsid w:val="00213AD2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D91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17BB2"/>
    <w:rsid w:val="00220120"/>
    <w:rsid w:val="00220442"/>
    <w:rsid w:val="00220520"/>
    <w:rsid w:val="0022058A"/>
    <w:rsid w:val="00220881"/>
    <w:rsid w:val="00220C88"/>
    <w:rsid w:val="0022127F"/>
    <w:rsid w:val="00222109"/>
    <w:rsid w:val="002221A8"/>
    <w:rsid w:val="00222D5E"/>
    <w:rsid w:val="00222DB4"/>
    <w:rsid w:val="00222EFB"/>
    <w:rsid w:val="00222FF9"/>
    <w:rsid w:val="0022328F"/>
    <w:rsid w:val="00223518"/>
    <w:rsid w:val="00223712"/>
    <w:rsid w:val="00223FD9"/>
    <w:rsid w:val="002242C0"/>
    <w:rsid w:val="00224675"/>
    <w:rsid w:val="002246B7"/>
    <w:rsid w:val="002247DB"/>
    <w:rsid w:val="002254E8"/>
    <w:rsid w:val="002254FE"/>
    <w:rsid w:val="00225575"/>
    <w:rsid w:val="002256CA"/>
    <w:rsid w:val="00225843"/>
    <w:rsid w:val="00225AD5"/>
    <w:rsid w:val="002263C3"/>
    <w:rsid w:val="0022675D"/>
    <w:rsid w:val="00226B22"/>
    <w:rsid w:val="00227110"/>
    <w:rsid w:val="00227521"/>
    <w:rsid w:val="00227B89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AA3"/>
    <w:rsid w:val="00231C42"/>
    <w:rsid w:val="00231E08"/>
    <w:rsid w:val="00232111"/>
    <w:rsid w:val="0023224E"/>
    <w:rsid w:val="0023232E"/>
    <w:rsid w:val="00232480"/>
    <w:rsid w:val="002326ED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159"/>
    <w:rsid w:val="00236451"/>
    <w:rsid w:val="002365C0"/>
    <w:rsid w:val="0023682A"/>
    <w:rsid w:val="002368A0"/>
    <w:rsid w:val="00236A2D"/>
    <w:rsid w:val="00236B92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5B1"/>
    <w:rsid w:val="0024094A"/>
    <w:rsid w:val="002411AA"/>
    <w:rsid w:val="00241233"/>
    <w:rsid w:val="00241326"/>
    <w:rsid w:val="00241470"/>
    <w:rsid w:val="002414DC"/>
    <w:rsid w:val="002417E3"/>
    <w:rsid w:val="00241AA0"/>
    <w:rsid w:val="00241BC1"/>
    <w:rsid w:val="00241DF7"/>
    <w:rsid w:val="0024215A"/>
    <w:rsid w:val="00242287"/>
    <w:rsid w:val="002423C2"/>
    <w:rsid w:val="002426A3"/>
    <w:rsid w:val="00242A01"/>
    <w:rsid w:val="00242CB7"/>
    <w:rsid w:val="00242FA9"/>
    <w:rsid w:val="002430D7"/>
    <w:rsid w:val="002431D1"/>
    <w:rsid w:val="0024364E"/>
    <w:rsid w:val="00243847"/>
    <w:rsid w:val="00243F2C"/>
    <w:rsid w:val="002443E5"/>
    <w:rsid w:val="00244592"/>
    <w:rsid w:val="00244621"/>
    <w:rsid w:val="00244D51"/>
    <w:rsid w:val="00245028"/>
    <w:rsid w:val="0024511F"/>
    <w:rsid w:val="002451D5"/>
    <w:rsid w:val="002454C7"/>
    <w:rsid w:val="002456A2"/>
    <w:rsid w:val="00245B7B"/>
    <w:rsid w:val="00245E10"/>
    <w:rsid w:val="00245E1E"/>
    <w:rsid w:val="00246266"/>
    <w:rsid w:val="002462A1"/>
    <w:rsid w:val="00246381"/>
    <w:rsid w:val="002464A7"/>
    <w:rsid w:val="002466AC"/>
    <w:rsid w:val="002468D5"/>
    <w:rsid w:val="00246B52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3EB"/>
    <w:rsid w:val="002504D7"/>
    <w:rsid w:val="00250945"/>
    <w:rsid w:val="00250A74"/>
    <w:rsid w:val="00250CCD"/>
    <w:rsid w:val="00250D40"/>
    <w:rsid w:val="0025120F"/>
    <w:rsid w:val="002519FD"/>
    <w:rsid w:val="00251A32"/>
    <w:rsid w:val="00251FE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839"/>
    <w:rsid w:val="00254BEE"/>
    <w:rsid w:val="00254C83"/>
    <w:rsid w:val="00255388"/>
    <w:rsid w:val="00255B34"/>
    <w:rsid w:val="00255BD4"/>
    <w:rsid w:val="00255CB8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4E8"/>
    <w:rsid w:val="00260DBA"/>
    <w:rsid w:val="00260F2D"/>
    <w:rsid w:val="00260FB5"/>
    <w:rsid w:val="00261518"/>
    <w:rsid w:val="00261589"/>
    <w:rsid w:val="002616FE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196"/>
    <w:rsid w:val="00263387"/>
    <w:rsid w:val="0026390D"/>
    <w:rsid w:val="00263E95"/>
    <w:rsid w:val="00263EEA"/>
    <w:rsid w:val="00264125"/>
    <w:rsid w:val="002641D6"/>
    <w:rsid w:val="00264339"/>
    <w:rsid w:val="0026442F"/>
    <w:rsid w:val="00264521"/>
    <w:rsid w:val="0026457B"/>
    <w:rsid w:val="002647F7"/>
    <w:rsid w:val="00264CD1"/>
    <w:rsid w:val="00264EB8"/>
    <w:rsid w:val="0026542E"/>
    <w:rsid w:val="00265430"/>
    <w:rsid w:val="0026574C"/>
    <w:rsid w:val="00265F40"/>
    <w:rsid w:val="0026688D"/>
    <w:rsid w:val="00266F6E"/>
    <w:rsid w:val="0026747E"/>
    <w:rsid w:val="00267651"/>
    <w:rsid w:val="00267700"/>
    <w:rsid w:val="00267CDF"/>
    <w:rsid w:val="00267F0F"/>
    <w:rsid w:val="00270497"/>
    <w:rsid w:val="002704D0"/>
    <w:rsid w:val="002707B7"/>
    <w:rsid w:val="002708F1"/>
    <w:rsid w:val="00270E59"/>
    <w:rsid w:val="0027110A"/>
    <w:rsid w:val="002713EE"/>
    <w:rsid w:val="00271A06"/>
    <w:rsid w:val="00271A64"/>
    <w:rsid w:val="00271D03"/>
    <w:rsid w:val="00271E16"/>
    <w:rsid w:val="002720DA"/>
    <w:rsid w:val="00272123"/>
    <w:rsid w:val="002727D6"/>
    <w:rsid w:val="00272896"/>
    <w:rsid w:val="002728C9"/>
    <w:rsid w:val="00272A65"/>
    <w:rsid w:val="00272DBF"/>
    <w:rsid w:val="00272E0B"/>
    <w:rsid w:val="00273082"/>
    <w:rsid w:val="002730F4"/>
    <w:rsid w:val="002730F5"/>
    <w:rsid w:val="0027310A"/>
    <w:rsid w:val="0027331D"/>
    <w:rsid w:val="00273592"/>
    <w:rsid w:val="002738E0"/>
    <w:rsid w:val="00273C8B"/>
    <w:rsid w:val="00273EE6"/>
    <w:rsid w:val="00273FA3"/>
    <w:rsid w:val="00273FC3"/>
    <w:rsid w:val="0027429F"/>
    <w:rsid w:val="0027461F"/>
    <w:rsid w:val="00274897"/>
    <w:rsid w:val="002749E7"/>
    <w:rsid w:val="00275012"/>
    <w:rsid w:val="002750A1"/>
    <w:rsid w:val="002752CE"/>
    <w:rsid w:val="0027566B"/>
    <w:rsid w:val="0027588F"/>
    <w:rsid w:val="002758E2"/>
    <w:rsid w:val="00275976"/>
    <w:rsid w:val="00275993"/>
    <w:rsid w:val="00275AF5"/>
    <w:rsid w:val="00275B94"/>
    <w:rsid w:val="00276304"/>
    <w:rsid w:val="00276377"/>
    <w:rsid w:val="002767BA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CAD"/>
    <w:rsid w:val="00280E5E"/>
    <w:rsid w:val="00280E9E"/>
    <w:rsid w:val="00281127"/>
    <w:rsid w:val="0028118A"/>
    <w:rsid w:val="00281225"/>
    <w:rsid w:val="00281464"/>
    <w:rsid w:val="0028149A"/>
    <w:rsid w:val="00281552"/>
    <w:rsid w:val="00281EF7"/>
    <w:rsid w:val="002820A9"/>
    <w:rsid w:val="0028228B"/>
    <w:rsid w:val="00282964"/>
    <w:rsid w:val="00282A87"/>
    <w:rsid w:val="00282BC3"/>
    <w:rsid w:val="00282F28"/>
    <w:rsid w:val="00283525"/>
    <w:rsid w:val="00283A4E"/>
    <w:rsid w:val="00283F0F"/>
    <w:rsid w:val="0028404C"/>
    <w:rsid w:val="00284238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8A3"/>
    <w:rsid w:val="00287B3D"/>
    <w:rsid w:val="00287C1A"/>
    <w:rsid w:val="00290267"/>
    <w:rsid w:val="002902D5"/>
    <w:rsid w:val="0029038F"/>
    <w:rsid w:val="002903D5"/>
    <w:rsid w:val="00290858"/>
    <w:rsid w:val="002914A7"/>
    <w:rsid w:val="00291AB6"/>
    <w:rsid w:val="00291B8F"/>
    <w:rsid w:val="00291E82"/>
    <w:rsid w:val="00291EDB"/>
    <w:rsid w:val="00292171"/>
    <w:rsid w:val="0029273B"/>
    <w:rsid w:val="00292A13"/>
    <w:rsid w:val="00292D02"/>
    <w:rsid w:val="00292F12"/>
    <w:rsid w:val="00293231"/>
    <w:rsid w:val="002935A4"/>
    <w:rsid w:val="002938EA"/>
    <w:rsid w:val="00293E05"/>
    <w:rsid w:val="00293F77"/>
    <w:rsid w:val="00293F7F"/>
    <w:rsid w:val="00293FD1"/>
    <w:rsid w:val="0029434B"/>
    <w:rsid w:val="00294384"/>
    <w:rsid w:val="00294571"/>
    <w:rsid w:val="002945F4"/>
    <w:rsid w:val="00294630"/>
    <w:rsid w:val="002947C5"/>
    <w:rsid w:val="0029482A"/>
    <w:rsid w:val="00294943"/>
    <w:rsid w:val="00294AC9"/>
    <w:rsid w:val="00294C62"/>
    <w:rsid w:val="00294D10"/>
    <w:rsid w:val="00294DE1"/>
    <w:rsid w:val="0029523E"/>
    <w:rsid w:val="002952B7"/>
    <w:rsid w:val="002954F3"/>
    <w:rsid w:val="002956DD"/>
    <w:rsid w:val="00295814"/>
    <w:rsid w:val="00295ADE"/>
    <w:rsid w:val="00295AFF"/>
    <w:rsid w:val="00296014"/>
    <w:rsid w:val="0029624C"/>
    <w:rsid w:val="002968A1"/>
    <w:rsid w:val="00296BC3"/>
    <w:rsid w:val="00296C47"/>
    <w:rsid w:val="00297094"/>
    <w:rsid w:val="00297350"/>
    <w:rsid w:val="00297A1B"/>
    <w:rsid w:val="00297C72"/>
    <w:rsid w:val="00297D04"/>
    <w:rsid w:val="00297D4B"/>
    <w:rsid w:val="00297DF4"/>
    <w:rsid w:val="002A0720"/>
    <w:rsid w:val="002A0C87"/>
    <w:rsid w:val="002A0D71"/>
    <w:rsid w:val="002A0D96"/>
    <w:rsid w:val="002A14A7"/>
    <w:rsid w:val="002A1583"/>
    <w:rsid w:val="002A17FA"/>
    <w:rsid w:val="002A1D65"/>
    <w:rsid w:val="002A1E77"/>
    <w:rsid w:val="002A1FD1"/>
    <w:rsid w:val="002A2173"/>
    <w:rsid w:val="002A2300"/>
    <w:rsid w:val="002A246D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57"/>
    <w:rsid w:val="002A576B"/>
    <w:rsid w:val="002A5A26"/>
    <w:rsid w:val="002A5FCC"/>
    <w:rsid w:val="002A6269"/>
    <w:rsid w:val="002A633B"/>
    <w:rsid w:val="002A6672"/>
    <w:rsid w:val="002A67B3"/>
    <w:rsid w:val="002A68C4"/>
    <w:rsid w:val="002A6B3E"/>
    <w:rsid w:val="002A6E78"/>
    <w:rsid w:val="002A7449"/>
    <w:rsid w:val="002A772F"/>
    <w:rsid w:val="002A7748"/>
    <w:rsid w:val="002A776B"/>
    <w:rsid w:val="002A7819"/>
    <w:rsid w:val="002A7DE5"/>
    <w:rsid w:val="002B0030"/>
    <w:rsid w:val="002B0063"/>
    <w:rsid w:val="002B020B"/>
    <w:rsid w:val="002B069F"/>
    <w:rsid w:val="002B0710"/>
    <w:rsid w:val="002B087A"/>
    <w:rsid w:val="002B0930"/>
    <w:rsid w:val="002B0B42"/>
    <w:rsid w:val="002B0E36"/>
    <w:rsid w:val="002B10C5"/>
    <w:rsid w:val="002B115D"/>
    <w:rsid w:val="002B11AB"/>
    <w:rsid w:val="002B13FF"/>
    <w:rsid w:val="002B155B"/>
    <w:rsid w:val="002B1754"/>
    <w:rsid w:val="002B19A1"/>
    <w:rsid w:val="002B1A91"/>
    <w:rsid w:val="002B2B07"/>
    <w:rsid w:val="002B3017"/>
    <w:rsid w:val="002B34B1"/>
    <w:rsid w:val="002B34F3"/>
    <w:rsid w:val="002B371A"/>
    <w:rsid w:val="002B3A15"/>
    <w:rsid w:val="002B3EEA"/>
    <w:rsid w:val="002B3F5A"/>
    <w:rsid w:val="002B430D"/>
    <w:rsid w:val="002B4CF5"/>
    <w:rsid w:val="002B4D36"/>
    <w:rsid w:val="002B4D6D"/>
    <w:rsid w:val="002B57FF"/>
    <w:rsid w:val="002B5874"/>
    <w:rsid w:val="002B5A8E"/>
    <w:rsid w:val="002B6526"/>
    <w:rsid w:val="002B6735"/>
    <w:rsid w:val="002B6A33"/>
    <w:rsid w:val="002B7077"/>
    <w:rsid w:val="002B71CF"/>
    <w:rsid w:val="002B7475"/>
    <w:rsid w:val="002B7758"/>
    <w:rsid w:val="002B7835"/>
    <w:rsid w:val="002B7A49"/>
    <w:rsid w:val="002B7B6A"/>
    <w:rsid w:val="002C01F8"/>
    <w:rsid w:val="002C0573"/>
    <w:rsid w:val="002C0A02"/>
    <w:rsid w:val="002C0A77"/>
    <w:rsid w:val="002C0C8F"/>
    <w:rsid w:val="002C1205"/>
    <w:rsid w:val="002C1EE8"/>
    <w:rsid w:val="002C25C6"/>
    <w:rsid w:val="002C2805"/>
    <w:rsid w:val="002C2899"/>
    <w:rsid w:val="002C2B63"/>
    <w:rsid w:val="002C2F65"/>
    <w:rsid w:val="002C31FB"/>
    <w:rsid w:val="002C3A94"/>
    <w:rsid w:val="002C3AA3"/>
    <w:rsid w:val="002C3CDD"/>
    <w:rsid w:val="002C3DBA"/>
    <w:rsid w:val="002C4B9E"/>
    <w:rsid w:val="002C4D0F"/>
    <w:rsid w:val="002C4E0D"/>
    <w:rsid w:val="002C5678"/>
    <w:rsid w:val="002C59BA"/>
    <w:rsid w:val="002C5F01"/>
    <w:rsid w:val="002C5FC4"/>
    <w:rsid w:val="002C60DF"/>
    <w:rsid w:val="002C616F"/>
    <w:rsid w:val="002C6199"/>
    <w:rsid w:val="002C649F"/>
    <w:rsid w:val="002C64F7"/>
    <w:rsid w:val="002C6879"/>
    <w:rsid w:val="002C6C8F"/>
    <w:rsid w:val="002C6E2B"/>
    <w:rsid w:val="002C6E84"/>
    <w:rsid w:val="002C7017"/>
    <w:rsid w:val="002C7027"/>
    <w:rsid w:val="002C71F2"/>
    <w:rsid w:val="002C7227"/>
    <w:rsid w:val="002C786B"/>
    <w:rsid w:val="002C79B9"/>
    <w:rsid w:val="002C7BA2"/>
    <w:rsid w:val="002C7BC8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363"/>
    <w:rsid w:val="002D2730"/>
    <w:rsid w:val="002D2DEE"/>
    <w:rsid w:val="002D3859"/>
    <w:rsid w:val="002D41C7"/>
    <w:rsid w:val="002D452C"/>
    <w:rsid w:val="002D46A0"/>
    <w:rsid w:val="002D4A83"/>
    <w:rsid w:val="002D4D3A"/>
    <w:rsid w:val="002D4F70"/>
    <w:rsid w:val="002D512F"/>
    <w:rsid w:val="002D5310"/>
    <w:rsid w:val="002D593C"/>
    <w:rsid w:val="002D5CA5"/>
    <w:rsid w:val="002D5E75"/>
    <w:rsid w:val="002D5EDC"/>
    <w:rsid w:val="002D5F39"/>
    <w:rsid w:val="002D622C"/>
    <w:rsid w:val="002D69C5"/>
    <w:rsid w:val="002D6AC2"/>
    <w:rsid w:val="002D6B18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0B97"/>
    <w:rsid w:val="002E0D41"/>
    <w:rsid w:val="002E1047"/>
    <w:rsid w:val="002E10D5"/>
    <w:rsid w:val="002E171C"/>
    <w:rsid w:val="002E1A91"/>
    <w:rsid w:val="002E1E83"/>
    <w:rsid w:val="002E1FE3"/>
    <w:rsid w:val="002E2324"/>
    <w:rsid w:val="002E2A33"/>
    <w:rsid w:val="002E2EFC"/>
    <w:rsid w:val="002E32A1"/>
    <w:rsid w:val="002E33F6"/>
    <w:rsid w:val="002E395D"/>
    <w:rsid w:val="002E3CD3"/>
    <w:rsid w:val="002E4334"/>
    <w:rsid w:val="002E444B"/>
    <w:rsid w:val="002E4B98"/>
    <w:rsid w:val="002E4C26"/>
    <w:rsid w:val="002E537A"/>
    <w:rsid w:val="002E5554"/>
    <w:rsid w:val="002E5838"/>
    <w:rsid w:val="002E5C2F"/>
    <w:rsid w:val="002E60A8"/>
    <w:rsid w:val="002E6173"/>
    <w:rsid w:val="002E65F6"/>
    <w:rsid w:val="002E691C"/>
    <w:rsid w:val="002E6B72"/>
    <w:rsid w:val="002E6C94"/>
    <w:rsid w:val="002E6D86"/>
    <w:rsid w:val="002E700B"/>
    <w:rsid w:val="002E70C8"/>
    <w:rsid w:val="002E740E"/>
    <w:rsid w:val="002E7419"/>
    <w:rsid w:val="002E76E4"/>
    <w:rsid w:val="002E7798"/>
    <w:rsid w:val="002E7899"/>
    <w:rsid w:val="002E79C1"/>
    <w:rsid w:val="002E7A44"/>
    <w:rsid w:val="002E7C05"/>
    <w:rsid w:val="002E7D85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87F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BDE"/>
    <w:rsid w:val="002F3D16"/>
    <w:rsid w:val="002F4225"/>
    <w:rsid w:val="002F42DD"/>
    <w:rsid w:val="002F4529"/>
    <w:rsid w:val="002F4834"/>
    <w:rsid w:val="002F4C03"/>
    <w:rsid w:val="002F5100"/>
    <w:rsid w:val="002F560C"/>
    <w:rsid w:val="002F57D8"/>
    <w:rsid w:val="002F57FB"/>
    <w:rsid w:val="002F580D"/>
    <w:rsid w:val="002F58C5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2F70A6"/>
    <w:rsid w:val="002F74B1"/>
    <w:rsid w:val="002F76E9"/>
    <w:rsid w:val="003001D9"/>
    <w:rsid w:val="00300532"/>
    <w:rsid w:val="003008AB"/>
    <w:rsid w:val="003008D3"/>
    <w:rsid w:val="00301127"/>
    <w:rsid w:val="003013E7"/>
    <w:rsid w:val="00301546"/>
    <w:rsid w:val="003017FB"/>
    <w:rsid w:val="00301A82"/>
    <w:rsid w:val="00301A8E"/>
    <w:rsid w:val="00301C14"/>
    <w:rsid w:val="00301E06"/>
    <w:rsid w:val="00301EE6"/>
    <w:rsid w:val="00302142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4B0"/>
    <w:rsid w:val="00305A30"/>
    <w:rsid w:val="00305AEF"/>
    <w:rsid w:val="0030603B"/>
    <w:rsid w:val="003060F5"/>
    <w:rsid w:val="00306CCC"/>
    <w:rsid w:val="0030715E"/>
    <w:rsid w:val="003076F9"/>
    <w:rsid w:val="003079CA"/>
    <w:rsid w:val="00307B6A"/>
    <w:rsid w:val="00310417"/>
    <w:rsid w:val="003104BF"/>
    <w:rsid w:val="00310813"/>
    <w:rsid w:val="003108D4"/>
    <w:rsid w:val="00310F33"/>
    <w:rsid w:val="0031104F"/>
    <w:rsid w:val="0031113C"/>
    <w:rsid w:val="003111CA"/>
    <w:rsid w:val="0031138E"/>
    <w:rsid w:val="0031176C"/>
    <w:rsid w:val="00311915"/>
    <w:rsid w:val="00312338"/>
    <w:rsid w:val="003124EC"/>
    <w:rsid w:val="00312B73"/>
    <w:rsid w:val="00312C94"/>
    <w:rsid w:val="00312CC2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66B"/>
    <w:rsid w:val="003157B3"/>
    <w:rsid w:val="0031580F"/>
    <w:rsid w:val="003158F1"/>
    <w:rsid w:val="00315958"/>
    <w:rsid w:val="00315FF6"/>
    <w:rsid w:val="00316129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F1B"/>
    <w:rsid w:val="0032041C"/>
    <w:rsid w:val="003207E7"/>
    <w:rsid w:val="003208C5"/>
    <w:rsid w:val="00320E34"/>
    <w:rsid w:val="003216CD"/>
    <w:rsid w:val="00321985"/>
    <w:rsid w:val="00321BA5"/>
    <w:rsid w:val="00321E48"/>
    <w:rsid w:val="00321F54"/>
    <w:rsid w:val="00322214"/>
    <w:rsid w:val="0032294F"/>
    <w:rsid w:val="00322CA6"/>
    <w:rsid w:val="0032303E"/>
    <w:rsid w:val="00323477"/>
    <w:rsid w:val="0032362D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200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FD8"/>
    <w:rsid w:val="0032718E"/>
    <w:rsid w:val="00327319"/>
    <w:rsid w:val="00327824"/>
    <w:rsid w:val="0032799E"/>
    <w:rsid w:val="00327A43"/>
    <w:rsid w:val="00327CBB"/>
    <w:rsid w:val="00327D63"/>
    <w:rsid w:val="00327F6E"/>
    <w:rsid w:val="00330180"/>
    <w:rsid w:val="00330BA3"/>
    <w:rsid w:val="00330D55"/>
    <w:rsid w:val="003314A1"/>
    <w:rsid w:val="00331A68"/>
    <w:rsid w:val="00331B69"/>
    <w:rsid w:val="00331C4C"/>
    <w:rsid w:val="00331E19"/>
    <w:rsid w:val="00331E9C"/>
    <w:rsid w:val="00332030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60"/>
    <w:rsid w:val="003337B9"/>
    <w:rsid w:val="003339D4"/>
    <w:rsid w:val="00333CE3"/>
    <w:rsid w:val="0033403A"/>
    <w:rsid w:val="00334099"/>
    <w:rsid w:val="003343E1"/>
    <w:rsid w:val="003344DE"/>
    <w:rsid w:val="00334C21"/>
    <w:rsid w:val="00334CC3"/>
    <w:rsid w:val="00334EE2"/>
    <w:rsid w:val="00334F83"/>
    <w:rsid w:val="00335064"/>
    <w:rsid w:val="00335543"/>
    <w:rsid w:val="0033554D"/>
    <w:rsid w:val="003358CC"/>
    <w:rsid w:val="00335AF9"/>
    <w:rsid w:val="00335F37"/>
    <w:rsid w:val="00336090"/>
    <w:rsid w:val="00336294"/>
    <w:rsid w:val="003366CE"/>
    <w:rsid w:val="00336901"/>
    <w:rsid w:val="00337573"/>
    <w:rsid w:val="00337780"/>
    <w:rsid w:val="00337846"/>
    <w:rsid w:val="00337922"/>
    <w:rsid w:val="00337A32"/>
    <w:rsid w:val="00337DC2"/>
    <w:rsid w:val="00337E6A"/>
    <w:rsid w:val="00337FDB"/>
    <w:rsid w:val="00340208"/>
    <w:rsid w:val="00340222"/>
    <w:rsid w:val="0034046C"/>
    <w:rsid w:val="00340474"/>
    <w:rsid w:val="0034067B"/>
    <w:rsid w:val="00340778"/>
    <w:rsid w:val="003407B1"/>
    <w:rsid w:val="003419C5"/>
    <w:rsid w:val="00341EC9"/>
    <w:rsid w:val="003420F4"/>
    <w:rsid w:val="003422BD"/>
    <w:rsid w:val="0034234A"/>
    <w:rsid w:val="00342736"/>
    <w:rsid w:val="00342999"/>
    <w:rsid w:val="0034299C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2BC"/>
    <w:rsid w:val="00344311"/>
    <w:rsid w:val="0034487D"/>
    <w:rsid w:val="00344B22"/>
    <w:rsid w:val="00344D53"/>
    <w:rsid w:val="00344FC6"/>
    <w:rsid w:val="0034514B"/>
    <w:rsid w:val="003457F9"/>
    <w:rsid w:val="003458EC"/>
    <w:rsid w:val="003466C3"/>
    <w:rsid w:val="003469B4"/>
    <w:rsid w:val="00346BDD"/>
    <w:rsid w:val="00346E29"/>
    <w:rsid w:val="00347145"/>
    <w:rsid w:val="003473BE"/>
    <w:rsid w:val="00347583"/>
    <w:rsid w:val="0034768E"/>
    <w:rsid w:val="00347CE6"/>
    <w:rsid w:val="00350091"/>
    <w:rsid w:val="003504C4"/>
    <w:rsid w:val="003505B8"/>
    <w:rsid w:val="003506F8"/>
    <w:rsid w:val="00350C79"/>
    <w:rsid w:val="00350D95"/>
    <w:rsid w:val="00350ECA"/>
    <w:rsid w:val="0035117A"/>
    <w:rsid w:val="0035122D"/>
    <w:rsid w:val="003512DD"/>
    <w:rsid w:val="003512F8"/>
    <w:rsid w:val="00351359"/>
    <w:rsid w:val="0035136C"/>
    <w:rsid w:val="003514FD"/>
    <w:rsid w:val="00351606"/>
    <w:rsid w:val="00351954"/>
    <w:rsid w:val="00351A5C"/>
    <w:rsid w:val="00351ACD"/>
    <w:rsid w:val="00351D8F"/>
    <w:rsid w:val="00352157"/>
    <w:rsid w:val="003521DD"/>
    <w:rsid w:val="003525ED"/>
    <w:rsid w:val="003526BA"/>
    <w:rsid w:val="00352A25"/>
    <w:rsid w:val="0035317A"/>
    <w:rsid w:val="003534B4"/>
    <w:rsid w:val="00353605"/>
    <w:rsid w:val="0035365E"/>
    <w:rsid w:val="00353755"/>
    <w:rsid w:val="003539E4"/>
    <w:rsid w:val="00353F74"/>
    <w:rsid w:val="00353F76"/>
    <w:rsid w:val="00354001"/>
    <w:rsid w:val="0035479E"/>
    <w:rsid w:val="00354ACF"/>
    <w:rsid w:val="00354BF7"/>
    <w:rsid w:val="00354D25"/>
    <w:rsid w:val="00354F0A"/>
    <w:rsid w:val="00354F87"/>
    <w:rsid w:val="003555B0"/>
    <w:rsid w:val="0035587A"/>
    <w:rsid w:val="003558B0"/>
    <w:rsid w:val="0035594F"/>
    <w:rsid w:val="00355AA0"/>
    <w:rsid w:val="00355B28"/>
    <w:rsid w:val="00355B34"/>
    <w:rsid w:val="00355E71"/>
    <w:rsid w:val="00356351"/>
    <w:rsid w:val="00356630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7F9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A42"/>
    <w:rsid w:val="00361EA9"/>
    <w:rsid w:val="00361EBD"/>
    <w:rsid w:val="0036218E"/>
    <w:rsid w:val="00362562"/>
    <w:rsid w:val="003628A8"/>
    <w:rsid w:val="0036299D"/>
    <w:rsid w:val="003629F5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4FC0"/>
    <w:rsid w:val="0036555A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789"/>
    <w:rsid w:val="00366807"/>
    <w:rsid w:val="00366C9E"/>
    <w:rsid w:val="003670B2"/>
    <w:rsid w:val="003674AD"/>
    <w:rsid w:val="003674BB"/>
    <w:rsid w:val="00367512"/>
    <w:rsid w:val="0036769F"/>
    <w:rsid w:val="00367744"/>
    <w:rsid w:val="00367B19"/>
    <w:rsid w:val="00367BD7"/>
    <w:rsid w:val="00367D2E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2C7"/>
    <w:rsid w:val="0037366A"/>
    <w:rsid w:val="00373B92"/>
    <w:rsid w:val="00373D61"/>
    <w:rsid w:val="0037463D"/>
    <w:rsid w:val="00374E2F"/>
    <w:rsid w:val="00374FA0"/>
    <w:rsid w:val="00374FA1"/>
    <w:rsid w:val="0037514E"/>
    <w:rsid w:val="00375316"/>
    <w:rsid w:val="00375928"/>
    <w:rsid w:val="00375E38"/>
    <w:rsid w:val="003761E3"/>
    <w:rsid w:val="0037661A"/>
    <w:rsid w:val="00376AD1"/>
    <w:rsid w:val="00376EE0"/>
    <w:rsid w:val="00376FDE"/>
    <w:rsid w:val="003774CC"/>
    <w:rsid w:val="00377C11"/>
    <w:rsid w:val="003802F6"/>
    <w:rsid w:val="003805B6"/>
    <w:rsid w:val="003805BE"/>
    <w:rsid w:val="003808EA"/>
    <w:rsid w:val="00380E1C"/>
    <w:rsid w:val="00381110"/>
    <w:rsid w:val="00381274"/>
    <w:rsid w:val="00381B34"/>
    <w:rsid w:val="00381F54"/>
    <w:rsid w:val="00381F55"/>
    <w:rsid w:val="003825BB"/>
    <w:rsid w:val="003825DE"/>
    <w:rsid w:val="003826BF"/>
    <w:rsid w:val="00382706"/>
    <w:rsid w:val="00382B79"/>
    <w:rsid w:val="00382BF1"/>
    <w:rsid w:val="00382EB9"/>
    <w:rsid w:val="003830DC"/>
    <w:rsid w:val="0038363E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0A9"/>
    <w:rsid w:val="0038628C"/>
    <w:rsid w:val="00386407"/>
    <w:rsid w:val="0038656A"/>
    <w:rsid w:val="0038668A"/>
    <w:rsid w:val="00386692"/>
    <w:rsid w:val="00386973"/>
    <w:rsid w:val="00386C1A"/>
    <w:rsid w:val="00387059"/>
    <w:rsid w:val="00387195"/>
    <w:rsid w:val="003873A4"/>
    <w:rsid w:val="003879A9"/>
    <w:rsid w:val="00387E35"/>
    <w:rsid w:val="00387F98"/>
    <w:rsid w:val="00387FF7"/>
    <w:rsid w:val="003900B0"/>
    <w:rsid w:val="00390458"/>
    <w:rsid w:val="00390B14"/>
    <w:rsid w:val="00391215"/>
    <w:rsid w:val="0039143D"/>
    <w:rsid w:val="00391751"/>
    <w:rsid w:val="003918FD"/>
    <w:rsid w:val="0039197D"/>
    <w:rsid w:val="00391CA2"/>
    <w:rsid w:val="003923CB"/>
    <w:rsid w:val="00392474"/>
    <w:rsid w:val="00392953"/>
    <w:rsid w:val="00392CBD"/>
    <w:rsid w:val="003931E2"/>
    <w:rsid w:val="003932EA"/>
    <w:rsid w:val="0039333B"/>
    <w:rsid w:val="0039361A"/>
    <w:rsid w:val="00393C32"/>
    <w:rsid w:val="003940A4"/>
    <w:rsid w:val="003941DE"/>
    <w:rsid w:val="0039420E"/>
    <w:rsid w:val="003944EE"/>
    <w:rsid w:val="00394B8A"/>
    <w:rsid w:val="00394C0D"/>
    <w:rsid w:val="003950D9"/>
    <w:rsid w:val="0039588F"/>
    <w:rsid w:val="00395AAD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97B1C"/>
    <w:rsid w:val="003A0502"/>
    <w:rsid w:val="003A069C"/>
    <w:rsid w:val="003A071A"/>
    <w:rsid w:val="003A087C"/>
    <w:rsid w:val="003A08E3"/>
    <w:rsid w:val="003A0CAA"/>
    <w:rsid w:val="003A16EB"/>
    <w:rsid w:val="003A1A09"/>
    <w:rsid w:val="003A1ADC"/>
    <w:rsid w:val="003A1FD2"/>
    <w:rsid w:val="003A20F3"/>
    <w:rsid w:val="003A2181"/>
    <w:rsid w:val="003A255C"/>
    <w:rsid w:val="003A25D0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01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2A"/>
    <w:rsid w:val="003A62A6"/>
    <w:rsid w:val="003A642B"/>
    <w:rsid w:val="003A6798"/>
    <w:rsid w:val="003A6AA5"/>
    <w:rsid w:val="003A6D3B"/>
    <w:rsid w:val="003A7035"/>
    <w:rsid w:val="003A77C3"/>
    <w:rsid w:val="003A77DD"/>
    <w:rsid w:val="003A78F5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1F8A"/>
    <w:rsid w:val="003B2104"/>
    <w:rsid w:val="003B23B9"/>
    <w:rsid w:val="003B240E"/>
    <w:rsid w:val="003B244B"/>
    <w:rsid w:val="003B277B"/>
    <w:rsid w:val="003B2896"/>
    <w:rsid w:val="003B31BE"/>
    <w:rsid w:val="003B33F1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597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08"/>
    <w:rsid w:val="003C0E1E"/>
    <w:rsid w:val="003C0E54"/>
    <w:rsid w:val="003C0E65"/>
    <w:rsid w:val="003C0F91"/>
    <w:rsid w:val="003C1E05"/>
    <w:rsid w:val="003C2420"/>
    <w:rsid w:val="003C2445"/>
    <w:rsid w:val="003C284D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53B4"/>
    <w:rsid w:val="003C55C2"/>
    <w:rsid w:val="003C56EA"/>
    <w:rsid w:val="003C5978"/>
    <w:rsid w:val="003C5A99"/>
    <w:rsid w:val="003C5CB8"/>
    <w:rsid w:val="003C6843"/>
    <w:rsid w:val="003C6A6A"/>
    <w:rsid w:val="003C6FC1"/>
    <w:rsid w:val="003C7301"/>
    <w:rsid w:val="003C7473"/>
    <w:rsid w:val="003C7766"/>
    <w:rsid w:val="003C77F2"/>
    <w:rsid w:val="003C7834"/>
    <w:rsid w:val="003C79FF"/>
    <w:rsid w:val="003C7F3D"/>
    <w:rsid w:val="003C7F50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2F32"/>
    <w:rsid w:val="003D30E0"/>
    <w:rsid w:val="003D31CF"/>
    <w:rsid w:val="003D3228"/>
    <w:rsid w:val="003D36AE"/>
    <w:rsid w:val="003D3878"/>
    <w:rsid w:val="003D428F"/>
    <w:rsid w:val="003D4740"/>
    <w:rsid w:val="003D47B4"/>
    <w:rsid w:val="003D4E92"/>
    <w:rsid w:val="003D4F3F"/>
    <w:rsid w:val="003D4F91"/>
    <w:rsid w:val="003D509A"/>
    <w:rsid w:val="003D53B7"/>
    <w:rsid w:val="003D5419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2AB"/>
    <w:rsid w:val="003E16A4"/>
    <w:rsid w:val="003E190F"/>
    <w:rsid w:val="003E1FB2"/>
    <w:rsid w:val="003E2554"/>
    <w:rsid w:val="003E25B9"/>
    <w:rsid w:val="003E25BE"/>
    <w:rsid w:val="003E273F"/>
    <w:rsid w:val="003E2E50"/>
    <w:rsid w:val="003E2FD4"/>
    <w:rsid w:val="003E32E5"/>
    <w:rsid w:val="003E35A3"/>
    <w:rsid w:val="003E381D"/>
    <w:rsid w:val="003E3B37"/>
    <w:rsid w:val="003E3CB5"/>
    <w:rsid w:val="003E3DE2"/>
    <w:rsid w:val="003E3EF8"/>
    <w:rsid w:val="003E464E"/>
    <w:rsid w:val="003E5204"/>
    <w:rsid w:val="003E5800"/>
    <w:rsid w:val="003E5958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E7DE0"/>
    <w:rsid w:val="003F0044"/>
    <w:rsid w:val="003F0058"/>
    <w:rsid w:val="003F0127"/>
    <w:rsid w:val="003F054A"/>
    <w:rsid w:val="003F0B91"/>
    <w:rsid w:val="003F0BA3"/>
    <w:rsid w:val="003F1009"/>
    <w:rsid w:val="003F11A5"/>
    <w:rsid w:val="003F121F"/>
    <w:rsid w:val="003F14FE"/>
    <w:rsid w:val="003F1699"/>
    <w:rsid w:val="003F1923"/>
    <w:rsid w:val="003F1DDC"/>
    <w:rsid w:val="003F1EFE"/>
    <w:rsid w:val="003F2344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691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03"/>
    <w:rsid w:val="003F662A"/>
    <w:rsid w:val="003F7208"/>
    <w:rsid w:val="003F742E"/>
    <w:rsid w:val="004006B0"/>
    <w:rsid w:val="00400AFA"/>
    <w:rsid w:val="004013AC"/>
    <w:rsid w:val="00401D72"/>
    <w:rsid w:val="00401DC0"/>
    <w:rsid w:val="00402111"/>
    <w:rsid w:val="00402160"/>
    <w:rsid w:val="00402193"/>
    <w:rsid w:val="0040257D"/>
    <w:rsid w:val="00402663"/>
    <w:rsid w:val="00402767"/>
    <w:rsid w:val="00402904"/>
    <w:rsid w:val="00402A27"/>
    <w:rsid w:val="00402AD4"/>
    <w:rsid w:val="00402B3E"/>
    <w:rsid w:val="00402BF2"/>
    <w:rsid w:val="00402C01"/>
    <w:rsid w:val="00402DD0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50"/>
    <w:rsid w:val="00406EC8"/>
    <w:rsid w:val="0040747E"/>
    <w:rsid w:val="004075F2"/>
    <w:rsid w:val="00407899"/>
    <w:rsid w:val="004079F7"/>
    <w:rsid w:val="00407B15"/>
    <w:rsid w:val="00407BCA"/>
    <w:rsid w:val="00407DBE"/>
    <w:rsid w:val="00407E8C"/>
    <w:rsid w:val="00407E98"/>
    <w:rsid w:val="00407FEA"/>
    <w:rsid w:val="004102E3"/>
    <w:rsid w:val="00410570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1E78"/>
    <w:rsid w:val="00412280"/>
    <w:rsid w:val="004124F6"/>
    <w:rsid w:val="00412DAC"/>
    <w:rsid w:val="00412EBD"/>
    <w:rsid w:val="00412F61"/>
    <w:rsid w:val="00412FA1"/>
    <w:rsid w:val="00413005"/>
    <w:rsid w:val="004130C1"/>
    <w:rsid w:val="00413864"/>
    <w:rsid w:val="0041390B"/>
    <w:rsid w:val="00413A8E"/>
    <w:rsid w:val="00413C32"/>
    <w:rsid w:val="00413D80"/>
    <w:rsid w:val="0041452F"/>
    <w:rsid w:val="004146B6"/>
    <w:rsid w:val="00414AB0"/>
    <w:rsid w:val="00414E52"/>
    <w:rsid w:val="00415486"/>
    <w:rsid w:val="00415893"/>
    <w:rsid w:val="0041604E"/>
    <w:rsid w:val="00416218"/>
    <w:rsid w:val="00416224"/>
    <w:rsid w:val="004164A6"/>
    <w:rsid w:val="004164AE"/>
    <w:rsid w:val="004165E7"/>
    <w:rsid w:val="004168D8"/>
    <w:rsid w:val="00416BE1"/>
    <w:rsid w:val="00416CF8"/>
    <w:rsid w:val="00416DC0"/>
    <w:rsid w:val="00417867"/>
    <w:rsid w:val="00417DF1"/>
    <w:rsid w:val="00417ED7"/>
    <w:rsid w:val="00420313"/>
    <w:rsid w:val="00420335"/>
    <w:rsid w:val="00420AFD"/>
    <w:rsid w:val="00421056"/>
    <w:rsid w:val="00421087"/>
    <w:rsid w:val="00421614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160"/>
    <w:rsid w:val="00425BFB"/>
    <w:rsid w:val="00425CA5"/>
    <w:rsid w:val="00426717"/>
    <w:rsid w:val="00426D9D"/>
    <w:rsid w:val="0042727F"/>
    <w:rsid w:val="0042736F"/>
    <w:rsid w:val="004278F8"/>
    <w:rsid w:val="0043073B"/>
    <w:rsid w:val="004308D6"/>
    <w:rsid w:val="00430D6E"/>
    <w:rsid w:val="00431256"/>
    <w:rsid w:val="00431A92"/>
    <w:rsid w:val="00431AEB"/>
    <w:rsid w:val="00431B17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08"/>
    <w:rsid w:val="00432C8C"/>
    <w:rsid w:val="00432D7D"/>
    <w:rsid w:val="00432F33"/>
    <w:rsid w:val="00433068"/>
    <w:rsid w:val="004330D1"/>
    <w:rsid w:val="004330EB"/>
    <w:rsid w:val="00433219"/>
    <w:rsid w:val="0043363C"/>
    <w:rsid w:val="00433FE5"/>
    <w:rsid w:val="00434330"/>
    <w:rsid w:val="004345A3"/>
    <w:rsid w:val="00434704"/>
    <w:rsid w:val="00434775"/>
    <w:rsid w:val="00434A97"/>
    <w:rsid w:val="00434EC2"/>
    <w:rsid w:val="00435391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5DB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5E2"/>
    <w:rsid w:val="0044376D"/>
    <w:rsid w:val="0044379C"/>
    <w:rsid w:val="0044383C"/>
    <w:rsid w:val="004438E2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067"/>
    <w:rsid w:val="0044762B"/>
    <w:rsid w:val="00447673"/>
    <w:rsid w:val="004477CF"/>
    <w:rsid w:val="004477E5"/>
    <w:rsid w:val="00447B3A"/>
    <w:rsid w:val="00447C0A"/>
    <w:rsid w:val="00447CBE"/>
    <w:rsid w:val="0045023C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3810"/>
    <w:rsid w:val="00453E0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C3B"/>
    <w:rsid w:val="00457E07"/>
    <w:rsid w:val="0046045E"/>
    <w:rsid w:val="0046057A"/>
    <w:rsid w:val="0046113B"/>
    <w:rsid w:val="0046127F"/>
    <w:rsid w:val="00461733"/>
    <w:rsid w:val="00461B0D"/>
    <w:rsid w:val="0046205E"/>
    <w:rsid w:val="004620A1"/>
    <w:rsid w:val="004620FF"/>
    <w:rsid w:val="0046234B"/>
    <w:rsid w:val="0046241F"/>
    <w:rsid w:val="004628D0"/>
    <w:rsid w:val="00462D34"/>
    <w:rsid w:val="00462D5E"/>
    <w:rsid w:val="00462F8F"/>
    <w:rsid w:val="004633C2"/>
    <w:rsid w:val="004640C3"/>
    <w:rsid w:val="004647D9"/>
    <w:rsid w:val="00464CC6"/>
    <w:rsid w:val="00465655"/>
    <w:rsid w:val="004657D6"/>
    <w:rsid w:val="00465A40"/>
    <w:rsid w:val="004665FA"/>
    <w:rsid w:val="004666E2"/>
    <w:rsid w:val="00466839"/>
    <w:rsid w:val="00466841"/>
    <w:rsid w:val="004669BB"/>
    <w:rsid w:val="0046743E"/>
    <w:rsid w:val="004674D2"/>
    <w:rsid w:val="0046754E"/>
    <w:rsid w:val="00467977"/>
    <w:rsid w:val="004679AB"/>
    <w:rsid w:val="00467F30"/>
    <w:rsid w:val="0047012D"/>
    <w:rsid w:val="00470773"/>
    <w:rsid w:val="00470A09"/>
    <w:rsid w:val="00470A1B"/>
    <w:rsid w:val="00470A7F"/>
    <w:rsid w:val="00470A9B"/>
    <w:rsid w:val="00470D25"/>
    <w:rsid w:val="0047100B"/>
    <w:rsid w:val="00471409"/>
    <w:rsid w:val="004715F6"/>
    <w:rsid w:val="004718ED"/>
    <w:rsid w:val="004718FA"/>
    <w:rsid w:val="00471915"/>
    <w:rsid w:val="004719F1"/>
    <w:rsid w:val="00471B17"/>
    <w:rsid w:val="0047226C"/>
    <w:rsid w:val="0047232C"/>
    <w:rsid w:val="004726A5"/>
    <w:rsid w:val="0047273E"/>
    <w:rsid w:val="004729B1"/>
    <w:rsid w:val="00472B30"/>
    <w:rsid w:val="00472E3B"/>
    <w:rsid w:val="00473018"/>
    <w:rsid w:val="0047347B"/>
    <w:rsid w:val="00473873"/>
    <w:rsid w:val="00473DBE"/>
    <w:rsid w:val="004741D1"/>
    <w:rsid w:val="00474396"/>
    <w:rsid w:val="00474457"/>
    <w:rsid w:val="00474774"/>
    <w:rsid w:val="00474B22"/>
    <w:rsid w:val="00474D22"/>
    <w:rsid w:val="00475691"/>
    <w:rsid w:val="00475952"/>
    <w:rsid w:val="00475DF0"/>
    <w:rsid w:val="00475E27"/>
    <w:rsid w:val="00475F7F"/>
    <w:rsid w:val="00476062"/>
    <w:rsid w:val="004761F2"/>
    <w:rsid w:val="00476254"/>
    <w:rsid w:val="00476532"/>
    <w:rsid w:val="004766A0"/>
    <w:rsid w:val="00476799"/>
    <w:rsid w:val="00476837"/>
    <w:rsid w:val="00476BF7"/>
    <w:rsid w:val="00477065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21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2FB1"/>
    <w:rsid w:val="004830E4"/>
    <w:rsid w:val="00483469"/>
    <w:rsid w:val="004834B1"/>
    <w:rsid w:val="004837B5"/>
    <w:rsid w:val="004839DA"/>
    <w:rsid w:val="004839E4"/>
    <w:rsid w:val="00483AE6"/>
    <w:rsid w:val="00484071"/>
    <w:rsid w:val="00484417"/>
    <w:rsid w:val="00484590"/>
    <w:rsid w:val="004845E8"/>
    <w:rsid w:val="0048489A"/>
    <w:rsid w:val="0048495F"/>
    <w:rsid w:val="004850A5"/>
    <w:rsid w:val="004854F1"/>
    <w:rsid w:val="00485895"/>
    <w:rsid w:val="00485BF2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5B"/>
    <w:rsid w:val="004877B8"/>
    <w:rsid w:val="004878D4"/>
    <w:rsid w:val="0049015D"/>
    <w:rsid w:val="00490231"/>
    <w:rsid w:val="00490747"/>
    <w:rsid w:val="00490963"/>
    <w:rsid w:val="00490AAF"/>
    <w:rsid w:val="00490BB7"/>
    <w:rsid w:val="00490D61"/>
    <w:rsid w:val="00490DF1"/>
    <w:rsid w:val="00490F65"/>
    <w:rsid w:val="00491015"/>
    <w:rsid w:val="00491094"/>
    <w:rsid w:val="00491213"/>
    <w:rsid w:val="00491607"/>
    <w:rsid w:val="00491754"/>
    <w:rsid w:val="00491928"/>
    <w:rsid w:val="00491A1B"/>
    <w:rsid w:val="00491A41"/>
    <w:rsid w:val="00491C36"/>
    <w:rsid w:val="004923AF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45BF"/>
    <w:rsid w:val="00494700"/>
    <w:rsid w:val="0049483B"/>
    <w:rsid w:val="00494BBA"/>
    <w:rsid w:val="004950B6"/>
    <w:rsid w:val="004950FD"/>
    <w:rsid w:val="00495174"/>
    <w:rsid w:val="00495176"/>
    <w:rsid w:val="004951FD"/>
    <w:rsid w:val="004953EF"/>
    <w:rsid w:val="0049552F"/>
    <w:rsid w:val="00495648"/>
    <w:rsid w:val="00495704"/>
    <w:rsid w:val="00495ACE"/>
    <w:rsid w:val="00495B48"/>
    <w:rsid w:val="00495BA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48C"/>
    <w:rsid w:val="00497913"/>
    <w:rsid w:val="00497C05"/>
    <w:rsid w:val="004A014A"/>
    <w:rsid w:val="004A05ED"/>
    <w:rsid w:val="004A0637"/>
    <w:rsid w:val="004A06FB"/>
    <w:rsid w:val="004A0AC3"/>
    <w:rsid w:val="004A0CD3"/>
    <w:rsid w:val="004A0D5B"/>
    <w:rsid w:val="004A0E5C"/>
    <w:rsid w:val="004A1474"/>
    <w:rsid w:val="004A18FF"/>
    <w:rsid w:val="004A1AD8"/>
    <w:rsid w:val="004A1C92"/>
    <w:rsid w:val="004A1DA3"/>
    <w:rsid w:val="004A1DC7"/>
    <w:rsid w:val="004A1FA8"/>
    <w:rsid w:val="004A228B"/>
    <w:rsid w:val="004A2424"/>
    <w:rsid w:val="004A261E"/>
    <w:rsid w:val="004A28C7"/>
    <w:rsid w:val="004A29D4"/>
    <w:rsid w:val="004A2E45"/>
    <w:rsid w:val="004A3121"/>
    <w:rsid w:val="004A34C9"/>
    <w:rsid w:val="004A358C"/>
    <w:rsid w:val="004A36D4"/>
    <w:rsid w:val="004A3930"/>
    <w:rsid w:val="004A3C03"/>
    <w:rsid w:val="004A3CAE"/>
    <w:rsid w:val="004A4383"/>
    <w:rsid w:val="004A48A4"/>
    <w:rsid w:val="004A493E"/>
    <w:rsid w:val="004A49B5"/>
    <w:rsid w:val="004A4A9F"/>
    <w:rsid w:val="004A4B6E"/>
    <w:rsid w:val="004A52EB"/>
    <w:rsid w:val="004A548A"/>
    <w:rsid w:val="004A54E2"/>
    <w:rsid w:val="004A55B6"/>
    <w:rsid w:val="004A5916"/>
    <w:rsid w:val="004A59C0"/>
    <w:rsid w:val="004A5A4C"/>
    <w:rsid w:val="004A5B02"/>
    <w:rsid w:val="004A5BBC"/>
    <w:rsid w:val="004A5C41"/>
    <w:rsid w:val="004A5D33"/>
    <w:rsid w:val="004A5FB8"/>
    <w:rsid w:val="004A6445"/>
    <w:rsid w:val="004A65BB"/>
    <w:rsid w:val="004A68DC"/>
    <w:rsid w:val="004A6F10"/>
    <w:rsid w:val="004A6FCA"/>
    <w:rsid w:val="004A71EB"/>
    <w:rsid w:val="004A7244"/>
    <w:rsid w:val="004A7435"/>
    <w:rsid w:val="004A7972"/>
    <w:rsid w:val="004A7AA6"/>
    <w:rsid w:val="004A7CBD"/>
    <w:rsid w:val="004A7E8C"/>
    <w:rsid w:val="004A7F22"/>
    <w:rsid w:val="004B09B1"/>
    <w:rsid w:val="004B0BF1"/>
    <w:rsid w:val="004B0C83"/>
    <w:rsid w:val="004B0FA9"/>
    <w:rsid w:val="004B1356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642C"/>
    <w:rsid w:val="004B68A8"/>
    <w:rsid w:val="004B6AF8"/>
    <w:rsid w:val="004B70A6"/>
    <w:rsid w:val="004B7378"/>
    <w:rsid w:val="004B786C"/>
    <w:rsid w:val="004B7915"/>
    <w:rsid w:val="004B7A41"/>
    <w:rsid w:val="004B7D1E"/>
    <w:rsid w:val="004C121D"/>
    <w:rsid w:val="004C130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3D1"/>
    <w:rsid w:val="004C4827"/>
    <w:rsid w:val="004C48C5"/>
    <w:rsid w:val="004C491C"/>
    <w:rsid w:val="004C4D5D"/>
    <w:rsid w:val="004C4F3F"/>
    <w:rsid w:val="004C4F6E"/>
    <w:rsid w:val="004C50DF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3A6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E2F"/>
    <w:rsid w:val="004D0FF3"/>
    <w:rsid w:val="004D1161"/>
    <w:rsid w:val="004D128D"/>
    <w:rsid w:val="004D1DCA"/>
    <w:rsid w:val="004D203D"/>
    <w:rsid w:val="004D248C"/>
    <w:rsid w:val="004D280C"/>
    <w:rsid w:val="004D2867"/>
    <w:rsid w:val="004D2A28"/>
    <w:rsid w:val="004D2A5E"/>
    <w:rsid w:val="004D2DCB"/>
    <w:rsid w:val="004D308D"/>
    <w:rsid w:val="004D32CC"/>
    <w:rsid w:val="004D32E5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16"/>
    <w:rsid w:val="004D757F"/>
    <w:rsid w:val="004D7607"/>
    <w:rsid w:val="004D7652"/>
    <w:rsid w:val="004D79B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545"/>
    <w:rsid w:val="004E285A"/>
    <w:rsid w:val="004E2A22"/>
    <w:rsid w:val="004E2F0F"/>
    <w:rsid w:val="004E3735"/>
    <w:rsid w:val="004E37DF"/>
    <w:rsid w:val="004E3AA6"/>
    <w:rsid w:val="004E3B5F"/>
    <w:rsid w:val="004E3D37"/>
    <w:rsid w:val="004E3DCC"/>
    <w:rsid w:val="004E3EF0"/>
    <w:rsid w:val="004E401F"/>
    <w:rsid w:val="004E497C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47"/>
    <w:rsid w:val="004E5887"/>
    <w:rsid w:val="004E5B2D"/>
    <w:rsid w:val="004E5CA6"/>
    <w:rsid w:val="004E6070"/>
    <w:rsid w:val="004E6124"/>
    <w:rsid w:val="004E6209"/>
    <w:rsid w:val="004E6E09"/>
    <w:rsid w:val="004E6E68"/>
    <w:rsid w:val="004E6F00"/>
    <w:rsid w:val="004E6F57"/>
    <w:rsid w:val="004E7121"/>
    <w:rsid w:val="004E7223"/>
    <w:rsid w:val="004E724C"/>
    <w:rsid w:val="004E7396"/>
    <w:rsid w:val="004E74EE"/>
    <w:rsid w:val="004E761D"/>
    <w:rsid w:val="004E7677"/>
    <w:rsid w:val="004E7A5D"/>
    <w:rsid w:val="004F0592"/>
    <w:rsid w:val="004F0C8A"/>
    <w:rsid w:val="004F0FF6"/>
    <w:rsid w:val="004F10D0"/>
    <w:rsid w:val="004F117F"/>
    <w:rsid w:val="004F130D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49C"/>
    <w:rsid w:val="004F37AA"/>
    <w:rsid w:val="004F3A95"/>
    <w:rsid w:val="004F3BA9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066"/>
    <w:rsid w:val="004F619F"/>
    <w:rsid w:val="004F654E"/>
    <w:rsid w:val="004F687E"/>
    <w:rsid w:val="004F6C6C"/>
    <w:rsid w:val="004F6F68"/>
    <w:rsid w:val="004F7228"/>
    <w:rsid w:val="004F74D4"/>
    <w:rsid w:val="004F76CF"/>
    <w:rsid w:val="004F77CE"/>
    <w:rsid w:val="004F7923"/>
    <w:rsid w:val="004F7A23"/>
    <w:rsid w:val="004F7A30"/>
    <w:rsid w:val="004F7F63"/>
    <w:rsid w:val="004F7FA9"/>
    <w:rsid w:val="00500136"/>
    <w:rsid w:val="00500353"/>
    <w:rsid w:val="005005C5"/>
    <w:rsid w:val="0050067F"/>
    <w:rsid w:val="00500C12"/>
    <w:rsid w:val="00500F17"/>
    <w:rsid w:val="005010D2"/>
    <w:rsid w:val="005013D7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51E"/>
    <w:rsid w:val="00505A9E"/>
    <w:rsid w:val="00505B87"/>
    <w:rsid w:val="0050650D"/>
    <w:rsid w:val="005066B5"/>
    <w:rsid w:val="005069F2"/>
    <w:rsid w:val="00507A3B"/>
    <w:rsid w:val="00507D60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0F"/>
    <w:rsid w:val="0051127C"/>
    <w:rsid w:val="0051130A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3FB2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5A13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0DA"/>
    <w:rsid w:val="00522605"/>
    <w:rsid w:val="005226AD"/>
    <w:rsid w:val="005227E3"/>
    <w:rsid w:val="00522815"/>
    <w:rsid w:val="00522A33"/>
    <w:rsid w:val="00522C9A"/>
    <w:rsid w:val="00522DF8"/>
    <w:rsid w:val="00522EB4"/>
    <w:rsid w:val="00522EEB"/>
    <w:rsid w:val="00522F19"/>
    <w:rsid w:val="00523282"/>
    <w:rsid w:val="005232A6"/>
    <w:rsid w:val="005233E4"/>
    <w:rsid w:val="005238E8"/>
    <w:rsid w:val="0052392C"/>
    <w:rsid w:val="00524164"/>
    <w:rsid w:val="005241B2"/>
    <w:rsid w:val="00524456"/>
    <w:rsid w:val="005245A5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4E6"/>
    <w:rsid w:val="00526556"/>
    <w:rsid w:val="00526723"/>
    <w:rsid w:val="005269CD"/>
    <w:rsid w:val="00526D10"/>
    <w:rsid w:val="0052775C"/>
    <w:rsid w:val="005279BC"/>
    <w:rsid w:val="00527BCB"/>
    <w:rsid w:val="00527F14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0FE2"/>
    <w:rsid w:val="00531094"/>
    <w:rsid w:val="00531350"/>
    <w:rsid w:val="005318B4"/>
    <w:rsid w:val="005318DD"/>
    <w:rsid w:val="00531921"/>
    <w:rsid w:val="005319C8"/>
    <w:rsid w:val="00531DA0"/>
    <w:rsid w:val="00531E3A"/>
    <w:rsid w:val="00532135"/>
    <w:rsid w:val="00532609"/>
    <w:rsid w:val="00532FC9"/>
    <w:rsid w:val="00533071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5E7D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CD1"/>
    <w:rsid w:val="00541FB5"/>
    <w:rsid w:val="005421A0"/>
    <w:rsid w:val="0054231F"/>
    <w:rsid w:val="005423D2"/>
    <w:rsid w:val="00542BC4"/>
    <w:rsid w:val="00542CA2"/>
    <w:rsid w:val="005434D8"/>
    <w:rsid w:val="00543A2A"/>
    <w:rsid w:val="00543CC9"/>
    <w:rsid w:val="0054413A"/>
    <w:rsid w:val="0054417F"/>
    <w:rsid w:val="00544205"/>
    <w:rsid w:val="005444FD"/>
    <w:rsid w:val="00544530"/>
    <w:rsid w:val="005445FD"/>
    <w:rsid w:val="005447B5"/>
    <w:rsid w:val="00544F5E"/>
    <w:rsid w:val="00545010"/>
    <w:rsid w:val="0054542C"/>
    <w:rsid w:val="00545EAC"/>
    <w:rsid w:val="005468DD"/>
    <w:rsid w:val="00546982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8CB"/>
    <w:rsid w:val="00551B64"/>
    <w:rsid w:val="00551EC9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C12"/>
    <w:rsid w:val="00553D4C"/>
    <w:rsid w:val="00554054"/>
    <w:rsid w:val="00554067"/>
    <w:rsid w:val="0055455E"/>
    <w:rsid w:val="0055478F"/>
    <w:rsid w:val="0055495A"/>
    <w:rsid w:val="00554FA4"/>
    <w:rsid w:val="005551C9"/>
    <w:rsid w:val="0055535E"/>
    <w:rsid w:val="00555425"/>
    <w:rsid w:val="00555575"/>
    <w:rsid w:val="005555C6"/>
    <w:rsid w:val="0055566C"/>
    <w:rsid w:val="005556E6"/>
    <w:rsid w:val="00555A88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3D4"/>
    <w:rsid w:val="00557514"/>
    <w:rsid w:val="00557783"/>
    <w:rsid w:val="00557AED"/>
    <w:rsid w:val="00557F45"/>
    <w:rsid w:val="00560095"/>
    <w:rsid w:val="00560155"/>
    <w:rsid w:val="0056037C"/>
    <w:rsid w:val="00560976"/>
    <w:rsid w:val="0056112B"/>
    <w:rsid w:val="00561C78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8F7"/>
    <w:rsid w:val="00564D26"/>
    <w:rsid w:val="00565329"/>
    <w:rsid w:val="005654B2"/>
    <w:rsid w:val="005654BC"/>
    <w:rsid w:val="0056583E"/>
    <w:rsid w:val="00565FF8"/>
    <w:rsid w:val="00566091"/>
    <w:rsid w:val="00566276"/>
    <w:rsid w:val="00566373"/>
    <w:rsid w:val="005664E5"/>
    <w:rsid w:val="00566BF9"/>
    <w:rsid w:val="00566C90"/>
    <w:rsid w:val="005671E0"/>
    <w:rsid w:val="00567291"/>
    <w:rsid w:val="00567973"/>
    <w:rsid w:val="0056799F"/>
    <w:rsid w:val="00567AB3"/>
    <w:rsid w:val="00567AE3"/>
    <w:rsid w:val="00567C08"/>
    <w:rsid w:val="00567F51"/>
    <w:rsid w:val="00570149"/>
    <w:rsid w:val="005704B0"/>
    <w:rsid w:val="005705C0"/>
    <w:rsid w:val="00570D24"/>
    <w:rsid w:val="00570E5B"/>
    <w:rsid w:val="00570E61"/>
    <w:rsid w:val="0057117A"/>
    <w:rsid w:val="00571232"/>
    <w:rsid w:val="0057168C"/>
    <w:rsid w:val="005718CC"/>
    <w:rsid w:val="005722F8"/>
    <w:rsid w:val="00572456"/>
    <w:rsid w:val="00572828"/>
    <w:rsid w:val="005729B5"/>
    <w:rsid w:val="00572D89"/>
    <w:rsid w:val="00572DCE"/>
    <w:rsid w:val="005730C0"/>
    <w:rsid w:val="0057349D"/>
    <w:rsid w:val="005737E7"/>
    <w:rsid w:val="00573AA4"/>
    <w:rsid w:val="00573C59"/>
    <w:rsid w:val="00573EB9"/>
    <w:rsid w:val="005741B2"/>
    <w:rsid w:val="005746D4"/>
    <w:rsid w:val="005748D4"/>
    <w:rsid w:val="00574A96"/>
    <w:rsid w:val="00574C65"/>
    <w:rsid w:val="00574C80"/>
    <w:rsid w:val="00574D3B"/>
    <w:rsid w:val="00574EC7"/>
    <w:rsid w:val="00575353"/>
    <w:rsid w:val="00575538"/>
    <w:rsid w:val="005758A3"/>
    <w:rsid w:val="00576092"/>
    <w:rsid w:val="005760CE"/>
    <w:rsid w:val="005763DC"/>
    <w:rsid w:val="00576A28"/>
    <w:rsid w:val="00576C99"/>
    <w:rsid w:val="005773D9"/>
    <w:rsid w:val="00577419"/>
    <w:rsid w:val="005774B0"/>
    <w:rsid w:val="0057760F"/>
    <w:rsid w:val="0057774D"/>
    <w:rsid w:val="0057792A"/>
    <w:rsid w:val="00577948"/>
    <w:rsid w:val="00577A1F"/>
    <w:rsid w:val="00580049"/>
    <w:rsid w:val="00580944"/>
    <w:rsid w:val="00580A96"/>
    <w:rsid w:val="00580AC0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F"/>
    <w:rsid w:val="00584388"/>
    <w:rsid w:val="00584464"/>
    <w:rsid w:val="00584565"/>
    <w:rsid w:val="005846D5"/>
    <w:rsid w:val="00584AFE"/>
    <w:rsid w:val="00585609"/>
    <w:rsid w:val="0058573A"/>
    <w:rsid w:val="0058588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58"/>
    <w:rsid w:val="00590C19"/>
    <w:rsid w:val="00590C66"/>
    <w:rsid w:val="005910BF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205"/>
    <w:rsid w:val="00594C57"/>
    <w:rsid w:val="00594CB7"/>
    <w:rsid w:val="0059524E"/>
    <w:rsid w:val="0059535F"/>
    <w:rsid w:val="00595463"/>
    <w:rsid w:val="005955A5"/>
    <w:rsid w:val="0059563F"/>
    <w:rsid w:val="005957BF"/>
    <w:rsid w:val="00595973"/>
    <w:rsid w:val="00595C99"/>
    <w:rsid w:val="00596087"/>
    <w:rsid w:val="00596309"/>
    <w:rsid w:val="0059640D"/>
    <w:rsid w:val="0059682F"/>
    <w:rsid w:val="00596949"/>
    <w:rsid w:val="00596D6D"/>
    <w:rsid w:val="00597005"/>
    <w:rsid w:val="005975DD"/>
    <w:rsid w:val="0059787C"/>
    <w:rsid w:val="00597AC9"/>
    <w:rsid w:val="00597B94"/>
    <w:rsid w:val="00597D1B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86A"/>
    <w:rsid w:val="005A25A2"/>
    <w:rsid w:val="005A26F3"/>
    <w:rsid w:val="005A2CCB"/>
    <w:rsid w:val="005A2FD2"/>
    <w:rsid w:val="005A3134"/>
    <w:rsid w:val="005A3169"/>
    <w:rsid w:val="005A317E"/>
    <w:rsid w:val="005A373B"/>
    <w:rsid w:val="005A397E"/>
    <w:rsid w:val="005A3980"/>
    <w:rsid w:val="005A3D62"/>
    <w:rsid w:val="005A418F"/>
    <w:rsid w:val="005A469A"/>
    <w:rsid w:val="005A489B"/>
    <w:rsid w:val="005A5616"/>
    <w:rsid w:val="005A57CC"/>
    <w:rsid w:val="005A5A3A"/>
    <w:rsid w:val="005A5B60"/>
    <w:rsid w:val="005A5D6D"/>
    <w:rsid w:val="005A5DF3"/>
    <w:rsid w:val="005A5F4B"/>
    <w:rsid w:val="005A5FB6"/>
    <w:rsid w:val="005A65E5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10A"/>
    <w:rsid w:val="005B0432"/>
    <w:rsid w:val="005B06AF"/>
    <w:rsid w:val="005B07B7"/>
    <w:rsid w:val="005B0C55"/>
    <w:rsid w:val="005B1043"/>
    <w:rsid w:val="005B131C"/>
    <w:rsid w:val="005B16E3"/>
    <w:rsid w:val="005B1C80"/>
    <w:rsid w:val="005B1E8A"/>
    <w:rsid w:val="005B22D5"/>
    <w:rsid w:val="005B252E"/>
    <w:rsid w:val="005B287C"/>
    <w:rsid w:val="005B2C04"/>
    <w:rsid w:val="005B2F29"/>
    <w:rsid w:val="005B31F1"/>
    <w:rsid w:val="005B38D6"/>
    <w:rsid w:val="005B3970"/>
    <w:rsid w:val="005B4049"/>
    <w:rsid w:val="005B432B"/>
    <w:rsid w:val="005B43CA"/>
    <w:rsid w:val="005B4593"/>
    <w:rsid w:val="005B47D1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24"/>
    <w:rsid w:val="005B54D4"/>
    <w:rsid w:val="005B5B06"/>
    <w:rsid w:val="005B5BD8"/>
    <w:rsid w:val="005B5FDE"/>
    <w:rsid w:val="005B6817"/>
    <w:rsid w:val="005B6CD0"/>
    <w:rsid w:val="005B6EBC"/>
    <w:rsid w:val="005B7077"/>
    <w:rsid w:val="005B7952"/>
    <w:rsid w:val="005B7CC5"/>
    <w:rsid w:val="005B7D33"/>
    <w:rsid w:val="005B7D34"/>
    <w:rsid w:val="005B7EB8"/>
    <w:rsid w:val="005B7F41"/>
    <w:rsid w:val="005C0397"/>
    <w:rsid w:val="005C0704"/>
    <w:rsid w:val="005C082D"/>
    <w:rsid w:val="005C0DEB"/>
    <w:rsid w:val="005C1073"/>
    <w:rsid w:val="005C1233"/>
    <w:rsid w:val="005C12EF"/>
    <w:rsid w:val="005C1702"/>
    <w:rsid w:val="005C1982"/>
    <w:rsid w:val="005C1A02"/>
    <w:rsid w:val="005C223B"/>
    <w:rsid w:val="005C24D8"/>
    <w:rsid w:val="005C24DF"/>
    <w:rsid w:val="005C26DA"/>
    <w:rsid w:val="005C2A5C"/>
    <w:rsid w:val="005C2B42"/>
    <w:rsid w:val="005C2D66"/>
    <w:rsid w:val="005C32A8"/>
    <w:rsid w:val="005C3397"/>
    <w:rsid w:val="005C3428"/>
    <w:rsid w:val="005C3579"/>
    <w:rsid w:val="005C363A"/>
    <w:rsid w:val="005C393B"/>
    <w:rsid w:val="005C3B9C"/>
    <w:rsid w:val="005C3F9D"/>
    <w:rsid w:val="005C47FE"/>
    <w:rsid w:val="005C4D11"/>
    <w:rsid w:val="005C4D83"/>
    <w:rsid w:val="005C51FC"/>
    <w:rsid w:val="005C5372"/>
    <w:rsid w:val="005C5A4E"/>
    <w:rsid w:val="005C6167"/>
    <w:rsid w:val="005C6977"/>
    <w:rsid w:val="005C69F8"/>
    <w:rsid w:val="005C6C27"/>
    <w:rsid w:val="005C6C5E"/>
    <w:rsid w:val="005C6D0F"/>
    <w:rsid w:val="005C6E59"/>
    <w:rsid w:val="005C6FE9"/>
    <w:rsid w:val="005C702A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0C49"/>
    <w:rsid w:val="005D0E6F"/>
    <w:rsid w:val="005D1347"/>
    <w:rsid w:val="005D13FF"/>
    <w:rsid w:val="005D1435"/>
    <w:rsid w:val="005D1806"/>
    <w:rsid w:val="005D195B"/>
    <w:rsid w:val="005D1971"/>
    <w:rsid w:val="005D19C9"/>
    <w:rsid w:val="005D1CB6"/>
    <w:rsid w:val="005D2558"/>
    <w:rsid w:val="005D27CA"/>
    <w:rsid w:val="005D29B1"/>
    <w:rsid w:val="005D2DDA"/>
    <w:rsid w:val="005D2E37"/>
    <w:rsid w:val="005D2ECD"/>
    <w:rsid w:val="005D3355"/>
    <w:rsid w:val="005D370F"/>
    <w:rsid w:val="005D39A7"/>
    <w:rsid w:val="005D3C68"/>
    <w:rsid w:val="005D3C9C"/>
    <w:rsid w:val="005D3F11"/>
    <w:rsid w:val="005D4051"/>
    <w:rsid w:val="005D430C"/>
    <w:rsid w:val="005D4B44"/>
    <w:rsid w:val="005D4CC3"/>
    <w:rsid w:val="005D4F45"/>
    <w:rsid w:val="005D50F2"/>
    <w:rsid w:val="005D52CF"/>
    <w:rsid w:val="005D573B"/>
    <w:rsid w:val="005D658E"/>
    <w:rsid w:val="005D65C8"/>
    <w:rsid w:val="005D68A0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0D41"/>
    <w:rsid w:val="005E1120"/>
    <w:rsid w:val="005E154A"/>
    <w:rsid w:val="005E1FDE"/>
    <w:rsid w:val="005E21C7"/>
    <w:rsid w:val="005E2479"/>
    <w:rsid w:val="005E252A"/>
    <w:rsid w:val="005E260A"/>
    <w:rsid w:val="005E2B06"/>
    <w:rsid w:val="005E35FC"/>
    <w:rsid w:val="005E39AD"/>
    <w:rsid w:val="005E3BE8"/>
    <w:rsid w:val="005E3DF3"/>
    <w:rsid w:val="005E42DA"/>
    <w:rsid w:val="005E44E5"/>
    <w:rsid w:val="005E4595"/>
    <w:rsid w:val="005E4C86"/>
    <w:rsid w:val="005E4E3B"/>
    <w:rsid w:val="005E4FCD"/>
    <w:rsid w:val="005E514F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E7B5F"/>
    <w:rsid w:val="005F039A"/>
    <w:rsid w:val="005F0C8F"/>
    <w:rsid w:val="005F0E15"/>
    <w:rsid w:val="005F116C"/>
    <w:rsid w:val="005F127C"/>
    <w:rsid w:val="005F16F4"/>
    <w:rsid w:val="005F175E"/>
    <w:rsid w:val="005F18A2"/>
    <w:rsid w:val="005F19B6"/>
    <w:rsid w:val="005F1B2A"/>
    <w:rsid w:val="005F1E22"/>
    <w:rsid w:val="005F1E63"/>
    <w:rsid w:val="005F2298"/>
    <w:rsid w:val="005F248D"/>
    <w:rsid w:val="005F2B5D"/>
    <w:rsid w:val="005F2C70"/>
    <w:rsid w:val="005F2D81"/>
    <w:rsid w:val="005F2F2D"/>
    <w:rsid w:val="005F2FA2"/>
    <w:rsid w:val="005F32B8"/>
    <w:rsid w:val="005F36D5"/>
    <w:rsid w:val="005F3CFB"/>
    <w:rsid w:val="005F3D6C"/>
    <w:rsid w:val="005F4042"/>
    <w:rsid w:val="005F4181"/>
    <w:rsid w:val="005F474B"/>
    <w:rsid w:val="005F4AEB"/>
    <w:rsid w:val="005F4CA3"/>
    <w:rsid w:val="005F4F8D"/>
    <w:rsid w:val="005F51BB"/>
    <w:rsid w:val="005F558F"/>
    <w:rsid w:val="005F5660"/>
    <w:rsid w:val="005F57B7"/>
    <w:rsid w:val="005F5ACD"/>
    <w:rsid w:val="005F5C0A"/>
    <w:rsid w:val="005F60C4"/>
    <w:rsid w:val="005F620B"/>
    <w:rsid w:val="005F6346"/>
    <w:rsid w:val="005F637E"/>
    <w:rsid w:val="005F6C0C"/>
    <w:rsid w:val="005F6CC3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E5D"/>
    <w:rsid w:val="00601F22"/>
    <w:rsid w:val="00601F88"/>
    <w:rsid w:val="00602070"/>
    <w:rsid w:val="00602234"/>
    <w:rsid w:val="006022B9"/>
    <w:rsid w:val="00602B2D"/>
    <w:rsid w:val="00602C40"/>
    <w:rsid w:val="006030A6"/>
    <w:rsid w:val="006032F6"/>
    <w:rsid w:val="006039BE"/>
    <w:rsid w:val="00603FFE"/>
    <w:rsid w:val="00604323"/>
    <w:rsid w:val="006043F5"/>
    <w:rsid w:val="0060445A"/>
    <w:rsid w:val="006045DC"/>
    <w:rsid w:val="00604924"/>
    <w:rsid w:val="00604985"/>
    <w:rsid w:val="006049CA"/>
    <w:rsid w:val="00604AB9"/>
    <w:rsid w:val="00604BD7"/>
    <w:rsid w:val="00604C57"/>
    <w:rsid w:val="00605042"/>
    <w:rsid w:val="006050A1"/>
    <w:rsid w:val="006054E9"/>
    <w:rsid w:val="00605A90"/>
    <w:rsid w:val="0060613D"/>
    <w:rsid w:val="0060619D"/>
    <w:rsid w:val="00606483"/>
    <w:rsid w:val="00606595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638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496"/>
    <w:rsid w:val="006126EA"/>
    <w:rsid w:val="0061282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027"/>
    <w:rsid w:val="0061521C"/>
    <w:rsid w:val="0061533C"/>
    <w:rsid w:val="006153B0"/>
    <w:rsid w:val="00615468"/>
    <w:rsid w:val="0061592F"/>
    <w:rsid w:val="006159AE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7F"/>
    <w:rsid w:val="006171E6"/>
    <w:rsid w:val="00617336"/>
    <w:rsid w:val="006176BE"/>
    <w:rsid w:val="00617797"/>
    <w:rsid w:val="0061788C"/>
    <w:rsid w:val="00617CA8"/>
    <w:rsid w:val="0062003A"/>
    <w:rsid w:val="00620183"/>
    <w:rsid w:val="006204EA"/>
    <w:rsid w:val="0062071F"/>
    <w:rsid w:val="00620BC2"/>
    <w:rsid w:val="006210EB"/>
    <w:rsid w:val="006214CA"/>
    <w:rsid w:val="006219EB"/>
    <w:rsid w:val="00621B32"/>
    <w:rsid w:val="00621C76"/>
    <w:rsid w:val="00622791"/>
    <w:rsid w:val="006227A4"/>
    <w:rsid w:val="00622AB7"/>
    <w:rsid w:val="00622BFE"/>
    <w:rsid w:val="00623271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E5"/>
    <w:rsid w:val="00625257"/>
    <w:rsid w:val="00625951"/>
    <w:rsid w:val="00625AEE"/>
    <w:rsid w:val="00626220"/>
    <w:rsid w:val="006269EB"/>
    <w:rsid w:val="00626B4A"/>
    <w:rsid w:val="0062709F"/>
    <w:rsid w:val="00627193"/>
    <w:rsid w:val="00627555"/>
    <w:rsid w:val="006276FE"/>
    <w:rsid w:val="006278CF"/>
    <w:rsid w:val="00627956"/>
    <w:rsid w:val="00630043"/>
    <w:rsid w:val="006300B0"/>
    <w:rsid w:val="00630301"/>
    <w:rsid w:val="0063070A"/>
    <w:rsid w:val="00630C3F"/>
    <w:rsid w:val="00630E33"/>
    <w:rsid w:val="00630EDF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4F8"/>
    <w:rsid w:val="006325D6"/>
    <w:rsid w:val="006326CC"/>
    <w:rsid w:val="006327CB"/>
    <w:rsid w:val="00632885"/>
    <w:rsid w:val="006330F6"/>
    <w:rsid w:val="00633DBC"/>
    <w:rsid w:val="0063408C"/>
    <w:rsid w:val="0063471D"/>
    <w:rsid w:val="0063491A"/>
    <w:rsid w:val="00634BAF"/>
    <w:rsid w:val="00634C8F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513"/>
    <w:rsid w:val="00636761"/>
    <w:rsid w:val="0063697E"/>
    <w:rsid w:val="00636B39"/>
    <w:rsid w:val="00636E0D"/>
    <w:rsid w:val="00636E91"/>
    <w:rsid w:val="00636F4F"/>
    <w:rsid w:val="00637146"/>
    <w:rsid w:val="00637163"/>
    <w:rsid w:val="00637A92"/>
    <w:rsid w:val="00637C72"/>
    <w:rsid w:val="00637D5F"/>
    <w:rsid w:val="00637F98"/>
    <w:rsid w:val="00640192"/>
    <w:rsid w:val="00640256"/>
    <w:rsid w:val="006405D5"/>
    <w:rsid w:val="0064064F"/>
    <w:rsid w:val="0064086C"/>
    <w:rsid w:val="00640B26"/>
    <w:rsid w:val="00641060"/>
    <w:rsid w:val="006414F0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DC1"/>
    <w:rsid w:val="00642E49"/>
    <w:rsid w:val="00643045"/>
    <w:rsid w:val="00643335"/>
    <w:rsid w:val="00643391"/>
    <w:rsid w:val="006436EC"/>
    <w:rsid w:val="00643A54"/>
    <w:rsid w:val="00643DD0"/>
    <w:rsid w:val="00644068"/>
    <w:rsid w:val="006446F3"/>
    <w:rsid w:val="00644855"/>
    <w:rsid w:val="006449CB"/>
    <w:rsid w:val="00644A0E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128"/>
    <w:rsid w:val="00646544"/>
    <w:rsid w:val="00646A83"/>
    <w:rsid w:val="00646B54"/>
    <w:rsid w:val="00646B5B"/>
    <w:rsid w:val="0064724E"/>
    <w:rsid w:val="00647381"/>
    <w:rsid w:val="006473E4"/>
    <w:rsid w:val="00647884"/>
    <w:rsid w:val="00647BCB"/>
    <w:rsid w:val="00647CCB"/>
    <w:rsid w:val="006502C1"/>
    <w:rsid w:val="0065065E"/>
    <w:rsid w:val="00650C35"/>
    <w:rsid w:val="00650DC8"/>
    <w:rsid w:val="006519ED"/>
    <w:rsid w:val="0065221F"/>
    <w:rsid w:val="00652826"/>
    <w:rsid w:val="00652E3C"/>
    <w:rsid w:val="006535CC"/>
    <w:rsid w:val="0065367E"/>
    <w:rsid w:val="00653D81"/>
    <w:rsid w:val="00654D98"/>
    <w:rsid w:val="006550C2"/>
    <w:rsid w:val="00655538"/>
    <w:rsid w:val="00655668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6FFD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2C5"/>
    <w:rsid w:val="00661300"/>
    <w:rsid w:val="00661400"/>
    <w:rsid w:val="00661532"/>
    <w:rsid w:val="0066161C"/>
    <w:rsid w:val="00661B21"/>
    <w:rsid w:val="0066208C"/>
    <w:rsid w:val="00662684"/>
    <w:rsid w:val="00662AAC"/>
    <w:rsid w:val="00662B59"/>
    <w:rsid w:val="00662E4D"/>
    <w:rsid w:val="006632C7"/>
    <w:rsid w:val="0066337F"/>
    <w:rsid w:val="006634AE"/>
    <w:rsid w:val="00663866"/>
    <w:rsid w:val="00663978"/>
    <w:rsid w:val="006639E5"/>
    <w:rsid w:val="00663C34"/>
    <w:rsid w:val="0066416C"/>
    <w:rsid w:val="006642C2"/>
    <w:rsid w:val="00664322"/>
    <w:rsid w:val="006647A2"/>
    <w:rsid w:val="00664BAD"/>
    <w:rsid w:val="00664C8D"/>
    <w:rsid w:val="00664D40"/>
    <w:rsid w:val="00664DEC"/>
    <w:rsid w:val="006651D8"/>
    <w:rsid w:val="00665373"/>
    <w:rsid w:val="00665516"/>
    <w:rsid w:val="0066590C"/>
    <w:rsid w:val="00665994"/>
    <w:rsid w:val="00665A82"/>
    <w:rsid w:val="00665ABC"/>
    <w:rsid w:val="00665C71"/>
    <w:rsid w:val="0066601A"/>
    <w:rsid w:val="006664B6"/>
    <w:rsid w:val="006665DF"/>
    <w:rsid w:val="006665F6"/>
    <w:rsid w:val="006669E4"/>
    <w:rsid w:val="00666CA4"/>
    <w:rsid w:val="0066703C"/>
    <w:rsid w:val="00667063"/>
    <w:rsid w:val="0066716B"/>
    <w:rsid w:val="006677F4"/>
    <w:rsid w:val="00667819"/>
    <w:rsid w:val="006700CE"/>
    <w:rsid w:val="00670200"/>
    <w:rsid w:val="00670719"/>
    <w:rsid w:val="00670C65"/>
    <w:rsid w:val="00670EB6"/>
    <w:rsid w:val="006710A0"/>
    <w:rsid w:val="00671179"/>
    <w:rsid w:val="006712D3"/>
    <w:rsid w:val="006718BE"/>
    <w:rsid w:val="0067199E"/>
    <w:rsid w:val="00672200"/>
    <w:rsid w:val="006722EB"/>
    <w:rsid w:val="006723B9"/>
    <w:rsid w:val="00672E3D"/>
    <w:rsid w:val="0067360C"/>
    <w:rsid w:val="00673701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853"/>
    <w:rsid w:val="0067789D"/>
    <w:rsid w:val="006779F2"/>
    <w:rsid w:val="00677A2E"/>
    <w:rsid w:val="00677BDA"/>
    <w:rsid w:val="006800A5"/>
    <w:rsid w:val="00680857"/>
    <w:rsid w:val="00680953"/>
    <w:rsid w:val="0068099F"/>
    <w:rsid w:val="00680DC3"/>
    <w:rsid w:val="00681024"/>
    <w:rsid w:val="0068132B"/>
    <w:rsid w:val="006813C8"/>
    <w:rsid w:val="0068162B"/>
    <w:rsid w:val="006817D4"/>
    <w:rsid w:val="00681883"/>
    <w:rsid w:val="0068190F"/>
    <w:rsid w:val="00681A7B"/>
    <w:rsid w:val="00681AD7"/>
    <w:rsid w:val="0068207F"/>
    <w:rsid w:val="00682209"/>
    <w:rsid w:val="006823E4"/>
    <w:rsid w:val="00682598"/>
    <w:rsid w:val="00682CE0"/>
    <w:rsid w:val="00683897"/>
    <w:rsid w:val="00683F9A"/>
    <w:rsid w:val="00684040"/>
    <w:rsid w:val="00684925"/>
    <w:rsid w:val="00684961"/>
    <w:rsid w:val="00684C6F"/>
    <w:rsid w:val="00685107"/>
    <w:rsid w:val="006851E0"/>
    <w:rsid w:val="006853AF"/>
    <w:rsid w:val="006857CE"/>
    <w:rsid w:val="00685938"/>
    <w:rsid w:val="006859A2"/>
    <w:rsid w:val="0068681F"/>
    <w:rsid w:val="00686E79"/>
    <w:rsid w:val="0068712A"/>
    <w:rsid w:val="00687148"/>
    <w:rsid w:val="00687405"/>
    <w:rsid w:val="00687515"/>
    <w:rsid w:val="00687631"/>
    <w:rsid w:val="00687660"/>
    <w:rsid w:val="00690010"/>
    <w:rsid w:val="006901B2"/>
    <w:rsid w:val="0069087A"/>
    <w:rsid w:val="00690A95"/>
    <w:rsid w:val="00690F6A"/>
    <w:rsid w:val="006912FA"/>
    <w:rsid w:val="00691425"/>
    <w:rsid w:val="00691700"/>
    <w:rsid w:val="00691A08"/>
    <w:rsid w:val="00691B33"/>
    <w:rsid w:val="00691B3E"/>
    <w:rsid w:val="00691E4D"/>
    <w:rsid w:val="006921B9"/>
    <w:rsid w:val="006923FD"/>
    <w:rsid w:val="0069265B"/>
    <w:rsid w:val="00692808"/>
    <w:rsid w:val="0069285F"/>
    <w:rsid w:val="006930AE"/>
    <w:rsid w:val="0069323C"/>
    <w:rsid w:val="00693753"/>
    <w:rsid w:val="0069390A"/>
    <w:rsid w:val="00693EF5"/>
    <w:rsid w:val="006940AF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E67"/>
    <w:rsid w:val="00695F9F"/>
    <w:rsid w:val="00696468"/>
    <w:rsid w:val="00696BA9"/>
    <w:rsid w:val="00696D1E"/>
    <w:rsid w:val="00696D8C"/>
    <w:rsid w:val="00697274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94"/>
    <w:rsid w:val="006A14A8"/>
    <w:rsid w:val="006A177F"/>
    <w:rsid w:val="006A199A"/>
    <w:rsid w:val="006A1CA6"/>
    <w:rsid w:val="006A1D29"/>
    <w:rsid w:val="006A2DDC"/>
    <w:rsid w:val="006A2EA3"/>
    <w:rsid w:val="006A34A3"/>
    <w:rsid w:val="006A35F3"/>
    <w:rsid w:val="006A3754"/>
    <w:rsid w:val="006A3873"/>
    <w:rsid w:val="006A387B"/>
    <w:rsid w:val="006A3B08"/>
    <w:rsid w:val="006A3B83"/>
    <w:rsid w:val="006A3C2B"/>
    <w:rsid w:val="006A3D11"/>
    <w:rsid w:val="006A3E47"/>
    <w:rsid w:val="006A3EEC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6EEE"/>
    <w:rsid w:val="006A6FDB"/>
    <w:rsid w:val="006A70B6"/>
    <w:rsid w:val="006A7104"/>
    <w:rsid w:val="006A7169"/>
    <w:rsid w:val="006A7189"/>
    <w:rsid w:val="006A7432"/>
    <w:rsid w:val="006A7BAA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31F9"/>
    <w:rsid w:val="006B3339"/>
    <w:rsid w:val="006B395C"/>
    <w:rsid w:val="006B4B8A"/>
    <w:rsid w:val="006B5182"/>
    <w:rsid w:val="006B525B"/>
    <w:rsid w:val="006B5358"/>
    <w:rsid w:val="006B563F"/>
    <w:rsid w:val="006B566F"/>
    <w:rsid w:val="006B585B"/>
    <w:rsid w:val="006B5C1C"/>
    <w:rsid w:val="006B5CDA"/>
    <w:rsid w:val="006B5E41"/>
    <w:rsid w:val="006B5FF2"/>
    <w:rsid w:val="006B6604"/>
    <w:rsid w:val="006B66E0"/>
    <w:rsid w:val="006B6923"/>
    <w:rsid w:val="006B6A79"/>
    <w:rsid w:val="006B6E0B"/>
    <w:rsid w:val="006B6EED"/>
    <w:rsid w:val="006B6FD3"/>
    <w:rsid w:val="006B7048"/>
    <w:rsid w:val="006B76F3"/>
    <w:rsid w:val="006B79AF"/>
    <w:rsid w:val="006B7DB5"/>
    <w:rsid w:val="006C0522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3CF"/>
    <w:rsid w:val="006C271F"/>
    <w:rsid w:val="006C29AF"/>
    <w:rsid w:val="006C29E5"/>
    <w:rsid w:val="006C2A83"/>
    <w:rsid w:val="006C2DC7"/>
    <w:rsid w:val="006C2FC2"/>
    <w:rsid w:val="006C39E4"/>
    <w:rsid w:val="006C42DB"/>
    <w:rsid w:val="006C4445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5F24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AEB"/>
    <w:rsid w:val="006D0CA0"/>
    <w:rsid w:val="006D0D29"/>
    <w:rsid w:val="006D117D"/>
    <w:rsid w:val="006D1568"/>
    <w:rsid w:val="006D16CE"/>
    <w:rsid w:val="006D1C20"/>
    <w:rsid w:val="006D1D64"/>
    <w:rsid w:val="006D1DCF"/>
    <w:rsid w:val="006D201A"/>
    <w:rsid w:val="006D22AA"/>
    <w:rsid w:val="006D2512"/>
    <w:rsid w:val="006D2BD7"/>
    <w:rsid w:val="006D2FBF"/>
    <w:rsid w:val="006D31D1"/>
    <w:rsid w:val="006D3253"/>
    <w:rsid w:val="006D37A8"/>
    <w:rsid w:val="006D45B0"/>
    <w:rsid w:val="006D4605"/>
    <w:rsid w:val="006D545D"/>
    <w:rsid w:val="006D5646"/>
    <w:rsid w:val="006D5A89"/>
    <w:rsid w:val="006D5B48"/>
    <w:rsid w:val="006D60FE"/>
    <w:rsid w:val="006D6216"/>
    <w:rsid w:val="006D62F0"/>
    <w:rsid w:val="006D7399"/>
    <w:rsid w:val="006D7550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74A"/>
    <w:rsid w:val="006E1829"/>
    <w:rsid w:val="006E1988"/>
    <w:rsid w:val="006E1A8E"/>
    <w:rsid w:val="006E1AC3"/>
    <w:rsid w:val="006E1AF8"/>
    <w:rsid w:val="006E1CE9"/>
    <w:rsid w:val="006E2012"/>
    <w:rsid w:val="006E2B25"/>
    <w:rsid w:val="006E2D51"/>
    <w:rsid w:val="006E2E70"/>
    <w:rsid w:val="006E3246"/>
    <w:rsid w:val="006E3964"/>
    <w:rsid w:val="006E3C05"/>
    <w:rsid w:val="006E3FEE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74B"/>
    <w:rsid w:val="006E5A25"/>
    <w:rsid w:val="006E5B43"/>
    <w:rsid w:val="006E6163"/>
    <w:rsid w:val="006E68DE"/>
    <w:rsid w:val="006E6A98"/>
    <w:rsid w:val="006E6BFF"/>
    <w:rsid w:val="006E6D37"/>
    <w:rsid w:val="006E6D57"/>
    <w:rsid w:val="006E7136"/>
    <w:rsid w:val="006E7372"/>
    <w:rsid w:val="006E7694"/>
    <w:rsid w:val="006E770A"/>
    <w:rsid w:val="006E7C11"/>
    <w:rsid w:val="006E7C56"/>
    <w:rsid w:val="006E7D86"/>
    <w:rsid w:val="006E7DB9"/>
    <w:rsid w:val="006E7EA6"/>
    <w:rsid w:val="006F01DB"/>
    <w:rsid w:val="006F0300"/>
    <w:rsid w:val="006F07CF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52A"/>
    <w:rsid w:val="006F2749"/>
    <w:rsid w:val="006F28A4"/>
    <w:rsid w:val="006F2924"/>
    <w:rsid w:val="006F297B"/>
    <w:rsid w:val="006F2A36"/>
    <w:rsid w:val="006F2A77"/>
    <w:rsid w:val="006F3348"/>
    <w:rsid w:val="006F3DB8"/>
    <w:rsid w:val="006F3E65"/>
    <w:rsid w:val="006F3FEB"/>
    <w:rsid w:val="006F408C"/>
    <w:rsid w:val="006F4189"/>
    <w:rsid w:val="006F462F"/>
    <w:rsid w:val="006F47D7"/>
    <w:rsid w:val="006F4ABC"/>
    <w:rsid w:val="006F4B50"/>
    <w:rsid w:val="006F5071"/>
    <w:rsid w:val="006F51DB"/>
    <w:rsid w:val="006F548E"/>
    <w:rsid w:val="006F54B9"/>
    <w:rsid w:val="006F56D3"/>
    <w:rsid w:val="006F5D93"/>
    <w:rsid w:val="006F60B2"/>
    <w:rsid w:val="006F6619"/>
    <w:rsid w:val="006F6BA9"/>
    <w:rsid w:val="006F6E76"/>
    <w:rsid w:val="006F745A"/>
    <w:rsid w:val="006F764B"/>
    <w:rsid w:val="006F7962"/>
    <w:rsid w:val="006F7C82"/>
    <w:rsid w:val="007001DD"/>
    <w:rsid w:val="007003D4"/>
    <w:rsid w:val="00700651"/>
    <w:rsid w:val="007006B1"/>
    <w:rsid w:val="00700A65"/>
    <w:rsid w:val="00700CB2"/>
    <w:rsid w:val="00700E8B"/>
    <w:rsid w:val="00700F12"/>
    <w:rsid w:val="007016CB"/>
    <w:rsid w:val="007016E5"/>
    <w:rsid w:val="00701807"/>
    <w:rsid w:val="00701B29"/>
    <w:rsid w:val="00701C09"/>
    <w:rsid w:val="00701D49"/>
    <w:rsid w:val="00701EB3"/>
    <w:rsid w:val="00702110"/>
    <w:rsid w:val="00702121"/>
    <w:rsid w:val="007022FA"/>
    <w:rsid w:val="007023BB"/>
    <w:rsid w:val="0070256E"/>
    <w:rsid w:val="00702A13"/>
    <w:rsid w:val="00702AF1"/>
    <w:rsid w:val="00702BE8"/>
    <w:rsid w:val="00702F1A"/>
    <w:rsid w:val="00703036"/>
    <w:rsid w:val="00703363"/>
    <w:rsid w:val="007037BD"/>
    <w:rsid w:val="0070389B"/>
    <w:rsid w:val="00703991"/>
    <w:rsid w:val="00703BDF"/>
    <w:rsid w:val="00703C36"/>
    <w:rsid w:val="00703C9A"/>
    <w:rsid w:val="007040A5"/>
    <w:rsid w:val="0070416C"/>
    <w:rsid w:val="00704307"/>
    <w:rsid w:val="00704588"/>
    <w:rsid w:val="007049B0"/>
    <w:rsid w:val="00704F06"/>
    <w:rsid w:val="007057F1"/>
    <w:rsid w:val="007058B1"/>
    <w:rsid w:val="0070596C"/>
    <w:rsid w:val="00705AA9"/>
    <w:rsid w:val="00705B0B"/>
    <w:rsid w:val="00705B4A"/>
    <w:rsid w:val="00705CD5"/>
    <w:rsid w:val="00706E92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60"/>
    <w:rsid w:val="00713896"/>
    <w:rsid w:val="007138B0"/>
    <w:rsid w:val="00713E85"/>
    <w:rsid w:val="007140F7"/>
    <w:rsid w:val="0071445E"/>
    <w:rsid w:val="00714744"/>
    <w:rsid w:val="00714889"/>
    <w:rsid w:val="00714AA6"/>
    <w:rsid w:val="0071518C"/>
    <w:rsid w:val="00715583"/>
    <w:rsid w:val="00715847"/>
    <w:rsid w:val="007158EC"/>
    <w:rsid w:val="00715CB2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D6E"/>
    <w:rsid w:val="00717F53"/>
    <w:rsid w:val="0072004F"/>
    <w:rsid w:val="0072079D"/>
    <w:rsid w:val="007209D9"/>
    <w:rsid w:val="00720A7D"/>
    <w:rsid w:val="00720AEA"/>
    <w:rsid w:val="00720B32"/>
    <w:rsid w:val="00720B76"/>
    <w:rsid w:val="00720DC6"/>
    <w:rsid w:val="0072107F"/>
    <w:rsid w:val="00721354"/>
    <w:rsid w:val="00721559"/>
    <w:rsid w:val="0072162A"/>
    <w:rsid w:val="00721780"/>
    <w:rsid w:val="00721B23"/>
    <w:rsid w:val="00722200"/>
    <w:rsid w:val="007223B8"/>
    <w:rsid w:val="0072294B"/>
    <w:rsid w:val="00722A9F"/>
    <w:rsid w:val="00722D7C"/>
    <w:rsid w:val="0072312A"/>
    <w:rsid w:val="007231D1"/>
    <w:rsid w:val="007232E0"/>
    <w:rsid w:val="00723605"/>
    <w:rsid w:val="00723638"/>
    <w:rsid w:val="00723685"/>
    <w:rsid w:val="00723A1A"/>
    <w:rsid w:val="00723B83"/>
    <w:rsid w:val="00723CFD"/>
    <w:rsid w:val="00723D01"/>
    <w:rsid w:val="007241FB"/>
    <w:rsid w:val="007242CC"/>
    <w:rsid w:val="007242D5"/>
    <w:rsid w:val="0072481B"/>
    <w:rsid w:val="007248D4"/>
    <w:rsid w:val="00724D86"/>
    <w:rsid w:val="00724FA3"/>
    <w:rsid w:val="007252CF"/>
    <w:rsid w:val="0072530A"/>
    <w:rsid w:val="00725419"/>
    <w:rsid w:val="0072568D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47F"/>
    <w:rsid w:val="00727998"/>
    <w:rsid w:val="00727ED2"/>
    <w:rsid w:val="00730251"/>
    <w:rsid w:val="00730AB7"/>
    <w:rsid w:val="00730D96"/>
    <w:rsid w:val="00730E36"/>
    <w:rsid w:val="0073143F"/>
    <w:rsid w:val="0073180B"/>
    <w:rsid w:val="00731D56"/>
    <w:rsid w:val="00731D6C"/>
    <w:rsid w:val="00731D94"/>
    <w:rsid w:val="00731E14"/>
    <w:rsid w:val="0073202C"/>
    <w:rsid w:val="00732338"/>
    <w:rsid w:val="00732359"/>
    <w:rsid w:val="00732730"/>
    <w:rsid w:val="007327FD"/>
    <w:rsid w:val="00732838"/>
    <w:rsid w:val="00733253"/>
    <w:rsid w:val="007334B5"/>
    <w:rsid w:val="0073380F"/>
    <w:rsid w:val="007338D0"/>
    <w:rsid w:val="007339E2"/>
    <w:rsid w:val="00733C06"/>
    <w:rsid w:val="00733C1D"/>
    <w:rsid w:val="00733D2C"/>
    <w:rsid w:val="00733F93"/>
    <w:rsid w:val="00733FA8"/>
    <w:rsid w:val="00733FE1"/>
    <w:rsid w:val="0073402D"/>
    <w:rsid w:val="00734326"/>
    <w:rsid w:val="00734636"/>
    <w:rsid w:val="007349F2"/>
    <w:rsid w:val="00734C35"/>
    <w:rsid w:val="00734DE1"/>
    <w:rsid w:val="00734EC8"/>
    <w:rsid w:val="00734F2C"/>
    <w:rsid w:val="007351F2"/>
    <w:rsid w:val="00735201"/>
    <w:rsid w:val="00735503"/>
    <w:rsid w:val="007355B0"/>
    <w:rsid w:val="00735957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09B"/>
    <w:rsid w:val="007379F1"/>
    <w:rsid w:val="00737B6D"/>
    <w:rsid w:val="00737DDD"/>
    <w:rsid w:val="00740278"/>
    <w:rsid w:val="00741727"/>
    <w:rsid w:val="00741767"/>
    <w:rsid w:val="007418E1"/>
    <w:rsid w:val="007418E5"/>
    <w:rsid w:val="00741A27"/>
    <w:rsid w:val="00741B61"/>
    <w:rsid w:val="00741EFC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BA0"/>
    <w:rsid w:val="00744F06"/>
    <w:rsid w:val="00744F95"/>
    <w:rsid w:val="00744FAE"/>
    <w:rsid w:val="007453DF"/>
    <w:rsid w:val="00745C71"/>
    <w:rsid w:val="00745C88"/>
    <w:rsid w:val="00745DBB"/>
    <w:rsid w:val="007466E2"/>
    <w:rsid w:val="0074690B"/>
    <w:rsid w:val="00746AF3"/>
    <w:rsid w:val="00746B5B"/>
    <w:rsid w:val="00746C1C"/>
    <w:rsid w:val="007474E4"/>
    <w:rsid w:val="007476A8"/>
    <w:rsid w:val="00747B32"/>
    <w:rsid w:val="00747D7E"/>
    <w:rsid w:val="00750149"/>
    <w:rsid w:val="007503F7"/>
    <w:rsid w:val="0075072E"/>
    <w:rsid w:val="0075077D"/>
    <w:rsid w:val="00750783"/>
    <w:rsid w:val="00751037"/>
    <w:rsid w:val="007511ED"/>
    <w:rsid w:val="0075136A"/>
    <w:rsid w:val="007515FF"/>
    <w:rsid w:val="00751850"/>
    <w:rsid w:val="0075192B"/>
    <w:rsid w:val="00751B6D"/>
    <w:rsid w:val="00751B95"/>
    <w:rsid w:val="00751DA6"/>
    <w:rsid w:val="00751DCA"/>
    <w:rsid w:val="00751EBE"/>
    <w:rsid w:val="00751ED3"/>
    <w:rsid w:val="0075213C"/>
    <w:rsid w:val="0075227C"/>
    <w:rsid w:val="007524A5"/>
    <w:rsid w:val="00752752"/>
    <w:rsid w:val="00752918"/>
    <w:rsid w:val="00752A69"/>
    <w:rsid w:val="00752BB7"/>
    <w:rsid w:val="0075303A"/>
    <w:rsid w:val="007535F6"/>
    <w:rsid w:val="0075391F"/>
    <w:rsid w:val="00753A07"/>
    <w:rsid w:val="00753AB8"/>
    <w:rsid w:val="00753D67"/>
    <w:rsid w:val="00753DA1"/>
    <w:rsid w:val="007541E4"/>
    <w:rsid w:val="0075423A"/>
    <w:rsid w:val="0075436F"/>
    <w:rsid w:val="00754682"/>
    <w:rsid w:val="007548A6"/>
    <w:rsid w:val="007549E7"/>
    <w:rsid w:val="00754BE2"/>
    <w:rsid w:val="00754D35"/>
    <w:rsid w:val="0075512D"/>
    <w:rsid w:val="007552C5"/>
    <w:rsid w:val="00755625"/>
    <w:rsid w:val="00755729"/>
    <w:rsid w:val="00755A83"/>
    <w:rsid w:val="00755CB0"/>
    <w:rsid w:val="0075604F"/>
    <w:rsid w:val="0075619A"/>
    <w:rsid w:val="00756202"/>
    <w:rsid w:val="00756AAF"/>
    <w:rsid w:val="00757320"/>
    <w:rsid w:val="0075736B"/>
    <w:rsid w:val="007573E1"/>
    <w:rsid w:val="00757856"/>
    <w:rsid w:val="007578B9"/>
    <w:rsid w:val="007578FE"/>
    <w:rsid w:val="00757910"/>
    <w:rsid w:val="00760193"/>
    <w:rsid w:val="00760C8C"/>
    <w:rsid w:val="00760E83"/>
    <w:rsid w:val="007611B8"/>
    <w:rsid w:val="007612B0"/>
    <w:rsid w:val="007612DB"/>
    <w:rsid w:val="00761568"/>
    <w:rsid w:val="007620BC"/>
    <w:rsid w:val="0076231D"/>
    <w:rsid w:val="0076254C"/>
    <w:rsid w:val="007626FD"/>
    <w:rsid w:val="00762820"/>
    <w:rsid w:val="007629F9"/>
    <w:rsid w:val="00762B8D"/>
    <w:rsid w:val="00762BE4"/>
    <w:rsid w:val="00762F64"/>
    <w:rsid w:val="0076353B"/>
    <w:rsid w:val="00763780"/>
    <w:rsid w:val="00763A2A"/>
    <w:rsid w:val="00763E98"/>
    <w:rsid w:val="00763FD3"/>
    <w:rsid w:val="00763FD7"/>
    <w:rsid w:val="007641CD"/>
    <w:rsid w:val="0076442D"/>
    <w:rsid w:val="0076457E"/>
    <w:rsid w:val="00764585"/>
    <w:rsid w:val="00764633"/>
    <w:rsid w:val="00764CBF"/>
    <w:rsid w:val="00764E08"/>
    <w:rsid w:val="0076507D"/>
    <w:rsid w:val="007654B3"/>
    <w:rsid w:val="00765727"/>
    <w:rsid w:val="00765883"/>
    <w:rsid w:val="00765A0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789"/>
    <w:rsid w:val="00770A06"/>
    <w:rsid w:val="00770D43"/>
    <w:rsid w:val="00770E35"/>
    <w:rsid w:val="0077115B"/>
    <w:rsid w:val="0077119E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762"/>
    <w:rsid w:val="00773891"/>
    <w:rsid w:val="00773A51"/>
    <w:rsid w:val="00773C9D"/>
    <w:rsid w:val="00773CDC"/>
    <w:rsid w:val="007744B9"/>
    <w:rsid w:val="00774542"/>
    <w:rsid w:val="00774576"/>
    <w:rsid w:val="007745F4"/>
    <w:rsid w:val="00774DF4"/>
    <w:rsid w:val="007754B6"/>
    <w:rsid w:val="00775A7A"/>
    <w:rsid w:val="00775ADF"/>
    <w:rsid w:val="00775BF8"/>
    <w:rsid w:val="00775C33"/>
    <w:rsid w:val="00775DFB"/>
    <w:rsid w:val="00775EB1"/>
    <w:rsid w:val="0077643C"/>
    <w:rsid w:val="00776570"/>
    <w:rsid w:val="0077660A"/>
    <w:rsid w:val="00776831"/>
    <w:rsid w:val="007769D0"/>
    <w:rsid w:val="00777043"/>
    <w:rsid w:val="007770AB"/>
    <w:rsid w:val="0077781E"/>
    <w:rsid w:val="007778AD"/>
    <w:rsid w:val="00777F3B"/>
    <w:rsid w:val="0078026A"/>
    <w:rsid w:val="0078062D"/>
    <w:rsid w:val="00780974"/>
    <w:rsid w:val="00780E29"/>
    <w:rsid w:val="0078151F"/>
    <w:rsid w:val="00781938"/>
    <w:rsid w:val="00781B55"/>
    <w:rsid w:val="00781E1C"/>
    <w:rsid w:val="00781F40"/>
    <w:rsid w:val="007821A5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6F7"/>
    <w:rsid w:val="00783735"/>
    <w:rsid w:val="0078373D"/>
    <w:rsid w:val="00783B33"/>
    <w:rsid w:val="00783F01"/>
    <w:rsid w:val="00783FB9"/>
    <w:rsid w:val="007842B2"/>
    <w:rsid w:val="0078476A"/>
    <w:rsid w:val="007849CA"/>
    <w:rsid w:val="00784A20"/>
    <w:rsid w:val="00784A29"/>
    <w:rsid w:val="0078500C"/>
    <w:rsid w:val="007852E3"/>
    <w:rsid w:val="00785354"/>
    <w:rsid w:val="007865BC"/>
    <w:rsid w:val="007866A7"/>
    <w:rsid w:val="007867AF"/>
    <w:rsid w:val="0078690B"/>
    <w:rsid w:val="00786A13"/>
    <w:rsid w:val="00786CCB"/>
    <w:rsid w:val="007871A5"/>
    <w:rsid w:val="00787449"/>
    <w:rsid w:val="007877D6"/>
    <w:rsid w:val="007877DB"/>
    <w:rsid w:val="007878D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7D8"/>
    <w:rsid w:val="0079193C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3DE8"/>
    <w:rsid w:val="00794023"/>
    <w:rsid w:val="00794196"/>
    <w:rsid w:val="007943D6"/>
    <w:rsid w:val="00794585"/>
    <w:rsid w:val="00794822"/>
    <w:rsid w:val="00794A37"/>
    <w:rsid w:val="00794BF8"/>
    <w:rsid w:val="00794C31"/>
    <w:rsid w:val="00794E06"/>
    <w:rsid w:val="00794EDF"/>
    <w:rsid w:val="00794F44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003"/>
    <w:rsid w:val="007A012B"/>
    <w:rsid w:val="007A0163"/>
    <w:rsid w:val="007A0719"/>
    <w:rsid w:val="007A0766"/>
    <w:rsid w:val="007A0A8A"/>
    <w:rsid w:val="007A0AE9"/>
    <w:rsid w:val="007A0CB5"/>
    <w:rsid w:val="007A0CEA"/>
    <w:rsid w:val="007A10EB"/>
    <w:rsid w:val="007A1414"/>
    <w:rsid w:val="007A1712"/>
    <w:rsid w:val="007A1782"/>
    <w:rsid w:val="007A199B"/>
    <w:rsid w:val="007A1B02"/>
    <w:rsid w:val="007A1BCA"/>
    <w:rsid w:val="007A212B"/>
    <w:rsid w:val="007A2A5D"/>
    <w:rsid w:val="007A2AA8"/>
    <w:rsid w:val="007A2B3A"/>
    <w:rsid w:val="007A2C5E"/>
    <w:rsid w:val="007A2EA2"/>
    <w:rsid w:val="007A31CE"/>
    <w:rsid w:val="007A3AE2"/>
    <w:rsid w:val="007A3C86"/>
    <w:rsid w:val="007A400A"/>
    <w:rsid w:val="007A4210"/>
    <w:rsid w:val="007A487D"/>
    <w:rsid w:val="007A4B8F"/>
    <w:rsid w:val="007A4BB7"/>
    <w:rsid w:val="007A4BF3"/>
    <w:rsid w:val="007A4FDA"/>
    <w:rsid w:val="007A529D"/>
    <w:rsid w:val="007A58F6"/>
    <w:rsid w:val="007A591D"/>
    <w:rsid w:val="007A5B9C"/>
    <w:rsid w:val="007A5D06"/>
    <w:rsid w:val="007A5E01"/>
    <w:rsid w:val="007A5ED9"/>
    <w:rsid w:val="007A60C8"/>
    <w:rsid w:val="007A6367"/>
    <w:rsid w:val="007A6491"/>
    <w:rsid w:val="007A665F"/>
    <w:rsid w:val="007A6803"/>
    <w:rsid w:val="007A6CA8"/>
    <w:rsid w:val="007A6CB2"/>
    <w:rsid w:val="007A6F07"/>
    <w:rsid w:val="007A747C"/>
    <w:rsid w:val="007A764A"/>
    <w:rsid w:val="007A7789"/>
    <w:rsid w:val="007A79BC"/>
    <w:rsid w:val="007B0059"/>
    <w:rsid w:val="007B0473"/>
    <w:rsid w:val="007B0AD1"/>
    <w:rsid w:val="007B0B49"/>
    <w:rsid w:val="007B107C"/>
    <w:rsid w:val="007B118D"/>
    <w:rsid w:val="007B12A7"/>
    <w:rsid w:val="007B1325"/>
    <w:rsid w:val="007B1487"/>
    <w:rsid w:val="007B1840"/>
    <w:rsid w:val="007B1AED"/>
    <w:rsid w:val="007B1EF4"/>
    <w:rsid w:val="007B1FE5"/>
    <w:rsid w:val="007B1FFD"/>
    <w:rsid w:val="007B22E3"/>
    <w:rsid w:val="007B2820"/>
    <w:rsid w:val="007B2821"/>
    <w:rsid w:val="007B2C63"/>
    <w:rsid w:val="007B3460"/>
    <w:rsid w:val="007B3651"/>
    <w:rsid w:val="007B3A10"/>
    <w:rsid w:val="007B3BFB"/>
    <w:rsid w:val="007B3E5F"/>
    <w:rsid w:val="007B3FE7"/>
    <w:rsid w:val="007B41BA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6E"/>
    <w:rsid w:val="007B60CC"/>
    <w:rsid w:val="007B6401"/>
    <w:rsid w:val="007B67B6"/>
    <w:rsid w:val="007B6E4E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A53"/>
    <w:rsid w:val="007C1B7C"/>
    <w:rsid w:val="007C1BF3"/>
    <w:rsid w:val="007C1C67"/>
    <w:rsid w:val="007C1F2F"/>
    <w:rsid w:val="007C205A"/>
    <w:rsid w:val="007C2327"/>
    <w:rsid w:val="007C2362"/>
    <w:rsid w:val="007C2ECB"/>
    <w:rsid w:val="007C3172"/>
    <w:rsid w:val="007C3477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BE0"/>
    <w:rsid w:val="007C4C87"/>
    <w:rsid w:val="007C4D3B"/>
    <w:rsid w:val="007C507C"/>
    <w:rsid w:val="007C5159"/>
    <w:rsid w:val="007C54D0"/>
    <w:rsid w:val="007C5607"/>
    <w:rsid w:val="007C5665"/>
    <w:rsid w:val="007C56E0"/>
    <w:rsid w:val="007C597F"/>
    <w:rsid w:val="007C59FD"/>
    <w:rsid w:val="007C5A02"/>
    <w:rsid w:val="007C5C3B"/>
    <w:rsid w:val="007C5D41"/>
    <w:rsid w:val="007C5EE8"/>
    <w:rsid w:val="007C6113"/>
    <w:rsid w:val="007C617B"/>
    <w:rsid w:val="007C6207"/>
    <w:rsid w:val="007C63B7"/>
    <w:rsid w:val="007C665E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0F30"/>
    <w:rsid w:val="007D1687"/>
    <w:rsid w:val="007D1AFC"/>
    <w:rsid w:val="007D1C9C"/>
    <w:rsid w:val="007D1D06"/>
    <w:rsid w:val="007D1E9D"/>
    <w:rsid w:val="007D2276"/>
    <w:rsid w:val="007D2313"/>
    <w:rsid w:val="007D2371"/>
    <w:rsid w:val="007D2A96"/>
    <w:rsid w:val="007D2CA1"/>
    <w:rsid w:val="007D3237"/>
    <w:rsid w:val="007D3636"/>
    <w:rsid w:val="007D36A2"/>
    <w:rsid w:val="007D36E0"/>
    <w:rsid w:val="007D370C"/>
    <w:rsid w:val="007D3730"/>
    <w:rsid w:val="007D38D1"/>
    <w:rsid w:val="007D3B56"/>
    <w:rsid w:val="007D3B59"/>
    <w:rsid w:val="007D3D46"/>
    <w:rsid w:val="007D3F34"/>
    <w:rsid w:val="007D3FCB"/>
    <w:rsid w:val="007D3FF3"/>
    <w:rsid w:val="007D404E"/>
    <w:rsid w:val="007D4066"/>
    <w:rsid w:val="007D4291"/>
    <w:rsid w:val="007D448A"/>
    <w:rsid w:val="007D487A"/>
    <w:rsid w:val="007D48C3"/>
    <w:rsid w:val="007D4930"/>
    <w:rsid w:val="007D49E6"/>
    <w:rsid w:val="007D4A3D"/>
    <w:rsid w:val="007D4EB4"/>
    <w:rsid w:val="007D4F1F"/>
    <w:rsid w:val="007D507F"/>
    <w:rsid w:val="007D510A"/>
    <w:rsid w:val="007D528F"/>
    <w:rsid w:val="007D5A7F"/>
    <w:rsid w:val="007D5C43"/>
    <w:rsid w:val="007D5D74"/>
    <w:rsid w:val="007D5E2A"/>
    <w:rsid w:val="007D6395"/>
    <w:rsid w:val="007D6540"/>
    <w:rsid w:val="007D65E2"/>
    <w:rsid w:val="007D6A20"/>
    <w:rsid w:val="007D6BF8"/>
    <w:rsid w:val="007D74D3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95F"/>
    <w:rsid w:val="007E2DA2"/>
    <w:rsid w:val="007E3804"/>
    <w:rsid w:val="007E3DBE"/>
    <w:rsid w:val="007E475D"/>
    <w:rsid w:val="007E4CE7"/>
    <w:rsid w:val="007E4FAA"/>
    <w:rsid w:val="007E52EB"/>
    <w:rsid w:val="007E5427"/>
    <w:rsid w:val="007E557B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44E"/>
    <w:rsid w:val="007F16F8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8F6"/>
    <w:rsid w:val="007F69F2"/>
    <w:rsid w:val="007F6DC2"/>
    <w:rsid w:val="007F72BF"/>
    <w:rsid w:val="007F730E"/>
    <w:rsid w:val="007F7735"/>
    <w:rsid w:val="007F7898"/>
    <w:rsid w:val="007F7C65"/>
    <w:rsid w:val="007F7F40"/>
    <w:rsid w:val="00800144"/>
    <w:rsid w:val="00800495"/>
    <w:rsid w:val="00800C99"/>
    <w:rsid w:val="00800E1D"/>
    <w:rsid w:val="00800EBA"/>
    <w:rsid w:val="00800FF0"/>
    <w:rsid w:val="0080116D"/>
    <w:rsid w:val="0080123B"/>
    <w:rsid w:val="00801918"/>
    <w:rsid w:val="00801D62"/>
    <w:rsid w:val="00801E74"/>
    <w:rsid w:val="008020BF"/>
    <w:rsid w:val="0080210C"/>
    <w:rsid w:val="008025C6"/>
    <w:rsid w:val="008028C8"/>
    <w:rsid w:val="008029FC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DE8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36"/>
    <w:rsid w:val="00806777"/>
    <w:rsid w:val="00806CED"/>
    <w:rsid w:val="008070B1"/>
    <w:rsid w:val="00807D34"/>
    <w:rsid w:val="00810260"/>
    <w:rsid w:val="0081045C"/>
    <w:rsid w:val="00810656"/>
    <w:rsid w:val="008109F0"/>
    <w:rsid w:val="00810E05"/>
    <w:rsid w:val="00810F68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4E5"/>
    <w:rsid w:val="00813910"/>
    <w:rsid w:val="00813DCA"/>
    <w:rsid w:val="00813EEA"/>
    <w:rsid w:val="00814408"/>
    <w:rsid w:val="008146DB"/>
    <w:rsid w:val="00814899"/>
    <w:rsid w:val="00814D49"/>
    <w:rsid w:val="00814E49"/>
    <w:rsid w:val="00814F81"/>
    <w:rsid w:val="0081554E"/>
    <w:rsid w:val="00815576"/>
    <w:rsid w:val="008155FD"/>
    <w:rsid w:val="00815827"/>
    <w:rsid w:val="00815B58"/>
    <w:rsid w:val="00815C3F"/>
    <w:rsid w:val="0081621D"/>
    <w:rsid w:val="008164DA"/>
    <w:rsid w:val="00816689"/>
    <w:rsid w:val="00816853"/>
    <w:rsid w:val="008168D9"/>
    <w:rsid w:val="00816977"/>
    <w:rsid w:val="00816DFB"/>
    <w:rsid w:val="0081709A"/>
    <w:rsid w:val="008171AC"/>
    <w:rsid w:val="00817340"/>
    <w:rsid w:val="0081735A"/>
    <w:rsid w:val="0081737D"/>
    <w:rsid w:val="008173C4"/>
    <w:rsid w:val="00817613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11E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4F5"/>
    <w:rsid w:val="00824BD0"/>
    <w:rsid w:val="00824C07"/>
    <w:rsid w:val="00824D1A"/>
    <w:rsid w:val="00824E3A"/>
    <w:rsid w:val="00824EA2"/>
    <w:rsid w:val="008250EB"/>
    <w:rsid w:val="00825785"/>
    <w:rsid w:val="00825AAF"/>
    <w:rsid w:val="00825E65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27DEB"/>
    <w:rsid w:val="008303E5"/>
    <w:rsid w:val="00830584"/>
    <w:rsid w:val="008308C8"/>
    <w:rsid w:val="00830AB7"/>
    <w:rsid w:val="00830B78"/>
    <w:rsid w:val="00830EC2"/>
    <w:rsid w:val="00830F02"/>
    <w:rsid w:val="00831007"/>
    <w:rsid w:val="0083102A"/>
    <w:rsid w:val="00831398"/>
    <w:rsid w:val="00831821"/>
    <w:rsid w:val="008318AA"/>
    <w:rsid w:val="00832085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493B"/>
    <w:rsid w:val="00834A23"/>
    <w:rsid w:val="00835325"/>
    <w:rsid w:val="00835B1C"/>
    <w:rsid w:val="00835FDF"/>
    <w:rsid w:val="0083613E"/>
    <w:rsid w:val="00836393"/>
    <w:rsid w:val="00836514"/>
    <w:rsid w:val="00836578"/>
    <w:rsid w:val="008367E7"/>
    <w:rsid w:val="00836892"/>
    <w:rsid w:val="00836990"/>
    <w:rsid w:val="008369BF"/>
    <w:rsid w:val="00836B74"/>
    <w:rsid w:val="00836B9B"/>
    <w:rsid w:val="00836C02"/>
    <w:rsid w:val="00836DDE"/>
    <w:rsid w:val="00837A03"/>
    <w:rsid w:val="00837B4B"/>
    <w:rsid w:val="00837D42"/>
    <w:rsid w:val="00837E38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0BC"/>
    <w:rsid w:val="00841235"/>
    <w:rsid w:val="0084125B"/>
    <w:rsid w:val="00841A56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764"/>
    <w:rsid w:val="008448B2"/>
    <w:rsid w:val="00844A68"/>
    <w:rsid w:val="00844D7B"/>
    <w:rsid w:val="00845168"/>
    <w:rsid w:val="008459F6"/>
    <w:rsid w:val="00845B65"/>
    <w:rsid w:val="00845D23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288"/>
    <w:rsid w:val="00847D73"/>
    <w:rsid w:val="0085067A"/>
    <w:rsid w:val="008506E9"/>
    <w:rsid w:val="00850730"/>
    <w:rsid w:val="008508A5"/>
    <w:rsid w:val="008508FD"/>
    <w:rsid w:val="008509F4"/>
    <w:rsid w:val="00850DC9"/>
    <w:rsid w:val="00850EF3"/>
    <w:rsid w:val="00850F16"/>
    <w:rsid w:val="00850F9B"/>
    <w:rsid w:val="00851159"/>
    <w:rsid w:val="008511B3"/>
    <w:rsid w:val="0085161B"/>
    <w:rsid w:val="00851756"/>
    <w:rsid w:val="00851B44"/>
    <w:rsid w:val="00851B67"/>
    <w:rsid w:val="00851EE9"/>
    <w:rsid w:val="0085218C"/>
    <w:rsid w:val="008522FD"/>
    <w:rsid w:val="0085232F"/>
    <w:rsid w:val="00852850"/>
    <w:rsid w:val="00852A5B"/>
    <w:rsid w:val="00852AAA"/>
    <w:rsid w:val="00852D61"/>
    <w:rsid w:val="008530DC"/>
    <w:rsid w:val="008539BB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12D"/>
    <w:rsid w:val="008572C2"/>
    <w:rsid w:val="008572F3"/>
    <w:rsid w:val="008574F1"/>
    <w:rsid w:val="0085754A"/>
    <w:rsid w:val="00857559"/>
    <w:rsid w:val="00857574"/>
    <w:rsid w:val="00857808"/>
    <w:rsid w:val="00857E76"/>
    <w:rsid w:val="00857ED2"/>
    <w:rsid w:val="00857FBC"/>
    <w:rsid w:val="0086065B"/>
    <w:rsid w:val="0086066B"/>
    <w:rsid w:val="00860F2F"/>
    <w:rsid w:val="00861127"/>
    <w:rsid w:val="00861A26"/>
    <w:rsid w:val="00861FFC"/>
    <w:rsid w:val="008621DC"/>
    <w:rsid w:val="008622B8"/>
    <w:rsid w:val="00862871"/>
    <w:rsid w:val="008629C5"/>
    <w:rsid w:val="00862A64"/>
    <w:rsid w:val="00862D01"/>
    <w:rsid w:val="00862F06"/>
    <w:rsid w:val="00863037"/>
    <w:rsid w:val="008630BC"/>
    <w:rsid w:val="0086355B"/>
    <w:rsid w:val="0086369A"/>
    <w:rsid w:val="00863962"/>
    <w:rsid w:val="008643ED"/>
    <w:rsid w:val="00864C4C"/>
    <w:rsid w:val="0086506D"/>
    <w:rsid w:val="00865465"/>
    <w:rsid w:val="00865584"/>
    <w:rsid w:val="0086580C"/>
    <w:rsid w:val="0086597F"/>
    <w:rsid w:val="008665FB"/>
    <w:rsid w:val="00866CAC"/>
    <w:rsid w:val="0086701C"/>
    <w:rsid w:val="008670F0"/>
    <w:rsid w:val="00867325"/>
    <w:rsid w:val="00867564"/>
    <w:rsid w:val="00870128"/>
    <w:rsid w:val="0087025E"/>
    <w:rsid w:val="00870355"/>
    <w:rsid w:val="0087035C"/>
    <w:rsid w:val="00870392"/>
    <w:rsid w:val="0087093A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DEB"/>
    <w:rsid w:val="00875EBA"/>
    <w:rsid w:val="00875F27"/>
    <w:rsid w:val="00875F44"/>
    <w:rsid w:val="00875F97"/>
    <w:rsid w:val="0087678F"/>
    <w:rsid w:val="00876B35"/>
    <w:rsid w:val="00876D28"/>
    <w:rsid w:val="00877052"/>
    <w:rsid w:val="0087747D"/>
    <w:rsid w:val="008779C4"/>
    <w:rsid w:val="00877C8F"/>
    <w:rsid w:val="00877C99"/>
    <w:rsid w:val="00877CB1"/>
    <w:rsid w:val="00877D59"/>
    <w:rsid w:val="008802DF"/>
    <w:rsid w:val="00880326"/>
    <w:rsid w:val="0088084A"/>
    <w:rsid w:val="00880BD7"/>
    <w:rsid w:val="00880F84"/>
    <w:rsid w:val="0088143B"/>
    <w:rsid w:val="008814D2"/>
    <w:rsid w:val="00881541"/>
    <w:rsid w:val="0088156F"/>
    <w:rsid w:val="00881816"/>
    <w:rsid w:val="0088191B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9E3"/>
    <w:rsid w:val="00882EF1"/>
    <w:rsid w:val="008834E3"/>
    <w:rsid w:val="0088355C"/>
    <w:rsid w:val="00883661"/>
    <w:rsid w:val="00883796"/>
    <w:rsid w:val="008839BA"/>
    <w:rsid w:val="00883CEE"/>
    <w:rsid w:val="00883D9F"/>
    <w:rsid w:val="00883DCA"/>
    <w:rsid w:val="00884E45"/>
    <w:rsid w:val="0088500D"/>
    <w:rsid w:val="008851E3"/>
    <w:rsid w:val="0088527A"/>
    <w:rsid w:val="00885389"/>
    <w:rsid w:val="00885551"/>
    <w:rsid w:val="008856CB"/>
    <w:rsid w:val="00885B30"/>
    <w:rsid w:val="00886012"/>
    <w:rsid w:val="00886638"/>
    <w:rsid w:val="008868FE"/>
    <w:rsid w:val="0088692B"/>
    <w:rsid w:val="00886A8D"/>
    <w:rsid w:val="00886B96"/>
    <w:rsid w:val="00886C97"/>
    <w:rsid w:val="00886F45"/>
    <w:rsid w:val="00887248"/>
    <w:rsid w:val="0088726E"/>
    <w:rsid w:val="0088779B"/>
    <w:rsid w:val="00887C6A"/>
    <w:rsid w:val="00887D0B"/>
    <w:rsid w:val="00887E11"/>
    <w:rsid w:val="00890144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DBD"/>
    <w:rsid w:val="00892E96"/>
    <w:rsid w:val="008934B4"/>
    <w:rsid w:val="008936AD"/>
    <w:rsid w:val="00893751"/>
    <w:rsid w:val="0089405F"/>
    <w:rsid w:val="008940D8"/>
    <w:rsid w:val="0089415F"/>
    <w:rsid w:val="008944A5"/>
    <w:rsid w:val="00894880"/>
    <w:rsid w:val="008948C7"/>
    <w:rsid w:val="00894CD8"/>
    <w:rsid w:val="00894E34"/>
    <w:rsid w:val="008950FA"/>
    <w:rsid w:val="008952C9"/>
    <w:rsid w:val="008953D9"/>
    <w:rsid w:val="00895756"/>
    <w:rsid w:val="00895CD3"/>
    <w:rsid w:val="00896064"/>
    <w:rsid w:val="0089613D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1C8"/>
    <w:rsid w:val="008974C9"/>
    <w:rsid w:val="00897897"/>
    <w:rsid w:val="00897970"/>
    <w:rsid w:val="008979B8"/>
    <w:rsid w:val="00897AE9"/>
    <w:rsid w:val="00897B06"/>
    <w:rsid w:val="00897DF6"/>
    <w:rsid w:val="008A001C"/>
    <w:rsid w:val="008A017D"/>
    <w:rsid w:val="008A0A00"/>
    <w:rsid w:val="008A0D21"/>
    <w:rsid w:val="008A112F"/>
    <w:rsid w:val="008A137C"/>
    <w:rsid w:val="008A1933"/>
    <w:rsid w:val="008A1984"/>
    <w:rsid w:val="008A1CF0"/>
    <w:rsid w:val="008A2194"/>
    <w:rsid w:val="008A25A2"/>
    <w:rsid w:val="008A2635"/>
    <w:rsid w:val="008A290C"/>
    <w:rsid w:val="008A292F"/>
    <w:rsid w:val="008A2A88"/>
    <w:rsid w:val="008A2C50"/>
    <w:rsid w:val="008A2F7B"/>
    <w:rsid w:val="008A375A"/>
    <w:rsid w:val="008A3CFE"/>
    <w:rsid w:val="008A3F13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9FD"/>
    <w:rsid w:val="008A6A9D"/>
    <w:rsid w:val="008A6E28"/>
    <w:rsid w:val="008A71CE"/>
    <w:rsid w:val="008A7329"/>
    <w:rsid w:val="008A7560"/>
    <w:rsid w:val="008A7613"/>
    <w:rsid w:val="008A7877"/>
    <w:rsid w:val="008A7C02"/>
    <w:rsid w:val="008A7CE5"/>
    <w:rsid w:val="008B01DF"/>
    <w:rsid w:val="008B01F2"/>
    <w:rsid w:val="008B0249"/>
    <w:rsid w:val="008B02DA"/>
    <w:rsid w:val="008B0356"/>
    <w:rsid w:val="008B060F"/>
    <w:rsid w:val="008B0C23"/>
    <w:rsid w:val="008B123D"/>
    <w:rsid w:val="008B1330"/>
    <w:rsid w:val="008B136D"/>
    <w:rsid w:val="008B1674"/>
    <w:rsid w:val="008B1858"/>
    <w:rsid w:val="008B18DC"/>
    <w:rsid w:val="008B1DEA"/>
    <w:rsid w:val="008B1F67"/>
    <w:rsid w:val="008B202C"/>
    <w:rsid w:val="008B238A"/>
    <w:rsid w:val="008B25F3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0FE"/>
    <w:rsid w:val="008B71A4"/>
    <w:rsid w:val="008B72E4"/>
    <w:rsid w:val="008B72FC"/>
    <w:rsid w:val="008B742E"/>
    <w:rsid w:val="008B75CF"/>
    <w:rsid w:val="008B761E"/>
    <w:rsid w:val="008B77EB"/>
    <w:rsid w:val="008B79C8"/>
    <w:rsid w:val="008B7AD5"/>
    <w:rsid w:val="008B7AD9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5ED"/>
    <w:rsid w:val="008C1819"/>
    <w:rsid w:val="008C1A79"/>
    <w:rsid w:val="008C1EB8"/>
    <w:rsid w:val="008C1FB5"/>
    <w:rsid w:val="008C2396"/>
    <w:rsid w:val="008C23FD"/>
    <w:rsid w:val="008C2445"/>
    <w:rsid w:val="008C260B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D7C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DA3"/>
    <w:rsid w:val="008C6F32"/>
    <w:rsid w:val="008C6FDF"/>
    <w:rsid w:val="008C72D5"/>
    <w:rsid w:val="008C7719"/>
    <w:rsid w:val="008C7883"/>
    <w:rsid w:val="008C7C15"/>
    <w:rsid w:val="008C7E95"/>
    <w:rsid w:val="008D0259"/>
    <w:rsid w:val="008D077D"/>
    <w:rsid w:val="008D080C"/>
    <w:rsid w:val="008D0965"/>
    <w:rsid w:val="008D0AEB"/>
    <w:rsid w:val="008D0B75"/>
    <w:rsid w:val="008D0C1E"/>
    <w:rsid w:val="008D120D"/>
    <w:rsid w:val="008D12BD"/>
    <w:rsid w:val="008D16BC"/>
    <w:rsid w:val="008D1A57"/>
    <w:rsid w:val="008D1C5A"/>
    <w:rsid w:val="008D1D1A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7A6"/>
    <w:rsid w:val="008D397B"/>
    <w:rsid w:val="008D3CCD"/>
    <w:rsid w:val="008D3D78"/>
    <w:rsid w:val="008D3E73"/>
    <w:rsid w:val="008D3F1E"/>
    <w:rsid w:val="008D42AA"/>
    <w:rsid w:val="008D46E1"/>
    <w:rsid w:val="008D49A0"/>
    <w:rsid w:val="008D4A78"/>
    <w:rsid w:val="008D4BDD"/>
    <w:rsid w:val="008D51D7"/>
    <w:rsid w:val="008D5499"/>
    <w:rsid w:val="008D5632"/>
    <w:rsid w:val="008D5749"/>
    <w:rsid w:val="008D57AB"/>
    <w:rsid w:val="008D58EF"/>
    <w:rsid w:val="008D5980"/>
    <w:rsid w:val="008D5BD1"/>
    <w:rsid w:val="008D61C9"/>
    <w:rsid w:val="008D684F"/>
    <w:rsid w:val="008D6F89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0D8F"/>
    <w:rsid w:val="008E11BD"/>
    <w:rsid w:val="008E12A3"/>
    <w:rsid w:val="008E1814"/>
    <w:rsid w:val="008E18B3"/>
    <w:rsid w:val="008E1AEA"/>
    <w:rsid w:val="008E1B14"/>
    <w:rsid w:val="008E1F72"/>
    <w:rsid w:val="008E20A8"/>
    <w:rsid w:val="008E22A4"/>
    <w:rsid w:val="008E2965"/>
    <w:rsid w:val="008E2E81"/>
    <w:rsid w:val="008E3144"/>
    <w:rsid w:val="008E355B"/>
    <w:rsid w:val="008E3C64"/>
    <w:rsid w:val="008E3E1A"/>
    <w:rsid w:val="008E477C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D51"/>
    <w:rsid w:val="008F1E46"/>
    <w:rsid w:val="008F2E15"/>
    <w:rsid w:val="008F2F0D"/>
    <w:rsid w:val="008F3172"/>
    <w:rsid w:val="008F31FC"/>
    <w:rsid w:val="008F37AB"/>
    <w:rsid w:val="008F3C92"/>
    <w:rsid w:val="008F3D60"/>
    <w:rsid w:val="008F3EDA"/>
    <w:rsid w:val="008F4603"/>
    <w:rsid w:val="008F465B"/>
    <w:rsid w:val="008F4677"/>
    <w:rsid w:val="008F469A"/>
    <w:rsid w:val="008F48BF"/>
    <w:rsid w:val="008F48D9"/>
    <w:rsid w:val="008F4A73"/>
    <w:rsid w:val="008F4C92"/>
    <w:rsid w:val="008F50E7"/>
    <w:rsid w:val="008F51CB"/>
    <w:rsid w:val="008F51F7"/>
    <w:rsid w:val="008F52B7"/>
    <w:rsid w:val="008F5308"/>
    <w:rsid w:val="008F53E9"/>
    <w:rsid w:val="008F5457"/>
    <w:rsid w:val="008F5AE5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46"/>
    <w:rsid w:val="00900E95"/>
    <w:rsid w:val="009010AE"/>
    <w:rsid w:val="009014C0"/>
    <w:rsid w:val="00901560"/>
    <w:rsid w:val="009017CB"/>
    <w:rsid w:val="00901B7B"/>
    <w:rsid w:val="00901D33"/>
    <w:rsid w:val="009020F8"/>
    <w:rsid w:val="009022AC"/>
    <w:rsid w:val="009022F4"/>
    <w:rsid w:val="0090231B"/>
    <w:rsid w:val="00902A36"/>
    <w:rsid w:val="00902C95"/>
    <w:rsid w:val="00902D10"/>
    <w:rsid w:val="0090334C"/>
    <w:rsid w:val="0090336F"/>
    <w:rsid w:val="0090379A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889"/>
    <w:rsid w:val="00905AE5"/>
    <w:rsid w:val="00905C32"/>
    <w:rsid w:val="00905D17"/>
    <w:rsid w:val="00905E2F"/>
    <w:rsid w:val="00905E89"/>
    <w:rsid w:val="0090606F"/>
    <w:rsid w:val="0090623C"/>
    <w:rsid w:val="00906446"/>
    <w:rsid w:val="00906722"/>
    <w:rsid w:val="00906907"/>
    <w:rsid w:val="00906AAC"/>
    <w:rsid w:val="00906B22"/>
    <w:rsid w:val="00906E09"/>
    <w:rsid w:val="00906FD2"/>
    <w:rsid w:val="009071AD"/>
    <w:rsid w:val="00907520"/>
    <w:rsid w:val="009076EF"/>
    <w:rsid w:val="00907ABE"/>
    <w:rsid w:val="00907F27"/>
    <w:rsid w:val="0091035C"/>
    <w:rsid w:val="009105EC"/>
    <w:rsid w:val="009106A8"/>
    <w:rsid w:val="0091071F"/>
    <w:rsid w:val="00910774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19"/>
    <w:rsid w:val="00912B07"/>
    <w:rsid w:val="00912E3F"/>
    <w:rsid w:val="009136A7"/>
    <w:rsid w:val="009136F4"/>
    <w:rsid w:val="00913713"/>
    <w:rsid w:val="0091386A"/>
    <w:rsid w:val="00913D84"/>
    <w:rsid w:val="00913F2F"/>
    <w:rsid w:val="00913F36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1B"/>
    <w:rsid w:val="00914FF2"/>
    <w:rsid w:val="00915740"/>
    <w:rsid w:val="00915821"/>
    <w:rsid w:val="00915878"/>
    <w:rsid w:val="00915903"/>
    <w:rsid w:val="00915996"/>
    <w:rsid w:val="009159A2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17FA9"/>
    <w:rsid w:val="00920215"/>
    <w:rsid w:val="00920600"/>
    <w:rsid w:val="0092068A"/>
    <w:rsid w:val="009212B1"/>
    <w:rsid w:val="00921493"/>
    <w:rsid w:val="00921983"/>
    <w:rsid w:val="00921DC0"/>
    <w:rsid w:val="009222A2"/>
    <w:rsid w:val="009222AD"/>
    <w:rsid w:val="0092239B"/>
    <w:rsid w:val="00922722"/>
    <w:rsid w:val="0092278A"/>
    <w:rsid w:val="0092295D"/>
    <w:rsid w:val="00922B09"/>
    <w:rsid w:val="00922B91"/>
    <w:rsid w:val="00922D54"/>
    <w:rsid w:val="00922DC9"/>
    <w:rsid w:val="00922E9B"/>
    <w:rsid w:val="00923109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A3"/>
    <w:rsid w:val="00924CFD"/>
    <w:rsid w:val="00924D2D"/>
    <w:rsid w:val="00924F2F"/>
    <w:rsid w:val="009250A7"/>
    <w:rsid w:val="009253BD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8A5"/>
    <w:rsid w:val="009278F3"/>
    <w:rsid w:val="00927D46"/>
    <w:rsid w:val="00927EFA"/>
    <w:rsid w:val="00927FC8"/>
    <w:rsid w:val="009300E5"/>
    <w:rsid w:val="00930AE0"/>
    <w:rsid w:val="00930BE0"/>
    <w:rsid w:val="00931124"/>
    <w:rsid w:val="009316CB"/>
    <w:rsid w:val="00931939"/>
    <w:rsid w:val="00931944"/>
    <w:rsid w:val="00931C15"/>
    <w:rsid w:val="00931E16"/>
    <w:rsid w:val="00931E6E"/>
    <w:rsid w:val="0093243B"/>
    <w:rsid w:val="00932846"/>
    <w:rsid w:val="00932A11"/>
    <w:rsid w:val="00932ADC"/>
    <w:rsid w:val="00932FA7"/>
    <w:rsid w:val="0093323A"/>
    <w:rsid w:val="00933352"/>
    <w:rsid w:val="00933A4B"/>
    <w:rsid w:val="00933A5B"/>
    <w:rsid w:val="00933D23"/>
    <w:rsid w:val="00933EE2"/>
    <w:rsid w:val="00934448"/>
    <w:rsid w:val="00934B0E"/>
    <w:rsid w:val="00934B45"/>
    <w:rsid w:val="00934B46"/>
    <w:rsid w:val="00935167"/>
    <w:rsid w:val="00935203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28E"/>
    <w:rsid w:val="009409D9"/>
    <w:rsid w:val="00940B1C"/>
    <w:rsid w:val="00940C7D"/>
    <w:rsid w:val="00940DDF"/>
    <w:rsid w:val="0094104A"/>
    <w:rsid w:val="00941679"/>
    <w:rsid w:val="00941ECE"/>
    <w:rsid w:val="00941F5E"/>
    <w:rsid w:val="0094220B"/>
    <w:rsid w:val="009423E4"/>
    <w:rsid w:val="00942D57"/>
    <w:rsid w:val="00942E33"/>
    <w:rsid w:val="00942FA6"/>
    <w:rsid w:val="0094318E"/>
    <w:rsid w:val="009432A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6F6"/>
    <w:rsid w:val="00945248"/>
    <w:rsid w:val="00945484"/>
    <w:rsid w:val="00945AB9"/>
    <w:rsid w:val="00946154"/>
    <w:rsid w:val="009463D0"/>
    <w:rsid w:val="00946468"/>
    <w:rsid w:val="0094672C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83A"/>
    <w:rsid w:val="00951ABF"/>
    <w:rsid w:val="00951D3C"/>
    <w:rsid w:val="00951E7C"/>
    <w:rsid w:val="0095223C"/>
    <w:rsid w:val="0095246B"/>
    <w:rsid w:val="00952613"/>
    <w:rsid w:val="009527B3"/>
    <w:rsid w:val="009529A2"/>
    <w:rsid w:val="00953479"/>
    <w:rsid w:val="009534E2"/>
    <w:rsid w:val="0095366A"/>
    <w:rsid w:val="0095378E"/>
    <w:rsid w:val="0095380D"/>
    <w:rsid w:val="00953894"/>
    <w:rsid w:val="00953C6C"/>
    <w:rsid w:val="009540CF"/>
    <w:rsid w:val="009541BF"/>
    <w:rsid w:val="009541F0"/>
    <w:rsid w:val="0095446D"/>
    <w:rsid w:val="0095459A"/>
    <w:rsid w:val="00954624"/>
    <w:rsid w:val="0095467B"/>
    <w:rsid w:val="00954A22"/>
    <w:rsid w:val="00954AE4"/>
    <w:rsid w:val="00954C0E"/>
    <w:rsid w:val="00954CC8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84B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D30"/>
    <w:rsid w:val="00960F8B"/>
    <w:rsid w:val="0096153B"/>
    <w:rsid w:val="00961E5C"/>
    <w:rsid w:val="00961FAF"/>
    <w:rsid w:val="009622F2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19"/>
    <w:rsid w:val="0096387A"/>
    <w:rsid w:val="00963C4C"/>
    <w:rsid w:val="00963F98"/>
    <w:rsid w:val="00964038"/>
    <w:rsid w:val="00964570"/>
    <w:rsid w:val="0096481B"/>
    <w:rsid w:val="009648BE"/>
    <w:rsid w:val="00964993"/>
    <w:rsid w:val="009650A9"/>
    <w:rsid w:val="009650D0"/>
    <w:rsid w:val="009654D6"/>
    <w:rsid w:val="00965956"/>
    <w:rsid w:val="00965E11"/>
    <w:rsid w:val="00965E85"/>
    <w:rsid w:val="00965EA1"/>
    <w:rsid w:val="00966417"/>
    <w:rsid w:val="009664D7"/>
    <w:rsid w:val="0096651F"/>
    <w:rsid w:val="009665AA"/>
    <w:rsid w:val="00966AD3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4"/>
    <w:rsid w:val="009673C0"/>
    <w:rsid w:val="00967449"/>
    <w:rsid w:val="00967573"/>
    <w:rsid w:val="009679E0"/>
    <w:rsid w:val="0097049B"/>
    <w:rsid w:val="00970520"/>
    <w:rsid w:val="009706BE"/>
    <w:rsid w:val="009706CA"/>
    <w:rsid w:val="00970A4C"/>
    <w:rsid w:val="00970A9E"/>
    <w:rsid w:val="00970BD9"/>
    <w:rsid w:val="00970D21"/>
    <w:rsid w:val="00970F26"/>
    <w:rsid w:val="00970F65"/>
    <w:rsid w:val="00971167"/>
    <w:rsid w:val="009711A0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CCC"/>
    <w:rsid w:val="00972E6D"/>
    <w:rsid w:val="00972F16"/>
    <w:rsid w:val="00972F78"/>
    <w:rsid w:val="00973002"/>
    <w:rsid w:val="00973874"/>
    <w:rsid w:val="00973EAF"/>
    <w:rsid w:val="009740BE"/>
    <w:rsid w:val="0097444B"/>
    <w:rsid w:val="0097447C"/>
    <w:rsid w:val="009746DB"/>
    <w:rsid w:val="00974A07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0FEF"/>
    <w:rsid w:val="00981165"/>
    <w:rsid w:val="00982155"/>
    <w:rsid w:val="009821BA"/>
    <w:rsid w:val="009824B6"/>
    <w:rsid w:val="009824FE"/>
    <w:rsid w:val="00982592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0A4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6B4F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899"/>
    <w:rsid w:val="00990907"/>
    <w:rsid w:val="00990C49"/>
    <w:rsid w:val="009911D5"/>
    <w:rsid w:val="00991294"/>
    <w:rsid w:val="00991398"/>
    <w:rsid w:val="00991425"/>
    <w:rsid w:val="009918C8"/>
    <w:rsid w:val="00991D52"/>
    <w:rsid w:val="00991DE1"/>
    <w:rsid w:val="00992582"/>
    <w:rsid w:val="009925D4"/>
    <w:rsid w:val="0099307D"/>
    <w:rsid w:val="00993230"/>
    <w:rsid w:val="0099348A"/>
    <w:rsid w:val="00993886"/>
    <w:rsid w:val="00993999"/>
    <w:rsid w:val="009940F4"/>
    <w:rsid w:val="00994AE3"/>
    <w:rsid w:val="00994DC3"/>
    <w:rsid w:val="00994E71"/>
    <w:rsid w:val="0099504B"/>
    <w:rsid w:val="00995108"/>
    <w:rsid w:val="009953A7"/>
    <w:rsid w:val="00995582"/>
    <w:rsid w:val="00995926"/>
    <w:rsid w:val="00995AB0"/>
    <w:rsid w:val="00995AF3"/>
    <w:rsid w:val="00995C18"/>
    <w:rsid w:val="00995E38"/>
    <w:rsid w:val="0099621F"/>
    <w:rsid w:val="00996537"/>
    <w:rsid w:val="0099657D"/>
    <w:rsid w:val="009968FF"/>
    <w:rsid w:val="00996916"/>
    <w:rsid w:val="00996B20"/>
    <w:rsid w:val="00996D53"/>
    <w:rsid w:val="00996DBE"/>
    <w:rsid w:val="00996FE2"/>
    <w:rsid w:val="00997128"/>
    <w:rsid w:val="00997151"/>
    <w:rsid w:val="0099793D"/>
    <w:rsid w:val="009A00F0"/>
    <w:rsid w:val="009A0509"/>
    <w:rsid w:val="009A05A5"/>
    <w:rsid w:val="009A067F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08"/>
    <w:rsid w:val="009A26AC"/>
    <w:rsid w:val="009A2708"/>
    <w:rsid w:val="009A2DF6"/>
    <w:rsid w:val="009A30E2"/>
    <w:rsid w:val="009A3383"/>
    <w:rsid w:val="009A38FF"/>
    <w:rsid w:val="009A3950"/>
    <w:rsid w:val="009A3B45"/>
    <w:rsid w:val="009A3C2C"/>
    <w:rsid w:val="009A3EC1"/>
    <w:rsid w:val="009A4117"/>
    <w:rsid w:val="009A4317"/>
    <w:rsid w:val="009A4557"/>
    <w:rsid w:val="009A4888"/>
    <w:rsid w:val="009A4892"/>
    <w:rsid w:val="009A4D0E"/>
    <w:rsid w:val="009A4EA4"/>
    <w:rsid w:val="009A547B"/>
    <w:rsid w:val="009A5633"/>
    <w:rsid w:val="009A56A9"/>
    <w:rsid w:val="009A597F"/>
    <w:rsid w:val="009A5D68"/>
    <w:rsid w:val="009A5D8D"/>
    <w:rsid w:val="009A5FAF"/>
    <w:rsid w:val="009A6221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6AF"/>
    <w:rsid w:val="009B19F1"/>
    <w:rsid w:val="009B247C"/>
    <w:rsid w:val="009B2788"/>
    <w:rsid w:val="009B2AC9"/>
    <w:rsid w:val="009B2C95"/>
    <w:rsid w:val="009B30F8"/>
    <w:rsid w:val="009B3447"/>
    <w:rsid w:val="009B349E"/>
    <w:rsid w:val="009B3D56"/>
    <w:rsid w:val="009B3F60"/>
    <w:rsid w:val="009B4837"/>
    <w:rsid w:val="009B487B"/>
    <w:rsid w:val="009B4900"/>
    <w:rsid w:val="009B4CCB"/>
    <w:rsid w:val="009B4E46"/>
    <w:rsid w:val="009B4E96"/>
    <w:rsid w:val="009B4FF7"/>
    <w:rsid w:val="009B5A5E"/>
    <w:rsid w:val="009B5B7E"/>
    <w:rsid w:val="009B5C41"/>
    <w:rsid w:val="009B638B"/>
    <w:rsid w:val="009B6591"/>
    <w:rsid w:val="009B6850"/>
    <w:rsid w:val="009B69F9"/>
    <w:rsid w:val="009B7779"/>
    <w:rsid w:val="009B7A19"/>
    <w:rsid w:val="009B7A55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0E3C"/>
    <w:rsid w:val="009C10C9"/>
    <w:rsid w:val="009C1742"/>
    <w:rsid w:val="009C18C6"/>
    <w:rsid w:val="009C1CDB"/>
    <w:rsid w:val="009C1CE1"/>
    <w:rsid w:val="009C218A"/>
    <w:rsid w:val="009C2630"/>
    <w:rsid w:val="009C27C8"/>
    <w:rsid w:val="009C2FBC"/>
    <w:rsid w:val="009C3187"/>
    <w:rsid w:val="009C358C"/>
    <w:rsid w:val="009C4032"/>
    <w:rsid w:val="009C41C1"/>
    <w:rsid w:val="009C44C1"/>
    <w:rsid w:val="009C4CF1"/>
    <w:rsid w:val="009C4DCA"/>
    <w:rsid w:val="009C4F44"/>
    <w:rsid w:val="009C500A"/>
    <w:rsid w:val="009C5024"/>
    <w:rsid w:val="009C51DC"/>
    <w:rsid w:val="009C5232"/>
    <w:rsid w:val="009C5967"/>
    <w:rsid w:val="009C5F7C"/>
    <w:rsid w:val="009C6188"/>
    <w:rsid w:val="009C6CC8"/>
    <w:rsid w:val="009C6F0C"/>
    <w:rsid w:val="009C73C6"/>
    <w:rsid w:val="009C740D"/>
    <w:rsid w:val="009C7A87"/>
    <w:rsid w:val="009C7B6C"/>
    <w:rsid w:val="009C7C04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0D6"/>
    <w:rsid w:val="009D1218"/>
    <w:rsid w:val="009D1666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2BD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4D24"/>
    <w:rsid w:val="009D5182"/>
    <w:rsid w:val="009D55EB"/>
    <w:rsid w:val="009D57E3"/>
    <w:rsid w:val="009D5902"/>
    <w:rsid w:val="009D5CDA"/>
    <w:rsid w:val="009D5E7A"/>
    <w:rsid w:val="009D62E8"/>
    <w:rsid w:val="009D6393"/>
    <w:rsid w:val="009D66EF"/>
    <w:rsid w:val="009D67D8"/>
    <w:rsid w:val="009D6D07"/>
    <w:rsid w:val="009D6F24"/>
    <w:rsid w:val="009D6FE4"/>
    <w:rsid w:val="009D7027"/>
    <w:rsid w:val="009D7825"/>
    <w:rsid w:val="009D7852"/>
    <w:rsid w:val="009D790F"/>
    <w:rsid w:val="009E0183"/>
    <w:rsid w:val="009E025F"/>
    <w:rsid w:val="009E0436"/>
    <w:rsid w:val="009E18B0"/>
    <w:rsid w:val="009E1A4A"/>
    <w:rsid w:val="009E1A71"/>
    <w:rsid w:val="009E1B17"/>
    <w:rsid w:val="009E1B66"/>
    <w:rsid w:val="009E1D95"/>
    <w:rsid w:val="009E1D9B"/>
    <w:rsid w:val="009E1DB9"/>
    <w:rsid w:val="009E1E28"/>
    <w:rsid w:val="009E1E44"/>
    <w:rsid w:val="009E221A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ABB"/>
    <w:rsid w:val="009E3CCC"/>
    <w:rsid w:val="009E41EE"/>
    <w:rsid w:val="009E42A4"/>
    <w:rsid w:val="009E4537"/>
    <w:rsid w:val="009E47C3"/>
    <w:rsid w:val="009E4D95"/>
    <w:rsid w:val="009E5169"/>
    <w:rsid w:val="009E548F"/>
    <w:rsid w:val="009E55DF"/>
    <w:rsid w:val="009E6083"/>
    <w:rsid w:val="009E61DF"/>
    <w:rsid w:val="009E65C4"/>
    <w:rsid w:val="009E6A7E"/>
    <w:rsid w:val="009E6D80"/>
    <w:rsid w:val="009E74AF"/>
    <w:rsid w:val="009E75F6"/>
    <w:rsid w:val="009E7BDA"/>
    <w:rsid w:val="009E7EA6"/>
    <w:rsid w:val="009F00D6"/>
    <w:rsid w:val="009F061C"/>
    <w:rsid w:val="009F0B05"/>
    <w:rsid w:val="009F0ED1"/>
    <w:rsid w:val="009F0ED9"/>
    <w:rsid w:val="009F1251"/>
    <w:rsid w:val="009F1562"/>
    <w:rsid w:val="009F16B4"/>
    <w:rsid w:val="009F17D9"/>
    <w:rsid w:val="009F1BB5"/>
    <w:rsid w:val="009F20D8"/>
    <w:rsid w:val="009F2B7F"/>
    <w:rsid w:val="009F305B"/>
    <w:rsid w:val="009F3074"/>
    <w:rsid w:val="009F343D"/>
    <w:rsid w:val="009F355E"/>
    <w:rsid w:val="009F356E"/>
    <w:rsid w:val="009F378E"/>
    <w:rsid w:val="009F3999"/>
    <w:rsid w:val="009F39F0"/>
    <w:rsid w:val="009F420B"/>
    <w:rsid w:val="009F4743"/>
    <w:rsid w:val="009F494E"/>
    <w:rsid w:val="009F5087"/>
    <w:rsid w:val="009F50EF"/>
    <w:rsid w:val="009F54DE"/>
    <w:rsid w:val="009F5926"/>
    <w:rsid w:val="009F59EB"/>
    <w:rsid w:val="009F5DFD"/>
    <w:rsid w:val="009F5FB3"/>
    <w:rsid w:val="009F62F0"/>
    <w:rsid w:val="009F6A2A"/>
    <w:rsid w:val="009F7373"/>
    <w:rsid w:val="009F738E"/>
    <w:rsid w:val="009F7F88"/>
    <w:rsid w:val="009F7FDE"/>
    <w:rsid w:val="00A002DE"/>
    <w:rsid w:val="00A006C0"/>
    <w:rsid w:val="00A009D3"/>
    <w:rsid w:val="00A00A89"/>
    <w:rsid w:val="00A01297"/>
    <w:rsid w:val="00A012C9"/>
    <w:rsid w:val="00A0170E"/>
    <w:rsid w:val="00A0173C"/>
    <w:rsid w:val="00A01C19"/>
    <w:rsid w:val="00A01CF7"/>
    <w:rsid w:val="00A01D2A"/>
    <w:rsid w:val="00A01E11"/>
    <w:rsid w:val="00A024F4"/>
    <w:rsid w:val="00A0279F"/>
    <w:rsid w:val="00A0298D"/>
    <w:rsid w:val="00A03034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D0F"/>
    <w:rsid w:val="00A06EB5"/>
    <w:rsid w:val="00A0723A"/>
    <w:rsid w:val="00A07C29"/>
    <w:rsid w:val="00A07EB0"/>
    <w:rsid w:val="00A102CD"/>
    <w:rsid w:val="00A10AB1"/>
    <w:rsid w:val="00A10AC5"/>
    <w:rsid w:val="00A10B21"/>
    <w:rsid w:val="00A10C88"/>
    <w:rsid w:val="00A10CB9"/>
    <w:rsid w:val="00A10E6A"/>
    <w:rsid w:val="00A10EC0"/>
    <w:rsid w:val="00A10FF4"/>
    <w:rsid w:val="00A115B3"/>
    <w:rsid w:val="00A11ACB"/>
    <w:rsid w:val="00A11AD5"/>
    <w:rsid w:val="00A11D31"/>
    <w:rsid w:val="00A11F18"/>
    <w:rsid w:val="00A1221E"/>
    <w:rsid w:val="00A1226B"/>
    <w:rsid w:val="00A12C96"/>
    <w:rsid w:val="00A12F75"/>
    <w:rsid w:val="00A13532"/>
    <w:rsid w:val="00A1387C"/>
    <w:rsid w:val="00A13885"/>
    <w:rsid w:val="00A13C6C"/>
    <w:rsid w:val="00A1437A"/>
    <w:rsid w:val="00A14804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405"/>
    <w:rsid w:val="00A1782A"/>
    <w:rsid w:val="00A178A2"/>
    <w:rsid w:val="00A179D3"/>
    <w:rsid w:val="00A17A09"/>
    <w:rsid w:val="00A17A5C"/>
    <w:rsid w:val="00A17BFD"/>
    <w:rsid w:val="00A17CCB"/>
    <w:rsid w:val="00A20554"/>
    <w:rsid w:val="00A205AE"/>
    <w:rsid w:val="00A205FC"/>
    <w:rsid w:val="00A207DE"/>
    <w:rsid w:val="00A20EE5"/>
    <w:rsid w:val="00A2109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D91"/>
    <w:rsid w:val="00A21EA0"/>
    <w:rsid w:val="00A22358"/>
    <w:rsid w:val="00A22810"/>
    <w:rsid w:val="00A229B6"/>
    <w:rsid w:val="00A22FE8"/>
    <w:rsid w:val="00A2307E"/>
    <w:rsid w:val="00A232EC"/>
    <w:rsid w:val="00A239F2"/>
    <w:rsid w:val="00A23B4E"/>
    <w:rsid w:val="00A23BFE"/>
    <w:rsid w:val="00A23C05"/>
    <w:rsid w:val="00A23EF6"/>
    <w:rsid w:val="00A23F3F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55"/>
    <w:rsid w:val="00A2560C"/>
    <w:rsid w:val="00A256A3"/>
    <w:rsid w:val="00A25D1D"/>
    <w:rsid w:val="00A25D2A"/>
    <w:rsid w:val="00A263EA"/>
    <w:rsid w:val="00A2650C"/>
    <w:rsid w:val="00A267AE"/>
    <w:rsid w:val="00A26907"/>
    <w:rsid w:val="00A26CB7"/>
    <w:rsid w:val="00A26CBA"/>
    <w:rsid w:val="00A26DA3"/>
    <w:rsid w:val="00A26FD5"/>
    <w:rsid w:val="00A273A2"/>
    <w:rsid w:val="00A275F0"/>
    <w:rsid w:val="00A279A8"/>
    <w:rsid w:val="00A27D7D"/>
    <w:rsid w:val="00A27EC8"/>
    <w:rsid w:val="00A3055F"/>
    <w:rsid w:val="00A30895"/>
    <w:rsid w:val="00A30B8C"/>
    <w:rsid w:val="00A30B90"/>
    <w:rsid w:val="00A30CB9"/>
    <w:rsid w:val="00A30E6A"/>
    <w:rsid w:val="00A312D8"/>
    <w:rsid w:val="00A31655"/>
    <w:rsid w:val="00A3192C"/>
    <w:rsid w:val="00A31BB1"/>
    <w:rsid w:val="00A32256"/>
    <w:rsid w:val="00A32874"/>
    <w:rsid w:val="00A32C74"/>
    <w:rsid w:val="00A32E6C"/>
    <w:rsid w:val="00A333A4"/>
    <w:rsid w:val="00A333B8"/>
    <w:rsid w:val="00A33605"/>
    <w:rsid w:val="00A3394D"/>
    <w:rsid w:val="00A34179"/>
    <w:rsid w:val="00A342B2"/>
    <w:rsid w:val="00A3445C"/>
    <w:rsid w:val="00A346A9"/>
    <w:rsid w:val="00A347A9"/>
    <w:rsid w:val="00A349C4"/>
    <w:rsid w:val="00A35121"/>
    <w:rsid w:val="00A35201"/>
    <w:rsid w:val="00A35346"/>
    <w:rsid w:val="00A35361"/>
    <w:rsid w:val="00A3537F"/>
    <w:rsid w:val="00A35444"/>
    <w:rsid w:val="00A3589F"/>
    <w:rsid w:val="00A35DD1"/>
    <w:rsid w:val="00A35FE3"/>
    <w:rsid w:val="00A360F9"/>
    <w:rsid w:val="00A361C4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25"/>
    <w:rsid w:val="00A4024F"/>
    <w:rsid w:val="00A402CE"/>
    <w:rsid w:val="00A409F8"/>
    <w:rsid w:val="00A40BEF"/>
    <w:rsid w:val="00A40D64"/>
    <w:rsid w:val="00A40E96"/>
    <w:rsid w:val="00A40EEF"/>
    <w:rsid w:val="00A40FC4"/>
    <w:rsid w:val="00A414FE"/>
    <w:rsid w:val="00A41562"/>
    <w:rsid w:val="00A41987"/>
    <w:rsid w:val="00A4210B"/>
    <w:rsid w:val="00A4279F"/>
    <w:rsid w:val="00A427DA"/>
    <w:rsid w:val="00A42839"/>
    <w:rsid w:val="00A42DF6"/>
    <w:rsid w:val="00A42F1E"/>
    <w:rsid w:val="00A43751"/>
    <w:rsid w:val="00A438CB"/>
    <w:rsid w:val="00A43E41"/>
    <w:rsid w:val="00A44080"/>
    <w:rsid w:val="00A440A4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BCC"/>
    <w:rsid w:val="00A4604C"/>
    <w:rsid w:val="00A464A4"/>
    <w:rsid w:val="00A46B70"/>
    <w:rsid w:val="00A46C06"/>
    <w:rsid w:val="00A46C79"/>
    <w:rsid w:val="00A46F3A"/>
    <w:rsid w:val="00A47093"/>
    <w:rsid w:val="00A473B4"/>
    <w:rsid w:val="00A4779B"/>
    <w:rsid w:val="00A47835"/>
    <w:rsid w:val="00A47B4E"/>
    <w:rsid w:val="00A47E5D"/>
    <w:rsid w:val="00A47E65"/>
    <w:rsid w:val="00A50293"/>
    <w:rsid w:val="00A50348"/>
    <w:rsid w:val="00A50C20"/>
    <w:rsid w:val="00A50DE9"/>
    <w:rsid w:val="00A511AB"/>
    <w:rsid w:val="00A51255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05A"/>
    <w:rsid w:val="00A543F4"/>
    <w:rsid w:val="00A54916"/>
    <w:rsid w:val="00A54B46"/>
    <w:rsid w:val="00A555B1"/>
    <w:rsid w:val="00A556FD"/>
    <w:rsid w:val="00A55E24"/>
    <w:rsid w:val="00A560C5"/>
    <w:rsid w:val="00A561C6"/>
    <w:rsid w:val="00A56393"/>
    <w:rsid w:val="00A56474"/>
    <w:rsid w:val="00A5662C"/>
    <w:rsid w:val="00A569FB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9A"/>
    <w:rsid w:val="00A57EB7"/>
    <w:rsid w:val="00A604CE"/>
    <w:rsid w:val="00A60934"/>
    <w:rsid w:val="00A61161"/>
    <w:rsid w:val="00A614CD"/>
    <w:rsid w:val="00A618D2"/>
    <w:rsid w:val="00A6193F"/>
    <w:rsid w:val="00A61B27"/>
    <w:rsid w:val="00A61D91"/>
    <w:rsid w:val="00A620AE"/>
    <w:rsid w:val="00A6222C"/>
    <w:rsid w:val="00A6261C"/>
    <w:rsid w:val="00A630B6"/>
    <w:rsid w:val="00A631FA"/>
    <w:rsid w:val="00A63298"/>
    <w:rsid w:val="00A6343C"/>
    <w:rsid w:val="00A6388B"/>
    <w:rsid w:val="00A63D4A"/>
    <w:rsid w:val="00A641CF"/>
    <w:rsid w:val="00A6446A"/>
    <w:rsid w:val="00A64507"/>
    <w:rsid w:val="00A64552"/>
    <w:rsid w:val="00A64D16"/>
    <w:rsid w:val="00A64D48"/>
    <w:rsid w:val="00A64D71"/>
    <w:rsid w:val="00A65099"/>
    <w:rsid w:val="00A65337"/>
    <w:rsid w:val="00A656C2"/>
    <w:rsid w:val="00A658F6"/>
    <w:rsid w:val="00A65F45"/>
    <w:rsid w:val="00A6660B"/>
    <w:rsid w:val="00A66F10"/>
    <w:rsid w:val="00A67066"/>
    <w:rsid w:val="00A6727F"/>
    <w:rsid w:val="00A6757F"/>
    <w:rsid w:val="00A67623"/>
    <w:rsid w:val="00A70097"/>
    <w:rsid w:val="00A700E7"/>
    <w:rsid w:val="00A7050A"/>
    <w:rsid w:val="00A7079F"/>
    <w:rsid w:val="00A708F4"/>
    <w:rsid w:val="00A70999"/>
    <w:rsid w:val="00A70CF1"/>
    <w:rsid w:val="00A70E4F"/>
    <w:rsid w:val="00A70F79"/>
    <w:rsid w:val="00A7108C"/>
    <w:rsid w:val="00A71160"/>
    <w:rsid w:val="00A71179"/>
    <w:rsid w:val="00A711FD"/>
    <w:rsid w:val="00A7144C"/>
    <w:rsid w:val="00A71512"/>
    <w:rsid w:val="00A718A7"/>
    <w:rsid w:val="00A71AFE"/>
    <w:rsid w:val="00A71B19"/>
    <w:rsid w:val="00A71CA3"/>
    <w:rsid w:val="00A71CAF"/>
    <w:rsid w:val="00A71D17"/>
    <w:rsid w:val="00A721DC"/>
    <w:rsid w:val="00A7226A"/>
    <w:rsid w:val="00A72328"/>
    <w:rsid w:val="00A7246E"/>
    <w:rsid w:val="00A7271F"/>
    <w:rsid w:val="00A72850"/>
    <w:rsid w:val="00A72C00"/>
    <w:rsid w:val="00A72E1E"/>
    <w:rsid w:val="00A732B4"/>
    <w:rsid w:val="00A735AF"/>
    <w:rsid w:val="00A7373B"/>
    <w:rsid w:val="00A737B2"/>
    <w:rsid w:val="00A73B5E"/>
    <w:rsid w:val="00A73B81"/>
    <w:rsid w:val="00A73B94"/>
    <w:rsid w:val="00A7403B"/>
    <w:rsid w:val="00A7425B"/>
    <w:rsid w:val="00A7442B"/>
    <w:rsid w:val="00A749CD"/>
    <w:rsid w:val="00A74A31"/>
    <w:rsid w:val="00A7501B"/>
    <w:rsid w:val="00A7518D"/>
    <w:rsid w:val="00A75B34"/>
    <w:rsid w:val="00A75BD0"/>
    <w:rsid w:val="00A75DB8"/>
    <w:rsid w:val="00A768F2"/>
    <w:rsid w:val="00A76952"/>
    <w:rsid w:val="00A77123"/>
    <w:rsid w:val="00A77471"/>
    <w:rsid w:val="00A77623"/>
    <w:rsid w:val="00A776A7"/>
    <w:rsid w:val="00A7771F"/>
    <w:rsid w:val="00A778C2"/>
    <w:rsid w:val="00A779DD"/>
    <w:rsid w:val="00A77EBF"/>
    <w:rsid w:val="00A80234"/>
    <w:rsid w:val="00A80304"/>
    <w:rsid w:val="00A803AB"/>
    <w:rsid w:val="00A8056C"/>
    <w:rsid w:val="00A808AD"/>
    <w:rsid w:val="00A80AF6"/>
    <w:rsid w:val="00A80CBF"/>
    <w:rsid w:val="00A80F6D"/>
    <w:rsid w:val="00A81101"/>
    <w:rsid w:val="00A813BA"/>
    <w:rsid w:val="00A81CF3"/>
    <w:rsid w:val="00A81D47"/>
    <w:rsid w:val="00A82033"/>
    <w:rsid w:val="00A82125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21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2DA"/>
    <w:rsid w:val="00A87323"/>
    <w:rsid w:val="00A874BD"/>
    <w:rsid w:val="00A8768B"/>
    <w:rsid w:val="00A87741"/>
    <w:rsid w:val="00A87EDD"/>
    <w:rsid w:val="00A90101"/>
    <w:rsid w:val="00A90120"/>
    <w:rsid w:val="00A9060C"/>
    <w:rsid w:val="00A907F0"/>
    <w:rsid w:val="00A90853"/>
    <w:rsid w:val="00A908C8"/>
    <w:rsid w:val="00A90ED5"/>
    <w:rsid w:val="00A91094"/>
    <w:rsid w:val="00A910D9"/>
    <w:rsid w:val="00A91116"/>
    <w:rsid w:val="00A913FD"/>
    <w:rsid w:val="00A91616"/>
    <w:rsid w:val="00A91702"/>
    <w:rsid w:val="00A917DF"/>
    <w:rsid w:val="00A91B1E"/>
    <w:rsid w:val="00A91C5A"/>
    <w:rsid w:val="00A91E32"/>
    <w:rsid w:val="00A92103"/>
    <w:rsid w:val="00A926F7"/>
    <w:rsid w:val="00A928C4"/>
    <w:rsid w:val="00A92A67"/>
    <w:rsid w:val="00A93205"/>
    <w:rsid w:val="00A93359"/>
    <w:rsid w:val="00A9339D"/>
    <w:rsid w:val="00A93780"/>
    <w:rsid w:val="00A93813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D38"/>
    <w:rsid w:val="00A96045"/>
    <w:rsid w:val="00A96084"/>
    <w:rsid w:val="00A96408"/>
    <w:rsid w:val="00A964B8"/>
    <w:rsid w:val="00A9706C"/>
    <w:rsid w:val="00A97151"/>
    <w:rsid w:val="00A97362"/>
    <w:rsid w:val="00A977F5"/>
    <w:rsid w:val="00A978B9"/>
    <w:rsid w:val="00A97A6F"/>
    <w:rsid w:val="00A97A74"/>
    <w:rsid w:val="00AA10D3"/>
    <w:rsid w:val="00AA11D6"/>
    <w:rsid w:val="00AA191A"/>
    <w:rsid w:val="00AA1FD3"/>
    <w:rsid w:val="00AA219B"/>
    <w:rsid w:val="00AA2D13"/>
    <w:rsid w:val="00AA2D2D"/>
    <w:rsid w:val="00AA2E0F"/>
    <w:rsid w:val="00AA2F97"/>
    <w:rsid w:val="00AA3643"/>
    <w:rsid w:val="00AA3B63"/>
    <w:rsid w:val="00AA3CB2"/>
    <w:rsid w:val="00AA41EC"/>
    <w:rsid w:val="00AA4336"/>
    <w:rsid w:val="00AA45B9"/>
    <w:rsid w:val="00AA470D"/>
    <w:rsid w:val="00AA4B52"/>
    <w:rsid w:val="00AA4D8F"/>
    <w:rsid w:val="00AA57A1"/>
    <w:rsid w:val="00AA58B7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7CB"/>
    <w:rsid w:val="00AB1C9A"/>
    <w:rsid w:val="00AB1D1A"/>
    <w:rsid w:val="00AB1D5E"/>
    <w:rsid w:val="00AB1F31"/>
    <w:rsid w:val="00AB21A0"/>
    <w:rsid w:val="00AB24D3"/>
    <w:rsid w:val="00AB25A5"/>
    <w:rsid w:val="00AB29D9"/>
    <w:rsid w:val="00AB2A20"/>
    <w:rsid w:val="00AB2A2C"/>
    <w:rsid w:val="00AB3553"/>
    <w:rsid w:val="00AB36AE"/>
    <w:rsid w:val="00AB3AAA"/>
    <w:rsid w:val="00AB3F1C"/>
    <w:rsid w:val="00AB4244"/>
    <w:rsid w:val="00AB43A7"/>
    <w:rsid w:val="00AB450E"/>
    <w:rsid w:val="00AB4605"/>
    <w:rsid w:val="00AB4985"/>
    <w:rsid w:val="00AB4B91"/>
    <w:rsid w:val="00AB4BBD"/>
    <w:rsid w:val="00AB4BD0"/>
    <w:rsid w:val="00AB4D01"/>
    <w:rsid w:val="00AB4E95"/>
    <w:rsid w:val="00AB51EA"/>
    <w:rsid w:val="00AB526B"/>
    <w:rsid w:val="00AB53BC"/>
    <w:rsid w:val="00AB54EA"/>
    <w:rsid w:val="00AB552A"/>
    <w:rsid w:val="00AB5622"/>
    <w:rsid w:val="00AB5C11"/>
    <w:rsid w:val="00AB5C5A"/>
    <w:rsid w:val="00AB6056"/>
    <w:rsid w:val="00AB6612"/>
    <w:rsid w:val="00AB688E"/>
    <w:rsid w:val="00AB7106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230"/>
    <w:rsid w:val="00AC28CF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023"/>
    <w:rsid w:val="00AC61B7"/>
    <w:rsid w:val="00AC61E5"/>
    <w:rsid w:val="00AC6749"/>
    <w:rsid w:val="00AC677D"/>
    <w:rsid w:val="00AC6A68"/>
    <w:rsid w:val="00AC6F15"/>
    <w:rsid w:val="00AC721D"/>
    <w:rsid w:val="00AC74A3"/>
    <w:rsid w:val="00AC7602"/>
    <w:rsid w:val="00AC764E"/>
    <w:rsid w:val="00AC7B4D"/>
    <w:rsid w:val="00AC7ED8"/>
    <w:rsid w:val="00AD0088"/>
    <w:rsid w:val="00AD022B"/>
    <w:rsid w:val="00AD07A1"/>
    <w:rsid w:val="00AD0823"/>
    <w:rsid w:val="00AD0A1B"/>
    <w:rsid w:val="00AD0F2E"/>
    <w:rsid w:val="00AD10F1"/>
    <w:rsid w:val="00AD12FC"/>
    <w:rsid w:val="00AD137D"/>
    <w:rsid w:val="00AD16CB"/>
    <w:rsid w:val="00AD1B16"/>
    <w:rsid w:val="00AD2378"/>
    <w:rsid w:val="00AD2403"/>
    <w:rsid w:val="00AD2758"/>
    <w:rsid w:val="00AD2BB3"/>
    <w:rsid w:val="00AD2E7D"/>
    <w:rsid w:val="00AD3173"/>
    <w:rsid w:val="00AD3212"/>
    <w:rsid w:val="00AD33B8"/>
    <w:rsid w:val="00AD3510"/>
    <w:rsid w:val="00AD3639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C42"/>
    <w:rsid w:val="00AE1E09"/>
    <w:rsid w:val="00AE274F"/>
    <w:rsid w:val="00AE2B8A"/>
    <w:rsid w:val="00AE2F69"/>
    <w:rsid w:val="00AE3161"/>
    <w:rsid w:val="00AE3241"/>
    <w:rsid w:val="00AE32D5"/>
    <w:rsid w:val="00AE34A2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C5D"/>
    <w:rsid w:val="00AE5D77"/>
    <w:rsid w:val="00AE6119"/>
    <w:rsid w:val="00AE6222"/>
    <w:rsid w:val="00AE6351"/>
    <w:rsid w:val="00AE671D"/>
    <w:rsid w:val="00AE6D89"/>
    <w:rsid w:val="00AE6F8E"/>
    <w:rsid w:val="00AE7374"/>
    <w:rsid w:val="00AE75D2"/>
    <w:rsid w:val="00AE7750"/>
    <w:rsid w:val="00AE7D84"/>
    <w:rsid w:val="00AE7FC2"/>
    <w:rsid w:val="00AF00F6"/>
    <w:rsid w:val="00AF038D"/>
    <w:rsid w:val="00AF0407"/>
    <w:rsid w:val="00AF0433"/>
    <w:rsid w:val="00AF077F"/>
    <w:rsid w:val="00AF0960"/>
    <w:rsid w:val="00AF0A02"/>
    <w:rsid w:val="00AF10C8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2C25"/>
    <w:rsid w:val="00AF39BA"/>
    <w:rsid w:val="00AF3E07"/>
    <w:rsid w:val="00AF3E92"/>
    <w:rsid w:val="00AF44D2"/>
    <w:rsid w:val="00AF44F6"/>
    <w:rsid w:val="00AF48BA"/>
    <w:rsid w:val="00AF5399"/>
    <w:rsid w:val="00AF542D"/>
    <w:rsid w:val="00AF548B"/>
    <w:rsid w:val="00AF5984"/>
    <w:rsid w:val="00AF5A5B"/>
    <w:rsid w:val="00AF5E7F"/>
    <w:rsid w:val="00AF5EC9"/>
    <w:rsid w:val="00AF62D2"/>
    <w:rsid w:val="00AF63BF"/>
    <w:rsid w:val="00AF65DD"/>
    <w:rsid w:val="00AF6BB8"/>
    <w:rsid w:val="00AF6C45"/>
    <w:rsid w:val="00AF6E90"/>
    <w:rsid w:val="00AF70B9"/>
    <w:rsid w:val="00AF7123"/>
    <w:rsid w:val="00AF73AF"/>
    <w:rsid w:val="00AF7943"/>
    <w:rsid w:val="00AF799E"/>
    <w:rsid w:val="00AF7D90"/>
    <w:rsid w:val="00AF7DEF"/>
    <w:rsid w:val="00B0020C"/>
    <w:rsid w:val="00B01282"/>
    <w:rsid w:val="00B0137A"/>
    <w:rsid w:val="00B01689"/>
    <w:rsid w:val="00B01761"/>
    <w:rsid w:val="00B01C2B"/>
    <w:rsid w:val="00B01D3E"/>
    <w:rsid w:val="00B020FE"/>
    <w:rsid w:val="00B021CC"/>
    <w:rsid w:val="00B0291F"/>
    <w:rsid w:val="00B03594"/>
    <w:rsid w:val="00B0393F"/>
    <w:rsid w:val="00B0417B"/>
    <w:rsid w:val="00B04852"/>
    <w:rsid w:val="00B04D61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508"/>
    <w:rsid w:val="00B06B77"/>
    <w:rsid w:val="00B06D89"/>
    <w:rsid w:val="00B06FB0"/>
    <w:rsid w:val="00B07258"/>
    <w:rsid w:val="00B0731C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168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0D6"/>
    <w:rsid w:val="00B13469"/>
    <w:rsid w:val="00B13751"/>
    <w:rsid w:val="00B13927"/>
    <w:rsid w:val="00B13A3D"/>
    <w:rsid w:val="00B13B7F"/>
    <w:rsid w:val="00B13CBE"/>
    <w:rsid w:val="00B13CDA"/>
    <w:rsid w:val="00B1426C"/>
    <w:rsid w:val="00B1432B"/>
    <w:rsid w:val="00B1444B"/>
    <w:rsid w:val="00B1448E"/>
    <w:rsid w:val="00B147B7"/>
    <w:rsid w:val="00B14CF8"/>
    <w:rsid w:val="00B14DF2"/>
    <w:rsid w:val="00B14F09"/>
    <w:rsid w:val="00B15539"/>
    <w:rsid w:val="00B1583E"/>
    <w:rsid w:val="00B15B27"/>
    <w:rsid w:val="00B15C3F"/>
    <w:rsid w:val="00B15CD5"/>
    <w:rsid w:val="00B15E1D"/>
    <w:rsid w:val="00B160F0"/>
    <w:rsid w:val="00B164CB"/>
    <w:rsid w:val="00B16987"/>
    <w:rsid w:val="00B169A8"/>
    <w:rsid w:val="00B16EC6"/>
    <w:rsid w:val="00B174CF"/>
    <w:rsid w:val="00B175E7"/>
    <w:rsid w:val="00B17B59"/>
    <w:rsid w:val="00B17C3E"/>
    <w:rsid w:val="00B17C78"/>
    <w:rsid w:val="00B201AE"/>
    <w:rsid w:val="00B201D2"/>
    <w:rsid w:val="00B2052A"/>
    <w:rsid w:val="00B205B9"/>
    <w:rsid w:val="00B207B9"/>
    <w:rsid w:val="00B2087E"/>
    <w:rsid w:val="00B208D6"/>
    <w:rsid w:val="00B208FA"/>
    <w:rsid w:val="00B20971"/>
    <w:rsid w:val="00B209C6"/>
    <w:rsid w:val="00B20CCB"/>
    <w:rsid w:val="00B20E03"/>
    <w:rsid w:val="00B20EAD"/>
    <w:rsid w:val="00B20F6B"/>
    <w:rsid w:val="00B2110D"/>
    <w:rsid w:val="00B21230"/>
    <w:rsid w:val="00B217AC"/>
    <w:rsid w:val="00B22243"/>
    <w:rsid w:val="00B22424"/>
    <w:rsid w:val="00B2286D"/>
    <w:rsid w:val="00B228B2"/>
    <w:rsid w:val="00B22AF1"/>
    <w:rsid w:val="00B230BA"/>
    <w:rsid w:val="00B232BB"/>
    <w:rsid w:val="00B2347C"/>
    <w:rsid w:val="00B235B7"/>
    <w:rsid w:val="00B2364D"/>
    <w:rsid w:val="00B23946"/>
    <w:rsid w:val="00B23F97"/>
    <w:rsid w:val="00B24273"/>
    <w:rsid w:val="00B242C9"/>
    <w:rsid w:val="00B2455F"/>
    <w:rsid w:val="00B245B7"/>
    <w:rsid w:val="00B246FF"/>
    <w:rsid w:val="00B249CE"/>
    <w:rsid w:val="00B24D02"/>
    <w:rsid w:val="00B252D4"/>
    <w:rsid w:val="00B25384"/>
    <w:rsid w:val="00B25472"/>
    <w:rsid w:val="00B2593B"/>
    <w:rsid w:val="00B259C1"/>
    <w:rsid w:val="00B25B1F"/>
    <w:rsid w:val="00B25EDE"/>
    <w:rsid w:val="00B25F2C"/>
    <w:rsid w:val="00B25FF2"/>
    <w:rsid w:val="00B261E3"/>
    <w:rsid w:val="00B26C48"/>
    <w:rsid w:val="00B26CCB"/>
    <w:rsid w:val="00B26DA2"/>
    <w:rsid w:val="00B26E26"/>
    <w:rsid w:val="00B2729E"/>
    <w:rsid w:val="00B27B2D"/>
    <w:rsid w:val="00B27E40"/>
    <w:rsid w:val="00B27F64"/>
    <w:rsid w:val="00B30098"/>
    <w:rsid w:val="00B30109"/>
    <w:rsid w:val="00B30352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56F"/>
    <w:rsid w:val="00B32A58"/>
    <w:rsid w:val="00B32ACA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323"/>
    <w:rsid w:val="00B346BF"/>
    <w:rsid w:val="00B34785"/>
    <w:rsid w:val="00B34FA2"/>
    <w:rsid w:val="00B35229"/>
    <w:rsid w:val="00B352BF"/>
    <w:rsid w:val="00B3568C"/>
    <w:rsid w:val="00B35CEF"/>
    <w:rsid w:val="00B35D26"/>
    <w:rsid w:val="00B36089"/>
    <w:rsid w:val="00B362DF"/>
    <w:rsid w:val="00B365F2"/>
    <w:rsid w:val="00B3663F"/>
    <w:rsid w:val="00B36730"/>
    <w:rsid w:val="00B36772"/>
    <w:rsid w:val="00B36790"/>
    <w:rsid w:val="00B368AD"/>
    <w:rsid w:val="00B36F33"/>
    <w:rsid w:val="00B3754D"/>
    <w:rsid w:val="00B376A7"/>
    <w:rsid w:val="00B37E1A"/>
    <w:rsid w:val="00B37FA5"/>
    <w:rsid w:val="00B4001B"/>
    <w:rsid w:val="00B402C7"/>
    <w:rsid w:val="00B4036B"/>
    <w:rsid w:val="00B40726"/>
    <w:rsid w:val="00B40798"/>
    <w:rsid w:val="00B40803"/>
    <w:rsid w:val="00B40C77"/>
    <w:rsid w:val="00B412CD"/>
    <w:rsid w:val="00B4138E"/>
    <w:rsid w:val="00B413DF"/>
    <w:rsid w:val="00B4158C"/>
    <w:rsid w:val="00B418A0"/>
    <w:rsid w:val="00B4199D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65A"/>
    <w:rsid w:val="00B43842"/>
    <w:rsid w:val="00B43AB5"/>
    <w:rsid w:val="00B43B6B"/>
    <w:rsid w:val="00B43D2F"/>
    <w:rsid w:val="00B43E97"/>
    <w:rsid w:val="00B442DF"/>
    <w:rsid w:val="00B442E7"/>
    <w:rsid w:val="00B4499D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6D5D"/>
    <w:rsid w:val="00B477F7"/>
    <w:rsid w:val="00B47AE3"/>
    <w:rsid w:val="00B47CD3"/>
    <w:rsid w:val="00B47FFC"/>
    <w:rsid w:val="00B506CD"/>
    <w:rsid w:val="00B50D0E"/>
    <w:rsid w:val="00B50D14"/>
    <w:rsid w:val="00B510A2"/>
    <w:rsid w:val="00B510E2"/>
    <w:rsid w:val="00B51678"/>
    <w:rsid w:val="00B5176C"/>
    <w:rsid w:val="00B519D7"/>
    <w:rsid w:val="00B51A85"/>
    <w:rsid w:val="00B51C25"/>
    <w:rsid w:val="00B5283E"/>
    <w:rsid w:val="00B52CF7"/>
    <w:rsid w:val="00B530D6"/>
    <w:rsid w:val="00B531F7"/>
    <w:rsid w:val="00B5321D"/>
    <w:rsid w:val="00B5355D"/>
    <w:rsid w:val="00B538B1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05F"/>
    <w:rsid w:val="00B61243"/>
    <w:rsid w:val="00B61478"/>
    <w:rsid w:val="00B61766"/>
    <w:rsid w:val="00B6183E"/>
    <w:rsid w:val="00B6188D"/>
    <w:rsid w:val="00B61BC4"/>
    <w:rsid w:val="00B61E91"/>
    <w:rsid w:val="00B62232"/>
    <w:rsid w:val="00B62238"/>
    <w:rsid w:val="00B62443"/>
    <w:rsid w:val="00B625FD"/>
    <w:rsid w:val="00B6264B"/>
    <w:rsid w:val="00B62CCB"/>
    <w:rsid w:val="00B62FBC"/>
    <w:rsid w:val="00B62FE9"/>
    <w:rsid w:val="00B63433"/>
    <w:rsid w:val="00B638BF"/>
    <w:rsid w:val="00B63909"/>
    <w:rsid w:val="00B639FD"/>
    <w:rsid w:val="00B63B20"/>
    <w:rsid w:val="00B63D4E"/>
    <w:rsid w:val="00B63E22"/>
    <w:rsid w:val="00B63ED6"/>
    <w:rsid w:val="00B641EE"/>
    <w:rsid w:val="00B6422C"/>
    <w:rsid w:val="00B643A4"/>
    <w:rsid w:val="00B64838"/>
    <w:rsid w:val="00B6494C"/>
    <w:rsid w:val="00B649F5"/>
    <w:rsid w:val="00B663C0"/>
    <w:rsid w:val="00B669FE"/>
    <w:rsid w:val="00B66BAD"/>
    <w:rsid w:val="00B66F04"/>
    <w:rsid w:val="00B67065"/>
    <w:rsid w:val="00B67108"/>
    <w:rsid w:val="00B6751A"/>
    <w:rsid w:val="00B67D3A"/>
    <w:rsid w:val="00B70250"/>
    <w:rsid w:val="00B7033A"/>
    <w:rsid w:val="00B707CC"/>
    <w:rsid w:val="00B70B26"/>
    <w:rsid w:val="00B70D5E"/>
    <w:rsid w:val="00B7109D"/>
    <w:rsid w:val="00B71281"/>
    <w:rsid w:val="00B7130C"/>
    <w:rsid w:val="00B713DC"/>
    <w:rsid w:val="00B7172D"/>
    <w:rsid w:val="00B71880"/>
    <w:rsid w:val="00B71964"/>
    <w:rsid w:val="00B71A39"/>
    <w:rsid w:val="00B71B73"/>
    <w:rsid w:val="00B71FEA"/>
    <w:rsid w:val="00B72096"/>
    <w:rsid w:val="00B7277C"/>
    <w:rsid w:val="00B7308F"/>
    <w:rsid w:val="00B73312"/>
    <w:rsid w:val="00B739C5"/>
    <w:rsid w:val="00B73B15"/>
    <w:rsid w:val="00B73C12"/>
    <w:rsid w:val="00B73F9D"/>
    <w:rsid w:val="00B74530"/>
    <w:rsid w:val="00B74729"/>
    <w:rsid w:val="00B74C54"/>
    <w:rsid w:val="00B7525C"/>
    <w:rsid w:val="00B7527B"/>
    <w:rsid w:val="00B75313"/>
    <w:rsid w:val="00B754A1"/>
    <w:rsid w:val="00B75504"/>
    <w:rsid w:val="00B75812"/>
    <w:rsid w:val="00B7585F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00FD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2E1"/>
    <w:rsid w:val="00B84639"/>
    <w:rsid w:val="00B84793"/>
    <w:rsid w:val="00B849CC"/>
    <w:rsid w:val="00B84CB0"/>
    <w:rsid w:val="00B84D09"/>
    <w:rsid w:val="00B85564"/>
    <w:rsid w:val="00B856E0"/>
    <w:rsid w:val="00B85B52"/>
    <w:rsid w:val="00B85BEE"/>
    <w:rsid w:val="00B85D43"/>
    <w:rsid w:val="00B8608C"/>
    <w:rsid w:val="00B8671C"/>
    <w:rsid w:val="00B870FB"/>
    <w:rsid w:val="00B87307"/>
    <w:rsid w:val="00B876D2"/>
    <w:rsid w:val="00B8782E"/>
    <w:rsid w:val="00B87B48"/>
    <w:rsid w:val="00B87B4C"/>
    <w:rsid w:val="00B9053B"/>
    <w:rsid w:val="00B90666"/>
    <w:rsid w:val="00B90B91"/>
    <w:rsid w:val="00B90F8D"/>
    <w:rsid w:val="00B91118"/>
    <w:rsid w:val="00B91119"/>
    <w:rsid w:val="00B913CC"/>
    <w:rsid w:val="00B91908"/>
    <w:rsid w:val="00B91B7B"/>
    <w:rsid w:val="00B91EC3"/>
    <w:rsid w:val="00B920D4"/>
    <w:rsid w:val="00B9217A"/>
    <w:rsid w:val="00B92567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0B"/>
    <w:rsid w:val="00B95D5C"/>
    <w:rsid w:val="00B96051"/>
    <w:rsid w:val="00B960A5"/>
    <w:rsid w:val="00B96276"/>
    <w:rsid w:val="00B96436"/>
    <w:rsid w:val="00B964C6"/>
    <w:rsid w:val="00B96568"/>
    <w:rsid w:val="00B96628"/>
    <w:rsid w:val="00B9695D"/>
    <w:rsid w:val="00B969B2"/>
    <w:rsid w:val="00B96BAF"/>
    <w:rsid w:val="00B96C9D"/>
    <w:rsid w:val="00B96CA0"/>
    <w:rsid w:val="00B96F96"/>
    <w:rsid w:val="00B9770E"/>
    <w:rsid w:val="00B97D0A"/>
    <w:rsid w:val="00BA03BC"/>
    <w:rsid w:val="00BA0472"/>
    <w:rsid w:val="00BA0619"/>
    <w:rsid w:val="00BA0B83"/>
    <w:rsid w:val="00BA0C35"/>
    <w:rsid w:val="00BA0C3B"/>
    <w:rsid w:val="00BA0C75"/>
    <w:rsid w:val="00BA0D9C"/>
    <w:rsid w:val="00BA19F2"/>
    <w:rsid w:val="00BA1A4F"/>
    <w:rsid w:val="00BA1B51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45F"/>
    <w:rsid w:val="00BA4690"/>
    <w:rsid w:val="00BA47DF"/>
    <w:rsid w:val="00BA48C0"/>
    <w:rsid w:val="00BA4BEF"/>
    <w:rsid w:val="00BA4BF8"/>
    <w:rsid w:val="00BA4D16"/>
    <w:rsid w:val="00BA4EE1"/>
    <w:rsid w:val="00BA5516"/>
    <w:rsid w:val="00BA55CD"/>
    <w:rsid w:val="00BA55F9"/>
    <w:rsid w:val="00BA582C"/>
    <w:rsid w:val="00BA5847"/>
    <w:rsid w:val="00BA5859"/>
    <w:rsid w:val="00BA587C"/>
    <w:rsid w:val="00BA5C16"/>
    <w:rsid w:val="00BA5E15"/>
    <w:rsid w:val="00BA5F8A"/>
    <w:rsid w:val="00BA624F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FCF"/>
    <w:rsid w:val="00BB1577"/>
    <w:rsid w:val="00BB160B"/>
    <w:rsid w:val="00BB1821"/>
    <w:rsid w:val="00BB204D"/>
    <w:rsid w:val="00BB2655"/>
    <w:rsid w:val="00BB2F62"/>
    <w:rsid w:val="00BB310D"/>
    <w:rsid w:val="00BB3457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3E"/>
    <w:rsid w:val="00BB5857"/>
    <w:rsid w:val="00BB5929"/>
    <w:rsid w:val="00BB595F"/>
    <w:rsid w:val="00BB5CFC"/>
    <w:rsid w:val="00BB5DDB"/>
    <w:rsid w:val="00BB63C1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1D12"/>
    <w:rsid w:val="00BC1EA3"/>
    <w:rsid w:val="00BC2211"/>
    <w:rsid w:val="00BC24CD"/>
    <w:rsid w:val="00BC2504"/>
    <w:rsid w:val="00BC27FF"/>
    <w:rsid w:val="00BC2D8F"/>
    <w:rsid w:val="00BC2E31"/>
    <w:rsid w:val="00BC2E61"/>
    <w:rsid w:val="00BC318C"/>
    <w:rsid w:val="00BC32DE"/>
    <w:rsid w:val="00BC383D"/>
    <w:rsid w:val="00BC396A"/>
    <w:rsid w:val="00BC3D45"/>
    <w:rsid w:val="00BC3F24"/>
    <w:rsid w:val="00BC412A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DEA"/>
    <w:rsid w:val="00BC6146"/>
    <w:rsid w:val="00BC62D5"/>
    <w:rsid w:val="00BC6383"/>
    <w:rsid w:val="00BC697F"/>
    <w:rsid w:val="00BC6A84"/>
    <w:rsid w:val="00BC6AB5"/>
    <w:rsid w:val="00BC6B61"/>
    <w:rsid w:val="00BC6DF0"/>
    <w:rsid w:val="00BC6E05"/>
    <w:rsid w:val="00BC6E0E"/>
    <w:rsid w:val="00BC7B82"/>
    <w:rsid w:val="00BC7BD0"/>
    <w:rsid w:val="00BC7D0C"/>
    <w:rsid w:val="00BD0091"/>
    <w:rsid w:val="00BD031E"/>
    <w:rsid w:val="00BD04F3"/>
    <w:rsid w:val="00BD0B3B"/>
    <w:rsid w:val="00BD0D81"/>
    <w:rsid w:val="00BD0EC8"/>
    <w:rsid w:val="00BD0F6A"/>
    <w:rsid w:val="00BD11CE"/>
    <w:rsid w:val="00BD124B"/>
    <w:rsid w:val="00BD14AE"/>
    <w:rsid w:val="00BD14B9"/>
    <w:rsid w:val="00BD153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6E5"/>
    <w:rsid w:val="00BD2D5D"/>
    <w:rsid w:val="00BD2F7B"/>
    <w:rsid w:val="00BD336B"/>
    <w:rsid w:val="00BD366B"/>
    <w:rsid w:val="00BD37C0"/>
    <w:rsid w:val="00BD39E9"/>
    <w:rsid w:val="00BD3D27"/>
    <w:rsid w:val="00BD3DE1"/>
    <w:rsid w:val="00BD3EB7"/>
    <w:rsid w:val="00BD4B7E"/>
    <w:rsid w:val="00BD4CC2"/>
    <w:rsid w:val="00BD4E76"/>
    <w:rsid w:val="00BD50E7"/>
    <w:rsid w:val="00BD5128"/>
    <w:rsid w:val="00BD57C2"/>
    <w:rsid w:val="00BD5B31"/>
    <w:rsid w:val="00BD5BC8"/>
    <w:rsid w:val="00BD5E93"/>
    <w:rsid w:val="00BD5EB5"/>
    <w:rsid w:val="00BD611A"/>
    <w:rsid w:val="00BD614D"/>
    <w:rsid w:val="00BD61DD"/>
    <w:rsid w:val="00BD6478"/>
    <w:rsid w:val="00BD654E"/>
    <w:rsid w:val="00BD65C0"/>
    <w:rsid w:val="00BD68E1"/>
    <w:rsid w:val="00BD6C6C"/>
    <w:rsid w:val="00BD6CED"/>
    <w:rsid w:val="00BD6F05"/>
    <w:rsid w:val="00BD7079"/>
    <w:rsid w:val="00BD7AA0"/>
    <w:rsid w:val="00BD7D6A"/>
    <w:rsid w:val="00BE0871"/>
    <w:rsid w:val="00BE0AFD"/>
    <w:rsid w:val="00BE0C7A"/>
    <w:rsid w:val="00BE0D2F"/>
    <w:rsid w:val="00BE0DCE"/>
    <w:rsid w:val="00BE0E34"/>
    <w:rsid w:val="00BE15B0"/>
    <w:rsid w:val="00BE16EF"/>
    <w:rsid w:val="00BE191A"/>
    <w:rsid w:val="00BE19EE"/>
    <w:rsid w:val="00BE1A0F"/>
    <w:rsid w:val="00BE1B4F"/>
    <w:rsid w:val="00BE1BB2"/>
    <w:rsid w:val="00BE1BB5"/>
    <w:rsid w:val="00BE1C8C"/>
    <w:rsid w:val="00BE2024"/>
    <w:rsid w:val="00BE230B"/>
    <w:rsid w:val="00BE2310"/>
    <w:rsid w:val="00BE2386"/>
    <w:rsid w:val="00BE2438"/>
    <w:rsid w:val="00BE2447"/>
    <w:rsid w:val="00BE2690"/>
    <w:rsid w:val="00BE2FD0"/>
    <w:rsid w:val="00BE31E8"/>
    <w:rsid w:val="00BE390C"/>
    <w:rsid w:val="00BE3956"/>
    <w:rsid w:val="00BE3BB3"/>
    <w:rsid w:val="00BE3DEA"/>
    <w:rsid w:val="00BE41C2"/>
    <w:rsid w:val="00BE45AC"/>
    <w:rsid w:val="00BE4997"/>
    <w:rsid w:val="00BE5168"/>
    <w:rsid w:val="00BE53E6"/>
    <w:rsid w:val="00BE575C"/>
    <w:rsid w:val="00BE5AEA"/>
    <w:rsid w:val="00BE6081"/>
    <w:rsid w:val="00BE61A1"/>
    <w:rsid w:val="00BE62E0"/>
    <w:rsid w:val="00BE64D3"/>
    <w:rsid w:val="00BE66FC"/>
    <w:rsid w:val="00BE68C1"/>
    <w:rsid w:val="00BE698B"/>
    <w:rsid w:val="00BE6A9A"/>
    <w:rsid w:val="00BE6B5D"/>
    <w:rsid w:val="00BE6F6C"/>
    <w:rsid w:val="00BE7059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1FB1"/>
    <w:rsid w:val="00BF2493"/>
    <w:rsid w:val="00BF3045"/>
    <w:rsid w:val="00BF3457"/>
    <w:rsid w:val="00BF3AD4"/>
    <w:rsid w:val="00BF3B58"/>
    <w:rsid w:val="00BF3CC5"/>
    <w:rsid w:val="00BF3CF4"/>
    <w:rsid w:val="00BF3E89"/>
    <w:rsid w:val="00BF414E"/>
    <w:rsid w:val="00BF4640"/>
    <w:rsid w:val="00BF4BF7"/>
    <w:rsid w:val="00BF4E1D"/>
    <w:rsid w:val="00BF4FB8"/>
    <w:rsid w:val="00BF5543"/>
    <w:rsid w:val="00BF5608"/>
    <w:rsid w:val="00BF5687"/>
    <w:rsid w:val="00BF5992"/>
    <w:rsid w:val="00BF5B50"/>
    <w:rsid w:val="00BF5F2C"/>
    <w:rsid w:val="00BF6236"/>
    <w:rsid w:val="00BF6327"/>
    <w:rsid w:val="00BF6533"/>
    <w:rsid w:val="00BF6C3F"/>
    <w:rsid w:val="00BF6CCE"/>
    <w:rsid w:val="00BF6D17"/>
    <w:rsid w:val="00BF6F20"/>
    <w:rsid w:val="00BF6F9E"/>
    <w:rsid w:val="00BF7846"/>
    <w:rsid w:val="00BF7C17"/>
    <w:rsid w:val="00BF7D37"/>
    <w:rsid w:val="00C00258"/>
    <w:rsid w:val="00C002D0"/>
    <w:rsid w:val="00C00706"/>
    <w:rsid w:val="00C00A6F"/>
    <w:rsid w:val="00C00B1D"/>
    <w:rsid w:val="00C00C40"/>
    <w:rsid w:val="00C00DD5"/>
    <w:rsid w:val="00C00E1F"/>
    <w:rsid w:val="00C0124C"/>
    <w:rsid w:val="00C01364"/>
    <w:rsid w:val="00C014D0"/>
    <w:rsid w:val="00C01571"/>
    <w:rsid w:val="00C01971"/>
    <w:rsid w:val="00C020D8"/>
    <w:rsid w:val="00C029BD"/>
    <w:rsid w:val="00C02AF2"/>
    <w:rsid w:val="00C02C2A"/>
    <w:rsid w:val="00C02D33"/>
    <w:rsid w:val="00C030EC"/>
    <w:rsid w:val="00C03251"/>
    <w:rsid w:val="00C036EC"/>
    <w:rsid w:val="00C03B1A"/>
    <w:rsid w:val="00C03C41"/>
    <w:rsid w:val="00C03CAE"/>
    <w:rsid w:val="00C03DF8"/>
    <w:rsid w:val="00C03F40"/>
    <w:rsid w:val="00C041E1"/>
    <w:rsid w:val="00C0442F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E"/>
    <w:rsid w:val="00C0675A"/>
    <w:rsid w:val="00C0689C"/>
    <w:rsid w:val="00C068C6"/>
    <w:rsid w:val="00C068DE"/>
    <w:rsid w:val="00C06DE8"/>
    <w:rsid w:val="00C0749A"/>
    <w:rsid w:val="00C07737"/>
    <w:rsid w:val="00C07A04"/>
    <w:rsid w:val="00C07FA2"/>
    <w:rsid w:val="00C1030E"/>
    <w:rsid w:val="00C104ED"/>
    <w:rsid w:val="00C104FF"/>
    <w:rsid w:val="00C1051A"/>
    <w:rsid w:val="00C106E1"/>
    <w:rsid w:val="00C109B8"/>
    <w:rsid w:val="00C10AF7"/>
    <w:rsid w:val="00C10D88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9B5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5666"/>
    <w:rsid w:val="00C15BF6"/>
    <w:rsid w:val="00C1639F"/>
    <w:rsid w:val="00C164BF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0BE"/>
    <w:rsid w:val="00C2012B"/>
    <w:rsid w:val="00C205C2"/>
    <w:rsid w:val="00C2094F"/>
    <w:rsid w:val="00C20D17"/>
    <w:rsid w:val="00C20EC8"/>
    <w:rsid w:val="00C21714"/>
    <w:rsid w:val="00C21779"/>
    <w:rsid w:val="00C2214A"/>
    <w:rsid w:val="00C221F9"/>
    <w:rsid w:val="00C2276C"/>
    <w:rsid w:val="00C228F7"/>
    <w:rsid w:val="00C22E7F"/>
    <w:rsid w:val="00C2303D"/>
    <w:rsid w:val="00C2322E"/>
    <w:rsid w:val="00C23452"/>
    <w:rsid w:val="00C234C0"/>
    <w:rsid w:val="00C234FF"/>
    <w:rsid w:val="00C23704"/>
    <w:rsid w:val="00C23820"/>
    <w:rsid w:val="00C23BAC"/>
    <w:rsid w:val="00C23D7D"/>
    <w:rsid w:val="00C23FE8"/>
    <w:rsid w:val="00C243E0"/>
    <w:rsid w:val="00C24494"/>
    <w:rsid w:val="00C244D0"/>
    <w:rsid w:val="00C24803"/>
    <w:rsid w:val="00C24B29"/>
    <w:rsid w:val="00C24F16"/>
    <w:rsid w:val="00C2513B"/>
    <w:rsid w:val="00C253FE"/>
    <w:rsid w:val="00C255B9"/>
    <w:rsid w:val="00C255DC"/>
    <w:rsid w:val="00C25733"/>
    <w:rsid w:val="00C2574C"/>
    <w:rsid w:val="00C258E2"/>
    <w:rsid w:val="00C25A47"/>
    <w:rsid w:val="00C25D65"/>
    <w:rsid w:val="00C25D91"/>
    <w:rsid w:val="00C25FF4"/>
    <w:rsid w:val="00C26048"/>
    <w:rsid w:val="00C26202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7E"/>
    <w:rsid w:val="00C27993"/>
    <w:rsid w:val="00C27C04"/>
    <w:rsid w:val="00C27E4C"/>
    <w:rsid w:val="00C30059"/>
    <w:rsid w:val="00C30359"/>
    <w:rsid w:val="00C3040D"/>
    <w:rsid w:val="00C308F1"/>
    <w:rsid w:val="00C3091D"/>
    <w:rsid w:val="00C3099F"/>
    <w:rsid w:val="00C30AB7"/>
    <w:rsid w:val="00C30DD0"/>
    <w:rsid w:val="00C313A6"/>
    <w:rsid w:val="00C31464"/>
    <w:rsid w:val="00C31781"/>
    <w:rsid w:val="00C3178C"/>
    <w:rsid w:val="00C31B3D"/>
    <w:rsid w:val="00C31E92"/>
    <w:rsid w:val="00C31F1E"/>
    <w:rsid w:val="00C32076"/>
    <w:rsid w:val="00C3266A"/>
    <w:rsid w:val="00C32C08"/>
    <w:rsid w:val="00C32CB3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89"/>
    <w:rsid w:val="00C33DEA"/>
    <w:rsid w:val="00C34402"/>
    <w:rsid w:val="00C34AD7"/>
    <w:rsid w:val="00C34CEE"/>
    <w:rsid w:val="00C35049"/>
    <w:rsid w:val="00C350BC"/>
    <w:rsid w:val="00C35482"/>
    <w:rsid w:val="00C3554C"/>
    <w:rsid w:val="00C357A4"/>
    <w:rsid w:val="00C35FB6"/>
    <w:rsid w:val="00C35FCF"/>
    <w:rsid w:val="00C36673"/>
    <w:rsid w:val="00C36899"/>
    <w:rsid w:val="00C371D2"/>
    <w:rsid w:val="00C37358"/>
    <w:rsid w:val="00C374F9"/>
    <w:rsid w:val="00C3787B"/>
    <w:rsid w:val="00C379D2"/>
    <w:rsid w:val="00C402F7"/>
    <w:rsid w:val="00C40483"/>
    <w:rsid w:val="00C404D3"/>
    <w:rsid w:val="00C40662"/>
    <w:rsid w:val="00C406B7"/>
    <w:rsid w:val="00C4073F"/>
    <w:rsid w:val="00C40D9F"/>
    <w:rsid w:val="00C40F30"/>
    <w:rsid w:val="00C4132F"/>
    <w:rsid w:val="00C41985"/>
    <w:rsid w:val="00C419E1"/>
    <w:rsid w:val="00C41B49"/>
    <w:rsid w:val="00C41F46"/>
    <w:rsid w:val="00C42540"/>
    <w:rsid w:val="00C42566"/>
    <w:rsid w:val="00C425A4"/>
    <w:rsid w:val="00C425FD"/>
    <w:rsid w:val="00C4264A"/>
    <w:rsid w:val="00C42762"/>
    <w:rsid w:val="00C42865"/>
    <w:rsid w:val="00C42B10"/>
    <w:rsid w:val="00C42CA5"/>
    <w:rsid w:val="00C42FFE"/>
    <w:rsid w:val="00C43153"/>
    <w:rsid w:val="00C43455"/>
    <w:rsid w:val="00C43477"/>
    <w:rsid w:val="00C4353A"/>
    <w:rsid w:val="00C43823"/>
    <w:rsid w:val="00C439F2"/>
    <w:rsid w:val="00C43D52"/>
    <w:rsid w:val="00C43F2B"/>
    <w:rsid w:val="00C441F3"/>
    <w:rsid w:val="00C447FE"/>
    <w:rsid w:val="00C448F5"/>
    <w:rsid w:val="00C44A65"/>
    <w:rsid w:val="00C44BB3"/>
    <w:rsid w:val="00C44BF8"/>
    <w:rsid w:val="00C4544D"/>
    <w:rsid w:val="00C4548C"/>
    <w:rsid w:val="00C456AF"/>
    <w:rsid w:val="00C45742"/>
    <w:rsid w:val="00C458B1"/>
    <w:rsid w:val="00C463E3"/>
    <w:rsid w:val="00C465CF"/>
    <w:rsid w:val="00C467E8"/>
    <w:rsid w:val="00C467FD"/>
    <w:rsid w:val="00C468F4"/>
    <w:rsid w:val="00C46AC0"/>
    <w:rsid w:val="00C46F08"/>
    <w:rsid w:val="00C470D2"/>
    <w:rsid w:val="00C47406"/>
    <w:rsid w:val="00C47434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47"/>
    <w:rsid w:val="00C51872"/>
    <w:rsid w:val="00C519A0"/>
    <w:rsid w:val="00C51FD6"/>
    <w:rsid w:val="00C52053"/>
    <w:rsid w:val="00C52338"/>
    <w:rsid w:val="00C527FC"/>
    <w:rsid w:val="00C530FE"/>
    <w:rsid w:val="00C5392B"/>
    <w:rsid w:val="00C53B39"/>
    <w:rsid w:val="00C53E8B"/>
    <w:rsid w:val="00C53F6A"/>
    <w:rsid w:val="00C542BB"/>
    <w:rsid w:val="00C54351"/>
    <w:rsid w:val="00C54604"/>
    <w:rsid w:val="00C54629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C95"/>
    <w:rsid w:val="00C57DA1"/>
    <w:rsid w:val="00C60082"/>
    <w:rsid w:val="00C6021F"/>
    <w:rsid w:val="00C602D5"/>
    <w:rsid w:val="00C608CF"/>
    <w:rsid w:val="00C612A6"/>
    <w:rsid w:val="00C6186E"/>
    <w:rsid w:val="00C61B89"/>
    <w:rsid w:val="00C61DE1"/>
    <w:rsid w:val="00C633D7"/>
    <w:rsid w:val="00C63B04"/>
    <w:rsid w:val="00C63B9C"/>
    <w:rsid w:val="00C63C4A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4DC"/>
    <w:rsid w:val="00C657E2"/>
    <w:rsid w:val="00C65BCF"/>
    <w:rsid w:val="00C66016"/>
    <w:rsid w:val="00C664FA"/>
    <w:rsid w:val="00C66F13"/>
    <w:rsid w:val="00C66FE9"/>
    <w:rsid w:val="00C67326"/>
    <w:rsid w:val="00C673FB"/>
    <w:rsid w:val="00C675DF"/>
    <w:rsid w:val="00C67793"/>
    <w:rsid w:val="00C67A74"/>
    <w:rsid w:val="00C67E30"/>
    <w:rsid w:val="00C67FAF"/>
    <w:rsid w:val="00C70125"/>
    <w:rsid w:val="00C702C9"/>
    <w:rsid w:val="00C702F0"/>
    <w:rsid w:val="00C7086F"/>
    <w:rsid w:val="00C70DE5"/>
    <w:rsid w:val="00C70DF1"/>
    <w:rsid w:val="00C70E99"/>
    <w:rsid w:val="00C71A47"/>
    <w:rsid w:val="00C71C8C"/>
    <w:rsid w:val="00C71F89"/>
    <w:rsid w:val="00C71F97"/>
    <w:rsid w:val="00C7249E"/>
    <w:rsid w:val="00C726E7"/>
    <w:rsid w:val="00C72994"/>
    <w:rsid w:val="00C729FA"/>
    <w:rsid w:val="00C72A9B"/>
    <w:rsid w:val="00C72C77"/>
    <w:rsid w:val="00C73022"/>
    <w:rsid w:val="00C7306C"/>
    <w:rsid w:val="00C730F5"/>
    <w:rsid w:val="00C730FA"/>
    <w:rsid w:val="00C73106"/>
    <w:rsid w:val="00C73378"/>
    <w:rsid w:val="00C73425"/>
    <w:rsid w:val="00C7396C"/>
    <w:rsid w:val="00C73CE5"/>
    <w:rsid w:val="00C73CFB"/>
    <w:rsid w:val="00C74175"/>
    <w:rsid w:val="00C741B9"/>
    <w:rsid w:val="00C743F6"/>
    <w:rsid w:val="00C746F0"/>
    <w:rsid w:val="00C74AD2"/>
    <w:rsid w:val="00C74EA7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1775"/>
    <w:rsid w:val="00C82039"/>
    <w:rsid w:val="00C82203"/>
    <w:rsid w:val="00C824BC"/>
    <w:rsid w:val="00C82ABC"/>
    <w:rsid w:val="00C82E13"/>
    <w:rsid w:val="00C82F15"/>
    <w:rsid w:val="00C8401F"/>
    <w:rsid w:val="00C84234"/>
    <w:rsid w:val="00C84513"/>
    <w:rsid w:val="00C8485E"/>
    <w:rsid w:val="00C84953"/>
    <w:rsid w:val="00C855EC"/>
    <w:rsid w:val="00C85E0F"/>
    <w:rsid w:val="00C860F9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AB5"/>
    <w:rsid w:val="00C90C97"/>
    <w:rsid w:val="00C91144"/>
    <w:rsid w:val="00C912AC"/>
    <w:rsid w:val="00C9131B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16B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A10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3C2"/>
    <w:rsid w:val="00CA14E6"/>
    <w:rsid w:val="00CA1AA1"/>
    <w:rsid w:val="00CA1B69"/>
    <w:rsid w:val="00CA1C77"/>
    <w:rsid w:val="00CA1EA1"/>
    <w:rsid w:val="00CA1F40"/>
    <w:rsid w:val="00CA21E5"/>
    <w:rsid w:val="00CA2607"/>
    <w:rsid w:val="00CA2AC7"/>
    <w:rsid w:val="00CA2C03"/>
    <w:rsid w:val="00CA2D11"/>
    <w:rsid w:val="00CA32F0"/>
    <w:rsid w:val="00CA36CF"/>
    <w:rsid w:val="00CA3704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6A6B"/>
    <w:rsid w:val="00CA7438"/>
    <w:rsid w:val="00CA760D"/>
    <w:rsid w:val="00CA7802"/>
    <w:rsid w:val="00CB03BD"/>
    <w:rsid w:val="00CB073B"/>
    <w:rsid w:val="00CB07A5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2D95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4ED3"/>
    <w:rsid w:val="00CB53F9"/>
    <w:rsid w:val="00CB55C9"/>
    <w:rsid w:val="00CB5994"/>
    <w:rsid w:val="00CB5F7F"/>
    <w:rsid w:val="00CB6293"/>
    <w:rsid w:val="00CB6438"/>
    <w:rsid w:val="00CB6919"/>
    <w:rsid w:val="00CB695B"/>
    <w:rsid w:val="00CB6E6B"/>
    <w:rsid w:val="00CB70C2"/>
    <w:rsid w:val="00CB72FC"/>
    <w:rsid w:val="00CB73A2"/>
    <w:rsid w:val="00CB73B6"/>
    <w:rsid w:val="00CB7653"/>
    <w:rsid w:val="00CB765A"/>
    <w:rsid w:val="00CB78CB"/>
    <w:rsid w:val="00CB7AF4"/>
    <w:rsid w:val="00CC0250"/>
    <w:rsid w:val="00CC03C7"/>
    <w:rsid w:val="00CC0574"/>
    <w:rsid w:val="00CC06A0"/>
    <w:rsid w:val="00CC0E97"/>
    <w:rsid w:val="00CC0F80"/>
    <w:rsid w:val="00CC106E"/>
    <w:rsid w:val="00CC14F4"/>
    <w:rsid w:val="00CC1B1D"/>
    <w:rsid w:val="00CC24C9"/>
    <w:rsid w:val="00CC24D2"/>
    <w:rsid w:val="00CC2571"/>
    <w:rsid w:val="00CC2592"/>
    <w:rsid w:val="00CC2978"/>
    <w:rsid w:val="00CC2CBC"/>
    <w:rsid w:val="00CC2D08"/>
    <w:rsid w:val="00CC3090"/>
    <w:rsid w:val="00CC31CA"/>
    <w:rsid w:val="00CC3442"/>
    <w:rsid w:val="00CC4040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5C5"/>
    <w:rsid w:val="00CC7B40"/>
    <w:rsid w:val="00CC7C39"/>
    <w:rsid w:val="00CC7EA9"/>
    <w:rsid w:val="00CD0277"/>
    <w:rsid w:val="00CD076B"/>
    <w:rsid w:val="00CD0D27"/>
    <w:rsid w:val="00CD15D7"/>
    <w:rsid w:val="00CD195D"/>
    <w:rsid w:val="00CD19C8"/>
    <w:rsid w:val="00CD1A1F"/>
    <w:rsid w:val="00CD1D30"/>
    <w:rsid w:val="00CD1E0F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C93"/>
    <w:rsid w:val="00CD510B"/>
    <w:rsid w:val="00CD52BF"/>
    <w:rsid w:val="00CD5330"/>
    <w:rsid w:val="00CD53E0"/>
    <w:rsid w:val="00CD5689"/>
    <w:rsid w:val="00CD580A"/>
    <w:rsid w:val="00CD5A31"/>
    <w:rsid w:val="00CD5A81"/>
    <w:rsid w:val="00CD5AB7"/>
    <w:rsid w:val="00CD5DDF"/>
    <w:rsid w:val="00CD5E03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BE8"/>
    <w:rsid w:val="00CE0D0E"/>
    <w:rsid w:val="00CE11D0"/>
    <w:rsid w:val="00CE13B7"/>
    <w:rsid w:val="00CE161D"/>
    <w:rsid w:val="00CE1782"/>
    <w:rsid w:val="00CE1C19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CD1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6F39"/>
    <w:rsid w:val="00CE6FBC"/>
    <w:rsid w:val="00CE6FC6"/>
    <w:rsid w:val="00CE7149"/>
    <w:rsid w:val="00CE72A8"/>
    <w:rsid w:val="00CE7439"/>
    <w:rsid w:val="00CE7874"/>
    <w:rsid w:val="00CF01FF"/>
    <w:rsid w:val="00CF06E1"/>
    <w:rsid w:val="00CF088D"/>
    <w:rsid w:val="00CF0C45"/>
    <w:rsid w:val="00CF0E83"/>
    <w:rsid w:val="00CF0F3A"/>
    <w:rsid w:val="00CF11FF"/>
    <w:rsid w:val="00CF149D"/>
    <w:rsid w:val="00CF14BA"/>
    <w:rsid w:val="00CF1898"/>
    <w:rsid w:val="00CF1A74"/>
    <w:rsid w:val="00CF1BF1"/>
    <w:rsid w:val="00CF2678"/>
    <w:rsid w:val="00CF2705"/>
    <w:rsid w:val="00CF2C6B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4F8"/>
    <w:rsid w:val="00CF56A0"/>
    <w:rsid w:val="00CF583F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4CB"/>
    <w:rsid w:val="00CF74F1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E35"/>
    <w:rsid w:val="00D04476"/>
    <w:rsid w:val="00D04513"/>
    <w:rsid w:val="00D045EE"/>
    <w:rsid w:val="00D0462F"/>
    <w:rsid w:val="00D04643"/>
    <w:rsid w:val="00D0467D"/>
    <w:rsid w:val="00D04884"/>
    <w:rsid w:val="00D04ACA"/>
    <w:rsid w:val="00D04B81"/>
    <w:rsid w:val="00D0521C"/>
    <w:rsid w:val="00D05342"/>
    <w:rsid w:val="00D05384"/>
    <w:rsid w:val="00D05A0F"/>
    <w:rsid w:val="00D06D2B"/>
    <w:rsid w:val="00D073EC"/>
    <w:rsid w:val="00D07505"/>
    <w:rsid w:val="00D07601"/>
    <w:rsid w:val="00D07803"/>
    <w:rsid w:val="00D07B6F"/>
    <w:rsid w:val="00D07C71"/>
    <w:rsid w:val="00D07FD1"/>
    <w:rsid w:val="00D10176"/>
    <w:rsid w:val="00D10489"/>
    <w:rsid w:val="00D1048F"/>
    <w:rsid w:val="00D1050D"/>
    <w:rsid w:val="00D10E6A"/>
    <w:rsid w:val="00D1100C"/>
    <w:rsid w:val="00D11700"/>
    <w:rsid w:val="00D11A4A"/>
    <w:rsid w:val="00D11A80"/>
    <w:rsid w:val="00D11EF8"/>
    <w:rsid w:val="00D12176"/>
    <w:rsid w:val="00D12214"/>
    <w:rsid w:val="00D12ED5"/>
    <w:rsid w:val="00D12FA7"/>
    <w:rsid w:val="00D135D1"/>
    <w:rsid w:val="00D136DD"/>
    <w:rsid w:val="00D1393A"/>
    <w:rsid w:val="00D13B88"/>
    <w:rsid w:val="00D13CBA"/>
    <w:rsid w:val="00D1462B"/>
    <w:rsid w:val="00D14649"/>
    <w:rsid w:val="00D14A87"/>
    <w:rsid w:val="00D15462"/>
    <w:rsid w:val="00D1546E"/>
    <w:rsid w:val="00D158CC"/>
    <w:rsid w:val="00D15B3C"/>
    <w:rsid w:val="00D15FAA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17F64"/>
    <w:rsid w:val="00D2014D"/>
    <w:rsid w:val="00D20234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928"/>
    <w:rsid w:val="00D22A74"/>
    <w:rsid w:val="00D22E1A"/>
    <w:rsid w:val="00D22FD4"/>
    <w:rsid w:val="00D230C0"/>
    <w:rsid w:val="00D23190"/>
    <w:rsid w:val="00D23217"/>
    <w:rsid w:val="00D2324A"/>
    <w:rsid w:val="00D2390D"/>
    <w:rsid w:val="00D23F01"/>
    <w:rsid w:val="00D24200"/>
    <w:rsid w:val="00D2437A"/>
    <w:rsid w:val="00D245F4"/>
    <w:rsid w:val="00D24677"/>
    <w:rsid w:val="00D24795"/>
    <w:rsid w:val="00D24FE2"/>
    <w:rsid w:val="00D24FF7"/>
    <w:rsid w:val="00D254A9"/>
    <w:rsid w:val="00D2584F"/>
    <w:rsid w:val="00D25902"/>
    <w:rsid w:val="00D25A78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25F"/>
    <w:rsid w:val="00D273B3"/>
    <w:rsid w:val="00D27678"/>
    <w:rsid w:val="00D276BC"/>
    <w:rsid w:val="00D276F8"/>
    <w:rsid w:val="00D277A4"/>
    <w:rsid w:val="00D27A20"/>
    <w:rsid w:val="00D27F42"/>
    <w:rsid w:val="00D27F75"/>
    <w:rsid w:val="00D308CE"/>
    <w:rsid w:val="00D30CB8"/>
    <w:rsid w:val="00D30DD2"/>
    <w:rsid w:val="00D30E09"/>
    <w:rsid w:val="00D30FF6"/>
    <w:rsid w:val="00D31110"/>
    <w:rsid w:val="00D31972"/>
    <w:rsid w:val="00D31AAB"/>
    <w:rsid w:val="00D31F25"/>
    <w:rsid w:val="00D3283C"/>
    <w:rsid w:val="00D32C11"/>
    <w:rsid w:val="00D32DF5"/>
    <w:rsid w:val="00D32FC0"/>
    <w:rsid w:val="00D33150"/>
    <w:rsid w:val="00D331AE"/>
    <w:rsid w:val="00D3330A"/>
    <w:rsid w:val="00D3375B"/>
    <w:rsid w:val="00D339A7"/>
    <w:rsid w:val="00D339AC"/>
    <w:rsid w:val="00D339B6"/>
    <w:rsid w:val="00D33B32"/>
    <w:rsid w:val="00D33C86"/>
    <w:rsid w:val="00D33EAF"/>
    <w:rsid w:val="00D34082"/>
    <w:rsid w:val="00D34131"/>
    <w:rsid w:val="00D3416D"/>
    <w:rsid w:val="00D342ED"/>
    <w:rsid w:val="00D34392"/>
    <w:rsid w:val="00D349A2"/>
    <w:rsid w:val="00D34FEE"/>
    <w:rsid w:val="00D350B5"/>
    <w:rsid w:val="00D35206"/>
    <w:rsid w:val="00D35611"/>
    <w:rsid w:val="00D358C3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9D2"/>
    <w:rsid w:val="00D36D3F"/>
    <w:rsid w:val="00D36D9C"/>
    <w:rsid w:val="00D36FA4"/>
    <w:rsid w:val="00D37080"/>
    <w:rsid w:val="00D3708B"/>
    <w:rsid w:val="00D37456"/>
    <w:rsid w:val="00D37561"/>
    <w:rsid w:val="00D375E5"/>
    <w:rsid w:val="00D3762A"/>
    <w:rsid w:val="00D377E8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193"/>
    <w:rsid w:val="00D41989"/>
    <w:rsid w:val="00D41C3A"/>
    <w:rsid w:val="00D41CAD"/>
    <w:rsid w:val="00D41E65"/>
    <w:rsid w:val="00D41F1D"/>
    <w:rsid w:val="00D42027"/>
    <w:rsid w:val="00D420B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25B"/>
    <w:rsid w:val="00D4459B"/>
    <w:rsid w:val="00D4464C"/>
    <w:rsid w:val="00D4495E"/>
    <w:rsid w:val="00D44A46"/>
    <w:rsid w:val="00D453A1"/>
    <w:rsid w:val="00D456D5"/>
    <w:rsid w:val="00D457F1"/>
    <w:rsid w:val="00D458DD"/>
    <w:rsid w:val="00D45C93"/>
    <w:rsid w:val="00D45D90"/>
    <w:rsid w:val="00D464EB"/>
    <w:rsid w:val="00D4676E"/>
    <w:rsid w:val="00D470F4"/>
    <w:rsid w:val="00D476D1"/>
    <w:rsid w:val="00D47E87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4BE"/>
    <w:rsid w:val="00D52654"/>
    <w:rsid w:val="00D529F7"/>
    <w:rsid w:val="00D52C0E"/>
    <w:rsid w:val="00D52E6F"/>
    <w:rsid w:val="00D52F2F"/>
    <w:rsid w:val="00D53008"/>
    <w:rsid w:val="00D5305A"/>
    <w:rsid w:val="00D53152"/>
    <w:rsid w:val="00D53431"/>
    <w:rsid w:val="00D5350C"/>
    <w:rsid w:val="00D539CD"/>
    <w:rsid w:val="00D53A86"/>
    <w:rsid w:val="00D53EB9"/>
    <w:rsid w:val="00D548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0DC"/>
    <w:rsid w:val="00D5717A"/>
    <w:rsid w:val="00D574EB"/>
    <w:rsid w:val="00D57C35"/>
    <w:rsid w:val="00D57D14"/>
    <w:rsid w:val="00D6011E"/>
    <w:rsid w:val="00D602D7"/>
    <w:rsid w:val="00D6055A"/>
    <w:rsid w:val="00D607D1"/>
    <w:rsid w:val="00D608A7"/>
    <w:rsid w:val="00D60AC1"/>
    <w:rsid w:val="00D611FC"/>
    <w:rsid w:val="00D613F4"/>
    <w:rsid w:val="00D6140D"/>
    <w:rsid w:val="00D61553"/>
    <w:rsid w:val="00D6180F"/>
    <w:rsid w:val="00D61EBD"/>
    <w:rsid w:val="00D62122"/>
    <w:rsid w:val="00D62164"/>
    <w:rsid w:val="00D62309"/>
    <w:rsid w:val="00D62797"/>
    <w:rsid w:val="00D62BA8"/>
    <w:rsid w:val="00D62D29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5D73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49F"/>
    <w:rsid w:val="00D675FA"/>
    <w:rsid w:val="00D6771B"/>
    <w:rsid w:val="00D67B04"/>
    <w:rsid w:val="00D67E6C"/>
    <w:rsid w:val="00D70223"/>
    <w:rsid w:val="00D703CC"/>
    <w:rsid w:val="00D70683"/>
    <w:rsid w:val="00D70848"/>
    <w:rsid w:val="00D7095F"/>
    <w:rsid w:val="00D70A7A"/>
    <w:rsid w:val="00D70E29"/>
    <w:rsid w:val="00D70EE7"/>
    <w:rsid w:val="00D70F9F"/>
    <w:rsid w:val="00D714F4"/>
    <w:rsid w:val="00D718AE"/>
    <w:rsid w:val="00D71C8D"/>
    <w:rsid w:val="00D71D3D"/>
    <w:rsid w:val="00D71E67"/>
    <w:rsid w:val="00D72A5B"/>
    <w:rsid w:val="00D72A6B"/>
    <w:rsid w:val="00D72C2B"/>
    <w:rsid w:val="00D72F05"/>
    <w:rsid w:val="00D731AE"/>
    <w:rsid w:val="00D73D54"/>
    <w:rsid w:val="00D73E91"/>
    <w:rsid w:val="00D73F4A"/>
    <w:rsid w:val="00D7411F"/>
    <w:rsid w:val="00D74753"/>
    <w:rsid w:val="00D74BBB"/>
    <w:rsid w:val="00D74CB0"/>
    <w:rsid w:val="00D74D9C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54C"/>
    <w:rsid w:val="00D76ADE"/>
    <w:rsid w:val="00D76CB4"/>
    <w:rsid w:val="00D76D1D"/>
    <w:rsid w:val="00D7725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C37"/>
    <w:rsid w:val="00D80CC6"/>
    <w:rsid w:val="00D8117E"/>
    <w:rsid w:val="00D81239"/>
    <w:rsid w:val="00D8153E"/>
    <w:rsid w:val="00D81CD6"/>
    <w:rsid w:val="00D823DA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4FD"/>
    <w:rsid w:val="00D8756A"/>
    <w:rsid w:val="00D87977"/>
    <w:rsid w:val="00D87C24"/>
    <w:rsid w:val="00D90545"/>
    <w:rsid w:val="00D906B6"/>
    <w:rsid w:val="00D906D8"/>
    <w:rsid w:val="00D90883"/>
    <w:rsid w:val="00D90978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3C8D"/>
    <w:rsid w:val="00D93CBC"/>
    <w:rsid w:val="00D94140"/>
    <w:rsid w:val="00D941F1"/>
    <w:rsid w:val="00D94B7E"/>
    <w:rsid w:val="00D94BA7"/>
    <w:rsid w:val="00D94E18"/>
    <w:rsid w:val="00D95531"/>
    <w:rsid w:val="00D9563A"/>
    <w:rsid w:val="00D956DA"/>
    <w:rsid w:val="00D95D5C"/>
    <w:rsid w:val="00D963DC"/>
    <w:rsid w:val="00D96CE3"/>
    <w:rsid w:val="00D96F18"/>
    <w:rsid w:val="00D976E1"/>
    <w:rsid w:val="00D97C02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8B5"/>
    <w:rsid w:val="00DA1A19"/>
    <w:rsid w:val="00DA1C14"/>
    <w:rsid w:val="00DA1E7E"/>
    <w:rsid w:val="00DA20BE"/>
    <w:rsid w:val="00DA218A"/>
    <w:rsid w:val="00DA2270"/>
    <w:rsid w:val="00DA22B9"/>
    <w:rsid w:val="00DA2576"/>
    <w:rsid w:val="00DA28FE"/>
    <w:rsid w:val="00DA2AED"/>
    <w:rsid w:val="00DA2FB9"/>
    <w:rsid w:val="00DA308E"/>
    <w:rsid w:val="00DA3106"/>
    <w:rsid w:val="00DA3734"/>
    <w:rsid w:val="00DA383B"/>
    <w:rsid w:val="00DA39C8"/>
    <w:rsid w:val="00DA3B2E"/>
    <w:rsid w:val="00DA3E50"/>
    <w:rsid w:val="00DA3ED7"/>
    <w:rsid w:val="00DA4350"/>
    <w:rsid w:val="00DA47FF"/>
    <w:rsid w:val="00DA4C34"/>
    <w:rsid w:val="00DA4C69"/>
    <w:rsid w:val="00DA5695"/>
    <w:rsid w:val="00DA5C19"/>
    <w:rsid w:val="00DA5DA1"/>
    <w:rsid w:val="00DA5DD8"/>
    <w:rsid w:val="00DA66EB"/>
    <w:rsid w:val="00DA6B38"/>
    <w:rsid w:val="00DA6CCE"/>
    <w:rsid w:val="00DA6EBF"/>
    <w:rsid w:val="00DA6EF2"/>
    <w:rsid w:val="00DA70E8"/>
    <w:rsid w:val="00DA74CD"/>
    <w:rsid w:val="00DA78BD"/>
    <w:rsid w:val="00DA7950"/>
    <w:rsid w:val="00DB068B"/>
    <w:rsid w:val="00DB09F5"/>
    <w:rsid w:val="00DB0A3B"/>
    <w:rsid w:val="00DB0B03"/>
    <w:rsid w:val="00DB0C4D"/>
    <w:rsid w:val="00DB0CDC"/>
    <w:rsid w:val="00DB0D3D"/>
    <w:rsid w:val="00DB17F4"/>
    <w:rsid w:val="00DB1865"/>
    <w:rsid w:val="00DB1AF0"/>
    <w:rsid w:val="00DB21A5"/>
    <w:rsid w:val="00DB2280"/>
    <w:rsid w:val="00DB2371"/>
    <w:rsid w:val="00DB2760"/>
    <w:rsid w:val="00DB27A2"/>
    <w:rsid w:val="00DB2A2E"/>
    <w:rsid w:val="00DB2B04"/>
    <w:rsid w:val="00DB2BBC"/>
    <w:rsid w:val="00DB2E46"/>
    <w:rsid w:val="00DB2F6A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632"/>
    <w:rsid w:val="00DB46DD"/>
    <w:rsid w:val="00DB47E5"/>
    <w:rsid w:val="00DB4B4F"/>
    <w:rsid w:val="00DB4F1C"/>
    <w:rsid w:val="00DB50F5"/>
    <w:rsid w:val="00DB67B7"/>
    <w:rsid w:val="00DB6CC4"/>
    <w:rsid w:val="00DB6DBD"/>
    <w:rsid w:val="00DB7068"/>
    <w:rsid w:val="00DB7483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A09"/>
    <w:rsid w:val="00DC0CCC"/>
    <w:rsid w:val="00DC0D41"/>
    <w:rsid w:val="00DC0FA8"/>
    <w:rsid w:val="00DC1370"/>
    <w:rsid w:val="00DC1602"/>
    <w:rsid w:val="00DC1727"/>
    <w:rsid w:val="00DC185F"/>
    <w:rsid w:val="00DC190D"/>
    <w:rsid w:val="00DC22B3"/>
    <w:rsid w:val="00DC2436"/>
    <w:rsid w:val="00DC2919"/>
    <w:rsid w:val="00DC29E9"/>
    <w:rsid w:val="00DC2C82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385"/>
    <w:rsid w:val="00DC445D"/>
    <w:rsid w:val="00DC4695"/>
    <w:rsid w:val="00DC4BAE"/>
    <w:rsid w:val="00DC4C37"/>
    <w:rsid w:val="00DC5044"/>
    <w:rsid w:val="00DC5720"/>
    <w:rsid w:val="00DC593F"/>
    <w:rsid w:val="00DC5A4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0BF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5EA"/>
    <w:rsid w:val="00DD066F"/>
    <w:rsid w:val="00DD0987"/>
    <w:rsid w:val="00DD0A06"/>
    <w:rsid w:val="00DD0C46"/>
    <w:rsid w:val="00DD1159"/>
    <w:rsid w:val="00DD14F1"/>
    <w:rsid w:val="00DD174E"/>
    <w:rsid w:val="00DD1C3E"/>
    <w:rsid w:val="00DD1C7F"/>
    <w:rsid w:val="00DD1C96"/>
    <w:rsid w:val="00DD1D4C"/>
    <w:rsid w:val="00DD1F8D"/>
    <w:rsid w:val="00DD20F3"/>
    <w:rsid w:val="00DD22B5"/>
    <w:rsid w:val="00DD2666"/>
    <w:rsid w:val="00DD26CF"/>
    <w:rsid w:val="00DD26DB"/>
    <w:rsid w:val="00DD26E6"/>
    <w:rsid w:val="00DD29C8"/>
    <w:rsid w:val="00DD3066"/>
    <w:rsid w:val="00DD3125"/>
    <w:rsid w:val="00DD35BB"/>
    <w:rsid w:val="00DD368F"/>
    <w:rsid w:val="00DD3B00"/>
    <w:rsid w:val="00DD3BDC"/>
    <w:rsid w:val="00DD4142"/>
    <w:rsid w:val="00DD4302"/>
    <w:rsid w:val="00DD44FB"/>
    <w:rsid w:val="00DD48CD"/>
    <w:rsid w:val="00DD490D"/>
    <w:rsid w:val="00DD4AD8"/>
    <w:rsid w:val="00DD4B3A"/>
    <w:rsid w:val="00DD4C9F"/>
    <w:rsid w:val="00DD4FC0"/>
    <w:rsid w:val="00DD51D5"/>
    <w:rsid w:val="00DD54D6"/>
    <w:rsid w:val="00DD5511"/>
    <w:rsid w:val="00DD5D69"/>
    <w:rsid w:val="00DD5D91"/>
    <w:rsid w:val="00DD5E26"/>
    <w:rsid w:val="00DD6506"/>
    <w:rsid w:val="00DD69E7"/>
    <w:rsid w:val="00DD6BC0"/>
    <w:rsid w:val="00DD6BD9"/>
    <w:rsid w:val="00DD6D56"/>
    <w:rsid w:val="00DD774F"/>
    <w:rsid w:val="00DD7B29"/>
    <w:rsid w:val="00DD7B65"/>
    <w:rsid w:val="00DD7BAE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87"/>
    <w:rsid w:val="00DE4797"/>
    <w:rsid w:val="00DE4E33"/>
    <w:rsid w:val="00DE4EE2"/>
    <w:rsid w:val="00DE4FA6"/>
    <w:rsid w:val="00DE5012"/>
    <w:rsid w:val="00DE50B8"/>
    <w:rsid w:val="00DE52AD"/>
    <w:rsid w:val="00DE5A0C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D1E"/>
    <w:rsid w:val="00DF1F43"/>
    <w:rsid w:val="00DF2704"/>
    <w:rsid w:val="00DF2747"/>
    <w:rsid w:val="00DF2940"/>
    <w:rsid w:val="00DF2B41"/>
    <w:rsid w:val="00DF2C54"/>
    <w:rsid w:val="00DF2D70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5EF8"/>
    <w:rsid w:val="00DF6BCB"/>
    <w:rsid w:val="00DF73E4"/>
    <w:rsid w:val="00DF7E60"/>
    <w:rsid w:val="00E00175"/>
    <w:rsid w:val="00E00301"/>
    <w:rsid w:val="00E00786"/>
    <w:rsid w:val="00E0097F"/>
    <w:rsid w:val="00E0122E"/>
    <w:rsid w:val="00E01273"/>
    <w:rsid w:val="00E01386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73F"/>
    <w:rsid w:val="00E03B1F"/>
    <w:rsid w:val="00E03B5C"/>
    <w:rsid w:val="00E0443D"/>
    <w:rsid w:val="00E045A8"/>
    <w:rsid w:val="00E04685"/>
    <w:rsid w:val="00E04BC8"/>
    <w:rsid w:val="00E04BF5"/>
    <w:rsid w:val="00E04BFC"/>
    <w:rsid w:val="00E04C37"/>
    <w:rsid w:val="00E04D70"/>
    <w:rsid w:val="00E05681"/>
    <w:rsid w:val="00E05B04"/>
    <w:rsid w:val="00E05ED6"/>
    <w:rsid w:val="00E060AF"/>
    <w:rsid w:val="00E06192"/>
    <w:rsid w:val="00E0637A"/>
    <w:rsid w:val="00E0657C"/>
    <w:rsid w:val="00E06640"/>
    <w:rsid w:val="00E066E4"/>
    <w:rsid w:val="00E06C60"/>
    <w:rsid w:val="00E06C86"/>
    <w:rsid w:val="00E0750D"/>
    <w:rsid w:val="00E079B9"/>
    <w:rsid w:val="00E079EF"/>
    <w:rsid w:val="00E07BD8"/>
    <w:rsid w:val="00E10382"/>
    <w:rsid w:val="00E10513"/>
    <w:rsid w:val="00E10530"/>
    <w:rsid w:val="00E1060E"/>
    <w:rsid w:val="00E10A66"/>
    <w:rsid w:val="00E10AF3"/>
    <w:rsid w:val="00E10C2A"/>
    <w:rsid w:val="00E10C49"/>
    <w:rsid w:val="00E112AD"/>
    <w:rsid w:val="00E11400"/>
    <w:rsid w:val="00E11897"/>
    <w:rsid w:val="00E119E8"/>
    <w:rsid w:val="00E11AC3"/>
    <w:rsid w:val="00E11E78"/>
    <w:rsid w:val="00E11FF6"/>
    <w:rsid w:val="00E12306"/>
    <w:rsid w:val="00E12759"/>
    <w:rsid w:val="00E12B2E"/>
    <w:rsid w:val="00E12B32"/>
    <w:rsid w:val="00E12DBC"/>
    <w:rsid w:val="00E12FE9"/>
    <w:rsid w:val="00E13169"/>
    <w:rsid w:val="00E13D36"/>
    <w:rsid w:val="00E1445B"/>
    <w:rsid w:val="00E1450E"/>
    <w:rsid w:val="00E145C3"/>
    <w:rsid w:val="00E145EC"/>
    <w:rsid w:val="00E14A29"/>
    <w:rsid w:val="00E14BAF"/>
    <w:rsid w:val="00E14DED"/>
    <w:rsid w:val="00E14F6D"/>
    <w:rsid w:val="00E15273"/>
    <w:rsid w:val="00E15390"/>
    <w:rsid w:val="00E15933"/>
    <w:rsid w:val="00E1597E"/>
    <w:rsid w:val="00E15CB9"/>
    <w:rsid w:val="00E15CD8"/>
    <w:rsid w:val="00E15D3D"/>
    <w:rsid w:val="00E160D9"/>
    <w:rsid w:val="00E1657F"/>
    <w:rsid w:val="00E16869"/>
    <w:rsid w:val="00E1696E"/>
    <w:rsid w:val="00E16A0C"/>
    <w:rsid w:val="00E16BA0"/>
    <w:rsid w:val="00E16D29"/>
    <w:rsid w:val="00E16F16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13F"/>
    <w:rsid w:val="00E227E4"/>
    <w:rsid w:val="00E23314"/>
    <w:rsid w:val="00E23842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122"/>
    <w:rsid w:val="00E2645D"/>
    <w:rsid w:val="00E2648C"/>
    <w:rsid w:val="00E2753B"/>
    <w:rsid w:val="00E278C3"/>
    <w:rsid w:val="00E27C97"/>
    <w:rsid w:val="00E27F06"/>
    <w:rsid w:val="00E27F5C"/>
    <w:rsid w:val="00E3047E"/>
    <w:rsid w:val="00E30FFC"/>
    <w:rsid w:val="00E31679"/>
    <w:rsid w:val="00E316FF"/>
    <w:rsid w:val="00E31B5D"/>
    <w:rsid w:val="00E31CDB"/>
    <w:rsid w:val="00E3210D"/>
    <w:rsid w:val="00E3225E"/>
    <w:rsid w:val="00E3263C"/>
    <w:rsid w:val="00E328E5"/>
    <w:rsid w:val="00E32AA9"/>
    <w:rsid w:val="00E32CEC"/>
    <w:rsid w:val="00E32D55"/>
    <w:rsid w:val="00E32F1F"/>
    <w:rsid w:val="00E33257"/>
    <w:rsid w:val="00E3362F"/>
    <w:rsid w:val="00E33C98"/>
    <w:rsid w:val="00E33C9E"/>
    <w:rsid w:val="00E33DF6"/>
    <w:rsid w:val="00E33EF0"/>
    <w:rsid w:val="00E34008"/>
    <w:rsid w:val="00E341A7"/>
    <w:rsid w:val="00E34446"/>
    <w:rsid w:val="00E34A15"/>
    <w:rsid w:val="00E34A83"/>
    <w:rsid w:val="00E34B2F"/>
    <w:rsid w:val="00E34EA9"/>
    <w:rsid w:val="00E34F77"/>
    <w:rsid w:val="00E3502C"/>
    <w:rsid w:val="00E350F6"/>
    <w:rsid w:val="00E35941"/>
    <w:rsid w:val="00E35968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550"/>
    <w:rsid w:val="00E376FC"/>
    <w:rsid w:val="00E3778F"/>
    <w:rsid w:val="00E37B20"/>
    <w:rsid w:val="00E401DF"/>
    <w:rsid w:val="00E403BE"/>
    <w:rsid w:val="00E40880"/>
    <w:rsid w:val="00E40A42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AEB"/>
    <w:rsid w:val="00E42BA6"/>
    <w:rsid w:val="00E42E91"/>
    <w:rsid w:val="00E42F9B"/>
    <w:rsid w:val="00E43103"/>
    <w:rsid w:val="00E4333E"/>
    <w:rsid w:val="00E43491"/>
    <w:rsid w:val="00E4366B"/>
    <w:rsid w:val="00E43AFB"/>
    <w:rsid w:val="00E43F70"/>
    <w:rsid w:val="00E44323"/>
    <w:rsid w:val="00E445BB"/>
    <w:rsid w:val="00E44A01"/>
    <w:rsid w:val="00E44B8B"/>
    <w:rsid w:val="00E45055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801"/>
    <w:rsid w:val="00E46C9E"/>
    <w:rsid w:val="00E46D94"/>
    <w:rsid w:val="00E46DEA"/>
    <w:rsid w:val="00E471E3"/>
    <w:rsid w:val="00E475FF"/>
    <w:rsid w:val="00E47D2E"/>
    <w:rsid w:val="00E50149"/>
    <w:rsid w:val="00E5044C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F1F"/>
    <w:rsid w:val="00E563CA"/>
    <w:rsid w:val="00E5641A"/>
    <w:rsid w:val="00E56887"/>
    <w:rsid w:val="00E56CAE"/>
    <w:rsid w:val="00E56DF6"/>
    <w:rsid w:val="00E56E35"/>
    <w:rsid w:val="00E57054"/>
    <w:rsid w:val="00E57188"/>
    <w:rsid w:val="00E572D8"/>
    <w:rsid w:val="00E57446"/>
    <w:rsid w:val="00E57559"/>
    <w:rsid w:val="00E575C4"/>
    <w:rsid w:val="00E579CB"/>
    <w:rsid w:val="00E57CC3"/>
    <w:rsid w:val="00E57ED4"/>
    <w:rsid w:val="00E60128"/>
    <w:rsid w:val="00E604E5"/>
    <w:rsid w:val="00E606BF"/>
    <w:rsid w:val="00E608FD"/>
    <w:rsid w:val="00E60908"/>
    <w:rsid w:val="00E609BF"/>
    <w:rsid w:val="00E61C8C"/>
    <w:rsid w:val="00E61FC4"/>
    <w:rsid w:val="00E62003"/>
    <w:rsid w:val="00E62AB5"/>
    <w:rsid w:val="00E634BA"/>
    <w:rsid w:val="00E6359E"/>
    <w:rsid w:val="00E63990"/>
    <w:rsid w:val="00E63A07"/>
    <w:rsid w:val="00E63F50"/>
    <w:rsid w:val="00E6414A"/>
    <w:rsid w:val="00E641BF"/>
    <w:rsid w:val="00E6454B"/>
    <w:rsid w:val="00E647B4"/>
    <w:rsid w:val="00E64AE9"/>
    <w:rsid w:val="00E64B77"/>
    <w:rsid w:val="00E64BC6"/>
    <w:rsid w:val="00E64DD4"/>
    <w:rsid w:val="00E652AE"/>
    <w:rsid w:val="00E655FA"/>
    <w:rsid w:val="00E6595A"/>
    <w:rsid w:val="00E66071"/>
    <w:rsid w:val="00E66194"/>
    <w:rsid w:val="00E661FE"/>
    <w:rsid w:val="00E6666C"/>
    <w:rsid w:val="00E668D1"/>
    <w:rsid w:val="00E66964"/>
    <w:rsid w:val="00E66A27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A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443"/>
    <w:rsid w:val="00E7169F"/>
    <w:rsid w:val="00E71B71"/>
    <w:rsid w:val="00E72100"/>
    <w:rsid w:val="00E721A6"/>
    <w:rsid w:val="00E729DE"/>
    <w:rsid w:val="00E72FFC"/>
    <w:rsid w:val="00E7316E"/>
    <w:rsid w:val="00E7318B"/>
    <w:rsid w:val="00E73D8A"/>
    <w:rsid w:val="00E73E6C"/>
    <w:rsid w:val="00E74144"/>
    <w:rsid w:val="00E74A0F"/>
    <w:rsid w:val="00E74AE6"/>
    <w:rsid w:val="00E74B20"/>
    <w:rsid w:val="00E74C81"/>
    <w:rsid w:val="00E74D98"/>
    <w:rsid w:val="00E74E7E"/>
    <w:rsid w:val="00E74E9C"/>
    <w:rsid w:val="00E75524"/>
    <w:rsid w:val="00E75658"/>
    <w:rsid w:val="00E756B9"/>
    <w:rsid w:val="00E756C6"/>
    <w:rsid w:val="00E7571D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B7C"/>
    <w:rsid w:val="00E76C57"/>
    <w:rsid w:val="00E76CC4"/>
    <w:rsid w:val="00E76F2C"/>
    <w:rsid w:val="00E76FEB"/>
    <w:rsid w:val="00E7714C"/>
    <w:rsid w:val="00E77338"/>
    <w:rsid w:val="00E77764"/>
    <w:rsid w:val="00E778F9"/>
    <w:rsid w:val="00E77F3F"/>
    <w:rsid w:val="00E800CF"/>
    <w:rsid w:val="00E802E1"/>
    <w:rsid w:val="00E809E2"/>
    <w:rsid w:val="00E80AB3"/>
    <w:rsid w:val="00E80F5E"/>
    <w:rsid w:val="00E8131B"/>
    <w:rsid w:val="00E81A72"/>
    <w:rsid w:val="00E81C52"/>
    <w:rsid w:val="00E81E6D"/>
    <w:rsid w:val="00E8209C"/>
    <w:rsid w:val="00E82529"/>
    <w:rsid w:val="00E82A9A"/>
    <w:rsid w:val="00E8324F"/>
    <w:rsid w:val="00E833CC"/>
    <w:rsid w:val="00E83E1C"/>
    <w:rsid w:val="00E84448"/>
    <w:rsid w:val="00E84652"/>
    <w:rsid w:val="00E8476D"/>
    <w:rsid w:val="00E8482C"/>
    <w:rsid w:val="00E848C3"/>
    <w:rsid w:val="00E84909"/>
    <w:rsid w:val="00E84AC9"/>
    <w:rsid w:val="00E84CFF"/>
    <w:rsid w:val="00E84DCB"/>
    <w:rsid w:val="00E8524D"/>
    <w:rsid w:val="00E8525D"/>
    <w:rsid w:val="00E85267"/>
    <w:rsid w:val="00E85845"/>
    <w:rsid w:val="00E858E7"/>
    <w:rsid w:val="00E861A1"/>
    <w:rsid w:val="00E861C6"/>
    <w:rsid w:val="00E86249"/>
    <w:rsid w:val="00E862CF"/>
    <w:rsid w:val="00E862E0"/>
    <w:rsid w:val="00E864ED"/>
    <w:rsid w:val="00E865FF"/>
    <w:rsid w:val="00E86859"/>
    <w:rsid w:val="00E8695B"/>
    <w:rsid w:val="00E8698D"/>
    <w:rsid w:val="00E86B5D"/>
    <w:rsid w:val="00E86C92"/>
    <w:rsid w:val="00E86CE8"/>
    <w:rsid w:val="00E86D73"/>
    <w:rsid w:val="00E872C9"/>
    <w:rsid w:val="00E87560"/>
    <w:rsid w:val="00E876C5"/>
    <w:rsid w:val="00E87D6E"/>
    <w:rsid w:val="00E902AF"/>
    <w:rsid w:val="00E9033C"/>
    <w:rsid w:val="00E9055E"/>
    <w:rsid w:val="00E9057C"/>
    <w:rsid w:val="00E905F5"/>
    <w:rsid w:val="00E9062C"/>
    <w:rsid w:val="00E90862"/>
    <w:rsid w:val="00E90924"/>
    <w:rsid w:val="00E90983"/>
    <w:rsid w:val="00E909AD"/>
    <w:rsid w:val="00E90B47"/>
    <w:rsid w:val="00E90E5C"/>
    <w:rsid w:val="00E90FAC"/>
    <w:rsid w:val="00E91127"/>
    <w:rsid w:val="00E91467"/>
    <w:rsid w:val="00E915F7"/>
    <w:rsid w:val="00E91719"/>
    <w:rsid w:val="00E91782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2A2"/>
    <w:rsid w:val="00E95712"/>
    <w:rsid w:val="00E957CF"/>
    <w:rsid w:val="00E95E63"/>
    <w:rsid w:val="00E963E2"/>
    <w:rsid w:val="00E96605"/>
    <w:rsid w:val="00E96BA9"/>
    <w:rsid w:val="00E96BC0"/>
    <w:rsid w:val="00E9734D"/>
    <w:rsid w:val="00E9742E"/>
    <w:rsid w:val="00E974EA"/>
    <w:rsid w:val="00E974FD"/>
    <w:rsid w:val="00E9786D"/>
    <w:rsid w:val="00E97CF1"/>
    <w:rsid w:val="00E97D3D"/>
    <w:rsid w:val="00EA06AD"/>
    <w:rsid w:val="00EA0773"/>
    <w:rsid w:val="00EA0864"/>
    <w:rsid w:val="00EA10C5"/>
    <w:rsid w:val="00EA10CA"/>
    <w:rsid w:val="00EA1254"/>
    <w:rsid w:val="00EA12DA"/>
    <w:rsid w:val="00EA13B6"/>
    <w:rsid w:val="00EA1878"/>
    <w:rsid w:val="00EA1AA8"/>
    <w:rsid w:val="00EA1C68"/>
    <w:rsid w:val="00EA1CAC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D4"/>
    <w:rsid w:val="00EA5364"/>
    <w:rsid w:val="00EA58A1"/>
    <w:rsid w:val="00EA58A8"/>
    <w:rsid w:val="00EA58E3"/>
    <w:rsid w:val="00EA5F6B"/>
    <w:rsid w:val="00EA688D"/>
    <w:rsid w:val="00EA6B5C"/>
    <w:rsid w:val="00EA6C49"/>
    <w:rsid w:val="00EA6EFC"/>
    <w:rsid w:val="00EA6F99"/>
    <w:rsid w:val="00EA7114"/>
    <w:rsid w:val="00EA716A"/>
    <w:rsid w:val="00EA7457"/>
    <w:rsid w:val="00EA777E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BE4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113"/>
    <w:rsid w:val="00EB22B0"/>
    <w:rsid w:val="00EB2722"/>
    <w:rsid w:val="00EB2977"/>
    <w:rsid w:val="00EB2B1C"/>
    <w:rsid w:val="00EB2B67"/>
    <w:rsid w:val="00EB2BD7"/>
    <w:rsid w:val="00EB3600"/>
    <w:rsid w:val="00EB398E"/>
    <w:rsid w:val="00EB3C31"/>
    <w:rsid w:val="00EB3C69"/>
    <w:rsid w:val="00EB3CBC"/>
    <w:rsid w:val="00EB4703"/>
    <w:rsid w:val="00EB475F"/>
    <w:rsid w:val="00EB47F4"/>
    <w:rsid w:val="00EB4850"/>
    <w:rsid w:val="00EB4AB6"/>
    <w:rsid w:val="00EB4C11"/>
    <w:rsid w:val="00EB500E"/>
    <w:rsid w:val="00EB54AB"/>
    <w:rsid w:val="00EB54C7"/>
    <w:rsid w:val="00EB5621"/>
    <w:rsid w:val="00EB5670"/>
    <w:rsid w:val="00EB5ADF"/>
    <w:rsid w:val="00EB5CAA"/>
    <w:rsid w:val="00EB6780"/>
    <w:rsid w:val="00EB684E"/>
    <w:rsid w:val="00EB692D"/>
    <w:rsid w:val="00EB6B09"/>
    <w:rsid w:val="00EB6C9D"/>
    <w:rsid w:val="00EB6DE9"/>
    <w:rsid w:val="00EB73AC"/>
    <w:rsid w:val="00EB7482"/>
    <w:rsid w:val="00EB76FD"/>
    <w:rsid w:val="00EB781F"/>
    <w:rsid w:val="00EB7A64"/>
    <w:rsid w:val="00EC0412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36"/>
    <w:rsid w:val="00EC25CF"/>
    <w:rsid w:val="00EC2AE8"/>
    <w:rsid w:val="00EC2C06"/>
    <w:rsid w:val="00EC2C25"/>
    <w:rsid w:val="00EC2DF6"/>
    <w:rsid w:val="00EC338A"/>
    <w:rsid w:val="00EC365A"/>
    <w:rsid w:val="00EC368A"/>
    <w:rsid w:val="00EC3736"/>
    <w:rsid w:val="00EC377E"/>
    <w:rsid w:val="00EC3B18"/>
    <w:rsid w:val="00EC3EC8"/>
    <w:rsid w:val="00EC3F20"/>
    <w:rsid w:val="00EC3FBA"/>
    <w:rsid w:val="00EC3FF8"/>
    <w:rsid w:val="00EC4007"/>
    <w:rsid w:val="00EC40A2"/>
    <w:rsid w:val="00EC42C5"/>
    <w:rsid w:val="00EC46B1"/>
    <w:rsid w:val="00EC49F8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621"/>
    <w:rsid w:val="00EC6C9A"/>
    <w:rsid w:val="00EC6EE3"/>
    <w:rsid w:val="00EC6F1C"/>
    <w:rsid w:val="00EC6F96"/>
    <w:rsid w:val="00EC6FFC"/>
    <w:rsid w:val="00EC7252"/>
    <w:rsid w:val="00EC72B6"/>
    <w:rsid w:val="00EC7378"/>
    <w:rsid w:val="00EC757D"/>
    <w:rsid w:val="00EC7C7F"/>
    <w:rsid w:val="00EC7FE2"/>
    <w:rsid w:val="00ED0737"/>
    <w:rsid w:val="00ED0902"/>
    <w:rsid w:val="00ED094B"/>
    <w:rsid w:val="00ED0A87"/>
    <w:rsid w:val="00ED0B97"/>
    <w:rsid w:val="00ED0B9C"/>
    <w:rsid w:val="00ED1158"/>
    <w:rsid w:val="00ED1718"/>
    <w:rsid w:val="00ED1775"/>
    <w:rsid w:val="00ED186A"/>
    <w:rsid w:val="00ED1997"/>
    <w:rsid w:val="00ED1B35"/>
    <w:rsid w:val="00ED221F"/>
    <w:rsid w:val="00ED2276"/>
    <w:rsid w:val="00ED24DF"/>
    <w:rsid w:val="00ED2A34"/>
    <w:rsid w:val="00ED3272"/>
    <w:rsid w:val="00ED369C"/>
    <w:rsid w:val="00ED37B1"/>
    <w:rsid w:val="00ED3E53"/>
    <w:rsid w:val="00ED40AD"/>
    <w:rsid w:val="00ED431A"/>
    <w:rsid w:val="00ED478C"/>
    <w:rsid w:val="00ED47A2"/>
    <w:rsid w:val="00ED4FF0"/>
    <w:rsid w:val="00ED5206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9F"/>
    <w:rsid w:val="00EE0126"/>
    <w:rsid w:val="00EE0793"/>
    <w:rsid w:val="00EE08C5"/>
    <w:rsid w:val="00EE133B"/>
    <w:rsid w:val="00EE13F5"/>
    <w:rsid w:val="00EE15F4"/>
    <w:rsid w:val="00EE1D3F"/>
    <w:rsid w:val="00EE1F86"/>
    <w:rsid w:val="00EE21A4"/>
    <w:rsid w:val="00EE23A9"/>
    <w:rsid w:val="00EE252C"/>
    <w:rsid w:val="00EE26E9"/>
    <w:rsid w:val="00EE2DD8"/>
    <w:rsid w:val="00EE2F1E"/>
    <w:rsid w:val="00EE30C9"/>
    <w:rsid w:val="00EE3338"/>
    <w:rsid w:val="00EE334F"/>
    <w:rsid w:val="00EE34A8"/>
    <w:rsid w:val="00EE368E"/>
    <w:rsid w:val="00EE3A58"/>
    <w:rsid w:val="00EE3A8A"/>
    <w:rsid w:val="00EE3CDB"/>
    <w:rsid w:val="00EE3E25"/>
    <w:rsid w:val="00EE3EA5"/>
    <w:rsid w:val="00EE404B"/>
    <w:rsid w:val="00EE409D"/>
    <w:rsid w:val="00EE4398"/>
    <w:rsid w:val="00EE44E5"/>
    <w:rsid w:val="00EE48E4"/>
    <w:rsid w:val="00EE4E25"/>
    <w:rsid w:val="00EE4F4C"/>
    <w:rsid w:val="00EE5048"/>
    <w:rsid w:val="00EE5653"/>
    <w:rsid w:val="00EE5719"/>
    <w:rsid w:val="00EE59C1"/>
    <w:rsid w:val="00EE59E2"/>
    <w:rsid w:val="00EE6215"/>
    <w:rsid w:val="00EE63A5"/>
    <w:rsid w:val="00EE6459"/>
    <w:rsid w:val="00EE65AC"/>
    <w:rsid w:val="00EE6904"/>
    <w:rsid w:val="00EE6AA3"/>
    <w:rsid w:val="00EE6B20"/>
    <w:rsid w:val="00EE6CCA"/>
    <w:rsid w:val="00EE6EEC"/>
    <w:rsid w:val="00EE74AC"/>
    <w:rsid w:val="00EE755B"/>
    <w:rsid w:val="00EE7594"/>
    <w:rsid w:val="00EE7835"/>
    <w:rsid w:val="00EE7C07"/>
    <w:rsid w:val="00EF059E"/>
    <w:rsid w:val="00EF081A"/>
    <w:rsid w:val="00EF0B8B"/>
    <w:rsid w:val="00EF0C9F"/>
    <w:rsid w:val="00EF0D44"/>
    <w:rsid w:val="00EF119D"/>
    <w:rsid w:val="00EF131C"/>
    <w:rsid w:val="00EF1322"/>
    <w:rsid w:val="00EF147A"/>
    <w:rsid w:val="00EF175A"/>
    <w:rsid w:val="00EF1DAA"/>
    <w:rsid w:val="00EF1F9C"/>
    <w:rsid w:val="00EF2048"/>
    <w:rsid w:val="00EF236C"/>
    <w:rsid w:val="00EF23C7"/>
    <w:rsid w:val="00EF2441"/>
    <w:rsid w:val="00EF276D"/>
    <w:rsid w:val="00EF28B3"/>
    <w:rsid w:val="00EF2F6C"/>
    <w:rsid w:val="00EF313A"/>
    <w:rsid w:val="00EF3720"/>
    <w:rsid w:val="00EF3886"/>
    <w:rsid w:val="00EF3931"/>
    <w:rsid w:val="00EF3C26"/>
    <w:rsid w:val="00EF4011"/>
    <w:rsid w:val="00EF4030"/>
    <w:rsid w:val="00EF41BD"/>
    <w:rsid w:val="00EF41CD"/>
    <w:rsid w:val="00EF49DC"/>
    <w:rsid w:val="00EF4AFE"/>
    <w:rsid w:val="00EF53DE"/>
    <w:rsid w:val="00EF577C"/>
    <w:rsid w:val="00EF57C1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7ED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0CD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68C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B56"/>
    <w:rsid w:val="00F13062"/>
    <w:rsid w:val="00F130CD"/>
    <w:rsid w:val="00F13540"/>
    <w:rsid w:val="00F13734"/>
    <w:rsid w:val="00F13752"/>
    <w:rsid w:val="00F13813"/>
    <w:rsid w:val="00F139EA"/>
    <w:rsid w:val="00F13AF1"/>
    <w:rsid w:val="00F13CC4"/>
    <w:rsid w:val="00F13DBC"/>
    <w:rsid w:val="00F1402D"/>
    <w:rsid w:val="00F1409C"/>
    <w:rsid w:val="00F145BE"/>
    <w:rsid w:val="00F145DB"/>
    <w:rsid w:val="00F14666"/>
    <w:rsid w:val="00F14AAC"/>
    <w:rsid w:val="00F14DBB"/>
    <w:rsid w:val="00F14F88"/>
    <w:rsid w:val="00F14FE5"/>
    <w:rsid w:val="00F150FE"/>
    <w:rsid w:val="00F15308"/>
    <w:rsid w:val="00F1530E"/>
    <w:rsid w:val="00F1550A"/>
    <w:rsid w:val="00F155F1"/>
    <w:rsid w:val="00F1582B"/>
    <w:rsid w:val="00F15835"/>
    <w:rsid w:val="00F158F9"/>
    <w:rsid w:val="00F15910"/>
    <w:rsid w:val="00F15C62"/>
    <w:rsid w:val="00F15C75"/>
    <w:rsid w:val="00F15E1C"/>
    <w:rsid w:val="00F15E57"/>
    <w:rsid w:val="00F15EC6"/>
    <w:rsid w:val="00F1686F"/>
    <w:rsid w:val="00F1697A"/>
    <w:rsid w:val="00F16F11"/>
    <w:rsid w:val="00F17073"/>
    <w:rsid w:val="00F179DB"/>
    <w:rsid w:val="00F17CF9"/>
    <w:rsid w:val="00F202BF"/>
    <w:rsid w:val="00F202D2"/>
    <w:rsid w:val="00F204CD"/>
    <w:rsid w:val="00F20512"/>
    <w:rsid w:val="00F205EA"/>
    <w:rsid w:val="00F206A4"/>
    <w:rsid w:val="00F208FD"/>
    <w:rsid w:val="00F20B38"/>
    <w:rsid w:val="00F20F25"/>
    <w:rsid w:val="00F2158B"/>
    <w:rsid w:val="00F217B1"/>
    <w:rsid w:val="00F21D69"/>
    <w:rsid w:val="00F21ED6"/>
    <w:rsid w:val="00F22301"/>
    <w:rsid w:val="00F2241F"/>
    <w:rsid w:val="00F22657"/>
    <w:rsid w:val="00F2295B"/>
    <w:rsid w:val="00F22B7F"/>
    <w:rsid w:val="00F23502"/>
    <w:rsid w:val="00F235BD"/>
    <w:rsid w:val="00F23621"/>
    <w:rsid w:val="00F23718"/>
    <w:rsid w:val="00F23B59"/>
    <w:rsid w:val="00F23FDB"/>
    <w:rsid w:val="00F240FE"/>
    <w:rsid w:val="00F242AB"/>
    <w:rsid w:val="00F2431C"/>
    <w:rsid w:val="00F24444"/>
    <w:rsid w:val="00F244E6"/>
    <w:rsid w:val="00F24657"/>
    <w:rsid w:val="00F24851"/>
    <w:rsid w:val="00F2545B"/>
    <w:rsid w:val="00F25980"/>
    <w:rsid w:val="00F25A41"/>
    <w:rsid w:val="00F25D0E"/>
    <w:rsid w:val="00F25D30"/>
    <w:rsid w:val="00F260ED"/>
    <w:rsid w:val="00F262EC"/>
    <w:rsid w:val="00F2646D"/>
    <w:rsid w:val="00F266B9"/>
    <w:rsid w:val="00F266DC"/>
    <w:rsid w:val="00F266F1"/>
    <w:rsid w:val="00F267BE"/>
    <w:rsid w:val="00F268FD"/>
    <w:rsid w:val="00F26905"/>
    <w:rsid w:val="00F26B0A"/>
    <w:rsid w:val="00F26E7F"/>
    <w:rsid w:val="00F271F2"/>
    <w:rsid w:val="00F274ED"/>
    <w:rsid w:val="00F276BE"/>
    <w:rsid w:val="00F27C4E"/>
    <w:rsid w:val="00F27D2E"/>
    <w:rsid w:val="00F27FD8"/>
    <w:rsid w:val="00F300E7"/>
    <w:rsid w:val="00F3024D"/>
    <w:rsid w:val="00F30391"/>
    <w:rsid w:val="00F305FB"/>
    <w:rsid w:val="00F30EA1"/>
    <w:rsid w:val="00F3103A"/>
    <w:rsid w:val="00F3104A"/>
    <w:rsid w:val="00F31091"/>
    <w:rsid w:val="00F31172"/>
    <w:rsid w:val="00F3120F"/>
    <w:rsid w:val="00F3186A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2FA1"/>
    <w:rsid w:val="00F333F3"/>
    <w:rsid w:val="00F3364B"/>
    <w:rsid w:val="00F340C9"/>
    <w:rsid w:val="00F34889"/>
    <w:rsid w:val="00F34A78"/>
    <w:rsid w:val="00F34B88"/>
    <w:rsid w:val="00F34BFF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4B0"/>
    <w:rsid w:val="00F368F6"/>
    <w:rsid w:val="00F36AEF"/>
    <w:rsid w:val="00F36C79"/>
    <w:rsid w:val="00F36E0F"/>
    <w:rsid w:val="00F377D7"/>
    <w:rsid w:val="00F37AFE"/>
    <w:rsid w:val="00F37D15"/>
    <w:rsid w:val="00F37DEA"/>
    <w:rsid w:val="00F40105"/>
    <w:rsid w:val="00F401C9"/>
    <w:rsid w:val="00F40871"/>
    <w:rsid w:val="00F4095C"/>
    <w:rsid w:val="00F40FEB"/>
    <w:rsid w:val="00F410F5"/>
    <w:rsid w:val="00F411DC"/>
    <w:rsid w:val="00F4134C"/>
    <w:rsid w:val="00F413B4"/>
    <w:rsid w:val="00F41AC1"/>
    <w:rsid w:val="00F41F65"/>
    <w:rsid w:val="00F42019"/>
    <w:rsid w:val="00F428F9"/>
    <w:rsid w:val="00F42DA0"/>
    <w:rsid w:val="00F42EC8"/>
    <w:rsid w:val="00F43B64"/>
    <w:rsid w:val="00F43D0E"/>
    <w:rsid w:val="00F44008"/>
    <w:rsid w:val="00F4401B"/>
    <w:rsid w:val="00F4430F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696"/>
    <w:rsid w:val="00F4689F"/>
    <w:rsid w:val="00F46911"/>
    <w:rsid w:val="00F4699E"/>
    <w:rsid w:val="00F46ACF"/>
    <w:rsid w:val="00F46CD3"/>
    <w:rsid w:val="00F46D98"/>
    <w:rsid w:val="00F46E01"/>
    <w:rsid w:val="00F46EBD"/>
    <w:rsid w:val="00F46ED3"/>
    <w:rsid w:val="00F47496"/>
    <w:rsid w:val="00F47497"/>
    <w:rsid w:val="00F4759E"/>
    <w:rsid w:val="00F4798F"/>
    <w:rsid w:val="00F47A26"/>
    <w:rsid w:val="00F47C27"/>
    <w:rsid w:val="00F5042F"/>
    <w:rsid w:val="00F5071F"/>
    <w:rsid w:val="00F50B24"/>
    <w:rsid w:val="00F50BBF"/>
    <w:rsid w:val="00F50DD8"/>
    <w:rsid w:val="00F50DE9"/>
    <w:rsid w:val="00F50FBD"/>
    <w:rsid w:val="00F5124B"/>
    <w:rsid w:val="00F51417"/>
    <w:rsid w:val="00F518C8"/>
    <w:rsid w:val="00F51C24"/>
    <w:rsid w:val="00F51CE3"/>
    <w:rsid w:val="00F51DD1"/>
    <w:rsid w:val="00F524E7"/>
    <w:rsid w:val="00F526C2"/>
    <w:rsid w:val="00F52726"/>
    <w:rsid w:val="00F528EF"/>
    <w:rsid w:val="00F52912"/>
    <w:rsid w:val="00F52C4E"/>
    <w:rsid w:val="00F531E4"/>
    <w:rsid w:val="00F531FD"/>
    <w:rsid w:val="00F53437"/>
    <w:rsid w:val="00F534C1"/>
    <w:rsid w:val="00F53854"/>
    <w:rsid w:val="00F53B5B"/>
    <w:rsid w:val="00F53CC3"/>
    <w:rsid w:val="00F53E6F"/>
    <w:rsid w:val="00F53E7D"/>
    <w:rsid w:val="00F53EE6"/>
    <w:rsid w:val="00F53F46"/>
    <w:rsid w:val="00F53F91"/>
    <w:rsid w:val="00F53F95"/>
    <w:rsid w:val="00F5429E"/>
    <w:rsid w:val="00F54331"/>
    <w:rsid w:val="00F54346"/>
    <w:rsid w:val="00F54366"/>
    <w:rsid w:val="00F544C6"/>
    <w:rsid w:val="00F545C2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C2"/>
    <w:rsid w:val="00F553B8"/>
    <w:rsid w:val="00F5549D"/>
    <w:rsid w:val="00F5576A"/>
    <w:rsid w:val="00F55E1D"/>
    <w:rsid w:val="00F55FE5"/>
    <w:rsid w:val="00F569CC"/>
    <w:rsid w:val="00F569F6"/>
    <w:rsid w:val="00F56E95"/>
    <w:rsid w:val="00F57589"/>
    <w:rsid w:val="00F57628"/>
    <w:rsid w:val="00F5792B"/>
    <w:rsid w:val="00F57B2F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E68"/>
    <w:rsid w:val="00F63EA5"/>
    <w:rsid w:val="00F63F00"/>
    <w:rsid w:val="00F63F54"/>
    <w:rsid w:val="00F6409A"/>
    <w:rsid w:val="00F64243"/>
    <w:rsid w:val="00F642DB"/>
    <w:rsid w:val="00F64441"/>
    <w:rsid w:val="00F64676"/>
    <w:rsid w:val="00F64717"/>
    <w:rsid w:val="00F658B2"/>
    <w:rsid w:val="00F65B89"/>
    <w:rsid w:val="00F65E38"/>
    <w:rsid w:val="00F6605D"/>
    <w:rsid w:val="00F660BD"/>
    <w:rsid w:val="00F6627F"/>
    <w:rsid w:val="00F663EA"/>
    <w:rsid w:val="00F6652F"/>
    <w:rsid w:val="00F665B2"/>
    <w:rsid w:val="00F668BA"/>
    <w:rsid w:val="00F66CB9"/>
    <w:rsid w:val="00F66E46"/>
    <w:rsid w:val="00F66E4F"/>
    <w:rsid w:val="00F66F0A"/>
    <w:rsid w:val="00F66FA7"/>
    <w:rsid w:val="00F67216"/>
    <w:rsid w:val="00F67302"/>
    <w:rsid w:val="00F67A4A"/>
    <w:rsid w:val="00F67B4F"/>
    <w:rsid w:val="00F67CCD"/>
    <w:rsid w:val="00F70007"/>
    <w:rsid w:val="00F704F8"/>
    <w:rsid w:val="00F70545"/>
    <w:rsid w:val="00F70627"/>
    <w:rsid w:val="00F70637"/>
    <w:rsid w:val="00F70665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CC8"/>
    <w:rsid w:val="00F74E26"/>
    <w:rsid w:val="00F752F0"/>
    <w:rsid w:val="00F753F9"/>
    <w:rsid w:val="00F75402"/>
    <w:rsid w:val="00F75607"/>
    <w:rsid w:val="00F756B6"/>
    <w:rsid w:val="00F75863"/>
    <w:rsid w:val="00F759DB"/>
    <w:rsid w:val="00F75EF2"/>
    <w:rsid w:val="00F7617B"/>
    <w:rsid w:val="00F7629C"/>
    <w:rsid w:val="00F76587"/>
    <w:rsid w:val="00F76A2C"/>
    <w:rsid w:val="00F76DED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813"/>
    <w:rsid w:val="00F77C4D"/>
    <w:rsid w:val="00F77DB5"/>
    <w:rsid w:val="00F8019D"/>
    <w:rsid w:val="00F8022D"/>
    <w:rsid w:val="00F802C8"/>
    <w:rsid w:val="00F8072D"/>
    <w:rsid w:val="00F808CE"/>
    <w:rsid w:val="00F80B1B"/>
    <w:rsid w:val="00F80B91"/>
    <w:rsid w:val="00F80BBC"/>
    <w:rsid w:val="00F80C4E"/>
    <w:rsid w:val="00F80CB0"/>
    <w:rsid w:val="00F80D9A"/>
    <w:rsid w:val="00F81554"/>
    <w:rsid w:val="00F81695"/>
    <w:rsid w:val="00F81734"/>
    <w:rsid w:val="00F818FC"/>
    <w:rsid w:val="00F81CB0"/>
    <w:rsid w:val="00F81DFB"/>
    <w:rsid w:val="00F821EA"/>
    <w:rsid w:val="00F823A4"/>
    <w:rsid w:val="00F823DC"/>
    <w:rsid w:val="00F82918"/>
    <w:rsid w:val="00F82950"/>
    <w:rsid w:val="00F82C34"/>
    <w:rsid w:val="00F8305B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48A"/>
    <w:rsid w:val="00F85A4A"/>
    <w:rsid w:val="00F85B76"/>
    <w:rsid w:val="00F85EC5"/>
    <w:rsid w:val="00F85FD0"/>
    <w:rsid w:val="00F8603F"/>
    <w:rsid w:val="00F86827"/>
    <w:rsid w:val="00F87302"/>
    <w:rsid w:val="00F87480"/>
    <w:rsid w:val="00F875A6"/>
    <w:rsid w:val="00F87741"/>
    <w:rsid w:val="00F90525"/>
    <w:rsid w:val="00F9093D"/>
    <w:rsid w:val="00F911E5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506"/>
    <w:rsid w:val="00F936DE"/>
    <w:rsid w:val="00F939A5"/>
    <w:rsid w:val="00F93B11"/>
    <w:rsid w:val="00F93D67"/>
    <w:rsid w:val="00F93E59"/>
    <w:rsid w:val="00F93F21"/>
    <w:rsid w:val="00F947D0"/>
    <w:rsid w:val="00F94D05"/>
    <w:rsid w:val="00F94F42"/>
    <w:rsid w:val="00F95196"/>
    <w:rsid w:val="00F953DD"/>
    <w:rsid w:val="00F954C8"/>
    <w:rsid w:val="00F95915"/>
    <w:rsid w:val="00F95B03"/>
    <w:rsid w:val="00F95B5E"/>
    <w:rsid w:val="00F95C15"/>
    <w:rsid w:val="00F95C6A"/>
    <w:rsid w:val="00F95F52"/>
    <w:rsid w:val="00F960FC"/>
    <w:rsid w:val="00F962B7"/>
    <w:rsid w:val="00F96567"/>
    <w:rsid w:val="00F96793"/>
    <w:rsid w:val="00F96BB6"/>
    <w:rsid w:val="00F97086"/>
    <w:rsid w:val="00F9718A"/>
    <w:rsid w:val="00F971A0"/>
    <w:rsid w:val="00F97422"/>
    <w:rsid w:val="00F974E3"/>
    <w:rsid w:val="00F97A85"/>
    <w:rsid w:val="00F97AF8"/>
    <w:rsid w:val="00FA023B"/>
    <w:rsid w:val="00FA04F1"/>
    <w:rsid w:val="00FA0737"/>
    <w:rsid w:val="00FA0742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B42"/>
    <w:rsid w:val="00FA2D6C"/>
    <w:rsid w:val="00FA2D78"/>
    <w:rsid w:val="00FA2EA0"/>
    <w:rsid w:val="00FA3311"/>
    <w:rsid w:val="00FA338E"/>
    <w:rsid w:val="00FA3679"/>
    <w:rsid w:val="00FA367B"/>
    <w:rsid w:val="00FA36C7"/>
    <w:rsid w:val="00FA3EA2"/>
    <w:rsid w:val="00FA40AF"/>
    <w:rsid w:val="00FA420E"/>
    <w:rsid w:val="00FA4308"/>
    <w:rsid w:val="00FA45F9"/>
    <w:rsid w:val="00FA48FD"/>
    <w:rsid w:val="00FA4BDB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AD9"/>
    <w:rsid w:val="00FA7BE7"/>
    <w:rsid w:val="00FB0223"/>
    <w:rsid w:val="00FB0A0C"/>
    <w:rsid w:val="00FB1144"/>
    <w:rsid w:val="00FB133E"/>
    <w:rsid w:val="00FB153D"/>
    <w:rsid w:val="00FB1742"/>
    <w:rsid w:val="00FB18F0"/>
    <w:rsid w:val="00FB1952"/>
    <w:rsid w:val="00FB1A43"/>
    <w:rsid w:val="00FB1B2B"/>
    <w:rsid w:val="00FB1EE4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462"/>
    <w:rsid w:val="00FB35C6"/>
    <w:rsid w:val="00FB3673"/>
    <w:rsid w:val="00FB3A8A"/>
    <w:rsid w:val="00FB3BE2"/>
    <w:rsid w:val="00FB3C9C"/>
    <w:rsid w:val="00FB3D04"/>
    <w:rsid w:val="00FB40CE"/>
    <w:rsid w:val="00FB41FE"/>
    <w:rsid w:val="00FB4205"/>
    <w:rsid w:val="00FB4C06"/>
    <w:rsid w:val="00FB4D0C"/>
    <w:rsid w:val="00FB523F"/>
    <w:rsid w:val="00FB52A1"/>
    <w:rsid w:val="00FB567C"/>
    <w:rsid w:val="00FB5885"/>
    <w:rsid w:val="00FB670A"/>
    <w:rsid w:val="00FB6AA9"/>
    <w:rsid w:val="00FB6F2E"/>
    <w:rsid w:val="00FB7018"/>
    <w:rsid w:val="00FB734C"/>
    <w:rsid w:val="00FB737F"/>
    <w:rsid w:val="00FB73EE"/>
    <w:rsid w:val="00FB74D2"/>
    <w:rsid w:val="00FB754E"/>
    <w:rsid w:val="00FB7BD1"/>
    <w:rsid w:val="00FB7EDE"/>
    <w:rsid w:val="00FC0169"/>
    <w:rsid w:val="00FC06B7"/>
    <w:rsid w:val="00FC073C"/>
    <w:rsid w:val="00FC0B69"/>
    <w:rsid w:val="00FC1717"/>
    <w:rsid w:val="00FC1C5D"/>
    <w:rsid w:val="00FC1DB8"/>
    <w:rsid w:val="00FC2091"/>
    <w:rsid w:val="00FC239D"/>
    <w:rsid w:val="00FC23A1"/>
    <w:rsid w:val="00FC23BD"/>
    <w:rsid w:val="00FC2C04"/>
    <w:rsid w:val="00FC32F6"/>
    <w:rsid w:val="00FC361C"/>
    <w:rsid w:val="00FC3739"/>
    <w:rsid w:val="00FC3BE8"/>
    <w:rsid w:val="00FC425A"/>
    <w:rsid w:val="00FC429C"/>
    <w:rsid w:val="00FC450C"/>
    <w:rsid w:val="00FC46C8"/>
    <w:rsid w:val="00FC4A0B"/>
    <w:rsid w:val="00FC4FDA"/>
    <w:rsid w:val="00FC5260"/>
    <w:rsid w:val="00FC53DE"/>
    <w:rsid w:val="00FC5423"/>
    <w:rsid w:val="00FC5912"/>
    <w:rsid w:val="00FC5E45"/>
    <w:rsid w:val="00FC6268"/>
    <w:rsid w:val="00FC65C1"/>
    <w:rsid w:val="00FC6706"/>
    <w:rsid w:val="00FC6757"/>
    <w:rsid w:val="00FC685A"/>
    <w:rsid w:val="00FC6F4C"/>
    <w:rsid w:val="00FC771C"/>
    <w:rsid w:val="00FC77F3"/>
    <w:rsid w:val="00FC7851"/>
    <w:rsid w:val="00FC7A92"/>
    <w:rsid w:val="00FC7CC5"/>
    <w:rsid w:val="00FC7EA9"/>
    <w:rsid w:val="00FC7FD2"/>
    <w:rsid w:val="00FD0208"/>
    <w:rsid w:val="00FD04C5"/>
    <w:rsid w:val="00FD04F4"/>
    <w:rsid w:val="00FD0591"/>
    <w:rsid w:val="00FD0E12"/>
    <w:rsid w:val="00FD10EC"/>
    <w:rsid w:val="00FD14E6"/>
    <w:rsid w:val="00FD1703"/>
    <w:rsid w:val="00FD1CD2"/>
    <w:rsid w:val="00FD1EA9"/>
    <w:rsid w:val="00FD1F4C"/>
    <w:rsid w:val="00FD1F6D"/>
    <w:rsid w:val="00FD246D"/>
    <w:rsid w:val="00FD24FA"/>
    <w:rsid w:val="00FD2581"/>
    <w:rsid w:val="00FD295B"/>
    <w:rsid w:val="00FD29AD"/>
    <w:rsid w:val="00FD2D43"/>
    <w:rsid w:val="00FD2E06"/>
    <w:rsid w:val="00FD321C"/>
    <w:rsid w:val="00FD3604"/>
    <w:rsid w:val="00FD37B2"/>
    <w:rsid w:val="00FD391B"/>
    <w:rsid w:val="00FD42D6"/>
    <w:rsid w:val="00FD45D3"/>
    <w:rsid w:val="00FD496B"/>
    <w:rsid w:val="00FD4FB1"/>
    <w:rsid w:val="00FD5277"/>
    <w:rsid w:val="00FD5691"/>
    <w:rsid w:val="00FD5908"/>
    <w:rsid w:val="00FD5924"/>
    <w:rsid w:val="00FD59CE"/>
    <w:rsid w:val="00FD5AC1"/>
    <w:rsid w:val="00FD5B5B"/>
    <w:rsid w:val="00FD5CD0"/>
    <w:rsid w:val="00FD5F2C"/>
    <w:rsid w:val="00FD60DA"/>
    <w:rsid w:val="00FD629C"/>
    <w:rsid w:val="00FD6714"/>
    <w:rsid w:val="00FD6931"/>
    <w:rsid w:val="00FD6C8E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7E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001"/>
    <w:rsid w:val="00FE562D"/>
    <w:rsid w:val="00FE56A8"/>
    <w:rsid w:val="00FE58D0"/>
    <w:rsid w:val="00FE5A99"/>
    <w:rsid w:val="00FE60B1"/>
    <w:rsid w:val="00FE618B"/>
    <w:rsid w:val="00FE64E9"/>
    <w:rsid w:val="00FE65D9"/>
    <w:rsid w:val="00FE66A9"/>
    <w:rsid w:val="00FE6C50"/>
    <w:rsid w:val="00FE6EF6"/>
    <w:rsid w:val="00FE6F57"/>
    <w:rsid w:val="00FE703C"/>
    <w:rsid w:val="00FE72A5"/>
    <w:rsid w:val="00FE788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0CE"/>
    <w:rsid w:val="00FF23E9"/>
    <w:rsid w:val="00FF3D6D"/>
    <w:rsid w:val="00FF3EAC"/>
    <w:rsid w:val="00FF40AF"/>
    <w:rsid w:val="00FF473A"/>
    <w:rsid w:val="00FF4E80"/>
    <w:rsid w:val="00FF5297"/>
    <w:rsid w:val="00FF52F8"/>
    <w:rsid w:val="00FF55AE"/>
    <w:rsid w:val="00FF5CD3"/>
    <w:rsid w:val="00FF6176"/>
    <w:rsid w:val="00FF64FA"/>
    <w:rsid w:val="00FF6528"/>
    <w:rsid w:val="00FF65A0"/>
    <w:rsid w:val="00FF6B0E"/>
    <w:rsid w:val="00FF797B"/>
    <w:rsid w:val="00FF798D"/>
    <w:rsid w:val="00FF7CA9"/>
    <w:rsid w:val="00FF7CB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638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40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2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12</cp:revision>
  <cp:lastPrinted>2016-03-01T15:48:00Z</cp:lastPrinted>
  <dcterms:created xsi:type="dcterms:W3CDTF">2022-05-05T14:05:00Z</dcterms:created>
  <dcterms:modified xsi:type="dcterms:W3CDTF">2022-05-05T16:56:00Z</dcterms:modified>
</cp:coreProperties>
</file>