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77777777" w:rsidR="001B4C2C" w:rsidRDefault="0035159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Meeting_____________________________________________April</w:t>
      </w:r>
      <w:proofErr w:type="spellEnd"/>
      <w:r>
        <w:rPr>
          <w:rFonts w:ascii="Calibri" w:eastAsia="Calibri" w:hAnsi="Calibri" w:cs="Calibri"/>
          <w:b/>
          <w:u w:val="single"/>
        </w:rPr>
        <w:t xml:space="preserve"> 11, 2022</w:t>
      </w:r>
    </w:p>
    <w:p w14:paraId="2ACCBC04" w14:textId="77777777" w:rsidR="001B4C2C" w:rsidRDefault="001B4C2C">
      <w:pPr>
        <w:spacing w:after="0" w:line="240" w:lineRule="auto"/>
        <w:rPr>
          <w:rFonts w:ascii="Calibri" w:eastAsia="Calibri" w:hAnsi="Calibri" w:cs="Calibri"/>
        </w:rPr>
      </w:pPr>
    </w:p>
    <w:p w14:paraId="0B559F27"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SPECIAL MEETING OF THE HENEFER TOWN COUNCIL</w:t>
      </w:r>
    </w:p>
    <w:p w14:paraId="6EC74965"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April 11, 2022</w:t>
      </w:r>
    </w:p>
    <w:p w14:paraId="6E57AAAA"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77777777" w:rsidR="001B4C2C" w:rsidRDefault="00351596">
      <w:pPr>
        <w:spacing w:after="0" w:line="240" w:lineRule="auto"/>
        <w:rPr>
          <w:rFonts w:ascii="Calibri" w:eastAsia="Calibri" w:hAnsi="Calibri" w:cs="Calibri"/>
        </w:rPr>
      </w:pPr>
      <w:r>
        <w:rPr>
          <w:rFonts w:ascii="Calibri" w:eastAsia="Calibri" w:hAnsi="Calibri" w:cs="Calibri"/>
        </w:rPr>
        <w:t>Minutes of the Special Council Meeting of the Henefer Town Council held April 11, 2022.</w:t>
      </w:r>
    </w:p>
    <w:p w14:paraId="20888BC0" w14:textId="77777777" w:rsidR="001B4C2C" w:rsidRDefault="001B4C2C">
      <w:pPr>
        <w:spacing w:after="0" w:line="240" w:lineRule="auto"/>
        <w:rPr>
          <w:rFonts w:ascii="Calibri" w:eastAsia="Calibri" w:hAnsi="Calibri" w:cs="Calibri"/>
        </w:rPr>
      </w:pPr>
    </w:p>
    <w:p w14:paraId="31661AB2" w14:textId="77777777" w:rsidR="001B4C2C" w:rsidRDefault="00351596">
      <w:pPr>
        <w:spacing w:after="0" w:line="240" w:lineRule="auto"/>
        <w:rPr>
          <w:rFonts w:ascii="Calibri" w:eastAsia="Calibri" w:hAnsi="Calibri" w:cs="Calibri"/>
        </w:rPr>
      </w:pPr>
      <w:r>
        <w:rPr>
          <w:rFonts w:ascii="Calibri" w:eastAsia="Calibri" w:hAnsi="Calibri" w:cs="Calibri"/>
        </w:rPr>
        <w:t xml:space="preserve">Roll Call:  Mayor Kay H. Richins, Robin K. Riches, </w:t>
      </w:r>
      <w:proofErr w:type="spellStart"/>
      <w:r>
        <w:rPr>
          <w:rFonts w:ascii="Calibri" w:eastAsia="Calibri" w:hAnsi="Calibri" w:cs="Calibri"/>
        </w:rPr>
        <w:t>Detton</w:t>
      </w:r>
      <w:proofErr w:type="spellEnd"/>
      <w:r>
        <w:rPr>
          <w:rFonts w:ascii="Calibri" w:eastAsia="Calibri" w:hAnsi="Calibri" w:cs="Calibri"/>
        </w:rPr>
        <w:t xml:space="preserve"> L. Fawcett, Casey R. Ovard, James A. Rees, Shelley D. Richins, Brian Deeter, Paul </w:t>
      </w:r>
      <w:proofErr w:type="spellStart"/>
      <w:r>
        <w:rPr>
          <w:rFonts w:ascii="Calibri" w:eastAsia="Calibri" w:hAnsi="Calibri" w:cs="Calibri"/>
        </w:rPr>
        <w:t>Wangsgaard</w:t>
      </w:r>
      <w:proofErr w:type="spellEnd"/>
      <w:r>
        <w:rPr>
          <w:rFonts w:ascii="Calibri" w:eastAsia="Calibri" w:hAnsi="Calibri" w:cs="Calibri"/>
        </w:rPr>
        <w:t>.</w:t>
      </w:r>
    </w:p>
    <w:p w14:paraId="351ADF41" w14:textId="77777777" w:rsidR="001B4C2C" w:rsidRDefault="001B4C2C">
      <w:pPr>
        <w:spacing w:after="0" w:line="240" w:lineRule="auto"/>
        <w:rPr>
          <w:rFonts w:ascii="Calibri" w:eastAsia="Calibri" w:hAnsi="Calibri" w:cs="Calibri"/>
        </w:rPr>
      </w:pPr>
    </w:p>
    <w:p w14:paraId="62F38A1E" w14:textId="77777777" w:rsidR="001B4C2C" w:rsidRDefault="00351596">
      <w:pPr>
        <w:spacing w:after="0" w:line="240" w:lineRule="auto"/>
        <w:rPr>
          <w:rFonts w:ascii="Calibri" w:eastAsia="Calibri" w:hAnsi="Calibri" w:cs="Calibri"/>
        </w:rPr>
      </w:pPr>
      <w:r>
        <w:rPr>
          <w:rFonts w:ascii="Calibri" w:eastAsia="Calibri" w:hAnsi="Calibri" w:cs="Calibri"/>
        </w:rPr>
        <w:t>Mayor Kay H. R</w:t>
      </w:r>
      <w:r>
        <w:rPr>
          <w:rFonts w:ascii="Calibri" w:eastAsia="Calibri" w:hAnsi="Calibri" w:cs="Calibri"/>
        </w:rPr>
        <w:t>ichins opened the meeting at 6:00 p.m.  The prayer was offered by Mayor Kay H. Richins.</w:t>
      </w:r>
    </w:p>
    <w:p w14:paraId="34068202" w14:textId="77777777" w:rsidR="001B4C2C" w:rsidRDefault="001B4C2C">
      <w:pPr>
        <w:spacing w:after="0" w:line="240" w:lineRule="auto"/>
        <w:rPr>
          <w:rFonts w:ascii="Calibri" w:eastAsia="Calibri" w:hAnsi="Calibri" w:cs="Calibri"/>
        </w:rPr>
      </w:pPr>
    </w:p>
    <w:p w14:paraId="78B649C9" w14:textId="77777777" w:rsidR="001B4C2C" w:rsidRDefault="00351596">
      <w:pPr>
        <w:spacing w:after="0" w:line="240" w:lineRule="auto"/>
        <w:rPr>
          <w:rFonts w:ascii="Calibri" w:eastAsia="Calibri" w:hAnsi="Calibri" w:cs="Calibri"/>
        </w:rPr>
      </w:pPr>
      <w:r>
        <w:rPr>
          <w:rFonts w:ascii="Calibri" w:eastAsia="Calibri" w:hAnsi="Calibri" w:cs="Calibri"/>
        </w:rPr>
        <w:t xml:space="preserve"> Mayor Richins explained that the special meeting was being held to discuss funding for the secondary water project, water rates, and stipulations for a loan from the </w:t>
      </w:r>
      <w:r>
        <w:rPr>
          <w:rFonts w:ascii="Calibri" w:eastAsia="Calibri" w:hAnsi="Calibri" w:cs="Calibri"/>
        </w:rPr>
        <w:t>Division of Drinking water.</w:t>
      </w:r>
    </w:p>
    <w:p w14:paraId="043993AB" w14:textId="77777777" w:rsidR="001B4C2C" w:rsidRDefault="001B4C2C">
      <w:pPr>
        <w:spacing w:after="0" w:line="240" w:lineRule="auto"/>
        <w:rPr>
          <w:rFonts w:ascii="Calibri" w:eastAsia="Calibri" w:hAnsi="Calibri" w:cs="Calibri"/>
        </w:rPr>
      </w:pPr>
    </w:p>
    <w:p w14:paraId="2FE2AD1C" w14:textId="77777777" w:rsidR="001B4C2C" w:rsidRDefault="00351596">
      <w:pPr>
        <w:spacing w:after="0" w:line="240" w:lineRule="auto"/>
        <w:rPr>
          <w:rFonts w:ascii="Calibri" w:eastAsia="Calibri" w:hAnsi="Calibri" w:cs="Calibri"/>
        </w:rPr>
      </w:pPr>
      <w:r>
        <w:rPr>
          <w:rFonts w:ascii="Calibri" w:eastAsia="Calibri" w:hAnsi="Calibri" w:cs="Calibri"/>
        </w:rPr>
        <w:t xml:space="preserve">Brian Deeter explained that Henefer is </w:t>
      </w:r>
      <w:proofErr w:type="spellStart"/>
      <w:r>
        <w:rPr>
          <w:rFonts w:ascii="Calibri" w:eastAsia="Calibri" w:hAnsi="Calibri" w:cs="Calibri"/>
        </w:rPr>
        <w:t>condsidering</w:t>
      </w:r>
      <w:proofErr w:type="spellEnd"/>
      <w:r>
        <w:rPr>
          <w:rFonts w:ascii="Calibri" w:eastAsia="Calibri" w:hAnsi="Calibri" w:cs="Calibri"/>
        </w:rPr>
        <w:t xml:space="preserve"> a loan application to the Division of Drinking Water Quality for the secondary water project.  The Division of Drinking Water has affordability </w:t>
      </w:r>
      <w:proofErr w:type="spellStart"/>
      <w:r>
        <w:rPr>
          <w:rFonts w:ascii="Calibri" w:eastAsia="Calibri" w:hAnsi="Calibri" w:cs="Calibri"/>
        </w:rPr>
        <w:t>guidlelines</w:t>
      </w:r>
      <w:proofErr w:type="spellEnd"/>
      <w:r>
        <w:rPr>
          <w:rFonts w:ascii="Calibri" w:eastAsia="Calibri" w:hAnsi="Calibri" w:cs="Calibri"/>
        </w:rPr>
        <w:t xml:space="preserve"> that state that an </w:t>
      </w:r>
      <w:r>
        <w:rPr>
          <w:rFonts w:ascii="Calibri" w:eastAsia="Calibri" w:hAnsi="Calibri" w:cs="Calibri"/>
        </w:rPr>
        <w:t>entity should be able to afford a loan for 1.7% of the MAGI.  Before they will approve any funding, proof that the water rates are high enough is required.  Brian explained that the rate includes a base rate, overages, and a secondary water rate.</w:t>
      </w:r>
    </w:p>
    <w:p w14:paraId="2617E889" w14:textId="77777777" w:rsidR="001B4C2C" w:rsidRDefault="001B4C2C">
      <w:pPr>
        <w:spacing w:after="0" w:line="240" w:lineRule="auto"/>
        <w:rPr>
          <w:rFonts w:ascii="Calibri" w:eastAsia="Calibri" w:hAnsi="Calibri" w:cs="Calibri"/>
        </w:rPr>
      </w:pPr>
    </w:p>
    <w:p w14:paraId="7E408FAE" w14:textId="4CF9A1C0" w:rsidR="001B4C2C" w:rsidRDefault="00351596">
      <w:pPr>
        <w:spacing w:after="0" w:line="240" w:lineRule="auto"/>
        <w:rPr>
          <w:rFonts w:ascii="Calibri" w:eastAsia="Calibri" w:hAnsi="Calibri" w:cs="Calibri"/>
        </w:rPr>
      </w:pPr>
      <w:r>
        <w:rPr>
          <w:rFonts w:ascii="Calibri" w:eastAsia="Calibri" w:hAnsi="Calibri" w:cs="Calibri"/>
        </w:rPr>
        <w:t xml:space="preserve">Shelley </w:t>
      </w:r>
      <w:r>
        <w:rPr>
          <w:rFonts w:ascii="Calibri" w:eastAsia="Calibri" w:hAnsi="Calibri" w:cs="Calibri"/>
        </w:rPr>
        <w:t xml:space="preserve">Richins informed Brian that the average </w:t>
      </w:r>
      <w:r w:rsidR="00637CB3">
        <w:rPr>
          <w:rFonts w:ascii="Calibri" w:eastAsia="Calibri" w:hAnsi="Calibri" w:cs="Calibri"/>
        </w:rPr>
        <w:t>water</w:t>
      </w:r>
      <w:r>
        <w:rPr>
          <w:rFonts w:ascii="Calibri" w:eastAsia="Calibri" w:hAnsi="Calibri" w:cs="Calibri"/>
        </w:rPr>
        <w:t xml:space="preserve"> bill for Henefer is $41.60.  Shelley explained for the fiscal year 2021-2022, due to water restrictions, the average bill was $36.00.   Mayor Kay H. Richins explained that this meeting is to decide what the w</w:t>
      </w:r>
      <w:r>
        <w:rPr>
          <w:rFonts w:ascii="Calibri" w:eastAsia="Calibri" w:hAnsi="Calibri" w:cs="Calibri"/>
        </w:rPr>
        <w:t>ater rates will have to be raised to for repayment of the loans.</w:t>
      </w:r>
    </w:p>
    <w:p w14:paraId="0DD50418" w14:textId="77777777" w:rsidR="001B4C2C" w:rsidRDefault="001B4C2C">
      <w:pPr>
        <w:spacing w:after="0" w:line="240" w:lineRule="auto"/>
        <w:rPr>
          <w:rFonts w:ascii="Calibri" w:eastAsia="Calibri" w:hAnsi="Calibri" w:cs="Calibri"/>
        </w:rPr>
      </w:pPr>
    </w:p>
    <w:p w14:paraId="400AC630" w14:textId="77777777" w:rsidR="001B4C2C" w:rsidRDefault="00351596">
      <w:pPr>
        <w:spacing w:after="0" w:line="240" w:lineRule="auto"/>
        <w:rPr>
          <w:rFonts w:ascii="Calibri" w:eastAsia="Calibri" w:hAnsi="Calibri" w:cs="Calibri"/>
        </w:rPr>
      </w:pPr>
      <w:r>
        <w:rPr>
          <w:rFonts w:ascii="Calibri" w:eastAsia="Calibri" w:hAnsi="Calibri" w:cs="Calibri"/>
        </w:rPr>
        <w:t>Robin questioned if Henefer has a basis for secondary to add to the rate at this point.  Mayor Richins explained that the initial analysis was about $30.00- $33.00 for the secondary water ra</w:t>
      </w:r>
      <w:r>
        <w:rPr>
          <w:rFonts w:ascii="Calibri" w:eastAsia="Calibri" w:hAnsi="Calibri" w:cs="Calibri"/>
        </w:rPr>
        <w:t xml:space="preserve">te. </w:t>
      </w:r>
    </w:p>
    <w:p w14:paraId="7862057D" w14:textId="77777777" w:rsidR="001B4C2C" w:rsidRDefault="001B4C2C">
      <w:pPr>
        <w:spacing w:after="0" w:line="240" w:lineRule="auto"/>
        <w:rPr>
          <w:rFonts w:ascii="Calibri" w:eastAsia="Calibri" w:hAnsi="Calibri" w:cs="Calibri"/>
        </w:rPr>
      </w:pPr>
    </w:p>
    <w:p w14:paraId="63797562" w14:textId="77777777" w:rsidR="001B4C2C" w:rsidRDefault="00351596">
      <w:pPr>
        <w:spacing w:after="0" w:line="240" w:lineRule="auto"/>
        <w:rPr>
          <w:rFonts w:ascii="Calibri" w:eastAsia="Calibri" w:hAnsi="Calibri" w:cs="Calibri"/>
        </w:rPr>
      </w:pPr>
      <w:r>
        <w:rPr>
          <w:rFonts w:ascii="Calibri" w:eastAsia="Calibri" w:hAnsi="Calibri" w:cs="Calibri"/>
        </w:rPr>
        <w:t>Casey Ovard explained that at one time, it was discussed that it would be a $33.00 base rate and a $1500.00 hook-up fee.  Mayor Richins expressed that it should be in that range.</w:t>
      </w:r>
    </w:p>
    <w:p w14:paraId="45991CDF" w14:textId="77777777" w:rsidR="001B4C2C" w:rsidRDefault="001B4C2C">
      <w:pPr>
        <w:spacing w:after="0" w:line="240" w:lineRule="auto"/>
        <w:rPr>
          <w:rFonts w:ascii="Calibri" w:eastAsia="Calibri" w:hAnsi="Calibri" w:cs="Calibri"/>
        </w:rPr>
      </w:pPr>
    </w:p>
    <w:p w14:paraId="6B73570F" w14:textId="45588C0F" w:rsidR="001B4C2C" w:rsidRDefault="00351596">
      <w:pPr>
        <w:spacing w:after="0" w:line="240" w:lineRule="auto"/>
        <w:rPr>
          <w:rFonts w:ascii="Calibri" w:eastAsia="Calibri" w:hAnsi="Calibri" w:cs="Calibri"/>
        </w:rPr>
      </w:pPr>
      <w:r>
        <w:rPr>
          <w:rFonts w:ascii="Calibri" w:eastAsia="Calibri" w:hAnsi="Calibri" w:cs="Calibri"/>
        </w:rPr>
        <w:t>Brian Deeter informed the council that the hook-up fee is to help Hene</w:t>
      </w:r>
      <w:r>
        <w:rPr>
          <w:rFonts w:ascii="Calibri" w:eastAsia="Calibri" w:hAnsi="Calibri" w:cs="Calibri"/>
        </w:rPr>
        <w:t xml:space="preserve">fer meet its local match on the funding.  Casey inquired if everyone is required to pay the secondary rate whether they are connected to secondary water or not.  Brian indicated that was correct.  </w:t>
      </w:r>
      <w:proofErr w:type="spellStart"/>
      <w:r>
        <w:rPr>
          <w:rFonts w:ascii="Calibri" w:eastAsia="Calibri" w:hAnsi="Calibri" w:cs="Calibri"/>
        </w:rPr>
        <w:t>Detton</w:t>
      </w:r>
      <w:proofErr w:type="spellEnd"/>
      <w:r>
        <w:rPr>
          <w:rFonts w:ascii="Calibri" w:eastAsia="Calibri" w:hAnsi="Calibri" w:cs="Calibri"/>
        </w:rPr>
        <w:t xml:space="preserve"> Fawcett explained that the houses across the freeway</w:t>
      </w:r>
      <w:r>
        <w:rPr>
          <w:rFonts w:ascii="Calibri" w:eastAsia="Calibri" w:hAnsi="Calibri" w:cs="Calibri"/>
        </w:rPr>
        <w:t xml:space="preserve"> will not have to pay for secondary water since there is no way to provide it to them.  Mayor Kay Richins explained that there will be </w:t>
      </w:r>
      <w:r>
        <w:rPr>
          <w:rFonts w:ascii="Calibri" w:eastAsia="Calibri" w:hAnsi="Calibri" w:cs="Calibri"/>
        </w:rPr>
        <w:t>approximately 260 connections to secondary water.</w:t>
      </w:r>
    </w:p>
    <w:p w14:paraId="42DFCA28" w14:textId="77777777" w:rsidR="001B4C2C" w:rsidRDefault="001B4C2C">
      <w:pPr>
        <w:spacing w:after="0" w:line="240" w:lineRule="auto"/>
        <w:rPr>
          <w:rFonts w:ascii="Calibri" w:eastAsia="Calibri" w:hAnsi="Calibri" w:cs="Calibri"/>
          <w:b/>
          <w:u w:val="single"/>
        </w:rPr>
      </w:pPr>
    </w:p>
    <w:p w14:paraId="1E5B4ADB" w14:textId="77777777" w:rsidR="001B4C2C" w:rsidRDefault="00351596">
      <w:pPr>
        <w:spacing w:after="0" w:line="240" w:lineRule="auto"/>
        <w:rPr>
          <w:rFonts w:ascii="Calibri" w:eastAsia="Calibri" w:hAnsi="Calibri" w:cs="Calibri"/>
        </w:rPr>
      </w:pPr>
      <w:r>
        <w:rPr>
          <w:rFonts w:ascii="Calibri" w:eastAsia="Calibri" w:hAnsi="Calibri" w:cs="Calibri"/>
        </w:rPr>
        <w:t>Brian informed the council that the payment for the Board of Water Resources loan would be approximately $71,000.00/year.</w:t>
      </w:r>
    </w:p>
    <w:p w14:paraId="2F5383BC" w14:textId="77777777" w:rsidR="001B4C2C" w:rsidRDefault="001B4C2C">
      <w:pPr>
        <w:spacing w:after="0" w:line="240" w:lineRule="auto"/>
        <w:rPr>
          <w:rFonts w:ascii="Calibri" w:eastAsia="Calibri" w:hAnsi="Calibri" w:cs="Calibri"/>
        </w:rPr>
      </w:pPr>
    </w:p>
    <w:p w14:paraId="732BE98D" w14:textId="77777777" w:rsidR="00637CB3" w:rsidRDefault="00351596">
      <w:pPr>
        <w:spacing w:after="0" w:line="240" w:lineRule="auto"/>
        <w:rPr>
          <w:rFonts w:ascii="Calibri" w:eastAsia="Calibri" w:hAnsi="Calibri" w:cs="Calibri"/>
        </w:rPr>
      </w:pPr>
      <w:r>
        <w:rPr>
          <w:rFonts w:ascii="Calibri" w:eastAsia="Calibri" w:hAnsi="Calibri" w:cs="Calibri"/>
        </w:rPr>
        <w:t>Mayor Kay Richins asked Brian Deeter to diagram the funding &amp; projects for the secondary water.  Brian explained that the secondary project would be in conjunction with the Upper Ditch Company.  The Upper Ditch has to supply water to their shareholders.  H</w:t>
      </w:r>
      <w:r>
        <w:rPr>
          <w:rFonts w:ascii="Calibri" w:eastAsia="Calibri" w:hAnsi="Calibri" w:cs="Calibri"/>
        </w:rPr>
        <w:t xml:space="preserve">enefer Town would upsize and replace the </w:t>
      </w:r>
    </w:p>
    <w:p w14:paraId="3296854E" w14:textId="77777777" w:rsidR="00637CB3" w:rsidRDefault="00637CB3" w:rsidP="00637CB3">
      <w:pPr>
        <w:spacing w:after="0" w:line="240" w:lineRule="auto"/>
        <w:rPr>
          <w:rFonts w:ascii="Calibri" w:eastAsia="Calibri" w:hAnsi="Calibri" w:cs="Calibri"/>
          <w:b/>
          <w:u w:val="single"/>
        </w:rPr>
      </w:pPr>
      <w:r>
        <w:rPr>
          <w:rFonts w:ascii="Calibri" w:eastAsia="Calibri" w:hAnsi="Calibri" w:cs="Calibri"/>
          <w:b/>
          <w:u w:val="single"/>
        </w:rPr>
        <w:lastRenderedPageBreak/>
        <w:t xml:space="preserve">2| Page Council </w:t>
      </w:r>
      <w:proofErr w:type="spellStart"/>
      <w:r>
        <w:rPr>
          <w:rFonts w:ascii="Calibri" w:eastAsia="Calibri" w:hAnsi="Calibri" w:cs="Calibri"/>
          <w:b/>
          <w:u w:val="single"/>
        </w:rPr>
        <w:t>Meeting___________________________________________April</w:t>
      </w:r>
      <w:proofErr w:type="spellEnd"/>
      <w:r>
        <w:rPr>
          <w:rFonts w:ascii="Calibri" w:eastAsia="Calibri" w:hAnsi="Calibri" w:cs="Calibri"/>
          <w:b/>
          <w:u w:val="single"/>
        </w:rPr>
        <w:t xml:space="preserve"> 11, 2022</w:t>
      </w:r>
    </w:p>
    <w:p w14:paraId="36DC95DD" w14:textId="77777777" w:rsidR="00637CB3" w:rsidRDefault="00637CB3">
      <w:pPr>
        <w:spacing w:after="0" w:line="240" w:lineRule="auto"/>
        <w:rPr>
          <w:rFonts w:ascii="Calibri" w:eastAsia="Calibri" w:hAnsi="Calibri" w:cs="Calibri"/>
        </w:rPr>
      </w:pPr>
    </w:p>
    <w:p w14:paraId="31F18469" w14:textId="76ABC61F" w:rsidR="001B4C2C" w:rsidRDefault="00351596">
      <w:pPr>
        <w:spacing w:after="0" w:line="240" w:lineRule="auto"/>
        <w:rPr>
          <w:rFonts w:ascii="Calibri" w:eastAsia="Calibri" w:hAnsi="Calibri" w:cs="Calibri"/>
        </w:rPr>
      </w:pPr>
      <w:r>
        <w:rPr>
          <w:rFonts w:ascii="Calibri" w:eastAsia="Calibri" w:hAnsi="Calibri" w:cs="Calibri"/>
        </w:rPr>
        <w:t>existing pipe.  It will still be the Upper Ditch's pipeline.  Both Henefer Town &amp; the Upper Ditch Company will have to have a memo of understanding agreement for the project.</w:t>
      </w:r>
    </w:p>
    <w:p w14:paraId="19718411" w14:textId="77777777" w:rsidR="001B4C2C" w:rsidRDefault="001B4C2C">
      <w:pPr>
        <w:spacing w:after="0" w:line="240" w:lineRule="auto"/>
        <w:rPr>
          <w:rFonts w:ascii="Calibri" w:eastAsia="Calibri" w:hAnsi="Calibri" w:cs="Calibri"/>
        </w:rPr>
      </w:pPr>
    </w:p>
    <w:p w14:paraId="32E44470" w14:textId="77777777" w:rsidR="001B4C2C" w:rsidRDefault="00351596">
      <w:pPr>
        <w:spacing w:after="0" w:line="240" w:lineRule="auto"/>
        <w:rPr>
          <w:rFonts w:ascii="Calibri" w:eastAsia="Calibri" w:hAnsi="Calibri" w:cs="Calibri"/>
        </w:rPr>
      </w:pPr>
      <w:r>
        <w:rPr>
          <w:rFonts w:ascii="Calibri" w:eastAsia="Calibri" w:hAnsi="Calibri" w:cs="Calibri"/>
        </w:rPr>
        <w:t>Jim Rees questioned if the secondary wa</w:t>
      </w:r>
      <w:r>
        <w:rPr>
          <w:rFonts w:ascii="Calibri" w:eastAsia="Calibri" w:hAnsi="Calibri" w:cs="Calibri"/>
        </w:rPr>
        <w:t>ter would extend to 300 West.  Brian explained that the secondary water system would cover every street in town.</w:t>
      </w:r>
    </w:p>
    <w:p w14:paraId="7A22425E" w14:textId="77777777" w:rsidR="001B4C2C" w:rsidRDefault="001B4C2C">
      <w:pPr>
        <w:spacing w:after="0" w:line="240" w:lineRule="auto"/>
        <w:rPr>
          <w:rFonts w:ascii="Calibri" w:eastAsia="Calibri" w:hAnsi="Calibri" w:cs="Calibri"/>
        </w:rPr>
      </w:pPr>
    </w:p>
    <w:p w14:paraId="0F590D82" w14:textId="77777777" w:rsidR="001B4C2C" w:rsidRDefault="00351596">
      <w:pPr>
        <w:spacing w:after="0" w:line="240" w:lineRule="auto"/>
        <w:rPr>
          <w:rFonts w:ascii="Calibri" w:eastAsia="Calibri" w:hAnsi="Calibri" w:cs="Calibri"/>
          <w:b/>
          <w:u w:val="single"/>
        </w:rPr>
      </w:pPr>
      <w:r>
        <w:rPr>
          <w:rFonts w:ascii="Calibri" w:eastAsia="Calibri" w:hAnsi="Calibri" w:cs="Calibri"/>
          <w:b/>
          <w:u w:val="single"/>
        </w:rPr>
        <w:t xml:space="preserve">                  PROJECTS___________________________________FUNDING__________________</w:t>
      </w:r>
    </w:p>
    <w:p w14:paraId="6667E35B" w14:textId="77777777" w:rsidR="001B4C2C" w:rsidRDefault="001B4C2C">
      <w:pPr>
        <w:spacing w:after="0" w:line="240" w:lineRule="auto"/>
        <w:rPr>
          <w:rFonts w:ascii="Calibri" w:eastAsia="Calibri" w:hAnsi="Calibri" w:cs="Calibri"/>
          <w:b/>
          <w:u w:val="single"/>
        </w:rPr>
      </w:pPr>
    </w:p>
    <w:p w14:paraId="3A89FD90" w14:textId="77777777" w:rsidR="001B4C2C" w:rsidRDefault="00351596">
      <w:pPr>
        <w:spacing w:after="0" w:line="240" w:lineRule="auto"/>
        <w:rPr>
          <w:rFonts w:ascii="Calibri" w:eastAsia="Calibri" w:hAnsi="Calibri" w:cs="Calibri"/>
        </w:rPr>
      </w:pPr>
      <w:r>
        <w:rPr>
          <w:rFonts w:ascii="Calibri" w:eastAsia="Calibri" w:hAnsi="Calibri" w:cs="Calibri"/>
        </w:rPr>
        <w:t>Secondary Water Project -     $3 million</w:t>
      </w:r>
      <w:r>
        <w:rPr>
          <w:rFonts w:ascii="Calibri" w:eastAsia="Calibri" w:hAnsi="Calibri" w:cs="Calibri"/>
        </w:rPr>
        <w:tab/>
      </w:r>
      <w:r>
        <w:rPr>
          <w:rFonts w:ascii="Calibri" w:eastAsia="Calibri" w:hAnsi="Calibri" w:cs="Calibri"/>
        </w:rPr>
        <w:tab/>
        <w:t>Bureau of Re</w:t>
      </w:r>
      <w:r>
        <w:rPr>
          <w:rFonts w:ascii="Calibri" w:eastAsia="Calibri" w:hAnsi="Calibri" w:cs="Calibri"/>
        </w:rPr>
        <w:t>clamation Grant -    $1.5 million</w:t>
      </w:r>
    </w:p>
    <w:p w14:paraId="5AD15F8B" w14:textId="77777777" w:rsidR="001B4C2C" w:rsidRDefault="00351596">
      <w:pPr>
        <w:spacing w:after="0" w:line="240" w:lineRule="auto"/>
        <w:rPr>
          <w:rFonts w:ascii="Calibri" w:eastAsia="Calibri" w:hAnsi="Calibri" w:cs="Calibri"/>
        </w:rPr>
      </w:pPr>
      <w:r>
        <w:rPr>
          <w:rFonts w:ascii="Calibri" w:eastAsia="Calibri" w:hAnsi="Calibri" w:cs="Calibri"/>
        </w:rPr>
        <w:t>Henefer Upper Ditch Piping - $2.5 million</w:t>
      </w:r>
      <w:r>
        <w:rPr>
          <w:rFonts w:ascii="Calibri" w:eastAsia="Calibri" w:hAnsi="Calibri" w:cs="Calibri"/>
        </w:rPr>
        <w:tab/>
        <w:t>Board of Water</w:t>
      </w:r>
      <w:r>
        <w:rPr>
          <w:rFonts w:ascii="Calibri" w:eastAsia="Calibri" w:hAnsi="Calibri" w:cs="Calibri"/>
        </w:rPr>
        <w:tab/>
        <w:t>Resources Loan- $1.5 million</w:t>
      </w:r>
    </w:p>
    <w:p w14:paraId="2D4B365B" w14:textId="77777777" w:rsidR="001B4C2C" w:rsidRDefault="00351596">
      <w:pPr>
        <w:spacing w:after="0" w:line="240" w:lineRule="auto"/>
        <w:rPr>
          <w:rFonts w:ascii="Calibri" w:eastAsia="Calibri" w:hAnsi="Calibri" w:cs="Calibri"/>
        </w:rPr>
      </w:pPr>
      <w:r>
        <w:rPr>
          <w:rFonts w:ascii="Calibri" w:eastAsia="Calibri" w:hAnsi="Calibri" w:cs="Calibri"/>
        </w:rPr>
        <w:t>Ditch Lining-                            $</w:t>
      </w:r>
      <w:proofErr w:type="gramStart"/>
      <w:r>
        <w:rPr>
          <w:rFonts w:ascii="Calibri" w:eastAsia="Calibri" w:hAnsi="Calibri" w:cs="Calibri"/>
        </w:rPr>
        <w:t xml:space="preserve">500,000  </w:t>
      </w:r>
      <w:r>
        <w:rPr>
          <w:rFonts w:ascii="Calibri" w:eastAsia="Calibri" w:hAnsi="Calibri" w:cs="Calibri"/>
        </w:rPr>
        <w:tab/>
      </w:r>
      <w:proofErr w:type="gramEnd"/>
      <w:r>
        <w:rPr>
          <w:rFonts w:ascii="Calibri" w:eastAsia="Calibri" w:hAnsi="Calibri" w:cs="Calibri"/>
        </w:rPr>
        <w:tab/>
        <w:t xml:space="preserve">Division of Drinking Water Loan -$2.1 million   </w:t>
      </w:r>
    </w:p>
    <w:p w14:paraId="39711940" w14:textId="77777777" w:rsidR="001B4C2C" w:rsidRDefault="00351596">
      <w:pPr>
        <w:spacing w:after="0" w:line="240" w:lineRule="auto"/>
        <w:rPr>
          <w:rFonts w:ascii="Calibri" w:eastAsia="Calibri" w:hAnsi="Calibri" w:cs="Calibri"/>
          <w:b/>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Applicant 15% -                              $</w:t>
      </w:r>
      <w:proofErr w:type="gramStart"/>
      <w:r>
        <w:rPr>
          <w:rFonts w:ascii="Calibri" w:eastAsia="Calibri" w:hAnsi="Calibri" w:cs="Calibri"/>
        </w:rPr>
        <w:t xml:space="preserve">250,000  </w:t>
      </w:r>
      <w:r>
        <w:rPr>
          <w:rFonts w:ascii="Calibri" w:eastAsia="Calibri" w:hAnsi="Calibri" w:cs="Calibri"/>
          <w:b/>
        </w:rPr>
        <w:t>Total</w:t>
      </w:r>
      <w:proofErr w:type="gramEnd"/>
      <w:r>
        <w:rPr>
          <w:rFonts w:ascii="Calibri" w:eastAsia="Calibri" w:hAnsi="Calibri" w:cs="Calibri"/>
          <w:b/>
        </w:rPr>
        <w:tab/>
      </w:r>
      <w:r>
        <w:rPr>
          <w:rFonts w:ascii="Calibri" w:eastAsia="Calibri" w:hAnsi="Calibri" w:cs="Calibri"/>
          <w:b/>
        </w:rPr>
        <w:tab/>
      </w:r>
      <w:r>
        <w:rPr>
          <w:rFonts w:ascii="Calibri" w:eastAsia="Calibri" w:hAnsi="Calibri" w:cs="Calibri"/>
          <w:b/>
        </w:rPr>
        <w:tab/>
        <w:t xml:space="preserve">        $5.5 million</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t xml:space="preserve">  $5.3 million</w:t>
      </w:r>
    </w:p>
    <w:p w14:paraId="42E27E12" w14:textId="77777777" w:rsidR="001B4C2C" w:rsidRDefault="001B4C2C">
      <w:pPr>
        <w:spacing w:after="0" w:line="240" w:lineRule="auto"/>
        <w:rPr>
          <w:rFonts w:ascii="Calibri" w:eastAsia="Calibri" w:hAnsi="Calibri" w:cs="Calibri"/>
          <w:b/>
        </w:rPr>
      </w:pPr>
    </w:p>
    <w:p w14:paraId="060B5FDE" w14:textId="77777777" w:rsidR="001B4C2C" w:rsidRDefault="00351596">
      <w:pPr>
        <w:spacing w:after="0" w:line="240" w:lineRule="auto"/>
        <w:rPr>
          <w:rFonts w:ascii="Calibri" w:eastAsia="Calibri" w:hAnsi="Calibri" w:cs="Calibri"/>
        </w:rPr>
      </w:pPr>
      <w:r>
        <w:rPr>
          <w:rFonts w:ascii="Calibri" w:eastAsia="Calibri" w:hAnsi="Calibri" w:cs="Calibri"/>
        </w:rPr>
        <w:t>Brian explained that as part of the Bureau of Reclamation Grant, Henefer has to show significant water savings.  That is why part of the ditch must be l</w:t>
      </w:r>
      <w:r>
        <w:rPr>
          <w:rFonts w:ascii="Calibri" w:eastAsia="Calibri" w:hAnsi="Calibri" w:cs="Calibri"/>
        </w:rPr>
        <w:t>ined.  Henefer is going to make application to the Utah Department of Agriculture and Foods for a $250,000 grant to pay for half of the lining.  Henefer Upper Ditch is going to make application to the Utah Department of Ag for a $500,000.00 grant.  There i</w:t>
      </w:r>
      <w:r>
        <w:rPr>
          <w:rFonts w:ascii="Calibri" w:eastAsia="Calibri" w:hAnsi="Calibri" w:cs="Calibri"/>
        </w:rPr>
        <w:t xml:space="preserve">s no guarantee that Henefer Upper will get the grant.  Brian is fairly confident that Henefer Town will get the $250,000 grant.  If both grants are received, it would be an additional $750,000 for the project.  The grant money would have to go directly to </w:t>
      </w:r>
      <w:r>
        <w:rPr>
          <w:rFonts w:ascii="Calibri" w:eastAsia="Calibri" w:hAnsi="Calibri" w:cs="Calibri"/>
        </w:rPr>
        <w:t>the ditch lining.</w:t>
      </w:r>
    </w:p>
    <w:p w14:paraId="7D698DA1" w14:textId="77777777" w:rsidR="001B4C2C" w:rsidRDefault="001B4C2C">
      <w:pPr>
        <w:spacing w:after="0" w:line="240" w:lineRule="auto"/>
        <w:rPr>
          <w:rFonts w:ascii="Calibri" w:eastAsia="Calibri" w:hAnsi="Calibri" w:cs="Calibri"/>
        </w:rPr>
      </w:pPr>
    </w:p>
    <w:p w14:paraId="556B4C5A" w14:textId="77777777" w:rsidR="001B4C2C" w:rsidRDefault="00351596">
      <w:pPr>
        <w:spacing w:after="0" w:line="240" w:lineRule="auto"/>
        <w:rPr>
          <w:rFonts w:ascii="Calibri" w:eastAsia="Calibri" w:hAnsi="Calibri" w:cs="Calibri"/>
        </w:rPr>
      </w:pPr>
      <w:r>
        <w:rPr>
          <w:rFonts w:ascii="Calibri" w:eastAsia="Calibri" w:hAnsi="Calibri" w:cs="Calibri"/>
        </w:rPr>
        <w:t>Robin questioned if the Bureau of Reclamation grant was for the ditch lining.  Brian indicated that part of the grant was for the ditch lining and now he is trying to bring in additional funding.  Robin questioned if Henefer still has th</w:t>
      </w:r>
      <w:r>
        <w:rPr>
          <w:rFonts w:ascii="Calibri" w:eastAsia="Calibri" w:hAnsi="Calibri" w:cs="Calibri"/>
        </w:rPr>
        <w:t>e Bureau of Reclamation grant.  Brian informed her that Henefer has already taken draws on the grant to pay JUB Engineering.  That grant money is still available and the Board of Water Resources has given loan approval and is waiting on documents before th</w:t>
      </w:r>
      <w:r>
        <w:rPr>
          <w:rFonts w:ascii="Calibri" w:eastAsia="Calibri" w:hAnsi="Calibri" w:cs="Calibri"/>
        </w:rPr>
        <w:t>ey will provide committal of funds.</w:t>
      </w:r>
    </w:p>
    <w:p w14:paraId="105D0412" w14:textId="77777777" w:rsidR="001B4C2C" w:rsidRDefault="001B4C2C">
      <w:pPr>
        <w:spacing w:after="0" w:line="240" w:lineRule="auto"/>
        <w:rPr>
          <w:rFonts w:ascii="Calibri" w:eastAsia="Calibri" w:hAnsi="Calibri" w:cs="Calibri"/>
        </w:rPr>
      </w:pPr>
    </w:p>
    <w:p w14:paraId="5B71E52E" w14:textId="43427759" w:rsidR="001B4C2C" w:rsidRDefault="00351596">
      <w:pPr>
        <w:spacing w:after="0" w:line="240" w:lineRule="auto"/>
        <w:rPr>
          <w:rFonts w:ascii="Calibri" w:eastAsia="Calibri" w:hAnsi="Calibri" w:cs="Calibri"/>
        </w:rPr>
      </w:pPr>
      <w:r>
        <w:rPr>
          <w:rFonts w:ascii="Calibri" w:eastAsia="Calibri" w:hAnsi="Calibri" w:cs="Calibri"/>
        </w:rPr>
        <w:t>Brian explained that the Division of Drinking Water has rec</w:t>
      </w:r>
      <w:r w:rsidR="00637CB3">
        <w:rPr>
          <w:rFonts w:ascii="Calibri" w:eastAsia="Calibri" w:hAnsi="Calibri" w:cs="Calibri"/>
        </w:rPr>
        <w:t>ei</w:t>
      </w:r>
      <w:r>
        <w:rPr>
          <w:rFonts w:ascii="Calibri" w:eastAsia="Calibri" w:hAnsi="Calibri" w:cs="Calibri"/>
        </w:rPr>
        <w:t>ved a lot of ARPA money that they have to give out as grants.  The grants are supposed to be given to small disadvantaged communities.  Becau</w:t>
      </w:r>
      <w:r w:rsidR="00637CB3">
        <w:rPr>
          <w:rFonts w:ascii="Calibri" w:eastAsia="Calibri" w:hAnsi="Calibri" w:cs="Calibri"/>
        </w:rPr>
        <w:t>s</w:t>
      </w:r>
      <w:r>
        <w:rPr>
          <w:rFonts w:ascii="Calibri" w:eastAsia="Calibri" w:hAnsi="Calibri" w:cs="Calibri"/>
        </w:rPr>
        <w:t xml:space="preserve">e of the MAGI of </w:t>
      </w:r>
      <w:r>
        <w:rPr>
          <w:rFonts w:ascii="Calibri" w:eastAsia="Calibri" w:hAnsi="Calibri" w:cs="Calibri"/>
        </w:rPr>
        <w:t xml:space="preserve">Henefer, we do not qualify as disadvantaged.  Brian has spoken to the director to present the 2.1 million as a 0% loan for </w:t>
      </w:r>
      <w:proofErr w:type="spellStart"/>
      <w:r>
        <w:rPr>
          <w:rFonts w:ascii="Calibri" w:eastAsia="Calibri" w:hAnsi="Calibri" w:cs="Calibri"/>
        </w:rPr>
        <w:t>Henefer's</w:t>
      </w:r>
      <w:proofErr w:type="spellEnd"/>
      <w:r>
        <w:rPr>
          <w:rFonts w:ascii="Calibri" w:eastAsia="Calibri" w:hAnsi="Calibri" w:cs="Calibri"/>
        </w:rPr>
        <w:t xml:space="preserve"> secondary water </w:t>
      </w:r>
    </w:p>
    <w:p w14:paraId="5E704BE4" w14:textId="77777777" w:rsidR="001B4C2C" w:rsidRDefault="00351596">
      <w:pPr>
        <w:spacing w:after="0" w:line="240" w:lineRule="auto"/>
        <w:rPr>
          <w:rFonts w:ascii="Calibri" w:eastAsia="Calibri" w:hAnsi="Calibri" w:cs="Calibri"/>
        </w:rPr>
      </w:pPr>
      <w:r>
        <w:rPr>
          <w:rFonts w:ascii="Calibri" w:eastAsia="Calibri" w:hAnsi="Calibri" w:cs="Calibri"/>
        </w:rPr>
        <w:t xml:space="preserve">project.  </w:t>
      </w:r>
    </w:p>
    <w:p w14:paraId="151C41F2" w14:textId="77777777" w:rsidR="001B4C2C" w:rsidRDefault="001B4C2C">
      <w:pPr>
        <w:spacing w:after="0" w:line="240" w:lineRule="auto"/>
        <w:rPr>
          <w:rFonts w:ascii="Calibri" w:eastAsia="Calibri" w:hAnsi="Calibri" w:cs="Calibri"/>
        </w:rPr>
      </w:pPr>
    </w:p>
    <w:p w14:paraId="781AABC4" w14:textId="77777777" w:rsidR="001B4C2C" w:rsidRDefault="00351596">
      <w:pPr>
        <w:spacing w:after="0" w:line="240" w:lineRule="auto"/>
        <w:rPr>
          <w:rFonts w:ascii="Calibri" w:eastAsia="Calibri" w:hAnsi="Calibri" w:cs="Calibri"/>
        </w:rPr>
      </w:pPr>
      <w:r>
        <w:rPr>
          <w:rFonts w:ascii="Calibri" w:eastAsia="Calibri" w:hAnsi="Calibri" w:cs="Calibri"/>
        </w:rPr>
        <w:t>The Division</w:t>
      </w:r>
      <w:r>
        <w:rPr>
          <w:rFonts w:ascii="Calibri" w:eastAsia="Calibri" w:hAnsi="Calibri" w:cs="Calibri"/>
        </w:rPr>
        <w:t xml:space="preserve"> of Drinking Water has received 80 applications for the funding.  Therefore, if Henefer is to be considered for funding, application for the loan must be received by April 12, 2022.  </w:t>
      </w:r>
    </w:p>
    <w:p w14:paraId="323C69A7" w14:textId="77777777" w:rsidR="001B4C2C" w:rsidRDefault="001B4C2C">
      <w:pPr>
        <w:spacing w:after="0" w:line="240" w:lineRule="auto"/>
        <w:rPr>
          <w:rFonts w:ascii="Calibri" w:eastAsia="Calibri" w:hAnsi="Calibri" w:cs="Calibri"/>
        </w:rPr>
      </w:pPr>
    </w:p>
    <w:p w14:paraId="5465C7FE" w14:textId="11FF1DE1" w:rsidR="00637CB3" w:rsidRDefault="00351596">
      <w:pPr>
        <w:spacing w:after="0" w:line="240" w:lineRule="auto"/>
        <w:rPr>
          <w:rFonts w:ascii="Calibri" w:eastAsia="Calibri" w:hAnsi="Calibri" w:cs="Calibri"/>
        </w:rPr>
      </w:pPr>
      <w:r>
        <w:rPr>
          <w:rFonts w:ascii="Calibri" w:eastAsia="Calibri" w:hAnsi="Calibri" w:cs="Calibri"/>
        </w:rPr>
        <w:t>Ty questioned if the lining of the ditch would require an agreement for ownership of the ditch.  Brian explained that Henefer had received a letter from Henefer #1 in support of the lining.  Ty questioned if Henefer must hit the 1.7% on rates to rec</w:t>
      </w:r>
      <w:r w:rsidR="00637CB3">
        <w:rPr>
          <w:rFonts w:ascii="Calibri" w:eastAsia="Calibri" w:hAnsi="Calibri" w:cs="Calibri"/>
        </w:rPr>
        <w:t>ei</w:t>
      </w:r>
      <w:r>
        <w:rPr>
          <w:rFonts w:ascii="Calibri" w:eastAsia="Calibri" w:hAnsi="Calibri" w:cs="Calibri"/>
        </w:rPr>
        <w:t>ve an</w:t>
      </w:r>
      <w:r>
        <w:rPr>
          <w:rFonts w:ascii="Calibri" w:eastAsia="Calibri" w:hAnsi="Calibri" w:cs="Calibri"/>
        </w:rPr>
        <w:t xml:space="preserve">y assistance from the Division of Drinking Water Quality.  Brian indicated that was correct.  Brian informed the council that the 2.1 million </w:t>
      </w:r>
      <w:proofErr w:type="gramStart"/>
      <w:r>
        <w:rPr>
          <w:rFonts w:ascii="Calibri" w:eastAsia="Calibri" w:hAnsi="Calibri" w:cs="Calibri"/>
        </w:rPr>
        <w:t>loan</w:t>
      </w:r>
      <w:proofErr w:type="gramEnd"/>
      <w:r>
        <w:rPr>
          <w:rFonts w:ascii="Calibri" w:eastAsia="Calibri" w:hAnsi="Calibri" w:cs="Calibri"/>
        </w:rPr>
        <w:t xml:space="preserve"> would be for 20 years at 0% interest.  Brian informed the council that th</w:t>
      </w:r>
      <w:r w:rsidR="00637CB3">
        <w:rPr>
          <w:rFonts w:ascii="Calibri" w:eastAsia="Calibri" w:hAnsi="Calibri" w:cs="Calibri"/>
        </w:rPr>
        <w:t>e</w:t>
      </w:r>
      <w:r>
        <w:rPr>
          <w:rFonts w:ascii="Calibri" w:eastAsia="Calibri" w:hAnsi="Calibri" w:cs="Calibri"/>
        </w:rPr>
        <w:t xml:space="preserve"> annual total payback of both loan</w:t>
      </w:r>
      <w:r>
        <w:rPr>
          <w:rFonts w:ascii="Calibri" w:eastAsia="Calibri" w:hAnsi="Calibri" w:cs="Calibri"/>
        </w:rPr>
        <w:t>s would be $176,000.00.</w:t>
      </w:r>
    </w:p>
    <w:p w14:paraId="6F3407C5" w14:textId="77777777" w:rsidR="00637CB3" w:rsidRDefault="00637CB3">
      <w:pPr>
        <w:spacing w:after="0" w:line="240" w:lineRule="auto"/>
        <w:rPr>
          <w:rFonts w:ascii="Calibri" w:eastAsia="Calibri" w:hAnsi="Calibri" w:cs="Calibri"/>
        </w:rPr>
      </w:pPr>
    </w:p>
    <w:p w14:paraId="38CFC4CD" w14:textId="77777777" w:rsidR="00637CB3" w:rsidRDefault="00637CB3">
      <w:pPr>
        <w:spacing w:after="0" w:line="240" w:lineRule="auto"/>
        <w:rPr>
          <w:rFonts w:ascii="Calibri" w:eastAsia="Calibri" w:hAnsi="Calibri" w:cs="Calibri"/>
        </w:rPr>
      </w:pPr>
    </w:p>
    <w:p w14:paraId="769E4F9B" w14:textId="77777777" w:rsidR="00637CB3" w:rsidRDefault="00637CB3" w:rsidP="00637CB3">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Meeting___________________________________________April</w:t>
      </w:r>
      <w:proofErr w:type="spellEnd"/>
      <w:r>
        <w:rPr>
          <w:rFonts w:ascii="Calibri" w:eastAsia="Calibri" w:hAnsi="Calibri" w:cs="Calibri"/>
          <w:b/>
          <w:u w:val="single"/>
        </w:rPr>
        <w:t xml:space="preserve"> 11, 2022</w:t>
      </w:r>
    </w:p>
    <w:p w14:paraId="3260E6D8" w14:textId="77777777" w:rsidR="00637CB3" w:rsidRDefault="00637CB3" w:rsidP="00637CB3">
      <w:pPr>
        <w:spacing w:after="0" w:line="240" w:lineRule="auto"/>
        <w:rPr>
          <w:rFonts w:ascii="Calibri" w:eastAsia="Calibri" w:hAnsi="Calibri" w:cs="Calibri"/>
        </w:rPr>
      </w:pPr>
    </w:p>
    <w:p w14:paraId="2A7C731C" w14:textId="77777777" w:rsidR="00637CB3" w:rsidRDefault="00637CB3">
      <w:pPr>
        <w:spacing w:after="0" w:line="240" w:lineRule="auto"/>
        <w:rPr>
          <w:rFonts w:ascii="Calibri" w:eastAsia="Calibri" w:hAnsi="Calibri" w:cs="Calibri"/>
        </w:rPr>
      </w:pPr>
    </w:p>
    <w:p w14:paraId="6ECEFF3E" w14:textId="15BDB95A" w:rsidR="001B4C2C" w:rsidRDefault="00351596">
      <w:pPr>
        <w:spacing w:after="0" w:line="240" w:lineRule="auto"/>
        <w:rPr>
          <w:rFonts w:ascii="Calibri" w:eastAsia="Calibri" w:hAnsi="Calibri" w:cs="Calibri"/>
        </w:rPr>
      </w:pPr>
      <w:r>
        <w:rPr>
          <w:rFonts w:ascii="Calibri" w:eastAsia="Calibri" w:hAnsi="Calibri" w:cs="Calibri"/>
        </w:rPr>
        <w:t xml:space="preserve">Brian informed the council that this would require the monthly water bill to be $99.74. Robin inquired if this would be culinary and secondary.  Mayor Kay Richins informed her that this would be for water only.  </w:t>
      </w:r>
      <w:proofErr w:type="spellStart"/>
      <w:r>
        <w:rPr>
          <w:rFonts w:ascii="Calibri" w:eastAsia="Calibri" w:hAnsi="Calibri" w:cs="Calibri"/>
        </w:rPr>
        <w:t>Detton</w:t>
      </w:r>
      <w:proofErr w:type="spellEnd"/>
      <w:r>
        <w:rPr>
          <w:rFonts w:ascii="Calibri" w:eastAsia="Calibri" w:hAnsi="Calibri" w:cs="Calibri"/>
        </w:rPr>
        <w:t xml:space="preserve"> Fawcett expl</w:t>
      </w:r>
      <w:r>
        <w:rPr>
          <w:rFonts w:ascii="Calibri" w:eastAsia="Calibri" w:hAnsi="Calibri" w:cs="Calibri"/>
        </w:rPr>
        <w:t>ained that the water bill, with sewer would be about $120.00 per month.</w:t>
      </w:r>
    </w:p>
    <w:p w14:paraId="1622F0E0" w14:textId="77777777" w:rsidR="001B4C2C" w:rsidRDefault="001B4C2C">
      <w:pPr>
        <w:spacing w:after="0" w:line="240" w:lineRule="auto"/>
        <w:rPr>
          <w:rFonts w:ascii="Calibri" w:eastAsia="Calibri" w:hAnsi="Calibri" w:cs="Calibri"/>
        </w:rPr>
      </w:pPr>
    </w:p>
    <w:p w14:paraId="557F84E2" w14:textId="77777777" w:rsidR="001B4C2C" w:rsidRDefault="00351596">
      <w:pPr>
        <w:spacing w:after="0" w:line="240" w:lineRule="auto"/>
        <w:rPr>
          <w:rFonts w:ascii="Calibri" w:eastAsia="Calibri" w:hAnsi="Calibri" w:cs="Calibri"/>
        </w:rPr>
      </w:pPr>
      <w:r>
        <w:rPr>
          <w:rFonts w:ascii="Calibri" w:eastAsia="Calibri" w:hAnsi="Calibri" w:cs="Calibri"/>
        </w:rPr>
        <w:t>Casey Ovard commented that Henefer needs to move forward. The more we wait, the more expensive it will be.</w:t>
      </w:r>
    </w:p>
    <w:p w14:paraId="1819C532" w14:textId="77777777" w:rsidR="001B4C2C" w:rsidRDefault="001B4C2C">
      <w:pPr>
        <w:spacing w:after="0" w:line="240" w:lineRule="auto"/>
        <w:rPr>
          <w:rFonts w:ascii="Calibri" w:eastAsia="Calibri" w:hAnsi="Calibri" w:cs="Calibri"/>
        </w:rPr>
      </w:pPr>
    </w:p>
    <w:p w14:paraId="2FAEC2A4" w14:textId="77777777" w:rsidR="001B4C2C" w:rsidRDefault="00351596">
      <w:pPr>
        <w:spacing w:after="0" w:line="240" w:lineRule="auto"/>
        <w:rPr>
          <w:rFonts w:ascii="Calibri" w:eastAsia="Calibri" w:hAnsi="Calibri" w:cs="Calibri"/>
        </w:rPr>
      </w:pPr>
      <w:r>
        <w:rPr>
          <w:rFonts w:ascii="Calibri" w:eastAsia="Calibri" w:hAnsi="Calibri" w:cs="Calibri"/>
        </w:rPr>
        <w:t>Robin Riches questioned if the secondary fee would be added now, or when se</w:t>
      </w:r>
      <w:r>
        <w:rPr>
          <w:rFonts w:ascii="Calibri" w:eastAsia="Calibri" w:hAnsi="Calibri" w:cs="Calibri"/>
        </w:rPr>
        <w:t>rvice is provided.  Brian explained that the secondary rate would go into effect when service is provided.</w:t>
      </w:r>
    </w:p>
    <w:p w14:paraId="5E6DDF40" w14:textId="77777777" w:rsidR="001B4C2C" w:rsidRDefault="001B4C2C">
      <w:pPr>
        <w:spacing w:after="0" w:line="240" w:lineRule="auto"/>
        <w:rPr>
          <w:rFonts w:ascii="Calibri" w:eastAsia="Calibri" w:hAnsi="Calibri" w:cs="Calibri"/>
        </w:rPr>
      </w:pPr>
    </w:p>
    <w:p w14:paraId="381A73A4" w14:textId="77777777" w:rsidR="001B4C2C" w:rsidRDefault="00351596">
      <w:pPr>
        <w:spacing w:after="0" w:line="240" w:lineRule="auto"/>
        <w:rPr>
          <w:rFonts w:ascii="Calibri" w:eastAsia="Calibri" w:hAnsi="Calibri" w:cs="Calibri"/>
        </w:rPr>
      </w:pPr>
      <w:r>
        <w:rPr>
          <w:rFonts w:ascii="Calibri" w:eastAsia="Calibri" w:hAnsi="Calibri" w:cs="Calibri"/>
        </w:rPr>
        <w:t>Ty Baily explained that a resolution to amend the water rates will be required at some point during the grant process.  Currently, Henefer is just c</w:t>
      </w:r>
      <w:r>
        <w:rPr>
          <w:rFonts w:ascii="Calibri" w:eastAsia="Calibri" w:hAnsi="Calibri" w:cs="Calibri"/>
        </w:rPr>
        <w:t>ommitting to raise the rates.</w:t>
      </w:r>
    </w:p>
    <w:p w14:paraId="69D328CD" w14:textId="77777777" w:rsidR="001B4C2C" w:rsidRDefault="001B4C2C">
      <w:pPr>
        <w:spacing w:after="0" w:line="240" w:lineRule="auto"/>
        <w:rPr>
          <w:rFonts w:ascii="Calibri" w:eastAsia="Calibri" w:hAnsi="Calibri" w:cs="Calibri"/>
        </w:rPr>
      </w:pPr>
    </w:p>
    <w:p w14:paraId="64D13296" w14:textId="77777777" w:rsidR="001B4C2C" w:rsidRDefault="0035159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questioned if the implementation of impact fees would help to pay for the secondary system.  Mayor Richins informed him that impact fees could be used to pay down the loans for the system.  Brian explained that impact </w:t>
      </w:r>
      <w:r>
        <w:rPr>
          <w:rFonts w:ascii="Calibri" w:eastAsia="Calibri" w:hAnsi="Calibri" w:cs="Calibri"/>
        </w:rPr>
        <w:t>fees would not impact the rates.</w:t>
      </w:r>
    </w:p>
    <w:p w14:paraId="488E96D5" w14:textId="77777777" w:rsidR="001B4C2C" w:rsidRDefault="001B4C2C">
      <w:pPr>
        <w:spacing w:after="0" w:line="240" w:lineRule="auto"/>
        <w:rPr>
          <w:rFonts w:ascii="Calibri" w:eastAsia="Calibri" w:hAnsi="Calibri" w:cs="Calibri"/>
        </w:rPr>
      </w:pPr>
    </w:p>
    <w:p w14:paraId="213D4A43" w14:textId="46BDBCEE" w:rsidR="001B4C2C" w:rsidRDefault="00351596">
      <w:pPr>
        <w:spacing w:after="0" w:line="240" w:lineRule="auto"/>
        <w:rPr>
          <w:rFonts w:ascii="Calibri" w:eastAsia="Calibri" w:hAnsi="Calibri" w:cs="Calibri"/>
        </w:rPr>
      </w:pPr>
      <w:r>
        <w:rPr>
          <w:rFonts w:ascii="Calibri" w:eastAsia="Calibri" w:hAnsi="Calibri" w:cs="Calibri"/>
        </w:rPr>
        <w:t xml:space="preserve">Paul </w:t>
      </w:r>
      <w:proofErr w:type="spellStart"/>
      <w:r>
        <w:rPr>
          <w:rFonts w:ascii="Calibri" w:eastAsia="Calibri" w:hAnsi="Calibri" w:cs="Calibri"/>
        </w:rPr>
        <w:t>Wangsgaard</w:t>
      </w:r>
      <w:proofErr w:type="spellEnd"/>
      <w:r>
        <w:rPr>
          <w:rFonts w:ascii="Calibri" w:eastAsia="Calibri" w:hAnsi="Calibri" w:cs="Calibri"/>
        </w:rPr>
        <w:t xml:space="preserve"> questioned if the 5.5 million for the project is a firm bid.  Brian informed him that that amount is an engineer</w:t>
      </w:r>
      <w:r w:rsidR="00637CB3">
        <w:rPr>
          <w:rFonts w:ascii="Calibri" w:eastAsia="Calibri" w:hAnsi="Calibri" w:cs="Calibri"/>
        </w:rPr>
        <w:t>’</w:t>
      </w:r>
      <w:r>
        <w:rPr>
          <w:rFonts w:ascii="Calibri" w:eastAsia="Calibri" w:hAnsi="Calibri" w:cs="Calibri"/>
        </w:rPr>
        <w:t>s estimate.  Paul questioned if the hook-up fee would be $1500.00 plus $100.00/month.  Brian i</w:t>
      </w:r>
      <w:r>
        <w:rPr>
          <w:rFonts w:ascii="Calibri" w:eastAsia="Calibri" w:hAnsi="Calibri" w:cs="Calibri"/>
        </w:rPr>
        <w:t>ndicated that was correct.</w:t>
      </w:r>
    </w:p>
    <w:p w14:paraId="4756C0DC" w14:textId="77777777" w:rsidR="001B4C2C" w:rsidRDefault="001B4C2C">
      <w:pPr>
        <w:spacing w:after="0" w:line="240" w:lineRule="auto"/>
        <w:rPr>
          <w:rFonts w:ascii="Calibri" w:eastAsia="Calibri" w:hAnsi="Calibri" w:cs="Calibri"/>
        </w:rPr>
      </w:pPr>
    </w:p>
    <w:p w14:paraId="66318D90" w14:textId="77777777" w:rsidR="001B4C2C" w:rsidRDefault="00351596">
      <w:pPr>
        <w:spacing w:after="0" w:line="240" w:lineRule="auto"/>
        <w:rPr>
          <w:rFonts w:ascii="Calibri" w:eastAsia="Calibri" w:hAnsi="Calibri" w:cs="Calibri"/>
        </w:rPr>
      </w:pPr>
      <w:r>
        <w:rPr>
          <w:rFonts w:ascii="Calibri" w:eastAsia="Calibri" w:hAnsi="Calibri" w:cs="Calibri"/>
        </w:rPr>
        <w:t>Jim Rees questioned if the $1500.00 hook up fee was for everyone, or only if you didn't have a water share to turn in.  Brian explained that currently the intent is to use the water shares that Henefer has for the secondary syst</w:t>
      </w:r>
      <w:r>
        <w:rPr>
          <w:rFonts w:ascii="Calibri" w:eastAsia="Calibri" w:hAnsi="Calibri" w:cs="Calibri"/>
        </w:rPr>
        <w:t>em.  Mayor Kay Richins explained that this is something that will have to be worked out.  Robin expressed concern that 90% of the residents of Henefer do not have water shares to turn in.</w:t>
      </w:r>
    </w:p>
    <w:p w14:paraId="1610BEC2" w14:textId="77777777" w:rsidR="001B4C2C" w:rsidRDefault="001B4C2C">
      <w:pPr>
        <w:spacing w:after="0" w:line="240" w:lineRule="auto"/>
        <w:rPr>
          <w:rFonts w:ascii="Calibri" w:eastAsia="Calibri" w:hAnsi="Calibri" w:cs="Calibri"/>
        </w:rPr>
      </w:pPr>
    </w:p>
    <w:p w14:paraId="1B72CC1B" w14:textId="77777777" w:rsidR="001B4C2C" w:rsidRDefault="0035159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questioned the purpose of the connection fee.  Brian</w:t>
      </w:r>
      <w:r>
        <w:rPr>
          <w:rFonts w:ascii="Calibri" w:eastAsia="Calibri" w:hAnsi="Calibri" w:cs="Calibri"/>
        </w:rPr>
        <w:t xml:space="preserve"> explained that the connection fee will help pay for the 15% match that Henefer must provide.</w:t>
      </w:r>
    </w:p>
    <w:p w14:paraId="1E0CE10E" w14:textId="77777777" w:rsidR="001B4C2C" w:rsidRDefault="001B4C2C">
      <w:pPr>
        <w:spacing w:after="0" w:line="240" w:lineRule="auto"/>
        <w:rPr>
          <w:rFonts w:ascii="Calibri" w:eastAsia="Calibri" w:hAnsi="Calibri" w:cs="Calibri"/>
        </w:rPr>
      </w:pPr>
    </w:p>
    <w:p w14:paraId="1EDDABCB" w14:textId="77777777" w:rsidR="001B4C2C" w:rsidRDefault="00351596">
      <w:pPr>
        <w:spacing w:after="0" w:line="240" w:lineRule="auto"/>
        <w:rPr>
          <w:rFonts w:ascii="Calibri" w:eastAsia="Calibri" w:hAnsi="Calibri" w:cs="Calibri"/>
        </w:rPr>
      </w:pPr>
      <w:r>
        <w:rPr>
          <w:rFonts w:ascii="Calibri" w:eastAsia="Calibri" w:hAnsi="Calibri" w:cs="Calibri"/>
        </w:rPr>
        <w:t>Jim Rees questioned where the acre feet to supply water for the secondary syste</w:t>
      </w:r>
      <w:r>
        <w:rPr>
          <w:rFonts w:ascii="Calibri" w:eastAsia="Calibri" w:hAnsi="Calibri" w:cs="Calibri"/>
        </w:rPr>
        <w:t xml:space="preserve">m will come </w:t>
      </w:r>
    </w:p>
    <w:p w14:paraId="39143B73" w14:textId="77777777" w:rsidR="001B4C2C" w:rsidRDefault="00351596">
      <w:pPr>
        <w:spacing w:after="0" w:line="240" w:lineRule="auto"/>
        <w:rPr>
          <w:rFonts w:ascii="Calibri" w:eastAsia="Calibri" w:hAnsi="Calibri" w:cs="Calibri"/>
          <w:b/>
          <w:u w:val="single"/>
        </w:rPr>
      </w:pPr>
      <w:r>
        <w:rPr>
          <w:rFonts w:ascii="Calibri" w:eastAsia="Calibri" w:hAnsi="Calibri" w:cs="Calibri"/>
        </w:rPr>
        <w:t xml:space="preserve">from. </w:t>
      </w:r>
    </w:p>
    <w:p w14:paraId="5839872A" w14:textId="77777777" w:rsidR="001B4C2C" w:rsidRDefault="001B4C2C">
      <w:pPr>
        <w:spacing w:after="0" w:line="240" w:lineRule="auto"/>
        <w:rPr>
          <w:rFonts w:ascii="Calibri" w:eastAsia="Calibri" w:hAnsi="Calibri" w:cs="Calibri"/>
        </w:rPr>
      </w:pPr>
    </w:p>
    <w:p w14:paraId="32032EAD" w14:textId="72C521A6" w:rsidR="001B4C2C" w:rsidRDefault="00351596">
      <w:pPr>
        <w:spacing w:after="0" w:line="240" w:lineRule="auto"/>
        <w:rPr>
          <w:rFonts w:ascii="Calibri" w:eastAsia="Calibri" w:hAnsi="Calibri" w:cs="Calibri"/>
          <w:b/>
          <w:u w:val="single"/>
        </w:rPr>
      </w:pPr>
      <w:r>
        <w:rPr>
          <w:rFonts w:ascii="Calibri" w:eastAsia="Calibri" w:hAnsi="Calibri" w:cs="Calibri"/>
        </w:rPr>
        <w:t>Brian explained that Henefer already has enough water shares for the system.  Ty explained that this is a starting point.  On the point of new development, you collect water shares, impact fees, and connection fees, so Henefer is not subsidi</w:t>
      </w:r>
      <w:r w:rsidR="00637CB3">
        <w:rPr>
          <w:rFonts w:ascii="Calibri" w:eastAsia="Calibri" w:hAnsi="Calibri" w:cs="Calibri"/>
        </w:rPr>
        <w:t>z</w:t>
      </w:r>
      <w:r>
        <w:rPr>
          <w:rFonts w:ascii="Calibri" w:eastAsia="Calibri" w:hAnsi="Calibri" w:cs="Calibri"/>
        </w:rPr>
        <w:t>ing new develo</w:t>
      </w:r>
      <w:r>
        <w:rPr>
          <w:rFonts w:ascii="Calibri" w:eastAsia="Calibri" w:hAnsi="Calibri" w:cs="Calibri"/>
        </w:rPr>
        <w:t>pment.</w:t>
      </w:r>
    </w:p>
    <w:p w14:paraId="3F226336" w14:textId="77777777" w:rsidR="001B4C2C" w:rsidRDefault="001B4C2C">
      <w:p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rPr>
          <w:rFonts w:ascii="Calibri" w:eastAsia="Calibri" w:hAnsi="Calibri" w:cs="Calibri"/>
          <w:b/>
          <w:u w:val="single"/>
        </w:rPr>
      </w:pPr>
    </w:p>
    <w:p w14:paraId="2544E995" w14:textId="77777777" w:rsidR="001B4C2C" w:rsidRDefault="00351596">
      <w:pPr>
        <w:spacing w:after="0" w:line="240" w:lineRule="auto"/>
        <w:rPr>
          <w:rFonts w:ascii="Calibri" w:eastAsia="Calibri" w:hAnsi="Calibri" w:cs="Calibri"/>
        </w:rPr>
      </w:pPr>
      <w:r>
        <w:rPr>
          <w:rFonts w:ascii="Calibri" w:eastAsia="Calibri" w:hAnsi="Calibri" w:cs="Calibri"/>
        </w:rPr>
        <w:t xml:space="preserve">Mayor Kay </w:t>
      </w:r>
      <w:proofErr w:type="spellStart"/>
      <w:r>
        <w:rPr>
          <w:rFonts w:ascii="Calibri" w:eastAsia="Calibri" w:hAnsi="Calibri" w:cs="Calibri"/>
        </w:rPr>
        <w:t>RIchins</w:t>
      </w:r>
      <w:proofErr w:type="spellEnd"/>
      <w:r>
        <w:rPr>
          <w:rFonts w:ascii="Calibri" w:eastAsia="Calibri" w:hAnsi="Calibri" w:cs="Calibri"/>
        </w:rPr>
        <w:t xml:space="preserve"> explained that even when the secondary water system is in place, water will still flow down the ditch to flood irrigate large lots.  Paul questioned if everyone would be required to pay the hook-up fee.  Casey informed Paul that i</w:t>
      </w:r>
      <w:r>
        <w:rPr>
          <w:rFonts w:ascii="Calibri" w:eastAsia="Calibri" w:hAnsi="Calibri" w:cs="Calibri"/>
        </w:rPr>
        <w:t>t would be paid when you hook on to the system.  Robin expressed that everyone will be required to use the secondary water or Henefer is defeating the whole purpose.</w:t>
      </w:r>
    </w:p>
    <w:p w14:paraId="5FC1C03C" w14:textId="77777777" w:rsidR="001B4C2C" w:rsidRDefault="001B4C2C">
      <w:pPr>
        <w:spacing w:after="0" w:line="240" w:lineRule="auto"/>
        <w:rPr>
          <w:rFonts w:ascii="Calibri" w:eastAsia="Calibri" w:hAnsi="Calibri" w:cs="Calibri"/>
        </w:rPr>
      </w:pPr>
    </w:p>
    <w:p w14:paraId="26F8A619" w14:textId="77777777" w:rsidR="001B4C2C" w:rsidRDefault="00351596">
      <w:pPr>
        <w:spacing w:after="0" w:line="240" w:lineRule="auto"/>
        <w:rPr>
          <w:rFonts w:ascii="Calibri" w:eastAsia="Calibri" w:hAnsi="Calibri" w:cs="Calibri"/>
        </w:rPr>
      </w:pPr>
      <w:r>
        <w:rPr>
          <w:rFonts w:ascii="Calibri" w:eastAsia="Calibri" w:hAnsi="Calibri" w:cs="Calibri"/>
        </w:rPr>
        <w:t>Ty Baily expressed that the residents on the East side will have to have a rate structure</w:t>
      </w:r>
      <w:r>
        <w:rPr>
          <w:rFonts w:ascii="Calibri" w:eastAsia="Calibri" w:hAnsi="Calibri" w:cs="Calibri"/>
        </w:rPr>
        <w:t xml:space="preserve"> since they will be unable to connect to the secondary system.</w:t>
      </w:r>
    </w:p>
    <w:p w14:paraId="2C08E0EE" w14:textId="77777777" w:rsidR="001B4C2C" w:rsidRDefault="001B4C2C">
      <w:pPr>
        <w:spacing w:after="0" w:line="240" w:lineRule="auto"/>
        <w:rPr>
          <w:rFonts w:ascii="Calibri" w:eastAsia="Calibri" w:hAnsi="Calibri" w:cs="Calibri"/>
        </w:rPr>
      </w:pPr>
    </w:p>
    <w:p w14:paraId="534884ED" w14:textId="77777777" w:rsidR="00637CB3" w:rsidRDefault="00637CB3"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Meeting___________________________________________April</w:t>
      </w:r>
      <w:proofErr w:type="spellEnd"/>
      <w:r>
        <w:rPr>
          <w:rFonts w:ascii="Calibri" w:eastAsia="Calibri" w:hAnsi="Calibri" w:cs="Calibri"/>
          <w:b/>
          <w:u w:val="single"/>
        </w:rPr>
        <w:t xml:space="preserve"> 11, 2022</w:t>
      </w:r>
    </w:p>
    <w:p w14:paraId="130C2087" w14:textId="77777777" w:rsidR="00637CB3" w:rsidRDefault="00637CB3">
      <w:pPr>
        <w:spacing w:after="0" w:line="240" w:lineRule="auto"/>
        <w:rPr>
          <w:rFonts w:ascii="Calibri" w:eastAsia="Calibri" w:hAnsi="Calibri" w:cs="Calibri"/>
        </w:rPr>
      </w:pPr>
    </w:p>
    <w:p w14:paraId="6BA9C7C0" w14:textId="7805D6BE" w:rsidR="001B4C2C" w:rsidRDefault="00351596">
      <w:pPr>
        <w:spacing w:after="0" w:line="240" w:lineRule="auto"/>
        <w:rPr>
          <w:rFonts w:ascii="Calibri" w:eastAsia="Calibri" w:hAnsi="Calibri" w:cs="Calibri"/>
        </w:rPr>
      </w:pPr>
      <w:r>
        <w:rPr>
          <w:rFonts w:ascii="Calibri" w:eastAsia="Calibri" w:hAnsi="Calibri" w:cs="Calibri"/>
        </w:rPr>
        <w:t>Robin questioned when the secondary water system is up and running, if the gallons included in the base rate will decrease.  Brian explained that the usage would drop.</w:t>
      </w:r>
    </w:p>
    <w:p w14:paraId="6B6100EA" w14:textId="77777777" w:rsidR="001B4C2C" w:rsidRDefault="001B4C2C">
      <w:pPr>
        <w:spacing w:after="0" w:line="240" w:lineRule="auto"/>
        <w:rPr>
          <w:rFonts w:ascii="Calibri" w:eastAsia="Calibri" w:hAnsi="Calibri" w:cs="Calibri"/>
        </w:rPr>
      </w:pPr>
    </w:p>
    <w:p w14:paraId="036D0E11" w14:textId="77777777" w:rsidR="001B4C2C" w:rsidRDefault="00351596">
      <w:pPr>
        <w:spacing w:after="0" w:line="240" w:lineRule="auto"/>
        <w:rPr>
          <w:rFonts w:ascii="Calibri" w:eastAsia="Calibri" w:hAnsi="Calibri" w:cs="Calibri"/>
        </w:rPr>
      </w:pPr>
      <w:r>
        <w:rPr>
          <w:rFonts w:ascii="Calibri" w:eastAsia="Calibri" w:hAnsi="Calibri" w:cs="Calibri"/>
        </w:rPr>
        <w:t xml:space="preserve">Paul </w:t>
      </w:r>
      <w:proofErr w:type="spellStart"/>
      <w:r>
        <w:rPr>
          <w:rFonts w:ascii="Calibri" w:eastAsia="Calibri" w:hAnsi="Calibri" w:cs="Calibri"/>
        </w:rPr>
        <w:t>Wangsgaard</w:t>
      </w:r>
      <w:proofErr w:type="spellEnd"/>
      <w:r>
        <w:rPr>
          <w:rFonts w:ascii="Calibri" w:eastAsia="Calibri" w:hAnsi="Calibri" w:cs="Calibri"/>
        </w:rPr>
        <w:t xml:space="preserve"> questioned if the secondary water would be metered and how many gallons would be allowed.  Brian explained that the Utah State Legislature has passed legislation that you must send educational information to residents to let them know how m</w:t>
      </w:r>
      <w:r>
        <w:rPr>
          <w:rFonts w:ascii="Calibri" w:eastAsia="Calibri" w:hAnsi="Calibri" w:cs="Calibri"/>
        </w:rPr>
        <w:t>uch water they are using, or have a tiered rate structure.</w:t>
      </w:r>
    </w:p>
    <w:p w14:paraId="09C15BCD" w14:textId="77777777" w:rsidR="001B4C2C" w:rsidRDefault="001B4C2C">
      <w:pPr>
        <w:spacing w:after="0" w:line="240" w:lineRule="auto"/>
        <w:rPr>
          <w:rFonts w:ascii="Calibri" w:eastAsia="Calibri" w:hAnsi="Calibri" w:cs="Calibri"/>
        </w:rPr>
      </w:pPr>
    </w:p>
    <w:p w14:paraId="59EB6EBC" w14:textId="77777777" w:rsidR="001B4C2C" w:rsidRDefault="00351596">
      <w:pPr>
        <w:spacing w:after="0" w:line="240" w:lineRule="auto"/>
        <w:rPr>
          <w:rFonts w:ascii="Calibri" w:eastAsia="Calibri" w:hAnsi="Calibri" w:cs="Calibri"/>
        </w:rPr>
      </w:pPr>
      <w:r>
        <w:rPr>
          <w:rFonts w:ascii="Calibri" w:eastAsia="Calibri" w:hAnsi="Calibri" w:cs="Calibri"/>
        </w:rPr>
        <w:t>Mayor Kay Richins feels it would be a good idea to hold a meeting for the public to explain the progress on the system and the funding requirements.</w:t>
      </w:r>
    </w:p>
    <w:p w14:paraId="38040308" w14:textId="77777777" w:rsidR="001B4C2C" w:rsidRDefault="001B4C2C">
      <w:pPr>
        <w:spacing w:after="0" w:line="240" w:lineRule="auto"/>
        <w:rPr>
          <w:rFonts w:ascii="Calibri" w:eastAsia="Calibri" w:hAnsi="Calibri" w:cs="Calibri"/>
        </w:rPr>
      </w:pPr>
    </w:p>
    <w:p w14:paraId="0CF5107E" w14:textId="2328D32F" w:rsidR="001B4C2C" w:rsidRDefault="00351596">
      <w:pPr>
        <w:spacing w:after="0" w:line="240" w:lineRule="auto"/>
        <w:rPr>
          <w:rFonts w:ascii="Calibri" w:eastAsia="Calibri" w:hAnsi="Calibri" w:cs="Calibri"/>
        </w:rPr>
      </w:pPr>
      <w:r>
        <w:rPr>
          <w:rFonts w:ascii="Calibri" w:eastAsia="Calibri" w:hAnsi="Calibri" w:cs="Calibri"/>
        </w:rPr>
        <w:t xml:space="preserve">Ty feels that this </w:t>
      </w:r>
      <w:r w:rsidR="00637CB3">
        <w:rPr>
          <w:rFonts w:ascii="Calibri" w:eastAsia="Calibri" w:hAnsi="Calibri" w:cs="Calibri"/>
        </w:rPr>
        <w:t>proposal</w:t>
      </w:r>
      <w:r>
        <w:rPr>
          <w:rFonts w:ascii="Calibri" w:eastAsia="Calibri" w:hAnsi="Calibri" w:cs="Calibri"/>
        </w:rPr>
        <w:t xml:space="preserve"> is a great scen</w:t>
      </w:r>
      <w:r w:rsidR="00637CB3">
        <w:rPr>
          <w:rFonts w:ascii="Calibri" w:eastAsia="Calibri" w:hAnsi="Calibri" w:cs="Calibri"/>
        </w:rPr>
        <w:t>a</w:t>
      </w:r>
      <w:r>
        <w:rPr>
          <w:rFonts w:ascii="Calibri" w:eastAsia="Calibri" w:hAnsi="Calibri" w:cs="Calibri"/>
        </w:rPr>
        <w:t>rio</w:t>
      </w:r>
      <w:r>
        <w:rPr>
          <w:rFonts w:ascii="Calibri" w:eastAsia="Calibri" w:hAnsi="Calibri" w:cs="Calibri"/>
        </w:rPr>
        <w:t>.  The grants on the table are significant and the interest rates on the loans are great.</w:t>
      </w:r>
    </w:p>
    <w:p w14:paraId="3086694C" w14:textId="77777777" w:rsidR="001B4C2C" w:rsidRDefault="001B4C2C">
      <w:pPr>
        <w:spacing w:after="0" w:line="240" w:lineRule="auto"/>
        <w:rPr>
          <w:rFonts w:ascii="Calibri" w:eastAsia="Calibri" w:hAnsi="Calibri" w:cs="Calibri"/>
        </w:rPr>
      </w:pPr>
    </w:p>
    <w:p w14:paraId="2F8252F1" w14:textId="4884AE4F" w:rsidR="001B4C2C" w:rsidRDefault="0035159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questioned how many new culinary water connections the new system would allow.  Brian explained that it would allow for an addi</w:t>
      </w:r>
      <w:r>
        <w:rPr>
          <w:rFonts w:ascii="Calibri" w:eastAsia="Calibri" w:hAnsi="Calibri" w:cs="Calibri"/>
        </w:rPr>
        <w:t>t</w:t>
      </w:r>
      <w:r w:rsidR="00637CB3">
        <w:rPr>
          <w:rFonts w:ascii="Calibri" w:eastAsia="Calibri" w:hAnsi="Calibri" w:cs="Calibri"/>
        </w:rPr>
        <w:t>i</w:t>
      </w:r>
      <w:r>
        <w:rPr>
          <w:rFonts w:ascii="Calibri" w:eastAsia="Calibri" w:hAnsi="Calibri" w:cs="Calibri"/>
        </w:rPr>
        <w:t>onal 320 connections.</w:t>
      </w:r>
    </w:p>
    <w:p w14:paraId="35B4A238" w14:textId="77777777" w:rsidR="001B4C2C" w:rsidRDefault="001B4C2C">
      <w:pPr>
        <w:spacing w:after="0" w:line="240" w:lineRule="auto"/>
        <w:rPr>
          <w:rFonts w:ascii="Calibri" w:eastAsia="Calibri" w:hAnsi="Calibri" w:cs="Calibri"/>
        </w:rPr>
      </w:pPr>
    </w:p>
    <w:p w14:paraId="6DC020CC" w14:textId="77777777" w:rsidR="001B4C2C" w:rsidRDefault="00351596">
      <w:pPr>
        <w:spacing w:after="0" w:line="240" w:lineRule="auto"/>
        <w:rPr>
          <w:rFonts w:ascii="Calibri" w:eastAsia="Calibri" w:hAnsi="Calibri" w:cs="Calibri"/>
        </w:rPr>
      </w:pPr>
      <w:r>
        <w:rPr>
          <w:rFonts w:ascii="Calibri" w:eastAsia="Calibri" w:hAnsi="Calibri" w:cs="Calibri"/>
        </w:rPr>
        <w:t>Casey q</w:t>
      </w:r>
      <w:r>
        <w:rPr>
          <w:rFonts w:ascii="Calibri" w:eastAsia="Calibri" w:hAnsi="Calibri" w:cs="Calibri"/>
        </w:rPr>
        <w:t>uestioned when the project would begin.  Brian explained that hopefully, it could begin in the fall of 2022.  Brian explained that the upper pipe replacement and the ditch lining would have to be done in the winter, when the water is out of the system.</w:t>
      </w:r>
    </w:p>
    <w:p w14:paraId="7EB725DF" w14:textId="77777777" w:rsidR="001B4C2C" w:rsidRDefault="001B4C2C">
      <w:pPr>
        <w:spacing w:after="0" w:line="240" w:lineRule="auto"/>
        <w:rPr>
          <w:rFonts w:ascii="Calibri" w:eastAsia="Calibri" w:hAnsi="Calibri" w:cs="Calibri"/>
        </w:rPr>
      </w:pPr>
    </w:p>
    <w:p w14:paraId="5334CE47" w14:textId="77777777" w:rsidR="001B4C2C" w:rsidRDefault="00351596">
      <w:pPr>
        <w:spacing w:after="0" w:line="240" w:lineRule="auto"/>
        <w:rPr>
          <w:rFonts w:ascii="Calibri" w:eastAsia="Calibri" w:hAnsi="Calibri" w:cs="Calibri"/>
        </w:rPr>
      </w:pPr>
      <w:r>
        <w:rPr>
          <w:rFonts w:ascii="Calibri" w:eastAsia="Calibri" w:hAnsi="Calibri" w:cs="Calibri"/>
        </w:rPr>
        <w:t>Ty</w:t>
      </w:r>
      <w:r>
        <w:rPr>
          <w:rFonts w:ascii="Calibri" w:eastAsia="Calibri" w:hAnsi="Calibri" w:cs="Calibri"/>
        </w:rPr>
        <w:t xml:space="preserve"> explained that Summit County could also be a good resource for some funding.</w:t>
      </w:r>
    </w:p>
    <w:p w14:paraId="2BDA53C9" w14:textId="77777777" w:rsidR="001B4C2C" w:rsidRDefault="001B4C2C">
      <w:pPr>
        <w:spacing w:after="0" w:line="240" w:lineRule="auto"/>
        <w:rPr>
          <w:rFonts w:ascii="Calibri" w:eastAsia="Calibri" w:hAnsi="Calibri" w:cs="Calibri"/>
        </w:rPr>
      </w:pPr>
    </w:p>
    <w:p w14:paraId="71CCFF43" w14:textId="77777777" w:rsidR="001B4C2C" w:rsidRDefault="00351596">
      <w:pPr>
        <w:spacing w:after="0" w:line="240" w:lineRule="auto"/>
        <w:rPr>
          <w:rFonts w:ascii="Calibri" w:eastAsia="Calibri" w:hAnsi="Calibri" w:cs="Calibri"/>
        </w:rPr>
      </w:pPr>
      <w:r>
        <w:rPr>
          <w:rFonts w:ascii="Calibri" w:eastAsia="Calibri" w:hAnsi="Calibri" w:cs="Calibri"/>
        </w:rPr>
        <w:t xml:space="preserve">Jim Rees questioned who would be liable for repairs of the pipeline or damage to property from flooding.  Brain explained that the town attorney will need to draft an agreement </w:t>
      </w:r>
      <w:r>
        <w:rPr>
          <w:rFonts w:ascii="Calibri" w:eastAsia="Calibri" w:hAnsi="Calibri" w:cs="Calibri"/>
        </w:rPr>
        <w:t>between Henefer Town and the Upper Ditch Company.  Ty explained that the municipality would carry liability insurance for pipe breaks.  Robin questioned who would be over maintenance of the pipe.  Brian explained that the Upper Ditch would be responsible f</w:t>
      </w:r>
      <w:r>
        <w:rPr>
          <w:rFonts w:ascii="Calibri" w:eastAsia="Calibri" w:hAnsi="Calibri" w:cs="Calibri"/>
        </w:rPr>
        <w:t>or the pipe to town.  Henefer</w:t>
      </w:r>
    </w:p>
    <w:p w14:paraId="6069A4D9" w14:textId="77777777" w:rsidR="001B4C2C" w:rsidRDefault="001B4C2C">
      <w:pPr>
        <w:spacing w:after="0" w:line="240" w:lineRule="auto"/>
        <w:rPr>
          <w:rFonts w:ascii="Calibri" w:eastAsia="Calibri" w:hAnsi="Calibri" w:cs="Calibri"/>
        </w:rPr>
      </w:pPr>
    </w:p>
    <w:p w14:paraId="47BD5290" w14:textId="77777777" w:rsidR="001B4C2C" w:rsidRDefault="001B4C2C">
      <w:pPr>
        <w:spacing w:after="0" w:line="240" w:lineRule="auto"/>
        <w:rPr>
          <w:rFonts w:ascii="Calibri" w:eastAsia="Calibri" w:hAnsi="Calibri" w:cs="Calibri"/>
        </w:rPr>
      </w:pPr>
    </w:p>
    <w:p w14:paraId="451549AF" w14:textId="77777777" w:rsidR="001B4C2C" w:rsidRDefault="00351596">
      <w:pPr>
        <w:spacing w:after="0" w:line="240" w:lineRule="auto"/>
        <w:rPr>
          <w:rFonts w:ascii="Calibri" w:eastAsia="Calibri" w:hAnsi="Calibri" w:cs="Calibri"/>
        </w:rPr>
      </w:pPr>
      <w:r>
        <w:rPr>
          <w:rFonts w:ascii="Calibri" w:eastAsia="Calibri" w:hAnsi="Calibri" w:cs="Calibri"/>
        </w:rPr>
        <w:t xml:space="preserve"> Town would be responsible for the secondary system through town.  Brian explained that firm agreements will need to be in place.</w:t>
      </w:r>
    </w:p>
    <w:p w14:paraId="5CB8A393"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326838E9" w14:textId="77777777" w:rsidR="001B4C2C" w:rsidRDefault="00351596">
      <w:pPr>
        <w:spacing w:after="0" w:line="240" w:lineRule="auto"/>
        <w:rPr>
          <w:rFonts w:ascii="Calibri" w:eastAsia="Calibri" w:hAnsi="Calibri" w:cs="Calibri"/>
        </w:rPr>
      </w:pPr>
      <w:r>
        <w:rPr>
          <w:rFonts w:ascii="Calibri" w:eastAsia="Calibri" w:hAnsi="Calibri" w:cs="Calibri"/>
        </w:rPr>
        <w:t>Mayor Kay H. Richins called for any questions.  There were no further questions.</w:t>
      </w:r>
    </w:p>
    <w:p w14:paraId="635C1BCF" w14:textId="77777777" w:rsidR="001B4C2C" w:rsidRDefault="001B4C2C">
      <w:pPr>
        <w:spacing w:after="0" w:line="240" w:lineRule="auto"/>
        <w:rPr>
          <w:rFonts w:ascii="Calibri" w:eastAsia="Calibri" w:hAnsi="Calibri" w:cs="Calibri"/>
        </w:rPr>
      </w:pPr>
    </w:p>
    <w:p w14:paraId="5FA3B3E2" w14:textId="77777777" w:rsidR="001B4C2C" w:rsidRDefault="00351596">
      <w:pPr>
        <w:spacing w:after="0" w:line="240" w:lineRule="auto"/>
        <w:rPr>
          <w:rFonts w:ascii="Calibri" w:eastAsia="Calibri" w:hAnsi="Calibri" w:cs="Calibri"/>
        </w:rPr>
      </w:pPr>
      <w:r>
        <w:rPr>
          <w:rFonts w:ascii="Calibri" w:eastAsia="Calibri" w:hAnsi="Calibri" w:cs="Calibri"/>
        </w:rPr>
        <w:t>Mayor Kay H. Richins called for a motion to</w:t>
      </w:r>
      <w:r>
        <w:rPr>
          <w:rFonts w:ascii="Calibri" w:eastAsia="Calibri" w:hAnsi="Calibri" w:cs="Calibri"/>
        </w:rPr>
        <w:t xml:space="preserve"> proceed with the funding application from the Division of Drinking Water.  James A. Rees made a </w:t>
      </w:r>
      <w:r>
        <w:rPr>
          <w:rFonts w:ascii="Calibri" w:eastAsia="Calibri" w:hAnsi="Calibri" w:cs="Calibri"/>
          <w:b/>
        </w:rPr>
        <w:t>motion</w:t>
      </w:r>
      <w:r>
        <w:rPr>
          <w:rFonts w:ascii="Calibri" w:eastAsia="Calibri" w:hAnsi="Calibri" w:cs="Calibri"/>
        </w:rPr>
        <w:t xml:space="preserve"> to approve the application for funding per Brian </w:t>
      </w:r>
      <w:proofErr w:type="spellStart"/>
      <w:r>
        <w:rPr>
          <w:rFonts w:ascii="Calibri" w:eastAsia="Calibri" w:hAnsi="Calibri" w:cs="Calibri"/>
        </w:rPr>
        <w:t>Deeter's</w:t>
      </w:r>
      <w:proofErr w:type="spellEnd"/>
      <w:r>
        <w:rPr>
          <w:rFonts w:ascii="Calibri" w:eastAsia="Calibri" w:hAnsi="Calibri" w:cs="Calibri"/>
        </w:rPr>
        <w:t xml:space="preserve"> narrative and the board presentation.  Casey R. Ovard seconded the motion.  VOTE:  AYE:  Mayor</w:t>
      </w:r>
      <w:r>
        <w:rPr>
          <w:rFonts w:ascii="Calibri" w:eastAsia="Calibri" w:hAnsi="Calibri" w:cs="Calibri"/>
        </w:rPr>
        <w:t xml:space="preserve">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2638BD38"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69BFD832"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 xml:space="preserve">Brian informed the council that the Division of Drinking water board meeting is June 7.  That is when the application will be </w:t>
      </w:r>
      <w:r>
        <w:rPr>
          <w:rFonts w:ascii="Calibri" w:eastAsia="Calibri" w:hAnsi="Calibri" w:cs="Calibri"/>
        </w:rPr>
        <w:t>presented to the board.  Henefer will know the staff recommendation following the meeting.</w:t>
      </w:r>
    </w:p>
    <w:p w14:paraId="7FD5E19C"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B3D09A5"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The next item on the agenda was summer water restrictions.</w:t>
      </w:r>
    </w:p>
    <w:p w14:paraId="7FA7CF09"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33792F31" w14:textId="77777777" w:rsidR="00637CB3" w:rsidRDefault="00637CB3"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b/>
          <w:u w:val="single"/>
        </w:rPr>
        <w:t xml:space="preserve">5| Page Council </w:t>
      </w:r>
      <w:proofErr w:type="spellStart"/>
      <w:r>
        <w:rPr>
          <w:rFonts w:ascii="Calibri" w:eastAsia="Calibri" w:hAnsi="Calibri" w:cs="Calibri"/>
          <w:b/>
          <w:u w:val="single"/>
        </w:rPr>
        <w:t>Meeting___________________________________________April</w:t>
      </w:r>
      <w:proofErr w:type="spellEnd"/>
      <w:r>
        <w:rPr>
          <w:rFonts w:ascii="Calibri" w:eastAsia="Calibri" w:hAnsi="Calibri" w:cs="Calibri"/>
          <w:b/>
          <w:u w:val="single"/>
        </w:rPr>
        <w:t xml:space="preserve"> 11, 2022</w:t>
      </w:r>
    </w:p>
    <w:p w14:paraId="5B1443C8" w14:textId="77777777" w:rsidR="00637CB3" w:rsidRDefault="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3BE9323" w14:textId="56AD8D58"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roofErr w:type="spellStart"/>
      <w:r>
        <w:rPr>
          <w:rFonts w:ascii="Calibri" w:eastAsia="Calibri" w:hAnsi="Calibri" w:cs="Calibri"/>
        </w:rPr>
        <w:t>Detton</w:t>
      </w:r>
      <w:proofErr w:type="spellEnd"/>
      <w:r>
        <w:rPr>
          <w:rFonts w:ascii="Calibri" w:eastAsia="Calibri" w:hAnsi="Calibri" w:cs="Calibri"/>
        </w:rPr>
        <w:t xml:space="preserve"> informed the council that the Franklin Creek is already dry this year.  The spring is running abo</w:t>
      </w:r>
      <w:r>
        <w:rPr>
          <w:rFonts w:ascii="Calibri" w:eastAsia="Calibri" w:hAnsi="Calibri" w:cs="Calibri"/>
        </w:rPr>
        <w:t xml:space="preserve">ut as much as normal.  </w:t>
      </w:r>
      <w:proofErr w:type="spellStart"/>
      <w:r>
        <w:rPr>
          <w:rFonts w:ascii="Calibri" w:eastAsia="Calibri" w:hAnsi="Calibri" w:cs="Calibri"/>
        </w:rPr>
        <w:t>Detton</w:t>
      </w:r>
      <w:proofErr w:type="spellEnd"/>
      <w:r>
        <w:rPr>
          <w:rFonts w:ascii="Calibri" w:eastAsia="Calibri" w:hAnsi="Calibri" w:cs="Calibri"/>
        </w:rPr>
        <w:t xml:space="preserve"> has spoken with Tim Richins about the Henefer #1 ditch.  Tim is confident that they should have water through July.  </w:t>
      </w:r>
      <w:proofErr w:type="spellStart"/>
      <w:r>
        <w:rPr>
          <w:rFonts w:ascii="Calibri" w:eastAsia="Calibri" w:hAnsi="Calibri" w:cs="Calibri"/>
        </w:rPr>
        <w:t>Detton</w:t>
      </w:r>
      <w:proofErr w:type="spellEnd"/>
      <w:r>
        <w:rPr>
          <w:rFonts w:ascii="Calibri" w:eastAsia="Calibri" w:hAnsi="Calibri" w:cs="Calibri"/>
        </w:rPr>
        <w:t xml:space="preserve"> suggested that we implement the same restrictions as we ended with last summer.  Robin agreed that Hen</w:t>
      </w:r>
      <w:r>
        <w:rPr>
          <w:rFonts w:ascii="Calibri" w:eastAsia="Calibri" w:hAnsi="Calibri" w:cs="Calibri"/>
        </w:rPr>
        <w:t>efer can't be too cautious.  We should definitely have the same restrictions as the end of last summer.</w:t>
      </w:r>
    </w:p>
    <w:p w14:paraId="211FA41F"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55E7FD25"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Shelley Richins explained that the water restrictions last year were as follows:</w:t>
      </w:r>
    </w:p>
    <w:p w14:paraId="3FE76403"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r>
    </w:p>
    <w:p w14:paraId="2AF48C53"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t>MANUAL WATERING 6:00 A.M - 9:00 A.M., 6:00 P.M. - 9:00 P.M.</w:t>
      </w:r>
    </w:p>
    <w:p w14:paraId="02B81FB4"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t>SPRINK</w:t>
      </w:r>
      <w:r>
        <w:rPr>
          <w:rFonts w:ascii="Calibri" w:eastAsia="Calibri" w:hAnsi="Calibri" w:cs="Calibri"/>
        </w:rPr>
        <w:t>LER SYSTEMS 10:00 P.M. - 4:00 A.M.</w:t>
      </w:r>
    </w:p>
    <w:p w14:paraId="6CA4DDCE"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t>EVEN NUMBERED HOUSES - MONDAY &amp; THURSDAY</w:t>
      </w:r>
    </w:p>
    <w:p w14:paraId="0BDE287E"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t>ODD NUMBERED HOUSED - TUESDAY &amp; FRIDAY</w:t>
      </w:r>
    </w:p>
    <w:p w14:paraId="64C42F88"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ab/>
        <w:t>NO WATERING WEDNESDAY, SATURDAY, OR SUNDAY</w:t>
      </w:r>
    </w:p>
    <w:p w14:paraId="5560525E"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B44B171"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Mayor Kay Richins suggested that a flyer explaining water restrictions be placed in the May wa</w:t>
      </w:r>
      <w:r>
        <w:rPr>
          <w:rFonts w:ascii="Calibri" w:eastAsia="Calibri" w:hAnsi="Calibri" w:cs="Calibri"/>
        </w:rPr>
        <w:t>ter bill.  Mayor Richins instructed Shelley to thank the residents for their conservation efforts last summer.</w:t>
      </w:r>
    </w:p>
    <w:p w14:paraId="45583F53"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58235FB"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rPr>
        <w:t>Mayor Kay Richins instructed Shelley Richins to schedule a public hearing to amend the culinary rate schedule for the May 3, 2022 Town Council meeting.</w:t>
      </w:r>
    </w:p>
    <w:p w14:paraId="4F5DCE6D"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5CC5092F"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 xml:space="preserve">Mayor Kay Richins questioned when the secondary system could be up &amp; running.  Brian explained that it </w:t>
      </w:r>
      <w:r>
        <w:rPr>
          <w:rFonts w:ascii="Calibri" w:eastAsia="Calibri" w:hAnsi="Calibri" w:cs="Calibri"/>
        </w:rPr>
        <w:t>could hopefully be fall of 2023.</w:t>
      </w:r>
    </w:p>
    <w:p w14:paraId="0DFE24E5"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9DA3058"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 xml:space="preserve">Mayor Kay Richins instructed Shelley Richins to schedule an informative open house meeting on  </w:t>
      </w:r>
    </w:p>
    <w:p w14:paraId="727D80EC"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CBBF7C6" w14:textId="77777777" w:rsidR="001B4C2C" w:rsidRDefault="00351596">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May 17 @ 6:00 to inform the public on the progress of the secondary system.</w:t>
      </w:r>
    </w:p>
    <w:p w14:paraId="021D5FA5" w14:textId="77777777" w:rsidR="001B4C2C" w:rsidRDefault="001B4C2C">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3BEAE208" w14:textId="77777777" w:rsidR="001B4C2C" w:rsidRDefault="00351596">
      <w:pPr>
        <w:spacing w:after="0" w:line="240" w:lineRule="auto"/>
        <w:rPr>
          <w:rFonts w:ascii="Calibri" w:eastAsia="Calibri" w:hAnsi="Calibri" w:cs="Calibri"/>
        </w:rPr>
      </w:pPr>
      <w:r>
        <w:rPr>
          <w:rFonts w:ascii="Calibri" w:eastAsia="Calibri" w:hAnsi="Calibri" w:cs="Calibri"/>
        </w:rPr>
        <w:t xml:space="preserve">Mayor Kay Richins called for a motion to adjourn the Henefer Town Council meeting.  Casey R. Ovard made a </w:t>
      </w:r>
      <w:r>
        <w:rPr>
          <w:rFonts w:ascii="Calibri" w:eastAsia="Calibri" w:hAnsi="Calibri" w:cs="Calibri"/>
          <w:b/>
        </w:rPr>
        <w:t>motion</w:t>
      </w:r>
      <w:r>
        <w:rPr>
          <w:rFonts w:ascii="Calibri" w:eastAsia="Calibri" w:hAnsi="Calibri" w:cs="Calibri"/>
        </w:rPr>
        <w:t xml:space="preserve"> to adjourn the meeting.  James A. Rees seconded the motion.  VOTE:</w:t>
      </w:r>
      <w:r>
        <w:rPr>
          <w:rFonts w:ascii="Calibri" w:eastAsia="Calibri" w:hAnsi="Calibri" w:cs="Calibri"/>
        </w:rPr>
        <w:t xml:space="preserv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3CEE2360" w14:textId="77777777" w:rsidR="001B4C2C" w:rsidRDefault="001B4C2C">
      <w:pPr>
        <w:spacing w:after="0" w:line="240" w:lineRule="auto"/>
        <w:rPr>
          <w:rFonts w:ascii="Calibri" w:eastAsia="Calibri" w:hAnsi="Calibri" w:cs="Calibri"/>
        </w:rPr>
      </w:pPr>
    </w:p>
    <w:p w14:paraId="16CFFBE2" w14:textId="77777777" w:rsidR="001B4C2C" w:rsidRDefault="001B4C2C">
      <w:pPr>
        <w:spacing w:after="0" w:line="240" w:lineRule="auto"/>
        <w:rPr>
          <w:rFonts w:ascii="Calibri" w:eastAsia="Calibri" w:hAnsi="Calibri" w:cs="Calibri"/>
        </w:rPr>
      </w:pPr>
    </w:p>
    <w:p w14:paraId="43FED70E" w14:textId="77777777" w:rsidR="001B4C2C" w:rsidRDefault="001B4C2C">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4C2C"/>
    <w:rsid w:val="001B4C2C"/>
    <w:rsid w:val="00351596"/>
    <w:rsid w:val="0063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2019</Words>
  <Characters>11511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Sheley Richins</cp:lastModifiedBy>
  <cp:revision>2</cp:revision>
  <cp:lastPrinted>2022-05-04T14:19:00Z</cp:lastPrinted>
  <dcterms:created xsi:type="dcterms:W3CDTF">2022-05-04T14:13:00Z</dcterms:created>
  <dcterms:modified xsi:type="dcterms:W3CDTF">2022-05-04T14:22:00Z</dcterms:modified>
</cp:coreProperties>
</file>