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E158B" w:rsidRDefault="005D65E0">
      <w:pPr>
        <w:keepNext/>
        <w:keepLines/>
        <w:spacing w:before="480"/>
        <w:jc w:val="center"/>
        <w:rPr>
          <w:rFonts w:ascii="Calibri" w:eastAsia="Calibri" w:hAnsi="Calibri" w:cs="Calibri"/>
          <w:b/>
          <w:color w:val="0000CC"/>
          <w:sz w:val="32"/>
          <w:szCs w:val="32"/>
        </w:rPr>
      </w:pPr>
      <w:bookmarkStart w:id="0" w:name="_GoBack"/>
      <w:bookmarkEnd w:id="0"/>
      <w:r>
        <w:rPr>
          <w:rFonts w:ascii="Calibri" w:eastAsia="Calibri" w:hAnsi="Calibri" w:cs="Calibri"/>
          <w:b/>
          <w:color w:val="0000CC"/>
          <w:sz w:val="32"/>
          <w:szCs w:val="32"/>
        </w:rPr>
        <w:t>UTAH SCHOOLS FOR THE DEAF AND THE BLIND</w:t>
      </w:r>
    </w:p>
    <w:p w14:paraId="00000002" w14:textId="77777777" w:rsidR="003E158B" w:rsidRDefault="005D65E0">
      <w:pPr>
        <w:tabs>
          <w:tab w:val="left" w:pos="540"/>
        </w:tabs>
        <w:jc w:val="center"/>
        <w:rPr>
          <w:b/>
          <w:sz w:val="24"/>
          <w:szCs w:val="24"/>
        </w:rPr>
      </w:pPr>
      <w:r>
        <w:rPr>
          <w:b/>
          <w:sz w:val="24"/>
          <w:szCs w:val="24"/>
        </w:rPr>
        <w:t>Advisory Council Meeting Summary</w:t>
      </w:r>
    </w:p>
    <w:p w14:paraId="00000003" w14:textId="77777777" w:rsidR="003E158B" w:rsidRDefault="005D65E0">
      <w:pPr>
        <w:tabs>
          <w:tab w:val="left" w:pos="6480"/>
          <w:tab w:val="left" w:pos="8280"/>
        </w:tabs>
        <w:spacing w:line="240" w:lineRule="auto"/>
        <w:jc w:val="center"/>
        <w:rPr>
          <w:b/>
          <w:sz w:val="24"/>
          <w:szCs w:val="24"/>
        </w:rPr>
      </w:pPr>
      <w:r>
        <w:rPr>
          <w:b/>
          <w:sz w:val="24"/>
          <w:szCs w:val="24"/>
        </w:rPr>
        <w:t>March 24, 2022</w:t>
      </w:r>
    </w:p>
    <w:p w14:paraId="00000004" w14:textId="77777777" w:rsidR="003E158B" w:rsidRDefault="005D65E0">
      <w:pPr>
        <w:tabs>
          <w:tab w:val="left" w:pos="6480"/>
          <w:tab w:val="left" w:pos="8280"/>
        </w:tabs>
        <w:spacing w:after="200" w:line="240" w:lineRule="auto"/>
        <w:jc w:val="center"/>
        <w:rPr>
          <w:b/>
          <w:sz w:val="24"/>
          <w:szCs w:val="24"/>
        </w:rPr>
      </w:pPr>
      <w:r>
        <w:rPr>
          <w:b/>
          <w:sz w:val="24"/>
          <w:szCs w:val="24"/>
        </w:rPr>
        <w:t>Openshaw Education Center</w:t>
      </w:r>
    </w:p>
    <w:p w14:paraId="00000005" w14:textId="77777777" w:rsidR="003E158B" w:rsidRDefault="003E158B">
      <w:pPr>
        <w:spacing w:after="200"/>
        <w:rPr>
          <w:b/>
          <w:sz w:val="24"/>
          <w:szCs w:val="24"/>
          <w:u w:val="single"/>
        </w:rPr>
      </w:pPr>
    </w:p>
    <w:p w14:paraId="00000006" w14:textId="77777777" w:rsidR="003E158B" w:rsidRDefault="005D65E0">
      <w:pPr>
        <w:spacing w:after="200"/>
        <w:rPr>
          <w:b/>
          <w:sz w:val="24"/>
          <w:szCs w:val="24"/>
          <w:u w:val="single"/>
        </w:rPr>
      </w:pPr>
      <w:r>
        <w:rPr>
          <w:b/>
          <w:sz w:val="24"/>
          <w:szCs w:val="24"/>
          <w:u w:val="single"/>
        </w:rPr>
        <w:t>4:30 p.m.  -  General Session</w:t>
      </w:r>
    </w:p>
    <w:p w14:paraId="00000007" w14:textId="77777777" w:rsidR="003E158B" w:rsidRDefault="003E158B">
      <w:pPr>
        <w:tabs>
          <w:tab w:val="center" w:pos="5400"/>
        </w:tabs>
        <w:spacing w:line="240" w:lineRule="auto"/>
        <w:rPr>
          <w:b/>
          <w:sz w:val="24"/>
          <w:szCs w:val="24"/>
        </w:rPr>
      </w:pPr>
    </w:p>
    <w:p w14:paraId="00000008" w14:textId="77777777" w:rsidR="003E158B" w:rsidRDefault="005D65E0">
      <w:pPr>
        <w:tabs>
          <w:tab w:val="center" w:pos="5400"/>
        </w:tabs>
        <w:spacing w:line="240" w:lineRule="auto"/>
        <w:rPr>
          <w:sz w:val="24"/>
          <w:szCs w:val="24"/>
        </w:rPr>
      </w:pPr>
      <w:r>
        <w:rPr>
          <w:b/>
          <w:sz w:val="24"/>
          <w:szCs w:val="24"/>
        </w:rPr>
        <w:t>Attending</w:t>
      </w:r>
      <w:r>
        <w:rPr>
          <w:sz w:val="24"/>
          <w:szCs w:val="24"/>
        </w:rPr>
        <w:t xml:space="preserve">:   </w:t>
      </w:r>
    </w:p>
    <w:p w14:paraId="00000009" w14:textId="77777777" w:rsidR="003E158B" w:rsidRDefault="005D65E0">
      <w:pPr>
        <w:tabs>
          <w:tab w:val="center" w:pos="5400"/>
        </w:tabs>
        <w:spacing w:line="240" w:lineRule="auto"/>
        <w:ind w:left="720" w:firstLine="720"/>
        <w:rPr>
          <w:sz w:val="24"/>
          <w:szCs w:val="24"/>
        </w:rPr>
      </w:pPr>
      <w:r>
        <w:rPr>
          <w:sz w:val="24"/>
          <w:szCs w:val="24"/>
        </w:rPr>
        <w:t>John Clements, Voting Member</w:t>
      </w:r>
    </w:p>
    <w:p w14:paraId="0000000A" w14:textId="77777777" w:rsidR="003E158B" w:rsidRDefault="005D65E0">
      <w:pPr>
        <w:tabs>
          <w:tab w:val="center" w:pos="5400"/>
        </w:tabs>
        <w:spacing w:line="240" w:lineRule="auto"/>
        <w:ind w:left="720" w:firstLine="720"/>
        <w:rPr>
          <w:sz w:val="24"/>
          <w:szCs w:val="24"/>
        </w:rPr>
      </w:pPr>
      <w:r>
        <w:rPr>
          <w:sz w:val="24"/>
          <w:szCs w:val="24"/>
        </w:rPr>
        <w:t>Katie Groves, Voting Member (Zoom)</w:t>
      </w:r>
    </w:p>
    <w:p w14:paraId="0000000B" w14:textId="77777777" w:rsidR="003E158B" w:rsidRDefault="005D65E0">
      <w:pPr>
        <w:tabs>
          <w:tab w:val="center" w:pos="5400"/>
        </w:tabs>
        <w:spacing w:line="240" w:lineRule="auto"/>
        <w:ind w:left="720" w:firstLine="720"/>
        <w:rPr>
          <w:sz w:val="24"/>
          <w:szCs w:val="24"/>
        </w:rPr>
      </w:pPr>
      <w:r>
        <w:rPr>
          <w:sz w:val="24"/>
          <w:szCs w:val="24"/>
        </w:rPr>
        <w:t>Karen Harrop, Voting Member (Zoom)</w:t>
      </w:r>
    </w:p>
    <w:p w14:paraId="0000000C" w14:textId="77777777" w:rsidR="003E158B" w:rsidRDefault="005D65E0">
      <w:pPr>
        <w:tabs>
          <w:tab w:val="center" w:pos="5400"/>
        </w:tabs>
        <w:spacing w:line="240" w:lineRule="auto"/>
        <w:ind w:left="720" w:firstLine="720"/>
        <w:rPr>
          <w:sz w:val="24"/>
          <w:szCs w:val="24"/>
        </w:rPr>
      </w:pPr>
      <w:proofErr w:type="spellStart"/>
      <w:r>
        <w:rPr>
          <w:sz w:val="24"/>
          <w:szCs w:val="24"/>
        </w:rPr>
        <w:t>Aunilie</w:t>
      </w:r>
      <w:proofErr w:type="spellEnd"/>
      <w:r>
        <w:rPr>
          <w:sz w:val="24"/>
          <w:szCs w:val="24"/>
        </w:rPr>
        <w:t xml:space="preserve"> Hathaway, Voting Member</w:t>
      </w:r>
    </w:p>
    <w:p w14:paraId="0000000D" w14:textId="77777777" w:rsidR="003E158B" w:rsidRDefault="005D65E0">
      <w:pPr>
        <w:tabs>
          <w:tab w:val="center" w:pos="5400"/>
        </w:tabs>
        <w:spacing w:line="240" w:lineRule="auto"/>
        <w:ind w:left="720" w:firstLine="720"/>
        <w:rPr>
          <w:sz w:val="24"/>
          <w:szCs w:val="24"/>
        </w:rPr>
      </w:pPr>
      <w:r>
        <w:rPr>
          <w:sz w:val="24"/>
          <w:szCs w:val="24"/>
        </w:rPr>
        <w:t>Jennifer Hayes, Voting Member (Zoom)</w:t>
      </w:r>
    </w:p>
    <w:p w14:paraId="0000000E" w14:textId="77777777" w:rsidR="003E158B" w:rsidRDefault="005D65E0">
      <w:pPr>
        <w:tabs>
          <w:tab w:val="center" w:pos="5400"/>
        </w:tabs>
        <w:spacing w:line="240" w:lineRule="auto"/>
        <w:ind w:left="720" w:firstLine="720"/>
        <w:rPr>
          <w:sz w:val="24"/>
          <w:szCs w:val="24"/>
        </w:rPr>
      </w:pPr>
      <w:r>
        <w:rPr>
          <w:sz w:val="24"/>
          <w:szCs w:val="24"/>
        </w:rPr>
        <w:t>Sterling Hilton, Voting Member</w:t>
      </w:r>
    </w:p>
    <w:p w14:paraId="0000000F" w14:textId="77777777" w:rsidR="003E158B" w:rsidRDefault="005D65E0">
      <w:pPr>
        <w:tabs>
          <w:tab w:val="center" w:pos="5400"/>
        </w:tabs>
        <w:spacing w:line="240" w:lineRule="auto"/>
        <w:ind w:left="720" w:firstLine="720"/>
        <w:rPr>
          <w:sz w:val="24"/>
          <w:szCs w:val="24"/>
        </w:rPr>
      </w:pPr>
      <w:r>
        <w:rPr>
          <w:sz w:val="24"/>
          <w:szCs w:val="24"/>
        </w:rPr>
        <w:t>Sundie Marx, Non-Voting Member (Zoom)</w:t>
      </w:r>
    </w:p>
    <w:p w14:paraId="00000010" w14:textId="77777777" w:rsidR="003E158B" w:rsidRDefault="005D65E0">
      <w:pPr>
        <w:tabs>
          <w:tab w:val="center" w:pos="5400"/>
        </w:tabs>
        <w:spacing w:line="240" w:lineRule="auto"/>
        <w:ind w:left="720" w:firstLine="720"/>
        <w:rPr>
          <w:sz w:val="24"/>
          <w:szCs w:val="24"/>
        </w:rPr>
      </w:pPr>
      <w:r>
        <w:rPr>
          <w:sz w:val="24"/>
          <w:szCs w:val="24"/>
        </w:rPr>
        <w:t>Philippe Montalette (Chair), Voting Member (Zoom)</w:t>
      </w:r>
    </w:p>
    <w:p w14:paraId="00000011" w14:textId="77777777" w:rsidR="003E158B" w:rsidRDefault="005D65E0">
      <w:pPr>
        <w:tabs>
          <w:tab w:val="center" w:pos="5400"/>
        </w:tabs>
        <w:spacing w:line="240" w:lineRule="auto"/>
        <w:ind w:left="720" w:firstLine="720"/>
        <w:rPr>
          <w:sz w:val="24"/>
          <w:szCs w:val="24"/>
        </w:rPr>
      </w:pPr>
      <w:r>
        <w:rPr>
          <w:sz w:val="24"/>
          <w:szCs w:val="24"/>
        </w:rPr>
        <w:t>Jill Weiss, Non-Voting Member</w:t>
      </w:r>
    </w:p>
    <w:p w14:paraId="00000012" w14:textId="77777777" w:rsidR="003E158B" w:rsidRDefault="005D65E0">
      <w:pPr>
        <w:tabs>
          <w:tab w:val="center" w:pos="5400"/>
        </w:tabs>
        <w:spacing w:line="240" w:lineRule="auto"/>
        <w:ind w:left="720" w:firstLine="720"/>
        <w:rPr>
          <w:sz w:val="24"/>
          <w:szCs w:val="24"/>
        </w:rPr>
      </w:pPr>
      <w:r>
        <w:rPr>
          <w:sz w:val="24"/>
          <w:szCs w:val="24"/>
        </w:rPr>
        <w:t>Ray</w:t>
      </w:r>
      <w:r>
        <w:rPr>
          <w:sz w:val="24"/>
          <w:szCs w:val="24"/>
        </w:rPr>
        <w:t xml:space="preserve"> Wright (Vice-Chair), Voting Member</w:t>
      </w:r>
    </w:p>
    <w:p w14:paraId="00000013" w14:textId="77777777" w:rsidR="003E158B" w:rsidRDefault="003E158B">
      <w:pPr>
        <w:tabs>
          <w:tab w:val="center" w:pos="5400"/>
        </w:tabs>
        <w:spacing w:line="240" w:lineRule="auto"/>
        <w:ind w:left="720" w:firstLine="720"/>
        <w:rPr>
          <w:sz w:val="24"/>
          <w:szCs w:val="24"/>
        </w:rPr>
      </w:pPr>
    </w:p>
    <w:p w14:paraId="00000014" w14:textId="77777777" w:rsidR="003E158B" w:rsidRDefault="005D65E0">
      <w:pPr>
        <w:spacing w:line="240" w:lineRule="auto"/>
        <w:rPr>
          <w:sz w:val="24"/>
          <w:szCs w:val="24"/>
        </w:rPr>
      </w:pPr>
      <w:r>
        <w:rPr>
          <w:b/>
          <w:sz w:val="24"/>
          <w:szCs w:val="24"/>
        </w:rPr>
        <w:t>Also Attending</w:t>
      </w:r>
      <w:r>
        <w:rPr>
          <w:sz w:val="24"/>
          <w:szCs w:val="24"/>
        </w:rPr>
        <w:t xml:space="preserve">: </w:t>
      </w:r>
    </w:p>
    <w:p w14:paraId="00000015" w14:textId="77777777" w:rsidR="003E158B" w:rsidRDefault="003E158B">
      <w:pPr>
        <w:spacing w:line="240" w:lineRule="auto"/>
        <w:ind w:left="720" w:firstLine="720"/>
        <w:rPr>
          <w:sz w:val="24"/>
          <w:szCs w:val="24"/>
        </w:rPr>
      </w:pPr>
    </w:p>
    <w:p w14:paraId="00000016" w14:textId="77777777" w:rsidR="003E158B" w:rsidRDefault="005D65E0">
      <w:pPr>
        <w:spacing w:line="240" w:lineRule="auto"/>
        <w:ind w:left="720" w:firstLine="720"/>
        <w:rPr>
          <w:sz w:val="24"/>
          <w:szCs w:val="24"/>
        </w:rPr>
      </w:pPr>
      <w:r>
        <w:rPr>
          <w:sz w:val="24"/>
          <w:szCs w:val="24"/>
        </w:rPr>
        <w:t>Joel Coleman, Superintendent</w:t>
      </w:r>
    </w:p>
    <w:p w14:paraId="00000017" w14:textId="77777777" w:rsidR="003E158B" w:rsidRDefault="005D65E0">
      <w:pPr>
        <w:spacing w:line="240" w:lineRule="auto"/>
        <w:ind w:left="720" w:firstLine="720"/>
        <w:rPr>
          <w:sz w:val="24"/>
          <w:szCs w:val="24"/>
        </w:rPr>
      </w:pPr>
      <w:r>
        <w:rPr>
          <w:sz w:val="24"/>
          <w:szCs w:val="24"/>
        </w:rPr>
        <w:t>Carl Empey, Finance Director</w:t>
      </w:r>
    </w:p>
    <w:p w14:paraId="00000018" w14:textId="77777777" w:rsidR="003E158B" w:rsidRDefault="005D65E0">
      <w:pPr>
        <w:spacing w:line="240" w:lineRule="auto"/>
        <w:ind w:left="720" w:firstLine="720"/>
        <w:rPr>
          <w:sz w:val="24"/>
          <w:szCs w:val="24"/>
        </w:rPr>
      </w:pPr>
      <w:r>
        <w:rPr>
          <w:sz w:val="24"/>
          <w:szCs w:val="24"/>
        </w:rPr>
        <w:t>Tamara Flint, Executive Assistant</w:t>
      </w:r>
    </w:p>
    <w:p w14:paraId="00000019" w14:textId="77777777" w:rsidR="003E158B" w:rsidRDefault="005D65E0">
      <w:pPr>
        <w:spacing w:line="240" w:lineRule="auto"/>
        <w:ind w:left="720" w:firstLine="720"/>
        <w:rPr>
          <w:sz w:val="24"/>
          <w:szCs w:val="24"/>
        </w:rPr>
      </w:pPr>
      <w:r>
        <w:rPr>
          <w:sz w:val="24"/>
          <w:szCs w:val="24"/>
        </w:rPr>
        <w:t>Susan Patten, USB Associate Superintendent (Zoom)</w:t>
      </w:r>
    </w:p>
    <w:p w14:paraId="0000001A" w14:textId="77777777" w:rsidR="003E158B" w:rsidRDefault="005D65E0">
      <w:pPr>
        <w:spacing w:line="240" w:lineRule="auto"/>
        <w:ind w:left="720" w:firstLine="720"/>
        <w:rPr>
          <w:sz w:val="24"/>
          <w:szCs w:val="24"/>
        </w:rPr>
      </w:pPr>
      <w:r>
        <w:rPr>
          <w:sz w:val="24"/>
          <w:szCs w:val="24"/>
        </w:rPr>
        <w:t>Michelle Tanner, USD Associate Superintendent (Zoom)</w:t>
      </w:r>
    </w:p>
    <w:p w14:paraId="0000001B" w14:textId="77777777" w:rsidR="003E158B" w:rsidRDefault="003E158B">
      <w:pPr>
        <w:spacing w:line="240" w:lineRule="auto"/>
        <w:ind w:left="720" w:firstLine="720"/>
        <w:rPr>
          <w:sz w:val="24"/>
          <w:szCs w:val="24"/>
        </w:rPr>
      </w:pPr>
    </w:p>
    <w:p w14:paraId="0000001C" w14:textId="77777777" w:rsidR="003E158B" w:rsidRDefault="005D65E0">
      <w:pPr>
        <w:spacing w:line="240" w:lineRule="auto"/>
        <w:rPr>
          <w:sz w:val="24"/>
          <w:szCs w:val="24"/>
        </w:rPr>
      </w:pPr>
      <w:r>
        <w:rPr>
          <w:b/>
          <w:sz w:val="24"/>
          <w:szCs w:val="24"/>
        </w:rPr>
        <w:t>Interpreters</w:t>
      </w:r>
      <w:r>
        <w:rPr>
          <w:sz w:val="24"/>
          <w:szCs w:val="24"/>
        </w:rPr>
        <w:t>:</w:t>
      </w:r>
    </w:p>
    <w:p w14:paraId="0000001D" w14:textId="77777777" w:rsidR="003E158B" w:rsidRDefault="005D65E0">
      <w:pPr>
        <w:spacing w:line="240" w:lineRule="auto"/>
        <w:rPr>
          <w:sz w:val="24"/>
          <w:szCs w:val="24"/>
        </w:rPr>
      </w:pPr>
      <w:r>
        <w:rPr>
          <w:sz w:val="24"/>
          <w:szCs w:val="24"/>
        </w:rPr>
        <w:tab/>
      </w:r>
      <w:r>
        <w:rPr>
          <w:sz w:val="24"/>
          <w:szCs w:val="24"/>
        </w:rPr>
        <w:tab/>
      </w:r>
    </w:p>
    <w:p w14:paraId="0000001E" w14:textId="77777777" w:rsidR="003E158B" w:rsidRDefault="005D65E0">
      <w:pPr>
        <w:spacing w:line="240" w:lineRule="auto"/>
        <w:rPr>
          <w:sz w:val="24"/>
          <w:szCs w:val="24"/>
        </w:rPr>
      </w:pPr>
      <w:r>
        <w:rPr>
          <w:sz w:val="24"/>
          <w:szCs w:val="24"/>
        </w:rPr>
        <w:tab/>
      </w:r>
      <w:r>
        <w:rPr>
          <w:sz w:val="24"/>
          <w:szCs w:val="24"/>
        </w:rPr>
        <w:tab/>
        <w:t>Andrea Rathbun, Interpreter</w:t>
      </w:r>
    </w:p>
    <w:p w14:paraId="0000001F" w14:textId="77777777" w:rsidR="003E158B" w:rsidRDefault="005D65E0">
      <w:pPr>
        <w:spacing w:line="240" w:lineRule="auto"/>
        <w:ind w:left="720" w:firstLine="720"/>
        <w:rPr>
          <w:sz w:val="24"/>
          <w:szCs w:val="24"/>
        </w:rPr>
      </w:pPr>
      <w:r>
        <w:rPr>
          <w:sz w:val="24"/>
          <w:szCs w:val="24"/>
        </w:rPr>
        <w:t xml:space="preserve">Nathan </w:t>
      </w:r>
      <w:proofErr w:type="spellStart"/>
      <w:r>
        <w:rPr>
          <w:sz w:val="24"/>
          <w:szCs w:val="24"/>
        </w:rPr>
        <w:t>Suitter</w:t>
      </w:r>
      <w:proofErr w:type="spellEnd"/>
      <w:r>
        <w:rPr>
          <w:sz w:val="24"/>
          <w:szCs w:val="24"/>
        </w:rPr>
        <w:t>, Interpreter</w:t>
      </w:r>
    </w:p>
    <w:p w14:paraId="00000020" w14:textId="77777777" w:rsidR="003E158B" w:rsidRDefault="003E158B">
      <w:pPr>
        <w:spacing w:after="160" w:line="259" w:lineRule="auto"/>
        <w:rPr>
          <w:b/>
          <w:sz w:val="24"/>
          <w:szCs w:val="24"/>
        </w:rPr>
      </w:pPr>
    </w:p>
    <w:p w14:paraId="00000021" w14:textId="77777777" w:rsidR="003E158B" w:rsidRDefault="003E158B">
      <w:pPr>
        <w:spacing w:after="160" w:line="259" w:lineRule="auto"/>
        <w:rPr>
          <w:b/>
          <w:sz w:val="24"/>
          <w:szCs w:val="24"/>
        </w:rPr>
      </w:pPr>
    </w:p>
    <w:p w14:paraId="00000022" w14:textId="77777777" w:rsidR="003E158B" w:rsidRDefault="005D65E0">
      <w:pPr>
        <w:spacing w:after="160" w:line="259" w:lineRule="auto"/>
        <w:rPr>
          <w:b/>
          <w:sz w:val="24"/>
          <w:szCs w:val="24"/>
        </w:rPr>
      </w:pPr>
      <w:r>
        <w:rPr>
          <w:b/>
          <w:sz w:val="24"/>
          <w:szCs w:val="24"/>
        </w:rPr>
        <w:t>Others:</w:t>
      </w:r>
    </w:p>
    <w:p w14:paraId="00000023" w14:textId="77777777" w:rsidR="003E158B" w:rsidRDefault="005D65E0">
      <w:pPr>
        <w:spacing w:line="259" w:lineRule="auto"/>
        <w:ind w:left="720" w:firstLine="720"/>
        <w:rPr>
          <w:sz w:val="24"/>
          <w:szCs w:val="24"/>
        </w:rPr>
      </w:pPr>
      <w:r>
        <w:rPr>
          <w:sz w:val="24"/>
          <w:szCs w:val="24"/>
        </w:rPr>
        <w:t xml:space="preserve">Sarah </w:t>
      </w:r>
      <w:proofErr w:type="spellStart"/>
      <w:r>
        <w:rPr>
          <w:sz w:val="24"/>
          <w:szCs w:val="24"/>
        </w:rPr>
        <w:t>Erb</w:t>
      </w:r>
      <w:proofErr w:type="spellEnd"/>
    </w:p>
    <w:p w14:paraId="00000024" w14:textId="77777777" w:rsidR="003E158B" w:rsidRDefault="005D65E0">
      <w:pPr>
        <w:spacing w:line="259" w:lineRule="auto"/>
        <w:ind w:left="720" w:firstLine="720"/>
        <w:rPr>
          <w:sz w:val="24"/>
          <w:szCs w:val="24"/>
        </w:rPr>
      </w:pPr>
      <w:r>
        <w:rPr>
          <w:sz w:val="24"/>
          <w:szCs w:val="24"/>
        </w:rPr>
        <w:t xml:space="preserve">Amy </w:t>
      </w:r>
      <w:proofErr w:type="spellStart"/>
      <w:r>
        <w:rPr>
          <w:sz w:val="24"/>
          <w:szCs w:val="24"/>
        </w:rPr>
        <w:t>Zaharis</w:t>
      </w:r>
      <w:proofErr w:type="spellEnd"/>
    </w:p>
    <w:p w14:paraId="00000025" w14:textId="77777777" w:rsidR="003E158B" w:rsidRDefault="003E158B">
      <w:pPr>
        <w:spacing w:line="259" w:lineRule="auto"/>
        <w:rPr>
          <w:sz w:val="24"/>
          <w:szCs w:val="24"/>
        </w:rPr>
      </w:pPr>
    </w:p>
    <w:p w14:paraId="00000026" w14:textId="77777777" w:rsidR="003E158B" w:rsidRDefault="003E158B">
      <w:pPr>
        <w:spacing w:line="259" w:lineRule="auto"/>
        <w:rPr>
          <w:sz w:val="24"/>
          <w:szCs w:val="24"/>
        </w:rPr>
      </w:pPr>
    </w:p>
    <w:p w14:paraId="00000027" w14:textId="77777777" w:rsidR="003E158B" w:rsidRDefault="003E158B">
      <w:pPr>
        <w:spacing w:line="259" w:lineRule="auto"/>
        <w:rPr>
          <w:sz w:val="24"/>
          <w:szCs w:val="24"/>
        </w:rPr>
      </w:pPr>
    </w:p>
    <w:p w14:paraId="00000028" w14:textId="77777777" w:rsidR="003E158B" w:rsidRDefault="005D65E0">
      <w:pPr>
        <w:spacing w:line="259" w:lineRule="auto"/>
        <w:rPr>
          <w:sz w:val="24"/>
          <w:szCs w:val="24"/>
        </w:rPr>
      </w:pPr>
      <w:r>
        <w:rPr>
          <w:sz w:val="24"/>
          <w:szCs w:val="24"/>
        </w:rPr>
        <w:lastRenderedPageBreak/>
        <w:t>1.</w:t>
      </w:r>
      <w:r>
        <w:rPr>
          <w:sz w:val="24"/>
          <w:szCs w:val="24"/>
        </w:rPr>
        <w:tab/>
      </w:r>
      <w:r>
        <w:rPr>
          <w:sz w:val="24"/>
          <w:szCs w:val="24"/>
          <w:u w:val="single"/>
        </w:rPr>
        <w:t>Welcome and Pledge of Allegiance</w:t>
      </w:r>
    </w:p>
    <w:p w14:paraId="00000029" w14:textId="77777777" w:rsidR="003E158B" w:rsidRDefault="003E158B">
      <w:pPr>
        <w:tabs>
          <w:tab w:val="left" w:pos="720"/>
        </w:tabs>
        <w:ind w:left="720" w:hanging="360"/>
        <w:rPr>
          <w:sz w:val="24"/>
          <w:szCs w:val="24"/>
        </w:rPr>
      </w:pPr>
    </w:p>
    <w:p w14:paraId="0000002A" w14:textId="77777777" w:rsidR="003E158B" w:rsidRDefault="005D65E0">
      <w:pPr>
        <w:tabs>
          <w:tab w:val="left" w:pos="720"/>
        </w:tabs>
        <w:ind w:left="720" w:hanging="360"/>
        <w:rPr>
          <w:sz w:val="24"/>
          <w:szCs w:val="24"/>
        </w:rPr>
      </w:pPr>
      <w:r>
        <w:rPr>
          <w:sz w:val="24"/>
          <w:szCs w:val="24"/>
        </w:rPr>
        <w:tab/>
      </w:r>
      <w:r>
        <w:rPr>
          <w:sz w:val="24"/>
          <w:szCs w:val="24"/>
        </w:rPr>
        <w:t xml:space="preserve">Mr. Wright welcomed Council members and guests in attendance to the March 24, 2022 Advisory Council meeting held at the Openshaw Education Center.  Superintendent Coleman led the Council in the pledge of allegiance.  </w:t>
      </w:r>
    </w:p>
    <w:p w14:paraId="0000002B" w14:textId="77777777" w:rsidR="003E158B" w:rsidRDefault="003E158B">
      <w:pPr>
        <w:tabs>
          <w:tab w:val="left" w:pos="720"/>
        </w:tabs>
        <w:ind w:left="720" w:hanging="360"/>
        <w:rPr>
          <w:sz w:val="24"/>
          <w:szCs w:val="24"/>
        </w:rPr>
      </w:pPr>
    </w:p>
    <w:p w14:paraId="0000002C" w14:textId="77777777" w:rsidR="003E158B" w:rsidRDefault="005D65E0">
      <w:pPr>
        <w:tabs>
          <w:tab w:val="left" w:pos="720"/>
        </w:tabs>
        <w:rPr>
          <w:sz w:val="24"/>
          <w:szCs w:val="24"/>
          <w:u w:val="single"/>
        </w:rPr>
      </w:pPr>
      <w:r>
        <w:rPr>
          <w:sz w:val="24"/>
          <w:szCs w:val="24"/>
        </w:rPr>
        <w:t>2.</w:t>
      </w:r>
      <w:r>
        <w:rPr>
          <w:sz w:val="24"/>
          <w:szCs w:val="24"/>
        </w:rPr>
        <w:tab/>
      </w:r>
      <w:r>
        <w:rPr>
          <w:sz w:val="24"/>
          <w:szCs w:val="24"/>
          <w:u w:val="single"/>
        </w:rPr>
        <w:t>Public Comments</w:t>
      </w:r>
    </w:p>
    <w:p w14:paraId="0000002D" w14:textId="77777777" w:rsidR="003E158B" w:rsidRDefault="003E158B">
      <w:pPr>
        <w:tabs>
          <w:tab w:val="left" w:pos="720"/>
        </w:tabs>
        <w:rPr>
          <w:sz w:val="24"/>
          <w:szCs w:val="24"/>
          <w:u w:val="single"/>
        </w:rPr>
      </w:pPr>
    </w:p>
    <w:p w14:paraId="0000002E" w14:textId="77777777" w:rsidR="003E158B" w:rsidRDefault="005D65E0">
      <w:pPr>
        <w:tabs>
          <w:tab w:val="left" w:pos="720"/>
        </w:tabs>
        <w:rPr>
          <w:sz w:val="24"/>
          <w:szCs w:val="24"/>
        </w:rPr>
      </w:pPr>
      <w:r>
        <w:rPr>
          <w:sz w:val="24"/>
          <w:szCs w:val="24"/>
        </w:rPr>
        <w:tab/>
      </w:r>
      <w:r>
        <w:rPr>
          <w:sz w:val="24"/>
          <w:szCs w:val="24"/>
        </w:rPr>
        <w:t>There were no public comments.</w:t>
      </w:r>
    </w:p>
    <w:p w14:paraId="0000002F" w14:textId="77777777" w:rsidR="003E158B" w:rsidRDefault="003E158B">
      <w:pPr>
        <w:tabs>
          <w:tab w:val="left" w:pos="720"/>
        </w:tabs>
        <w:rPr>
          <w:sz w:val="24"/>
          <w:szCs w:val="24"/>
        </w:rPr>
      </w:pPr>
    </w:p>
    <w:p w14:paraId="00000030" w14:textId="77777777" w:rsidR="003E158B" w:rsidRDefault="005D65E0">
      <w:pPr>
        <w:spacing w:after="160" w:line="240" w:lineRule="auto"/>
        <w:rPr>
          <w:b/>
          <w:sz w:val="24"/>
          <w:szCs w:val="24"/>
        </w:rPr>
      </w:pPr>
      <w:r>
        <w:rPr>
          <w:b/>
          <w:sz w:val="24"/>
          <w:szCs w:val="24"/>
        </w:rPr>
        <w:t>ACTION ITEMS</w:t>
      </w:r>
    </w:p>
    <w:p w14:paraId="00000031" w14:textId="77777777" w:rsidR="003E158B" w:rsidRDefault="005D65E0">
      <w:pPr>
        <w:rPr>
          <w:sz w:val="24"/>
          <w:szCs w:val="24"/>
          <w:u w:val="single"/>
        </w:rPr>
      </w:pPr>
      <w:r>
        <w:rPr>
          <w:sz w:val="24"/>
          <w:szCs w:val="24"/>
        </w:rPr>
        <w:t>3.</w:t>
      </w:r>
      <w:r>
        <w:rPr>
          <w:sz w:val="24"/>
          <w:szCs w:val="24"/>
        </w:rPr>
        <w:tab/>
      </w:r>
      <w:r>
        <w:rPr>
          <w:sz w:val="24"/>
          <w:szCs w:val="24"/>
          <w:u w:val="single"/>
        </w:rPr>
        <w:t>Consent Calendar</w:t>
      </w:r>
    </w:p>
    <w:p w14:paraId="00000032" w14:textId="77777777" w:rsidR="003E158B" w:rsidRDefault="003E158B">
      <w:pPr>
        <w:ind w:left="720"/>
        <w:rPr>
          <w:sz w:val="24"/>
          <w:szCs w:val="24"/>
        </w:rPr>
      </w:pPr>
    </w:p>
    <w:p w14:paraId="00000033" w14:textId="77777777" w:rsidR="003E158B" w:rsidRDefault="005D65E0">
      <w:pPr>
        <w:ind w:left="720"/>
        <w:rPr>
          <w:sz w:val="24"/>
          <w:szCs w:val="24"/>
        </w:rPr>
      </w:pPr>
      <w:r>
        <w:rPr>
          <w:sz w:val="24"/>
          <w:szCs w:val="24"/>
        </w:rPr>
        <w:t>Mr. Wright asked Council members if they had any questions or concerns with the February 24, 2022 consent calendar.  There were no questions or concerns from Council members.    Ms. Hathaway</w:t>
      </w:r>
      <w:r>
        <w:rPr>
          <w:sz w:val="24"/>
          <w:szCs w:val="24"/>
        </w:rPr>
        <w:t xml:space="preserve"> moved to accept the Advisory Council minutes for February 24, 2022, the Vacancy Report as of March 17, 2022 and the FY22 Donated Accounts Summary for February 28, 2022.  Mr. Clements seconded the motion.  All Council members were in </w:t>
      </w:r>
      <w:proofErr w:type="gramStart"/>
      <w:r>
        <w:rPr>
          <w:sz w:val="24"/>
          <w:szCs w:val="24"/>
        </w:rPr>
        <w:t>favor..</w:t>
      </w:r>
      <w:proofErr w:type="gramEnd"/>
      <w:r>
        <w:rPr>
          <w:sz w:val="24"/>
          <w:szCs w:val="24"/>
        </w:rPr>
        <w:t xml:space="preserve">  Motion carrie</w:t>
      </w:r>
      <w:r>
        <w:rPr>
          <w:sz w:val="24"/>
          <w:szCs w:val="24"/>
        </w:rPr>
        <w:t xml:space="preserve">d. </w:t>
      </w:r>
    </w:p>
    <w:p w14:paraId="00000034" w14:textId="77777777" w:rsidR="003E158B" w:rsidRDefault="003E158B">
      <w:pPr>
        <w:ind w:left="720"/>
        <w:rPr>
          <w:sz w:val="24"/>
          <w:szCs w:val="24"/>
        </w:rPr>
      </w:pPr>
    </w:p>
    <w:p w14:paraId="00000035" w14:textId="77777777" w:rsidR="003E158B" w:rsidRDefault="005D65E0">
      <w:pPr>
        <w:rPr>
          <w:b/>
          <w:sz w:val="24"/>
          <w:szCs w:val="24"/>
        </w:rPr>
      </w:pPr>
      <w:r>
        <w:rPr>
          <w:b/>
          <w:sz w:val="24"/>
          <w:szCs w:val="24"/>
        </w:rPr>
        <w:t>INFORMATION ITEMS</w:t>
      </w:r>
    </w:p>
    <w:p w14:paraId="00000036" w14:textId="77777777" w:rsidR="003E158B" w:rsidRDefault="003E158B">
      <w:pPr>
        <w:rPr>
          <w:b/>
          <w:sz w:val="24"/>
          <w:szCs w:val="24"/>
        </w:rPr>
      </w:pPr>
    </w:p>
    <w:p w14:paraId="00000037" w14:textId="77777777" w:rsidR="003E158B" w:rsidRDefault="005D65E0">
      <w:pPr>
        <w:rPr>
          <w:sz w:val="24"/>
          <w:szCs w:val="24"/>
        </w:rPr>
      </w:pPr>
      <w:r>
        <w:rPr>
          <w:sz w:val="24"/>
          <w:szCs w:val="24"/>
        </w:rPr>
        <w:t>4.</w:t>
      </w:r>
      <w:r>
        <w:rPr>
          <w:sz w:val="24"/>
          <w:szCs w:val="24"/>
        </w:rPr>
        <w:tab/>
      </w:r>
      <w:r>
        <w:rPr>
          <w:sz w:val="24"/>
          <w:szCs w:val="24"/>
          <w:u w:val="single"/>
        </w:rPr>
        <w:t>Student Report on Trip to Washington DC</w:t>
      </w:r>
    </w:p>
    <w:p w14:paraId="00000038" w14:textId="77777777" w:rsidR="003E158B" w:rsidRDefault="003E158B">
      <w:pPr>
        <w:rPr>
          <w:sz w:val="24"/>
          <w:szCs w:val="24"/>
        </w:rPr>
      </w:pPr>
    </w:p>
    <w:p w14:paraId="00000039" w14:textId="77777777" w:rsidR="003E158B" w:rsidRDefault="005D65E0">
      <w:pPr>
        <w:ind w:left="720"/>
        <w:rPr>
          <w:sz w:val="24"/>
          <w:szCs w:val="24"/>
        </w:rPr>
      </w:pPr>
      <w:r>
        <w:rPr>
          <w:sz w:val="24"/>
          <w:szCs w:val="24"/>
        </w:rPr>
        <w:t>Ms. Tanner thanked Todd Keith for preparing the Washington DC video that we a</w:t>
      </w:r>
      <w:r>
        <w:rPr>
          <w:sz w:val="24"/>
          <w:szCs w:val="24"/>
        </w:rPr>
        <w:tab/>
        <w:t xml:space="preserve">are about to share with Council members.  </w:t>
      </w:r>
    </w:p>
    <w:p w14:paraId="0000003A" w14:textId="77777777" w:rsidR="003E158B" w:rsidRDefault="003E158B">
      <w:pPr>
        <w:ind w:left="720"/>
        <w:rPr>
          <w:sz w:val="24"/>
          <w:szCs w:val="24"/>
        </w:rPr>
      </w:pPr>
    </w:p>
    <w:p w14:paraId="0000003B" w14:textId="77777777" w:rsidR="003E158B" w:rsidRDefault="005D65E0">
      <w:pPr>
        <w:ind w:firstLine="720"/>
        <w:rPr>
          <w:sz w:val="24"/>
          <w:szCs w:val="24"/>
        </w:rPr>
      </w:pPr>
      <w:hyperlink r:id="rId7">
        <w:r>
          <w:rPr>
            <w:color w:val="0000EE"/>
            <w:u w:val="single"/>
          </w:rPr>
          <w:t>JMS Visits Washing</w:t>
        </w:r>
        <w:r>
          <w:rPr>
            <w:color w:val="0000EE"/>
            <w:u w:val="single"/>
          </w:rPr>
          <w:t>ton DC - [</w:t>
        </w:r>
        <w:proofErr w:type="spellStart"/>
        <w:r>
          <w:rPr>
            <w:color w:val="0000EE"/>
            <w:u w:val="single"/>
          </w:rPr>
          <w:t>AudioDescribed</w:t>
        </w:r>
        <w:proofErr w:type="spellEnd"/>
        <w:r>
          <w:rPr>
            <w:color w:val="0000EE"/>
            <w:u w:val="single"/>
          </w:rPr>
          <w:t>]</w:t>
        </w:r>
      </w:hyperlink>
    </w:p>
    <w:p w14:paraId="0000003C" w14:textId="77777777" w:rsidR="003E158B" w:rsidRDefault="003E158B">
      <w:pPr>
        <w:rPr>
          <w:sz w:val="24"/>
          <w:szCs w:val="24"/>
        </w:rPr>
      </w:pPr>
    </w:p>
    <w:p w14:paraId="0000003D" w14:textId="77777777" w:rsidR="003E158B" w:rsidRDefault="005D65E0">
      <w:pPr>
        <w:ind w:left="720"/>
        <w:rPr>
          <w:sz w:val="24"/>
          <w:szCs w:val="24"/>
        </w:rPr>
      </w:pPr>
      <w:r>
        <w:rPr>
          <w:sz w:val="24"/>
          <w:szCs w:val="24"/>
        </w:rPr>
        <w:t>Students shared some of their favorite things about the trip that included going to Gallaudet University, visiting museums, seeing the beautiful architecture and going on the tours.</w:t>
      </w:r>
    </w:p>
    <w:p w14:paraId="0000003E" w14:textId="77777777" w:rsidR="003E158B" w:rsidRDefault="003E158B">
      <w:pPr>
        <w:ind w:left="720"/>
        <w:rPr>
          <w:sz w:val="24"/>
          <w:szCs w:val="24"/>
        </w:rPr>
      </w:pPr>
    </w:p>
    <w:p w14:paraId="0000003F" w14:textId="77777777" w:rsidR="003E158B" w:rsidRDefault="005D65E0">
      <w:pPr>
        <w:ind w:left="720"/>
        <w:rPr>
          <w:sz w:val="24"/>
          <w:szCs w:val="24"/>
        </w:rPr>
      </w:pPr>
      <w:r>
        <w:rPr>
          <w:sz w:val="24"/>
          <w:szCs w:val="24"/>
        </w:rPr>
        <w:t xml:space="preserve">Mr. Clements thanked the students for sharing </w:t>
      </w:r>
      <w:r>
        <w:rPr>
          <w:sz w:val="24"/>
          <w:szCs w:val="24"/>
        </w:rPr>
        <w:t xml:space="preserve">their experiences.  It is so great to be able to get a glimpse of this experience through the eyes of students.  Mr. Wright also thanked the students for coming tonight to share their experiences in person. </w:t>
      </w:r>
    </w:p>
    <w:p w14:paraId="00000040" w14:textId="77777777" w:rsidR="003E158B" w:rsidRDefault="003E158B">
      <w:pPr>
        <w:rPr>
          <w:sz w:val="24"/>
          <w:szCs w:val="24"/>
        </w:rPr>
      </w:pPr>
    </w:p>
    <w:p w14:paraId="00000041" w14:textId="77777777" w:rsidR="003E158B" w:rsidRDefault="003E158B">
      <w:pPr>
        <w:rPr>
          <w:sz w:val="24"/>
          <w:szCs w:val="24"/>
        </w:rPr>
      </w:pPr>
    </w:p>
    <w:p w14:paraId="00000042" w14:textId="77777777" w:rsidR="003E158B" w:rsidRDefault="003E158B">
      <w:pPr>
        <w:rPr>
          <w:sz w:val="24"/>
          <w:szCs w:val="24"/>
        </w:rPr>
      </w:pPr>
    </w:p>
    <w:p w14:paraId="00000043" w14:textId="77777777" w:rsidR="003E158B" w:rsidRDefault="005D65E0">
      <w:pPr>
        <w:rPr>
          <w:sz w:val="24"/>
          <w:szCs w:val="24"/>
        </w:rPr>
      </w:pPr>
      <w:r>
        <w:rPr>
          <w:sz w:val="24"/>
          <w:szCs w:val="24"/>
        </w:rPr>
        <w:lastRenderedPageBreak/>
        <w:t>5.</w:t>
      </w:r>
      <w:r>
        <w:rPr>
          <w:sz w:val="24"/>
          <w:szCs w:val="24"/>
        </w:rPr>
        <w:tab/>
      </w:r>
      <w:r>
        <w:rPr>
          <w:sz w:val="24"/>
          <w:szCs w:val="24"/>
          <w:u w:val="single"/>
        </w:rPr>
        <w:t>Student Report on Deaf Theater Competition</w:t>
      </w:r>
    </w:p>
    <w:p w14:paraId="00000044" w14:textId="77777777" w:rsidR="003E158B" w:rsidRDefault="003E158B">
      <w:pPr>
        <w:rPr>
          <w:sz w:val="24"/>
          <w:szCs w:val="24"/>
        </w:rPr>
      </w:pPr>
    </w:p>
    <w:p w14:paraId="00000045" w14:textId="77777777" w:rsidR="003E158B" w:rsidRDefault="005D65E0">
      <w:pPr>
        <w:ind w:left="720"/>
        <w:rPr>
          <w:sz w:val="24"/>
          <w:szCs w:val="24"/>
        </w:rPr>
      </w:pPr>
      <w:r>
        <w:rPr>
          <w:sz w:val="24"/>
          <w:szCs w:val="24"/>
        </w:rPr>
        <w:t xml:space="preserve">Ms. Tanner informed Council members that actors from both Deaf West and Sunshine 2.0 came to provide training for our students.  Drama is very important to some of our </w:t>
      </w:r>
      <w:proofErr w:type="spellStart"/>
      <w:proofErr w:type="gramStart"/>
      <w:r>
        <w:rPr>
          <w:sz w:val="24"/>
          <w:szCs w:val="24"/>
        </w:rPr>
        <w:t>students.They</w:t>
      </w:r>
      <w:proofErr w:type="spellEnd"/>
      <w:proofErr w:type="gramEnd"/>
      <w:r>
        <w:rPr>
          <w:sz w:val="24"/>
          <w:szCs w:val="24"/>
        </w:rPr>
        <w:t xml:space="preserve"> shared many pictures of students and specific things they were taught.  </w:t>
      </w:r>
      <w:r>
        <w:rPr>
          <w:sz w:val="24"/>
          <w:szCs w:val="24"/>
        </w:rPr>
        <w:t>They noted that one of the actors taught them how important it is to be funny and show emotions, be creative and to show and express their individual personalities.  The students also enjoyed meeting students from other schools who participated.  They were</w:t>
      </w:r>
      <w:r>
        <w:rPr>
          <w:sz w:val="24"/>
          <w:szCs w:val="24"/>
        </w:rPr>
        <w:t xml:space="preserve"> challenged to create a script in a few minutes and act it out.</w:t>
      </w:r>
    </w:p>
    <w:p w14:paraId="00000046" w14:textId="77777777" w:rsidR="003E158B" w:rsidRDefault="003E158B">
      <w:pPr>
        <w:ind w:left="720"/>
        <w:rPr>
          <w:sz w:val="24"/>
          <w:szCs w:val="24"/>
        </w:rPr>
      </w:pPr>
    </w:p>
    <w:p w14:paraId="00000047" w14:textId="77777777" w:rsidR="003E158B" w:rsidRDefault="005D65E0">
      <w:pPr>
        <w:ind w:left="720"/>
        <w:rPr>
          <w:sz w:val="24"/>
          <w:szCs w:val="24"/>
        </w:rPr>
      </w:pPr>
      <w:r>
        <w:rPr>
          <w:sz w:val="24"/>
          <w:szCs w:val="24"/>
        </w:rPr>
        <w:t xml:space="preserve">Ms. Tanner noted that they had so many guests come to the performance Saturday night, that they had to add extra chairs.  They had approximately 250-300 people attend.  USDB won best collaboration </w:t>
      </w:r>
      <w:proofErr w:type="gramStart"/>
      <w:r>
        <w:rPr>
          <w:sz w:val="24"/>
          <w:szCs w:val="24"/>
        </w:rPr>
        <w:t>and  2</w:t>
      </w:r>
      <w:proofErr w:type="gramEnd"/>
      <w:r>
        <w:rPr>
          <w:sz w:val="24"/>
          <w:szCs w:val="24"/>
        </w:rPr>
        <w:t xml:space="preserve">nd in best duo and trio.  We are planning to provide </w:t>
      </w:r>
      <w:r>
        <w:rPr>
          <w:sz w:val="24"/>
          <w:szCs w:val="24"/>
        </w:rPr>
        <w:t>this next year and are hopeful that it will grow bigger and bigger each year.  Ms. Tanner thanked the students for coming to present to the Advisory Council and a special thanks to staff members for making this a reality including Kevin Berrigan, Nathan Ha</w:t>
      </w:r>
      <w:r>
        <w:rPr>
          <w:sz w:val="24"/>
          <w:szCs w:val="24"/>
        </w:rPr>
        <w:t>rrison and Cindy Andersen.</w:t>
      </w:r>
    </w:p>
    <w:p w14:paraId="00000048" w14:textId="77777777" w:rsidR="003E158B" w:rsidRDefault="003E158B">
      <w:pPr>
        <w:rPr>
          <w:sz w:val="24"/>
          <w:szCs w:val="24"/>
        </w:rPr>
      </w:pPr>
    </w:p>
    <w:p w14:paraId="00000049" w14:textId="77777777" w:rsidR="003E158B" w:rsidRDefault="005D65E0">
      <w:pPr>
        <w:rPr>
          <w:sz w:val="24"/>
          <w:szCs w:val="24"/>
        </w:rPr>
      </w:pPr>
      <w:r>
        <w:rPr>
          <w:sz w:val="24"/>
          <w:szCs w:val="24"/>
        </w:rPr>
        <w:t>6.</w:t>
      </w:r>
      <w:r>
        <w:rPr>
          <w:sz w:val="24"/>
          <w:szCs w:val="24"/>
        </w:rPr>
        <w:tab/>
      </w:r>
      <w:r>
        <w:rPr>
          <w:sz w:val="24"/>
          <w:szCs w:val="24"/>
          <w:u w:val="single"/>
        </w:rPr>
        <w:t>Advisory Council Positions Ending June 2022</w:t>
      </w:r>
    </w:p>
    <w:p w14:paraId="0000004A" w14:textId="77777777" w:rsidR="003E158B" w:rsidRDefault="003E158B">
      <w:pPr>
        <w:rPr>
          <w:sz w:val="24"/>
          <w:szCs w:val="24"/>
        </w:rPr>
      </w:pPr>
    </w:p>
    <w:p w14:paraId="0000004B" w14:textId="77777777" w:rsidR="003E158B" w:rsidRDefault="005D65E0">
      <w:pPr>
        <w:ind w:left="720"/>
        <w:rPr>
          <w:sz w:val="24"/>
          <w:szCs w:val="24"/>
        </w:rPr>
      </w:pPr>
      <w:r>
        <w:rPr>
          <w:sz w:val="24"/>
          <w:szCs w:val="24"/>
        </w:rPr>
        <w:t xml:space="preserve">Mr. Wright asked Ms. Flint to provide Council members a summary of Council members whose terms will be expiring at the end of June 2022.  All members whose terms are expiring have </w:t>
      </w:r>
      <w:r>
        <w:rPr>
          <w:sz w:val="24"/>
          <w:szCs w:val="24"/>
        </w:rPr>
        <w:t xml:space="preserve">served three terms.  Ms. Flint provided a summary that included:  </w:t>
      </w:r>
    </w:p>
    <w:p w14:paraId="0000004C" w14:textId="77777777" w:rsidR="003E158B" w:rsidRDefault="003E158B">
      <w:pPr>
        <w:rPr>
          <w:sz w:val="24"/>
          <w:szCs w:val="24"/>
        </w:rPr>
      </w:pPr>
    </w:p>
    <w:p w14:paraId="0000004D" w14:textId="77777777" w:rsidR="003E158B" w:rsidRDefault="005D65E0">
      <w:pPr>
        <w:numPr>
          <w:ilvl w:val="0"/>
          <w:numId w:val="1"/>
        </w:numPr>
        <w:rPr>
          <w:sz w:val="24"/>
          <w:szCs w:val="24"/>
        </w:rPr>
      </w:pPr>
      <w:r>
        <w:rPr>
          <w:sz w:val="24"/>
          <w:szCs w:val="24"/>
        </w:rPr>
        <w:t>Philippe Montalette - Person who is Deaf or Hard of Hearing</w:t>
      </w:r>
    </w:p>
    <w:p w14:paraId="0000004E" w14:textId="77777777" w:rsidR="003E158B" w:rsidRDefault="005D65E0">
      <w:pPr>
        <w:numPr>
          <w:ilvl w:val="0"/>
          <w:numId w:val="1"/>
        </w:numPr>
        <w:rPr>
          <w:sz w:val="24"/>
          <w:szCs w:val="24"/>
        </w:rPr>
      </w:pPr>
      <w:r>
        <w:rPr>
          <w:sz w:val="24"/>
          <w:szCs w:val="24"/>
        </w:rPr>
        <w:t>Sterling Hilton - Person who is Deafblind or Parent of a Deafblind child</w:t>
      </w:r>
    </w:p>
    <w:p w14:paraId="0000004F" w14:textId="77777777" w:rsidR="003E158B" w:rsidRDefault="005D65E0">
      <w:pPr>
        <w:numPr>
          <w:ilvl w:val="0"/>
          <w:numId w:val="1"/>
        </w:numPr>
        <w:rPr>
          <w:sz w:val="24"/>
          <w:szCs w:val="24"/>
        </w:rPr>
      </w:pPr>
      <w:r>
        <w:rPr>
          <w:sz w:val="24"/>
          <w:szCs w:val="24"/>
        </w:rPr>
        <w:t>Karen Harrop - Person with interest or knowledge of Dea</w:t>
      </w:r>
      <w:r>
        <w:rPr>
          <w:sz w:val="24"/>
          <w:szCs w:val="24"/>
        </w:rPr>
        <w:t xml:space="preserve">f, Blind and/or </w:t>
      </w:r>
      <w:proofErr w:type="spellStart"/>
      <w:r>
        <w:rPr>
          <w:sz w:val="24"/>
          <w:szCs w:val="24"/>
        </w:rPr>
        <w:t>Deafblindness</w:t>
      </w:r>
      <w:proofErr w:type="spellEnd"/>
    </w:p>
    <w:p w14:paraId="00000050" w14:textId="77777777" w:rsidR="003E158B" w:rsidRDefault="005D65E0">
      <w:pPr>
        <w:numPr>
          <w:ilvl w:val="0"/>
          <w:numId w:val="1"/>
        </w:numPr>
        <w:rPr>
          <w:sz w:val="24"/>
          <w:szCs w:val="24"/>
        </w:rPr>
      </w:pPr>
      <w:r>
        <w:rPr>
          <w:sz w:val="24"/>
          <w:szCs w:val="24"/>
        </w:rPr>
        <w:t>Sundie Goulding - Teacher of the Blind or Visually Impaired (Non-voting)</w:t>
      </w:r>
    </w:p>
    <w:p w14:paraId="00000051" w14:textId="77777777" w:rsidR="003E158B" w:rsidRDefault="003E158B">
      <w:pPr>
        <w:rPr>
          <w:sz w:val="24"/>
          <w:szCs w:val="24"/>
        </w:rPr>
      </w:pPr>
    </w:p>
    <w:p w14:paraId="00000052" w14:textId="77777777" w:rsidR="003E158B" w:rsidRDefault="005D65E0">
      <w:pPr>
        <w:ind w:left="720"/>
        <w:rPr>
          <w:sz w:val="24"/>
          <w:szCs w:val="24"/>
        </w:rPr>
      </w:pPr>
      <w:r>
        <w:rPr>
          <w:sz w:val="24"/>
          <w:szCs w:val="24"/>
        </w:rPr>
        <w:t>The application deadline is April 15, 2022.  Council members will review applications following the April 28, 2022 and send recommendations to the State</w:t>
      </w:r>
      <w:r>
        <w:rPr>
          <w:sz w:val="24"/>
          <w:szCs w:val="24"/>
        </w:rPr>
        <w:t xml:space="preserve"> Board of Education for their review/appointment.</w:t>
      </w:r>
    </w:p>
    <w:p w14:paraId="00000053" w14:textId="77777777" w:rsidR="003E158B" w:rsidRDefault="003E158B">
      <w:pPr>
        <w:rPr>
          <w:sz w:val="24"/>
          <w:szCs w:val="24"/>
        </w:rPr>
      </w:pPr>
    </w:p>
    <w:p w14:paraId="00000054" w14:textId="77777777" w:rsidR="003E158B" w:rsidRDefault="003E158B">
      <w:pPr>
        <w:rPr>
          <w:sz w:val="24"/>
          <w:szCs w:val="24"/>
        </w:rPr>
      </w:pPr>
    </w:p>
    <w:p w14:paraId="00000055" w14:textId="77777777" w:rsidR="003E158B" w:rsidRDefault="003E158B">
      <w:pPr>
        <w:rPr>
          <w:sz w:val="24"/>
          <w:szCs w:val="24"/>
        </w:rPr>
      </w:pPr>
    </w:p>
    <w:p w14:paraId="00000056" w14:textId="77777777" w:rsidR="003E158B" w:rsidRDefault="003E158B">
      <w:pPr>
        <w:rPr>
          <w:sz w:val="24"/>
          <w:szCs w:val="24"/>
        </w:rPr>
      </w:pPr>
    </w:p>
    <w:p w14:paraId="00000057" w14:textId="77777777" w:rsidR="003E158B" w:rsidRDefault="003E158B">
      <w:pPr>
        <w:rPr>
          <w:sz w:val="24"/>
          <w:szCs w:val="24"/>
        </w:rPr>
      </w:pPr>
    </w:p>
    <w:p w14:paraId="00000058" w14:textId="77777777" w:rsidR="003E158B" w:rsidRDefault="005D65E0">
      <w:pPr>
        <w:rPr>
          <w:sz w:val="24"/>
          <w:szCs w:val="24"/>
          <w:u w:val="single"/>
        </w:rPr>
      </w:pPr>
      <w:r>
        <w:rPr>
          <w:sz w:val="24"/>
          <w:szCs w:val="24"/>
        </w:rPr>
        <w:lastRenderedPageBreak/>
        <w:t>7.</w:t>
      </w:r>
      <w:r>
        <w:rPr>
          <w:sz w:val="24"/>
          <w:szCs w:val="24"/>
        </w:rPr>
        <w:tab/>
      </w:r>
      <w:r>
        <w:rPr>
          <w:sz w:val="24"/>
          <w:szCs w:val="24"/>
          <w:u w:val="single"/>
        </w:rPr>
        <w:t>FY22 Budget Update as of February 28, 2022</w:t>
      </w:r>
    </w:p>
    <w:p w14:paraId="00000059" w14:textId="77777777" w:rsidR="003E158B" w:rsidRDefault="003E158B">
      <w:pPr>
        <w:rPr>
          <w:sz w:val="24"/>
          <w:szCs w:val="24"/>
        </w:rPr>
      </w:pPr>
    </w:p>
    <w:p w14:paraId="0000005A" w14:textId="77777777" w:rsidR="003E158B" w:rsidRDefault="005D65E0">
      <w:pPr>
        <w:ind w:left="720"/>
        <w:rPr>
          <w:sz w:val="24"/>
          <w:szCs w:val="24"/>
        </w:rPr>
      </w:pPr>
      <w:r>
        <w:rPr>
          <w:sz w:val="24"/>
          <w:szCs w:val="24"/>
        </w:rPr>
        <w:t>Mr. Empey notified the Council that year to date expenditures for FY2022 are $29,154,682 as of February 28, 2022.  All areas covered in the Financial Repo</w:t>
      </w:r>
      <w:r>
        <w:rPr>
          <w:sz w:val="24"/>
          <w:szCs w:val="24"/>
        </w:rPr>
        <w:t>rt are operationally capable, with a remaining budget balance of $20,356,465. Total number of students served as of February 28, 2022 was 2,629.</w:t>
      </w:r>
    </w:p>
    <w:p w14:paraId="0000005B" w14:textId="77777777" w:rsidR="003E158B" w:rsidRDefault="003E158B">
      <w:pPr>
        <w:ind w:left="720"/>
        <w:rPr>
          <w:sz w:val="24"/>
          <w:szCs w:val="24"/>
        </w:rPr>
      </w:pPr>
    </w:p>
    <w:p w14:paraId="0000005C" w14:textId="77777777" w:rsidR="003E158B" w:rsidRDefault="005D65E0">
      <w:pPr>
        <w:ind w:left="720"/>
        <w:rPr>
          <w:sz w:val="24"/>
          <w:szCs w:val="24"/>
        </w:rPr>
      </w:pPr>
      <w:r>
        <w:rPr>
          <w:sz w:val="24"/>
          <w:szCs w:val="24"/>
        </w:rPr>
        <w:t>Mr. Empey asked the Council if there were any questions or concerns regarding the Financial Report. There were</w:t>
      </w:r>
      <w:r>
        <w:rPr>
          <w:sz w:val="24"/>
          <w:szCs w:val="24"/>
        </w:rPr>
        <w:t xml:space="preserve"> no additional questions or concerns regarding the Financial Report from Council members.</w:t>
      </w:r>
    </w:p>
    <w:p w14:paraId="0000005D" w14:textId="77777777" w:rsidR="003E158B" w:rsidRDefault="003E158B">
      <w:pPr>
        <w:ind w:left="720"/>
        <w:rPr>
          <w:sz w:val="24"/>
          <w:szCs w:val="24"/>
        </w:rPr>
      </w:pPr>
    </w:p>
    <w:p w14:paraId="0000005E" w14:textId="77777777" w:rsidR="003E158B" w:rsidRDefault="005D65E0">
      <w:pPr>
        <w:ind w:left="720"/>
        <w:rPr>
          <w:sz w:val="24"/>
          <w:szCs w:val="24"/>
          <w:highlight w:val="yellow"/>
        </w:rPr>
      </w:pPr>
      <w:r>
        <w:rPr>
          <w:sz w:val="24"/>
          <w:szCs w:val="24"/>
        </w:rPr>
        <w:t>Mr. Empey reviewed the status of Enrichment Funds as of February 28, 2022. USDB has spent approximately $770,312 of its annual $1,446,000 FY22 Enrichment Funds budge</w:t>
      </w:r>
      <w:r>
        <w:rPr>
          <w:sz w:val="24"/>
          <w:szCs w:val="24"/>
        </w:rPr>
        <w:t xml:space="preserve">t. All remaining Enrichment Funds will be forwarded to the next fiscal year.  Larger expenses such as international trips, </w:t>
      </w:r>
      <w:proofErr w:type="gramStart"/>
      <w:r>
        <w:rPr>
          <w:sz w:val="24"/>
          <w:szCs w:val="24"/>
        </w:rPr>
        <w:t>Seventy</w:t>
      </w:r>
      <w:proofErr w:type="gramEnd"/>
      <w:r>
        <w:rPr>
          <w:sz w:val="24"/>
          <w:szCs w:val="24"/>
        </w:rPr>
        <w:t xml:space="preserve"> 48 boat race and the audiology van will be hitting the budget in the next couple of months.  Mr. Empey asked the Council if t</w:t>
      </w:r>
      <w:r>
        <w:rPr>
          <w:sz w:val="24"/>
          <w:szCs w:val="24"/>
        </w:rPr>
        <w:t xml:space="preserve">here were any additional questions or concerns regarding the Enrichment Funds.  </w:t>
      </w:r>
    </w:p>
    <w:p w14:paraId="0000005F" w14:textId="77777777" w:rsidR="003E158B" w:rsidRDefault="005D65E0">
      <w:pPr>
        <w:ind w:left="720"/>
        <w:rPr>
          <w:sz w:val="24"/>
          <w:szCs w:val="24"/>
        </w:rPr>
      </w:pPr>
      <w:r>
        <w:rPr>
          <w:sz w:val="24"/>
          <w:szCs w:val="24"/>
        </w:rPr>
        <w:t xml:space="preserve">Mr. Montalette wondered what the status of the audiology van was.  Mr. Empey noted that we have not paid anything towards the audiology van yet.  They did come back to us and </w:t>
      </w:r>
      <w:r>
        <w:rPr>
          <w:sz w:val="24"/>
          <w:szCs w:val="24"/>
        </w:rPr>
        <w:t xml:space="preserve">wanted more money for a heavier chassis, but our purchasing manager went back to the RFP that included the </w:t>
      </w:r>
      <w:proofErr w:type="gramStart"/>
      <w:r>
        <w:rPr>
          <w:sz w:val="24"/>
          <w:szCs w:val="24"/>
        </w:rPr>
        <w:t>heavy duty</w:t>
      </w:r>
      <w:proofErr w:type="gramEnd"/>
      <w:r>
        <w:rPr>
          <w:sz w:val="24"/>
          <w:szCs w:val="24"/>
        </w:rPr>
        <w:t xml:space="preserve"> chassis and they agreed to provide it at no additional cost.  Mr. Empey also noted that we will probably not receive the audiology van unt</w:t>
      </w:r>
      <w:r>
        <w:rPr>
          <w:sz w:val="24"/>
          <w:szCs w:val="24"/>
        </w:rPr>
        <w:t>il January or February, so the money will just move forward to the FY23 Enrichment Fund project list.</w:t>
      </w:r>
    </w:p>
    <w:p w14:paraId="00000060" w14:textId="77777777" w:rsidR="003E158B" w:rsidRDefault="003E158B">
      <w:pPr>
        <w:ind w:left="720"/>
        <w:rPr>
          <w:sz w:val="24"/>
          <w:szCs w:val="24"/>
        </w:rPr>
      </w:pPr>
    </w:p>
    <w:p w14:paraId="00000061" w14:textId="77777777" w:rsidR="003E158B" w:rsidRDefault="005D65E0">
      <w:pPr>
        <w:ind w:left="720"/>
        <w:rPr>
          <w:sz w:val="24"/>
          <w:szCs w:val="24"/>
        </w:rPr>
      </w:pPr>
      <w:r>
        <w:rPr>
          <w:sz w:val="24"/>
          <w:szCs w:val="24"/>
        </w:rPr>
        <w:t>Mr. Empey asked that we get volunteers for the Enrichment subcommittee to review the FY23 Enrichment fund project list prior to the April 28, 2022 Advisory Council meeting.  The list should be compiled by next week and the Associate Superintendents will at</w:t>
      </w:r>
      <w:r>
        <w:rPr>
          <w:sz w:val="24"/>
          <w:szCs w:val="24"/>
        </w:rPr>
        <w:t>tach the supporting documentation.  We should be able to share that out in the next couple of weeks.</w:t>
      </w:r>
    </w:p>
    <w:p w14:paraId="00000062" w14:textId="77777777" w:rsidR="003E158B" w:rsidRDefault="003E158B">
      <w:pPr>
        <w:ind w:left="720"/>
        <w:rPr>
          <w:sz w:val="24"/>
          <w:szCs w:val="24"/>
        </w:rPr>
      </w:pPr>
    </w:p>
    <w:p w14:paraId="00000063" w14:textId="77777777" w:rsidR="003E158B" w:rsidRDefault="005D65E0">
      <w:pPr>
        <w:ind w:left="720"/>
        <w:rPr>
          <w:sz w:val="24"/>
          <w:szCs w:val="24"/>
        </w:rPr>
      </w:pPr>
      <w:r>
        <w:rPr>
          <w:sz w:val="24"/>
          <w:szCs w:val="24"/>
        </w:rPr>
        <w:t xml:space="preserve">Mr. Wright asked for volunteers.  The FY23 Enrichment subcommittee </w:t>
      </w:r>
      <w:proofErr w:type="gramStart"/>
      <w:r>
        <w:rPr>
          <w:sz w:val="24"/>
          <w:szCs w:val="24"/>
        </w:rPr>
        <w:t>members  will</w:t>
      </w:r>
      <w:proofErr w:type="gramEnd"/>
      <w:r>
        <w:rPr>
          <w:sz w:val="24"/>
          <w:szCs w:val="24"/>
        </w:rPr>
        <w:t xml:space="preserve"> be Mr. Wright, Mr. Montalette and Ms. Hathaway.</w:t>
      </w:r>
    </w:p>
    <w:p w14:paraId="00000064" w14:textId="77777777" w:rsidR="003E158B" w:rsidRDefault="003E158B">
      <w:pPr>
        <w:ind w:left="720"/>
        <w:rPr>
          <w:sz w:val="24"/>
          <w:szCs w:val="24"/>
        </w:rPr>
      </w:pPr>
    </w:p>
    <w:p w14:paraId="00000065" w14:textId="77777777" w:rsidR="003E158B" w:rsidRDefault="005D65E0">
      <w:pPr>
        <w:ind w:left="720"/>
        <w:rPr>
          <w:sz w:val="24"/>
          <w:szCs w:val="24"/>
        </w:rPr>
      </w:pPr>
      <w:r>
        <w:rPr>
          <w:sz w:val="24"/>
          <w:szCs w:val="24"/>
        </w:rPr>
        <w:t>There were no further questions or concerns regarding the Enrichment Funds expenditures from Council members.</w:t>
      </w:r>
    </w:p>
    <w:p w14:paraId="00000066" w14:textId="77777777" w:rsidR="003E158B" w:rsidRDefault="003E158B">
      <w:pPr>
        <w:ind w:left="720"/>
        <w:rPr>
          <w:sz w:val="24"/>
          <w:szCs w:val="24"/>
        </w:rPr>
      </w:pPr>
    </w:p>
    <w:p w14:paraId="00000067" w14:textId="77777777" w:rsidR="003E158B" w:rsidRDefault="003E158B">
      <w:pPr>
        <w:ind w:left="720"/>
        <w:rPr>
          <w:sz w:val="24"/>
          <w:szCs w:val="24"/>
        </w:rPr>
      </w:pPr>
    </w:p>
    <w:p w14:paraId="00000068" w14:textId="77777777" w:rsidR="003E158B" w:rsidRDefault="003E158B">
      <w:pPr>
        <w:ind w:left="720"/>
        <w:rPr>
          <w:sz w:val="24"/>
          <w:szCs w:val="24"/>
        </w:rPr>
      </w:pPr>
    </w:p>
    <w:p w14:paraId="00000069" w14:textId="77777777" w:rsidR="003E158B" w:rsidRDefault="005D65E0">
      <w:pPr>
        <w:ind w:left="720"/>
        <w:rPr>
          <w:sz w:val="24"/>
          <w:szCs w:val="24"/>
        </w:rPr>
      </w:pPr>
      <w:r>
        <w:rPr>
          <w:sz w:val="24"/>
          <w:szCs w:val="24"/>
        </w:rPr>
        <w:lastRenderedPageBreak/>
        <w:t>Mr. Empey provided an update on USDB Donated funds.  The balance as of February 28, 2022 was $284,173.38.  Mr. Empey asked the Council if there</w:t>
      </w:r>
      <w:r>
        <w:rPr>
          <w:sz w:val="24"/>
          <w:szCs w:val="24"/>
        </w:rPr>
        <w:t xml:space="preserve"> were any questions or concerns regarding the Donated funds.  There were no questions or concerns regarding the USDB Donated Funds from Council members.</w:t>
      </w:r>
    </w:p>
    <w:p w14:paraId="0000006A" w14:textId="77777777" w:rsidR="003E158B" w:rsidRDefault="003E158B">
      <w:pPr>
        <w:ind w:left="720"/>
        <w:rPr>
          <w:sz w:val="24"/>
          <w:szCs w:val="24"/>
        </w:rPr>
      </w:pPr>
    </w:p>
    <w:p w14:paraId="0000006B" w14:textId="77777777" w:rsidR="003E158B" w:rsidRDefault="005D65E0">
      <w:pPr>
        <w:ind w:left="720"/>
        <w:rPr>
          <w:sz w:val="24"/>
          <w:szCs w:val="24"/>
        </w:rPr>
      </w:pPr>
      <w:r>
        <w:rPr>
          <w:sz w:val="24"/>
          <w:szCs w:val="24"/>
        </w:rPr>
        <w:t>Mr. Empey reviewed the status of the Education Foundation as of February 28, 2022.  The balance was $1</w:t>
      </w:r>
      <w:r>
        <w:rPr>
          <w:sz w:val="24"/>
          <w:szCs w:val="24"/>
        </w:rPr>
        <w:t>,239,879.02.  Mr. Empey asked the Council if there were any questions or concerns regarding the Education Foundation funds. There were no questions or concerns regarding the USDB Education Foundation from Council members.</w:t>
      </w:r>
    </w:p>
    <w:p w14:paraId="0000006C" w14:textId="77777777" w:rsidR="003E158B" w:rsidRDefault="003E158B">
      <w:pPr>
        <w:ind w:left="720"/>
        <w:rPr>
          <w:sz w:val="24"/>
          <w:szCs w:val="24"/>
          <w:highlight w:val="yellow"/>
        </w:rPr>
      </w:pPr>
    </w:p>
    <w:p w14:paraId="0000006D" w14:textId="77777777" w:rsidR="003E158B" w:rsidRDefault="005D65E0">
      <w:pPr>
        <w:rPr>
          <w:sz w:val="24"/>
          <w:szCs w:val="24"/>
        </w:rPr>
      </w:pPr>
      <w:r>
        <w:rPr>
          <w:sz w:val="24"/>
          <w:szCs w:val="24"/>
        </w:rPr>
        <w:t>8.</w:t>
      </w:r>
      <w:r>
        <w:rPr>
          <w:sz w:val="24"/>
          <w:szCs w:val="24"/>
        </w:rPr>
        <w:tab/>
      </w:r>
      <w:r>
        <w:rPr>
          <w:sz w:val="24"/>
          <w:szCs w:val="24"/>
          <w:u w:val="single"/>
        </w:rPr>
        <w:t>Superintendent Report -</w:t>
      </w:r>
    </w:p>
    <w:p w14:paraId="0000006E" w14:textId="77777777" w:rsidR="003E158B" w:rsidRDefault="003E158B">
      <w:pPr>
        <w:ind w:left="720"/>
        <w:rPr>
          <w:b/>
          <w:sz w:val="24"/>
          <w:szCs w:val="24"/>
        </w:rPr>
      </w:pPr>
    </w:p>
    <w:p w14:paraId="0000006F" w14:textId="77777777" w:rsidR="003E158B" w:rsidRDefault="005D65E0">
      <w:pPr>
        <w:tabs>
          <w:tab w:val="left" w:pos="720"/>
          <w:tab w:val="left" w:pos="1440"/>
          <w:tab w:val="left" w:pos="2160"/>
          <w:tab w:val="left" w:pos="2880"/>
          <w:tab w:val="left" w:pos="3600"/>
          <w:tab w:val="center" w:pos="4680"/>
        </w:tabs>
        <w:rPr>
          <w:b/>
          <w:sz w:val="24"/>
          <w:szCs w:val="24"/>
        </w:rPr>
      </w:pPr>
      <w:r>
        <w:rPr>
          <w:sz w:val="24"/>
          <w:szCs w:val="24"/>
        </w:rPr>
        <w:tab/>
      </w:r>
      <w:r>
        <w:rPr>
          <w:b/>
          <w:sz w:val="24"/>
          <w:szCs w:val="24"/>
        </w:rPr>
        <w:t>Faci</w:t>
      </w:r>
      <w:r>
        <w:rPr>
          <w:b/>
          <w:sz w:val="24"/>
          <w:szCs w:val="24"/>
        </w:rPr>
        <w:t>lity Update:</w:t>
      </w:r>
    </w:p>
    <w:p w14:paraId="00000070" w14:textId="77777777" w:rsidR="003E158B" w:rsidRDefault="003E158B">
      <w:pPr>
        <w:tabs>
          <w:tab w:val="left" w:pos="720"/>
          <w:tab w:val="left" w:pos="1440"/>
          <w:tab w:val="left" w:pos="2160"/>
          <w:tab w:val="left" w:pos="2880"/>
          <w:tab w:val="left" w:pos="3600"/>
          <w:tab w:val="center" w:pos="4680"/>
        </w:tabs>
        <w:rPr>
          <w:sz w:val="24"/>
          <w:szCs w:val="24"/>
        </w:rPr>
      </w:pPr>
    </w:p>
    <w:p w14:paraId="00000071"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t xml:space="preserve"> - </w:t>
      </w:r>
      <w:r>
        <w:rPr>
          <w:b/>
          <w:sz w:val="24"/>
          <w:szCs w:val="24"/>
        </w:rPr>
        <w:t xml:space="preserve">Millcreek portable </w:t>
      </w:r>
      <w:r>
        <w:rPr>
          <w:sz w:val="24"/>
          <w:szCs w:val="24"/>
        </w:rPr>
        <w:t xml:space="preserve">- It finally has power.  Carpet will be finished and teacher </w:t>
      </w:r>
      <w:r>
        <w:rPr>
          <w:sz w:val="24"/>
          <w:szCs w:val="24"/>
        </w:rPr>
        <w:tab/>
      </w:r>
      <w:r>
        <w:rPr>
          <w:sz w:val="24"/>
          <w:szCs w:val="24"/>
        </w:rPr>
        <w:tab/>
        <w:t xml:space="preserve">supplies will go in.  Next will be a </w:t>
      </w:r>
      <w:proofErr w:type="gramStart"/>
      <w:r>
        <w:rPr>
          <w:sz w:val="24"/>
          <w:szCs w:val="24"/>
        </w:rPr>
        <w:t>last minute</w:t>
      </w:r>
      <w:proofErr w:type="gramEnd"/>
      <w:r>
        <w:rPr>
          <w:sz w:val="24"/>
          <w:szCs w:val="24"/>
        </w:rPr>
        <w:t xml:space="preserve"> punch list to include an alarm </w:t>
      </w:r>
      <w:r>
        <w:rPr>
          <w:sz w:val="24"/>
          <w:szCs w:val="24"/>
        </w:rPr>
        <w:tab/>
      </w:r>
      <w:r>
        <w:rPr>
          <w:sz w:val="24"/>
          <w:szCs w:val="24"/>
        </w:rPr>
        <w:tab/>
        <w:t>inspection before a letter of occupancy can be issued.</w:t>
      </w:r>
    </w:p>
    <w:p w14:paraId="00000072"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p>
    <w:p w14:paraId="00000073" w14:textId="77777777" w:rsidR="003E158B" w:rsidRDefault="005D65E0">
      <w:pPr>
        <w:tabs>
          <w:tab w:val="left" w:pos="720"/>
          <w:tab w:val="left" w:pos="1440"/>
          <w:tab w:val="left" w:pos="2160"/>
          <w:tab w:val="left" w:pos="2880"/>
          <w:tab w:val="left" w:pos="3600"/>
          <w:tab w:val="center" w:pos="4680"/>
        </w:tabs>
        <w:rPr>
          <w:sz w:val="24"/>
          <w:szCs w:val="24"/>
        </w:rPr>
      </w:pPr>
      <w:r>
        <w:rPr>
          <w:b/>
          <w:sz w:val="24"/>
          <w:szCs w:val="24"/>
        </w:rPr>
        <w:tab/>
        <w:t>- St. George Por</w:t>
      </w:r>
      <w:r>
        <w:rPr>
          <w:b/>
          <w:sz w:val="24"/>
          <w:szCs w:val="24"/>
        </w:rPr>
        <w:t>table</w:t>
      </w:r>
      <w:r>
        <w:rPr>
          <w:sz w:val="24"/>
          <w:szCs w:val="24"/>
        </w:rPr>
        <w:t xml:space="preserve"> - It is coming along.  We will be ready for the 2022-23 </w:t>
      </w:r>
      <w:r>
        <w:rPr>
          <w:sz w:val="24"/>
          <w:szCs w:val="24"/>
        </w:rPr>
        <w:tab/>
      </w:r>
      <w:r>
        <w:rPr>
          <w:sz w:val="24"/>
          <w:szCs w:val="24"/>
        </w:rPr>
        <w:tab/>
        <w:t>school year.</w:t>
      </w:r>
    </w:p>
    <w:p w14:paraId="00000074"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p>
    <w:p w14:paraId="00000075" w14:textId="77777777" w:rsidR="003E158B" w:rsidRDefault="005D65E0">
      <w:pPr>
        <w:tabs>
          <w:tab w:val="left" w:pos="720"/>
          <w:tab w:val="left" w:pos="1440"/>
          <w:tab w:val="left" w:pos="2160"/>
          <w:tab w:val="left" w:pos="2880"/>
          <w:tab w:val="left" w:pos="3600"/>
          <w:tab w:val="center" w:pos="4680"/>
        </w:tabs>
        <w:ind w:left="720"/>
        <w:rPr>
          <w:sz w:val="24"/>
          <w:szCs w:val="24"/>
        </w:rPr>
      </w:pPr>
      <w:r>
        <w:rPr>
          <w:b/>
          <w:sz w:val="24"/>
          <w:szCs w:val="24"/>
        </w:rPr>
        <w:t>- FY23 Budget Preparation</w:t>
      </w:r>
      <w:r>
        <w:rPr>
          <w:sz w:val="24"/>
          <w:szCs w:val="24"/>
        </w:rPr>
        <w:t xml:space="preserve"> - We are currently working on finalizing the FY23 </w:t>
      </w:r>
      <w:r>
        <w:rPr>
          <w:sz w:val="24"/>
          <w:szCs w:val="24"/>
        </w:rPr>
        <w:tab/>
        <w:t>budget.  Carl is guiding us through this process and is keeping us on track.  Associates are also wo</w:t>
      </w:r>
      <w:r>
        <w:rPr>
          <w:sz w:val="24"/>
          <w:szCs w:val="24"/>
        </w:rPr>
        <w:t>rking with him on their individual units.  We are also working on updating educator salaries.  We will submit the budget to the State Board of Education during the May meeting.  We should be able to share it with the Advisory Council at the May meeting.</w:t>
      </w:r>
    </w:p>
    <w:p w14:paraId="00000076" w14:textId="77777777" w:rsidR="003E158B" w:rsidRDefault="003E158B">
      <w:pPr>
        <w:tabs>
          <w:tab w:val="left" w:pos="720"/>
          <w:tab w:val="left" w:pos="1440"/>
          <w:tab w:val="left" w:pos="2160"/>
          <w:tab w:val="left" w:pos="2880"/>
          <w:tab w:val="left" w:pos="3600"/>
          <w:tab w:val="center" w:pos="4680"/>
        </w:tabs>
        <w:rPr>
          <w:sz w:val="24"/>
          <w:szCs w:val="24"/>
        </w:rPr>
      </w:pPr>
    </w:p>
    <w:p w14:paraId="00000077" w14:textId="77777777" w:rsidR="003E158B" w:rsidRDefault="003E158B">
      <w:pPr>
        <w:tabs>
          <w:tab w:val="left" w:pos="720"/>
          <w:tab w:val="left" w:pos="1440"/>
          <w:tab w:val="left" w:pos="2160"/>
          <w:tab w:val="left" w:pos="2880"/>
          <w:tab w:val="left" w:pos="3600"/>
          <w:tab w:val="center" w:pos="4680"/>
        </w:tabs>
        <w:rPr>
          <w:b/>
          <w:sz w:val="24"/>
          <w:szCs w:val="24"/>
        </w:rPr>
      </w:pPr>
    </w:p>
    <w:p w14:paraId="00000078" w14:textId="77777777" w:rsidR="003E158B" w:rsidRDefault="005D65E0">
      <w:pPr>
        <w:tabs>
          <w:tab w:val="left" w:pos="720"/>
          <w:tab w:val="left" w:pos="1440"/>
          <w:tab w:val="left" w:pos="2160"/>
          <w:tab w:val="left" w:pos="2880"/>
          <w:tab w:val="left" w:pos="3600"/>
          <w:tab w:val="center" w:pos="4680"/>
        </w:tabs>
        <w:rPr>
          <w:sz w:val="24"/>
          <w:szCs w:val="24"/>
        </w:rPr>
      </w:pPr>
      <w:r>
        <w:rPr>
          <w:b/>
          <w:sz w:val="24"/>
          <w:szCs w:val="24"/>
        </w:rPr>
        <w:tab/>
        <w:t>Deaf School News</w:t>
      </w:r>
      <w:r>
        <w:rPr>
          <w:sz w:val="24"/>
          <w:szCs w:val="24"/>
        </w:rPr>
        <w:t xml:space="preserve"> - </w:t>
      </w:r>
    </w:p>
    <w:p w14:paraId="00000079"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p>
    <w:p w14:paraId="0000007A" w14:textId="77777777" w:rsidR="003E158B" w:rsidRDefault="005D65E0">
      <w:pPr>
        <w:tabs>
          <w:tab w:val="left" w:pos="720"/>
          <w:tab w:val="left" w:pos="1440"/>
          <w:tab w:val="left" w:pos="2160"/>
          <w:tab w:val="left" w:pos="2880"/>
          <w:tab w:val="left" w:pos="3600"/>
          <w:tab w:val="center" w:pos="4680"/>
        </w:tabs>
        <w:rPr>
          <w:sz w:val="24"/>
          <w:szCs w:val="24"/>
        </w:rPr>
      </w:pPr>
      <w:r>
        <w:rPr>
          <w:b/>
          <w:sz w:val="24"/>
          <w:szCs w:val="24"/>
        </w:rPr>
        <w:tab/>
        <w:t>Germany Trip</w:t>
      </w:r>
      <w:r>
        <w:rPr>
          <w:sz w:val="24"/>
          <w:szCs w:val="24"/>
        </w:rPr>
        <w:t xml:space="preserve"> - There will be eight students traveling to Germany from April </w:t>
      </w:r>
      <w:r>
        <w:rPr>
          <w:sz w:val="24"/>
          <w:szCs w:val="24"/>
        </w:rPr>
        <w:tab/>
      </w:r>
      <w:r>
        <w:rPr>
          <w:sz w:val="24"/>
          <w:szCs w:val="24"/>
        </w:rPr>
        <w:tab/>
        <w:t xml:space="preserve">6-16, </w:t>
      </w:r>
      <w:r>
        <w:rPr>
          <w:sz w:val="24"/>
          <w:szCs w:val="24"/>
        </w:rPr>
        <w:tab/>
        <w:t>2022.  We will report back to the Council during the April meeting.</w:t>
      </w:r>
    </w:p>
    <w:p w14:paraId="0000007B" w14:textId="77777777" w:rsidR="003E158B" w:rsidRDefault="003E158B">
      <w:pPr>
        <w:tabs>
          <w:tab w:val="left" w:pos="720"/>
          <w:tab w:val="left" w:pos="1440"/>
          <w:tab w:val="left" w:pos="2160"/>
          <w:tab w:val="left" w:pos="2880"/>
          <w:tab w:val="left" w:pos="3600"/>
          <w:tab w:val="center" w:pos="4680"/>
        </w:tabs>
        <w:rPr>
          <w:sz w:val="24"/>
          <w:szCs w:val="24"/>
        </w:rPr>
      </w:pPr>
    </w:p>
    <w:p w14:paraId="0000007C"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p>
    <w:p w14:paraId="0000007D" w14:textId="77777777" w:rsidR="003E158B" w:rsidRDefault="003E158B">
      <w:pPr>
        <w:tabs>
          <w:tab w:val="left" w:pos="720"/>
          <w:tab w:val="left" w:pos="1440"/>
          <w:tab w:val="left" w:pos="2160"/>
          <w:tab w:val="left" w:pos="2880"/>
          <w:tab w:val="left" w:pos="3600"/>
          <w:tab w:val="center" w:pos="4680"/>
        </w:tabs>
        <w:rPr>
          <w:b/>
          <w:sz w:val="24"/>
          <w:szCs w:val="24"/>
        </w:rPr>
      </w:pPr>
    </w:p>
    <w:p w14:paraId="0000007E" w14:textId="77777777" w:rsidR="003E158B" w:rsidRDefault="003E158B">
      <w:pPr>
        <w:tabs>
          <w:tab w:val="left" w:pos="720"/>
          <w:tab w:val="left" w:pos="1440"/>
          <w:tab w:val="left" w:pos="2160"/>
          <w:tab w:val="left" w:pos="2880"/>
          <w:tab w:val="left" w:pos="3600"/>
          <w:tab w:val="center" w:pos="4680"/>
        </w:tabs>
        <w:rPr>
          <w:b/>
          <w:sz w:val="24"/>
          <w:szCs w:val="24"/>
        </w:rPr>
      </w:pPr>
    </w:p>
    <w:p w14:paraId="0000007F" w14:textId="77777777" w:rsidR="003E158B" w:rsidRDefault="005D65E0">
      <w:pPr>
        <w:tabs>
          <w:tab w:val="left" w:pos="720"/>
          <w:tab w:val="left" w:pos="1440"/>
          <w:tab w:val="left" w:pos="2160"/>
          <w:tab w:val="left" w:pos="2880"/>
          <w:tab w:val="left" w:pos="3600"/>
          <w:tab w:val="center" w:pos="4680"/>
        </w:tabs>
        <w:rPr>
          <w:sz w:val="24"/>
          <w:szCs w:val="24"/>
        </w:rPr>
      </w:pPr>
      <w:r>
        <w:rPr>
          <w:b/>
          <w:sz w:val="24"/>
          <w:szCs w:val="24"/>
        </w:rPr>
        <w:lastRenderedPageBreak/>
        <w:tab/>
        <w:t>CEASD</w:t>
      </w:r>
      <w:r>
        <w:rPr>
          <w:sz w:val="24"/>
          <w:szCs w:val="24"/>
        </w:rPr>
        <w:t xml:space="preserve"> - We are hosting the 2022 CEASD conference April 22-25, 2022.  There</w:t>
      </w:r>
      <w:r>
        <w:rPr>
          <w:sz w:val="24"/>
          <w:szCs w:val="24"/>
        </w:rPr>
        <w:tab/>
      </w:r>
      <w:r>
        <w:rPr>
          <w:sz w:val="24"/>
          <w:szCs w:val="24"/>
        </w:rPr>
        <w:tab/>
        <w:t xml:space="preserve">will be more information to follow.  This will be the first time that </w:t>
      </w:r>
      <w:r>
        <w:rPr>
          <w:sz w:val="24"/>
          <w:szCs w:val="24"/>
        </w:rPr>
        <w:tab/>
      </w:r>
      <w:r>
        <w:rPr>
          <w:sz w:val="24"/>
          <w:szCs w:val="24"/>
        </w:rPr>
        <w:tab/>
      </w:r>
      <w:r>
        <w:rPr>
          <w:sz w:val="24"/>
          <w:szCs w:val="24"/>
        </w:rPr>
        <w:tab/>
      </w:r>
      <w:r>
        <w:rPr>
          <w:sz w:val="24"/>
          <w:szCs w:val="24"/>
        </w:rPr>
        <w:tab/>
        <w:t xml:space="preserve">Superintendents have met in person since COVID.  There are currently about </w:t>
      </w:r>
      <w:r>
        <w:rPr>
          <w:sz w:val="24"/>
          <w:szCs w:val="24"/>
        </w:rPr>
        <w:tab/>
      </w:r>
      <w:r>
        <w:rPr>
          <w:sz w:val="24"/>
          <w:szCs w:val="24"/>
        </w:rPr>
        <w:tab/>
        <w:t xml:space="preserve">100 people that have registered.  </w:t>
      </w:r>
      <w:r>
        <w:rPr>
          <w:sz w:val="24"/>
          <w:szCs w:val="24"/>
        </w:rPr>
        <w:t xml:space="preserve">We will provide a tour of our SLC campus on </w:t>
      </w:r>
      <w:r>
        <w:rPr>
          <w:sz w:val="24"/>
          <w:szCs w:val="24"/>
        </w:rPr>
        <w:tab/>
      </w:r>
      <w:r>
        <w:rPr>
          <w:sz w:val="24"/>
          <w:szCs w:val="24"/>
        </w:rPr>
        <w:tab/>
        <w:t>April 25th with our JMS students guiding the tour.</w:t>
      </w:r>
    </w:p>
    <w:p w14:paraId="00000080" w14:textId="77777777" w:rsidR="003E158B" w:rsidRDefault="003E158B">
      <w:pPr>
        <w:tabs>
          <w:tab w:val="left" w:pos="720"/>
          <w:tab w:val="left" w:pos="1440"/>
          <w:tab w:val="left" w:pos="2160"/>
          <w:tab w:val="left" w:pos="2880"/>
          <w:tab w:val="left" w:pos="3600"/>
          <w:tab w:val="center" w:pos="4680"/>
        </w:tabs>
        <w:rPr>
          <w:sz w:val="24"/>
          <w:szCs w:val="24"/>
        </w:rPr>
      </w:pPr>
    </w:p>
    <w:p w14:paraId="00000081"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r>
        <w:rPr>
          <w:b/>
          <w:sz w:val="24"/>
          <w:szCs w:val="24"/>
        </w:rPr>
        <w:t>Graduation</w:t>
      </w:r>
      <w:r>
        <w:rPr>
          <w:sz w:val="24"/>
          <w:szCs w:val="24"/>
        </w:rPr>
        <w:t xml:space="preserve"> - May 26, 2022 11:00 am at the Ogden campus.</w:t>
      </w:r>
    </w:p>
    <w:p w14:paraId="00000082" w14:textId="77777777" w:rsidR="003E158B" w:rsidRDefault="003E158B">
      <w:pPr>
        <w:tabs>
          <w:tab w:val="left" w:pos="720"/>
          <w:tab w:val="left" w:pos="1440"/>
          <w:tab w:val="left" w:pos="2160"/>
          <w:tab w:val="left" w:pos="2880"/>
          <w:tab w:val="left" w:pos="3600"/>
          <w:tab w:val="center" w:pos="4680"/>
        </w:tabs>
        <w:rPr>
          <w:sz w:val="24"/>
          <w:szCs w:val="24"/>
        </w:rPr>
      </w:pPr>
    </w:p>
    <w:p w14:paraId="00000083"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r>
        <w:rPr>
          <w:sz w:val="24"/>
          <w:szCs w:val="24"/>
        </w:rPr>
        <w:tab/>
      </w:r>
    </w:p>
    <w:p w14:paraId="00000084" w14:textId="77777777" w:rsidR="003E158B" w:rsidRDefault="005D65E0">
      <w:pPr>
        <w:tabs>
          <w:tab w:val="left" w:pos="720"/>
          <w:tab w:val="left" w:pos="1440"/>
          <w:tab w:val="left" w:pos="2160"/>
          <w:tab w:val="left" w:pos="2880"/>
          <w:tab w:val="left" w:pos="3600"/>
          <w:tab w:val="center" w:pos="4680"/>
        </w:tabs>
        <w:rPr>
          <w:b/>
          <w:sz w:val="24"/>
          <w:szCs w:val="24"/>
        </w:rPr>
      </w:pPr>
      <w:r>
        <w:rPr>
          <w:sz w:val="24"/>
          <w:szCs w:val="24"/>
        </w:rPr>
        <w:tab/>
      </w:r>
      <w:r>
        <w:rPr>
          <w:b/>
          <w:sz w:val="24"/>
          <w:szCs w:val="24"/>
        </w:rPr>
        <w:t>Blind School News -</w:t>
      </w:r>
    </w:p>
    <w:p w14:paraId="00000085" w14:textId="77777777" w:rsidR="003E158B" w:rsidRDefault="003E158B">
      <w:pPr>
        <w:tabs>
          <w:tab w:val="left" w:pos="720"/>
          <w:tab w:val="left" w:pos="1440"/>
          <w:tab w:val="left" w:pos="2160"/>
          <w:tab w:val="left" w:pos="2880"/>
          <w:tab w:val="left" w:pos="3600"/>
          <w:tab w:val="center" w:pos="4680"/>
        </w:tabs>
        <w:rPr>
          <w:sz w:val="24"/>
          <w:szCs w:val="24"/>
        </w:rPr>
      </w:pPr>
    </w:p>
    <w:p w14:paraId="00000086" w14:textId="77777777" w:rsidR="003E158B" w:rsidRDefault="005D65E0">
      <w:pPr>
        <w:tabs>
          <w:tab w:val="left" w:pos="720"/>
          <w:tab w:val="left" w:pos="1440"/>
          <w:tab w:val="left" w:pos="2160"/>
          <w:tab w:val="left" w:pos="2880"/>
          <w:tab w:val="left" w:pos="3600"/>
          <w:tab w:val="center" w:pos="4680"/>
        </w:tabs>
        <w:rPr>
          <w:sz w:val="24"/>
          <w:szCs w:val="24"/>
        </w:rPr>
      </w:pPr>
      <w:r>
        <w:rPr>
          <w:b/>
          <w:sz w:val="24"/>
          <w:szCs w:val="24"/>
        </w:rPr>
        <w:tab/>
        <w:t>London Study Abroad</w:t>
      </w:r>
      <w:r>
        <w:rPr>
          <w:sz w:val="24"/>
          <w:szCs w:val="24"/>
        </w:rPr>
        <w:t xml:space="preserve"> - We have had great applicants for our study abroad tr</w:t>
      </w:r>
      <w:r>
        <w:rPr>
          <w:sz w:val="24"/>
          <w:szCs w:val="24"/>
        </w:rPr>
        <w:t xml:space="preserve">ip </w:t>
      </w:r>
      <w:r>
        <w:rPr>
          <w:sz w:val="24"/>
          <w:szCs w:val="24"/>
        </w:rPr>
        <w:tab/>
      </w:r>
      <w:r>
        <w:rPr>
          <w:sz w:val="24"/>
          <w:szCs w:val="24"/>
        </w:rPr>
        <w:tab/>
        <w:t xml:space="preserve">to London.  Lessons will be provided </w:t>
      </w:r>
      <w:r>
        <w:rPr>
          <w:sz w:val="24"/>
          <w:szCs w:val="24"/>
        </w:rPr>
        <w:tab/>
        <w:t xml:space="preserve">to prepare students for the trip May 3-10, </w:t>
      </w:r>
      <w:r>
        <w:rPr>
          <w:sz w:val="24"/>
          <w:szCs w:val="24"/>
        </w:rPr>
        <w:tab/>
      </w:r>
      <w:r>
        <w:rPr>
          <w:sz w:val="24"/>
          <w:szCs w:val="24"/>
        </w:rPr>
        <w:tab/>
        <w:t xml:space="preserve">2022.  We will also be integrating ECC skills and they will be learning English </w:t>
      </w:r>
      <w:r>
        <w:rPr>
          <w:sz w:val="24"/>
          <w:szCs w:val="24"/>
        </w:rPr>
        <w:tab/>
      </w:r>
      <w:r>
        <w:rPr>
          <w:sz w:val="24"/>
          <w:szCs w:val="24"/>
        </w:rPr>
        <w:tab/>
        <w:t xml:space="preserve">history to help the students prepare for the different excursions. </w:t>
      </w:r>
    </w:p>
    <w:p w14:paraId="00000087" w14:textId="77777777" w:rsidR="003E158B" w:rsidRDefault="003E158B">
      <w:pPr>
        <w:tabs>
          <w:tab w:val="left" w:pos="720"/>
          <w:tab w:val="left" w:pos="1440"/>
          <w:tab w:val="left" w:pos="2160"/>
          <w:tab w:val="left" w:pos="2880"/>
          <w:tab w:val="left" w:pos="3600"/>
          <w:tab w:val="center" w:pos="4680"/>
        </w:tabs>
        <w:rPr>
          <w:sz w:val="24"/>
          <w:szCs w:val="24"/>
        </w:rPr>
      </w:pPr>
    </w:p>
    <w:p w14:paraId="00000088"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r>
        <w:rPr>
          <w:b/>
          <w:sz w:val="24"/>
          <w:szCs w:val="24"/>
        </w:rPr>
        <w:t xml:space="preserve">Seventy-48 Boat </w:t>
      </w:r>
      <w:r>
        <w:rPr>
          <w:b/>
          <w:sz w:val="24"/>
          <w:szCs w:val="24"/>
        </w:rPr>
        <w:t>Race</w:t>
      </w:r>
      <w:r>
        <w:rPr>
          <w:sz w:val="24"/>
          <w:szCs w:val="24"/>
        </w:rPr>
        <w:t xml:space="preserve">- We accepted all the applicants that applied.  At the end </w:t>
      </w:r>
      <w:r>
        <w:rPr>
          <w:sz w:val="24"/>
          <w:szCs w:val="24"/>
        </w:rPr>
        <w:tab/>
      </w:r>
      <w:r>
        <w:rPr>
          <w:sz w:val="24"/>
          <w:szCs w:val="24"/>
        </w:rPr>
        <w:tab/>
        <w:t xml:space="preserve">of next </w:t>
      </w:r>
      <w:proofErr w:type="gramStart"/>
      <w:r>
        <w:rPr>
          <w:sz w:val="24"/>
          <w:szCs w:val="24"/>
        </w:rPr>
        <w:t>week</w:t>
      </w:r>
      <w:proofErr w:type="gramEnd"/>
      <w:r>
        <w:rPr>
          <w:sz w:val="24"/>
          <w:szCs w:val="24"/>
        </w:rPr>
        <w:t xml:space="preserve"> we will have our first parent/student meeting.  We will be going to </w:t>
      </w:r>
      <w:r>
        <w:rPr>
          <w:sz w:val="24"/>
          <w:szCs w:val="24"/>
        </w:rPr>
        <w:tab/>
      </w:r>
      <w:r>
        <w:rPr>
          <w:sz w:val="24"/>
          <w:szCs w:val="24"/>
        </w:rPr>
        <w:tab/>
        <w:t xml:space="preserve">Lake Powel to practice rowing at the end of March.  We have 5 boys and 5 girls </w:t>
      </w:r>
      <w:r>
        <w:rPr>
          <w:sz w:val="24"/>
          <w:szCs w:val="24"/>
        </w:rPr>
        <w:tab/>
      </w:r>
      <w:r>
        <w:rPr>
          <w:sz w:val="24"/>
          <w:szCs w:val="24"/>
        </w:rPr>
        <w:tab/>
        <w:t>going this year of which tw</w:t>
      </w:r>
      <w:r>
        <w:rPr>
          <w:sz w:val="24"/>
          <w:szCs w:val="24"/>
        </w:rPr>
        <w:t xml:space="preserve">o are campus students and eight are outreach </w:t>
      </w:r>
      <w:r>
        <w:rPr>
          <w:sz w:val="24"/>
          <w:szCs w:val="24"/>
        </w:rPr>
        <w:tab/>
      </w:r>
      <w:r>
        <w:rPr>
          <w:sz w:val="24"/>
          <w:szCs w:val="24"/>
        </w:rPr>
        <w:tab/>
      </w:r>
      <w:r>
        <w:rPr>
          <w:sz w:val="24"/>
          <w:szCs w:val="24"/>
        </w:rPr>
        <w:tab/>
        <w:t xml:space="preserve">students. They started working on the boats this week.  We also purchased a </w:t>
      </w:r>
      <w:r>
        <w:rPr>
          <w:sz w:val="24"/>
          <w:szCs w:val="24"/>
        </w:rPr>
        <w:tab/>
      </w:r>
      <w:r>
        <w:rPr>
          <w:sz w:val="24"/>
          <w:szCs w:val="24"/>
        </w:rPr>
        <w:tab/>
        <w:t xml:space="preserve">trailer with racks to hold the boats </w:t>
      </w:r>
      <w:proofErr w:type="gramStart"/>
      <w:r>
        <w:rPr>
          <w:sz w:val="24"/>
          <w:szCs w:val="24"/>
        </w:rPr>
        <w:t>and also</w:t>
      </w:r>
      <w:proofErr w:type="gramEnd"/>
      <w:r>
        <w:rPr>
          <w:sz w:val="24"/>
          <w:szCs w:val="24"/>
        </w:rPr>
        <w:t xml:space="preserve"> makes it easier to roll them in and out </w:t>
      </w:r>
      <w:r>
        <w:rPr>
          <w:sz w:val="24"/>
          <w:szCs w:val="24"/>
        </w:rPr>
        <w:tab/>
        <w:t>of the trailer.  Students will also be help</w:t>
      </w:r>
      <w:r>
        <w:rPr>
          <w:sz w:val="24"/>
          <w:szCs w:val="24"/>
        </w:rPr>
        <w:t xml:space="preserve">ing with the assembly and disassembly of </w:t>
      </w:r>
      <w:r>
        <w:rPr>
          <w:sz w:val="24"/>
          <w:szCs w:val="24"/>
        </w:rPr>
        <w:tab/>
        <w:t>the boats this year.</w:t>
      </w:r>
    </w:p>
    <w:p w14:paraId="00000089" w14:textId="77777777" w:rsidR="003E158B" w:rsidRDefault="003E158B">
      <w:pPr>
        <w:tabs>
          <w:tab w:val="left" w:pos="720"/>
          <w:tab w:val="left" w:pos="1440"/>
          <w:tab w:val="left" w:pos="2160"/>
          <w:tab w:val="left" w:pos="2880"/>
          <w:tab w:val="left" w:pos="3600"/>
          <w:tab w:val="center" w:pos="4680"/>
        </w:tabs>
        <w:rPr>
          <w:sz w:val="24"/>
          <w:szCs w:val="24"/>
        </w:rPr>
      </w:pPr>
    </w:p>
    <w:p w14:paraId="0000008A" w14:textId="77777777" w:rsidR="003E158B" w:rsidRDefault="005D65E0">
      <w:pPr>
        <w:tabs>
          <w:tab w:val="left" w:pos="720"/>
          <w:tab w:val="left" w:pos="1440"/>
          <w:tab w:val="left" w:pos="2160"/>
          <w:tab w:val="left" w:pos="2880"/>
          <w:tab w:val="left" w:pos="3600"/>
          <w:tab w:val="center" w:pos="4680"/>
        </w:tabs>
        <w:rPr>
          <w:sz w:val="24"/>
          <w:szCs w:val="24"/>
          <w:u w:val="single"/>
        </w:rPr>
      </w:pPr>
      <w:r>
        <w:rPr>
          <w:sz w:val="24"/>
          <w:szCs w:val="24"/>
        </w:rPr>
        <w:t>9.</w:t>
      </w:r>
      <w:r>
        <w:rPr>
          <w:sz w:val="24"/>
          <w:szCs w:val="24"/>
        </w:rPr>
        <w:tab/>
      </w:r>
      <w:r>
        <w:rPr>
          <w:sz w:val="24"/>
          <w:szCs w:val="24"/>
          <w:u w:val="single"/>
        </w:rPr>
        <w:t>Future Agenda Items</w:t>
      </w:r>
    </w:p>
    <w:p w14:paraId="0000008B"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p>
    <w:p w14:paraId="0000008C"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t xml:space="preserve">Report on Deaf Online Content Development- Adam Billings </w:t>
      </w:r>
    </w:p>
    <w:p w14:paraId="0000008D"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t>Deaf and Blind presentation of Portrait of a Graduate</w:t>
      </w:r>
    </w:p>
    <w:p w14:paraId="0000008E"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t>Germany trip</w:t>
      </w:r>
    </w:p>
    <w:p w14:paraId="0000008F"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p>
    <w:p w14:paraId="00000090"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r>
      <w:r>
        <w:rPr>
          <w:sz w:val="24"/>
          <w:szCs w:val="24"/>
        </w:rPr>
        <w:t>Please email any future agenda items to Philippe Montalette or Tamara Flint.</w:t>
      </w:r>
    </w:p>
    <w:p w14:paraId="00000091" w14:textId="77777777" w:rsidR="003E158B" w:rsidRDefault="003E158B">
      <w:pPr>
        <w:tabs>
          <w:tab w:val="left" w:pos="720"/>
          <w:tab w:val="left" w:pos="1440"/>
          <w:tab w:val="left" w:pos="2160"/>
          <w:tab w:val="left" w:pos="2880"/>
          <w:tab w:val="left" w:pos="3600"/>
          <w:tab w:val="center" w:pos="4680"/>
        </w:tabs>
        <w:rPr>
          <w:sz w:val="24"/>
          <w:szCs w:val="24"/>
        </w:rPr>
      </w:pPr>
    </w:p>
    <w:p w14:paraId="00000092" w14:textId="77777777" w:rsidR="003E158B" w:rsidRDefault="005D65E0">
      <w:pPr>
        <w:tabs>
          <w:tab w:val="left" w:pos="720"/>
          <w:tab w:val="left" w:pos="1440"/>
          <w:tab w:val="left" w:pos="2160"/>
          <w:tab w:val="left" w:pos="2880"/>
          <w:tab w:val="left" w:pos="3600"/>
          <w:tab w:val="center" w:pos="4680"/>
        </w:tabs>
        <w:rPr>
          <w:sz w:val="24"/>
          <w:szCs w:val="24"/>
          <w:u w:val="single"/>
        </w:rPr>
      </w:pPr>
      <w:r>
        <w:rPr>
          <w:sz w:val="24"/>
          <w:szCs w:val="24"/>
        </w:rPr>
        <w:t>10.</w:t>
      </w:r>
      <w:r>
        <w:rPr>
          <w:sz w:val="24"/>
          <w:szCs w:val="24"/>
        </w:rPr>
        <w:tab/>
      </w:r>
      <w:r>
        <w:rPr>
          <w:sz w:val="24"/>
          <w:szCs w:val="24"/>
          <w:u w:val="single"/>
        </w:rPr>
        <w:t>Other</w:t>
      </w:r>
    </w:p>
    <w:p w14:paraId="00000093" w14:textId="77777777" w:rsidR="003E158B" w:rsidRDefault="003E158B">
      <w:pPr>
        <w:tabs>
          <w:tab w:val="left" w:pos="720"/>
          <w:tab w:val="left" w:pos="1440"/>
          <w:tab w:val="left" w:pos="2160"/>
          <w:tab w:val="left" w:pos="2880"/>
          <w:tab w:val="left" w:pos="3600"/>
          <w:tab w:val="center" w:pos="4680"/>
        </w:tabs>
        <w:rPr>
          <w:sz w:val="24"/>
          <w:szCs w:val="24"/>
        </w:rPr>
      </w:pPr>
    </w:p>
    <w:p w14:paraId="00000094"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t xml:space="preserve">Council members decided to have the remaining Advisory Council meetings in </w:t>
      </w:r>
      <w:r>
        <w:rPr>
          <w:sz w:val="24"/>
          <w:szCs w:val="24"/>
        </w:rPr>
        <w:tab/>
      </w:r>
      <w:r>
        <w:rPr>
          <w:sz w:val="24"/>
          <w:szCs w:val="24"/>
        </w:rPr>
        <w:tab/>
        <w:t xml:space="preserve">person at the OEC, since we will have presentations from students on their study </w:t>
      </w:r>
      <w:r>
        <w:rPr>
          <w:sz w:val="24"/>
          <w:szCs w:val="24"/>
        </w:rPr>
        <w:tab/>
        <w:t xml:space="preserve">abroad </w:t>
      </w:r>
      <w:r>
        <w:rPr>
          <w:sz w:val="24"/>
          <w:szCs w:val="24"/>
        </w:rPr>
        <w:t xml:space="preserve">trips.  Mr. Wright thanked everyone for attending/joining the meeting.  </w:t>
      </w:r>
    </w:p>
    <w:p w14:paraId="00000095" w14:textId="77777777" w:rsidR="003E158B" w:rsidRDefault="003E158B">
      <w:pPr>
        <w:tabs>
          <w:tab w:val="left" w:pos="720"/>
          <w:tab w:val="left" w:pos="1440"/>
          <w:tab w:val="left" w:pos="2160"/>
          <w:tab w:val="left" w:pos="2880"/>
          <w:tab w:val="left" w:pos="3600"/>
          <w:tab w:val="center" w:pos="4680"/>
        </w:tabs>
        <w:rPr>
          <w:sz w:val="24"/>
          <w:szCs w:val="24"/>
        </w:rPr>
      </w:pPr>
    </w:p>
    <w:p w14:paraId="00000096" w14:textId="77777777" w:rsidR="003E158B" w:rsidRDefault="005D65E0">
      <w:pPr>
        <w:tabs>
          <w:tab w:val="left" w:pos="720"/>
          <w:tab w:val="left" w:pos="1440"/>
          <w:tab w:val="left" w:pos="2160"/>
          <w:tab w:val="left" w:pos="2880"/>
          <w:tab w:val="left" w:pos="3600"/>
          <w:tab w:val="center" w:pos="4680"/>
        </w:tabs>
        <w:rPr>
          <w:sz w:val="24"/>
          <w:szCs w:val="24"/>
        </w:rPr>
      </w:pPr>
      <w:r>
        <w:rPr>
          <w:sz w:val="24"/>
          <w:szCs w:val="24"/>
        </w:rPr>
        <w:tab/>
        <w:t>The March 24, 2022 Advisory Council meeting ended at 5:30 p.m.</w:t>
      </w:r>
    </w:p>
    <w:sectPr w:rsidR="003E158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9031A" w14:textId="77777777" w:rsidR="005D65E0" w:rsidRDefault="005D65E0">
      <w:pPr>
        <w:spacing w:line="240" w:lineRule="auto"/>
      </w:pPr>
      <w:r>
        <w:separator/>
      </w:r>
    </w:p>
  </w:endnote>
  <w:endnote w:type="continuationSeparator" w:id="0">
    <w:p w14:paraId="02A588A9" w14:textId="77777777" w:rsidR="005D65E0" w:rsidRDefault="005D6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4F5F4" w14:textId="77777777" w:rsidR="005D65E0" w:rsidRDefault="005D65E0">
      <w:pPr>
        <w:spacing w:line="240" w:lineRule="auto"/>
      </w:pPr>
      <w:r>
        <w:separator/>
      </w:r>
    </w:p>
  </w:footnote>
  <w:footnote w:type="continuationSeparator" w:id="0">
    <w:p w14:paraId="692B9C99" w14:textId="77777777" w:rsidR="005D65E0" w:rsidRDefault="005D65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7" w14:textId="77777777" w:rsidR="003E158B" w:rsidRDefault="003E1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75CC0"/>
    <w:multiLevelType w:val="multilevel"/>
    <w:tmpl w:val="DAC204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8B"/>
    <w:rsid w:val="003E158B"/>
    <w:rsid w:val="005D65E0"/>
    <w:rsid w:val="00B7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3842F-71AE-4949-9963-74E636BE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_obHq2n2o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Flint</dc:creator>
  <cp:lastModifiedBy>Tamara Flint</cp:lastModifiedBy>
  <cp:revision>2</cp:revision>
  <dcterms:created xsi:type="dcterms:W3CDTF">2022-04-26T23:50:00Z</dcterms:created>
  <dcterms:modified xsi:type="dcterms:W3CDTF">2022-04-26T23:50:00Z</dcterms:modified>
</cp:coreProperties>
</file>