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103" w:rsidRDefault="00C34A0F">
      <w:pPr>
        <w:spacing w:before="240" w:after="60" w:line="240" w:lineRule="auto"/>
        <w:jc w:val="center"/>
        <w:rPr>
          <w:rFonts w:ascii="Arial" w:eastAsia="Arial" w:hAnsi="Arial" w:cs="Arial"/>
          <w:b/>
          <w:color w:val="C0504D"/>
          <w:sz w:val="32"/>
          <w:u w:val="single"/>
        </w:rPr>
      </w:pPr>
      <w:r>
        <w:rPr>
          <w:rFonts w:ascii="Arial" w:eastAsia="Arial" w:hAnsi="Arial" w:cs="Arial"/>
          <w:b/>
          <w:color w:val="C0504D"/>
          <w:sz w:val="32"/>
          <w:u w:val="single"/>
        </w:rPr>
        <w:t>M I N U T E S</w:t>
      </w:r>
    </w:p>
    <w:p w:rsidR="00BA6103" w:rsidRDefault="00BA6103">
      <w:pPr>
        <w:tabs>
          <w:tab w:val="left" w:pos="4680"/>
          <w:tab w:val="left" w:pos="9360"/>
        </w:tabs>
        <w:spacing w:after="0" w:line="240" w:lineRule="auto"/>
        <w:jc w:val="center"/>
        <w:rPr>
          <w:rFonts w:ascii="Arial" w:eastAsia="Arial" w:hAnsi="Arial" w:cs="Arial"/>
          <w:sz w:val="24"/>
        </w:rPr>
      </w:pPr>
    </w:p>
    <w:p w:rsidR="00BA6103" w:rsidRDefault="00BA6103">
      <w:pPr>
        <w:spacing w:after="0" w:line="240" w:lineRule="auto"/>
        <w:jc w:val="center"/>
        <w:rPr>
          <w:rFonts w:ascii="Arial" w:eastAsia="Arial" w:hAnsi="Arial" w:cs="Arial"/>
          <w:b/>
          <w:sz w:val="24"/>
        </w:rPr>
      </w:pPr>
    </w:p>
    <w:p w:rsidR="00BA6103" w:rsidRDefault="00C34A0F">
      <w:pPr>
        <w:spacing w:after="0" w:line="240" w:lineRule="auto"/>
        <w:jc w:val="center"/>
        <w:rPr>
          <w:rFonts w:ascii="Arial" w:eastAsia="Arial" w:hAnsi="Arial" w:cs="Arial"/>
          <w:b/>
          <w:sz w:val="24"/>
        </w:rPr>
      </w:pPr>
      <w:r>
        <w:rPr>
          <w:rFonts w:ascii="Arial" w:eastAsia="Arial" w:hAnsi="Arial" w:cs="Arial"/>
          <w:b/>
          <w:sz w:val="24"/>
        </w:rPr>
        <w:t xml:space="preserve">SUMMIT COUNTY </w:t>
      </w:r>
    </w:p>
    <w:p w:rsidR="00BA6103" w:rsidRDefault="008756A5">
      <w:pPr>
        <w:spacing w:after="60" w:line="240" w:lineRule="auto"/>
        <w:jc w:val="center"/>
        <w:rPr>
          <w:rFonts w:ascii="Arial" w:eastAsia="Arial" w:hAnsi="Arial" w:cs="Arial"/>
          <w:color w:val="C0504D"/>
          <w:sz w:val="24"/>
          <w:u w:val="single"/>
        </w:rPr>
      </w:pPr>
      <w:r>
        <w:rPr>
          <w:rFonts w:ascii="Arial" w:eastAsia="Arial" w:hAnsi="Arial" w:cs="Arial"/>
          <w:color w:val="C0504D"/>
          <w:sz w:val="24"/>
          <w:u w:val="single"/>
        </w:rPr>
        <w:t xml:space="preserve">SUMMIT </w:t>
      </w:r>
      <w:r w:rsidR="00C34A0F">
        <w:rPr>
          <w:rFonts w:ascii="Arial" w:eastAsia="Arial" w:hAnsi="Arial" w:cs="Arial"/>
          <w:color w:val="C0504D"/>
          <w:sz w:val="24"/>
          <w:u w:val="single"/>
        </w:rPr>
        <w:t>COUNTY COUNCIL</w:t>
      </w:r>
      <w:r>
        <w:rPr>
          <w:rFonts w:ascii="Arial" w:eastAsia="Arial" w:hAnsi="Arial" w:cs="Arial"/>
          <w:color w:val="C0504D"/>
          <w:sz w:val="24"/>
          <w:u w:val="single"/>
        </w:rPr>
        <w:t xml:space="preserve"> OF GOVERNMENTS</w:t>
      </w:r>
      <w:r w:rsidR="005E351E">
        <w:rPr>
          <w:rFonts w:ascii="Arial" w:eastAsia="Arial" w:hAnsi="Arial" w:cs="Arial"/>
          <w:color w:val="C0504D"/>
          <w:sz w:val="24"/>
          <w:u w:val="single"/>
        </w:rPr>
        <w:t xml:space="preserve"> (COG)</w:t>
      </w:r>
    </w:p>
    <w:p w:rsidR="00BA6103" w:rsidRDefault="008756A5" w:rsidP="008756A5">
      <w:pPr>
        <w:spacing w:after="0" w:line="240" w:lineRule="auto"/>
        <w:ind w:firstLine="720"/>
        <w:jc w:val="center"/>
        <w:rPr>
          <w:rFonts w:ascii="Arial" w:eastAsia="Arial" w:hAnsi="Arial" w:cs="Arial"/>
          <w:color w:val="C0504D"/>
          <w:sz w:val="24"/>
          <w:u w:val="single"/>
        </w:rPr>
      </w:pPr>
      <w:r>
        <w:rPr>
          <w:rFonts w:ascii="Arial" w:eastAsia="Arial" w:hAnsi="Arial" w:cs="Arial"/>
          <w:color w:val="C0504D"/>
          <w:sz w:val="24"/>
          <w:u w:val="single"/>
        </w:rPr>
        <w:t>LEDGES EVENT CENTER</w:t>
      </w:r>
    </w:p>
    <w:p w:rsidR="00BA6103" w:rsidRDefault="008756A5">
      <w:pPr>
        <w:spacing w:after="0" w:line="240" w:lineRule="auto"/>
        <w:jc w:val="center"/>
        <w:rPr>
          <w:rFonts w:ascii="Arial" w:eastAsia="Arial" w:hAnsi="Arial" w:cs="Arial"/>
          <w:color w:val="C0504D"/>
          <w:sz w:val="24"/>
          <w:u w:val="single"/>
        </w:rPr>
      </w:pPr>
      <w:r>
        <w:rPr>
          <w:rFonts w:ascii="Arial" w:eastAsia="Arial" w:hAnsi="Arial" w:cs="Arial"/>
          <w:color w:val="C0504D"/>
          <w:sz w:val="24"/>
          <w:u w:val="single"/>
        </w:rPr>
        <w:t>202 Park Road</w:t>
      </w:r>
      <w:r w:rsidR="00C34A0F">
        <w:rPr>
          <w:rFonts w:ascii="Arial" w:eastAsia="Arial" w:hAnsi="Arial" w:cs="Arial"/>
          <w:color w:val="C0504D"/>
          <w:sz w:val="24"/>
          <w:u w:val="single"/>
        </w:rPr>
        <w:t xml:space="preserve">, </w:t>
      </w:r>
      <w:r>
        <w:rPr>
          <w:rFonts w:ascii="Arial" w:eastAsia="Arial" w:hAnsi="Arial" w:cs="Arial"/>
          <w:color w:val="C0504D"/>
          <w:sz w:val="24"/>
          <w:u w:val="single"/>
        </w:rPr>
        <w:t>Coalville</w:t>
      </w:r>
      <w:r w:rsidR="00C34A0F">
        <w:rPr>
          <w:rFonts w:ascii="Arial" w:eastAsia="Arial" w:hAnsi="Arial" w:cs="Arial"/>
          <w:color w:val="C0504D"/>
          <w:sz w:val="24"/>
          <w:u w:val="single"/>
        </w:rPr>
        <w:t>, UT  840</w:t>
      </w:r>
      <w:r>
        <w:rPr>
          <w:rFonts w:ascii="Arial" w:eastAsia="Arial" w:hAnsi="Arial" w:cs="Arial"/>
          <w:color w:val="C0504D"/>
          <w:sz w:val="24"/>
          <w:u w:val="single"/>
        </w:rPr>
        <w:t>17</w:t>
      </w:r>
    </w:p>
    <w:p w:rsidR="00BA6103" w:rsidRDefault="008756A5">
      <w:pPr>
        <w:spacing w:after="0" w:line="240" w:lineRule="auto"/>
        <w:jc w:val="center"/>
        <w:rPr>
          <w:rFonts w:ascii="Arial" w:eastAsia="Arial" w:hAnsi="Arial" w:cs="Arial"/>
          <w:color w:val="C0504D"/>
          <w:sz w:val="24"/>
          <w:u w:val="single"/>
        </w:rPr>
      </w:pPr>
      <w:r>
        <w:rPr>
          <w:rFonts w:ascii="Arial" w:eastAsia="Arial" w:hAnsi="Arial" w:cs="Arial"/>
          <w:color w:val="C0504D"/>
          <w:sz w:val="24"/>
          <w:u w:val="single"/>
        </w:rPr>
        <w:t>MON</w:t>
      </w:r>
      <w:r w:rsidR="00C34A0F">
        <w:rPr>
          <w:rFonts w:ascii="Arial" w:eastAsia="Arial" w:hAnsi="Arial" w:cs="Arial"/>
          <w:color w:val="C0504D"/>
          <w:sz w:val="24"/>
          <w:u w:val="single"/>
        </w:rPr>
        <w:t xml:space="preserve">DAY, </w:t>
      </w:r>
      <w:r>
        <w:rPr>
          <w:rFonts w:ascii="Arial" w:eastAsia="Arial" w:hAnsi="Arial" w:cs="Arial"/>
          <w:color w:val="C0504D"/>
          <w:sz w:val="24"/>
          <w:u w:val="single"/>
        </w:rPr>
        <w:t>MARCH</w:t>
      </w:r>
      <w:r w:rsidR="00C34A0F">
        <w:rPr>
          <w:rFonts w:ascii="Arial" w:eastAsia="Arial" w:hAnsi="Arial" w:cs="Arial"/>
          <w:color w:val="C0504D"/>
          <w:sz w:val="24"/>
          <w:u w:val="single"/>
        </w:rPr>
        <w:t xml:space="preserve"> </w:t>
      </w:r>
      <w:r>
        <w:rPr>
          <w:rFonts w:ascii="Arial" w:eastAsia="Arial" w:hAnsi="Arial" w:cs="Arial"/>
          <w:color w:val="C0504D"/>
          <w:sz w:val="24"/>
          <w:u w:val="single"/>
        </w:rPr>
        <w:t>21</w:t>
      </w:r>
      <w:r w:rsidR="00C34A0F">
        <w:rPr>
          <w:rFonts w:ascii="Arial" w:eastAsia="Arial" w:hAnsi="Arial" w:cs="Arial"/>
          <w:color w:val="C0504D"/>
          <w:sz w:val="24"/>
          <w:u w:val="single"/>
        </w:rPr>
        <w:t>, 202</w:t>
      </w:r>
      <w:r>
        <w:rPr>
          <w:rFonts w:ascii="Arial" w:eastAsia="Arial" w:hAnsi="Arial" w:cs="Arial"/>
          <w:color w:val="C0504D"/>
          <w:sz w:val="24"/>
          <w:u w:val="single"/>
        </w:rPr>
        <w:t>2</w:t>
      </w:r>
    </w:p>
    <w:p w:rsidR="008756A5" w:rsidRDefault="008756A5">
      <w:pPr>
        <w:spacing w:after="0" w:line="240" w:lineRule="auto"/>
        <w:jc w:val="center"/>
        <w:rPr>
          <w:rFonts w:ascii="Arial" w:eastAsia="Arial" w:hAnsi="Arial" w:cs="Arial"/>
          <w:b/>
          <w:sz w:val="24"/>
        </w:rPr>
      </w:pPr>
    </w:p>
    <w:p w:rsidR="00BA6103" w:rsidRDefault="00C34A0F">
      <w:pPr>
        <w:spacing w:after="0" w:line="240" w:lineRule="auto"/>
        <w:jc w:val="center"/>
        <w:rPr>
          <w:rFonts w:ascii="Arial" w:eastAsia="Arial" w:hAnsi="Arial" w:cs="Arial"/>
          <w:sz w:val="24"/>
        </w:rPr>
      </w:pPr>
      <w:r>
        <w:rPr>
          <w:rFonts w:ascii="Arial" w:eastAsia="Arial" w:hAnsi="Arial" w:cs="Arial"/>
          <w:sz w:val="24"/>
        </w:rPr>
        <w:t>Members of the C</w:t>
      </w:r>
      <w:r w:rsidR="00EA08ED">
        <w:rPr>
          <w:rFonts w:ascii="Arial" w:eastAsia="Arial" w:hAnsi="Arial" w:cs="Arial"/>
          <w:sz w:val="24"/>
        </w:rPr>
        <w:t>OG</w:t>
      </w:r>
      <w:r>
        <w:rPr>
          <w:rFonts w:ascii="Arial" w:eastAsia="Arial" w:hAnsi="Arial" w:cs="Arial"/>
          <w:sz w:val="24"/>
        </w:rPr>
        <w:t>, presenters, and members of public, may attend by electronic means, using Zoom (phone or video).  Such members may fully participate in the proceedings as if physically present.</w:t>
      </w:r>
    </w:p>
    <w:p w:rsidR="00BA6103" w:rsidRDefault="00BA6103">
      <w:pPr>
        <w:spacing w:after="0" w:line="240" w:lineRule="auto"/>
        <w:jc w:val="center"/>
        <w:rPr>
          <w:rFonts w:ascii="Arial" w:eastAsia="Arial" w:hAnsi="Arial" w:cs="Arial"/>
          <w:b/>
          <w:sz w:val="24"/>
        </w:rPr>
      </w:pPr>
    </w:p>
    <w:p w:rsidR="00BA6103" w:rsidRDefault="00C34A0F" w:rsidP="00E554C1">
      <w:pPr>
        <w:pBdr>
          <w:top w:val="single" w:sz="4" w:space="1" w:color="auto"/>
          <w:left w:val="single" w:sz="4" w:space="4" w:color="auto"/>
          <w:bottom w:val="single" w:sz="4" w:space="1" w:color="auto"/>
          <w:right w:val="single" w:sz="4" w:space="4" w:color="auto"/>
        </w:pBdr>
        <w:spacing w:after="0" w:line="240" w:lineRule="auto"/>
        <w:jc w:val="center"/>
        <w:rPr>
          <w:rFonts w:ascii="Arial" w:eastAsia="Arial" w:hAnsi="Arial" w:cs="Arial"/>
          <w:b/>
          <w:sz w:val="24"/>
        </w:rPr>
      </w:pPr>
      <w:r>
        <w:rPr>
          <w:rFonts w:ascii="Arial" w:eastAsia="Arial" w:hAnsi="Arial" w:cs="Arial"/>
          <w:b/>
          <w:sz w:val="24"/>
        </w:rPr>
        <w:t>To participate in C</w:t>
      </w:r>
      <w:r w:rsidR="005E351E">
        <w:rPr>
          <w:rFonts w:ascii="Arial" w:eastAsia="Arial" w:hAnsi="Arial" w:cs="Arial"/>
          <w:b/>
          <w:sz w:val="24"/>
        </w:rPr>
        <w:t>OG</w:t>
      </w:r>
      <w:r>
        <w:rPr>
          <w:rFonts w:ascii="Arial" w:eastAsia="Arial" w:hAnsi="Arial" w:cs="Arial"/>
          <w:b/>
          <w:sz w:val="24"/>
        </w:rPr>
        <w:t xml:space="preserve"> meeting remotely, attendees joined the Zoom webinar at </w:t>
      </w:r>
      <w:hyperlink r:id="rId7" w:history="1">
        <w:r w:rsidR="005E351E" w:rsidRPr="006A68BC">
          <w:rPr>
            <w:rStyle w:val="Hyperlink"/>
            <w:rFonts w:ascii="Arial" w:eastAsia="Arial" w:hAnsi="Arial" w:cs="Arial"/>
            <w:b/>
            <w:sz w:val="24"/>
          </w:rPr>
          <w:t>https://summitcountyut.zoom.us/j/94870632443</w:t>
        </w:r>
      </w:hyperlink>
    </w:p>
    <w:p w:rsidR="00BA6103" w:rsidRDefault="00C34A0F" w:rsidP="00E554C1">
      <w:pPr>
        <w:pBdr>
          <w:top w:val="single" w:sz="4" w:space="1" w:color="auto"/>
          <w:left w:val="single" w:sz="4" w:space="4" w:color="auto"/>
          <w:bottom w:val="single" w:sz="4" w:space="1" w:color="auto"/>
          <w:right w:val="single" w:sz="4" w:space="4" w:color="auto"/>
        </w:pBdr>
        <w:spacing w:after="0" w:line="240" w:lineRule="auto"/>
        <w:jc w:val="center"/>
        <w:rPr>
          <w:rFonts w:ascii="Arial" w:eastAsia="Arial" w:hAnsi="Arial" w:cs="Arial"/>
          <w:b/>
          <w:sz w:val="24"/>
        </w:rPr>
      </w:pPr>
      <w:r>
        <w:rPr>
          <w:rFonts w:ascii="Arial" w:eastAsia="Arial" w:hAnsi="Arial" w:cs="Arial"/>
          <w:b/>
          <w:sz w:val="24"/>
        </w:rPr>
        <w:t xml:space="preserve"> OR</w:t>
      </w:r>
    </w:p>
    <w:p w:rsidR="005E351E" w:rsidRDefault="00C34A0F" w:rsidP="005E351E">
      <w:pPr>
        <w:pBdr>
          <w:top w:val="single" w:sz="4" w:space="1" w:color="auto"/>
          <w:left w:val="single" w:sz="4" w:space="4" w:color="auto"/>
          <w:bottom w:val="single" w:sz="4" w:space="1" w:color="auto"/>
          <w:right w:val="single" w:sz="4" w:space="4" w:color="auto"/>
        </w:pBdr>
        <w:spacing w:after="0" w:line="240" w:lineRule="auto"/>
        <w:jc w:val="center"/>
        <w:rPr>
          <w:rFonts w:ascii="Arial" w:eastAsia="Arial" w:hAnsi="Arial" w:cs="Arial"/>
          <w:b/>
          <w:sz w:val="24"/>
        </w:rPr>
      </w:pPr>
      <w:r>
        <w:rPr>
          <w:rFonts w:ascii="Arial" w:eastAsia="Arial" w:hAnsi="Arial" w:cs="Arial"/>
          <w:b/>
          <w:sz w:val="24"/>
        </w:rPr>
        <w:t>To listen by phone only attendees dialed 1-</w:t>
      </w:r>
      <w:r w:rsidR="005E351E">
        <w:rPr>
          <w:rFonts w:ascii="Arial" w:eastAsia="Arial" w:hAnsi="Arial" w:cs="Arial"/>
          <w:b/>
          <w:sz w:val="24"/>
        </w:rPr>
        <w:t>301-626-6799</w:t>
      </w:r>
      <w:r>
        <w:rPr>
          <w:rFonts w:ascii="Arial" w:eastAsia="Arial" w:hAnsi="Arial" w:cs="Arial"/>
          <w:b/>
          <w:sz w:val="24"/>
        </w:rPr>
        <w:t>,</w:t>
      </w:r>
    </w:p>
    <w:p w:rsidR="00BA6103" w:rsidRDefault="00C34A0F" w:rsidP="005E351E">
      <w:pPr>
        <w:pBdr>
          <w:top w:val="single" w:sz="4" w:space="1" w:color="auto"/>
          <w:left w:val="single" w:sz="4" w:space="4" w:color="auto"/>
          <w:bottom w:val="single" w:sz="4" w:space="1" w:color="auto"/>
          <w:right w:val="single" w:sz="4" w:space="4" w:color="auto"/>
        </w:pBdr>
        <w:spacing w:after="0" w:line="240" w:lineRule="auto"/>
        <w:jc w:val="center"/>
        <w:rPr>
          <w:rFonts w:ascii="Arial" w:eastAsia="Arial" w:hAnsi="Arial" w:cs="Arial"/>
          <w:b/>
          <w:sz w:val="24"/>
        </w:rPr>
      </w:pPr>
      <w:r>
        <w:rPr>
          <w:rFonts w:ascii="Arial" w:eastAsia="Arial" w:hAnsi="Arial" w:cs="Arial"/>
          <w:b/>
          <w:sz w:val="24"/>
        </w:rPr>
        <w:t xml:space="preserve">Webinar ID: </w:t>
      </w:r>
      <w:r w:rsidR="005E351E">
        <w:rPr>
          <w:rFonts w:ascii="Arial" w:eastAsia="Arial" w:hAnsi="Arial" w:cs="Arial"/>
          <w:b/>
          <w:sz w:val="24"/>
        </w:rPr>
        <w:t>948 7063 2443</w:t>
      </w:r>
    </w:p>
    <w:p w:rsidR="00BA6103" w:rsidRDefault="00BA6103">
      <w:pPr>
        <w:spacing w:after="0" w:line="240" w:lineRule="auto"/>
        <w:rPr>
          <w:rFonts w:ascii="Arial" w:eastAsia="Arial" w:hAnsi="Arial" w:cs="Arial"/>
          <w:b/>
          <w:sz w:val="24"/>
          <w:u w:val="single"/>
        </w:rPr>
      </w:pPr>
    </w:p>
    <w:p w:rsidR="00BA6103" w:rsidRDefault="00C34A0F">
      <w:pPr>
        <w:spacing w:after="0" w:line="240" w:lineRule="auto"/>
        <w:rPr>
          <w:rFonts w:ascii="Arial" w:eastAsia="Arial" w:hAnsi="Arial" w:cs="Arial"/>
          <w:b/>
          <w:sz w:val="24"/>
        </w:rPr>
      </w:pPr>
      <w:r>
        <w:rPr>
          <w:rFonts w:ascii="Arial" w:eastAsia="Arial" w:hAnsi="Arial" w:cs="Arial"/>
          <w:b/>
          <w:sz w:val="24"/>
        </w:rPr>
        <w:t>PRESENT:</w:t>
      </w:r>
    </w:p>
    <w:p w:rsidR="00BA6103" w:rsidRPr="00FD3041" w:rsidRDefault="00823B33">
      <w:pPr>
        <w:spacing w:after="0" w:line="240" w:lineRule="auto"/>
        <w:rPr>
          <w:rFonts w:ascii="Arial" w:eastAsia="Arial" w:hAnsi="Arial" w:cs="Arial"/>
          <w:b/>
        </w:rPr>
      </w:pPr>
      <w:r w:rsidRPr="00FD3041">
        <w:rPr>
          <w:rFonts w:ascii="Arial" w:eastAsia="Arial" w:hAnsi="Arial" w:cs="Arial"/>
          <w:i/>
        </w:rPr>
        <w:tab/>
      </w:r>
      <w:r w:rsidR="00C34A0F" w:rsidRPr="00FD3041">
        <w:rPr>
          <w:rFonts w:ascii="Arial" w:eastAsia="Arial" w:hAnsi="Arial" w:cs="Arial"/>
          <w:b/>
        </w:rPr>
        <w:tab/>
      </w:r>
    </w:p>
    <w:p w:rsidR="00BA6103" w:rsidRPr="00FD3041" w:rsidRDefault="005E351E">
      <w:pPr>
        <w:spacing w:after="0" w:line="240" w:lineRule="auto"/>
        <w:rPr>
          <w:rFonts w:ascii="Arial" w:eastAsia="Arial" w:hAnsi="Arial" w:cs="Arial"/>
          <w:i/>
        </w:rPr>
      </w:pPr>
      <w:r w:rsidRPr="00FD3041">
        <w:rPr>
          <w:rFonts w:ascii="Arial" w:eastAsia="Arial" w:hAnsi="Arial" w:cs="Arial"/>
          <w:b/>
        </w:rPr>
        <w:t>Roger Armstrong</w:t>
      </w:r>
      <w:r w:rsidR="00C34A0F" w:rsidRPr="00FD3041">
        <w:rPr>
          <w:rFonts w:ascii="Arial" w:eastAsia="Arial" w:hAnsi="Arial" w:cs="Arial"/>
          <w:b/>
        </w:rPr>
        <w:t xml:space="preserve">, </w:t>
      </w:r>
      <w:r w:rsidR="003B32F6" w:rsidRPr="00FD3041">
        <w:rPr>
          <w:rFonts w:ascii="Arial" w:eastAsia="Arial" w:hAnsi="Arial" w:cs="Arial"/>
          <w:i/>
        </w:rPr>
        <w:t>Council Member</w:t>
      </w:r>
      <w:r w:rsidR="00C34A0F" w:rsidRPr="00FD3041">
        <w:rPr>
          <w:rFonts w:ascii="Arial" w:eastAsia="Arial" w:hAnsi="Arial" w:cs="Arial"/>
          <w:b/>
        </w:rPr>
        <w:tab/>
      </w:r>
      <w:r w:rsidR="00FD3041">
        <w:rPr>
          <w:rFonts w:ascii="Arial" w:eastAsia="Arial" w:hAnsi="Arial" w:cs="Arial"/>
          <w:b/>
        </w:rPr>
        <w:tab/>
      </w:r>
      <w:r w:rsidR="00AF1309" w:rsidRPr="00FD3041">
        <w:rPr>
          <w:rFonts w:ascii="Arial" w:eastAsia="Arial" w:hAnsi="Arial" w:cs="Arial"/>
          <w:b/>
        </w:rPr>
        <w:t xml:space="preserve">Tom Fisher, </w:t>
      </w:r>
      <w:r w:rsidR="00AF1309" w:rsidRPr="00FD3041">
        <w:rPr>
          <w:rFonts w:ascii="Arial" w:eastAsia="Arial" w:hAnsi="Arial" w:cs="Arial"/>
          <w:i/>
        </w:rPr>
        <w:t>Manager</w:t>
      </w:r>
    </w:p>
    <w:p w:rsidR="00BA6103" w:rsidRPr="00FD3041" w:rsidRDefault="005E351E">
      <w:pPr>
        <w:spacing w:after="0" w:line="240" w:lineRule="auto"/>
        <w:rPr>
          <w:rFonts w:ascii="Arial" w:eastAsia="Arial" w:hAnsi="Arial" w:cs="Arial"/>
          <w:i/>
        </w:rPr>
      </w:pPr>
      <w:r w:rsidRPr="00FD3041">
        <w:rPr>
          <w:rFonts w:ascii="Arial" w:eastAsia="Arial" w:hAnsi="Arial" w:cs="Arial"/>
          <w:b/>
        </w:rPr>
        <w:t>Malena Stevens</w:t>
      </w:r>
      <w:r w:rsidR="00C34A0F" w:rsidRPr="00FD3041">
        <w:rPr>
          <w:rFonts w:ascii="Arial" w:eastAsia="Arial" w:hAnsi="Arial" w:cs="Arial"/>
          <w:b/>
        </w:rPr>
        <w:t xml:space="preserve">, </w:t>
      </w:r>
      <w:r w:rsidR="00C34A0F" w:rsidRPr="00FD3041">
        <w:rPr>
          <w:rFonts w:ascii="Arial" w:eastAsia="Arial" w:hAnsi="Arial" w:cs="Arial"/>
          <w:i/>
        </w:rPr>
        <w:t>Council Member</w:t>
      </w:r>
      <w:r w:rsidR="00C34A0F" w:rsidRPr="00FD3041">
        <w:rPr>
          <w:rFonts w:ascii="Arial" w:eastAsia="Arial" w:hAnsi="Arial" w:cs="Arial"/>
          <w:i/>
        </w:rPr>
        <w:tab/>
      </w:r>
      <w:r w:rsidR="00FD3041">
        <w:rPr>
          <w:rFonts w:ascii="Arial" w:eastAsia="Arial" w:hAnsi="Arial" w:cs="Arial"/>
          <w:i/>
        </w:rPr>
        <w:tab/>
      </w:r>
      <w:r w:rsidR="00FD3041" w:rsidRPr="00FD3041">
        <w:rPr>
          <w:rFonts w:ascii="Arial" w:eastAsia="Arial" w:hAnsi="Arial" w:cs="Arial"/>
          <w:b/>
        </w:rPr>
        <w:t>Janna Young</w:t>
      </w:r>
      <w:r w:rsidR="00FD3041" w:rsidRPr="00FD3041">
        <w:rPr>
          <w:rFonts w:ascii="Arial" w:eastAsia="Arial" w:hAnsi="Arial" w:cs="Arial"/>
        </w:rPr>
        <w:t>,</w:t>
      </w:r>
      <w:r w:rsidR="00FD3041" w:rsidRPr="00FD3041">
        <w:rPr>
          <w:rFonts w:ascii="Arial" w:eastAsia="Arial" w:hAnsi="Arial" w:cs="Arial"/>
          <w:i/>
        </w:rPr>
        <w:t xml:space="preserve"> Deputy Manager</w:t>
      </w:r>
    </w:p>
    <w:p w:rsidR="00BA6103" w:rsidRPr="00FD3041" w:rsidRDefault="00FD3041">
      <w:pPr>
        <w:spacing w:after="0" w:line="240" w:lineRule="auto"/>
        <w:rPr>
          <w:rFonts w:ascii="Arial" w:eastAsia="Arial" w:hAnsi="Arial" w:cs="Arial"/>
          <w:i/>
        </w:rPr>
      </w:pPr>
      <w:r w:rsidRPr="00FD3041">
        <w:rPr>
          <w:rFonts w:ascii="Arial" w:eastAsia="Arial" w:hAnsi="Arial" w:cs="Arial"/>
          <w:b/>
        </w:rPr>
        <w:t xml:space="preserve">Glenn Wright, </w:t>
      </w:r>
      <w:r w:rsidRPr="00FD3041">
        <w:rPr>
          <w:rFonts w:ascii="Arial" w:eastAsia="Arial" w:hAnsi="Arial" w:cs="Arial"/>
          <w:i/>
        </w:rPr>
        <w:t>Council Member</w:t>
      </w:r>
      <w:r w:rsidR="00C34A0F" w:rsidRPr="00FD3041">
        <w:rPr>
          <w:rFonts w:ascii="Arial" w:eastAsia="Arial" w:hAnsi="Arial" w:cs="Arial"/>
          <w:i/>
        </w:rPr>
        <w:tab/>
      </w:r>
      <w:r w:rsidR="00C34A0F" w:rsidRPr="00FD3041">
        <w:rPr>
          <w:rFonts w:ascii="Arial" w:eastAsia="Arial" w:hAnsi="Arial" w:cs="Arial"/>
          <w:i/>
        </w:rPr>
        <w:tab/>
      </w:r>
      <w:r w:rsidR="00C34A0F" w:rsidRPr="00FD3041">
        <w:rPr>
          <w:rFonts w:ascii="Arial" w:eastAsia="Arial" w:hAnsi="Arial" w:cs="Arial"/>
          <w:b/>
        </w:rPr>
        <w:t xml:space="preserve">Dave Thomas, </w:t>
      </w:r>
      <w:r w:rsidR="00C34A0F" w:rsidRPr="00FD3041">
        <w:rPr>
          <w:rFonts w:ascii="Arial" w:eastAsia="Arial" w:hAnsi="Arial" w:cs="Arial"/>
          <w:i/>
        </w:rPr>
        <w:t>Civil Chief</w:t>
      </w:r>
      <w:r w:rsidR="00C34A0F" w:rsidRPr="00FD3041">
        <w:rPr>
          <w:rFonts w:ascii="Arial" w:eastAsia="Arial" w:hAnsi="Arial" w:cs="Arial"/>
        </w:rPr>
        <w:t xml:space="preserve"> </w:t>
      </w:r>
      <w:r w:rsidR="00C34A0F" w:rsidRPr="00FD3041">
        <w:rPr>
          <w:rFonts w:ascii="Arial" w:eastAsia="Arial" w:hAnsi="Arial" w:cs="Arial"/>
          <w:i/>
        </w:rPr>
        <w:t>Deputy Attorney</w:t>
      </w:r>
    </w:p>
    <w:p w:rsidR="00BA6103" w:rsidRPr="00FD3041" w:rsidRDefault="0069649D">
      <w:pPr>
        <w:spacing w:after="0" w:line="240" w:lineRule="auto"/>
        <w:rPr>
          <w:rFonts w:ascii="Arial" w:eastAsia="Arial" w:hAnsi="Arial" w:cs="Arial"/>
          <w:i/>
          <w:shd w:val="clear" w:color="auto" w:fill="FFFF00"/>
        </w:rPr>
      </w:pPr>
      <w:proofErr w:type="spellStart"/>
      <w:r w:rsidRPr="00FD3041">
        <w:rPr>
          <w:rFonts w:ascii="Arial" w:eastAsia="Arial" w:hAnsi="Arial" w:cs="Arial"/>
          <w:b/>
        </w:rPr>
        <w:t>Nann</w:t>
      </w:r>
      <w:proofErr w:type="spellEnd"/>
      <w:r w:rsidRPr="00FD3041">
        <w:rPr>
          <w:rFonts w:ascii="Arial" w:eastAsia="Arial" w:hAnsi="Arial" w:cs="Arial"/>
          <w:b/>
        </w:rPr>
        <w:t xml:space="preserve"> </w:t>
      </w:r>
      <w:proofErr w:type="spellStart"/>
      <w:r w:rsidRPr="00FD3041">
        <w:rPr>
          <w:rFonts w:ascii="Arial" w:eastAsia="Arial" w:hAnsi="Arial" w:cs="Arial"/>
          <w:b/>
        </w:rPr>
        <w:t>Worel</w:t>
      </w:r>
      <w:proofErr w:type="spellEnd"/>
      <w:r w:rsidRPr="00FD3041">
        <w:rPr>
          <w:rFonts w:ascii="Arial" w:eastAsia="Arial" w:hAnsi="Arial" w:cs="Arial"/>
          <w:b/>
        </w:rPr>
        <w:t xml:space="preserve">, </w:t>
      </w:r>
      <w:r w:rsidRPr="00FD3041">
        <w:rPr>
          <w:rFonts w:ascii="Arial" w:eastAsia="Arial" w:hAnsi="Arial" w:cs="Arial"/>
          <w:i/>
        </w:rPr>
        <w:t>Park City Mayor</w:t>
      </w:r>
      <w:r w:rsidR="00C34A0F" w:rsidRPr="00FD3041">
        <w:rPr>
          <w:rFonts w:ascii="Arial" w:eastAsia="Arial" w:hAnsi="Arial" w:cs="Arial"/>
          <w:i/>
        </w:rPr>
        <w:tab/>
      </w:r>
      <w:r w:rsidR="00C34A0F" w:rsidRPr="00FD3041">
        <w:rPr>
          <w:rFonts w:ascii="Arial" w:eastAsia="Arial" w:hAnsi="Arial" w:cs="Arial"/>
          <w:i/>
        </w:rPr>
        <w:tab/>
      </w:r>
      <w:r w:rsidRPr="00FD3041">
        <w:rPr>
          <w:rFonts w:ascii="Arial" w:eastAsia="Arial" w:hAnsi="Arial" w:cs="Arial"/>
          <w:b/>
        </w:rPr>
        <w:t xml:space="preserve">Patrick Putt, </w:t>
      </w:r>
      <w:r w:rsidR="00967EBD" w:rsidRPr="00FD3041">
        <w:rPr>
          <w:rFonts w:ascii="Arial" w:eastAsia="Arial" w:hAnsi="Arial" w:cs="Arial"/>
          <w:i/>
        </w:rPr>
        <w:t>Community Development Dir</w:t>
      </w:r>
      <w:r w:rsidR="00EA08ED" w:rsidRPr="00FD3041">
        <w:rPr>
          <w:rFonts w:ascii="Arial" w:eastAsia="Arial" w:hAnsi="Arial" w:cs="Arial"/>
          <w:i/>
        </w:rPr>
        <w:t>.</w:t>
      </w:r>
    </w:p>
    <w:p w:rsidR="0069649D" w:rsidRPr="00FD3041" w:rsidRDefault="003174D9" w:rsidP="0069649D">
      <w:pPr>
        <w:spacing w:after="0" w:line="240" w:lineRule="auto"/>
        <w:rPr>
          <w:rFonts w:ascii="Arial" w:eastAsia="Arial" w:hAnsi="Arial" w:cs="Arial"/>
          <w:i/>
        </w:rPr>
      </w:pPr>
      <w:r w:rsidRPr="00FD3041">
        <w:rPr>
          <w:rFonts w:ascii="Arial" w:eastAsia="Arial" w:hAnsi="Arial" w:cs="Arial"/>
          <w:b/>
        </w:rPr>
        <w:t>Matt McCormick</w:t>
      </w:r>
      <w:r w:rsidR="0069649D" w:rsidRPr="00FD3041">
        <w:rPr>
          <w:rFonts w:ascii="Arial" w:eastAsia="Arial" w:hAnsi="Arial" w:cs="Arial"/>
          <w:b/>
        </w:rPr>
        <w:t xml:space="preserve">, </w:t>
      </w:r>
      <w:r w:rsidR="0069649D" w:rsidRPr="00FD3041">
        <w:rPr>
          <w:rFonts w:ascii="Arial" w:eastAsia="Arial" w:hAnsi="Arial" w:cs="Arial"/>
          <w:i/>
        </w:rPr>
        <w:t>Kamas City Mayor</w:t>
      </w:r>
      <w:r w:rsidR="00C34A0F" w:rsidRPr="00FD3041">
        <w:rPr>
          <w:rFonts w:ascii="Arial" w:eastAsia="Arial" w:hAnsi="Arial" w:cs="Arial"/>
          <w:i/>
        </w:rPr>
        <w:tab/>
      </w:r>
      <w:r w:rsidR="0069649D" w:rsidRPr="00FD3041">
        <w:rPr>
          <w:rFonts w:ascii="Arial" w:eastAsia="Arial" w:hAnsi="Arial" w:cs="Arial"/>
          <w:b/>
        </w:rPr>
        <w:t>Derrick Radke,</w:t>
      </w:r>
      <w:r w:rsidR="00967EBD" w:rsidRPr="00FD3041">
        <w:rPr>
          <w:rFonts w:ascii="Arial" w:eastAsia="Arial" w:hAnsi="Arial" w:cs="Arial"/>
          <w:b/>
        </w:rPr>
        <w:t xml:space="preserve"> </w:t>
      </w:r>
      <w:r w:rsidR="00967EBD" w:rsidRPr="00FD3041">
        <w:rPr>
          <w:rFonts w:ascii="Arial" w:eastAsia="Arial" w:hAnsi="Arial" w:cs="Arial"/>
          <w:i/>
        </w:rPr>
        <w:t>County Public Works Dir.</w:t>
      </w:r>
    </w:p>
    <w:p w:rsidR="0069649D" w:rsidRPr="00FD3041" w:rsidRDefault="00092202" w:rsidP="0069649D">
      <w:pPr>
        <w:spacing w:after="0" w:line="240" w:lineRule="auto"/>
        <w:rPr>
          <w:rFonts w:ascii="Arial" w:eastAsia="Arial" w:hAnsi="Arial" w:cs="Arial"/>
          <w:i/>
        </w:rPr>
      </w:pPr>
      <w:r w:rsidRPr="00FD3041">
        <w:rPr>
          <w:rFonts w:ascii="Arial" w:eastAsia="Arial" w:hAnsi="Arial" w:cs="Arial"/>
          <w:b/>
        </w:rPr>
        <w:t xml:space="preserve">Zane </w:t>
      </w:r>
      <w:proofErr w:type="spellStart"/>
      <w:r w:rsidR="003174D9" w:rsidRPr="00FD3041">
        <w:rPr>
          <w:rFonts w:ascii="Arial" w:eastAsia="Arial" w:hAnsi="Arial" w:cs="Arial"/>
          <w:b/>
        </w:rPr>
        <w:t>Woolsteinhulme</w:t>
      </w:r>
      <w:proofErr w:type="spellEnd"/>
      <w:r w:rsidR="0069649D" w:rsidRPr="00FD3041">
        <w:rPr>
          <w:rFonts w:ascii="Arial" w:eastAsia="Arial" w:hAnsi="Arial" w:cs="Arial"/>
          <w:b/>
        </w:rPr>
        <w:t xml:space="preserve">, </w:t>
      </w:r>
      <w:r w:rsidRPr="00FD3041">
        <w:rPr>
          <w:rFonts w:ascii="Arial" w:eastAsia="Arial" w:hAnsi="Arial" w:cs="Arial"/>
          <w:i/>
        </w:rPr>
        <w:t>Oakley</w:t>
      </w:r>
      <w:r w:rsidR="0069649D" w:rsidRPr="00FD3041">
        <w:rPr>
          <w:rFonts w:ascii="Arial" w:eastAsia="Arial" w:hAnsi="Arial" w:cs="Arial"/>
          <w:i/>
        </w:rPr>
        <w:t xml:space="preserve"> City Mayor</w:t>
      </w:r>
      <w:r w:rsidR="0069649D" w:rsidRPr="00FD3041">
        <w:rPr>
          <w:rFonts w:ascii="Arial" w:eastAsia="Arial" w:hAnsi="Arial" w:cs="Arial"/>
          <w:i/>
        </w:rPr>
        <w:tab/>
      </w:r>
      <w:r w:rsidR="0069649D" w:rsidRPr="00FD3041">
        <w:rPr>
          <w:rFonts w:ascii="Arial" w:eastAsia="Arial" w:hAnsi="Arial" w:cs="Arial"/>
          <w:b/>
        </w:rPr>
        <w:t>Jess Kirby</w:t>
      </w:r>
      <w:r w:rsidR="00967EBD" w:rsidRPr="00FD3041">
        <w:rPr>
          <w:rFonts w:ascii="Arial" w:eastAsia="Arial" w:hAnsi="Arial" w:cs="Arial"/>
          <w:b/>
        </w:rPr>
        <w:t xml:space="preserve">, </w:t>
      </w:r>
      <w:r w:rsidR="00967EBD" w:rsidRPr="00FD3041">
        <w:rPr>
          <w:rFonts w:ascii="Arial" w:eastAsia="Arial" w:hAnsi="Arial" w:cs="Arial"/>
          <w:i/>
        </w:rPr>
        <w:t>County Open Lands</w:t>
      </w:r>
    </w:p>
    <w:p w:rsidR="0069649D" w:rsidRPr="00FD3041" w:rsidRDefault="0069649D" w:rsidP="00967EBD">
      <w:pPr>
        <w:spacing w:after="0" w:line="240" w:lineRule="auto"/>
        <w:rPr>
          <w:rFonts w:ascii="Arial" w:eastAsia="Arial" w:hAnsi="Arial" w:cs="Arial"/>
          <w:i/>
        </w:rPr>
      </w:pPr>
      <w:r w:rsidRPr="00FD3041">
        <w:rPr>
          <w:rFonts w:ascii="Arial" w:eastAsia="Arial" w:hAnsi="Arial" w:cs="Arial"/>
          <w:b/>
        </w:rPr>
        <w:t>Mark Marsh</w:t>
      </w:r>
      <w:r w:rsidRPr="00FD3041">
        <w:rPr>
          <w:rFonts w:ascii="Arial" w:eastAsia="Arial" w:hAnsi="Arial" w:cs="Arial"/>
          <w:i/>
        </w:rPr>
        <w:t>, Coalville City Mayor</w:t>
      </w:r>
      <w:r w:rsidR="00967EBD" w:rsidRPr="00FD3041">
        <w:rPr>
          <w:rFonts w:ascii="Arial" w:eastAsia="Arial" w:hAnsi="Arial" w:cs="Arial"/>
          <w:i/>
        </w:rPr>
        <w:tab/>
      </w:r>
      <w:r w:rsidR="00967EBD" w:rsidRPr="00FD3041">
        <w:rPr>
          <w:rFonts w:ascii="Arial" w:eastAsia="Arial" w:hAnsi="Arial" w:cs="Arial"/>
          <w:i/>
        </w:rPr>
        <w:tab/>
      </w:r>
      <w:r w:rsidRPr="00FD3041">
        <w:rPr>
          <w:rFonts w:ascii="Arial" w:eastAsia="Arial" w:hAnsi="Arial" w:cs="Arial"/>
          <w:b/>
        </w:rPr>
        <w:t>Kathryn McMullin</w:t>
      </w:r>
      <w:r w:rsidR="00967EBD" w:rsidRPr="00FD3041">
        <w:rPr>
          <w:rFonts w:ascii="Arial" w:eastAsia="Arial" w:hAnsi="Arial" w:cs="Arial"/>
          <w:b/>
        </w:rPr>
        <w:t>,</w:t>
      </w:r>
      <w:r w:rsidR="00967EBD" w:rsidRPr="00FD3041">
        <w:rPr>
          <w:rFonts w:ascii="Arial" w:eastAsia="Arial" w:hAnsi="Arial" w:cs="Arial"/>
          <w:i/>
        </w:rPr>
        <w:t xml:space="preserve"> County Emergency Mgr.</w:t>
      </w:r>
    </w:p>
    <w:p w:rsidR="0069649D" w:rsidRPr="00FD3041" w:rsidRDefault="0069649D" w:rsidP="0069649D">
      <w:pPr>
        <w:spacing w:after="0" w:line="240" w:lineRule="auto"/>
        <w:rPr>
          <w:rFonts w:ascii="Arial" w:eastAsia="Arial" w:hAnsi="Arial" w:cs="Arial"/>
          <w:i/>
        </w:rPr>
      </w:pPr>
      <w:r w:rsidRPr="00FD3041">
        <w:rPr>
          <w:rFonts w:ascii="Arial" w:eastAsia="Arial" w:hAnsi="Arial" w:cs="Arial"/>
          <w:b/>
        </w:rPr>
        <w:t xml:space="preserve">Kay </w:t>
      </w:r>
      <w:proofErr w:type="spellStart"/>
      <w:r w:rsidRPr="00FD3041">
        <w:rPr>
          <w:rFonts w:ascii="Arial" w:eastAsia="Arial" w:hAnsi="Arial" w:cs="Arial"/>
          <w:b/>
        </w:rPr>
        <w:t>Richins</w:t>
      </w:r>
      <w:proofErr w:type="spellEnd"/>
      <w:r w:rsidRPr="00FD3041">
        <w:rPr>
          <w:rFonts w:ascii="Arial" w:eastAsia="Arial" w:hAnsi="Arial" w:cs="Arial"/>
          <w:b/>
        </w:rPr>
        <w:t xml:space="preserve">, </w:t>
      </w:r>
      <w:r w:rsidRPr="00FD3041">
        <w:rPr>
          <w:rFonts w:ascii="Arial" w:eastAsia="Arial" w:hAnsi="Arial" w:cs="Arial"/>
          <w:i/>
        </w:rPr>
        <w:t>Henefer City Mayor</w:t>
      </w:r>
      <w:r w:rsidR="00967EBD" w:rsidRPr="00FD3041">
        <w:rPr>
          <w:rFonts w:ascii="Arial" w:eastAsia="Arial" w:hAnsi="Arial" w:cs="Arial"/>
          <w:i/>
        </w:rPr>
        <w:tab/>
      </w:r>
      <w:r w:rsidR="00967EBD" w:rsidRPr="00FD3041">
        <w:rPr>
          <w:rFonts w:ascii="Arial" w:eastAsia="Arial" w:hAnsi="Arial" w:cs="Arial"/>
          <w:i/>
        </w:rPr>
        <w:tab/>
      </w:r>
      <w:r w:rsidR="00967EBD" w:rsidRPr="00FD3041">
        <w:rPr>
          <w:rFonts w:ascii="Arial" w:eastAsia="Arial" w:hAnsi="Arial" w:cs="Arial"/>
          <w:b/>
        </w:rPr>
        <w:t xml:space="preserve">Shawn Seager, </w:t>
      </w:r>
      <w:r w:rsidR="00967EBD" w:rsidRPr="00FD3041">
        <w:rPr>
          <w:rFonts w:ascii="Arial" w:eastAsia="Arial" w:hAnsi="Arial" w:cs="Arial"/>
          <w:i/>
        </w:rPr>
        <w:t>MAG Planning Director Ret.</w:t>
      </w:r>
    </w:p>
    <w:p w:rsidR="00BA6103" w:rsidRDefault="00FD3041" w:rsidP="00FD3041">
      <w:pPr>
        <w:spacing w:after="0" w:line="240" w:lineRule="auto"/>
        <w:rPr>
          <w:rFonts w:ascii="Arial" w:eastAsia="Arial" w:hAnsi="Arial" w:cs="Arial"/>
          <w:i/>
        </w:rPr>
      </w:pPr>
      <w:r w:rsidRPr="00FD3041">
        <w:rPr>
          <w:rFonts w:ascii="Arial" w:eastAsia="Arial" w:hAnsi="Arial" w:cs="Arial"/>
          <w:b/>
        </w:rPr>
        <w:t xml:space="preserve">Jan Brussel, </w:t>
      </w:r>
      <w:r w:rsidRPr="00FD3041">
        <w:rPr>
          <w:rFonts w:ascii="Arial" w:eastAsia="Arial" w:hAnsi="Arial" w:cs="Arial"/>
          <w:i/>
        </w:rPr>
        <w:t>Francis City Mayor</w:t>
      </w:r>
      <w:r w:rsidRPr="00FD3041">
        <w:rPr>
          <w:rFonts w:ascii="Arial" w:eastAsia="Arial" w:hAnsi="Arial" w:cs="Arial"/>
          <w:b/>
        </w:rPr>
        <w:t xml:space="preserve"> </w:t>
      </w:r>
      <w:r>
        <w:rPr>
          <w:rFonts w:ascii="Arial" w:eastAsia="Arial" w:hAnsi="Arial" w:cs="Arial"/>
          <w:b/>
        </w:rPr>
        <w:tab/>
      </w:r>
      <w:r>
        <w:rPr>
          <w:rFonts w:ascii="Arial" w:eastAsia="Arial" w:hAnsi="Arial" w:cs="Arial"/>
          <w:b/>
        </w:rPr>
        <w:tab/>
      </w:r>
      <w:proofErr w:type="spellStart"/>
      <w:r w:rsidR="00967EBD" w:rsidRPr="00FD3041">
        <w:rPr>
          <w:rFonts w:ascii="Arial" w:eastAsia="Arial" w:hAnsi="Arial" w:cs="Arial"/>
          <w:b/>
        </w:rPr>
        <w:t>LaNiece</w:t>
      </w:r>
      <w:proofErr w:type="spellEnd"/>
      <w:r w:rsidR="00967EBD" w:rsidRPr="00FD3041">
        <w:rPr>
          <w:rFonts w:ascii="Arial" w:eastAsia="Arial" w:hAnsi="Arial" w:cs="Arial"/>
          <w:b/>
        </w:rPr>
        <w:t xml:space="preserve"> Davenport, </w:t>
      </w:r>
      <w:r w:rsidR="00967EBD" w:rsidRPr="00FD3041">
        <w:rPr>
          <w:rFonts w:ascii="Arial" w:eastAsia="Arial" w:hAnsi="Arial" w:cs="Arial"/>
          <w:i/>
        </w:rPr>
        <w:t>MAG Planning Director</w:t>
      </w:r>
    </w:p>
    <w:p w:rsidR="00574C8E" w:rsidRPr="00574C8E" w:rsidRDefault="00574C8E" w:rsidP="00FD3041">
      <w:pPr>
        <w:spacing w:after="0" w:line="240" w:lineRule="auto"/>
        <w:rPr>
          <w:rFonts w:ascii="Arial" w:eastAsia="Arial" w:hAnsi="Arial" w:cs="Arial"/>
          <w:i/>
        </w:rPr>
      </w:pPr>
      <w:r>
        <w:rPr>
          <w:rFonts w:ascii="Arial" w:eastAsia="Arial" w:hAnsi="Arial" w:cs="Arial"/>
          <w:i/>
        </w:rPr>
        <w:tab/>
      </w:r>
      <w:r>
        <w:rPr>
          <w:rFonts w:ascii="Arial" w:eastAsia="Arial" w:hAnsi="Arial" w:cs="Arial"/>
          <w:i/>
        </w:rPr>
        <w:tab/>
      </w:r>
      <w:r>
        <w:rPr>
          <w:rFonts w:ascii="Arial" w:eastAsia="Arial" w:hAnsi="Arial" w:cs="Arial"/>
          <w:i/>
        </w:rPr>
        <w:tab/>
      </w:r>
      <w:r>
        <w:rPr>
          <w:rFonts w:ascii="Arial" w:eastAsia="Arial" w:hAnsi="Arial" w:cs="Arial"/>
          <w:i/>
        </w:rPr>
        <w:tab/>
      </w:r>
      <w:r>
        <w:rPr>
          <w:rFonts w:ascii="Arial" w:eastAsia="Arial" w:hAnsi="Arial" w:cs="Arial"/>
          <w:i/>
        </w:rPr>
        <w:tab/>
      </w:r>
      <w:r>
        <w:rPr>
          <w:rFonts w:ascii="Arial" w:eastAsia="Arial" w:hAnsi="Arial" w:cs="Arial"/>
          <w:i/>
        </w:rPr>
        <w:tab/>
      </w:r>
      <w:r>
        <w:rPr>
          <w:rFonts w:ascii="Arial" w:eastAsia="Arial" w:hAnsi="Arial" w:cs="Arial"/>
          <w:b/>
        </w:rPr>
        <w:t xml:space="preserve">Bob Allen, </w:t>
      </w:r>
      <w:r>
        <w:rPr>
          <w:rFonts w:ascii="Arial" w:eastAsia="Arial" w:hAnsi="Arial" w:cs="Arial"/>
          <w:i/>
        </w:rPr>
        <w:t>MAG R</w:t>
      </w:r>
      <w:r w:rsidR="00BB1389">
        <w:rPr>
          <w:rFonts w:ascii="Arial" w:eastAsia="Arial" w:hAnsi="Arial" w:cs="Arial"/>
          <w:i/>
        </w:rPr>
        <w:t>PO Director</w:t>
      </w:r>
    </w:p>
    <w:p w:rsidR="00AF1309" w:rsidRPr="00FD3041" w:rsidRDefault="00AF1309">
      <w:pPr>
        <w:spacing w:after="0" w:line="240" w:lineRule="auto"/>
        <w:ind w:left="3600" w:firstLine="720"/>
        <w:rPr>
          <w:rFonts w:ascii="Arial" w:eastAsia="Arial" w:hAnsi="Arial" w:cs="Arial"/>
          <w:i/>
        </w:rPr>
      </w:pPr>
      <w:r w:rsidRPr="00FD3041">
        <w:rPr>
          <w:rFonts w:ascii="Arial" w:eastAsia="Arial" w:hAnsi="Arial" w:cs="Arial"/>
          <w:b/>
        </w:rPr>
        <w:t xml:space="preserve">Ron Boyer, </w:t>
      </w:r>
      <w:r w:rsidRPr="00FD3041">
        <w:rPr>
          <w:rFonts w:ascii="Arial" w:eastAsia="Arial" w:hAnsi="Arial" w:cs="Arial"/>
          <w:i/>
        </w:rPr>
        <w:t>IT</w:t>
      </w:r>
      <w:r w:rsidR="00B511FE">
        <w:rPr>
          <w:rFonts w:ascii="Arial" w:eastAsia="Arial" w:hAnsi="Arial" w:cs="Arial"/>
          <w:i/>
        </w:rPr>
        <w:t xml:space="preserve"> Director</w:t>
      </w:r>
    </w:p>
    <w:p w:rsidR="00AF1309" w:rsidRPr="00AF1309" w:rsidRDefault="00AF1309">
      <w:pPr>
        <w:spacing w:after="0" w:line="240" w:lineRule="auto"/>
        <w:ind w:left="3600" w:firstLine="720"/>
        <w:rPr>
          <w:rFonts w:ascii="Arial" w:eastAsia="Arial" w:hAnsi="Arial" w:cs="Arial"/>
          <w:i/>
          <w:sz w:val="24"/>
        </w:rPr>
      </w:pPr>
      <w:r w:rsidRPr="00FD3041">
        <w:rPr>
          <w:rFonts w:ascii="Arial" w:eastAsia="Arial" w:hAnsi="Arial" w:cs="Arial"/>
          <w:b/>
        </w:rPr>
        <w:t xml:space="preserve">Amy Price, </w:t>
      </w:r>
      <w:r w:rsidRPr="00FD3041">
        <w:rPr>
          <w:rFonts w:ascii="Arial" w:eastAsia="Arial" w:hAnsi="Arial" w:cs="Arial"/>
          <w:i/>
        </w:rPr>
        <w:t>Chief Deputy Clerk</w:t>
      </w:r>
    </w:p>
    <w:p w:rsidR="00BA6103" w:rsidRDefault="00BA6103">
      <w:pPr>
        <w:spacing w:after="0" w:line="240" w:lineRule="auto"/>
        <w:rPr>
          <w:rFonts w:ascii="Arial" w:eastAsia="Arial" w:hAnsi="Arial" w:cs="Arial"/>
          <w:b/>
          <w:sz w:val="24"/>
        </w:rPr>
      </w:pPr>
    </w:p>
    <w:p w:rsidR="00BA6103" w:rsidRDefault="00BA6103">
      <w:pPr>
        <w:spacing w:after="0" w:line="240" w:lineRule="auto"/>
        <w:ind w:left="3600" w:firstLine="720"/>
        <w:rPr>
          <w:rFonts w:ascii="Arial" w:eastAsia="Arial" w:hAnsi="Arial" w:cs="Arial"/>
          <w:i/>
          <w:sz w:val="24"/>
        </w:rPr>
      </w:pPr>
    </w:p>
    <w:p w:rsidR="00BA6103" w:rsidRDefault="00C34A0F">
      <w:pPr>
        <w:spacing w:after="0" w:line="240" w:lineRule="auto"/>
        <w:rPr>
          <w:rFonts w:ascii="Arial" w:eastAsia="Arial" w:hAnsi="Arial" w:cs="Arial"/>
          <w:sz w:val="24"/>
        </w:rPr>
      </w:pPr>
      <w:r>
        <w:rPr>
          <w:rFonts w:ascii="Arial" w:eastAsia="Arial" w:hAnsi="Arial" w:cs="Arial"/>
          <w:sz w:val="24"/>
        </w:rPr>
        <w:t>The C</w:t>
      </w:r>
      <w:r w:rsidR="00EA08ED">
        <w:rPr>
          <w:rFonts w:ascii="Arial" w:eastAsia="Arial" w:hAnsi="Arial" w:cs="Arial"/>
          <w:sz w:val="24"/>
        </w:rPr>
        <w:t>ouncil of Governments</w:t>
      </w:r>
      <w:r>
        <w:rPr>
          <w:rFonts w:ascii="Arial" w:eastAsia="Arial" w:hAnsi="Arial" w:cs="Arial"/>
          <w:sz w:val="24"/>
        </w:rPr>
        <w:t xml:space="preserve"> was called to order at </w:t>
      </w:r>
      <w:r w:rsidR="00EA08ED">
        <w:rPr>
          <w:rFonts w:ascii="Arial" w:eastAsia="Arial" w:hAnsi="Arial" w:cs="Arial"/>
          <w:sz w:val="24"/>
        </w:rPr>
        <w:t>6</w:t>
      </w:r>
      <w:r>
        <w:rPr>
          <w:rFonts w:ascii="Arial" w:eastAsia="Arial" w:hAnsi="Arial" w:cs="Arial"/>
          <w:sz w:val="24"/>
        </w:rPr>
        <w:t>:0</w:t>
      </w:r>
      <w:r w:rsidR="00EA08ED">
        <w:rPr>
          <w:rFonts w:ascii="Arial" w:eastAsia="Arial" w:hAnsi="Arial" w:cs="Arial"/>
          <w:sz w:val="24"/>
        </w:rPr>
        <w:t>0</w:t>
      </w:r>
      <w:r>
        <w:rPr>
          <w:rFonts w:ascii="Arial" w:eastAsia="Arial" w:hAnsi="Arial" w:cs="Arial"/>
          <w:sz w:val="24"/>
        </w:rPr>
        <w:t xml:space="preserve"> </w:t>
      </w:r>
      <w:r w:rsidR="005F05A2">
        <w:rPr>
          <w:rFonts w:ascii="Arial" w:eastAsia="Arial" w:hAnsi="Arial" w:cs="Arial"/>
          <w:sz w:val="24"/>
        </w:rPr>
        <w:t>P</w:t>
      </w:r>
      <w:r>
        <w:rPr>
          <w:rFonts w:ascii="Arial" w:eastAsia="Arial" w:hAnsi="Arial" w:cs="Arial"/>
          <w:sz w:val="24"/>
        </w:rPr>
        <w:t>.</w:t>
      </w:r>
      <w:r w:rsidR="005F05A2">
        <w:rPr>
          <w:rFonts w:ascii="Arial" w:eastAsia="Arial" w:hAnsi="Arial" w:cs="Arial"/>
          <w:sz w:val="24"/>
        </w:rPr>
        <w:t>M</w:t>
      </w:r>
      <w:r>
        <w:rPr>
          <w:rFonts w:ascii="Arial" w:eastAsia="Arial" w:hAnsi="Arial" w:cs="Arial"/>
          <w:sz w:val="24"/>
        </w:rPr>
        <w:t>.</w:t>
      </w:r>
    </w:p>
    <w:p w:rsidR="005F05A2" w:rsidRDefault="005F05A2">
      <w:pPr>
        <w:spacing w:after="0" w:line="240" w:lineRule="auto"/>
        <w:rPr>
          <w:rFonts w:ascii="Arial" w:eastAsia="Arial" w:hAnsi="Arial" w:cs="Arial"/>
          <w:sz w:val="24"/>
        </w:rPr>
      </w:pPr>
    </w:p>
    <w:p w:rsidR="005F05A2" w:rsidRDefault="005F05A2">
      <w:pPr>
        <w:spacing w:after="0" w:line="240" w:lineRule="auto"/>
        <w:rPr>
          <w:rFonts w:ascii="Arial" w:eastAsia="Arial" w:hAnsi="Arial" w:cs="Arial"/>
          <w:sz w:val="24"/>
        </w:rPr>
      </w:pPr>
      <w:r>
        <w:rPr>
          <w:rFonts w:ascii="Arial" w:eastAsia="Arial" w:hAnsi="Arial" w:cs="Arial"/>
          <w:sz w:val="24"/>
        </w:rPr>
        <w:t>(Recording begins at 6:10 P.M.)</w:t>
      </w:r>
    </w:p>
    <w:p w:rsidR="00BA6103" w:rsidRDefault="00BA6103">
      <w:pPr>
        <w:spacing w:after="0" w:line="240" w:lineRule="auto"/>
        <w:rPr>
          <w:rFonts w:ascii="Arial" w:eastAsia="Arial" w:hAnsi="Arial" w:cs="Arial"/>
          <w:b/>
          <w:sz w:val="24"/>
        </w:rPr>
      </w:pPr>
    </w:p>
    <w:p w:rsidR="00EA08ED" w:rsidRPr="00B27AEE" w:rsidRDefault="00EA08ED" w:rsidP="00B27AEE">
      <w:pPr>
        <w:spacing w:after="0" w:line="240" w:lineRule="auto"/>
        <w:rPr>
          <w:rFonts w:ascii="Arial" w:eastAsia="Arial" w:hAnsi="Arial" w:cs="Arial"/>
          <w:b/>
          <w:sz w:val="24"/>
        </w:rPr>
      </w:pPr>
      <w:r w:rsidRPr="00B27AEE">
        <w:rPr>
          <w:rFonts w:ascii="Arial" w:eastAsia="Arial" w:hAnsi="Arial" w:cs="Arial"/>
          <w:b/>
          <w:sz w:val="24"/>
        </w:rPr>
        <w:t>Follow up from February COG meeting:</w:t>
      </w:r>
    </w:p>
    <w:p w:rsidR="00FA6355" w:rsidRPr="00FA6355" w:rsidRDefault="00FA6355" w:rsidP="00FA6355">
      <w:pPr>
        <w:spacing w:after="0" w:line="240" w:lineRule="auto"/>
        <w:rPr>
          <w:rFonts w:ascii="Arial" w:eastAsia="Arial" w:hAnsi="Arial" w:cs="Arial"/>
          <w:b/>
          <w:sz w:val="24"/>
        </w:rPr>
      </w:pPr>
    </w:p>
    <w:p w:rsidR="008259CF" w:rsidRDefault="008259CF" w:rsidP="00B511FE">
      <w:pPr>
        <w:spacing w:after="0" w:line="240" w:lineRule="auto"/>
        <w:rPr>
          <w:rFonts w:ascii="Arial" w:eastAsia="Arial" w:hAnsi="Arial" w:cs="Arial"/>
          <w:b/>
          <w:sz w:val="24"/>
        </w:rPr>
      </w:pPr>
    </w:p>
    <w:p w:rsidR="00EA08ED" w:rsidRPr="00B511FE" w:rsidRDefault="00EA08ED" w:rsidP="00B511FE">
      <w:pPr>
        <w:spacing w:after="0" w:line="240" w:lineRule="auto"/>
        <w:rPr>
          <w:rFonts w:ascii="Arial" w:eastAsia="Arial" w:hAnsi="Arial" w:cs="Arial"/>
          <w:b/>
          <w:sz w:val="24"/>
        </w:rPr>
      </w:pPr>
      <w:r w:rsidRPr="00B511FE">
        <w:rPr>
          <w:rFonts w:ascii="Arial" w:eastAsia="Arial" w:hAnsi="Arial" w:cs="Arial"/>
          <w:b/>
          <w:sz w:val="24"/>
        </w:rPr>
        <w:t>Update on changes to Summit County Development Code regarding communications in annexation declaration areas; Pat</w:t>
      </w:r>
      <w:r w:rsidR="00FA6355" w:rsidRPr="00B511FE">
        <w:rPr>
          <w:rFonts w:ascii="Arial" w:eastAsia="Arial" w:hAnsi="Arial" w:cs="Arial"/>
          <w:b/>
          <w:sz w:val="24"/>
        </w:rPr>
        <w:t>rick</w:t>
      </w:r>
      <w:r w:rsidRPr="00B511FE">
        <w:rPr>
          <w:rFonts w:ascii="Arial" w:eastAsia="Arial" w:hAnsi="Arial" w:cs="Arial"/>
          <w:b/>
          <w:sz w:val="24"/>
        </w:rPr>
        <w:t xml:space="preserve"> Putt </w:t>
      </w:r>
      <w:r w:rsidR="00FA6355" w:rsidRPr="00B511FE">
        <w:rPr>
          <w:rFonts w:ascii="Arial" w:eastAsia="Arial" w:hAnsi="Arial" w:cs="Arial"/>
          <w:sz w:val="24"/>
        </w:rPr>
        <w:t>(6:39 P.M.)</w:t>
      </w:r>
    </w:p>
    <w:p w:rsidR="00B511FE" w:rsidRPr="003B32F6" w:rsidRDefault="00B511FE" w:rsidP="00B511FE">
      <w:pPr>
        <w:pStyle w:val="ListParagraph"/>
        <w:spacing w:after="0" w:line="240" w:lineRule="auto"/>
        <w:rPr>
          <w:rFonts w:ascii="Arial" w:eastAsia="Arial" w:hAnsi="Arial" w:cs="Arial"/>
          <w:b/>
          <w:sz w:val="24"/>
        </w:rPr>
      </w:pPr>
    </w:p>
    <w:p w:rsidR="003B32F6" w:rsidRPr="00B511FE" w:rsidRDefault="00B511FE" w:rsidP="003B32F6">
      <w:pPr>
        <w:spacing w:after="0" w:line="240" w:lineRule="auto"/>
        <w:rPr>
          <w:rFonts w:ascii="Arial" w:eastAsia="Arial" w:hAnsi="Arial" w:cs="Arial"/>
          <w:sz w:val="24"/>
        </w:rPr>
      </w:pPr>
      <w:r>
        <w:rPr>
          <w:rFonts w:ascii="Arial" w:eastAsia="Arial" w:hAnsi="Arial" w:cs="Arial"/>
          <w:sz w:val="24"/>
        </w:rPr>
        <w:lastRenderedPageBreak/>
        <w:t xml:space="preserve">Patrick Putt, </w:t>
      </w:r>
      <w:r>
        <w:rPr>
          <w:rFonts w:ascii="Arial" w:eastAsia="Arial" w:hAnsi="Arial" w:cs="Arial"/>
          <w:i/>
          <w:sz w:val="24"/>
        </w:rPr>
        <w:t xml:space="preserve">Community Development Director, </w:t>
      </w:r>
      <w:r>
        <w:rPr>
          <w:rFonts w:ascii="Arial" w:eastAsia="Arial" w:hAnsi="Arial" w:cs="Arial"/>
          <w:sz w:val="24"/>
        </w:rPr>
        <w:t>provided an update on proposed</w:t>
      </w:r>
      <w:r w:rsidR="0045100E">
        <w:rPr>
          <w:rFonts w:ascii="Arial" w:eastAsia="Arial" w:hAnsi="Arial" w:cs="Arial"/>
          <w:sz w:val="24"/>
        </w:rPr>
        <w:t xml:space="preserve"> amendments to Summit County Development Codes regarding communications in annexation declaration areas.  He reported that the Eastern Summit County Planning Commission forwarded unanimous approval of the language to the County Council and he would be presenting the same language to the </w:t>
      </w:r>
      <w:proofErr w:type="spellStart"/>
      <w:r w:rsidR="0045100E">
        <w:rPr>
          <w:rFonts w:ascii="Arial" w:eastAsia="Arial" w:hAnsi="Arial" w:cs="Arial"/>
          <w:sz w:val="24"/>
        </w:rPr>
        <w:t>Snyderville</w:t>
      </w:r>
      <w:proofErr w:type="spellEnd"/>
      <w:r w:rsidR="0045100E">
        <w:rPr>
          <w:rFonts w:ascii="Arial" w:eastAsia="Arial" w:hAnsi="Arial" w:cs="Arial"/>
          <w:sz w:val="24"/>
        </w:rPr>
        <w:t xml:space="preserve"> Basin Planning Commission the next day</w:t>
      </w:r>
      <w:r w:rsidR="00A96D2A">
        <w:rPr>
          <w:rFonts w:ascii="Arial" w:eastAsia="Arial" w:hAnsi="Arial" w:cs="Arial"/>
          <w:sz w:val="24"/>
        </w:rPr>
        <w:t>.</w:t>
      </w:r>
      <w:r w:rsidR="0045100E">
        <w:rPr>
          <w:rFonts w:ascii="Arial" w:eastAsia="Arial" w:hAnsi="Arial" w:cs="Arial"/>
          <w:sz w:val="24"/>
        </w:rPr>
        <w:t xml:space="preserve"> </w:t>
      </w:r>
      <w:r w:rsidR="00A96D2A">
        <w:rPr>
          <w:rFonts w:ascii="Arial" w:eastAsia="Arial" w:hAnsi="Arial" w:cs="Arial"/>
          <w:sz w:val="24"/>
        </w:rPr>
        <w:t>He</w:t>
      </w:r>
      <w:r w:rsidR="0045100E">
        <w:rPr>
          <w:rFonts w:ascii="Arial" w:eastAsia="Arial" w:hAnsi="Arial" w:cs="Arial"/>
          <w:sz w:val="24"/>
        </w:rPr>
        <w:t xml:space="preserve"> anticipate</w:t>
      </w:r>
      <w:r w:rsidR="00BB1389">
        <w:rPr>
          <w:rFonts w:ascii="Arial" w:eastAsia="Arial" w:hAnsi="Arial" w:cs="Arial"/>
          <w:sz w:val="24"/>
        </w:rPr>
        <w:t>d</w:t>
      </w:r>
      <w:r w:rsidR="0045100E">
        <w:rPr>
          <w:rFonts w:ascii="Arial" w:eastAsia="Arial" w:hAnsi="Arial" w:cs="Arial"/>
          <w:sz w:val="24"/>
        </w:rPr>
        <w:t xml:space="preserve"> the same positive recommendation</w:t>
      </w:r>
      <w:r w:rsidR="00A96D2A">
        <w:rPr>
          <w:rFonts w:ascii="Arial" w:eastAsia="Arial" w:hAnsi="Arial" w:cs="Arial"/>
          <w:sz w:val="24"/>
        </w:rPr>
        <w:t xml:space="preserve"> and</w:t>
      </w:r>
      <w:r w:rsidR="0045100E">
        <w:rPr>
          <w:rFonts w:ascii="Arial" w:eastAsia="Arial" w:hAnsi="Arial" w:cs="Arial"/>
          <w:sz w:val="24"/>
        </w:rPr>
        <w:t xml:space="preserve"> hoped to have this in front of the County Council in early April. </w:t>
      </w:r>
    </w:p>
    <w:p w:rsidR="003B32F6" w:rsidRPr="003B32F6" w:rsidRDefault="003B32F6" w:rsidP="003B32F6">
      <w:pPr>
        <w:spacing w:after="0" w:line="240" w:lineRule="auto"/>
        <w:rPr>
          <w:rFonts w:ascii="Arial" w:eastAsia="Arial" w:hAnsi="Arial" w:cs="Arial"/>
          <w:b/>
          <w:sz w:val="24"/>
        </w:rPr>
      </w:pPr>
    </w:p>
    <w:p w:rsidR="008259CF" w:rsidRDefault="008259CF" w:rsidP="0045100E">
      <w:pPr>
        <w:spacing w:after="0" w:line="240" w:lineRule="auto"/>
        <w:rPr>
          <w:rFonts w:ascii="Arial" w:eastAsia="Arial" w:hAnsi="Arial" w:cs="Arial"/>
          <w:b/>
          <w:sz w:val="24"/>
        </w:rPr>
      </w:pPr>
    </w:p>
    <w:p w:rsidR="00EA08ED" w:rsidRPr="0045100E" w:rsidRDefault="00EA08ED" w:rsidP="0045100E">
      <w:pPr>
        <w:spacing w:after="0" w:line="240" w:lineRule="auto"/>
        <w:rPr>
          <w:rFonts w:ascii="Arial" w:eastAsia="Arial" w:hAnsi="Arial" w:cs="Arial"/>
          <w:b/>
          <w:sz w:val="24"/>
        </w:rPr>
      </w:pPr>
      <w:r w:rsidRPr="0045100E">
        <w:rPr>
          <w:rFonts w:ascii="Arial" w:eastAsia="Arial" w:hAnsi="Arial" w:cs="Arial"/>
          <w:b/>
          <w:sz w:val="24"/>
        </w:rPr>
        <w:t>Update from EMS Subcommittee re HB 303 and outside consultant for master planning; Janna Young</w:t>
      </w:r>
      <w:r w:rsidR="00FA6355" w:rsidRPr="0045100E">
        <w:rPr>
          <w:rFonts w:ascii="Arial" w:eastAsia="Arial" w:hAnsi="Arial" w:cs="Arial"/>
          <w:b/>
          <w:sz w:val="24"/>
        </w:rPr>
        <w:t xml:space="preserve"> </w:t>
      </w:r>
      <w:r w:rsidR="00FA6355" w:rsidRPr="0045100E">
        <w:rPr>
          <w:rFonts w:ascii="Arial" w:eastAsia="Arial" w:hAnsi="Arial" w:cs="Arial"/>
          <w:sz w:val="24"/>
        </w:rPr>
        <w:t>(6:</w:t>
      </w:r>
      <w:r w:rsidR="003B32F6" w:rsidRPr="0045100E">
        <w:rPr>
          <w:rFonts w:ascii="Arial" w:eastAsia="Arial" w:hAnsi="Arial" w:cs="Arial"/>
          <w:sz w:val="24"/>
        </w:rPr>
        <w:t>05 P.M.)</w:t>
      </w:r>
    </w:p>
    <w:p w:rsidR="00FA6355" w:rsidRDefault="00FA6355" w:rsidP="00FA6355">
      <w:pPr>
        <w:pStyle w:val="ListParagraph"/>
        <w:spacing w:after="0" w:line="240" w:lineRule="auto"/>
        <w:ind w:left="1440"/>
        <w:rPr>
          <w:rFonts w:ascii="Arial" w:eastAsia="Arial" w:hAnsi="Arial" w:cs="Arial"/>
          <w:b/>
          <w:sz w:val="24"/>
        </w:rPr>
      </w:pPr>
    </w:p>
    <w:p w:rsidR="00FA6355" w:rsidRPr="0045100E" w:rsidRDefault="003B32F6" w:rsidP="0045100E">
      <w:pPr>
        <w:spacing w:after="0" w:line="240" w:lineRule="auto"/>
        <w:rPr>
          <w:rFonts w:ascii="Arial" w:eastAsia="Arial" w:hAnsi="Arial" w:cs="Arial"/>
          <w:sz w:val="24"/>
        </w:rPr>
      </w:pPr>
      <w:r w:rsidRPr="0045100E">
        <w:rPr>
          <w:rFonts w:ascii="Arial" w:eastAsia="Arial" w:hAnsi="Arial" w:cs="Arial"/>
          <w:sz w:val="24"/>
        </w:rPr>
        <w:t>Janna Young,</w:t>
      </w:r>
      <w:r w:rsidRPr="0045100E">
        <w:rPr>
          <w:rFonts w:ascii="Arial" w:eastAsia="Arial" w:hAnsi="Arial" w:cs="Arial"/>
          <w:i/>
          <w:sz w:val="24"/>
        </w:rPr>
        <w:t xml:space="preserve"> County Deputy Manager, </w:t>
      </w:r>
      <w:r w:rsidRPr="0045100E">
        <w:rPr>
          <w:rFonts w:ascii="Arial" w:eastAsia="Arial" w:hAnsi="Arial" w:cs="Arial"/>
          <w:sz w:val="24"/>
        </w:rPr>
        <w:t>provided an update from the EMS Subcommittee regarding</w:t>
      </w:r>
      <w:r w:rsidR="00597178" w:rsidRPr="0045100E">
        <w:rPr>
          <w:rFonts w:ascii="Arial" w:eastAsia="Arial" w:hAnsi="Arial" w:cs="Arial"/>
          <w:sz w:val="24"/>
        </w:rPr>
        <w:t xml:space="preserve"> HB 303 and</w:t>
      </w:r>
      <w:r w:rsidRPr="0045100E">
        <w:rPr>
          <w:rFonts w:ascii="Arial" w:eastAsia="Arial" w:hAnsi="Arial" w:cs="Arial"/>
          <w:sz w:val="24"/>
        </w:rPr>
        <w:t xml:space="preserve"> </w:t>
      </w:r>
      <w:r w:rsidR="00597178" w:rsidRPr="0045100E">
        <w:rPr>
          <w:rFonts w:ascii="Arial" w:eastAsia="Arial" w:hAnsi="Arial" w:cs="Arial"/>
          <w:sz w:val="24"/>
        </w:rPr>
        <w:t xml:space="preserve">using an </w:t>
      </w:r>
      <w:r w:rsidRPr="0045100E">
        <w:rPr>
          <w:rFonts w:ascii="Arial" w:eastAsia="Arial" w:hAnsi="Arial" w:cs="Arial"/>
          <w:sz w:val="24"/>
        </w:rPr>
        <w:t xml:space="preserve">outside consultation for </w:t>
      </w:r>
      <w:r w:rsidR="00597178" w:rsidRPr="0045100E">
        <w:rPr>
          <w:rFonts w:ascii="Arial" w:eastAsia="Arial" w:hAnsi="Arial" w:cs="Arial"/>
          <w:sz w:val="24"/>
        </w:rPr>
        <w:t xml:space="preserve">assistance with the </w:t>
      </w:r>
      <w:r w:rsidRPr="0045100E">
        <w:rPr>
          <w:rFonts w:ascii="Arial" w:eastAsia="Arial" w:hAnsi="Arial" w:cs="Arial"/>
          <w:sz w:val="24"/>
        </w:rPr>
        <w:t>master planning</w:t>
      </w:r>
      <w:r w:rsidR="00597178" w:rsidRPr="0045100E">
        <w:rPr>
          <w:rFonts w:ascii="Arial" w:eastAsia="Arial" w:hAnsi="Arial" w:cs="Arial"/>
          <w:sz w:val="24"/>
        </w:rPr>
        <w:t xml:space="preserve"> process</w:t>
      </w:r>
      <w:r w:rsidRPr="0045100E">
        <w:rPr>
          <w:rFonts w:ascii="Arial" w:eastAsia="Arial" w:hAnsi="Arial" w:cs="Arial"/>
          <w:sz w:val="24"/>
        </w:rPr>
        <w:t>.</w:t>
      </w:r>
      <w:r w:rsidR="00691132" w:rsidRPr="0045100E">
        <w:rPr>
          <w:rFonts w:ascii="Arial" w:eastAsia="Arial" w:hAnsi="Arial" w:cs="Arial"/>
          <w:sz w:val="24"/>
        </w:rPr>
        <w:t xml:space="preserve">  The subcommittee met </w:t>
      </w:r>
      <w:r w:rsidR="00597178" w:rsidRPr="0045100E">
        <w:rPr>
          <w:rFonts w:ascii="Arial" w:eastAsia="Arial" w:hAnsi="Arial" w:cs="Arial"/>
          <w:sz w:val="24"/>
        </w:rPr>
        <w:t xml:space="preserve">that morning </w:t>
      </w:r>
      <w:r w:rsidR="00691132" w:rsidRPr="0045100E">
        <w:rPr>
          <w:rFonts w:ascii="Arial" w:eastAsia="Arial" w:hAnsi="Arial" w:cs="Arial"/>
          <w:sz w:val="24"/>
        </w:rPr>
        <w:t>to work out the scope of work for the RFP process.</w:t>
      </w:r>
      <w:r w:rsidR="00597178" w:rsidRPr="0045100E">
        <w:rPr>
          <w:rFonts w:ascii="Arial" w:eastAsia="Arial" w:hAnsi="Arial" w:cs="Arial"/>
          <w:sz w:val="24"/>
        </w:rPr>
        <w:t xml:space="preserve">  </w:t>
      </w:r>
    </w:p>
    <w:p w:rsidR="00597178" w:rsidRDefault="00597178" w:rsidP="00FA6355">
      <w:pPr>
        <w:pStyle w:val="ListParagraph"/>
        <w:spacing w:after="0" w:line="240" w:lineRule="auto"/>
        <w:ind w:left="1440"/>
        <w:rPr>
          <w:rFonts w:ascii="Arial" w:eastAsia="Arial" w:hAnsi="Arial" w:cs="Arial"/>
          <w:sz w:val="24"/>
        </w:rPr>
      </w:pPr>
    </w:p>
    <w:p w:rsidR="00597178" w:rsidRPr="0045100E" w:rsidRDefault="00597178" w:rsidP="0045100E">
      <w:pPr>
        <w:spacing w:after="0" w:line="240" w:lineRule="auto"/>
        <w:rPr>
          <w:rFonts w:ascii="Arial" w:eastAsia="Arial" w:hAnsi="Arial" w:cs="Arial"/>
          <w:sz w:val="24"/>
        </w:rPr>
      </w:pPr>
      <w:r w:rsidRPr="0045100E">
        <w:rPr>
          <w:rFonts w:ascii="Arial" w:eastAsia="Arial" w:hAnsi="Arial" w:cs="Arial"/>
          <w:sz w:val="24"/>
        </w:rPr>
        <w:t xml:space="preserve">(6:13 </w:t>
      </w:r>
      <w:r w:rsidR="005F05A2">
        <w:rPr>
          <w:rFonts w:ascii="Arial" w:eastAsia="Arial" w:hAnsi="Arial" w:cs="Arial"/>
          <w:sz w:val="24"/>
        </w:rPr>
        <w:t>P.M.</w:t>
      </w:r>
      <w:r w:rsidRPr="0045100E">
        <w:rPr>
          <w:rFonts w:ascii="Arial" w:eastAsia="Arial" w:hAnsi="Arial" w:cs="Arial"/>
          <w:sz w:val="24"/>
        </w:rPr>
        <w:t xml:space="preserve"> to 6:16</w:t>
      </w:r>
      <w:r w:rsidR="005F05A2">
        <w:rPr>
          <w:rFonts w:ascii="Arial" w:eastAsia="Arial" w:hAnsi="Arial" w:cs="Arial"/>
          <w:sz w:val="24"/>
        </w:rPr>
        <w:t xml:space="preserve"> P.M.</w:t>
      </w:r>
      <w:r w:rsidRPr="0045100E">
        <w:rPr>
          <w:rFonts w:ascii="Arial" w:eastAsia="Arial" w:hAnsi="Arial" w:cs="Arial"/>
          <w:sz w:val="24"/>
        </w:rPr>
        <w:t xml:space="preserve"> </w:t>
      </w:r>
      <w:r w:rsidR="00BB1389">
        <w:rPr>
          <w:rFonts w:ascii="Arial" w:eastAsia="Arial" w:hAnsi="Arial" w:cs="Arial"/>
          <w:sz w:val="24"/>
        </w:rPr>
        <w:t>a</w:t>
      </w:r>
      <w:r w:rsidRPr="0045100E">
        <w:rPr>
          <w:rFonts w:ascii="Arial" w:eastAsia="Arial" w:hAnsi="Arial" w:cs="Arial"/>
          <w:sz w:val="24"/>
        </w:rPr>
        <w:t>udio is lost.)</w:t>
      </w:r>
    </w:p>
    <w:p w:rsidR="00597178" w:rsidRDefault="00597178" w:rsidP="00FA6355">
      <w:pPr>
        <w:pStyle w:val="ListParagraph"/>
        <w:spacing w:after="0" w:line="240" w:lineRule="auto"/>
        <w:ind w:left="1440"/>
        <w:rPr>
          <w:rFonts w:ascii="Arial" w:eastAsia="Arial" w:hAnsi="Arial" w:cs="Arial"/>
          <w:sz w:val="24"/>
        </w:rPr>
      </w:pPr>
    </w:p>
    <w:p w:rsidR="00597178" w:rsidRPr="0045100E" w:rsidRDefault="00597178" w:rsidP="0045100E">
      <w:pPr>
        <w:spacing w:after="0" w:line="240" w:lineRule="auto"/>
        <w:rPr>
          <w:rFonts w:ascii="Arial" w:eastAsia="Arial" w:hAnsi="Arial" w:cs="Arial"/>
          <w:sz w:val="24"/>
        </w:rPr>
      </w:pPr>
      <w:r w:rsidRPr="0045100E">
        <w:rPr>
          <w:rFonts w:ascii="Arial" w:eastAsia="Arial" w:hAnsi="Arial" w:cs="Arial"/>
          <w:sz w:val="24"/>
        </w:rPr>
        <w:t xml:space="preserve">COG </w:t>
      </w:r>
      <w:r w:rsidR="00092202" w:rsidRPr="0045100E">
        <w:rPr>
          <w:rFonts w:ascii="Arial" w:eastAsia="Arial" w:hAnsi="Arial" w:cs="Arial"/>
          <w:sz w:val="24"/>
        </w:rPr>
        <w:t>M</w:t>
      </w:r>
      <w:r w:rsidRPr="0045100E">
        <w:rPr>
          <w:rFonts w:ascii="Arial" w:eastAsia="Arial" w:hAnsi="Arial" w:cs="Arial"/>
          <w:sz w:val="24"/>
        </w:rPr>
        <w:t>embers</w:t>
      </w:r>
      <w:r w:rsidR="00092202" w:rsidRPr="0045100E">
        <w:rPr>
          <w:rFonts w:ascii="Arial" w:eastAsia="Arial" w:hAnsi="Arial" w:cs="Arial"/>
          <w:sz w:val="24"/>
        </w:rPr>
        <w:t xml:space="preserve"> asked follow up questions and</w:t>
      </w:r>
      <w:r w:rsidRPr="0045100E">
        <w:rPr>
          <w:rFonts w:ascii="Arial" w:eastAsia="Arial" w:hAnsi="Arial" w:cs="Arial"/>
          <w:sz w:val="24"/>
        </w:rPr>
        <w:t xml:space="preserve"> provided additional comments to the discussion</w:t>
      </w:r>
      <w:r w:rsidR="00092202" w:rsidRPr="0045100E">
        <w:rPr>
          <w:rFonts w:ascii="Arial" w:eastAsia="Arial" w:hAnsi="Arial" w:cs="Arial"/>
          <w:sz w:val="24"/>
        </w:rPr>
        <w:t xml:space="preserve"> to which Janna Young responded.</w:t>
      </w:r>
    </w:p>
    <w:p w:rsidR="00FA6355" w:rsidRPr="00FA6355" w:rsidRDefault="00FA6355" w:rsidP="00FA6355">
      <w:pPr>
        <w:spacing w:after="0" w:line="240" w:lineRule="auto"/>
        <w:rPr>
          <w:rFonts w:ascii="Arial" w:eastAsia="Arial" w:hAnsi="Arial" w:cs="Arial"/>
          <w:b/>
          <w:sz w:val="24"/>
        </w:rPr>
      </w:pPr>
    </w:p>
    <w:p w:rsidR="008259CF" w:rsidRDefault="008259CF" w:rsidP="0045100E">
      <w:pPr>
        <w:spacing w:after="0" w:line="240" w:lineRule="auto"/>
        <w:rPr>
          <w:rFonts w:ascii="Arial" w:eastAsia="Arial" w:hAnsi="Arial" w:cs="Arial"/>
          <w:b/>
          <w:sz w:val="24"/>
        </w:rPr>
      </w:pPr>
    </w:p>
    <w:p w:rsidR="00EA08ED" w:rsidRDefault="00EA08ED" w:rsidP="0045100E">
      <w:pPr>
        <w:spacing w:after="0" w:line="240" w:lineRule="auto"/>
        <w:rPr>
          <w:rFonts w:ascii="Arial" w:eastAsia="Arial" w:hAnsi="Arial" w:cs="Arial"/>
          <w:sz w:val="24"/>
        </w:rPr>
      </w:pPr>
      <w:r w:rsidRPr="0045100E">
        <w:rPr>
          <w:rFonts w:ascii="Arial" w:eastAsia="Arial" w:hAnsi="Arial" w:cs="Arial"/>
          <w:b/>
          <w:sz w:val="24"/>
        </w:rPr>
        <w:t xml:space="preserve">Presentation from </w:t>
      </w:r>
      <w:proofErr w:type="spellStart"/>
      <w:r w:rsidRPr="0045100E">
        <w:rPr>
          <w:rFonts w:ascii="Arial" w:eastAsia="Arial" w:hAnsi="Arial" w:cs="Arial"/>
          <w:b/>
          <w:sz w:val="24"/>
        </w:rPr>
        <w:t>Mountainlands</w:t>
      </w:r>
      <w:proofErr w:type="spellEnd"/>
      <w:r w:rsidRPr="0045100E">
        <w:rPr>
          <w:rFonts w:ascii="Arial" w:eastAsia="Arial" w:hAnsi="Arial" w:cs="Arial"/>
          <w:b/>
          <w:sz w:val="24"/>
        </w:rPr>
        <w:t xml:space="preserve"> Association of Governments (MAG) on establishing a rural transportation organization; Shawn Seager and </w:t>
      </w:r>
      <w:proofErr w:type="spellStart"/>
      <w:r w:rsidRPr="0045100E">
        <w:rPr>
          <w:rFonts w:ascii="Arial" w:eastAsia="Arial" w:hAnsi="Arial" w:cs="Arial"/>
          <w:b/>
          <w:sz w:val="24"/>
        </w:rPr>
        <w:t>LaNiece</w:t>
      </w:r>
      <w:proofErr w:type="spellEnd"/>
      <w:r w:rsidRPr="0045100E">
        <w:rPr>
          <w:rFonts w:ascii="Arial" w:eastAsia="Arial" w:hAnsi="Arial" w:cs="Arial"/>
          <w:b/>
          <w:sz w:val="24"/>
        </w:rPr>
        <w:t xml:space="preserve"> Davenport</w:t>
      </w:r>
      <w:r w:rsidR="00691132" w:rsidRPr="0045100E">
        <w:rPr>
          <w:rFonts w:ascii="Arial" w:eastAsia="Arial" w:hAnsi="Arial" w:cs="Arial"/>
          <w:b/>
          <w:sz w:val="24"/>
        </w:rPr>
        <w:t xml:space="preserve"> </w:t>
      </w:r>
      <w:r w:rsidR="00FA6355" w:rsidRPr="0045100E">
        <w:rPr>
          <w:rFonts w:ascii="Arial" w:eastAsia="Arial" w:hAnsi="Arial" w:cs="Arial"/>
          <w:sz w:val="24"/>
        </w:rPr>
        <w:t>(6:41 P.M.)</w:t>
      </w:r>
    </w:p>
    <w:p w:rsidR="00574C8E" w:rsidRDefault="00574C8E" w:rsidP="0045100E">
      <w:pPr>
        <w:spacing w:after="0" w:line="240" w:lineRule="auto"/>
        <w:rPr>
          <w:rFonts w:ascii="Arial" w:eastAsia="Arial" w:hAnsi="Arial" w:cs="Arial"/>
          <w:sz w:val="24"/>
        </w:rPr>
      </w:pPr>
    </w:p>
    <w:p w:rsidR="00FA6355" w:rsidRDefault="00574C8E" w:rsidP="00BB1389">
      <w:pPr>
        <w:spacing w:after="0" w:line="240" w:lineRule="auto"/>
        <w:rPr>
          <w:rFonts w:ascii="Arial" w:eastAsia="Arial" w:hAnsi="Arial" w:cs="Arial"/>
        </w:rPr>
      </w:pPr>
      <w:r>
        <w:rPr>
          <w:rFonts w:ascii="Arial" w:eastAsia="Arial" w:hAnsi="Arial" w:cs="Arial"/>
          <w:sz w:val="24"/>
        </w:rPr>
        <w:t xml:space="preserve">Shawn Seager, </w:t>
      </w:r>
      <w:proofErr w:type="spellStart"/>
      <w:r w:rsidRPr="00FD3041">
        <w:rPr>
          <w:rFonts w:ascii="Arial" w:eastAsia="Arial" w:hAnsi="Arial" w:cs="Arial"/>
          <w:i/>
        </w:rPr>
        <w:t>M</w:t>
      </w:r>
      <w:r>
        <w:rPr>
          <w:rFonts w:ascii="Arial" w:eastAsia="Arial" w:hAnsi="Arial" w:cs="Arial"/>
          <w:i/>
        </w:rPr>
        <w:t>ountainland</w:t>
      </w:r>
      <w:proofErr w:type="spellEnd"/>
      <w:r>
        <w:rPr>
          <w:rFonts w:ascii="Arial" w:eastAsia="Arial" w:hAnsi="Arial" w:cs="Arial"/>
          <w:i/>
        </w:rPr>
        <w:t xml:space="preserve"> Association of Governments</w:t>
      </w:r>
      <w:r w:rsidRPr="00FD3041">
        <w:rPr>
          <w:rFonts w:ascii="Arial" w:eastAsia="Arial" w:hAnsi="Arial" w:cs="Arial"/>
          <w:i/>
        </w:rPr>
        <w:t xml:space="preserve"> </w:t>
      </w:r>
      <w:r>
        <w:rPr>
          <w:rFonts w:ascii="Arial" w:eastAsia="Arial" w:hAnsi="Arial" w:cs="Arial"/>
          <w:i/>
        </w:rPr>
        <w:t xml:space="preserve">Outgoing </w:t>
      </w:r>
      <w:r w:rsidRPr="00FD3041">
        <w:rPr>
          <w:rFonts w:ascii="Arial" w:eastAsia="Arial" w:hAnsi="Arial" w:cs="Arial"/>
          <w:i/>
        </w:rPr>
        <w:t>Planning Director</w:t>
      </w:r>
      <w:r>
        <w:rPr>
          <w:rFonts w:ascii="Arial" w:eastAsia="Arial" w:hAnsi="Arial" w:cs="Arial"/>
          <w:i/>
        </w:rPr>
        <w:t>,</w:t>
      </w:r>
      <w:r w:rsidR="008A3707">
        <w:rPr>
          <w:rFonts w:ascii="Arial" w:eastAsia="Arial" w:hAnsi="Arial" w:cs="Arial"/>
          <w:i/>
        </w:rPr>
        <w:t xml:space="preserve"> </w:t>
      </w:r>
      <w:r w:rsidR="008A3707">
        <w:rPr>
          <w:rFonts w:ascii="Arial" w:eastAsia="Arial" w:hAnsi="Arial" w:cs="Arial"/>
        </w:rPr>
        <w:t xml:space="preserve">and </w:t>
      </w:r>
      <w:r w:rsidR="00B47B67">
        <w:rPr>
          <w:rFonts w:ascii="Arial" w:eastAsia="Arial" w:hAnsi="Arial" w:cs="Arial"/>
          <w:sz w:val="24"/>
        </w:rPr>
        <w:t xml:space="preserve">Bob Allen, </w:t>
      </w:r>
      <w:proofErr w:type="spellStart"/>
      <w:r w:rsidR="00B47B67">
        <w:rPr>
          <w:rFonts w:ascii="Arial" w:eastAsia="Arial" w:hAnsi="Arial" w:cs="Arial"/>
          <w:i/>
          <w:sz w:val="24"/>
        </w:rPr>
        <w:t>Mountianland</w:t>
      </w:r>
      <w:proofErr w:type="spellEnd"/>
      <w:r w:rsidR="00B47B67">
        <w:rPr>
          <w:rFonts w:ascii="Arial" w:eastAsia="Arial" w:hAnsi="Arial" w:cs="Arial"/>
          <w:i/>
          <w:sz w:val="24"/>
        </w:rPr>
        <w:t xml:space="preserve"> Association of Governments Rural Planning Organization Director,</w:t>
      </w:r>
      <w:r>
        <w:rPr>
          <w:rFonts w:ascii="Arial" w:eastAsia="Arial" w:hAnsi="Arial" w:cs="Arial"/>
          <w:i/>
        </w:rPr>
        <w:t xml:space="preserve"> </w:t>
      </w:r>
      <w:r>
        <w:rPr>
          <w:rFonts w:ascii="Arial" w:eastAsia="Arial" w:hAnsi="Arial" w:cs="Arial"/>
        </w:rPr>
        <w:t xml:space="preserve">presented to the COG </w:t>
      </w:r>
      <w:r w:rsidR="00BB1389">
        <w:rPr>
          <w:rFonts w:ascii="Arial" w:eastAsia="Arial" w:hAnsi="Arial" w:cs="Arial"/>
        </w:rPr>
        <w:t>information about establishing a Regional Rural Transportation Planning Organization.</w:t>
      </w:r>
    </w:p>
    <w:p w:rsidR="00BB1389" w:rsidRDefault="00BB1389" w:rsidP="00BB1389">
      <w:pPr>
        <w:spacing w:after="0" w:line="240" w:lineRule="auto"/>
        <w:rPr>
          <w:rFonts w:ascii="Arial" w:eastAsia="Arial" w:hAnsi="Arial" w:cs="Arial"/>
          <w:b/>
          <w:sz w:val="24"/>
        </w:rPr>
      </w:pPr>
    </w:p>
    <w:p w:rsidR="007C78DC" w:rsidRDefault="007C78DC" w:rsidP="00BB1389">
      <w:pPr>
        <w:spacing w:after="0" w:line="240" w:lineRule="auto"/>
        <w:rPr>
          <w:rFonts w:ascii="Arial" w:eastAsia="Arial" w:hAnsi="Arial" w:cs="Arial"/>
          <w:sz w:val="24"/>
        </w:rPr>
      </w:pPr>
      <w:r>
        <w:rPr>
          <w:rFonts w:ascii="Arial" w:eastAsia="Arial" w:hAnsi="Arial" w:cs="Arial"/>
          <w:sz w:val="24"/>
        </w:rPr>
        <w:t>COG members ask clarifying questions.  Shawn Seager and Bob Allen</w:t>
      </w:r>
      <w:r>
        <w:rPr>
          <w:rFonts w:ascii="Arial" w:eastAsia="Arial" w:hAnsi="Arial" w:cs="Arial"/>
          <w:i/>
          <w:sz w:val="24"/>
        </w:rPr>
        <w:t xml:space="preserve"> </w:t>
      </w:r>
      <w:r>
        <w:rPr>
          <w:rFonts w:ascii="Arial" w:eastAsia="Arial" w:hAnsi="Arial" w:cs="Arial"/>
          <w:sz w:val="24"/>
        </w:rPr>
        <w:t>responded to the questions and concerns.</w:t>
      </w:r>
    </w:p>
    <w:p w:rsidR="007C78DC" w:rsidRDefault="007C78DC" w:rsidP="00BB1389">
      <w:pPr>
        <w:spacing w:after="0" w:line="240" w:lineRule="auto"/>
        <w:rPr>
          <w:rFonts w:ascii="Arial" w:eastAsia="Arial" w:hAnsi="Arial" w:cs="Arial"/>
          <w:sz w:val="24"/>
        </w:rPr>
      </w:pPr>
    </w:p>
    <w:p w:rsidR="007C78DC" w:rsidRDefault="007C78DC" w:rsidP="00BB1389">
      <w:pPr>
        <w:spacing w:after="0" w:line="240" w:lineRule="auto"/>
        <w:rPr>
          <w:rFonts w:ascii="Arial" w:eastAsia="Arial" w:hAnsi="Arial" w:cs="Arial"/>
          <w:sz w:val="24"/>
        </w:rPr>
      </w:pPr>
      <w:r>
        <w:rPr>
          <w:rFonts w:ascii="Arial" w:eastAsia="Arial" w:hAnsi="Arial" w:cs="Arial"/>
          <w:sz w:val="24"/>
        </w:rPr>
        <w:t xml:space="preserve">Tom Fisher, </w:t>
      </w:r>
      <w:r>
        <w:rPr>
          <w:rFonts w:ascii="Arial" w:eastAsia="Arial" w:hAnsi="Arial" w:cs="Arial"/>
          <w:i/>
          <w:sz w:val="24"/>
        </w:rPr>
        <w:t xml:space="preserve">County Manager, </w:t>
      </w:r>
      <w:r>
        <w:rPr>
          <w:rFonts w:ascii="Arial" w:eastAsia="Arial" w:hAnsi="Arial" w:cs="Arial"/>
          <w:sz w:val="24"/>
        </w:rPr>
        <w:t>provided additional inform</w:t>
      </w:r>
      <w:r w:rsidR="00A96D2A">
        <w:rPr>
          <w:rFonts w:ascii="Arial" w:eastAsia="Arial" w:hAnsi="Arial" w:cs="Arial"/>
          <w:sz w:val="24"/>
        </w:rPr>
        <w:t>ation</w:t>
      </w:r>
      <w:r>
        <w:rPr>
          <w:rFonts w:ascii="Arial" w:eastAsia="Arial" w:hAnsi="Arial" w:cs="Arial"/>
          <w:sz w:val="24"/>
        </w:rPr>
        <w:t xml:space="preserve"> about the value of joining the </w:t>
      </w:r>
      <w:r w:rsidR="008259CF">
        <w:rPr>
          <w:rFonts w:ascii="Arial" w:eastAsia="Arial" w:hAnsi="Arial" w:cs="Arial"/>
          <w:sz w:val="24"/>
        </w:rPr>
        <w:t xml:space="preserve">rural planning </w:t>
      </w:r>
      <w:r>
        <w:rPr>
          <w:rFonts w:ascii="Arial" w:eastAsia="Arial" w:hAnsi="Arial" w:cs="Arial"/>
          <w:sz w:val="24"/>
        </w:rPr>
        <w:t>organization.</w:t>
      </w:r>
    </w:p>
    <w:p w:rsidR="008259CF" w:rsidRPr="007C78DC" w:rsidRDefault="008259CF" w:rsidP="00BB1389">
      <w:pPr>
        <w:spacing w:after="0" w:line="240" w:lineRule="auto"/>
        <w:rPr>
          <w:rFonts w:ascii="Arial" w:eastAsia="Arial" w:hAnsi="Arial" w:cs="Arial"/>
          <w:sz w:val="24"/>
        </w:rPr>
      </w:pPr>
    </w:p>
    <w:p w:rsidR="00FA6355" w:rsidRPr="00FA6355" w:rsidRDefault="00FA6355" w:rsidP="00FA6355">
      <w:pPr>
        <w:spacing w:after="0" w:line="240" w:lineRule="auto"/>
        <w:rPr>
          <w:rFonts w:ascii="Arial" w:eastAsia="Arial" w:hAnsi="Arial" w:cs="Arial"/>
          <w:b/>
          <w:sz w:val="24"/>
        </w:rPr>
      </w:pPr>
    </w:p>
    <w:p w:rsidR="00EA08ED" w:rsidRDefault="00EA08ED" w:rsidP="00FA6355">
      <w:pPr>
        <w:spacing w:after="0" w:line="240" w:lineRule="auto"/>
        <w:rPr>
          <w:rFonts w:ascii="Arial" w:eastAsia="Arial" w:hAnsi="Arial" w:cs="Arial"/>
          <w:sz w:val="24"/>
        </w:rPr>
      </w:pPr>
      <w:r w:rsidRPr="00FA6355">
        <w:rPr>
          <w:rFonts w:ascii="Arial" w:eastAsia="Arial" w:hAnsi="Arial" w:cs="Arial"/>
          <w:b/>
          <w:sz w:val="24"/>
        </w:rPr>
        <w:t>Transportation Sales Tax Projects/Small Cities Grant Program and Corridor Preservation Projects Overview; Derrick Radke</w:t>
      </w:r>
      <w:r w:rsidR="00B27AEE">
        <w:rPr>
          <w:rFonts w:ascii="Arial" w:eastAsia="Arial" w:hAnsi="Arial" w:cs="Arial"/>
          <w:b/>
          <w:sz w:val="24"/>
        </w:rPr>
        <w:t xml:space="preserve"> </w:t>
      </w:r>
      <w:r w:rsidR="00B27AEE">
        <w:rPr>
          <w:rFonts w:ascii="Arial" w:eastAsia="Arial" w:hAnsi="Arial" w:cs="Arial"/>
          <w:sz w:val="24"/>
        </w:rPr>
        <w:t>(7:11 P.M.)</w:t>
      </w:r>
    </w:p>
    <w:p w:rsidR="00B27AEE" w:rsidRDefault="00B27AEE" w:rsidP="00FA6355">
      <w:pPr>
        <w:spacing w:after="0" w:line="240" w:lineRule="auto"/>
        <w:rPr>
          <w:rFonts w:ascii="Arial" w:eastAsia="Arial" w:hAnsi="Arial" w:cs="Arial"/>
          <w:sz w:val="24"/>
        </w:rPr>
      </w:pPr>
    </w:p>
    <w:p w:rsidR="00B27AEE" w:rsidRPr="00B27AEE" w:rsidRDefault="00B27AEE" w:rsidP="00FA6355">
      <w:pPr>
        <w:spacing w:after="0" w:line="240" w:lineRule="auto"/>
        <w:rPr>
          <w:rFonts w:ascii="Arial" w:eastAsia="Arial" w:hAnsi="Arial" w:cs="Arial"/>
          <w:sz w:val="24"/>
        </w:rPr>
      </w:pPr>
      <w:r>
        <w:rPr>
          <w:rFonts w:ascii="Arial" w:eastAsia="Arial" w:hAnsi="Arial" w:cs="Arial"/>
          <w:sz w:val="24"/>
        </w:rPr>
        <w:t xml:space="preserve">Derrick Radke, </w:t>
      </w:r>
      <w:r>
        <w:rPr>
          <w:rFonts w:ascii="Arial" w:eastAsia="Arial" w:hAnsi="Arial" w:cs="Arial"/>
          <w:i/>
          <w:sz w:val="24"/>
        </w:rPr>
        <w:t xml:space="preserve">County Public Works Director, </w:t>
      </w:r>
      <w:r>
        <w:rPr>
          <w:rFonts w:ascii="Arial" w:eastAsia="Arial" w:hAnsi="Arial" w:cs="Arial"/>
          <w:sz w:val="24"/>
        </w:rPr>
        <w:t>provided background information on the Transportation Sales Tax Program (TST), which included the Small Cities Grant Program</w:t>
      </w:r>
      <w:r w:rsidR="00691132">
        <w:rPr>
          <w:rFonts w:ascii="Arial" w:eastAsia="Arial" w:hAnsi="Arial" w:cs="Arial"/>
          <w:sz w:val="24"/>
        </w:rPr>
        <w:t>.</w:t>
      </w:r>
      <w:r w:rsidR="00B47B67">
        <w:rPr>
          <w:rFonts w:ascii="Arial" w:eastAsia="Arial" w:hAnsi="Arial" w:cs="Arial"/>
          <w:sz w:val="24"/>
        </w:rPr>
        <w:t xml:space="preserve">  He stated that the TST program was a voter approved sales tax source to </w:t>
      </w:r>
      <w:r w:rsidR="00B47B67">
        <w:rPr>
          <w:rFonts w:ascii="Arial" w:eastAsia="Arial" w:hAnsi="Arial" w:cs="Arial"/>
          <w:sz w:val="24"/>
        </w:rPr>
        <w:lastRenderedPageBreak/>
        <w:t>provide funds to Counties to help deal with growing impacts to transportation systems.</w:t>
      </w:r>
      <w:r w:rsidR="002407E3">
        <w:rPr>
          <w:rFonts w:ascii="Arial" w:eastAsia="Arial" w:hAnsi="Arial" w:cs="Arial"/>
          <w:sz w:val="24"/>
        </w:rPr>
        <w:t xml:space="preserve">  He reminded the COG that applications for 2022 were due on March 25</w:t>
      </w:r>
      <w:r w:rsidR="002407E3" w:rsidRPr="002407E3">
        <w:rPr>
          <w:rFonts w:ascii="Arial" w:eastAsia="Arial" w:hAnsi="Arial" w:cs="Arial"/>
          <w:sz w:val="24"/>
          <w:vertAlign w:val="superscript"/>
        </w:rPr>
        <w:t>th</w:t>
      </w:r>
      <w:r w:rsidR="002407E3">
        <w:rPr>
          <w:rFonts w:ascii="Arial" w:eastAsia="Arial" w:hAnsi="Arial" w:cs="Arial"/>
          <w:sz w:val="24"/>
        </w:rPr>
        <w:t>.</w:t>
      </w:r>
    </w:p>
    <w:p w:rsidR="005F05A2" w:rsidRDefault="005F05A2" w:rsidP="00FA6355">
      <w:pPr>
        <w:spacing w:after="0" w:line="240" w:lineRule="auto"/>
        <w:rPr>
          <w:rFonts w:ascii="Arial" w:eastAsia="Arial" w:hAnsi="Arial" w:cs="Arial"/>
          <w:b/>
          <w:sz w:val="24"/>
        </w:rPr>
      </w:pPr>
    </w:p>
    <w:p w:rsidR="005F05A2" w:rsidRDefault="005F05A2" w:rsidP="00FA6355">
      <w:pPr>
        <w:spacing w:after="0" w:line="240" w:lineRule="auto"/>
        <w:rPr>
          <w:rFonts w:ascii="Arial" w:eastAsia="Arial" w:hAnsi="Arial" w:cs="Arial"/>
          <w:b/>
          <w:sz w:val="24"/>
        </w:rPr>
      </w:pPr>
    </w:p>
    <w:p w:rsidR="00EA08ED" w:rsidRDefault="00EA08ED" w:rsidP="00FA6355">
      <w:pPr>
        <w:spacing w:after="0" w:line="240" w:lineRule="auto"/>
        <w:rPr>
          <w:rFonts w:ascii="Arial" w:eastAsia="Arial" w:hAnsi="Arial" w:cs="Arial"/>
          <w:sz w:val="24"/>
        </w:rPr>
      </w:pPr>
      <w:r w:rsidRPr="00FA6355">
        <w:rPr>
          <w:rFonts w:ascii="Arial" w:eastAsia="Arial" w:hAnsi="Arial" w:cs="Arial"/>
          <w:b/>
          <w:sz w:val="24"/>
        </w:rPr>
        <w:t>Status of and process for General Obligation Bond for open space; Jess Kirby</w:t>
      </w:r>
      <w:r w:rsidR="00691132">
        <w:rPr>
          <w:rFonts w:ascii="Arial" w:eastAsia="Arial" w:hAnsi="Arial" w:cs="Arial"/>
          <w:b/>
          <w:sz w:val="24"/>
        </w:rPr>
        <w:t xml:space="preserve"> </w:t>
      </w:r>
      <w:r w:rsidR="00691132">
        <w:rPr>
          <w:rFonts w:ascii="Arial" w:eastAsia="Arial" w:hAnsi="Arial" w:cs="Arial"/>
          <w:sz w:val="24"/>
        </w:rPr>
        <w:t>(7:21 P.M.)</w:t>
      </w:r>
    </w:p>
    <w:p w:rsidR="00691132" w:rsidRDefault="00691132" w:rsidP="00FA6355">
      <w:pPr>
        <w:spacing w:after="0" w:line="240" w:lineRule="auto"/>
        <w:rPr>
          <w:rFonts w:ascii="Arial" w:eastAsia="Arial" w:hAnsi="Arial" w:cs="Arial"/>
          <w:sz w:val="24"/>
        </w:rPr>
      </w:pPr>
    </w:p>
    <w:p w:rsidR="00FA6355" w:rsidRDefault="00691132" w:rsidP="00FA6355">
      <w:pPr>
        <w:spacing w:after="0" w:line="240" w:lineRule="auto"/>
        <w:rPr>
          <w:rFonts w:ascii="Arial" w:eastAsia="Arial" w:hAnsi="Arial" w:cs="Arial"/>
          <w:sz w:val="24"/>
        </w:rPr>
      </w:pPr>
      <w:r>
        <w:rPr>
          <w:rFonts w:ascii="Arial" w:eastAsia="Arial" w:hAnsi="Arial" w:cs="Arial"/>
          <w:sz w:val="24"/>
        </w:rPr>
        <w:t xml:space="preserve">Jess Kirby, </w:t>
      </w:r>
      <w:r>
        <w:rPr>
          <w:rFonts w:ascii="Arial" w:eastAsia="Arial" w:hAnsi="Arial" w:cs="Arial"/>
          <w:i/>
          <w:sz w:val="24"/>
        </w:rPr>
        <w:t xml:space="preserve">County Open Lands Manager, </w:t>
      </w:r>
      <w:r>
        <w:rPr>
          <w:rFonts w:ascii="Arial" w:eastAsia="Arial" w:hAnsi="Arial" w:cs="Arial"/>
          <w:sz w:val="24"/>
        </w:rPr>
        <w:t>provided an update</w:t>
      </w:r>
      <w:r w:rsidR="005F05A2">
        <w:rPr>
          <w:rFonts w:ascii="Arial" w:eastAsia="Arial" w:hAnsi="Arial" w:cs="Arial"/>
          <w:sz w:val="24"/>
        </w:rPr>
        <w:t xml:space="preserve"> to the COG Members</w:t>
      </w:r>
      <w:r>
        <w:rPr>
          <w:rFonts w:ascii="Arial" w:eastAsia="Arial" w:hAnsi="Arial" w:cs="Arial"/>
          <w:sz w:val="24"/>
        </w:rPr>
        <w:t xml:space="preserve"> on the status of and process for General Obligation Bond for open space.</w:t>
      </w:r>
      <w:r w:rsidR="002407E3">
        <w:rPr>
          <w:rFonts w:ascii="Arial" w:eastAsia="Arial" w:hAnsi="Arial" w:cs="Arial"/>
          <w:sz w:val="24"/>
        </w:rPr>
        <w:t xml:space="preserve">  She reviewed historical information of open space within Summit County and </w:t>
      </w:r>
      <w:r w:rsidR="0015725C">
        <w:rPr>
          <w:rFonts w:ascii="Arial" w:eastAsia="Arial" w:hAnsi="Arial" w:cs="Arial"/>
          <w:sz w:val="24"/>
        </w:rPr>
        <w:t>informed the COG of processes that had been considered by County Council.</w:t>
      </w:r>
    </w:p>
    <w:p w:rsidR="0015725C" w:rsidRDefault="0015725C" w:rsidP="00FA6355">
      <w:pPr>
        <w:spacing w:after="0" w:line="240" w:lineRule="auto"/>
        <w:rPr>
          <w:rFonts w:ascii="Arial" w:eastAsia="Arial" w:hAnsi="Arial" w:cs="Arial"/>
          <w:b/>
          <w:sz w:val="24"/>
        </w:rPr>
      </w:pPr>
    </w:p>
    <w:p w:rsidR="0015725C" w:rsidRPr="0015725C" w:rsidRDefault="008140FD" w:rsidP="00FA6355">
      <w:pPr>
        <w:spacing w:after="0" w:line="240" w:lineRule="auto"/>
        <w:rPr>
          <w:rFonts w:ascii="Arial" w:eastAsia="Arial" w:hAnsi="Arial" w:cs="Arial"/>
          <w:sz w:val="24"/>
        </w:rPr>
      </w:pPr>
      <w:r>
        <w:rPr>
          <w:rFonts w:ascii="Arial" w:eastAsia="Arial" w:hAnsi="Arial" w:cs="Arial"/>
          <w:sz w:val="24"/>
        </w:rPr>
        <w:t>COG Members provided comments and asked follow up questions to which Jess Kirby and Tom Fisher responded.</w:t>
      </w:r>
    </w:p>
    <w:p w:rsidR="00FA6355" w:rsidRPr="00FA6355" w:rsidRDefault="00FA6355" w:rsidP="00FA6355">
      <w:pPr>
        <w:spacing w:after="0" w:line="240" w:lineRule="auto"/>
        <w:rPr>
          <w:rFonts w:ascii="Arial" w:eastAsia="Arial" w:hAnsi="Arial" w:cs="Arial"/>
          <w:b/>
          <w:sz w:val="24"/>
        </w:rPr>
      </w:pPr>
    </w:p>
    <w:p w:rsidR="005F05A2" w:rsidRDefault="005F05A2" w:rsidP="00FA6355">
      <w:pPr>
        <w:spacing w:after="0" w:line="240" w:lineRule="auto"/>
        <w:rPr>
          <w:rFonts w:ascii="Arial" w:eastAsia="Arial" w:hAnsi="Arial" w:cs="Arial"/>
          <w:b/>
          <w:sz w:val="24"/>
        </w:rPr>
      </w:pPr>
    </w:p>
    <w:p w:rsidR="00EA08ED" w:rsidRDefault="005F7C34" w:rsidP="00FA6355">
      <w:pPr>
        <w:spacing w:after="0" w:line="240" w:lineRule="auto"/>
        <w:rPr>
          <w:rFonts w:ascii="Arial" w:eastAsia="Arial" w:hAnsi="Arial" w:cs="Arial"/>
          <w:sz w:val="24"/>
        </w:rPr>
      </w:pPr>
      <w:r w:rsidRPr="00FA6355">
        <w:rPr>
          <w:rFonts w:ascii="Arial" w:eastAsia="Arial" w:hAnsi="Arial" w:cs="Arial"/>
          <w:b/>
          <w:sz w:val="24"/>
        </w:rPr>
        <w:t>New municipality requirement for emergency management; Kathryn McMullin</w:t>
      </w:r>
      <w:r w:rsidR="00691132">
        <w:rPr>
          <w:rFonts w:ascii="Arial" w:eastAsia="Arial" w:hAnsi="Arial" w:cs="Arial"/>
          <w:b/>
          <w:sz w:val="24"/>
        </w:rPr>
        <w:t xml:space="preserve"> </w:t>
      </w:r>
      <w:r w:rsidR="00691132">
        <w:rPr>
          <w:rFonts w:ascii="Arial" w:eastAsia="Arial" w:hAnsi="Arial" w:cs="Arial"/>
          <w:sz w:val="24"/>
        </w:rPr>
        <w:t>(7:41 P.M.)</w:t>
      </w:r>
    </w:p>
    <w:p w:rsidR="00691132" w:rsidRDefault="00691132" w:rsidP="00FA6355">
      <w:pPr>
        <w:spacing w:after="0" w:line="240" w:lineRule="auto"/>
        <w:rPr>
          <w:rFonts w:ascii="Arial" w:eastAsia="Arial" w:hAnsi="Arial" w:cs="Arial"/>
          <w:sz w:val="24"/>
        </w:rPr>
      </w:pPr>
    </w:p>
    <w:p w:rsidR="00C028EC" w:rsidRDefault="00691132" w:rsidP="00FA6355">
      <w:pPr>
        <w:spacing w:after="0" w:line="240" w:lineRule="auto"/>
        <w:rPr>
          <w:rFonts w:ascii="Arial" w:eastAsia="Arial" w:hAnsi="Arial" w:cs="Arial"/>
          <w:sz w:val="24"/>
        </w:rPr>
      </w:pPr>
      <w:r>
        <w:rPr>
          <w:rFonts w:ascii="Arial" w:eastAsia="Arial" w:hAnsi="Arial" w:cs="Arial"/>
          <w:sz w:val="24"/>
        </w:rPr>
        <w:t xml:space="preserve">Kathryn McMullin, </w:t>
      </w:r>
      <w:r>
        <w:rPr>
          <w:rFonts w:ascii="Arial" w:eastAsia="Arial" w:hAnsi="Arial" w:cs="Arial"/>
          <w:i/>
          <w:sz w:val="24"/>
        </w:rPr>
        <w:t xml:space="preserve">County Emergency Manager, </w:t>
      </w:r>
      <w:r>
        <w:rPr>
          <w:rFonts w:ascii="Arial" w:eastAsia="Arial" w:hAnsi="Arial" w:cs="Arial"/>
          <w:sz w:val="24"/>
        </w:rPr>
        <w:t>presented new amendments to the Emergency Management Act.  The amendments required</w:t>
      </w:r>
      <w:r w:rsidR="008140FD">
        <w:rPr>
          <w:rFonts w:ascii="Arial" w:eastAsia="Arial" w:hAnsi="Arial" w:cs="Arial"/>
          <w:sz w:val="24"/>
        </w:rPr>
        <w:t xml:space="preserve"> every political subdivision</w:t>
      </w:r>
      <w:r>
        <w:rPr>
          <w:rFonts w:ascii="Arial" w:eastAsia="Arial" w:hAnsi="Arial" w:cs="Arial"/>
          <w:sz w:val="24"/>
        </w:rPr>
        <w:t xml:space="preserve"> </w:t>
      </w:r>
      <w:r w:rsidR="008140FD">
        <w:rPr>
          <w:rFonts w:ascii="Arial" w:eastAsia="Arial" w:hAnsi="Arial" w:cs="Arial"/>
          <w:sz w:val="24"/>
        </w:rPr>
        <w:t>to</w:t>
      </w:r>
      <w:r>
        <w:rPr>
          <w:rFonts w:ascii="Arial" w:eastAsia="Arial" w:hAnsi="Arial" w:cs="Arial"/>
          <w:sz w:val="24"/>
        </w:rPr>
        <w:t xml:space="preserve"> appoint an emergency manager, </w:t>
      </w:r>
      <w:r w:rsidR="008140FD">
        <w:rPr>
          <w:rFonts w:ascii="Arial" w:eastAsia="Arial" w:hAnsi="Arial" w:cs="Arial"/>
          <w:sz w:val="24"/>
        </w:rPr>
        <w:t xml:space="preserve">provide for an </w:t>
      </w:r>
      <w:r>
        <w:rPr>
          <w:rFonts w:ascii="Arial" w:eastAsia="Arial" w:hAnsi="Arial" w:cs="Arial"/>
          <w:sz w:val="24"/>
        </w:rPr>
        <w:t>interim</w:t>
      </w:r>
      <w:r w:rsidR="008140FD">
        <w:rPr>
          <w:rFonts w:ascii="Arial" w:eastAsia="Arial" w:hAnsi="Arial" w:cs="Arial"/>
          <w:sz w:val="24"/>
        </w:rPr>
        <w:t xml:space="preserve"> succession</w:t>
      </w:r>
      <w:r>
        <w:rPr>
          <w:rFonts w:ascii="Arial" w:eastAsia="Arial" w:hAnsi="Arial" w:cs="Arial"/>
          <w:sz w:val="24"/>
        </w:rPr>
        <w:t xml:space="preserve"> emergency manager</w:t>
      </w:r>
      <w:r w:rsidR="00C028EC">
        <w:rPr>
          <w:rFonts w:ascii="Arial" w:eastAsia="Arial" w:hAnsi="Arial" w:cs="Arial"/>
          <w:sz w:val="24"/>
        </w:rPr>
        <w:t>,</w:t>
      </w:r>
      <w:r>
        <w:rPr>
          <w:rFonts w:ascii="Arial" w:eastAsia="Arial" w:hAnsi="Arial" w:cs="Arial"/>
          <w:sz w:val="24"/>
        </w:rPr>
        <w:t xml:space="preserve"> and adopt an emergency operations plan. </w:t>
      </w:r>
      <w:r w:rsidR="00C028EC">
        <w:rPr>
          <w:rFonts w:ascii="Arial" w:eastAsia="Arial" w:hAnsi="Arial" w:cs="Arial"/>
          <w:sz w:val="24"/>
        </w:rPr>
        <w:t>Additionally, she provided methods by which municipalities can accomplish the requirements.</w:t>
      </w:r>
    </w:p>
    <w:p w:rsidR="00C028EC" w:rsidRDefault="00C028EC" w:rsidP="00FA6355">
      <w:pPr>
        <w:spacing w:after="0" w:line="240" w:lineRule="auto"/>
        <w:rPr>
          <w:rFonts w:ascii="Arial" w:eastAsia="Arial" w:hAnsi="Arial" w:cs="Arial"/>
          <w:sz w:val="24"/>
        </w:rPr>
      </w:pPr>
    </w:p>
    <w:p w:rsidR="00C028EC" w:rsidRPr="00691132" w:rsidRDefault="00C028EC" w:rsidP="00FA6355">
      <w:pPr>
        <w:spacing w:after="0" w:line="240" w:lineRule="auto"/>
        <w:rPr>
          <w:rFonts w:ascii="Arial" w:eastAsia="Arial" w:hAnsi="Arial" w:cs="Arial"/>
          <w:sz w:val="24"/>
        </w:rPr>
      </w:pPr>
      <w:r>
        <w:rPr>
          <w:rFonts w:ascii="Arial" w:eastAsia="Arial" w:hAnsi="Arial" w:cs="Arial"/>
          <w:sz w:val="24"/>
        </w:rPr>
        <w:t xml:space="preserve">COG Members </w:t>
      </w:r>
      <w:r w:rsidR="00B02AAE">
        <w:rPr>
          <w:rFonts w:ascii="Arial" w:eastAsia="Arial" w:hAnsi="Arial" w:cs="Arial"/>
          <w:sz w:val="24"/>
        </w:rPr>
        <w:t xml:space="preserve">commented on the </w:t>
      </w:r>
      <w:r w:rsidR="00A66452">
        <w:rPr>
          <w:rFonts w:ascii="Arial" w:eastAsia="Arial" w:hAnsi="Arial" w:cs="Arial"/>
          <w:sz w:val="24"/>
        </w:rPr>
        <w:t xml:space="preserve">process and </w:t>
      </w:r>
      <w:r>
        <w:rPr>
          <w:rFonts w:ascii="Arial" w:eastAsia="Arial" w:hAnsi="Arial" w:cs="Arial"/>
          <w:sz w:val="24"/>
        </w:rPr>
        <w:t xml:space="preserve">asked clarifying questions to which Kathryn </w:t>
      </w:r>
      <w:r w:rsidR="00C05F5E">
        <w:rPr>
          <w:rFonts w:ascii="Arial" w:eastAsia="Arial" w:hAnsi="Arial" w:cs="Arial"/>
          <w:sz w:val="24"/>
        </w:rPr>
        <w:t>McMullin responded.</w:t>
      </w:r>
    </w:p>
    <w:p w:rsidR="00FA6355" w:rsidRDefault="00FA6355" w:rsidP="00FA6355">
      <w:pPr>
        <w:pStyle w:val="ListParagraph"/>
        <w:spacing w:after="0" w:line="240" w:lineRule="auto"/>
        <w:rPr>
          <w:rFonts w:ascii="Arial" w:eastAsia="Arial" w:hAnsi="Arial" w:cs="Arial"/>
          <w:b/>
          <w:sz w:val="24"/>
        </w:rPr>
      </w:pPr>
    </w:p>
    <w:p w:rsidR="00FA6355" w:rsidRPr="00FA6355" w:rsidRDefault="00FA6355" w:rsidP="00FA6355">
      <w:pPr>
        <w:spacing w:after="0" w:line="240" w:lineRule="auto"/>
        <w:ind w:left="360"/>
        <w:rPr>
          <w:rFonts w:ascii="Arial" w:eastAsia="Arial" w:hAnsi="Arial" w:cs="Arial"/>
          <w:b/>
          <w:sz w:val="24"/>
        </w:rPr>
      </w:pPr>
    </w:p>
    <w:p w:rsidR="005F7C34" w:rsidRPr="00FA6355" w:rsidRDefault="005F7C34" w:rsidP="00FA6355">
      <w:pPr>
        <w:spacing w:after="0" w:line="240" w:lineRule="auto"/>
        <w:rPr>
          <w:rFonts w:ascii="Arial" w:eastAsia="Arial" w:hAnsi="Arial" w:cs="Arial"/>
          <w:b/>
          <w:sz w:val="24"/>
        </w:rPr>
      </w:pPr>
      <w:r w:rsidRPr="00FA6355">
        <w:rPr>
          <w:rFonts w:ascii="Arial" w:eastAsia="Arial" w:hAnsi="Arial" w:cs="Arial"/>
          <w:b/>
          <w:sz w:val="24"/>
        </w:rPr>
        <w:t>Next COG Meeting</w:t>
      </w:r>
      <w:r w:rsidR="00FA6355">
        <w:rPr>
          <w:rFonts w:ascii="Arial" w:eastAsia="Arial" w:hAnsi="Arial" w:cs="Arial"/>
          <w:b/>
          <w:sz w:val="24"/>
        </w:rPr>
        <w:t xml:space="preserve"> was scheduled for Tuesday, May 17, 2022.</w:t>
      </w:r>
    </w:p>
    <w:p w:rsidR="005F7C34" w:rsidRDefault="005F7C34" w:rsidP="005F7C34">
      <w:pPr>
        <w:spacing w:after="0" w:line="240" w:lineRule="auto"/>
        <w:ind w:left="360"/>
        <w:rPr>
          <w:rFonts w:ascii="Arial" w:eastAsia="Arial" w:hAnsi="Arial" w:cs="Arial"/>
          <w:b/>
          <w:sz w:val="24"/>
        </w:rPr>
      </w:pPr>
    </w:p>
    <w:p w:rsidR="005F7C34" w:rsidRPr="005F7C34" w:rsidRDefault="005F7C34" w:rsidP="005F7C34">
      <w:pPr>
        <w:spacing w:after="0" w:line="240" w:lineRule="auto"/>
        <w:ind w:left="360"/>
        <w:rPr>
          <w:rFonts w:ascii="Arial" w:eastAsia="Arial" w:hAnsi="Arial" w:cs="Arial"/>
          <w:b/>
          <w:sz w:val="24"/>
        </w:rPr>
      </w:pPr>
    </w:p>
    <w:p w:rsidR="00BA6103" w:rsidRDefault="00A66452">
      <w:pPr>
        <w:spacing w:after="0" w:line="240" w:lineRule="auto"/>
        <w:rPr>
          <w:rFonts w:ascii="Arial" w:eastAsia="Arial" w:hAnsi="Arial" w:cs="Arial"/>
          <w:b/>
          <w:sz w:val="24"/>
        </w:rPr>
      </w:pPr>
      <w:r>
        <w:rPr>
          <w:rFonts w:ascii="Arial" w:eastAsia="Arial" w:hAnsi="Arial" w:cs="Arial"/>
          <w:b/>
          <w:sz w:val="24"/>
        </w:rPr>
        <w:t>Mayor</w:t>
      </w:r>
      <w:r w:rsidR="00C34A0F">
        <w:rPr>
          <w:rFonts w:ascii="Arial" w:eastAsia="Arial" w:hAnsi="Arial" w:cs="Arial"/>
          <w:b/>
          <w:sz w:val="24"/>
        </w:rPr>
        <w:t xml:space="preserve"> </w:t>
      </w:r>
      <w:r w:rsidR="00B53F47">
        <w:rPr>
          <w:rFonts w:ascii="Arial" w:eastAsia="Arial" w:hAnsi="Arial" w:cs="Arial"/>
          <w:b/>
          <w:sz w:val="24"/>
        </w:rPr>
        <w:t>Richins</w:t>
      </w:r>
      <w:r w:rsidR="00C34A0F">
        <w:rPr>
          <w:rFonts w:ascii="Arial" w:eastAsia="Arial" w:hAnsi="Arial" w:cs="Arial"/>
          <w:b/>
          <w:sz w:val="24"/>
        </w:rPr>
        <w:t xml:space="preserve"> moved to adjourn; </w:t>
      </w:r>
      <w:r w:rsidR="00B53F47">
        <w:rPr>
          <w:rFonts w:ascii="Arial" w:eastAsia="Arial" w:hAnsi="Arial" w:cs="Arial"/>
          <w:b/>
          <w:sz w:val="24"/>
        </w:rPr>
        <w:t xml:space="preserve">Mayor Marsh </w:t>
      </w:r>
      <w:r w:rsidR="00C34A0F">
        <w:rPr>
          <w:rFonts w:ascii="Arial" w:eastAsia="Arial" w:hAnsi="Arial" w:cs="Arial"/>
          <w:b/>
          <w:sz w:val="24"/>
        </w:rPr>
        <w:t xml:space="preserve">seconded the motion; all voted in favor, </w:t>
      </w:r>
      <w:r w:rsidR="00B53F47">
        <w:rPr>
          <w:rFonts w:ascii="Arial" w:eastAsia="Arial" w:hAnsi="Arial" w:cs="Arial"/>
          <w:b/>
          <w:sz w:val="24"/>
        </w:rPr>
        <w:t>9</w:t>
      </w:r>
      <w:r w:rsidR="00C34A0F">
        <w:rPr>
          <w:rFonts w:ascii="Arial" w:eastAsia="Arial" w:hAnsi="Arial" w:cs="Arial"/>
          <w:b/>
          <w:sz w:val="24"/>
        </w:rPr>
        <w:t xml:space="preserve">-0. </w:t>
      </w:r>
      <w:r w:rsidR="00C34A0F">
        <w:rPr>
          <w:rFonts w:ascii="Arial" w:eastAsia="Arial" w:hAnsi="Arial" w:cs="Arial"/>
          <w:sz w:val="24"/>
        </w:rPr>
        <w:t>(</w:t>
      </w:r>
      <w:r w:rsidR="00B53F47">
        <w:rPr>
          <w:rFonts w:ascii="Arial" w:eastAsia="Arial" w:hAnsi="Arial" w:cs="Arial"/>
          <w:sz w:val="24"/>
        </w:rPr>
        <w:t>8:15</w:t>
      </w:r>
      <w:r w:rsidR="00C34A0F">
        <w:rPr>
          <w:rFonts w:ascii="Arial" w:eastAsia="Arial" w:hAnsi="Arial" w:cs="Arial"/>
          <w:b/>
          <w:sz w:val="24"/>
        </w:rPr>
        <w:t xml:space="preserve"> </w:t>
      </w:r>
      <w:r w:rsidR="00C34A0F">
        <w:rPr>
          <w:rFonts w:ascii="Arial" w:eastAsia="Arial" w:hAnsi="Arial" w:cs="Arial"/>
          <w:sz w:val="24"/>
        </w:rPr>
        <w:t>P</w:t>
      </w:r>
      <w:r w:rsidR="00B53F47">
        <w:rPr>
          <w:rFonts w:ascii="Arial" w:eastAsia="Arial" w:hAnsi="Arial" w:cs="Arial"/>
          <w:sz w:val="24"/>
        </w:rPr>
        <w:t>.</w:t>
      </w:r>
      <w:r w:rsidR="00C34A0F">
        <w:rPr>
          <w:rFonts w:ascii="Arial" w:eastAsia="Arial" w:hAnsi="Arial" w:cs="Arial"/>
          <w:sz w:val="24"/>
        </w:rPr>
        <w:t>M</w:t>
      </w:r>
      <w:r w:rsidR="00B53F47">
        <w:rPr>
          <w:rFonts w:ascii="Arial" w:eastAsia="Arial" w:hAnsi="Arial" w:cs="Arial"/>
          <w:sz w:val="24"/>
        </w:rPr>
        <w:t>.</w:t>
      </w:r>
      <w:r w:rsidR="00C34A0F">
        <w:rPr>
          <w:rFonts w:ascii="Arial" w:eastAsia="Arial" w:hAnsi="Arial" w:cs="Arial"/>
          <w:sz w:val="24"/>
        </w:rPr>
        <w:t>)</w:t>
      </w:r>
      <w:r w:rsidR="00C34A0F">
        <w:rPr>
          <w:rFonts w:ascii="Arial" w:eastAsia="Arial" w:hAnsi="Arial" w:cs="Arial"/>
          <w:b/>
          <w:sz w:val="24"/>
        </w:rPr>
        <w:t xml:space="preserve"> </w:t>
      </w:r>
    </w:p>
    <w:p w:rsidR="00BA6103" w:rsidRDefault="00BA6103">
      <w:pPr>
        <w:spacing w:after="0" w:line="240" w:lineRule="auto"/>
        <w:rPr>
          <w:rFonts w:ascii="Arial" w:eastAsia="Arial" w:hAnsi="Arial" w:cs="Arial"/>
          <w:b/>
          <w:sz w:val="24"/>
        </w:rPr>
      </w:pPr>
    </w:p>
    <w:p w:rsidR="00BA6103" w:rsidRDefault="00C34A0F">
      <w:pPr>
        <w:spacing w:after="0" w:line="240" w:lineRule="auto"/>
        <w:rPr>
          <w:rFonts w:ascii="Arial" w:eastAsia="Arial" w:hAnsi="Arial" w:cs="Arial"/>
          <w:sz w:val="18"/>
        </w:rPr>
      </w:pPr>
      <w:r>
        <w:rPr>
          <w:rFonts w:ascii="Arial" w:eastAsia="Arial" w:hAnsi="Arial" w:cs="Arial"/>
          <w:sz w:val="24"/>
        </w:rPr>
        <w:t xml:space="preserve">The Council meeting adjourned at </w:t>
      </w:r>
      <w:r w:rsidR="00B53F47" w:rsidRPr="00B53F47">
        <w:rPr>
          <w:rFonts w:ascii="Arial" w:eastAsia="Arial" w:hAnsi="Arial" w:cs="Arial"/>
          <w:sz w:val="24"/>
        </w:rPr>
        <w:t>8:15</w:t>
      </w:r>
      <w:r>
        <w:rPr>
          <w:rFonts w:ascii="Arial" w:eastAsia="Arial" w:hAnsi="Arial" w:cs="Arial"/>
          <w:b/>
          <w:sz w:val="24"/>
        </w:rPr>
        <w:t xml:space="preserve"> </w:t>
      </w:r>
      <w:r w:rsidR="00B53F47">
        <w:rPr>
          <w:rFonts w:ascii="Arial" w:eastAsia="Arial" w:hAnsi="Arial" w:cs="Arial"/>
          <w:sz w:val="24"/>
        </w:rPr>
        <w:t>P</w:t>
      </w:r>
      <w:r>
        <w:rPr>
          <w:rFonts w:ascii="Arial" w:eastAsia="Arial" w:hAnsi="Arial" w:cs="Arial"/>
          <w:sz w:val="24"/>
        </w:rPr>
        <w:t>.</w:t>
      </w:r>
      <w:r w:rsidR="00B53F47">
        <w:rPr>
          <w:rFonts w:ascii="Arial" w:eastAsia="Arial" w:hAnsi="Arial" w:cs="Arial"/>
          <w:sz w:val="24"/>
        </w:rPr>
        <w:t>M</w:t>
      </w:r>
      <w:r>
        <w:rPr>
          <w:rFonts w:ascii="Arial" w:eastAsia="Arial" w:hAnsi="Arial" w:cs="Arial"/>
          <w:sz w:val="24"/>
        </w:rPr>
        <w:t>.</w:t>
      </w:r>
    </w:p>
    <w:p w:rsidR="00BA6103" w:rsidRDefault="00BA6103">
      <w:pPr>
        <w:spacing w:after="0" w:line="240" w:lineRule="auto"/>
        <w:rPr>
          <w:rFonts w:ascii="Arial" w:eastAsia="Arial" w:hAnsi="Arial" w:cs="Arial"/>
          <w:sz w:val="24"/>
        </w:rPr>
      </w:pPr>
    </w:p>
    <w:p w:rsidR="00BA6103" w:rsidRDefault="00BA6103">
      <w:pPr>
        <w:spacing w:after="0" w:line="240" w:lineRule="auto"/>
        <w:rPr>
          <w:rFonts w:ascii="Arial" w:eastAsia="Arial" w:hAnsi="Arial" w:cs="Arial"/>
          <w:sz w:val="24"/>
        </w:rPr>
      </w:pPr>
    </w:p>
    <w:p w:rsidR="00BA6103" w:rsidRDefault="00C34A0F">
      <w:pPr>
        <w:spacing w:after="0" w:line="240" w:lineRule="auto"/>
        <w:rPr>
          <w:rFonts w:ascii="Arial" w:eastAsia="Arial" w:hAnsi="Arial" w:cs="Arial"/>
          <w:b/>
          <w:sz w:val="24"/>
          <w:u w:val="single"/>
        </w:rPr>
      </w:pPr>
      <w:r>
        <w:rPr>
          <w:rFonts w:ascii="Arial" w:eastAsia="Arial" w:hAnsi="Arial" w:cs="Arial"/>
          <w:sz w:val="24"/>
          <w:u w:val="single"/>
        </w:rPr>
        <w:t>___________________________</w:t>
      </w:r>
      <w:r>
        <w:rPr>
          <w:rFonts w:ascii="Arial" w:eastAsia="Arial" w:hAnsi="Arial" w:cs="Arial"/>
          <w:sz w:val="24"/>
        </w:rPr>
        <w:tab/>
      </w:r>
      <w:r>
        <w:rPr>
          <w:rFonts w:ascii="Arial" w:eastAsia="Arial" w:hAnsi="Arial" w:cs="Arial"/>
          <w:sz w:val="24"/>
        </w:rPr>
        <w:tab/>
      </w:r>
      <w:r>
        <w:rPr>
          <w:rFonts w:ascii="Arial" w:eastAsia="Arial" w:hAnsi="Arial" w:cs="Arial"/>
          <w:sz w:val="24"/>
          <w:u w:val="single"/>
        </w:rPr>
        <w:t>______________________________</w:t>
      </w:r>
    </w:p>
    <w:p w:rsidR="00BA6103" w:rsidRDefault="00B53F47" w:rsidP="00B511FE">
      <w:pPr>
        <w:spacing w:after="0" w:line="240" w:lineRule="auto"/>
        <w:rPr>
          <w:rFonts w:ascii="Arial" w:eastAsia="Arial" w:hAnsi="Arial" w:cs="Arial"/>
          <w:i/>
          <w:sz w:val="24"/>
        </w:rPr>
      </w:pPr>
      <w:r>
        <w:rPr>
          <w:rFonts w:ascii="Arial" w:eastAsia="Arial" w:hAnsi="Arial" w:cs="Arial"/>
          <w:b/>
          <w:sz w:val="24"/>
        </w:rPr>
        <w:t xml:space="preserve">Mayor </w:t>
      </w:r>
      <w:r w:rsidR="00B511FE">
        <w:rPr>
          <w:rFonts w:ascii="Arial" w:eastAsia="Arial" w:hAnsi="Arial" w:cs="Arial"/>
          <w:b/>
          <w:sz w:val="24"/>
        </w:rPr>
        <w:t>Matt McCormick</w:t>
      </w:r>
      <w:r w:rsidR="00C34A0F">
        <w:rPr>
          <w:rFonts w:ascii="Arial" w:eastAsia="Arial" w:hAnsi="Arial" w:cs="Arial"/>
          <w:i/>
          <w:sz w:val="24"/>
        </w:rPr>
        <w:t xml:space="preserve">, </w:t>
      </w:r>
      <w:r w:rsidR="00B511FE">
        <w:rPr>
          <w:rFonts w:ascii="Arial" w:eastAsia="Arial" w:hAnsi="Arial" w:cs="Arial"/>
          <w:i/>
          <w:sz w:val="24"/>
        </w:rPr>
        <w:t xml:space="preserve">COG </w:t>
      </w:r>
      <w:r w:rsidR="00C34A0F">
        <w:rPr>
          <w:rFonts w:ascii="Arial" w:eastAsia="Arial" w:hAnsi="Arial" w:cs="Arial"/>
          <w:i/>
          <w:sz w:val="24"/>
        </w:rPr>
        <w:t>Chair</w:t>
      </w:r>
      <w:r w:rsidR="00C34A0F">
        <w:rPr>
          <w:rFonts w:ascii="Arial" w:eastAsia="Arial" w:hAnsi="Arial" w:cs="Arial"/>
          <w:b/>
          <w:sz w:val="24"/>
        </w:rPr>
        <w:tab/>
      </w:r>
      <w:r w:rsidR="00543692">
        <w:rPr>
          <w:rFonts w:ascii="Arial" w:eastAsia="Arial" w:hAnsi="Arial" w:cs="Arial"/>
          <w:b/>
          <w:sz w:val="24"/>
        </w:rPr>
        <w:tab/>
      </w:r>
      <w:r w:rsidR="003B32F6">
        <w:rPr>
          <w:rFonts w:ascii="Arial" w:eastAsia="Arial" w:hAnsi="Arial" w:cs="Arial"/>
          <w:b/>
          <w:sz w:val="24"/>
        </w:rPr>
        <w:t>Amy Price</w:t>
      </w:r>
      <w:r w:rsidR="00C34A0F">
        <w:rPr>
          <w:rFonts w:ascii="Arial" w:eastAsia="Arial" w:hAnsi="Arial" w:cs="Arial"/>
          <w:b/>
          <w:sz w:val="24"/>
        </w:rPr>
        <w:t xml:space="preserve">, </w:t>
      </w:r>
      <w:r w:rsidR="00C34A0F">
        <w:rPr>
          <w:rFonts w:ascii="Arial" w:eastAsia="Arial" w:hAnsi="Arial" w:cs="Arial"/>
          <w:i/>
          <w:sz w:val="24"/>
        </w:rPr>
        <w:t>C</w:t>
      </w:r>
      <w:r w:rsidR="003B32F6">
        <w:rPr>
          <w:rFonts w:ascii="Arial" w:eastAsia="Arial" w:hAnsi="Arial" w:cs="Arial"/>
          <w:i/>
          <w:sz w:val="24"/>
        </w:rPr>
        <w:t>hief Deputy C</w:t>
      </w:r>
      <w:r w:rsidR="00C34A0F">
        <w:rPr>
          <w:rFonts w:ascii="Arial" w:eastAsia="Arial" w:hAnsi="Arial" w:cs="Arial"/>
          <w:i/>
          <w:sz w:val="24"/>
        </w:rPr>
        <w:t>lerk</w:t>
      </w:r>
    </w:p>
    <w:p w:rsidR="00BA6103" w:rsidRDefault="00BA6103">
      <w:pPr>
        <w:spacing w:after="0" w:line="240" w:lineRule="auto"/>
        <w:rPr>
          <w:rFonts w:ascii="Arial" w:eastAsia="Arial" w:hAnsi="Arial" w:cs="Arial"/>
          <w:sz w:val="24"/>
        </w:rPr>
      </w:pPr>
    </w:p>
    <w:p w:rsidR="00BA6103" w:rsidRDefault="00BA6103">
      <w:pPr>
        <w:spacing w:after="0" w:line="240" w:lineRule="auto"/>
        <w:rPr>
          <w:rFonts w:ascii="Arial" w:eastAsia="Arial" w:hAnsi="Arial" w:cs="Arial"/>
          <w:sz w:val="24"/>
        </w:rPr>
      </w:pPr>
      <w:bookmarkStart w:id="0" w:name="_GoBack"/>
      <w:bookmarkEnd w:id="0"/>
    </w:p>
    <w:sectPr w:rsidR="00BA610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2B9D" w:rsidRDefault="00742B9D" w:rsidP="00E554C1">
      <w:pPr>
        <w:spacing w:after="0" w:line="240" w:lineRule="auto"/>
      </w:pPr>
      <w:r>
        <w:separator/>
      </w:r>
    </w:p>
  </w:endnote>
  <w:endnote w:type="continuationSeparator" w:id="0">
    <w:p w:rsidR="00742B9D" w:rsidRDefault="00742B9D" w:rsidP="00E55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2B9D" w:rsidRDefault="00742B9D" w:rsidP="00E554C1">
      <w:pPr>
        <w:spacing w:after="0" w:line="240" w:lineRule="auto"/>
      </w:pPr>
      <w:r>
        <w:separator/>
      </w:r>
    </w:p>
  </w:footnote>
  <w:footnote w:type="continuationSeparator" w:id="0">
    <w:p w:rsidR="00742B9D" w:rsidRDefault="00742B9D" w:rsidP="00E554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6EDC" w:rsidRDefault="00836EDC" w:rsidP="00E554C1">
    <w:pPr>
      <w:pStyle w:val="Header"/>
    </w:pPr>
    <w:r>
      <w:rPr>
        <w:noProof/>
      </w:rPr>
      <mc:AlternateContent>
        <mc:Choice Requires="wps">
          <w:drawing>
            <wp:anchor distT="0" distB="0" distL="118745" distR="118745" simplePos="0" relativeHeight="251659264" behindDoc="1" locked="0" layoutInCell="1" allowOverlap="0" wp14:anchorId="50A63527" wp14:editId="1351F08A">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836EDC" w:rsidRPr="00E554C1" w:rsidRDefault="00836EDC" w:rsidP="00E554C1">
                              <w:pPr>
                                <w:pStyle w:val="Header"/>
                                <w:tabs>
                                  <w:tab w:val="clear" w:pos="4680"/>
                                  <w:tab w:val="clear" w:pos="9360"/>
                                </w:tabs>
                                <w:jc w:val="center"/>
                                <w:rPr>
                                  <w:caps/>
                                  <w:color w:val="FFFFFF" w:themeColor="background1"/>
                                </w:rPr>
                              </w:pPr>
                              <w:r>
                                <w:rPr>
                                  <w:caps/>
                                  <w:color w:val="FFFFFF" w:themeColor="background1"/>
                                </w:rPr>
                                <w:t>DRAFT</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0A63527"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836EDC" w:rsidRPr="00E554C1" w:rsidRDefault="00836EDC" w:rsidP="00E554C1">
                        <w:pPr>
                          <w:pStyle w:val="Header"/>
                          <w:tabs>
                            <w:tab w:val="clear" w:pos="4680"/>
                            <w:tab w:val="clear" w:pos="9360"/>
                          </w:tabs>
                          <w:jc w:val="center"/>
                          <w:rPr>
                            <w:caps/>
                            <w:color w:val="FFFFFF" w:themeColor="background1"/>
                          </w:rPr>
                        </w:pPr>
                        <w:r>
                          <w:rPr>
                            <w:caps/>
                            <w:color w:val="FFFFFF" w:themeColor="background1"/>
                          </w:rPr>
                          <w:t>DRAFT</w:t>
                        </w:r>
                      </w:p>
                    </w:sdtContent>
                  </w:sdt>
                </w:txbxContent>
              </v:textbox>
              <w10:wrap type="square" anchorx="margin" anchory="page"/>
            </v:rect>
          </w:pict>
        </mc:Fallback>
      </mc:AlternateContent>
    </w:r>
  </w:p>
  <w:p w:rsidR="00836EDC" w:rsidRDefault="00836E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0D7936"/>
    <w:multiLevelType w:val="hybridMultilevel"/>
    <w:tmpl w:val="8692114A"/>
    <w:lvl w:ilvl="0" w:tplc="0409000F">
      <w:start w:val="1"/>
      <w:numFmt w:val="decimal"/>
      <w:lvlText w:val="%1."/>
      <w:lvlJc w:val="left"/>
      <w:pPr>
        <w:ind w:left="720" w:hanging="360"/>
      </w:pPr>
      <w:rPr>
        <w:rFonts w:hint="default"/>
      </w:rPr>
    </w:lvl>
    <w:lvl w:ilvl="1" w:tplc="B7886EB6">
      <w:start w:val="1"/>
      <w:numFmt w:val="decimal"/>
      <w:lvlText w:val="%2."/>
      <w:lvlJc w:val="left"/>
      <w:pPr>
        <w:ind w:left="1440" w:hanging="360"/>
      </w:pPr>
      <w:rPr>
        <w:rFonts w:ascii="Arial" w:eastAsia="Arial"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103"/>
    <w:rsid w:val="000052A6"/>
    <w:rsid w:val="00044E60"/>
    <w:rsid w:val="00065B29"/>
    <w:rsid w:val="00092202"/>
    <w:rsid w:val="000A309F"/>
    <w:rsid w:val="000E0095"/>
    <w:rsid w:val="000E4948"/>
    <w:rsid w:val="000F31AD"/>
    <w:rsid w:val="00106183"/>
    <w:rsid w:val="00107895"/>
    <w:rsid w:val="001333F9"/>
    <w:rsid w:val="0015725C"/>
    <w:rsid w:val="001C42F2"/>
    <w:rsid w:val="001F4586"/>
    <w:rsid w:val="00216CEA"/>
    <w:rsid w:val="002407E3"/>
    <w:rsid w:val="002515F6"/>
    <w:rsid w:val="00281E1E"/>
    <w:rsid w:val="00284BA4"/>
    <w:rsid w:val="003174D9"/>
    <w:rsid w:val="0035315B"/>
    <w:rsid w:val="00377AB2"/>
    <w:rsid w:val="003B32F6"/>
    <w:rsid w:val="003D1658"/>
    <w:rsid w:val="00425DA6"/>
    <w:rsid w:val="00436CB7"/>
    <w:rsid w:val="0045100E"/>
    <w:rsid w:val="00454F54"/>
    <w:rsid w:val="004561BD"/>
    <w:rsid w:val="00490D52"/>
    <w:rsid w:val="00514B35"/>
    <w:rsid w:val="00543692"/>
    <w:rsid w:val="0055414D"/>
    <w:rsid w:val="00555198"/>
    <w:rsid w:val="00574C8E"/>
    <w:rsid w:val="00577262"/>
    <w:rsid w:val="00580605"/>
    <w:rsid w:val="00597178"/>
    <w:rsid w:val="005E351E"/>
    <w:rsid w:val="005F05A2"/>
    <w:rsid w:val="005F35BB"/>
    <w:rsid w:val="005F7C34"/>
    <w:rsid w:val="00634ECB"/>
    <w:rsid w:val="0067402B"/>
    <w:rsid w:val="00691132"/>
    <w:rsid w:val="0069649D"/>
    <w:rsid w:val="006B44A5"/>
    <w:rsid w:val="006E7CB4"/>
    <w:rsid w:val="00712580"/>
    <w:rsid w:val="0071451A"/>
    <w:rsid w:val="0074104C"/>
    <w:rsid w:val="00742B9D"/>
    <w:rsid w:val="00782DAE"/>
    <w:rsid w:val="007B7D43"/>
    <w:rsid w:val="007C78DC"/>
    <w:rsid w:val="0080781D"/>
    <w:rsid w:val="008140FD"/>
    <w:rsid w:val="00817243"/>
    <w:rsid w:val="00823B33"/>
    <w:rsid w:val="008259CF"/>
    <w:rsid w:val="00825D50"/>
    <w:rsid w:val="00836EDC"/>
    <w:rsid w:val="008756A5"/>
    <w:rsid w:val="00895A38"/>
    <w:rsid w:val="008A3707"/>
    <w:rsid w:val="008B39B8"/>
    <w:rsid w:val="008C06D5"/>
    <w:rsid w:val="00907461"/>
    <w:rsid w:val="0094772C"/>
    <w:rsid w:val="00967EBD"/>
    <w:rsid w:val="00997EF7"/>
    <w:rsid w:val="009D2210"/>
    <w:rsid w:val="009F4743"/>
    <w:rsid w:val="00A17B3F"/>
    <w:rsid w:val="00A66452"/>
    <w:rsid w:val="00A6736C"/>
    <w:rsid w:val="00A96D2A"/>
    <w:rsid w:val="00AB19A4"/>
    <w:rsid w:val="00AB33EC"/>
    <w:rsid w:val="00AF1309"/>
    <w:rsid w:val="00B02AAE"/>
    <w:rsid w:val="00B21AAB"/>
    <w:rsid w:val="00B27AEE"/>
    <w:rsid w:val="00B34C94"/>
    <w:rsid w:val="00B47B67"/>
    <w:rsid w:val="00B511FE"/>
    <w:rsid w:val="00B53F47"/>
    <w:rsid w:val="00B549C3"/>
    <w:rsid w:val="00B7329B"/>
    <w:rsid w:val="00B75A31"/>
    <w:rsid w:val="00B954A4"/>
    <w:rsid w:val="00BA6103"/>
    <w:rsid w:val="00BB1389"/>
    <w:rsid w:val="00BC6E3C"/>
    <w:rsid w:val="00BF7D00"/>
    <w:rsid w:val="00C028EC"/>
    <w:rsid w:val="00C05F5E"/>
    <w:rsid w:val="00C16DFC"/>
    <w:rsid w:val="00C24542"/>
    <w:rsid w:val="00C34A0F"/>
    <w:rsid w:val="00CD340E"/>
    <w:rsid w:val="00D15050"/>
    <w:rsid w:val="00D52F0F"/>
    <w:rsid w:val="00DA0374"/>
    <w:rsid w:val="00DE7726"/>
    <w:rsid w:val="00DF673C"/>
    <w:rsid w:val="00DF77CC"/>
    <w:rsid w:val="00E554C1"/>
    <w:rsid w:val="00E75026"/>
    <w:rsid w:val="00EA08ED"/>
    <w:rsid w:val="00ED3359"/>
    <w:rsid w:val="00ED7840"/>
    <w:rsid w:val="00EE6DB8"/>
    <w:rsid w:val="00F12DE3"/>
    <w:rsid w:val="00F152EB"/>
    <w:rsid w:val="00F2523D"/>
    <w:rsid w:val="00F32A69"/>
    <w:rsid w:val="00FA056D"/>
    <w:rsid w:val="00FA2540"/>
    <w:rsid w:val="00FA6355"/>
    <w:rsid w:val="00FB7E43"/>
    <w:rsid w:val="00FD3041"/>
    <w:rsid w:val="00FF6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C3C46D"/>
  <w15:docId w15:val="{8A019CD1-0359-4B4A-B73F-A54AD6D2F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C6E3C"/>
    <w:rPr>
      <w:sz w:val="16"/>
      <w:szCs w:val="16"/>
    </w:rPr>
  </w:style>
  <w:style w:type="paragraph" w:styleId="CommentText">
    <w:name w:val="annotation text"/>
    <w:basedOn w:val="Normal"/>
    <w:link w:val="CommentTextChar"/>
    <w:uiPriority w:val="99"/>
    <w:semiHidden/>
    <w:unhideWhenUsed/>
    <w:rsid w:val="00BC6E3C"/>
    <w:pPr>
      <w:spacing w:line="240" w:lineRule="auto"/>
    </w:pPr>
    <w:rPr>
      <w:sz w:val="20"/>
      <w:szCs w:val="20"/>
    </w:rPr>
  </w:style>
  <w:style w:type="character" w:customStyle="1" w:styleId="CommentTextChar">
    <w:name w:val="Comment Text Char"/>
    <w:basedOn w:val="DefaultParagraphFont"/>
    <w:link w:val="CommentText"/>
    <w:uiPriority w:val="99"/>
    <w:semiHidden/>
    <w:rsid w:val="00BC6E3C"/>
    <w:rPr>
      <w:sz w:val="20"/>
      <w:szCs w:val="20"/>
    </w:rPr>
  </w:style>
  <w:style w:type="paragraph" w:styleId="CommentSubject">
    <w:name w:val="annotation subject"/>
    <w:basedOn w:val="CommentText"/>
    <w:next w:val="CommentText"/>
    <w:link w:val="CommentSubjectChar"/>
    <w:uiPriority w:val="99"/>
    <w:semiHidden/>
    <w:unhideWhenUsed/>
    <w:rsid w:val="00BC6E3C"/>
    <w:rPr>
      <w:b/>
      <w:bCs/>
    </w:rPr>
  </w:style>
  <w:style w:type="character" w:customStyle="1" w:styleId="CommentSubjectChar">
    <w:name w:val="Comment Subject Char"/>
    <w:basedOn w:val="CommentTextChar"/>
    <w:link w:val="CommentSubject"/>
    <w:uiPriority w:val="99"/>
    <w:semiHidden/>
    <w:rsid w:val="00BC6E3C"/>
    <w:rPr>
      <w:b/>
      <w:bCs/>
      <w:sz w:val="20"/>
      <w:szCs w:val="20"/>
    </w:rPr>
  </w:style>
  <w:style w:type="paragraph" w:styleId="BalloonText">
    <w:name w:val="Balloon Text"/>
    <w:basedOn w:val="Normal"/>
    <w:link w:val="BalloonTextChar"/>
    <w:uiPriority w:val="99"/>
    <w:semiHidden/>
    <w:unhideWhenUsed/>
    <w:rsid w:val="00BC6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6E3C"/>
    <w:rPr>
      <w:rFonts w:ascii="Segoe UI" w:hAnsi="Segoe UI" w:cs="Segoe UI"/>
      <w:sz w:val="18"/>
      <w:szCs w:val="18"/>
    </w:rPr>
  </w:style>
  <w:style w:type="paragraph" w:styleId="Header">
    <w:name w:val="header"/>
    <w:basedOn w:val="Normal"/>
    <w:link w:val="HeaderChar"/>
    <w:uiPriority w:val="99"/>
    <w:unhideWhenUsed/>
    <w:rsid w:val="00E554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4C1"/>
  </w:style>
  <w:style w:type="paragraph" w:styleId="Footer">
    <w:name w:val="footer"/>
    <w:basedOn w:val="Normal"/>
    <w:link w:val="FooterChar"/>
    <w:uiPriority w:val="99"/>
    <w:unhideWhenUsed/>
    <w:rsid w:val="00E554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4C1"/>
  </w:style>
  <w:style w:type="character" w:styleId="Hyperlink">
    <w:name w:val="Hyperlink"/>
    <w:basedOn w:val="DefaultParagraphFont"/>
    <w:uiPriority w:val="99"/>
    <w:unhideWhenUsed/>
    <w:rsid w:val="005E351E"/>
    <w:rPr>
      <w:color w:val="0563C1" w:themeColor="hyperlink"/>
      <w:u w:val="single"/>
    </w:rPr>
  </w:style>
  <w:style w:type="character" w:styleId="UnresolvedMention">
    <w:name w:val="Unresolved Mention"/>
    <w:basedOn w:val="DefaultParagraphFont"/>
    <w:uiPriority w:val="99"/>
    <w:semiHidden/>
    <w:unhideWhenUsed/>
    <w:rsid w:val="005E351E"/>
    <w:rPr>
      <w:color w:val="605E5C"/>
      <w:shd w:val="clear" w:color="auto" w:fill="E1DFDD"/>
    </w:rPr>
  </w:style>
  <w:style w:type="paragraph" w:styleId="ListParagraph">
    <w:name w:val="List Paragraph"/>
    <w:basedOn w:val="Normal"/>
    <w:uiPriority w:val="34"/>
    <w:qFormat/>
    <w:rsid w:val="00EA08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ummitcountyut.zoom.us/j/948706324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458</TotalTime>
  <Pages>3</Pages>
  <Words>792</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DRAFT</vt:lpstr>
    </vt:vector>
  </TitlesOfParts>
  <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Amy Price</dc:creator>
  <cp:lastModifiedBy>Amy Price</cp:lastModifiedBy>
  <cp:revision>7</cp:revision>
  <dcterms:created xsi:type="dcterms:W3CDTF">2022-03-21T22:26:00Z</dcterms:created>
  <dcterms:modified xsi:type="dcterms:W3CDTF">2022-04-28T19:37:00Z</dcterms:modified>
</cp:coreProperties>
</file>