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D6AC" w14:textId="703E5CE0" w:rsidR="00274ED3" w:rsidRDefault="00274ED3" w:rsidP="00274ED3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2A90CF0" wp14:editId="3F1B62F6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828800" cy="1154430"/>
                <wp:effectExtent l="0" t="0" r="0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EF3FA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Mayor:  Lori Nay</w:t>
                            </w:r>
                          </w:p>
                          <w:p w14:paraId="02027905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Council Members:</w:t>
                            </w:r>
                          </w:p>
                          <w:p w14:paraId="33E954F6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Robert C. Andersen</w:t>
                            </w:r>
                          </w:p>
                          <w:p w14:paraId="196D384A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Shawn Crane</w:t>
                            </w:r>
                          </w:p>
                          <w:p w14:paraId="0E152DFA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Stella S. Hill</w:t>
                            </w:r>
                          </w:p>
                          <w:p w14:paraId="5D91810C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 xml:space="preserve">Michael </w:t>
                            </w:r>
                            <w:proofErr w:type="spellStart"/>
                            <w:r>
                              <w:rPr>
                                <w:color w:val="808000"/>
                              </w:rPr>
                              <w:t>Wanner</w:t>
                            </w:r>
                            <w:proofErr w:type="spellEnd"/>
                          </w:p>
                          <w:p w14:paraId="3210902A" w14:textId="77777777" w:rsidR="00274ED3" w:rsidRDefault="00274ED3" w:rsidP="00274ED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Rodney L. Taylor</w:t>
                            </w:r>
                          </w:p>
                          <w:p w14:paraId="407756D3" w14:textId="77777777" w:rsidR="00274ED3" w:rsidRDefault="00274ED3" w:rsidP="00274ED3">
                            <w:pPr>
                              <w:jc w:val="right"/>
                              <w:rPr>
                                <w:color w:val="808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90C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0;width:2in;height:9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" o:allowincell="f" stroked="f">
                <v:textbox>
                  <w:txbxContent>
                    <w:p w14:paraId="199EF3FA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Mayor:  Lori Nay</w:t>
                      </w:r>
                    </w:p>
                    <w:p w14:paraId="02027905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Council Members:</w:t>
                      </w:r>
                    </w:p>
                    <w:p w14:paraId="33E954F6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Robert C. Andersen</w:t>
                      </w:r>
                    </w:p>
                    <w:p w14:paraId="196D384A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Shawn Crane</w:t>
                      </w:r>
                    </w:p>
                    <w:p w14:paraId="0E152DFA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Stella S. Hill</w:t>
                      </w:r>
                    </w:p>
                    <w:p w14:paraId="5D91810C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 xml:space="preserve">Michael </w:t>
                      </w:r>
                      <w:proofErr w:type="spellStart"/>
                      <w:r>
                        <w:rPr>
                          <w:color w:val="808000"/>
                        </w:rPr>
                        <w:t>Wanner</w:t>
                      </w:r>
                      <w:proofErr w:type="spellEnd"/>
                    </w:p>
                    <w:p w14:paraId="3210902A" w14:textId="77777777" w:rsidR="00274ED3" w:rsidRDefault="00274ED3" w:rsidP="00274ED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Rodney L. Taylor</w:t>
                      </w:r>
                    </w:p>
                    <w:p w14:paraId="407756D3" w14:textId="77777777" w:rsidR="00274ED3" w:rsidRDefault="00274ED3" w:rsidP="00274ED3">
                      <w:pPr>
                        <w:jc w:val="right"/>
                        <w:rPr>
                          <w:color w:val="808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Old English" w:hAnsi="Old English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898C2" wp14:editId="6ADBA349">
                <wp:simplePos x="0" y="0"/>
                <wp:positionH relativeFrom="column">
                  <wp:posOffset>1496060</wp:posOffset>
                </wp:positionH>
                <wp:positionV relativeFrom="paragraph">
                  <wp:posOffset>-144145</wp:posOffset>
                </wp:positionV>
                <wp:extent cx="3028950" cy="13919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FCF95" w14:textId="77777777" w:rsidR="00274ED3" w:rsidRDefault="00274ED3" w:rsidP="00274ED3">
                            <w:pPr>
                              <w:jc w:val="center"/>
                            </w:pPr>
                            <w:r w:rsidRPr="00974E92">
                              <w:rPr>
                                <w:rFonts w:ascii="Baroque Antique Script" w:hAnsi="Baroque Antique Script"/>
                                <w:color w:val="0000FF"/>
                                <w:sz w:val="32"/>
                                <w:szCs w:val="32"/>
                              </w:rPr>
                              <w:t>Gunnison City Corp.</w:t>
                            </w:r>
                            <w:r>
                              <w:t xml:space="preserve">                                 </w:t>
                            </w:r>
                          </w:p>
                          <w:p w14:paraId="4D9B79EB" w14:textId="77777777" w:rsidR="00274ED3" w:rsidRDefault="00274ED3" w:rsidP="00274ED3">
                            <w:pPr>
                              <w:jc w:val="center"/>
                            </w:pPr>
                            <w:r>
                              <w:t>38 West Center</w:t>
                            </w:r>
                          </w:p>
                          <w:p w14:paraId="60A110B3" w14:textId="77777777" w:rsidR="00274ED3" w:rsidRDefault="00274ED3" w:rsidP="00274ED3">
                            <w:pPr>
                              <w:jc w:val="center"/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t>P.O. Box</w:t>
                                </w:r>
                              </w:smartTag>
                              <w:r>
                                <w:t xml:space="preserve"> 790</w:t>
                              </w:r>
                            </w:smartTag>
                          </w:p>
                          <w:p w14:paraId="1E0A8530" w14:textId="77777777" w:rsidR="00274ED3" w:rsidRDefault="00274ED3" w:rsidP="00274ED3">
                            <w:pPr>
                              <w:jc w:val="center"/>
                            </w:pPr>
                            <w:smartTag w:uri="urn:schemas-microsoft-com:office:smarttags" w:element="PlaceName">
                              <w:smartTag w:uri="urn:schemas-microsoft-com:office:smarttags" w:element="City">
                                <w:r>
                                  <w:t>Gunnison</w:t>
                                </w:r>
                              </w:smartTag>
                              <w: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t>Utah</w:t>
                                </w:r>
                              </w:smartTag>
                              <w: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t>84634-0790</w:t>
                                </w:r>
                              </w:smartTag>
                            </w:smartTag>
                          </w:p>
                          <w:p w14:paraId="14A433F8" w14:textId="77777777" w:rsidR="00274ED3" w:rsidRDefault="00274ED3" w:rsidP="00274ED3">
                            <w:pPr>
                              <w:jc w:val="center"/>
                            </w:pPr>
                            <w:r>
                              <w:t>Phone (435) 528-7969</w:t>
                            </w:r>
                          </w:p>
                          <w:p w14:paraId="7A6A670A" w14:textId="77777777" w:rsidR="00274ED3" w:rsidRDefault="00274ED3" w:rsidP="00274ED3">
                            <w:pPr>
                              <w:jc w:val="center"/>
                            </w:pPr>
                            <w:r>
                              <w:t>Fax (435) 528-7958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898C2" id="Text Box 3" o:spid="_x0000_s1027" type="#_x0000_t202" style="position:absolute;left:0;text-align:left;margin-left:117.8pt;margin-top:-11.35pt;width:238.5pt;height:10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kx9AEAAMsDAAAOAAAAZHJzL2Uyb0RvYy54bWysU1Fv0zAQfkfiP1h+p2m6Dta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" stroked="f">
                <v:textbox>
                  <w:txbxContent>
                    <w:p w14:paraId="640FCF95" w14:textId="77777777" w:rsidR="00274ED3" w:rsidRDefault="00274ED3" w:rsidP="00274ED3">
                      <w:pPr>
                        <w:jc w:val="center"/>
                      </w:pPr>
                      <w:r w:rsidRPr="00974E92">
                        <w:rPr>
                          <w:rFonts w:ascii="Baroque Antique Script" w:hAnsi="Baroque Antique Script"/>
                          <w:color w:val="0000FF"/>
                          <w:sz w:val="32"/>
                          <w:szCs w:val="32"/>
                        </w:rPr>
                        <w:t>Gunnison City Corp.</w:t>
                      </w:r>
                      <w:r>
                        <w:t xml:space="preserve">                                 </w:t>
                      </w:r>
                    </w:p>
                    <w:p w14:paraId="4D9B79EB" w14:textId="77777777" w:rsidR="00274ED3" w:rsidRDefault="00274ED3" w:rsidP="00274ED3">
                      <w:pPr>
                        <w:jc w:val="center"/>
                      </w:pPr>
                      <w:r>
                        <w:t>38 West Center</w:t>
                      </w:r>
                    </w:p>
                    <w:p w14:paraId="60A110B3" w14:textId="77777777" w:rsidR="00274ED3" w:rsidRDefault="00274ED3" w:rsidP="00274ED3">
                      <w:pPr>
                        <w:jc w:val="center"/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t>P.O. Box</w:t>
                          </w:r>
                        </w:smartTag>
                        <w:r>
                          <w:t xml:space="preserve"> 790</w:t>
                        </w:r>
                      </w:smartTag>
                    </w:p>
                    <w:p w14:paraId="1E0A8530" w14:textId="77777777" w:rsidR="00274ED3" w:rsidRDefault="00274ED3" w:rsidP="00274ED3">
                      <w:pPr>
                        <w:jc w:val="center"/>
                      </w:pPr>
                      <w:smartTag w:uri="urn:schemas-microsoft-com:office:smarttags" w:element="PlaceName">
                        <w:smartTag w:uri="urn:schemas-microsoft-com:office:smarttags" w:element="City">
                          <w:r>
                            <w:t>Gunnison</w:t>
                          </w:r>
                        </w:smartTag>
                        <w:r>
                          <w:t xml:space="preserve">, </w:t>
                        </w:r>
                        <w:smartTag w:uri="urn:schemas-microsoft-com:office:smarttags" w:element="State">
                          <w:r>
                            <w:t>Utah</w:t>
                          </w:r>
                        </w:smartTag>
                        <w:r>
                          <w:t xml:space="preserve"> </w:t>
                        </w:r>
                        <w:smartTag w:uri="urn:schemas-microsoft-com:office:smarttags" w:element="PostalCode">
                          <w:r>
                            <w:t>84634-0790</w:t>
                          </w:r>
                        </w:smartTag>
                      </w:smartTag>
                    </w:p>
                    <w:p w14:paraId="14A433F8" w14:textId="77777777" w:rsidR="00274ED3" w:rsidRDefault="00274ED3" w:rsidP="00274ED3">
                      <w:pPr>
                        <w:jc w:val="center"/>
                      </w:pPr>
                      <w:r>
                        <w:t>Phone (435) 528-7969</w:t>
                      </w:r>
                    </w:p>
                    <w:p w14:paraId="7A6A670A" w14:textId="77777777" w:rsidR="00274ED3" w:rsidRDefault="00274ED3" w:rsidP="00274ED3">
                      <w:pPr>
                        <w:jc w:val="center"/>
                      </w:pPr>
                      <w:r>
                        <w:t>Fax (435) 528-7958</w:t>
                      </w:r>
                    </w:p>
                  </w:txbxContent>
                </v:textbox>
              </v:shape>
            </w:pict>
          </mc:Fallback>
        </mc:AlternateContent>
      </w:r>
      <w:r w:rsidRPr="00865351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3A623173" wp14:editId="0BDF894A">
            <wp:extent cx="1555750" cy="1187450"/>
            <wp:effectExtent l="0" t="0" r="6350" b="0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B2C621E" w14:textId="77777777" w:rsidR="00274ED3" w:rsidRDefault="00274ED3" w:rsidP="00274ED3">
      <w:pPr>
        <w:keepNext/>
        <w:jc w:val="center"/>
        <w:outlineLvl w:val="0"/>
        <w:rPr>
          <w:b/>
          <w:bCs/>
          <w:sz w:val="36"/>
          <w:szCs w:val="36"/>
        </w:rPr>
      </w:pPr>
    </w:p>
    <w:p w14:paraId="49494A65" w14:textId="77777777" w:rsidR="00274ED3" w:rsidRDefault="00274ED3" w:rsidP="00274ED3">
      <w:pPr>
        <w:keepNext/>
        <w:jc w:val="center"/>
        <w:outlineLvl w:val="0"/>
        <w:rPr>
          <w:b/>
          <w:bCs/>
          <w:sz w:val="36"/>
          <w:szCs w:val="36"/>
        </w:rPr>
      </w:pPr>
    </w:p>
    <w:p w14:paraId="37E5749C" w14:textId="60BCE27A" w:rsidR="00274ED3" w:rsidRPr="00B90AC8" w:rsidRDefault="00274ED3" w:rsidP="00274ED3">
      <w:pPr>
        <w:keepNext/>
        <w:jc w:val="center"/>
        <w:outlineLvl w:val="0"/>
        <w:rPr>
          <w:b/>
          <w:bCs/>
          <w:sz w:val="36"/>
          <w:szCs w:val="36"/>
        </w:rPr>
      </w:pPr>
      <w:r w:rsidRPr="00B90AC8">
        <w:rPr>
          <w:b/>
          <w:bCs/>
          <w:sz w:val="36"/>
          <w:szCs w:val="36"/>
        </w:rPr>
        <w:t xml:space="preserve">GUNNISON CITY </w:t>
      </w:r>
      <w:r>
        <w:rPr>
          <w:b/>
          <w:bCs/>
          <w:sz w:val="36"/>
          <w:szCs w:val="36"/>
        </w:rPr>
        <w:t>PLANNING COMMISSION</w:t>
      </w:r>
    </w:p>
    <w:p w14:paraId="78B75DD5" w14:textId="77777777" w:rsidR="00274ED3" w:rsidRPr="00B90AC8" w:rsidRDefault="00274ED3" w:rsidP="00274ED3">
      <w:pPr>
        <w:keepNext/>
        <w:jc w:val="center"/>
        <w:outlineLvl w:val="0"/>
        <w:rPr>
          <w:b/>
          <w:bCs/>
          <w:sz w:val="28"/>
          <w:szCs w:val="28"/>
        </w:rPr>
      </w:pPr>
      <w:r w:rsidRPr="00B90AC8">
        <w:rPr>
          <w:b/>
          <w:bCs/>
          <w:sz w:val="36"/>
          <w:szCs w:val="36"/>
        </w:rPr>
        <w:t>PUBLIC NOTICE</w:t>
      </w:r>
    </w:p>
    <w:p w14:paraId="2D97BA6D" w14:textId="77777777" w:rsidR="00274ED3" w:rsidRPr="00B90AC8" w:rsidRDefault="00274ED3" w:rsidP="00274ED3">
      <w:pPr>
        <w:rPr>
          <w:sz w:val="28"/>
          <w:szCs w:val="28"/>
        </w:rPr>
      </w:pPr>
    </w:p>
    <w:p w14:paraId="30D7BFCA" w14:textId="54A6B219" w:rsidR="00274ED3" w:rsidRPr="00B90AC8" w:rsidRDefault="00274ED3" w:rsidP="00274ED3">
      <w:pPr>
        <w:rPr>
          <w:sz w:val="32"/>
          <w:szCs w:val="32"/>
        </w:rPr>
      </w:pPr>
      <w:r w:rsidRPr="00B90AC8">
        <w:rPr>
          <w:sz w:val="32"/>
          <w:szCs w:val="32"/>
        </w:rPr>
        <w:t xml:space="preserve">NOTICE is hereby given that Gunnison City </w:t>
      </w:r>
      <w:r>
        <w:rPr>
          <w:sz w:val="32"/>
          <w:szCs w:val="32"/>
        </w:rPr>
        <w:t>Planning Commission</w:t>
      </w:r>
      <w:r w:rsidRPr="00B90AC8">
        <w:rPr>
          <w:sz w:val="32"/>
          <w:szCs w:val="32"/>
        </w:rPr>
        <w:t xml:space="preserve"> will hold a public hearing on Wednesday,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April 27</w:t>
      </w:r>
      <w:r w:rsidRPr="00B90AC8">
        <w:rPr>
          <w:sz w:val="32"/>
          <w:szCs w:val="32"/>
        </w:rPr>
        <w:t>, 202</w:t>
      </w:r>
      <w:r>
        <w:rPr>
          <w:sz w:val="32"/>
          <w:szCs w:val="32"/>
        </w:rPr>
        <w:t>2,</w:t>
      </w:r>
      <w:r w:rsidRPr="00B90AC8">
        <w:rPr>
          <w:sz w:val="32"/>
          <w:szCs w:val="32"/>
        </w:rPr>
        <w:t xml:space="preserve"> at the Gunnison City Hall, 38 West Center, Gunnison, UT at 7:00 p.m. to receive public comment: </w:t>
      </w:r>
    </w:p>
    <w:p w14:paraId="5FE57A34" w14:textId="77777777" w:rsidR="00274ED3" w:rsidRPr="00B90AC8" w:rsidRDefault="00274ED3" w:rsidP="00274ED3">
      <w:pPr>
        <w:rPr>
          <w:sz w:val="32"/>
          <w:szCs w:val="32"/>
        </w:rPr>
      </w:pPr>
    </w:p>
    <w:p w14:paraId="3D6F2545" w14:textId="39F39FFA" w:rsidR="00274ED3" w:rsidRPr="00274ED3" w:rsidRDefault="00274ED3" w:rsidP="00274ED3">
      <w:pPr>
        <w:numPr>
          <w:ilvl w:val="0"/>
          <w:numId w:val="1"/>
        </w:numPr>
        <w:rPr>
          <w:sz w:val="32"/>
          <w:szCs w:val="32"/>
        </w:rPr>
      </w:pPr>
      <w:r w:rsidRPr="00274ED3">
        <w:rPr>
          <w:sz w:val="32"/>
          <w:szCs w:val="32"/>
        </w:rPr>
        <w:t>C</w:t>
      </w:r>
      <w:r w:rsidRPr="00274ED3">
        <w:rPr>
          <w:sz w:val="32"/>
          <w:szCs w:val="32"/>
        </w:rPr>
        <w:t>onsider a zone change request on approximately 1.</w:t>
      </w:r>
      <w:r>
        <w:rPr>
          <w:sz w:val="32"/>
          <w:szCs w:val="32"/>
        </w:rPr>
        <w:t>57</w:t>
      </w:r>
      <w:r w:rsidRPr="00274ED3">
        <w:rPr>
          <w:sz w:val="32"/>
          <w:szCs w:val="32"/>
        </w:rPr>
        <w:t xml:space="preserve"> acres of property located </w:t>
      </w:r>
      <w:r w:rsidRPr="00274ED3">
        <w:rPr>
          <w:sz w:val="32"/>
          <w:szCs w:val="32"/>
        </w:rPr>
        <w:t>a</w:t>
      </w:r>
      <w:r>
        <w:rPr>
          <w:sz w:val="32"/>
          <w:szCs w:val="32"/>
        </w:rPr>
        <w:t xml:space="preserve">t approximately 155 West 200 South from A-1 to R-2 10,000. </w:t>
      </w:r>
      <w:r w:rsidRPr="00274ED3">
        <w:rPr>
          <w:sz w:val="32"/>
          <w:szCs w:val="32"/>
        </w:rPr>
        <w:t>-Brian Jensen</w:t>
      </w:r>
    </w:p>
    <w:p w14:paraId="4148AFAB" w14:textId="77777777" w:rsidR="00274ED3" w:rsidRDefault="00274ED3" w:rsidP="00274ED3">
      <w:pPr>
        <w:ind w:left="360"/>
        <w:rPr>
          <w:sz w:val="32"/>
          <w:szCs w:val="32"/>
        </w:rPr>
      </w:pPr>
    </w:p>
    <w:p w14:paraId="72E33DD3" w14:textId="77777777" w:rsidR="00274ED3" w:rsidRDefault="00274ED3" w:rsidP="00274ED3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Proposed minor </w:t>
      </w:r>
      <w:r>
        <w:rPr>
          <w:sz w:val="32"/>
          <w:szCs w:val="32"/>
        </w:rPr>
        <w:t>subdivision at approximately</w:t>
      </w:r>
      <w:r>
        <w:rPr>
          <w:sz w:val="32"/>
          <w:szCs w:val="32"/>
        </w:rPr>
        <w:t xml:space="preserve"> 152 West 200 South</w:t>
      </w:r>
    </w:p>
    <w:p w14:paraId="237AC905" w14:textId="12BCDFD2" w:rsidR="00274ED3" w:rsidRPr="00274ED3" w:rsidRDefault="00274ED3" w:rsidP="00274ED3">
      <w:pPr>
        <w:ind w:left="720"/>
        <w:rPr>
          <w:sz w:val="32"/>
          <w:szCs w:val="32"/>
        </w:rPr>
      </w:pPr>
      <w:r>
        <w:rPr>
          <w:sz w:val="32"/>
          <w:szCs w:val="32"/>
        </w:rPr>
        <w:t>- Brian Jensen</w:t>
      </w:r>
    </w:p>
    <w:p w14:paraId="387E9537" w14:textId="77777777" w:rsidR="00274ED3" w:rsidRPr="00B90AC8" w:rsidRDefault="00274ED3" w:rsidP="00274ED3">
      <w:pPr>
        <w:rPr>
          <w:sz w:val="32"/>
          <w:szCs w:val="32"/>
        </w:rPr>
      </w:pPr>
    </w:p>
    <w:p w14:paraId="6B2F34FF" w14:textId="77777777" w:rsidR="00274ED3" w:rsidRPr="00B90AC8" w:rsidRDefault="00274ED3" w:rsidP="00274ED3">
      <w:pPr>
        <w:jc w:val="both"/>
        <w:rPr>
          <w:sz w:val="32"/>
          <w:szCs w:val="32"/>
        </w:rPr>
      </w:pPr>
      <w:r w:rsidRPr="00B90AC8">
        <w:rPr>
          <w:sz w:val="32"/>
          <w:szCs w:val="32"/>
        </w:rPr>
        <w:t xml:space="preserve">In compliance with ADA, those citizens in need of assistance may contact the Gunnison City offices at 435-528-7969 at least 48 hours prior to the scheduled hearing.  </w:t>
      </w:r>
    </w:p>
    <w:p w14:paraId="0D11088F" w14:textId="77777777" w:rsidR="00274ED3" w:rsidRPr="00B90AC8" w:rsidRDefault="00274ED3" w:rsidP="00274ED3">
      <w:pPr>
        <w:rPr>
          <w:sz w:val="32"/>
          <w:szCs w:val="32"/>
        </w:rPr>
      </w:pPr>
    </w:p>
    <w:p w14:paraId="61821B68" w14:textId="77777777" w:rsidR="00274ED3" w:rsidRPr="00B90AC8" w:rsidRDefault="00274ED3" w:rsidP="00274ED3">
      <w:pPr>
        <w:rPr>
          <w:sz w:val="32"/>
          <w:szCs w:val="32"/>
        </w:rPr>
      </w:pPr>
    </w:p>
    <w:p w14:paraId="57624D3B" w14:textId="3E320F3E" w:rsidR="00274ED3" w:rsidRPr="00B90AC8" w:rsidRDefault="00274ED3" w:rsidP="00274ED3">
      <w:pPr>
        <w:rPr>
          <w:sz w:val="32"/>
          <w:szCs w:val="32"/>
        </w:rPr>
      </w:pPr>
      <w:r w:rsidRPr="00B90AC8">
        <w:rPr>
          <w:sz w:val="32"/>
          <w:szCs w:val="32"/>
        </w:rPr>
        <w:t xml:space="preserve">Dated this </w:t>
      </w:r>
      <w:r>
        <w:rPr>
          <w:sz w:val="32"/>
          <w:szCs w:val="32"/>
        </w:rPr>
        <w:t>15</w:t>
      </w:r>
      <w:r w:rsidRPr="00274ED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</w:t>
      </w:r>
      <w:r w:rsidRPr="00B90AC8">
        <w:rPr>
          <w:sz w:val="32"/>
          <w:szCs w:val="32"/>
        </w:rPr>
        <w:t xml:space="preserve">day of </w:t>
      </w:r>
      <w:r>
        <w:rPr>
          <w:sz w:val="32"/>
          <w:szCs w:val="32"/>
        </w:rPr>
        <w:t>April</w:t>
      </w:r>
      <w:r w:rsidRPr="00B90AC8">
        <w:rPr>
          <w:sz w:val="32"/>
          <w:szCs w:val="32"/>
        </w:rPr>
        <w:t xml:space="preserve"> 202</w:t>
      </w:r>
      <w:r>
        <w:rPr>
          <w:sz w:val="32"/>
          <w:szCs w:val="32"/>
        </w:rPr>
        <w:t>2</w:t>
      </w:r>
    </w:p>
    <w:p w14:paraId="7139B236" w14:textId="20548B95" w:rsidR="00274ED3" w:rsidRPr="00B90AC8" w:rsidRDefault="00274ED3" w:rsidP="00274ED3">
      <w:pPr>
        <w:rPr>
          <w:sz w:val="32"/>
          <w:szCs w:val="32"/>
        </w:rPr>
      </w:pPr>
      <w:r>
        <w:rPr>
          <w:sz w:val="32"/>
          <w:szCs w:val="32"/>
        </w:rPr>
        <w:t>Valerie Andersen</w:t>
      </w:r>
      <w:r w:rsidRPr="00B90AC8">
        <w:rPr>
          <w:sz w:val="32"/>
          <w:szCs w:val="32"/>
        </w:rPr>
        <w:t>, City Recorder</w:t>
      </w:r>
    </w:p>
    <w:p w14:paraId="17DF0BF9" w14:textId="77777777" w:rsidR="00274ED3" w:rsidRDefault="00274ED3"/>
    <w:sectPr w:rsidR="00274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">
    <w:altName w:val="Calibri"/>
    <w:charset w:val="00"/>
    <w:family w:val="auto"/>
    <w:pitch w:val="variable"/>
    <w:sig w:usb0="8000002F" w:usb1="00000048" w:usb2="00000000" w:usb3="00000000" w:csb0="00000013" w:csb1="00000000"/>
  </w:font>
  <w:font w:name="Baroque Antique Script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917DC"/>
    <w:multiLevelType w:val="hybridMultilevel"/>
    <w:tmpl w:val="244E4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D3"/>
    <w:rsid w:val="0027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Name"/>
  <w:shapeDefaults>
    <o:shapedefaults v:ext="edit" spidmax="1028"/>
    <o:shapelayout v:ext="edit">
      <o:idmap v:ext="edit" data="1"/>
    </o:shapelayout>
  </w:shapeDefaults>
  <w:decimalSymbol w:val="."/>
  <w:listSeparator w:val=","/>
  <w14:docId w14:val="0B2E2CE8"/>
  <w15:chartTrackingRefBased/>
  <w15:docId w15:val="{8F87D80A-32CE-4A29-B05A-75D29869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4E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4ED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Henline</dc:creator>
  <cp:keywords/>
  <dc:description/>
  <cp:lastModifiedBy>Jodi Henline</cp:lastModifiedBy>
  <cp:revision>1</cp:revision>
  <dcterms:created xsi:type="dcterms:W3CDTF">2022-04-15T20:30:00Z</dcterms:created>
  <dcterms:modified xsi:type="dcterms:W3CDTF">2022-04-15T21:00:00Z</dcterms:modified>
</cp:coreProperties>
</file>