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85181" w14:textId="5034C5CC" w:rsidR="008308A6" w:rsidRDefault="00A474D8">
      <w:r>
        <w:t>The regular meeting of the Orderville Town Board was held Wednesday, August 4, 2021, at 7:30 p.m. in the basement of the Orderville Town Office.  Those present were:  Mayor Robert Caruso, Chelcie Cox, Rory Hatch, Robert Lacey, Jon Lee, Lyle Goulding, Wally Gibson, Jake Millard, Ed Bolander, Thomas Griffiths, and Carol Lamb.</w:t>
      </w:r>
    </w:p>
    <w:p w14:paraId="13950EC9" w14:textId="24C34228" w:rsidR="00A474D8" w:rsidRDefault="00A474D8">
      <w:r>
        <w:t>Mayor Caruso called the meeting to order.  Minutes of the June 2, 2021, and June 17, 2021, meetings were reviewed.  Rory Hatch motioned to accept both of these minutes.  Chelcie Cox seconded the motion.  All were in favor.  Motion carries.  Bills were presented for payment.  Rory Hatch motioned to pay the bills as presented.  Chelcie Cox seconded the motion.  All were in favor.  Motion carries.</w:t>
      </w:r>
    </w:p>
    <w:p w14:paraId="71CDCFBF" w14:textId="418E284F" w:rsidR="00A474D8" w:rsidRPr="00A474D8" w:rsidRDefault="00A474D8">
      <w:pPr>
        <w:rPr>
          <w:b/>
          <w:bCs/>
        </w:rPr>
      </w:pPr>
      <w:r w:rsidRPr="00A474D8">
        <w:rPr>
          <w:b/>
          <w:bCs/>
        </w:rPr>
        <w:t>BUSINESS:</w:t>
      </w:r>
    </w:p>
    <w:p w14:paraId="4D7CDEEF" w14:textId="12766657" w:rsidR="00A474D8" w:rsidRPr="00A474D8" w:rsidRDefault="00A474D8" w:rsidP="00A474D8">
      <w:pPr>
        <w:pStyle w:val="ListParagraph"/>
        <w:numPr>
          <w:ilvl w:val="0"/>
          <w:numId w:val="1"/>
        </w:numPr>
        <w:rPr>
          <w:b/>
          <w:bCs/>
        </w:rPr>
      </w:pPr>
      <w:r w:rsidRPr="00A474D8">
        <w:rPr>
          <w:b/>
          <w:bCs/>
        </w:rPr>
        <w:t>Recommendation from the Orderville Town Planning and Zoning Commission:  Consider for approval a Zone Change application as requested by Terry J. Griffiths and Lucy E. Griffiths, from AGRICULTURAL (AG) to COMMERCIAL (C-1) – PARCEL O-2-7-ANNEX, PARCEL O-2-</w:t>
      </w:r>
      <w:r w:rsidR="00E6775C">
        <w:rPr>
          <w:b/>
          <w:bCs/>
        </w:rPr>
        <w:t>0</w:t>
      </w:r>
      <w:r w:rsidRPr="00A474D8">
        <w:rPr>
          <w:b/>
          <w:bCs/>
        </w:rPr>
        <w:t>-ANNEX</w:t>
      </w:r>
      <w:r w:rsidR="00E6775C">
        <w:rPr>
          <w:b/>
          <w:bCs/>
        </w:rPr>
        <w:t xml:space="preserve"> – </w:t>
      </w:r>
      <w:r w:rsidR="00E6775C">
        <w:t>Robert Lacey pointed out a type error above.  It should read PARCEL O-2-9-ANNEX instead of PARCEL O-2-0-ANNEX.  After discussion, Robert Lacey moved to accept the Orderville Planning and Zoning Commission’s recommendation to approve a zone change application as requested by Terry J. Griffiths and Lucy E. Griffiths from Agricultural (AG) to Commercial (C-1)</w:t>
      </w:r>
      <w:r w:rsidR="00A22543">
        <w:t xml:space="preserve"> for Parcels O-2-7-Annex and O-2-9-Annex.  Rory Hatch seconded the motion.  All were in favor.  Motion carries.</w:t>
      </w:r>
    </w:p>
    <w:p w14:paraId="78391C20" w14:textId="77777777" w:rsidR="00A474D8" w:rsidRPr="00A474D8" w:rsidRDefault="00A474D8" w:rsidP="00A474D8">
      <w:pPr>
        <w:pStyle w:val="ListParagraph"/>
        <w:rPr>
          <w:b/>
          <w:bCs/>
        </w:rPr>
      </w:pPr>
    </w:p>
    <w:p w14:paraId="2C4AF3A8" w14:textId="4FFB8242" w:rsidR="00A474D8" w:rsidRPr="00A474D8" w:rsidRDefault="00A474D8" w:rsidP="00A474D8">
      <w:pPr>
        <w:pStyle w:val="ListParagraph"/>
        <w:numPr>
          <w:ilvl w:val="0"/>
          <w:numId w:val="2"/>
        </w:numPr>
        <w:rPr>
          <w:b/>
          <w:bCs/>
        </w:rPr>
      </w:pPr>
      <w:r w:rsidRPr="00A474D8">
        <w:rPr>
          <w:b/>
          <w:bCs/>
        </w:rPr>
        <w:t>Consider for Approval the following Business Licenses:  Adair Investments LC, Precious Gems Dance Studio</w:t>
      </w:r>
      <w:r>
        <w:rPr>
          <w:b/>
          <w:bCs/>
        </w:rPr>
        <w:t xml:space="preserve"> – </w:t>
      </w:r>
      <w:r w:rsidR="00A22543">
        <w:t xml:space="preserve">After much discussion, </w:t>
      </w:r>
      <w:r>
        <w:t>Rory Hatch motioned to approve business licenses for Adair Investments</w:t>
      </w:r>
      <w:r w:rsidR="00EE01B4">
        <w:t xml:space="preserve"> LC and Precious Gems Dance Studio.  </w:t>
      </w:r>
      <w:r w:rsidR="00A22543">
        <w:t>Robert Lacey</w:t>
      </w:r>
      <w:r w:rsidR="00EE01B4">
        <w:t xml:space="preserve"> seconded the motion.  All were in favor.  Motion carries.</w:t>
      </w:r>
    </w:p>
    <w:p w14:paraId="2C93B384" w14:textId="69461600" w:rsidR="00A474D8" w:rsidRDefault="00A474D8" w:rsidP="00A474D8">
      <w:pPr>
        <w:rPr>
          <w:b/>
          <w:bCs/>
        </w:rPr>
      </w:pPr>
      <w:r w:rsidRPr="00A474D8">
        <w:rPr>
          <w:b/>
          <w:bCs/>
        </w:rPr>
        <w:t>DEPARTMENT BUSINESS:</w:t>
      </w:r>
    </w:p>
    <w:p w14:paraId="40C6F3A3" w14:textId="0168F1BB" w:rsidR="00A474D8" w:rsidRPr="00A45024" w:rsidRDefault="00A474D8" w:rsidP="00A474D8">
      <w:r>
        <w:rPr>
          <w:b/>
          <w:bCs/>
        </w:rPr>
        <w:t>Streets and Roads:</w:t>
      </w:r>
      <w:r w:rsidR="00A22543">
        <w:rPr>
          <w:b/>
          <w:bCs/>
        </w:rPr>
        <w:t xml:space="preserve">  </w:t>
      </w:r>
      <w:r w:rsidR="00A45024">
        <w:t>No business.</w:t>
      </w:r>
    </w:p>
    <w:p w14:paraId="01CFA207" w14:textId="3923754D" w:rsidR="00A474D8" w:rsidRPr="00A45024" w:rsidRDefault="00A474D8" w:rsidP="00A474D8">
      <w:r>
        <w:rPr>
          <w:b/>
          <w:bCs/>
        </w:rPr>
        <w:t>Parks, Recreation, and Cemeteries:</w:t>
      </w:r>
      <w:r w:rsidR="00A45024">
        <w:rPr>
          <w:b/>
          <w:bCs/>
        </w:rPr>
        <w:t xml:space="preserve">  </w:t>
      </w:r>
      <w:r w:rsidR="00A45024">
        <w:t xml:space="preserve">Marianne wasn’t present but wanted the Board to consider buying a new projector for the aerobics classes at the pool.  Approximate cost is $160.00.  </w:t>
      </w:r>
      <w:r w:rsidR="00305DEB">
        <w:t xml:space="preserve">Need to order the sound system that Robert Lacey brought a quote for in June.  </w:t>
      </w:r>
    </w:p>
    <w:p w14:paraId="44C12EE7" w14:textId="2E4F8BD0" w:rsidR="00A474D8" w:rsidRPr="00A45024" w:rsidRDefault="00A474D8" w:rsidP="00A474D8">
      <w:r>
        <w:rPr>
          <w:b/>
          <w:bCs/>
        </w:rPr>
        <w:t>Buildings and Fire Department:</w:t>
      </w:r>
      <w:r w:rsidR="00A45024">
        <w:rPr>
          <w:b/>
          <w:bCs/>
        </w:rPr>
        <w:t xml:space="preserve">  </w:t>
      </w:r>
      <w:r w:rsidR="00A45024">
        <w:t>No business.</w:t>
      </w:r>
    </w:p>
    <w:p w14:paraId="4FB76D64" w14:textId="77777777" w:rsidR="00A45024" w:rsidRDefault="00A474D8" w:rsidP="00A474D8">
      <w:r>
        <w:rPr>
          <w:b/>
          <w:bCs/>
        </w:rPr>
        <w:t>Water Department:</w:t>
      </w:r>
      <w:r w:rsidR="00A45024">
        <w:rPr>
          <w:b/>
          <w:bCs/>
        </w:rPr>
        <w:t xml:space="preserve">  </w:t>
      </w:r>
      <w:r w:rsidR="00A45024">
        <w:t xml:space="preserve">Chelcie had a map of Tait Lane to show property owners in order to send letters about obtaining easements for an 8” water line to improve pressure and to put in a fire hydrant.  </w:t>
      </w:r>
    </w:p>
    <w:p w14:paraId="42CF6D20" w14:textId="2E530B06" w:rsidR="00A474D8" w:rsidRPr="00A45024" w:rsidRDefault="00A45024" w:rsidP="00A474D8">
      <w:r>
        <w:t>Carol will be sending out shut off’s this week.  Jon Lee said that he received an email from Rural Water about some COVID money that is available to help pay water bills.</w:t>
      </w:r>
      <w:r w:rsidR="00305DEB">
        <w:t xml:space="preserve">  Carol will look into it.</w:t>
      </w:r>
    </w:p>
    <w:p w14:paraId="46EE6672" w14:textId="6C265278" w:rsidR="00A474D8" w:rsidRPr="00A45024" w:rsidRDefault="00A474D8" w:rsidP="00A474D8">
      <w:r>
        <w:rPr>
          <w:b/>
          <w:bCs/>
        </w:rPr>
        <w:t>Administration:</w:t>
      </w:r>
      <w:r w:rsidR="00A45024">
        <w:rPr>
          <w:b/>
          <w:bCs/>
        </w:rPr>
        <w:t xml:space="preserve">  </w:t>
      </w:r>
      <w:r w:rsidR="00A45024">
        <w:t xml:space="preserve">Cheryl </w:t>
      </w:r>
      <w:proofErr w:type="spellStart"/>
      <w:r w:rsidR="00A45024">
        <w:t>Demille</w:t>
      </w:r>
      <w:proofErr w:type="spellEnd"/>
      <w:r w:rsidR="00A45024">
        <w:t xml:space="preserve"> called the office today and asked if they could have until the end of the month to get the container moved.  </w:t>
      </w:r>
      <w:r w:rsidR="00305DEB">
        <w:t xml:space="preserve">They have made arrangements to move it but are waiting on the heavy equipment.  </w:t>
      </w:r>
      <w:r w:rsidR="00AE1857">
        <w:t>Carol said she hasn’t heard from the other two that received letters.</w:t>
      </w:r>
    </w:p>
    <w:p w14:paraId="65490194" w14:textId="05AF4C1F" w:rsidR="00A474D8" w:rsidRPr="00305DEB" w:rsidRDefault="00A474D8" w:rsidP="00A474D8">
      <w:r>
        <w:rPr>
          <w:b/>
          <w:bCs/>
        </w:rPr>
        <w:t>Other necessary items:</w:t>
      </w:r>
      <w:r w:rsidR="00EE01B4">
        <w:rPr>
          <w:b/>
          <w:bCs/>
        </w:rPr>
        <w:t xml:space="preserve">  </w:t>
      </w:r>
      <w:r w:rsidR="00305DEB">
        <w:t xml:space="preserve">Thomas Griffiths has been working on updating the zoning map with the zone changes that have been made over the years.  </w:t>
      </w:r>
      <w:r w:rsidR="00AE1857">
        <w:t xml:space="preserve">Thomas thinks that the town needs to have a master plan </w:t>
      </w:r>
      <w:r w:rsidR="00AE1857">
        <w:lastRenderedPageBreak/>
        <w:t xml:space="preserve">and infrastructure map, roads map, etc.  He thinks a master plan will help steer the development of our community.  He said that he hadn’t talked to Ed Bolander about this yet, but </w:t>
      </w:r>
      <w:r w:rsidR="00305DEB">
        <w:t xml:space="preserve">said he was wondering about forming a committee to work </w:t>
      </w:r>
      <w:r w:rsidR="00305BF0">
        <w:t xml:space="preserve">under </w:t>
      </w:r>
      <w:r w:rsidR="00305DEB">
        <w:t xml:space="preserve">the planning and zoning commission on updating the master plan.  </w:t>
      </w:r>
      <w:r w:rsidR="00AE1857">
        <w:t xml:space="preserve">Mayor Caruso said that everything would have to go thru the planning and zoning.  </w:t>
      </w:r>
      <w:r w:rsidR="00305DEB">
        <w:t xml:space="preserve">Ed Bolander said he didn’t have a problem with having a sub committee to help them out.  </w:t>
      </w:r>
      <w:r w:rsidR="00AE1857">
        <w:t>Robert</w:t>
      </w:r>
      <w:r w:rsidR="00F54DA1">
        <w:t xml:space="preserve"> Lacey</w:t>
      </w:r>
      <w:r w:rsidR="00AE1857">
        <w:t xml:space="preserve"> wondered if planning and zoning should put this idea</w:t>
      </w:r>
      <w:r w:rsidR="00CA5A56">
        <w:t xml:space="preserve"> of forming a committee</w:t>
      </w:r>
      <w:r w:rsidR="00AE1857">
        <w:t xml:space="preserve"> on their next meeting agenda.</w:t>
      </w:r>
      <w:r w:rsidR="00F54DA1">
        <w:t xml:space="preserve">  Rory Hatch is not in favor of a formal committee appointed by the Town.</w:t>
      </w:r>
      <w:r w:rsidR="00CA5A56">
        <w:t xml:space="preserve">  </w:t>
      </w:r>
      <w:r w:rsidR="00F54DA1">
        <w:t>He would be more in favor of a</w:t>
      </w:r>
      <w:r w:rsidR="00CA5A56">
        <w:t>n</w:t>
      </w:r>
      <w:r w:rsidR="00F54DA1">
        <w:t xml:space="preserve"> Ad Hoc committee.  </w:t>
      </w:r>
      <w:r w:rsidR="00CA5A56">
        <w:t xml:space="preserve">Robert said it would basically be a drafting committee.  Ed Bolander would like to get input from permanent residents through the survey.  </w:t>
      </w:r>
      <w:r w:rsidR="00305BF0">
        <w:t>There was much discussion on updating the master plan and getting input from all town citizens.  Thomas</w:t>
      </w:r>
      <w:r w:rsidR="00CA5A56">
        <w:t xml:space="preserve"> said his main concern is preserving the fields.  He</w:t>
      </w:r>
      <w:r w:rsidR="00305BF0">
        <w:t xml:space="preserve"> is concerned about losing the irrigation water rights.</w:t>
      </w:r>
      <w:r w:rsidR="00CA5A56">
        <w:t xml:space="preserve">  Jake Millard </w:t>
      </w:r>
      <w:r w:rsidR="0012374E">
        <w:t>agrees that we need to have this conversation about steering the development of our town.  He doesn’t think you can change things back that have been re-zoned but you can make restrictions in the different zones.  Mayor Caruso thinks everybody in attendance is on board.</w:t>
      </w:r>
    </w:p>
    <w:p w14:paraId="71A4D679" w14:textId="6C91817F" w:rsidR="00A474D8" w:rsidRPr="00EE01B4" w:rsidRDefault="00A474D8" w:rsidP="00A474D8">
      <w:r>
        <w:rPr>
          <w:b/>
          <w:bCs/>
        </w:rPr>
        <w:t>Executive Session:</w:t>
      </w:r>
      <w:r w:rsidR="00EE01B4">
        <w:rPr>
          <w:b/>
          <w:bCs/>
        </w:rPr>
        <w:t xml:space="preserve">  </w:t>
      </w:r>
      <w:r w:rsidR="00EE01B4">
        <w:t>No business.</w:t>
      </w:r>
    </w:p>
    <w:p w14:paraId="13C70935" w14:textId="2031E823" w:rsidR="00A474D8" w:rsidRDefault="00A474D8" w:rsidP="00A474D8">
      <w:r>
        <w:t>Rory Hatch motioned that the meeting be adjourned.  Robert Lacey seconded the motion.  All were in favor.  Motion carries.</w:t>
      </w:r>
    </w:p>
    <w:p w14:paraId="35A3461B" w14:textId="53C546E9" w:rsidR="00657AB6" w:rsidRDefault="00657AB6" w:rsidP="00A474D8"/>
    <w:p w14:paraId="523E2EF6" w14:textId="369C76CC" w:rsidR="00657AB6" w:rsidRDefault="00657AB6" w:rsidP="00A474D8"/>
    <w:p w14:paraId="2B864B60" w14:textId="5A065E7E" w:rsidR="00657AB6" w:rsidRDefault="00657AB6" w:rsidP="00A474D8"/>
    <w:p w14:paraId="4163DF97" w14:textId="2F857933" w:rsidR="00657AB6" w:rsidRDefault="00657AB6" w:rsidP="00A474D8"/>
    <w:p w14:paraId="2E876F19" w14:textId="1CBDD632" w:rsidR="00657AB6" w:rsidRDefault="00657AB6" w:rsidP="00A474D8"/>
    <w:p w14:paraId="39CEF3E9" w14:textId="537010E1" w:rsidR="00657AB6" w:rsidRDefault="00657AB6" w:rsidP="00A474D8"/>
    <w:p w14:paraId="0D445C69" w14:textId="1299E55D" w:rsidR="00657AB6" w:rsidRDefault="00657AB6" w:rsidP="00A474D8"/>
    <w:p w14:paraId="3500E39F" w14:textId="72AD32F5" w:rsidR="00657AB6" w:rsidRDefault="00657AB6" w:rsidP="00A474D8"/>
    <w:p w14:paraId="7988D36B" w14:textId="112397CD" w:rsidR="00775D59" w:rsidRDefault="00775D59" w:rsidP="00A474D8"/>
    <w:p w14:paraId="52C86C2A" w14:textId="77777777" w:rsidR="00775D59" w:rsidRDefault="00775D59" w:rsidP="00A474D8"/>
    <w:p w14:paraId="0B907812" w14:textId="405AF2A0" w:rsidR="00657AB6" w:rsidRDefault="00657AB6" w:rsidP="00A474D8"/>
    <w:p w14:paraId="7C1AC4C7" w14:textId="29FC12A3" w:rsidR="00657AB6" w:rsidRDefault="00657AB6" w:rsidP="00A474D8"/>
    <w:p w14:paraId="4663B2EF" w14:textId="79D44BBE" w:rsidR="00657AB6" w:rsidRDefault="00657AB6" w:rsidP="00A474D8"/>
    <w:p w14:paraId="606ABED1" w14:textId="7A274F6F" w:rsidR="00657AB6" w:rsidRDefault="00657AB6" w:rsidP="00A474D8"/>
    <w:p w14:paraId="511F4AA9" w14:textId="3880209E" w:rsidR="00657AB6" w:rsidRDefault="00657AB6" w:rsidP="00A474D8"/>
    <w:p w14:paraId="583116D0" w14:textId="3CF3D54E" w:rsidR="00657AB6" w:rsidRPr="00A474D8" w:rsidRDefault="00657AB6" w:rsidP="00A474D8">
      <w:r>
        <w:t>On September 1, 2021, Robert Lacey motioned to accept these minutes.  Rory Hatch seconded the motion.  All were in favor.  Motion carries.</w:t>
      </w:r>
    </w:p>
    <w:sectPr w:rsidR="00657AB6" w:rsidRPr="00A474D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1BD69" w14:textId="77777777" w:rsidR="006A50A7" w:rsidRDefault="006A50A7" w:rsidP="0012374E">
      <w:pPr>
        <w:spacing w:after="0" w:line="240" w:lineRule="auto"/>
      </w:pPr>
      <w:r>
        <w:separator/>
      </w:r>
    </w:p>
  </w:endnote>
  <w:endnote w:type="continuationSeparator" w:id="0">
    <w:p w14:paraId="2862AF57" w14:textId="77777777" w:rsidR="006A50A7" w:rsidRDefault="006A50A7" w:rsidP="0012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07B23" w14:textId="77777777" w:rsidR="0012374E" w:rsidRDefault="001237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09C2E" w14:textId="77777777" w:rsidR="0012374E" w:rsidRDefault="001237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181A5" w14:textId="77777777" w:rsidR="0012374E" w:rsidRDefault="00123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D5D44" w14:textId="77777777" w:rsidR="006A50A7" w:rsidRDefault="006A50A7" w:rsidP="0012374E">
      <w:pPr>
        <w:spacing w:after="0" w:line="240" w:lineRule="auto"/>
      </w:pPr>
      <w:r>
        <w:separator/>
      </w:r>
    </w:p>
  </w:footnote>
  <w:footnote w:type="continuationSeparator" w:id="0">
    <w:p w14:paraId="60E33236" w14:textId="77777777" w:rsidR="006A50A7" w:rsidRDefault="006A50A7" w:rsidP="00123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F170" w14:textId="33107D38" w:rsidR="0012374E" w:rsidRDefault="001237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CCDD1" w14:textId="1AA0A6F6" w:rsidR="0012374E" w:rsidRDefault="001237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C1BDD" w14:textId="3A24DBC9" w:rsidR="0012374E" w:rsidRDefault="001237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346B2"/>
    <w:multiLevelType w:val="hybridMultilevel"/>
    <w:tmpl w:val="7D2A1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E51EB0"/>
    <w:multiLevelType w:val="hybridMultilevel"/>
    <w:tmpl w:val="9B90726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4D8"/>
    <w:rsid w:val="0012374E"/>
    <w:rsid w:val="00305BF0"/>
    <w:rsid w:val="00305DEB"/>
    <w:rsid w:val="00481595"/>
    <w:rsid w:val="00657AB6"/>
    <w:rsid w:val="006A50A7"/>
    <w:rsid w:val="00775D59"/>
    <w:rsid w:val="008308A6"/>
    <w:rsid w:val="00A22543"/>
    <w:rsid w:val="00A45024"/>
    <w:rsid w:val="00A474D8"/>
    <w:rsid w:val="00AE1857"/>
    <w:rsid w:val="00CA5A56"/>
    <w:rsid w:val="00D379F8"/>
    <w:rsid w:val="00E6775C"/>
    <w:rsid w:val="00EE01B4"/>
    <w:rsid w:val="00F54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D011F"/>
  <w15:chartTrackingRefBased/>
  <w15:docId w15:val="{502A5454-8DE8-47E8-B4D1-1BEEDBD4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4D8"/>
    <w:pPr>
      <w:ind w:left="720"/>
      <w:contextualSpacing/>
    </w:pPr>
  </w:style>
  <w:style w:type="paragraph" w:styleId="Header">
    <w:name w:val="header"/>
    <w:basedOn w:val="Normal"/>
    <w:link w:val="HeaderChar"/>
    <w:uiPriority w:val="99"/>
    <w:unhideWhenUsed/>
    <w:rsid w:val="00123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74E"/>
  </w:style>
  <w:style w:type="paragraph" w:styleId="Footer">
    <w:name w:val="footer"/>
    <w:basedOn w:val="Normal"/>
    <w:link w:val="FooterChar"/>
    <w:uiPriority w:val="99"/>
    <w:unhideWhenUsed/>
    <w:rsid w:val="00123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4</cp:revision>
  <dcterms:created xsi:type="dcterms:W3CDTF">2021-09-01T21:48:00Z</dcterms:created>
  <dcterms:modified xsi:type="dcterms:W3CDTF">2021-11-04T21:33:00Z</dcterms:modified>
</cp:coreProperties>
</file>