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2875" w14:textId="6D7EC919" w:rsidR="00386AAA" w:rsidRPr="00F97A66" w:rsidRDefault="008E0F43" w:rsidP="00BE7AA0">
      <w:pPr>
        <w:spacing w:after="0"/>
        <w:rPr>
          <w:rFonts w:ascii="Times New Roman" w:eastAsiaTheme="minorEastAsia" w:hAnsi="Times New Roman" w:cs="Times New Roman"/>
          <w:u w:val="single"/>
        </w:rPr>
      </w:pPr>
      <w:r w:rsidRPr="00F97A66">
        <w:rPr>
          <w:rFonts w:ascii="Times New Roman" w:eastAsiaTheme="minorEastAsia" w:hAnsi="Times New Roman" w:cs="Times New Roman"/>
          <w:noProof/>
          <w:u w:val="single"/>
        </w:rPr>
        <mc:AlternateContent>
          <mc:Choice Requires="wps">
            <w:drawing>
              <wp:anchor distT="0" distB="0" distL="114300" distR="114300" simplePos="0" relativeHeight="251661312" behindDoc="0" locked="0" layoutInCell="1" allowOverlap="1" wp14:anchorId="226776A0" wp14:editId="0756FD80">
                <wp:simplePos x="0" y="0"/>
                <wp:positionH relativeFrom="column">
                  <wp:posOffset>838200</wp:posOffset>
                </wp:positionH>
                <wp:positionV relativeFrom="paragraph">
                  <wp:posOffset>-297815</wp:posOffset>
                </wp:positionV>
                <wp:extent cx="5699125" cy="939800"/>
                <wp:effectExtent l="0" t="0" r="15875" b="12700"/>
                <wp:wrapNone/>
                <wp:docPr id="18" name="Rectangle 18"/>
                <wp:cNvGraphicFramePr/>
                <a:graphic xmlns:a="http://schemas.openxmlformats.org/drawingml/2006/main">
                  <a:graphicData uri="http://schemas.microsoft.com/office/word/2010/wordprocessingShape">
                    <wps:wsp>
                      <wps:cNvSpPr/>
                      <wps:spPr>
                        <a:xfrm>
                          <a:off x="0" y="0"/>
                          <a:ext cx="5699125" cy="9398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720C4" w14:textId="77777777" w:rsidR="00386AAA" w:rsidRPr="00BE2BD3" w:rsidRDefault="00386AAA" w:rsidP="00386AAA">
                            <w:pPr>
                              <w:jc w:val="center"/>
                              <w:rPr>
                                <w:rFonts w:ascii="Arial Unicode MS" w:eastAsia="Arial Unicode MS" w:hAnsi="Arial Unicode MS" w:cs="Arial Unicode MS"/>
                                <w:color w:val="FFC000"/>
                                <w:sz w:val="68"/>
                                <w:szCs w:val="68"/>
                              </w:rPr>
                            </w:pPr>
                            <w:r w:rsidRPr="00BE2BD3">
                              <w:rPr>
                                <w:rFonts w:ascii="Arial Unicode MS" w:eastAsia="Arial Unicode MS" w:hAnsi="Arial Unicode MS" w:cs="Arial Unicode MS"/>
                                <w:color w:val="FFC000"/>
                                <w:sz w:val="68"/>
                                <w:szCs w:val="68"/>
                              </w:rPr>
                              <w:t>UNIFIED FIRE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6776A0" id="Rectangle 18" o:spid="_x0000_s1026" style="position:absolute;margin-left:66pt;margin-top:-23.45pt;width:448.75pt;height:7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" fillcolor="black [3213]" strokecolor="black [3213]" strokeweight="1pt">
                <v:textbox>
                  <w:txbxContent>
                    <w:p w14:paraId="649720C4" w14:textId="77777777" w:rsidR="00386AAA" w:rsidRPr="00BE2BD3" w:rsidRDefault="00386AAA" w:rsidP="00386AAA">
                      <w:pPr>
                        <w:jc w:val="center"/>
                        <w:rPr>
                          <w:rFonts w:ascii="Arial Unicode MS" w:eastAsia="Arial Unicode MS" w:hAnsi="Arial Unicode MS" w:cs="Arial Unicode MS"/>
                          <w:color w:val="FFC000"/>
                          <w:sz w:val="68"/>
                          <w:szCs w:val="68"/>
                        </w:rPr>
                      </w:pPr>
                      <w:r w:rsidRPr="00BE2BD3">
                        <w:rPr>
                          <w:rFonts w:ascii="Arial Unicode MS" w:eastAsia="Arial Unicode MS" w:hAnsi="Arial Unicode MS" w:cs="Arial Unicode MS"/>
                          <w:color w:val="FFC000"/>
                          <w:sz w:val="68"/>
                          <w:szCs w:val="68"/>
                        </w:rPr>
                        <w:t>UNIFIED FIRE AUTHORITY</w:t>
                      </w:r>
                    </w:p>
                  </w:txbxContent>
                </v:textbox>
              </v:rect>
            </w:pict>
          </mc:Fallback>
        </mc:AlternateContent>
      </w:r>
      <w:r w:rsidRPr="00F97A66">
        <w:rPr>
          <w:rFonts w:ascii="Times New Roman" w:eastAsiaTheme="minorEastAsia" w:hAnsi="Times New Roman" w:cs="Times New Roman"/>
          <w:noProof/>
          <w:u w:val="single"/>
        </w:rPr>
        <w:drawing>
          <wp:anchor distT="0" distB="0" distL="114300" distR="114300" simplePos="0" relativeHeight="251664384" behindDoc="0" locked="0" layoutInCell="1" allowOverlap="1" wp14:anchorId="6CA8142C" wp14:editId="7AE8DF7C">
            <wp:simplePos x="0" y="0"/>
            <wp:positionH relativeFrom="column">
              <wp:posOffset>-484505</wp:posOffset>
            </wp:positionH>
            <wp:positionV relativeFrom="paragraph">
              <wp:posOffset>-457835</wp:posOffset>
            </wp:positionV>
            <wp:extent cx="1371600" cy="1306195"/>
            <wp:effectExtent l="0" t="0" r="0" b="8255"/>
            <wp:wrapNone/>
            <wp:docPr id="1" name="Picture 1" descr="J:\Logos\UnifiedLogo-transparent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UnifiedLogo-transparent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57EC1" w:rsidRPr="00F97A66">
        <w:rPr>
          <w:rFonts w:ascii="Times New Roman" w:eastAsiaTheme="minorEastAsia" w:hAnsi="Times New Roman" w:cs="Times New Roman"/>
          <w:noProof/>
          <w:u w:val="single"/>
        </w:rPr>
        <mc:AlternateContent>
          <mc:Choice Requires="wps">
            <w:drawing>
              <wp:anchor distT="0" distB="0" distL="114300" distR="114300" simplePos="0" relativeHeight="251659264" behindDoc="0" locked="0" layoutInCell="1" allowOverlap="1" wp14:anchorId="7455CC1F" wp14:editId="28232E4C">
                <wp:simplePos x="0" y="0"/>
                <wp:positionH relativeFrom="column">
                  <wp:posOffset>-1730375</wp:posOffset>
                </wp:positionH>
                <wp:positionV relativeFrom="paragraph">
                  <wp:posOffset>-335915</wp:posOffset>
                </wp:positionV>
                <wp:extent cx="9404604" cy="100330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9404604" cy="10033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F7F22" id="Rectangle 15" o:spid="_x0000_s1026" style="position:absolute;margin-left:-136.25pt;margin-top:-26.45pt;width:740.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" fillcolor="black [3200]" strokecolor="black [1600]" strokeweight="1pt"/>
            </w:pict>
          </mc:Fallback>
        </mc:AlternateContent>
      </w:r>
      <w:r w:rsidR="00657B58" w:rsidRPr="00F97A66">
        <w:rPr>
          <w:rFonts w:ascii="Times New Roman" w:eastAsiaTheme="minorEastAsia" w:hAnsi="Times New Roman" w:cs="Times New Roman"/>
          <w:u w:val="single"/>
        </w:rPr>
        <w:t>UFA</w:t>
      </w:r>
    </w:p>
    <w:p w14:paraId="2144E6E6" w14:textId="77777777" w:rsidR="00386AAA" w:rsidRPr="00F97A66" w:rsidRDefault="00386AAA" w:rsidP="00BE7AA0">
      <w:pPr>
        <w:spacing w:after="0"/>
        <w:rPr>
          <w:rFonts w:ascii="Times New Roman" w:eastAsiaTheme="minorEastAsia" w:hAnsi="Times New Roman" w:cs="Times New Roman"/>
          <w:u w:val="single"/>
        </w:rPr>
      </w:pPr>
    </w:p>
    <w:p w14:paraId="6B5AC996" w14:textId="77777777" w:rsidR="00386AAA" w:rsidRPr="00F97A66" w:rsidRDefault="00386AAA" w:rsidP="00BE7AA0">
      <w:pPr>
        <w:spacing w:after="0"/>
        <w:rPr>
          <w:rFonts w:ascii="Times New Roman" w:eastAsiaTheme="minorEastAsia" w:hAnsi="Times New Roman" w:cs="Times New Roman"/>
          <w:u w:val="single"/>
        </w:rPr>
      </w:pPr>
    </w:p>
    <w:p w14:paraId="14F47D00" w14:textId="77777777" w:rsidR="00386AAA" w:rsidRPr="00F97A66" w:rsidRDefault="00386AAA" w:rsidP="00BE7AA0">
      <w:pPr>
        <w:spacing w:after="0"/>
        <w:rPr>
          <w:rFonts w:ascii="Times New Roman" w:eastAsiaTheme="minorEastAsia" w:hAnsi="Times New Roman" w:cs="Times New Roman"/>
          <w:u w:val="single"/>
        </w:rPr>
      </w:pPr>
    </w:p>
    <w:p w14:paraId="026C2612" w14:textId="77777777" w:rsidR="00386AAA" w:rsidRPr="00F97A66" w:rsidRDefault="00386AAA" w:rsidP="00BE7AA0">
      <w:pPr>
        <w:spacing w:after="0"/>
        <w:rPr>
          <w:rFonts w:ascii="Times New Roman" w:eastAsiaTheme="minorEastAsia" w:hAnsi="Times New Roman" w:cs="Times New Roman"/>
          <w:u w:val="single"/>
        </w:rPr>
      </w:pPr>
    </w:p>
    <w:p w14:paraId="09FD3571" w14:textId="77777777" w:rsidR="00FB0AC3" w:rsidRPr="00F97A66" w:rsidRDefault="00FB0AC3" w:rsidP="00BE7AA0">
      <w:pPr>
        <w:spacing w:after="0" w:line="252" w:lineRule="auto"/>
        <w:rPr>
          <w:rFonts w:ascii="Times New Roman" w:hAnsi="Times New Roman" w:cs="Times New Roman"/>
        </w:rPr>
      </w:pPr>
    </w:p>
    <w:p w14:paraId="4DA2E5DF" w14:textId="65F0808F" w:rsidR="0023630A" w:rsidRPr="00F97A66" w:rsidRDefault="009359C0" w:rsidP="0045495F">
      <w:pPr>
        <w:spacing w:after="0" w:line="252" w:lineRule="auto"/>
        <w:jc w:val="center"/>
        <w:rPr>
          <w:rFonts w:ascii="Times New Roman" w:hAnsi="Times New Roman" w:cs="Times New Roman"/>
          <w:b/>
        </w:rPr>
      </w:pPr>
      <w:r>
        <w:rPr>
          <w:rFonts w:ascii="Times New Roman" w:hAnsi="Times New Roman" w:cs="Times New Roman"/>
          <w:b/>
        </w:rPr>
        <w:t xml:space="preserve">UFA Liaison Report </w:t>
      </w:r>
      <w:r w:rsidR="005B0972" w:rsidRPr="00F97A66">
        <w:rPr>
          <w:rFonts w:ascii="Times New Roman" w:hAnsi="Times New Roman" w:cs="Times New Roman"/>
          <w:b/>
        </w:rPr>
        <w:t xml:space="preserve">for </w:t>
      </w:r>
      <w:r w:rsidR="00FA010A" w:rsidRPr="00F97A66">
        <w:rPr>
          <w:rFonts w:ascii="Times New Roman" w:hAnsi="Times New Roman" w:cs="Times New Roman"/>
          <w:b/>
        </w:rPr>
        <w:t>March</w:t>
      </w:r>
    </w:p>
    <w:p w14:paraId="04AE11DA" w14:textId="77777777" w:rsidR="00FA010A" w:rsidRPr="00F97A66" w:rsidRDefault="00FA010A" w:rsidP="00FA010A">
      <w:pPr>
        <w:spacing w:after="0" w:line="252" w:lineRule="auto"/>
        <w:rPr>
          <w:rFonts w:ascii="Times New Roman" w:eastAsia="Times New Roman" w:hAnsi="Times New Roman" w:cs="Times New Roman"/>
        </w:rPr>
      </w:pPr>
    </w:p>
    <w:p w14:paraId="62EC5D45" w14:textId="77777777" w:rsidR="00BE7AA0" w:rsidRPr="00F97A66" w:rsidRDefault="00BE7AA0" w:rsidP="00BE7AA0">
      <w:pPr>
        <w:pStyle w:val="ListParagraph"/>
        <w:spacing w:after="0" w:line="240" w:lineRule="auto"/>
        <w:rPr>
          <w:rFonts w:ascii="Times New Roman" w:hAnsi="Times New Roman" w:cs="Times New Roman"/>
        </w:rPr>
      </w:pPr>
    </w:p>
    <w:p w14:paraId="3F91E7D3" w14:textId="54B603E5" w:rsidR="00012698" w:rsidRPr="00F97A66" w:rsidRDefault="00B22AEE" w:rsidP="00831512">
      <w:pPr>
        <w:pStyle w:val="ListParagraph"/>
        <w:numPr>
          <w:ilvl w:val="0"/>
          <w:numId w:val="31"/>
        </w:numPr>
        <w:rPr>
          <w:rFonts w:ascii="Times New Roman" w:hAnsi="Times New Roman" w:cs="Times New Roman"/>
          <w:b/>
        </w:rPr>
      </w:pPr>
      <w:r w:rsidRPr="00F97A66">
        <w:rPr>
          <w:rFonts w:ascii="Times New Roman" w:hAnsi="Times New Roman" w:cs="Times New Roman"/>
          <w:b/>
        </w:rPr>
        <w:t>UFA Budget update</w:t>
      </w:r>
      <w:r w:rsidR="006A40F3" w:rsidRPr="00F97A66">
        <w:rPr>
          <w:rFonts w:ascii="Times New Roman" w:hAnsi="Times New Roman" w:cs="Times New Roman"/>
          <w:b/>
        </w:rPr>
        <w:t>:</w:t>
      </w:r>
      <w:r w:rsidR="003E23DA" w:rsidRPr="00F97A66">
        <w:rPr>
          <w:rFonts w:ascii="Times New Roman" w:hAnsi="Times New Roman" w:cs="Times New Roman"/>
        </w:rPr>
        <w:t xml:space="preserve"> </w:t>
      </w:r>
      <w:r w:rsidRPr="00F97A66">
        <w:rPr>
          <w:rFonts w:ascii="Times New Roman" w:hAnsi="Times New Roman" w:cs="Times New Roman"/>
        </w:rPr>
        <w:t xml:space="preserve">UFA Divisions are hard at work developing their individual budgets to be included in the overall UFA budget proposal. </w:t>
      </w:r>
      <w:r w:rsidR="001F38F1" w:rsidRPr="00F97A66">
        <w:rPr>
          <w:rFonts w:ascii="Times New Roman" w:hAnsi="Times New Roman" w:cs="Times New Roman"/>
        </w:rPr>
        <w:t>Meetings with the Budget Committee and Fire Chief will happen over the next few months with a presentation to the Board</w:t>
      </w:r>
      <w:r w:rsidR="00B07693" w:rsidRPr="00F97A66">
        <w:rPr>
          <w:rFonts w:ascii="Times New Roman" w:hAnsi="Times New Roman" w:cs="Times New Roman"/>
        </w:rPr>
        <w:t xml:space="preserve"> Finance Committee</w:t>
      </w:r>
      <w:r w:rsidR="001F38F1" w:rsidRPr="00F97A66">
        <w:rPr>
          <w:rFonts w:ascii="Times New Roman" w:hAnsi="Times New Roman" w:cs="Times New Roman"/>
        </w:rPr>
        <w:t xml:space="preserve"> on April 15. </w:t>
      </w:r>
      <w:r w:rsidR="00B07693" w:rsidRPr="00F97A66">
        <w:rPr>
          <w:rFonts w:ascii="Times New Roman" w:hAnsi="Times New Roman" w:cs="Times New Roman"/>
        </w:rPr>
        <w:t xml:space="preserve">The full </w:t>
      </w:r>
      <w:r w:rsidR="001F38F1" w:rsidRPr="00F97A66">
        <w:rPr>
          <w:rFonts w:ascii="Times New Roman" w:hAnsi="Times New Roman" w:cs="Times New Roman"/>
        </w:rPr>
        <w:t xml:space="preserve">Board </w:t>
      </w:r>
      <w:r w:rsidR="00B07693" w:rsidRPr="00F97A66">
        <w:rPr>
          <w:rFonts w:ascii="Times New Roman" w:hAnsi="Times New Roman" w:cs="Times New Roman"/>
        </w:rPr>
        <w:t xml:space="preserve">reviews the budget on </w:t>
      </w:r>
      <w:r w:rsidR="001F38F1" w:rsidRPr="00F97A66">
        <w:rPr>
          <w:rFonts w:ascii="Times New Roman" w:hAnsi="Times New Roman" w:cs="Times New Roman"/>
        </w:rPr>
        <w:t>May 17 with final approval</w:t>
      </w:r>
      <w:r w:rsidR="00B07693" w:rsidRPr="00F97A66">
        <w:rPr>
          <w:rFonts w:ascii="Times New Roman" w:hAnsi="Times New Roman" w:cs="Times New Roman"/>
        </w:rPr>
        <w:t xml:space="preserve"> scheduled for </w:t>
      </w:r>
      <w:r w:rsidR="001F38F1" w:rsidRPr="00F97A66">
        <w:rPr>
          <w:rFonts w:ascii="Times New Roman" w:hAnsi="Times New Roman" w:cs="Times New Roman"/>
        </w:rPr>
        <w:t>June 21.</w:t>
      </w:r>
    </w:p>
    <w:p w14:paraId="09B3BEC7" w14:textId="77777777" w:rsidR="00FB7636" w:rsidRPr="00F97A66" w:rsidRDefault="00FB7636" w:rsidP="00FB7636">
      <w:pPr>
        <w:pStyle w:val="ListParagraph"/>
        <w:rPr>
          <w:rFonts w:ascii="Times New Roman" w:hAnsi="Times New Roman" w:cs="Times New Roman"/>
          <w:b/>
        </w:rPr>
      </w:pPr>
    </w:p>
    <w:p w14:paraId="5BCF611A" w14:textId="62DA37C4" w:rsidR="00FB7636" w:rsidRPr="00F97A66" w:rsidRDefault="00B07693" w:rsidP="001A2A46">
      <w:pPr>
        <w:pStyle w:val="ListParagraph"/>
        <w:numPr>
          <w:ilvl w:val="0"/>
          <w:numId w:val="31"/>
        </w:numPr>
        <w:rPr>
          <w:rFonts w:ascii="Times New Roman" w:hAnsi="Times New Roman" w:cs="Times New Roman"/>
        </w:rPr>
      </w:pPr>
      <w:r w:rsidRPr="00F97A66">
        <w:rPr>
          <w:rFonts w:ascii="Times New Roman" w:hAnsi="Times New Roman" w:cs="Times New Roman"/>
          <w:b/>
        </w:rPr>
        <w:t>New Fire Chief</w:t>
      </w:r>
      <w:r w:rsidR="00FB7636" w:rsidRPr="00F97A66">
        <w:rPr>
          <w:rFonts w:ascii="Times New Roman" w:hAnsi="Times New Roman" w:cs="Times New Roman"/>
          <w:b/>
        </w:rPr>
        <w:t xml:space="preserve">: </w:t>
      </w:r>
      <w:r w:rsidR="009359C0">
        <w:rPr>
          <w:rFonts w:ascii="Times New Roman" w:hAnsi="Times New Roman" w:cs="Times New Roman"/>
          <w:b/>
        </w:rPr>
        <w:t xml:space="preserve">Dom Burchett has been chosen </w:t>
      </w:r>
      <w:r w:rsidR="00111DD8">
        <w:rPr>
          <w:rFonts w:ascii="Times New Roman" w:hAnsi="Times New Roman" w:cs="Times New Roman"/>
          <w:b/>
        </w:rPr>
        <w:t>to be</w:t>
      </w:r>
      <w:r w:rsidR="009359C0">
        <w:rPr>
          <w:rFonts w:ascii="Times New Roman" w:hAnsi="Times New Roman" w:cs="Times New Roman"/>
          <w:b/>
        </w:rPr>
        <w:t xml:space="preserve"> the new Fire Chief of UFA. </w:t>
      </w:r>
      <w:r w:rsidR="00FB7636" w:rsidRPr="00F97A66">
        <w:rPr>
          <w:rFonts w:ascii="Times New Roman" w:hAnsi="Times New Roman" w:cs="Times New Roman"/>
        </w:rPr>
        <w:t xml:space="preserve">With the retirement of Chief Dan Petersen </w:t>
      </w:r>
      <w:r w:rsidR="00C45DDD" w:rsidRPr="00F97A66">
        <w:rPr>
          <w:rFonts w:ascii="Times New Roman" w:hAnsi="Times New Roman" w:cs="Times New Roman"/>
        </w:rPr>
        <w:t>on April 1</w:t>
      </w:r>
      <w:r w:rsidR="00FB7636" w:rsidRPr="00F97A66">
        <w:rPr>
          <w:rFonts w:ascii="Times New Roman" w:hAnsi="Times New Roman" w:cs="Times New Roman"/>
        </w:rPr>
        <w:t>,</w:t>
      </w:r>
      <w:r w:rsidR="00C45DDD" w:rsidRPr="00F97A66">
        <w:rPr>
          <w:rFonts w:ascii="Times New Roman" w:hAnsi="Times New Roman" w:cs="Times New Roman"/>
        </w:rPr>
        <w:t xml:space="preserve"> The UFA Board of Directors formed an </w:t>
      </w:r>
      <w:proofErr w:type="spellStart"/>
      <w:r w:rsidR="00C45DDD" w:rsidRPr="00F97A66">
        <w:rPr>
          <w:rFonts w:ascii="Times New Roman" w:hAnsi="Times New Roman" w:cs="Times New Roman"/>
        </w:rPr>
        <w:t>AdHoc</w:t>
      </w:r>
      <w:proofErr w:type="spellEnd"/>
      <w:r w:rsidR="00C45DDD" w:rsidRPr="00F97A66">
        <w:rPr>
          <w:rFonts w:ascii="Times New Roman" w:hAnsi="Times New Roman" w:cs="Times New Roman"/>
        </w:rPr>
        <w:t xml:space="preserve"> committee last September made up of several Mayors.  The Board decided to </w:t>
      </w:r>
      <w:r w:rsidR="00B82E50">
        <w:rPr>
          <w:rFonts w:ascii="Times New Roman" w:hAnsi="Times New Roman" w:cs="Times New Roman"/>
        </w:rPr>
        <w:t xml:space="preserve">initially </w:t>
      </w:r>
      <w:r w:rsidR="00C45DDD" w:rsidRPr="00F97A66">
        <w:rPr>
          <w:rFonts w:ascii="Times New Roman" w:hAnsi="Times New Roman" w:cs="Times New Roman"/>
        </w:rPr>
        <w:t>recruit from within the organization and received three strong candidates who are Chief Officers</w:t>
      </w:r>
      <w:r w:rsidR="00961C54" w:rsidRPr="00F97A66">
        <w:rPr>
          <w:rFonts w:ascii="Times New Roman" w:hAnsi="Times New Roman" w:cs="Times New Roman"/>
        </w:rPr>
        <w:t xml:space="preserve"> in the UFA today.  Th</w:t>
      </w:r>
      <w:r w:rsidR="00B82E50">
        <w:rPr>
          <w:rFonts w:ascii="Times New Roman" w:hAnsi="Times New Roman" w:cs="Times New Roman"/>
        </w:rPr>
        <w:t>at</w:t>
      </w:r>
      <w:r w:rsidR="00961C54" w:rsidRPr="00F97A66">
        <w:rPr>
          <w:rFonts w:ascii="Times New Roman" w:hAnsi="Times New Roman" w:cs="Times New Roman"/>
        </w:rPr>
        <w:t xml:space="preserve"> process will </w:t>
      </w:r>
      <w:proofErr w:type="gramStart"/>
      <w:r w:rsidR="009359C0">
        <w:rPr>
          <w:rFonts w:ascii="Times New Roman" w:hAnsi="Times New Roman" w:cs="Times New Roman"/>
        </w:rPr>
        <w:t>was</w:t>
      </w:r>
      <w:proofErr w:type="gramEnd"/>
      <w:r w:rsidR="00961C54" w:rsidRPr="00F97A66">
        <w:rPr>
          <w:rFonts w:ascii="Times New Roman" w:hAnsi="Times New Roman" w:cs="Times New Roman"/>
        </w:rPr>
        <w:t xml:space="preserve"> held on March 9 and 10 with the full </w:t>
      </w:r>
      <w:r w:rsidR="00B82E50">
        <w:rPr>
          <w:rFonts w:ascii="Times New Roman" w:hAnsi="Times New Roman" w:cs="Times New Roman"/>
        </w:rPr>
        <w:t>B</w:t>
      </w:r>
      <w:r w:rsidR="00961C54" w:rsidRPr="00F97A66">
        <w:rPr>
          <w:rFonts w:ascii="Times New Roman" w:hAnsi="Times New Roman" w:cs="Times New Roman"/>
        </w:rPr>
        <w:t xml:space="preserve">oard discussing the </w:t>
      </w:r>
      <w:r w:rsidR="00B82E50">
        <w:rPr>
          <w:rFonts w:ascii="Times New Roman" w:hAnsi="Times New Roman" w:cs="Times New Roman"/>
        </w:rPr>
        <w:t xml:space="preserve">potential </w:t>
      </w:r>
      <w:r w:rsidR="00961C54" w:rsidRPr="00F97A66">
        <w:rPr>
          <w:rFonts w:ascii="Times New Roman" w:hAnsi="Times New Roman" w:cs="Times New Roman"/>
        </w:rPr>
        <w:t>selection at the March 15 Board of Directors meeting.</w:t>
      </w:r>
      <w:r w:rsidR="00C45DDD" w:rsidRPr="00F97A66">
        <w:rPr>
          <w:rFonts w:ascii="Times New Roman" w:hAnsi="Times New Roman" w:cs="Times New Roman"/>
        </w:rPr>
        <w:t xml:space="preserve">   </w:t>
      </w:r>
      <w:r w:rsidR="009A6ECF" w:rsidRPr="00F97A66">
        <w:rPr>
          <w:rFonts w:ascii="Times New Roman" w:hAnsi="Times New Roman" w:cs="Times New Roman"/>
        </w:rPr>
        <w:t>A</w:t>
      </w:r>
      <w:r w:rsidR="00FB7636" w:rsidRPr="00F97A66">
        <w:rPr>
          <w:rFonts w:ascii="Times New Roman" w:hAnsi="Times New Roman" w:cs="Times New Roman"/>
        </w:rPr>
        <w:t xml:space="preserve"> </w:t>
      </w:r>
      <w:r w:rsidR="004C68A5" w:rsidRPr="00F97A66">
        <w:rPr>
          <w:rFonts w:ascii="Times New Roman" w:hAnsi="Times New Roman" w:cs="Times New Roman"/>
        </w:rPr>
        <w:t>“</w:t>
      </w:r>
      <w:r w:rsidR="00FB7636" w:rsidRPr="00F97A66">
        <w:rPr>
          <w:rFonts w:ascii="Times New Roman" w:hAnsi="Times New Roman" w:cs="Times New Roman"/>
        </w:rPr>
        <w:t>Change in Command</w:t>
      </w:r>
      <w:r w:rsidR="004C68A5" w:rsidRPr="00F97A66">
        <w:rPr>
          <w:rFonts w:ascii="Times New Roman" w:hAnsi="Times New Roman" w:cs="Times New Roman"/>
        </w:rPr>
        <w:t>”</w:t>
      </w:r>
      <w:r w:rsidR="00FB7636" w:rsidRPr="00F97A66">
        <w:rPr>
          <w:rFonts w:ascii="Times New Roman" w:hAnsi="Times New Roman" w:cs="Times New Roman"/>
        </w:rPr>
        <w:t xml:space="preserve"> ceremony </w:t>
      </w:r>
      <w:r w:rsidR="009A6ECF" w:rsidRPr="00F97A66">
        <w:rPr>
          <w:rFonts w:ascii="Times New Roman" w:hAnsi="Times New Roman" w:cs="Times New Roman"/>
        </w:rPr>
        <w:t xml:space="preserve">will be held </w:t>
      </w:r>
      <w:r w:rsidR="00FB7636" w:rsidRPr="00F97A66">
        <w:rPr>
          <w:rFonts w:ascii="Times New Roman" w:hAnsi="Times New Roman" w:cs="Times New Roman"/>
        </w:rPr>
        <w:t xml:space="preserve">April 2 at the Jordan Academy for Technology </w:t>
      </w:r>
      <w:r w:rsidR="0090227C" w:rsidRPr="00F97A66">
        <w:rPr>
          <w:rFonts w:ascii="Times New Roman" w:hAnsi="Times New Roman" w:cs="Times New Roman"/>
        </w:rPr>
        <w:t xml:space="preserve">(JATC) </w:t>
      </w:r>
      <w:r w:rsidR="00FB7636" w:rsidRPr="00F97A66">
        <w:rPr>
          <w:rFonts w:ascii="Times New Roman" w:hAnsi="Times New Roman" w:cs="Times New Roman"/>
        </w:rPr>
        <w:t>building in Riverton.</w:t>
      </w:r>
    </w:p>
    <w:p w14:paraId="3DCCFCBC" w14:textId="33BCA3EB" w:rsidR="00FB7636" w:rsidRPr="00F97A66" w:rsidRDefault="00BA3E44" w:rsidP="00BA3E44">
      <w:pPr>
        <w:numPr>
          <w:ilvl w:val="0"/>
          <w:numId w:val="32"/>
        </w:numPr>
        <w:spacing w:line="252" w:lineRule="auto"/>
        <w:contextualSpacing/>
        <w:rPr>
          <w:rFonts w:ascii="Times New Roman" w:eastAsia="Times New Roman" w:hAnsi="Times New Roman" w:cs="Times New Roman"/>
        </w:rPr>
      </w:pPr>
      <w:r w:rsidRPr="00F97A66">
        <w:rPr>
          <w:rFonts w:ascii="Times New Roman" w:eastAsia="Times New Roman" w:hAnsi="Times New Roman" w:cs="Times New Roman"/>
          <w:b/>
          <w:bCs/>
        </w:rPr>
        <w:t xml:space="preserve">Construction Update: Midvale Station 125: </w:t>
      </w:r>
      <w:r w:rsidRPr="00F97A66">
        <w:rPr>
          <w:rFonts w:ascii="Times New Roman" w:eastAsia="Times New Roman" w:hAnsi="Times New Roman" w:cs="Times New Roman"/>
        </w:rPr>
        <w:t xml:space="preserve">Construction is about half way through. Exterior walls are complete and this week, steel beams for the roof structure, interior framing and roof decking are being installed. We are still anticipating substantial completion of the station in August. </w:t>
      </w:r>
      <w:r w:rsidRPr="00F97A66">
        <w:rPr>
          <w:rFonts w:ascii="Times New Roman" w:eastAsia="Times New Roman" w:hAnsi="Times New Roman" w:cs="Times New Roman"/>
        </w:rPr>
        <w:br/>
      </w:r>
      <w:r w:rsidRPr="00F97A66">
        <w:rPr>
          <w:rFonts w:ascii="Times New Roman" w:eastAsia="Times New Roman" w:hAnsi="Times New Roman" w:cs="Times New Roman"/>
          <w:b/>
          <w:bCs/>
        </w:rPr>
        <w:t>Magna Station 102:</w:t>
      </w:r>
      <w:r w:rsidRPr="00F97A66">
        <w:rPr>
          <w:rFonts w:ascii="Times New Roman" w:eastAsia="Times New Roman" w:hAnsi="Times New Roman" w:cs="Times New Roman"/>
        </w:rPr>
        <w:t xml:space="preserve"> Geotech study findings indicated that Station 102 is in a liquefaction zone. Installation of aggregate piers is required to mitigate this issue. This has created some delay in construction, but the project is expected to get underway soon.</w:t>
      </w:r>
      <w:r w:rsidRPr="00F97A66">
        <w:rPr>
          <w:rFonts w:ascii="Times New Roman" w:eastAsia="Times New Roman" w:hAnsi="Times New Roman" w:cs="Times New Roman"/>
        </w:rPr>
        <w:br/>
      </w:r>
      <w:r w:rsidRPr="00F97A66">
        <w:rPr>
          <w:rFonts w:ascii="Times New Roman" w:eastAsia="Times New Roman" w:hAnsi="Times New Roman" w:cs="Times New Roman"/>
          <w:b/>
          <w:bCs/>
        </w:rPr>
        <w:t xml:space="preserve">Eagle Mountain (251&amp;253): </w:t>
      </w:r>
      <w:r w:rsidRPr="00F97A66">
        <w:rPr>
          <w:rFonts w:ascii="Times New Roman" w:eastAsia="Times New Roman" w:hAnsi="Times New Roman" w:cs="Times New Roman"/>
        </w:rPr>
        <w:t>The city approved the site plan last month for 251 and a construction bid closes in late February with selection expected soon. After awarding the contract, construction should begin soon. Station 253 will be located on Mid-Valley Road and the site plan application will be presented to the planning commission this week, hoping to get an approved proposal in front of City Council in March. Once approved, a bid process will begin to select a contractor.</w:t>
      </w:r>
    </w:p>
    <w:p w14:paraId="4785DB7A" w14:textId="02418E30" w:rsidR="00441C8B" w:rsidRPr="00F97A66" w:rsidRDefault="00961C54" w:rsidP="00422B23">
      <w:pPr>
        <w:pStyle w:val="ListParagraph"/>
        <w:numPr>
          <w:ilvl w:val="0"/>
          <w:numId w:val="31"/>
        </w:numPr>
        <w:rPr>
          <w:rFonts w:ascii="Times New Roman" w:hAnsi="Times New Roman" w:cs="Times New Roman"/>
          <w:b/>
        </w:rPr>
      </w:pPr>
      <w:r w:rsidRPr="00F97A66">
        <w:rPr>
          <w:rFonts w:ascii="Times New Roman" w:hAnsi="Times New Roman" w:cs="Times New Roman"/>
          <w:b/>
        </w:rPr>
        <w:t xml:space="preserve">Firefighter </w:t>
      </w:r>
      <w:r w:rsidR="0024399C" w:rsidRPr="00F97A66">
        <w:rPr>
          <w:rFonts w:ascii="Times New Roman" w:hAnsi="Times New Roman" w:cs="Times New Roman"/>
          <w:b/>
        </w:rPr>
        <w:t xml:space="preserve">Recruitment efforts: </w:t>
      </w:r>
      <w:r w:rsidR="00F97A66" w:rsidRPr="00F97A66">
        <w:rPr>
          <w:rFonts w:ascii="Times New Roman" w:hAnsi="Times New Roman" w:cs="Times New Roman"/>
        </w:rPr>
        <w:t>Recruit class 55 has 23 recruits that have been engaged in actively learning fire dynamics, tactical ventilation, saw safety and maintenance. Their physical fitness and fire ground capability has really improved along with their team cohesion. They are currently in week four, the class will come back together in week six with all 23 recruits being on the same schedule. Graduation for our recruits will be on May 19 at the JATC in Riverton.</w:t>
      </w:r>
    </w:p>
    <w:p w14:paraId="2D2D6B8E" w14:textId="77777777" w:rsidR="001F38F1" w:rsidRPr="00F97A66" w:rsidRDefault="001F38F1" w:rsidP="001F38F1">
      <w:pPr>
        <w:pStyle w:val="ListParagraph"/>
        <w:rPr>
          <w:rFonts w:ascii="Times New Roman" w:hAnsi="Times New Roman" w:cs="Times New Roman"/>
          <w:b/>
        </w:rPr>
      </w:pPr>
    </w:p>
    <w:p w14:paraId="6B3DB40B" w14:textId="6DBD635C" w:rsidR="00831512" w:rsidRPr="00F97A66" w:rsidRDefault="00AE5479" w:rsidP="00FA010A">
      <w:pPr>
        <w:pStyle w:val="ListParagraph"/>
        <w:numPr>
          <w:ilvl w:val="0"/>
          <w:numId w:val="31"/>
        </w:numPr>
        <w:spacing w:after="0" w:line="240" w:lineRule="auto"/>
        <w:rPr>
          <w:rFonts w:ascii="Times New Roman" w:eastAsia="Times New Roman" w:hAnsi="Times New Roman" w:cs="Times New Roman"/>
          <w:bCs/>
        </w:rPr>
      </w:pPr>
      <w:r w:rsidRPr="00F97A66">
        <w:rPr>
          <w:rFonts w:ascii="Times New Roman" w:hAnsi="Times New Roman" w:cs="Times New Roman"/>
          <w:b/>
        </w:rPr>
        <w:t>Legislative Session:</w:t>
      </w:r>
      <w:r w:rsidRPr="00F97A66">
        <w:rPr>
          <w:rFonts w:ascii="Times New Roman" w:hAnsi="Times New Roman" w:cs="Times New Roman"/>
        </w:rPr>
        <w:t xml:space="preserve"> As the 2022 Legislative session conclude</w:t>
      </w:r>
      <w:r w:rsidR="00684BEB">
        <w:rPr>
          <w:rFonts w:ascii="Times New Roman" w:hAnsi="Times New Roman" w:cs="Times New Roman"/>
        </w:rPr>
        <w:t>d</w:t>
      </w:r>
      <w:r w:rsidRPr="00F97A66">
        <w:rPr>
          <w:rFonts w:ascii="Times New Roman" w:hAnsi="Times New Roman" w:cs="Times New Roman"/>
        </w:rPr>
        <w:t xml:space="preserve">, </w:t>
      </w:r>
      <w:r w:rsidR="00F97A66" w:rsidRPr="00F97A66">
        <w:rPr>
          <w:rFonts w:ascii="Times New Roman" w:hAnsi="Times New Roman" w:cs="Times New Roman"/>
        </w:rPr>
        <w:t>Assistant Chief Riley Pilgrim along with UFA’s lobbyists</w:t>
      </w:r>
      <w:r w:rsidRPr="00F97A66">
        <w:rPr>
          <w:rFonts w:ascii="Times New Roman" w:hAnsi="Times New Roman" w:cs="Times New Roman"/>
        </w:rPr>
        <w:t xml:space="preserve"> monitor</w:t>
      </w:r>
      <w:r w:rsidR="00684BEB">
        <w:rPr>
          <w:rFonts w:ascii="Times New Roman" w:hAnsi="Times New Roman" w:cs="Times New Roman"/>
        </w:rPr>
        <w:t>ed</w:t>
      </w:r>
      <w:r w:rsidRPr="00F97A66">
        <w:rPr>
          <w:rFonts w:ascii="Times New Roman" w:hAnsi="Times New Roman" w:cs="Times New Roman"/>
        </w:rPr>
        <w:t xml:space="preserve"> several bills. We are work</w:t>
      </w:r>
      <w:r w:rsidR="00684BEB">
        <w:rPr>
          <w:rFonts w:ascii="Times New Roman" w:hAnsi="Times New Roman" w:cs="Times New Roman"/>
        </w:rPr>
        <w:t>ed</w:t>
      </w:r>
      <w:r w:rsidRPr="00F97A66">
        <w:rPr>
          <w:rFonts w:ascii="Times New Roman" w:hAnsi="Times New Roman" w:cs="Times New Roman"/>
        </w:rPr>
        <w:t xml:space="preserve"> closely with the State Chiefs, Utah Association of Special </w:t>
      </w:r>
      <w:proofErr w:type="gramStart"/>
      <w:r w:rsidRPr="00F97A66">
        <w:rPr>
          <w:rFonts w:ascii="Times New Roman" w:hAnsi="Times New Roman" w:cs="Times New Roman"/>
        </w:rPr>
        <w:t>Districts</w:t>
      </w:r>
      <w:proofErr w:type="gramEnd"/>
      <w:r w:rsidRPr="00F97A66">
        <w:rPr>
          <w:rFonts w:ascii="Times New Roman" w:hAnsi="Times New Roman" w:cs="Times New Roman"/>
        </w:rPr>
        <w:t xml:space="preserve"> and other special interest groups to ensure our concerns and/or support </w:t>
      </w:r>
      <w:r w:rsidR="00684BEB">
        <w:rPr>
          <w:rFonts w:ascii="Times New Roman" w:hAnsi="Times New Roman" w:cs="Times New Roman"/>
        </w:rPr>
        <w:t>were</w:t>
      </w:r>
      <w:r w:rsidRPr="00F97A66">
        <w:rPr>
          <w:rFonts w:ascii="Times New Roman" w:hAnsi="Times New Roman" w:cs="Times New Roman"/>
        </w:rPr>
        <w:t xml:space="preserve"> heard.</w:t>
      </w:r>
    </w:p>
    <w:p w14:paraId="3EF7DA6E" w14:textId="77777777" w:rsidR="00FA010A" w:rsidRPr="00F97A66" w:rsidRDefault="00FA010A" w:rsidP="00FA010A">
      <w:pPr>
        <w:pStyle w:val="ListParagraph"/>
        <w:rPr>
          <w:rFonts w:ascii="Times New Roman" w:eastAsia="Times New Roman" w:hAnsi="Times New Roman" w:cs="Times New Roman"/>
          <w:bCs/>
        </w:rPr>
      </w:pPr>
    </w:p>
    <w:p w14:paraId="1751FA31" w14:textId="0666C934" w:rsidR="00FA010A" w:rsidRPr="00F97A66" w:rsidRDefault="00FA010A" w:rsidP="00FA010A">
      <w:pPr>
        <w:pStyle w:val="ListParagraph"/>
        <w:numPr>
          <w:ilvl w:val="0"/>
          <w:numId w:val="31"/>
        </w:numPr>
        <w:spacing w:after="0" w:line="240" w:lineRule="auto"/>
        <w:rPr>
          <w:rFonts w:ascii="Times New Roman" w:eastAsia="Times New Roman" w:hAnsi="Times New Roman" w:cs="Times New Roman"/>
          <w:bCs/>
        </w:rPr>
      </w:pPr>
      <w:r w:rsidRPr="00F97A66">
        <w:rPr>
          <w:rFonts w:ascii="Times New Roman" w:eastAsia="Times New Roman" w:hAnsi="Times New Roman" w:cs="Times New Roman"/>
          <w:b/>
          <w:bCs/>
        </w:rPr>
        <w:t>Retires:</w:t>
      </w:r>
      <w:r w:rsidRPr="00F97A66">
        <w:rPr>
          <w:rFonts w:ascii="Times New Roman" w:eastAsia="Times New Roman" w:hAnsi="Times New Roman" w:cs="Times New Roman"/>
          <w:bCs/>
        </w:rPr>
        <w:t xml:space="preserve"> Captain Jim Johnson, Hazmat Tech Peter Gordon</w:t>
      </w:r>
      <w:r w:rsidR="002A2E44">
        <w:rPr>
          <w:rFonts w:ascii="Times New Roman" w:eastAsia="Times New Roman" w:hAnsi="Times New Roman" w:cs="Times New Roman"/>
          <w:bCs/>
        </w:rPr>
        <w:t xml:space="preserve"> have both retired from the department.</w:t>
      </w:r>
    </w:p>
    <w:p w14:paraId="05911A98" w14:textId="6B67F3C6" w:rsidR="007B033E" w:rsidRDefault="007B033E" w:rsidP="007B033E">
      <w:pPr>
        <w:spacing w:after="0" w:line="240" w:lineRule="auto"/>
        <w:rPr>
          <w:rFonts w:ascii="Times New Roman" w:hAnsi="Times New Roman" w:cs="Times New Roman"/>
          <w:b/>
        </w:rPr>
      </w:pPr>
    </w:p>
    <w:p w14:paraId="0DFFDDDB" w14:textId="1DBDE86F" w:rsidR="00684BEB" w:rsidRDefault="00684BEB" w:rsidP="00684BEB">
      <w:pPr>
        <w:spacing w:after="0" w:line="240" w:lineRule="auto"/>
        <w:ind w:left="360"/>
        <w:rPr>
          <w:rFonts w:ascii="Times New Roman" w:hAnsi="Times New Roman" w:cs="Times New Roman"/>
          <w:b/>
        </w:rPr>
      </w:pPr>
      <w:r>
        <w:rPr>
          <w:rFonts w:ascii="Times New Roman" w:hAnsi="Times New Roman" w:cs="Times New Roman"/>
          <w:b/>
        </w:rPr>
        <w:t>Respectfully submitted,</w:t>
      </w:r>
    </w:p>
    <w:p w14:paraId="198AB0AF" w14:textId="78A8F28D" w:rsidR="00684BEB" w:rsidRDefault="00684BEB" w:rsidP="00684BEB">
      <w:pPr>
        <w:spacing w:after="0" w:line="240" w:lineRule="auto"/>
        <w:ind w:left="360"/>
        <w:rPr>
          <w:rFonts w:ascii="Times New Roman" w:hAnsi="Times New Roman" w:cs="Times New Roman"/>
          <w:b/>
        </w:rPr>
      </w:pPr>
    </w:p>
    <w:p w14:paraId="046E0848" w14:textId="41B252C2" w:rsidR="00684BEB" w:rsidRDefault="00684BEB" w:rsidP="00684BEB">
      <w:pPr>
        <w:spacing w:after="0" w:line="240" w:lineRule="auto"/>
        <w:ind w:left="360"/>
        <w:rPr>
          <w:rFonts w:ascii="Times New Roman" w:hAnsi="Times New Roman" w:cs="Times New Roman"/>
          <w:b/>
        </w:rPr>
      </w:pPr>
      <w:r>
        <w:rPr>
          <w:rFonts w:ascii="Times New Roman" w:hAnsi="Times New Roman" w:cs="Times New Roman"/>
          <w:b/>
        </w:rPr>
        <w:t>Captain Michael Conn</w:t>
      </w:r>
    </w:p>
    <w:p w14:paraId="3C5556A1" w14:textId="7F18BFC0" w:rsidR="00684BEB" w:rsidRDefault="00684BEB" w:rsidP="00684BEB">
      <w:pPr>
        <w:spacing w:after="0" w:line="240" w:lineRule="auto"/>
        <w:ind w:left="360"/>
        <w:rPr>
          <w:rFonts w:ascii="Times New Roman" w:hAnsi="Times New Roman" w:cs="Times New Roman"/>
          <w:b/>
        </w:rPr>
      </w:pPr>
      <w:r>
        <w:rPr>
          <w:rFonts w:ascii="Times New Roman" w:hAnsi="Times New Roman" w:cs="Times New Roman"/>
          <w:b/>
        </w:rPr>
        <w:t>Emigration Canyon Liaison</w:t>
      </w:r>
    </w:p>
    <w:p w14:paraId="73811518" w14:textId="14017B8E" w:rsidR="00684BEB" w:rsidRDefault="00684BEB" w:rsidP="00684BEB">
      <w:pPr>
        <w:spacing w:after="0" w:line="240" w:lineRule="auto"/>
        <w:ind w:left="360"/>
        <w:rPr>
          <w:rFonts w:ascii="Times New Roman" w:hAnsi="Times New Roman" w:cs="Times New Roman"/>
          <w:b/>
        </w:rPr>
      </w:pPr>
      <w:r>
        <w:rPr>
          <w:rFonts w:ascii="Times New Roman" w:hAnsi="Times New Roman" w:cs="Times New Roman"/>
          <w:b/>
        </w:rPr>
        <w:t>Cell 801.809.2210</w:t>
      </w:r>
    </w:p>
    <w:p w14:paraId="17EDABDD" w14:textId="4C50B2B2" w:rsidR="00684BEB" w:rsidRPr="00F97A66" w:rsidRDefault="00684BEB" w:rsidP="00684BEB">
      <w:pPr>
        <w:spacing w:after="0" w:line="240" w:lineRule="auto"/>
        <w:ind w:left="360"/>
        <w:rPr>
          <w:rFonts w:ascii="Times New Roman" w:hAnsi="Times New Roman" w:cs="Times New Roman"/>
          <w:b/>
        </w:rPr>
      </w:pPr>
      <w:r>
        <w:rPr>
          <w:rFonts w:ascii="Times New Roman" w:hAnsi="Times New Roman" w:cs="Times New Roman"/>
          <w:b/>
        </w:rPr>
        <w:t>Email mconn@unifiedfire.org</w:t>
      </w:r>
    </w:p>
    <w:sectPr w:rsidR="00684BEB" w:rsidRPr="00F97A66" w:rsidSect="00EA2CB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0CC6" w14:textId="77777777" w:rsidR="007560D2" w:rsidRDefault="007560D2" w:rsidP="00CD2024">
      <w:pPr>
        <w:spacing w:after="0" w:line="240" w:lineRule="auto"/>
      </w:pPr>
      <w:r>
        <w:separator/>
      </w:r>
    </w:p>
  </w:endnote>
  <w:endnote w:type="continuationSeparator" w:id="0">
    <w:p w14:paraId="277D0C05" w14:textId="77777777" w:rsidR="007560D2" w:rsidRDefault="007560D2" w:rsidP="00CD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9B4B" w14:textId="77777777" w:rsidR="007560D2" w:rsidRDefault="007560D2" w:rsidP="00CD2024">
      <w:pPr>
        <w:spacing w:after="0" w:line="240" w:lineRule="auto"/>
      </w:pPr>
      <w:r>
        <w:separator/>
      </w:r>
    </w:p>
  </w:footnote>
  <w:footnote w:type="continuationSeparator" w:id="0">
    <w:p w14:paraId="1599FCF1" w14:textId="77777777" w:rsidR="007560D2" w:rsidRDefault="007560D2" w:rsidP="00CD2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864"/>
    <w:multiLevelType w:val="hybridMultilevel"/>
    <w:tmpl w:val="0C2C4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A22AFC"/>
    <w:multiLevelType w:val="hybridMultilevel"/>
    <w:tmpl w:val="5E5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0033C"/>
    <w:multiLevelType w:val="hybridMultilevel"/>
    <w:tmpl w:val="705600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FF3CE7"/>
    <w:multiLevelType w:val="hybridMultilevel"/>
    <w:tmpl w:val="2272B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213B5"/>
    <w:multiLevelType w:val="hybridMultilevel"/>
    <w:tmpl w:val="6D388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815CC"/>
    <w:multiLevelType w:val="hybridMultilevel"/>
    <w:tmpl w:val="CF28F1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8B3B58"/>
    <w:multiLevelType w:val="hybridMultilevel"/>
    <w:tmpl w:val="D8AA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B75F6"/>
    <w:multiLevelType w:val="hybridMultilevel"/>
    <w:tmpl w:val="913063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4CF4455"/>
    <w:multiLevelType w:val="hybridMultilevel"/>
    <w:tmpl w:val="6540E826"/>
    <w:lvl w:ilvl="0" w:tplc="B3065DD6">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038ED"/>
    <w:multiLevelType w:val="hybridMultilevel"/>
    <w:tmpl w:val="36364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77D84"/>
    <w:multiLevelType w:val="hybridMultilevel"/>
    <w:tmpl w:val="76FC280A"/>
    <w:lvl w:ilvl="0" w:tplc="02B8CC9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976517"/>
    <w:multiLevelType w:val="hybridMultilevel"/>
    <w:tmpl w:val="7A9068B6"/>
    <w:lvl w:ilvl="0" w:tplc="63B6BC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D608CC"/>
    <w:multiLevelType w:val="hybridMultilevel"/>
    <w:tmpl w:val="628C1444"/>
    <w:lvl w:ilvl="0" w:tplc="50EE1BB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40FD0"/>
    <w:multiLevelType w:val="hybridMultilevel"/>
    <w:tmpl w:val="D04A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558"/>
    <w:multiLevelType w:val="hybridMultilevel"/>
    <w:tmpl w:val="19BA5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51543B"/>
    <w:multiLevelType w:val="hybridMultilevel"/>
    <w:tmpl w:val="F886BC9C"/>
    <w:lvl w:ilvl="0" w:tplc="47A2A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540A33"/>
    <w:multiLevelType w:val="multilevel"/>
    <w:tmpl w:val="E5D6F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185092"/>
    <w:multiLevelType w:val="hybridMultilevel"/>
    <w:tmpl w:val="5C8E1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37E71"/>
    <w:multiLevelType w:val="hybridMultilevel"/>
    <w:tmpl w:val="44E09C38"/>
    <w:lvl w:ilvl="0" w:tplc="6CFEE08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E44EA"/>
    <w:multiLevelType w:val="hybridMultilevel"/>
    <w:tmpl w:val="1C5A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F6F1F"/>
    <w:multiLevelType w:val="hybridMultilevel"/>
    <w:tmpl w:val="7D024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004C5"/>
    <w:multiLevelType w:val="hybridMultilevel"/>
    <w:tmpl w:val="7440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15FF2"/>
    <w:multiLevelType w:val="hybridMultilevel"/>
    <w:tmpl w:val="345E5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23E03"/>
    <w:multiLevelType w:val="hybridMultilevel"/>
    <w:tmpl w:val="C85AB25E"/>
    <w:lvl w:ilvl="0" w:tplc="6EDC872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B4E7062"/>
    <w:multiLevelType w:val="hybridMultilevel"/>
    <w:tmpl w:val="532C5A6E"/>
    <w:lvl w:ilvl="0" w:tplc="3334ADA6">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4004F8"/>
    <w:multiLevelType w:val="hybridMultilevel"/>
    <w:tmpl w:val="B64C0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76407A"/>
    <w:multiLevelType w:val="hybridMultilevel"/>
    <w:tmpl w:val="C8E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91458"/>
    <w:multiLevelType w:val="hybridMultilevel"/>
    <w:tmpl w:val="8F1EF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531E9"/>
    <w:multiLevelType w:val="hybridMultilevel"/>
    <w:tmpl w:val="EEB07B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AE04626"/>
    <w:multiLevelType w:val="hybridMultilevel"/>
    <w:tmpl w:val="8F94B03A"/>
    <w:lvl w:ilvl="0" w:tplc="3A46ECAE">
      <w:start w:val="1"/>
      <w:numFmt w:val="decimal"/>
      <w:lvlText w:val="%1."/>
      <w:lvlJc w:val="left"/>
      <w:pPr>
        <w:ind w:left="720" w:hanging="360"/>
      </w:pPr>
      <w:rPr>
        <w:rFonts w:ascii="Times New Roman" w:hAnsi="Times New Roman" w:cs="Times New Roman"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9"/>
  </w:num>
  <w:num w:numId="4">
    <w:abstractNumId w:val="16"/>
  </w:num>
  <w:num w:numId="5">
    <w:abstractNumId w:val="17"/>
  </w:num>
  <w:num w:numId="6">
    <w:abstractNumId w:val="8"/>
  </w:num>
  <w:num w:numId="7">
    <w:abstractNumId w:val="18"/>
  </w:num>
  <w:num w:numId="8">
    <w:abstractNumId w:val="29"/>
  </w:num>
  <w:num w:numId="9">
    <w:abstractNumId w:val="3"/>
  </w:num>
  <w:num w:numId="10">
    <w:abstractNumId w:val="0"/>
  </w:num>
  <w:num w:numId="11">
    <w:abstractNumId w:val="12"/>
  </w:num>
  <w:num w:numId="12">
    <w:abstractNumId w:val="15"/>
  </w:num>
  <w:num w:numId="13">
    <w:abstractNumId w:val="10"/>
  </w:num>
  <w:num w:numId="14">
    <w:abstractNumId w:val="4"/>
  </w:num>
  <w:num w:numId="15">
    <w:abstractNumId w:val="22"/>
  </w:num>
  <w:num w:numId="16">
    <w:abstractNumId w:val="24"/>
  </w:num>
  <w:num w:numId="17">
    <w:abstractNumId w:val="13"/>
  </w:num>
  <w:num w:numId="18">
    <w:abstractNumId w:val="6"/>
  </w:num>
  <w:num w:numId="19">
    <w:abstractNumId w:val="27"/>
  </w:num>
  <w:num w:numId="20">
    <w:abstractNumId w:val="9"/>
  </w:num>
  <w:num w:numId="21">
    <w:abstractNumId w:val="23"/>
  </w:num>
  <w:num w:numId="22">
    <w:abstractNumId w:val="2"/>
  </w:num>
  <w:num w:numId="23">
    <w:abstractNumId w:val="21"/>
  </w:num>
  <w:num w:numId="24">
    <w:abstractNumId w:val="13"/>
  </w:num>
  <w:num w:numId="25">
    <w:abstractNumId w:val="11"/>
  </w:num>
  <w:num w:numId="26">
    <w:abstractNumId w:val="7"/>
  </w:num>
  <w:num w:numId="27">
    <w:abstractNumId w:val="28"/>
  </w:num>
  <w:num w:numId="28">
    <w:abstractNumId w:val="5"/>
  </w:num>
  <w:num w:numId="29">
    <w:abstractNumId w:val="25"/>
  </w:num>
  <w:num w:numId="30">
    <w:abstractNumId w:val="1"/>
  </w:num>
  <w:num w:numId="31">
    <w:abstractNumId w:val="26"/>
  </w:num>
  <w:num w:numId="32">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1BD"/>
    <w:rsid w:val="00002ED7"/>
    <w:rsid w:val="00004834"/>
    <w:rsid w:val="000066DE"/>
    <w:rsid w:val="00012698"/>
    <w:rsid w:val="00014305"/>
    <w:rsid w:val="0002122A"/>
    <w:rsid w:val="00021CC1"/>
    <w:rsid w:val="00021E43"/>
    <w:rsid w:val="00025395"/>
    <w:rsid w:val="00030AF4"/>
    <w:rsid w:val="0003113A"/>
    <w:rsid w:val="000324CF"/>
    <w:rsid w:val="0003322B"/>
    <w:rsid w:val="00036244"/>
    <w:rsid w:val="0003746D"/>
    <w:rsid w:val="000426A1"/>
    <w:rsid w:val="00044A5E"/>
    <w:rsid w:val="00046542"/>
    <w:rsid w:val="0005091B"/>
    <w:rsid w:val="000518B9"/>
    <w:rsid w:val="00052D57"/>
    <w:rsid w:val="0005677A"/>
    <w:rsid w:val="00062098"/>
    <w:rsid w:val="00062CED"/>
    <w:rsid w:val="00063B6A"/>
    <w:rsid w:val="000670CE"/>
    <w:rsid w:val="00071904"/>
    <w:rsid w:val="0007420E"/>
    <w:rsid w:val="0007485C"/>
    <w:rsid w:val="00075B8F"/>
    <w:rsid w:val="00080163"/>
    <w:rsid w:val="00084881"/>
    <w:rsid w:val="000850BF"/>
    <w:rsid w:val="00086B65"/>
    <w:rsid w:val="00087939"/>
    <w:rsid w:val="00093B3C"/>
    <w:rsid w:val="00094096"/>
    <w:rsid w:val="0009623D"/>
    <w:rsid w:val="00097092"/>
    <w:rsid w:val="00097F86"/>
    <w:rsid w:val="000A0104"/>
    <w:rsid w:val="000A04B8"/>
    <w:rsid w:val="000A0978"/>
    <w:rsid w:val="000A21D5"/>
    <w:rsid w:val="000A2CB9"/>
    <w:rsid w:val="000A49D3"/>
    <w:rsid w:val="000A4D81"/>
    <w:rsid w:val="000A4E10"/>
    <w:rsid w:val="000B07CE"/>
    <w:rsid w:val="000B3EC2"/>
    <w:rsid w:val="000B5102"/>
    <w:rsid w:val="000B589F"/>
    <w:rsid w:val="000C04CF"/>
    <w:rsid w:val="000C4E28"/>
    <w:rsid w:val="000C5C25"/>
    <w:rsid w:val="000C6063"/>
    <w:rsid w:val="000C6641"/>
    <w:rsid w:val="000C7C84"/>
    <w:rsid w:val="000D1D70"/>
    <w:rsid w:val="000D53ED"/>
    <w:rsid w:val="000D60F3"/>
    <w:rsid w:val="000E1BBC"/>
    <w:rsid w:val="000F02DB"/>
    <w:rsid w:val="000F2C58"/>
    <w:rsid w:val="000F597D"/>
    <w:rsid w:val="000F5F6D"/>
    <w:rsid w:val="000F6262"/>
    <w:rsid w:val="000F6502"/>
    <w:rsid w:val="00100C28"/>
    <w:rsid w:val="00102CDE"/>
    <w:rsid w:val="00103BC7"/>
    <w:rsid w:val="00104295"/>
    <w:rsid w:val="001063BB"/>
    <w:rsid w:val="00107368"/>
    <w:rsid w:val="00111DD8"/>
    <w:rsid w:val="00113BCE"/>
    <w:rsid w:val="00113C7A"/>
    <w:rsid w:val="0011662F"/>
    <w:rsid w:val="00116A1A"/>
    <w:rsid w:val="00121054"/>
    <w:rsid w:val="00126BF8"/>
    <w:rsid w:val="00140416"/>
    <w:rsid w:val="00141287"/>
    <w:rsid w:val="001420A8"/>
    <w:rsid w:val="00142382"/>
    <w:rsid w:val="0014738A"/>
    <w:rsid w:val="0015231F"/>
    <w:rsid w:val="001569A9"/>
    <w:rsid w:val="00156AFE"/>
    <w:rsid w:val="00157B41"/>
    <w:rsid w:val="00157E14"/>
    <w:rsid w:val="00160CC4"/>
    <w:rsid w:val="001623DB"/>
    <w:rsid w:val="00165665"/>
    <w:rsid w:val="00172CD3"/>
    <w:rsid w:val="00180650"/>
    <w:rsid w:val="00181379"/>
    <w:rsid w:val="0018399B"/>
    <w:rsid w:val="00183E4D"/>
    <w:rsid w:val="001852DB"/>
    <w:rsid w:val="00185D12"/>
    <w:rsid w:val="00186CBF"/>
    <w:rsid w:val="00186FDB"/>
    <w:rsid w:val="00190199"/>
    <w:rsid w:val="00192CC6"/>
    <w:rsid w:val="00193092"/>
    <w:rsid w:val="001934E6"/>
    <w:rsid w:val="0019424E"/>
    <w:rsid w:val="001A23A5"/>
    <w:rsid w:val="001A689E"/>
    <w:rsid w:val="001A75E1"/>
    <w:rsid w:val="001B4ADC"/>
    <w:rsid w:val="001B4B3D"/>
    <w:rsid w:val="001B5C74"/>
    <w:rsid w:val="001B5DBB"/>
    <w:rsid w:val="001B7E65"/>
    <w:rsid w:val="001C0D36"/>
    <w:rsid w:val="001D21CC"/>
    <w:rsid w:val="001D5F0F"/>
    <w:rsid w:val="001D6D81"/>
    <w:rsid w:val="001E1234"/>
    <w:rsid w:val="001E791A"/>
    <w:rsid w:val="001F0B11"/>
    <w:rsid w:val="001F2E92"/>
    <w:rsid w:val="001F381C"/>
    <w:rsid w:val="001F38F1"/>
    <w:rsid w:val="001F4B5C"/>
    <w:rsid w:val="001F51A9"/>
    <w:rsid w:val="001F58B8"/>
    <w:rsid w:val="001F79C4"/>
    <w:rsid w:val="001F7DC6"/>
    <w:rsid w:val="0020018D"/>
    <w:rsid w:val="00207080"/>
    <w:rsid w:val="002076AE"/>
    <w:rsid w:val="00207A26"/>
    <w:rsid w:val="00210745"/>
    <w:rsid w:val="00211527"/>
    <w:rsid w:val="002145A7"/>
    <w:rsid w:val="002160D8"/>
    <w:rsid w:val="00217405"/>
    <w:rsid w:val="0022531C"/>
    <w:rsid w:val="002261A5"/>
    <w:rsid w:val="0023630A"/>
    <w:rsid w:val="002411BD"/>
    <w:rsid w:val="0024399C"/>
    <w:rsid w:val="00246BF6"/>
    <w:rsid w:val="00251BCB"/>
    <w:rsid w:val="00253F65"/>
    <w:rsid w:val="00257124"/>
    <w:rsid w:val="00260177"/>
    <w:rsid w:val="002609B9"/>
    <w:rsid w:val="0026117F"/>
    <w:rsid w:val="002638AC"/>
    <w:rsid w:val="002646FD"/>
    <w:rsid w:val="002647A3"/>
    <w:rsid w:val="002651AA"/>
    <w:rsid w:val="00267C00"/>
    <w:rsid w:val="0027176E"/>
    <w:rsid w:val="00273B7C"/>
    <w:rsid w:val="00273FFD"/>
    <w:rsid w:val="00282AD0"/>
    <w:rsid w:val="00286555"/>
    <w:rsid w:val="00296A3C"/>
    <w:rsid w:val="002A2E44"/>
    <w:rsid w:val="002B2B8B"/>
    <w:rsid w:val="002B596D"/>
    <w:rsid w:val="002B621E"/>
    <w:rsid w:val="002B65D2"/>
    <w:rsid w:val="002C483A"/>
    <w:rsid w:val="002C53C9"/>
    <w:rsid w:val="002C5FAB"/>
    <w:rsid w:val="002D0018"/>
    <w:rsid w:val="002D148F"/>
    <w:rsid w:val="002D3AD7"/>
    <w:rsid w:val="002D3BC1"/>
    <w:rsid w:val="002D4B19"/>
    <w:rsid w:val="002E062D"/>
    <w:rsid w:val="002E49D8"/>
    <w:rsid w:val="002E571C"/>
    <w:rsid w:val="002E5E78"/>
    <w:rsid w:val="002E6CB1"/>
    <w:rsid w:val="002F2E17"/>
    <w:rsid w:val="002F37A9"/>
    <w:rsid w:val="002F4296"/>
    <w:rsid w:val="002F7DE1"/>
    <w:rsid w:val="00300C58"/>
    <w:rsid w:val="00300D48"/>
    <w:rsid w:val="003043FD"/>
    <w:rsid w:val="00304D13"/>
    <w:rsid w:val="00306808"/>
    <w:rsid w:val="00307E33"/>
    <w:rsid w:val="00310FD9"/>
    <w:rsid w:val="00311F6B"/>
    <w:rsid w:val="003149F9"/>
    <w:rsid w:val="003201C0"/>
    <w:rsid w:val="00326529"/>
    <w:rsid w:val="00327D63"/>
    <w:rsid w:val="00332250"/>
    <w:rsid w:val="0033250F"/>
    <w:rsid w:val="00337D57"/>
    <w:rsid w:val="00340255"/>
    <w:rsid w:val="003403B2"/>
    <w:rsid w:val="00340B0E"/>
    <w:rsid w:val="00341750"/>
    <w:rsid w:val="00341E96"/>
    <w:rsid w:val="003420EA"/>
    <w:rsid w:val="00342301"/>
    <w:rsid w:val="00342B00"/>
    <w:rsid w:val="003468AD"/>
    <w:rsid w:val="00347E27"/>
    <w:rsid w:val="00351D48"/>
    <w:rsid w:val="00353599"/>
    <w:rsid w:val="00355941"/>
    <w:rsid w:val="00356A3D"/>
    <w:rsid w:val="00356F02"/>
    <w:rsid w:val="00357C7E"/>
    <w:rsid w:val="00360D12"/>
    <w:rsid w:val="003625B6"/>
    <w:rsid w:val="00362C82"/>
    <w:rsid w:val="00362D2D"/>
    <w:rsid w:val="00363D27"/>
    <w:rsid w:val="003650BA"/>
    <w:rsid w:val="003665D5"/>
    <w:rsid w:val="00370D74"/>
    <w:rsid w:val="00372ED0"/>
    <w:rsid w:val="0037547B"/>
    <w:rsid w:val="00375ED8"/>
    <w:rsid w:val="00382FCD"/>
    <w:rsid w:val="00383540"/>
    <w:rsid w:val="003838D8"/>
    <w:rsid w:val="00383F10"/>
    <w:rsid w:val="00386AAA"/>
    <w:rsid w:val="003902A1"/>
    <w:rsid w:val="00392574"/>
    <w:rsid w:val="00395052"/>
    <w:rsid w:val="003A10E3"/>
    <w:rsid w:val="003A30AA"/>
    <w:rsid w:val="003A455E"/>
    <w:rsid w:val="003A78D0"/>
    <w:rsid w:val="003B0033"/>
    <w:rsid w:val="003B0257"/>
    <w:rsid w:val="003B05D8"/>
    <w:rsid w:val="003B6261"/>
    <w:rsid w:val="003B6349"/>
    <w:rsid w:val="003B6E1A"/>
    <w:rsid w:val="003C1307"/>
    <w:rsid w:val="003C16CD"/>
    <w:rsid w:val="003C2469"/>
    <w:rsid w:val="003C2CFE"/>
    <w:rsid w:val="003C64AC"/>
    <w:rsid w:val="003D042C"/>
    <w:rsid w:val="003D3456"/>
    <w:rsid w:val="003D6B88"/>
    <w:rsid w:val="003E04C6"/>
    <w:rsid w:val="003E2119"/>
    <w:rsid w:val="003E23DA"/>
    <w:rsid w:val="003E3C54"/>
    <w:rsid w:val="003E5644"/>
    <w:rsid w:val="003E693A"/>
    <w:rsid w:val="003F284A"/>
    <w:rsid w:val="003F5E47"/>
    <w:rsid w:val="00401271"/>
    <w:rsid w:val="00401F1C"/>
    <w:rsid w:val="00407B45"/>
    <w:rsid w:val="0041449B"/>
    <w:rsid w:val="00415D40"/>
    <w:rsid w:val="004225D7"/>
    <w:rsid w:val="00424317"/>
    <w:rsid w:val="004251B7"/>
    <w:rsid w:val="00425B99"/>
    <w:rsid w:val="0042769E"/>
    <w:rsid w:val="00431D58"/>
    <w:rsid w:val="0043596E"/>
    <w:rsid w:val="00441C8B"/>
    <w:rsid w:val="00445284"/>
    <w:rsid w:val="00446A2A"/>
    <w:rsid w:val="004519B0"/>
    <w:rsid w:val="004545D3"/>
    <w:rsid w:val="0045495F"/>
    <w:rsid w:val="00457FB4"/>
    <w:rsid w:val="004614E9"/>
    <w:rsid w:val="0046168E"/>
    <w:rsid w:val="004617D5"/>
    <w:rsid w:val="00464A03"/>
    <w:rsid w:val="00466271"/>
    <w:rsid w:val="0046642F"/>
    <w:rsid w:val="00467256"/>
    <w:rsid w:val="00475434"/>
    <w:rsid w:val="00477A9E"/>
    <w:rsid w:val="004802E6"/>
    <w:rsid w:val="0048060D"/>
    <w:rsid w:val="00482E90"/>
    <w:rsid w:val="0048363A"/>
    <w:rsid w:val="004868CE"/>
    <w:rsid w:val="00486A24"/>
    <w:rsid w:val="004877AF"/>
    <w:rsid w:val="004973CB"/>
    <w:rsid w:val="004A017B"/>
    <w:rsid w:val="004A1FC8"/>
    <w:rsid w:val="004A26EE"/>
    <w:rsid w:val="004A2F3E"/>
    <w:rsid w:val="004A4B7C"/>
    <w:rsid w:val="004A54CD"/>
    <w:rsid w:val="004A57E5"/>
    <w:rsid w:val="004B1C93"/>
    <w:rsid w:val="004B300D"/>
    <w:rsid w:val="004B35FE"/>
    <w:rsid w:val="004B3A6A"/>
    <w:rsid w:val="004B40C1"/>
    <w:rsid w:val="004B4227"/>
    <w:rsid w:val="004B61AD"/>
    <w:rsid w:val="004B6E09"/>
    <w:rsid w:val="004B761E"/>
    <w:rsid w:val="004C0CFF"/>
    <w:rsid w:val="004C1AD1"/>
    <w:rsid w:val="004C2BBB"/>
    <w:rsid w:val="004C4080"/>
    <w:rsid w:val="004C4992"/>
    <w:rsid w:val="004C68A5"/>
    <w:rsid w:val="004C7874"/>
    <w:rsid w:val="004D1841"/>
    <w:rsid w:val="004D44C0"/>
    <w:rsid w:val="004D682E"/>
    <w:rsid w:val="004D7C64"/>
    <w:rsid w:val="004E0D4D"/>
    <w:rsid w:val="004E188F"/>
    <w:rsid w:val="004F16A3"/>
    <w:rsid w:val="004F1C66"/>
    <w:rsid w:val="004F20F9"/>
    <w:rsid w:val="004F22EB"/>
    <w:rsid w:val="004F3876"/>
    <w:rsid w:val="004F5A09"/>
    <w:rsid w:val="004F7537"/>
    <w:rsid w:val="00501A25"/>
    <w:rsid w:val="00503B2B"/>
    <w:rsid w:val="00506802"/>
    <w:rsid w:val="00506D66"/>
    <w:rsid w:val="00507079"/>
    <w:rsid w:val="00510D7E"/>
    <w:rsid w:val="0051267B"/>
    <w:rsid w:val="00524672"/>
    <w:rsid w:val="0052518C"/>
    <w:rsid w:val="00534897"/>
    <w:rsid w:val="005370F4"/>
    <w:rsid w:val="005376BD"/>
    <w:rsid w:val="00540299"/>
    <w:rsid w:val="005402F2"/>
    <w:rsid w:val="005412F3"/>
    <w:rsid w:val="00541404"/>
    <w:rsid w:val="00541FF5"/>
    <w:rsid w:val="005425BE"/>
    <w:rsid w:val="00542C0F"/>
    <w:rsid w:val="00542E05"/>
    <w:rsid w:val="00543794"/>
    <w:rsid w:val="005446E9"/>
    <w:rsid w:val="00544C53"/>
    <w:rsid w:val="00545F65"/>
    <w:rsid w:val="00550D6C"/>
    <w:rsid w:val="00555132"/>
    <w:rsid w:val="0055525C"/>
    <w:rsid w:val="0055625A"/>
    <w:rsid w:val="00557759"/>
    <w:rsid w:val="00560EF0"/>
    <w:rsid w:val="00561BE8"/>
    <w:rsid w:val="00562D54"/>
    <w:rsid w:val="005650AD"/>
    <w:rsid w:val="005656F7"/>
    <w:rsid w:val="00565FDC"/>
    <w:rsid w:val="0056734E"/>
    <w:rsid w:val="005675E9"/>
    <w:rsid w:val="005700D6"/>
    <w:rsid w:val="005718C1"/>
    <w:rsid w:val="00581181"/>
    <w:rsid w:val="00583FC3"/>
    <w:rsid w:val="00584D1D"/>
    <w:rsid w:val="005854C5"/>
    <w:rsid w:val="00585D23"/>
    <w:rsid w:val="00585F6C"/>
    <w:rsid w:val="005913F3"/>
    <w:rsid w:val="00592483"/>
    <w:rsid w:val="00594D3E"/>
    <w:rsid w:val="00596067"/>
    <w:rsid w:val="005A5543"/>
    <w:rsid w:val="005A64EA"/>
    <w:rsid w:val="005A7788"/>
    <w:rsid w:val="005B04CA"/>
    <w:rsid w:val="005B0972"/>
    <w:rsid w:val="005B298A"/>
    <w:rsid w:val="005B3BA5"/>
    <w:rsid w:val="005B64BC"/>
    <w:rsid w:val="005C0794"/>
    <w:rsid w:val="005C4C9E"/>
    <w:rsid w:val="005C56D3"/>
    <w:rsid w:val="005D2E76"/>
    <w:rsid w:val="005D32D2"/>
    <w:rsid w:val="005D45E0"/>
    <w:rsid w:val="005D600E"/>
    <w:rsid w:val="005E52AA"/>
    <w:rsid w:val="005E77CB"/>
    <w:rsid w:val="005F5A27"/>
    <w:rsid w:val="005F75CB"/>
    <w:rsid w:val="005F7B8D"/>
    <w:rsid w:val="0060316A"/>
    <w:rsid w:val="00603CBC"/>
    <w:rsid w:val="00605B4F"/>
    <w:rsid w:val="0061287C"/>
    <w:rsid w:val="006132E7"/>
    <w:rsid w:val="00613365"/>
    <w:rsid w:val="0061442C"/>
    <w:rsid w:val="0061514D"/>
    <w:rsid w:val="006160D0"/>
    <w:rsid w:val="006170D5"/>
    <w:rsid w:val="00621EAD"/>
    <w:rsid w:val="00632849"/>
    <w:rsid w:val="00633909"/>
    <w:rsid w:val="00634E13"/>
    <w:rsid w:val="00635AAA"/>
    <w:rsid w:val="006414BC"/>
    <w:rsid w:val="00642982"/>
    <w:rsid w:val="00642FD5"/>
    <w:rsid w:val="00645000"/>
    <w:rsid w:val="006464CD"/>
    <w:rsid w:val="00647BF5"/>
    <w:rsid w:val="00652FAC"/>
    <w:rsid w:val="00653BE6"/>
    <w:rsid w:val="00654A95"/>
    <w:rsid w:val="006556FF"/>
    <w:rsid w:val="00657B58"/>
    <w:rsid w:val="00662C19"/>
    <w:rsid w:val="00663DA8"/>
    <w:rsid w:val="006662C9"/>
    <w:rsid w:val="006734AA"/>
    <w:rsid w:val="00675D69"/>
    <w:rsid w:val="006766CE"/>
    <w:rsid w:val="00677BB9"/>
    <w:rsid w:val="00680DAA"/>
    <w:rsid w:val="00684BEB"/>
    <w:rsid w:val="006943CB"/>
    <w:rsid w:val="006947A0"/>
    <w:rsid w:val="006947F6"/>
    <w:rsid w:val="00696AE8"/>
    <w:rsid w:val="006A3740"/>
    <w:rsid w:val="006A40F3"/>
    <w:rsid w:val="006B55D4"/>
    <w:rsid w:val="006B5795"/>
    <w:rsid w:val="006B6841"/>
    <w:rsid w:val="006B7646"/>
    <w:rsid w:val="006C1733"/>
    <w:rsid w:val="006C2D73"/>
    <w:rsid w:val="006C6F98"/>
    <w:rsid w:val="006D1366"/>
    <w:rsid w:val="006D7DAA"/>
    <w:rsid w:val="006E2FE1"/>
    <w:rsid w:val="006E3522"/>
    <w:rsid w:val="006E3979"/>
    <w:rsid w:val="006E77A1"/>
    <w:rsid w:val="006F01A7"/>
    <w:rsid w:val="006F19C2"/>
    <w:rsid w:val="006F3E36"/>
    <w:rsid w:val="006F4483"/>
    <w:rsid w:val="006F457B"/>
    <w:rsid w:val="00705B04"/>
    <w:rsid w:val="00707894"/>
    <w:rsid w:val="0071018A"/>
    <w:rsid w:val="00711AFB"/>
    <w:rsid w:val="007120C8"/>
    <w:rsid w:val="007127CE"/>
    <w:rsid w:val="00712BBA"/>
    <w:rsid w:val="0071496D"/>
    <w:rsid w:val="00717CCF"/>
    <w:rsid w:val="00720062"/>
    <w:rsid w:val="007209BC"/>
    <w:rsid w:val="0072178E"/>
    <w:rsid w:val="00723AC3"/>
    <w:rsid w:val="00725547"/>
    <w:rsid w:val="0072603C"/>
    <w:rsid w:val="00726BDB"/>
    <w:rsid w:val="00732928"/>
    <w:rsid w:val="00736149"/>
    <w:rsid w:val="007418DC"/>
    <w:rsid w:val="00741B36"/>
    <w:rsid w:val="007519A4"/>
    <w:rsid w:val="007560D2"/>
    <w:rsid w:val="007579D1"/>
    <w:rsid w:val="00761776"/>
    <w:rsid w:val="007623E4"/>
    <w:rsid w:val="00762AAA"/>
    <w:rsid w:val="00764435"/>
    <w:rsid w:val="00764E6C"/>
    <w:rsid w:val="007729F5"/>
    <w:rsid w:val="00772EDD"/>
    <w:rsid w:val="007821E9"/>
    <w:rsid w:val="00783617"/>
    <w:rsid w:val="007841B2"/>
    <w:rsid w:val="00784713"/>
    <w:rsid w:val="007875FC"/>
    <w:rsid w:val="00791D2D"/>
    <w:rsid w:val="007928FC"/>
    <w:rsid w:val="00792B6A"/>
    <w:rsid w:val="00797396"/>
    <w:rsid w:val="007A0EF7"/>
    <w:rsid w:val="007A17B3"/>
    <w:rsid w:val="007A513E"/>
    <w:rsid w:val="007A6BFD"/>
    <w:rsid w:val="007B033E"/>
    <w:rsid w:val="007B3E40"/>
    <w:rsid w:val="007C4524"/>
    <w:rsid w:val="007C45B9"/>
    <w:rsid w:val="007C6B71"/>
    <w:rsid w:val="007C7F6A"/>
    <w:rsid w:val="007D523F"/>
    <w:rsid w:val="007D6BCA"/>
    <w:rsid w:val="007D7455"/>
    <w:rsid w:val="007E3F11"/>
    <w:rsid w:val="007F3FF7"/>
    <w:rsid w:val="007F60FB"/>
    <w:rsid w:val="007F722C"/>
    <w:rsid w:val="007F73D4"/>
    <w:rsid w:val="007F7762"/>
    <w:rsid w:val="00801816"/>
    <w:rsid w:val="00801931"/>
    <w:rsid w:val="00804B91"/>
    <w:rsid w:val="00805C1B"/>
    <w:rsid w:val="00806859"/>
    <w:rsid w:val="00810776"/>
    <w:rsid w:val="0081144C"/>
    <w:rsid w:val="0081174E"/>
    <w:rsid w:val="00811E57"/>
    <w:rsid w:val="00812C7B"/>
    <w:rsid w:val="00815DF0"/>
    <w:rsid w:val="00816C33"/>
    <w:rsid w:val="0082075F"/>
    <w:rsid w:val="00830611"/>
    <w:rsid w:val="008311ED"/>
    <w:rsid w:val="00831333"/>
    <w:rsid w:val="0083138E"/>
    <w:rsid w:val="00831512"/>
    <w:rsid w:val="0083178A"/>
    <w:rsid w:val="00832D22"/>
    <w:rsid w:val="00836AA1"/>
    <w:rsid w:val="00837FF4"/>
    <w:rsid w:val="00840330"/>
    <w:rsid w:val="00840C2D"/>
    <w:rsid w:val="008437D4"/>
    <w:rsid w:val="00845B93"/>
    <w:rsid w:val="00850B53"/>
    <w:rsid w:val="00854501"/>
    <w:rsid w:val="00855BB6"/>
    <w:rsid w:val="00855D06"/>
    <w:rsid w:val="00856B34"/>
    <w:rsid w:val="008571FB"/>
    <w:rsid w:val="00862C12"/>
    <w:rsid w:val="00863825"/>
    <w:rsid w:val="00883E02"/>
    <w:rsid w:val="00884C12"/>
    <w:rsid w:val="00884EB8"/>
    <w:rsid w:val="00890525"/>
    <w:rsid w:val="00897CF0"/>
    <w:rsid w:val="008A007E"/>
    <w:rsid w:val="008A0BE9"/>
    <w:rsid w:val="008A10D2"/>
    <w:rsid w:val="008A1416"/>
    <w:rsid w:val="008A1987"/>
    <w:rsid w:val="008A33AC"/>
    <w:rsid w:val="008A3775"/>
    <w:rsid w:val="008A47DD"/>
    <w:rsid w:val="008A7FB3"/>
    <w:rsid w:val="008B2464"/>
    <w:rsid w:val="008B7DF3"/>
    <w:rsid w:val="008C0AC4"/>
    <w:rsid w:val="008C55FB"/>
    <w:rsid w:val="008C76E9"/>
    <w:rsid w:val="008D04B9"/>
    <w:rsid w:val="008D09CC"/>
    <w:rsid w:val="008D500D"/>
    <w:rsid w:val="008D6FEC"/>
    <w:rsid w:val="008D718F"/>
    <w:rsid w:val="008E0F43"/>
    <w:rsid w:val="008E1B34"/>
    <w:rsid w:val="008E26C2"/>
    <w:rsid w:val="008F4655"/>
    <w:rsid w:val="008F4ECF"/>
    <w:rsid w:val="008F7558"/>
    <w:rsid w:val="00901D35"/>
    <w:rsid w:val="0090227C"/>
    <w:rsid w:val="00903573"/>
    <w:rsid w:val="00910B6C"/>
    <w:rsid w:val="00912191"/>
    <w:rsid w:val="009213C7"/>
    <w:rsid w:val="00921A17"/>
    <w:rsid w:val="0092396B"/>
    <w:rsid w:val="00930B10"/>
    <w:rsid w:val="00930F86"/>
    <w:rsid w:val="00933399"/>
    <w:rsid w:val="00933FC5"/>
    <w:rsid w:val="009359C0"/>
    <w:rsid w:val="00936C83"/>
    <w:rsid w:val="00940884"/>
    <w:rsid w:val="00941DFB"/>
    <w:rsid w:val="00943343"/>
    <w:rsid w:val="00943BEC"/>
    <w:rsid w:val="009461CF"/>
    <w:rsid w:val="00951C0B"/>
    <w:rsid w:val="009535F6"/>
    <w:rsid w:val="00953A56"/>
    <w:rsid w:val="00953F42"/>
    <w:rsid w:val="009556C1"/>
    <w:rsid w:val="00961C54"/>
    <w:rsid w:val="00964B9A"/>
    <w:rsid w:val="00966AB5"/>
    <w:rsid w:val="0096782B"/>
    <w:rsid w:val="009728BB"/>
    <w:rsid w:val="009735F2"/>
    <w:rsid w:val="009744B6"/>
    <w:rsid w:val="0098182E"/>
    <w:rsid w:val="0098214C"/>
    <w:rsid w:val="009863E4"/>
    <w:rsid w:val="009910AF"/>
    <w:rsid w:val="00995305"/>
    <w:rsid w:val="00995862"/>
    <w:rsid w:val="00995B87"/>
    <w:rsid w:val="0099699C"/>
    <w:rsid w:val="0099765A"/>
    <w:rsid w:val="00997A9C"/>
    <w:rsid w:val="00997DE0"/>
    <w:rsid w:val="009A036F"/>
    <w:rsid w:val="009A4ACC"/>
    <w:rsid w:val="009A5F73"/>
    <w:rsid w:val="009A6ECF"/>
    <w:rsid w:val="009A6EE3"/>
    <w:rsid w:val="009A7354"/>
    <w:rsid w:val="009B0854"/>
    <w:rsid w:val="009B23E3"/>
    <w:rsid w:val="009B2C52"/>
    <w:rsid w:val="009B3440"/>
    <w:rsid w:val="009B5DB6"/>
    <w:rsid w:val="009B68B9"/>
    <w:rsid w:val="009B6C47"/>
    <w:rsid w:val="009C3D9A"/>
    <w:rsid w:val="009C6B19"/>
    <w:rsid w:val="009C7F94"/>
    <w:rsid w:val="009D3121"/>
    <w:rsid w:val="009D32C6"/>
    <w:rsid w:val="009D36A2"/>
    <w:rsid w:val="009D5A6F"/>
    <w:rsid w:val="009D68CF"/>
    <w:rsid w:val="009D6B12"/>
    <w:rsid w:val="009E1556"/>
    <w:rsid w:val="009E59B2"/>
    <w:rsid w:val="009F01EE"/>
    <w:rsid w:val="009F0DC2"/>
    <w:rsid w:val="009F196C"/>
    <w:rsid w:val="009F373C"/>
    <w:rsid w:val="009F3FA1"/>
    <w:rsid w:val="009F48CE"/>
    <w:rsid w:val="009F6B92"/>
    <w:rsid w:val="00A00113"/>
    <w:rsid w:val="00A0194D"/>
    <w:rsid w:val="00A041B5"/>
    <w:rsid w:val="00A04946"/>
    <w:rsid w:val="00A0695C"/>
    <w:rsid w:val="00A1080C"/>
    <w:rsid w:val="00A13ADC"/>
    <w:rsid w:val="00A162B2"/>
    <w:rsid w:val="00A16B77"/>
    <w:rsid w:val="00A17E12"/>
    <w:rsid w:val="00A213A2"/>
    <w:rsid w:val="00A215E6"/>
    <w:rsid w:val="00A2296D"/>
    <w:rsid w:val="00A23A19"/>
    <w:rsid w:val="00A24527"/>
    <w:rsid w:val="00A24625"/>
    <w:rsid w:val="00A249F9"/>
    <w:rsid w:val="00A30D35"/>
    <w:rsid w:val="00A31FC9"/>
    <w:rsid w:val="00A32868"/>
    <w:rsid w:val="00A32EF5"/>
    <w:rsid w:val="00A33EDE"/>
    <w:rsid w:val="00A3508D"/>
    <w:rsid w:val="00A37F0E"/>
    <w:rsid w:val="00A40272"/>
    <w:rsid w:val="00A42BAD"/>
    <w:rsid w:val="00A43B8E"/>
    <w:rsid w:val="00A445A0"/>
    <w:rsid w:val="00A459C4"/>
    <w:rsid w:val="00A52282"/>
    <w:rsid w:val="00A525C4"/>
    <w:rsid w:val="00A54627"/>
    <w:rsid w:val="00A56479"/>
    <w:rsid w:val="00A61D81"/>
    <w:rsid w:val="00A648A1"/>
    <w:rsid w:val="00A65B82"/>
    <w:rsid w:val="00A66247"/>
    <w:rsid w:val="00A6657F"/>
    <w:rsid w:val="00A66CD2"/>
    <w:rsid w:val="00A70015"/>
    <w:rsid w:val="00A71B55"/>
    <w:rsid w:val="00A76EB0"/>
    <w:rsid w:val="00A840EB"/>
    <w:rsid w:val="00A951A9"/>
    <w:rsid w:val="00AA5003"/>
    <w:rsid w:val="00AA561D"/>
    <w:rsid w:val="00AA5B7D"/>
    <w:rsid w:val="00AB0B50"/>
    <w:rsid w:val="00AB1CF9"/>
    <w:rsid w:val="00AB3ED7"/>
    <w:rsid w:val="00AB4166"/>
    <w:rsid w:val="00AB44C1"/>
    <w:rsid w:val="00AB6E3C"/>
    <w:rsid w:val="00AC179B"/>
    <w:rsid w:val="00AD16B2"/>
    <w:rsid w:val="00AD1FFF"/>
    <w:rsid w:val="00AD254C"/>
    <w:rsid w:val="00AD3A96"/>
    <w:rsid w:val="00AD4FDA"/>
    <w:rsid w:val="00AD5F55"/>
    <w:rsid w:val="00AE0022"/>
    <w:rsid w:val="00AE2D2D"/>
    <w:rsid w:val="00AE2DB7"/>
    <w:rsid w:val="00AE5479"/>
    <w:rsid w:val="00AE6A78"/>
    <w:rsid w:val="00AF01E2"/>
    <w:rsid w:val="00AF5150"/>
    <w:rsid w:val="00AF6CDA"/>
    <w:rsid w:val="00AF7F3D"/>
    <w:rsid w:val="00B044AF"/>
    <w:rsid w:val="00B055C6"/>
    <w:rsid w:val="00B05E5C"/>
    <w:rsid w:val="00B07693"/>
    <w:rsid w:val="00B127D0"/>
    <w:rsid w:val="00B13457"/>
    <w:rsid w:val="00B1372C"/>
    <w:rsid w:val="00B13CE3"/>
    <w:rsid w:val="00B20FBF"/>
    <w:rsid w:val="00B22085"/>
    <w:rsid w:val="00B22AEE"/>
    <w:rsid w:val="00B23B08"/>
    <w:rsid w:val="00B2418A"/>
    <w:rsid w:val="00B246BE"/>
    <w:rsid w:val="00B3393E"/>
    <w:rsid w:val="00B37D86"/>
    <w:rsid w:val="00B45AD7"/>
    <w:rsid w:val="00B45D7A"/>
    <w:rsid w:val="00B46BBC"/>
    <w:rsid w:val="00B50F82"/>
    <w:rsid w:val="00B522CB"/>
    <w:rsid w:val="00B558FC"/>
    <w:rsid w:val="00B55D5F"/>
    <w:rsid w:val="00B5642F"/>
    <w:rsid w:val="00B6274D"/>
    <w:rsid w:val="00B63084"/>
    <w:rsid w:val="00B64FF5"/>
    <w:rsid w:val="00B658B6"/>
    <w:rsid w:val="00B65A7D"/>
    <w:rsid w:val="00B70397"/>
    <w:rsid w:val="00B708A5"/>
    <w:rsid w:val="00B75B36"/>
    <w:rsid w:val="00B77C41"/>
    <w:rsid w:val="00B82E50"/>
    <w:rsid w:val="00B84262"/>
    <w:rsid w:val="00B8458B"/>
    <w:rsid w:val="00B916DF"/>
    <w:rsid w:val="00BA0204"/>
    <w:rsid w:val="00BA0803"/>
    <w:rsid w:val="00BA084A"/>
    <w:rsid w:val="00BA3E44"/>
    <w:rsid w:val="00BA4A65"/>
    <w:rsid w:val="00BA6CDB"/>
    <w:rsid w:val="00BB0871"/>
    <w:rsid w:val="00BB3A6C"/>
    <w:rsid w:val="00BB3C73"/>
    <w:rsid w:val="00BB5671"/>
    <w:rsid w:val="00BC2A20"/>
    <w:rsid w:val="00BC66A4"/>
    <w:rsid w:val="00BD3161"/>
    <w:rsid w:val="00BD6661"/>
    <w:rsid w:val="00BD6AFF"/>
    <w:rsid w:val="00BE007B"/>
    <w:rsid w:val="00BE0CEA"/>
    <w:rsid w:val="00BE43C9"/>
    <w:rsid w:val="00BE6B89"/>
    <w:rsid w:val="00BE70B8"/>
    <w:rsid w:val="00BE7AA0"/>
    <w:rsid w:val="00BF11A0"/>
    <w:rsid w:val="00BF3B17"/>
    <w:rsid w:val="00BF4873"/>
    <w:rsid w:val="00C00CCE"/>
    <w:rsid w:val="00C02EF1"/>
    <w:rsid w:val="00C032DA"/>
    <w:rsid w:val="00C04538"/>
    <w:rsid w:val="00C0746C"/>
    <w:rsid w:val="00C07D55"/>
    <w:rsid w:val="00C15297"/>
    <w:rsid w:val="00C201C7"/>
    <w:rsid w:val="00C20363"/>
    <w:rsid w:val="00C24A57"/>
    <w:rsid w:val="00C31461"/>
    <w:rsid w:val="00C31EBB"/>
    <w:rsid w:val="00C35020"/>
    <w:rsid w:val="00C368D4"/>
    <w:rsid w:val="00C37EDE"/>
    <w:rsid w:val="00C40E42"/>
    <w:rsid w:val="00C415FE"/>
    <w:rsid w:val="00C41A62"/>
    <w:rsid w:val="00C42E36"/>
    <w:rsid w:val="00C45DDD"/>
    <w:rsid w:val="00C50DD2"/>
    <w:rsid w:val="00C51B9B"/>
    <w:rsid w:val="00C51E0D"/>
    <w:rsid w:val="00C567C1"/>
    <w:rsid w:val="00C570A5"/>
    <w:rsid w:val="00C57EC1"/>
    <w:rsid w:val="00C60899"/>
    <w:rsid w:val="00C6177D"/>
    <w:rsid w:val="00C6517A"/>
    <w:rsid w:val="00C67215"/>
    <w:rsid w:val="00C67631"/>
    <w:rsid w:val="00C67F3D"/>
    <w:rsid w:val="00C718B0"/>
    <w:rsid w:val="00C757B7"/>
    <w:rsid w:val="00C77695"/>
    <w:rsid w:val="00C779DD"/>
    <w:rsid w:val="00C80FB6"/>
    <w:rsid w:val="00C817F6"/>
    <w:rsid w:val="00C81CCD"/>
    <w:rsid w:val="00C86E83"/>
    <w:rsid w:val="00C8789D"/>
    <w:rsid w:val="00C935F3"/>
    <w:rsid w:val="00CA0E63"/>
    <w:rsid w:val="00CA1701"/>
    <w:rsid w:val="00CA2645"/>
    <w:rsid w:val="00CA2861"/>
    <w:rsid w:val="00CA7D3A"/>
    <w:rsid w:val="00CB1371"/>
    <w:rsid w:val="00CB5B0C"/>
    <w:rsid w:val="00CB5C36"/>
    <w:rsid w:val="00CB5EC7"/>
    <w:rsid w:val="00CC1F5E"/>
    <w:rsid w:val="00CC2BBA"/>
    <w:rsid w:val="00CC5788"/>
    <w:rsid w:val="00CC7EA6"/>
    <w:rsid w:val="00CC7F6C"/>
    <w:rsid w:val="00CD2024"/>
    <w:rsid w:val="00CD2800"/>
    <w:rsid w:val="00CD3370"/>
    <w:rsid w:val="00CD3AF6"/>
    <w:rsid w:val="00CD5225"/>
    <w:rsid w:val="00CD7755"/>
    <w:rsid w:val="00CE0CA7"/>
    <w:rsid w:val="00CE1421"/>
    <w:rsid w:val="00CE162C"/>
    <w:rsid w:val="00CE7173"/>
    <w:rsid w:val="00CF2DC3"/>
    <w:rsid w:val="00CF3DF1"/>
    <w:rsid w:val="00CF69F1"/>
    <w:rsid w:val="00CF6BC1"/>
    <w:rsid w:val="00CF7433"/>
    <w:rsid w:val="00D035D5"/>
    <w:rsid w:val="00D0623A"/>
    <w:rsid w:val="00D12596"/>
    <w:rsid w:val="00D12A77"/>
    <w:rsid w:val="00D13BE4"/>
    <w:rsid w:val="00D1426A"/>
    <w:rsid w:val="00D15242"/>
    <w:rsid w:val="00D21A69"/>
    <w:rsid w:val="00D21C50"/>
    <w:rsid w:val="00D2203E"/>
    <w:rsid w:val="00D22545"/>
    <w:rsid w:val="00D301C2"/>
    <w:rsid w:val="00D33764"/>
    <w:rsid w:val="00D34992"/>
    <w:rsid w:val="00D37B4F"/>
    <w:rsid w:val="00D43190"/>
    <w:rsid w:val="00D516DD"/>
    <w:rsid w:val="00D5195E"/>
    <w:rsid w:val="00D532C9"/>
    <w:rsid w:val="00D54969"/>
    <w:rsid w:val="00D6577D"/>
    <w:rsid w:val="00D658FE"/>
    <w:rsid w:val="00D66267"/>
    <w:rsid w:val="00D71D71"/>
    <w:rsid w:val="00D74C3C"/>
    <w:rsid w:val="00D76DF0"/>
    <w:rsid w:val="00D80DAE"/>
    <w:rsid w:val="00D820D2"/>
    <w:rsid w:val="00D82D4C"/>
    <w:rsid w:val="00D832FE"/>
    <w:rsid w:val="00D86DCD"/>
    <w:rsid w:val="00D91051"/>
    <w:rsid w:val="00D92C27"/>
    <w:rsid w:val="00D93639"/>
    <w:rsid w:val="00D93F33"/>
    <w:rsid w:val="00D9445B"/>
    <w:rsid w:val="00D97989"/>
    <w:rsid w:val="00DA0617"/>
    <w:rsid w:val="00DA1ECD"/>
    <w:rsid w:val="00DA1FDF"/>
    <w:rsid w:val="00DA4935"/>
    <w:rsid w:val="00DA55CA"/>
    <w:rsid w:val="00DA61F9"/>
    <w:rsid w:val="00DA7996"/>
    <w:rsid w:val="00DB65AA"/>
    <w:rsid w:val="00DC59C5"/>
    <w:rsid w:val="00DC7819"/>
    <w:rsid w:val="00DC7FE4"/>
    <w:rsid w:val="00DD2BE8"/>
    <w:rsid w:val="00DD334E"/>
    <w:rsid w:val="00DD5F34"/>
    <w:rsid w:val="00DD6F18"/>
    <w:rsid w:val="00DE3798"/>
    <w:rsid w:val="00DE45C6"/>
    <w:rsid w:val="00DE4661"/>
    <w:rsid w:val="00DE6293"/>
    <w:rsid w:val="00DE65CD"/>
    <w:rsid w:val="00DF134C"/>
    <w:rsid w:val="00DF38C9"/>
    <w:rsid w:val="00DF622C"/>
    <w:rsid w:val="00E01B56"/>
    <w:rsid w:val="00E04713"/>
    <w:rsid w:val="00E04CB1"/>
    <w:rsid w:val="00E05753"/>
    <w:rsid w:val="00E071B2"/>
    <w:rsid w:val="00E10E34"/>
    <w:rsid w:val="00E10FB0"/>
    <w:rsid w:val="00E110B1"/>
    <w:rsid w:val="00E167D0"/>
    <w:rsid w:val="00E23161"/>
    <w:rsid w:val="00E24037"/>
    <w:rsid w:val="00E240BD"/>
    <w:rsid w:val="00E2524F"/>
    <w:rsid w:val="00E26356"/>
    <w:rsid w:val="00E2757D"/>
    <w:rsid w:val="00E3212D"/>
    <w:rsid w:val="00E3270D"/>
    <w:rsid w:val="00E33F72"/>
    <w:rsid w:val="00E34315"/>
    <w:rsid w:val="00E35BFD"/>
    <w:rsid w:val="00E36C09"/>
    <w:rsid w:val="00E37964"/>
    <w:rsid w:val="00E405F2"/>
    <w:rsid w:val="00E41E42"/>
    <w:rsid w:val="00E43BD1"/>
    <w:rsid w:val="00E4521B"/>
    <w:rsid w:val="00E5235E"/>
    <w:rsid w:val="00E531D9"/>
    <w:rsid w:val="00E54522"/>
    <w:rsid w:val="00E57373"/>
    <w:rsid w:val="00E60944"/>
    <w:rsid w:val="00E6170C"/>
    <w:rsid w:val="00E61DE4"/>
    <w:rsid w:val="00E641C7"/>
    <w:rsid w:val="00E65023"/>
    <w:rsid w:val="00E656B4"/>
    <w:rsid w:val="00E66C8C"/>
    <w:rsid w:val="00E7224F"/>
    <w:rsid w:val="00E75528"/>
    <w:rsid w:val="00E805C5"/>
    <w:rsid w:val="00E82B3C"/>
    <w:rsid w:val="00E82B61"/>
    <w:rsid w:val="00E86011"/>
    <w:rsid w:val="00E87F20"/>
    <w:rsid w:val="00E90743"/>
    <w:rsid w:val="00E9082A"/>
    <w:rsid w:val="00E91659"/>
    <w:rsid w:val="00E97F53"/>
    <w:rsid w:val="00EA0AB0"/>
    <w:rsid w:val="00EA2CB8"/>
    <w:rsid w:val="00EA4271"/>
    <w:rsid w:val="00EB2AFD"/>
    <w:rsid w:val="00EB2E5C"/>
    <w:rsid w:val="00EB5BDE"/>
    <w:rsid w:val="00EB6DA8"/>
    <w:rsid w:val="00EC3201"/>
    <w:rsid w:val="00ED6676"/>
    <w:rsid w:val="00ED6EEC"/>
    <w:rsid w:val="00ED6F93"/>
    <w:rsid w:val="00EE00BB"/>
    <w:rsid w:val="00EE504A"/>
    <w:rsid w:val="00EE54AC"/>
    <w:rsid w:val="00EE54ED"/>
    <w:rsid w:val="00EE79F6"/>
    <w:rsid w:val="00EF178A"/>
    <w:rsid w:val="00EF2516"/>
    <w:rsid w:val="00EF25D2"/>
    <w:rsid w:val="00EF58BE"/>
    <w:rsid w:val="00EF5B7E"/>
    <w:rsid w:val="00EF730D"/>
    <w:rsid w:val="00F00A56"/>
    <w:rsid w:val="00F101CA"/>
    <w:rsid w:val="00F14A25"/>
    <w:rsid w:val="00F177E2"/>
    <w:rsid w:val="00F21C17"/>
    <w:rsid w:val="00F27E1C"/>
    <w:rsid w:val="00F32D23"/>
    <w:rsid w:val="00F34B9B"/>
    <w:rsid w:val="00F353E6"/>
    <w:rsid w:val="00F423BC"/>
    <w:rsid w:val="00F42F49"/>
    <w:rsid w:val="00F4738A"/>
    <w:rsid w:val="00F5255B"/>
    <w:rsid w:val="00F53151"/>
    <w:rsid w:val="00F546A1"/>
    <w:rsid w:val="00F56BBB"/>
    <w:rsid w:val="00F61692"/>
    <w:rsid w:val="00F640AE"/>
    <w:rsid w:val="00F6789C"/>
    <w:rsid w:val="00F76DD3"/>
    <w:rsid w:val="00F80B50"/>
    <w:rsid w:val="00F84472"/>
    <w:rsid w:val="00F85EC3"/>
    <w:rsid w:val="00F95878"/>
    <w:rsid w:val="00F97858"/>
    <w:rsid w:val="00F97A66"/>
    <w:rsid w:val="00FA010A"/>
    <w:rsid w:val="00FA0E7C"/>
    <w:rsid w:val="00FA2FDE"/>
    <w:rsid w:val="00FA3169"/>
    <w:rsid w:val="00FA405E"/>
    <w:rsid w:val="00FB0487"/>
    <w:rsid w:val="00FB0904"/>
    <w:rsid w:val="00FB0AC3"/>
    <w:rsid w:val="00FB1C62"/>
    <w:rsid w:val="00FB1EF0"/>
    <w:rsid w:val="00FB2554"/>
    <w:rsid w:val="00FB3E73"/>
    <w:rsid w:val="00FB43DB"/>
    <w:rsid w:val="00FB4890"/>
    <w:rsid w:val="00FB7636"/>
    <w:rsid w:val="00FC26F1"/>
    <w:rsid w:val="00FC2E6F"/>
    <w:rsid w:val="00FC6BAB"/>
    <w:rsid w:val="00FC70A7"/>
    <w:rsid w:val="00FD07C2"/>
    <w:rsid w:val="00FD32FF"/>
    <w:rsid w:val="00FD4DE8"/>
    <w:rsid w:val="00FD79E8"/>
    <w:rsid w:val="00FE0D42"/>
    <w:rsid w:val="00FE2179"/>
    <w:rsid w:val="00FE27F7"/>
    <w:rsid w:val="00FE4923"/>
    <w:rsid w:val="00FE5DE3"/>
    <w:rsid w:val="00FF0D74"/>
    <w:rsid w:val="00FF257D"/>
    <w:rsid w:val="00FF6BB1"/>
    <w:rsid w:val="02B6EA90"/>
    <w:rsid w:val="06586299"/>
    <w:rsid w:val="0E3DEA04"/>
    <w:rsid w:val="1216D94A"/>
    <w:rsid w:val="122CE1A4"/>
    <w:rsid w:val="1B1E47B1"/>
    <w:rsid w:val="1B578243"/>
    <w:rsid w:val="1E7ECC60"/>
    <w:rsid w:val="26213056"/>
    <w:rsid w:val="266FD173"/>
    <w:rsid w:val="27D2E756"/>
    <w:rsid w:val="2C53F0EC"/>
    <w:rsid w:val="2CB301D0"/>
    <w:rsid w:val="2D8C15DB"/>
    <w:rsid w:val="2FB8BFA0"/>
    <w:rsid w:val="302ED4E7"/>
    <w:rsid w:val="3355854D"/>
    <w:rsid w:val="3414B744"/>
    <w:rsid w:val="3F002BA6"/>
    <w:rsid w:val="4881DF00"/>
    <w:rsid w:val="497EA514"/>
    <w:rsid w:val="4B312131"/>
    <w:rsid w:val="4DE566B4"/>
    <w:rsid w:val="4ECC9741"/>
    <w:rsid w:val="51CCA2D0"/>
    <w:rsid w:val="5202C8DC"/>
    <w:rsid w:val="5381AC61"/>
    <w:rsid w:val="5B0E0FF1"/>
    <w:rsid w:val="5B48745B"/>
    <w:rsid w:val="62B624D3"/>
    <w:rsid w:val="64B46894"/>
    <w:rsid w:val="65CE935C"/>
    <w:rsid w:val="6C072C38"/>
    <w:rsid w:val="6E414304"/>
    <w:rsid w:val="72ABC982"/>
    <w:rsid w:val="78782A29"/>
    <w:rsid w:val="78FF6085"/>
    <w:rsid w:val="7E82D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AB978"/>
  <w15:chartTrackingRefBased/>
  <w15:docId w15:val="{BCF64BCA-C6B8-4B23-AEBB-1E919991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BD"/>
    <w:pPr>
      <w:ind w:left="720"/>
      <w:contextualSpacing/>
    </w:pPr>
  </w:style>
  <w:style w:type="paragraph" w:styleId="BalloonText">
    <w:name w:val="Balloon Text"/>
    <w:basedOn w:val="Normal"/>
    <w:link w:val="BalloonTextChar"/>
    <w:uiPriority w:val="99"/>
    <w:semiHidden/>
    <w:unhideWhenUsed/>
    <w:rsid w:val="00106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3BB"/>
    <w:rPr>
      <w:rFonts w:ascii="Segoe UI" w:hAnsi="Segoe UI" w:cs="Segoe UI"/>
      <w:sz w:val="18"/>
      <w:szCs w:val="18"/>
    </w:rPr>
  </w:style>
  <w:style w:type="paragraph" w:styleId="Header">
    <w:name w:val="header"/>
    <w:basedOn w:val="Normal"/>
    <w:link w:val="HeaderChar"/>
    <w:uiPriority w:val="99"/>
    <w:unhideWhenUsed/>
    <w:rsid w:val="00CD2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024"/>
  </w:style>
  <w:style w:type="paragraph" w:styleId="Footer">
    <w:name w:val="footer"/>
    <w:basedOn w:val="Normal"/>
    <w:link w:val="FooterChar"/>
    <w:uiPriority w:val="99"/>
    <w:unhideWhenUsed/>
    <w:rsid w:val="00CD2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024"/>
  </w:style>
  <w:style w:type="character" w:styleId="Hyperlink">
    <w:name w:val="Hyperlink"/>
    <w:basedOn w:val="DefaultParagraphFont"/>
    <w:uiPriority w:val="99"/>
    <w:unhideWhenUsed/>
    <w:rsid w:val="00F53151"/>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msoaddress">
    <w:name w:val="msoaddress"/>
    <w:rsid w:val="00386AAA"/>
    <w:pPr>
      <w:spacing w:after="0" w:line="240" w:lineRule="auto"/>
      <w:jc w:val="center"/>
    </w:pPr>
    <w:rPr>
      <w:rFonts w:ascii="Times New Roman" w:eastAsia="Times New Roman" w:hAnsi="Times New Roman" w:cs="Times New Roman"/>
      <w:color w:val="000000"/>
      <w:kern w:val="28"/>
      <w:sz w:val="16"/>
      <w:szCs w:val="16"/>
    </w:rPr>
  </w:style>
  <w:style w:type="paragraph" w:styleId="NormalWeb">
    <w:name w:val="Normal (Web)"/>
    <w:basedOn w:val="Normal"/>
    <w:uiPriority w:val="99"/>
    <w:unhideWhenUsed/>
    <w:rsid w:val="00FB1C62"/>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E70B8"/>
  </w:style>
  <w:style w:type="character" w:customStyle="1" w:styleId="UnresolvedMention1">
    <w:name w:val="Unresolved Mention1"/>
    <w:basedOn w:val="DefaultParagraphFont"/>
    <w:uiPriority w:val="99"/>
    <w:semiHidden/>
    <w:unhideWhenUsed/>
    <w:rsid w:val="004F7537"/>
    <w:rPr>
      <w:color w:val="605E5C"/>
      <w:shd w:val="clear" w:color="auto" w:fill="E1DFDD"/>
    </w:rPr>
  </w:style>
  <w:style w:type="paragraph" w:styleId="Revision">
    <w:name w:val="Revision"/>
    <w:hidden/>
    <w:uiPriority w:val="99"/>
    <w:semiHidden/>
    <w:rsid w:val="00804B91"/>
    <w:pPr>
      <w:spacing w:after="0" w:line="240" w:lineRule="auto"/>
    </w:pPr>
  </w:style>
  <w:style w:type="character" w:styleId="CommentReference">
    <w:name w:val="annotation reference"/>
    <w:basedOn w:val="DefaultParagraphFont"/>
    <w:uiPriority w:val="99"/>
    <w:semiHidden/>
    <w:unhideWhenUsed/>
    <w:rsid w:val="00804B91"/>
    <w:rPr>
      <w:sz w:val="16"/>
      <w:szCs w:val="16"/>
    </w:rPr>
  </w:style>
  <w:style w:type="paragraph" w:styleId="CommentText">
    <w:name w:val="annotation text"/>
    <w:basedOn w:val="Normal"/>
    <w:link w:val="CommentTextChar"/>
    <w:uiPriority w:val="99"/>
    <w:semiHidden/>
    <w:unhideWhenUsed/>
    <w:rsid w:val="00804B91"/>
    <w:pPr>
      <w:spacing w:line="240" w:lineRule="auto"/>
    </w:pPr>
    <w:rPr>
      <w:sz w:val="20"/>
      <w:szCs w:val="20"/>
    </w:rPr>
  </w:style>
  <w:style w:type="character" w:customStyle="1" w:styleId="CommentTextChar">
    <w:name w:val="Comment Text Char"/>
    <w:basedOn w:val="DefaultParagraphFont"/>
    <w:link w:val="CommentText"/>
    <w:uiPriority w:val="99"/>
    <w:semiHidden/>
    <w:rsid w:val="00804B91"/>
    <w:rPr>
      <w:sz w:val="20"/>
      <w:szCs w:val="20"/>
    </w:rPr>
  </w:style>
  <w:style w:type="paragraph" w:styleId="CommentSubject">
    <w:name w:val="annotation subject"/>
    <w:basedOn w:val="CommentText"/>
    <w:next w:val="CommentText"/>
    <w:link w:val="CommentSubjectChar"/>
    <w:uiPriority w:val="99"/>
    <w:semiHidden/>
    <w:unhideWhenUsed/>
    <w:rsid w:val="00804B91"/>
    <w:rPr>
      <w:b/>
      <w:bCs/>
    </w:rPr>
  </w:style>
  <w:style w:type="character" w:customStyle="1" w:styleId="CommentSubjectChar">
    <w:name w:val="Comment Subject Char"/>
    <w:basedOn w:val="CommentTextChar"/>
    <w:link w:val="CommentSubject"/>
    <w:uiPriority w:val="99"/>
    <w:semiHidden/>
    <w:rsid w:val="00804B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89281">
      <w:bodyDiv w:val="1"/>
      <w:marLeft w:val="0"/>
      <w:marRight w:val="0"/>
      <w:marTop w:val="0"/>
      <w:marBottom w:val="0"/>
      <w:divBdr>
        <w:top w:val="none" w:sz="0" w:space="0" w:color="auto"/>
        <w:left w:val="none" w:sz="0" w:space="0" w:color="auto"/>
        <w:bottom w:val="none" w:sz="0" w:space="0" w:color="auto"/>
        <w:right w:val="none" w:sz="0" w:space="0" w:color="auto"/>
      </w:divBdr>
    </w:div>
    <w:div w:id="295725739">
      <w:bodyDiv w:val="1"/>
      <w:marLeft w:val="0"/>
      <w:marRight w:val="0"/>
      <w:marTop w:val="0"/>
      <w:marBottom w:val="0"/>
      <w:divBdr>
        <w:top w:val="none" w:sz="0" w:space="0" w:color="auto"/>
        <w:left w:val="none" w:sz="0" w:space="0" w:color="auto"/>
        <w:bottom w:val="none" w:sz="0" w:space="0" w:color="auto"/>
        <w:right w:val="none" w:sz="0" w:space="0" w:color="auto"/>
      </w:divBdr>
    </w:div>
    <w:div w:id="377707447">
      <w:bodyDiv w:val="1"/>
      <w:marLeft w:val="0"/>
      <w:marRight w:val="0"/>
      <w:marTop w:val="0"/>
      <w:marBottom w:val="0"/>
      <w:divBdr>
        <w:top w:val="none" w:sz="0" w:space="0" w:color="auto"/>
        <w:left w:val="none" w:sz="0" w:space="0" w:color="auto"/>
        <w:bottom w:val="none" w:sz="0" w:space="0" w:color="auto"/>
        <w:right w:val="none" w:sz="0" w:space="0" w:color="auto"/>
      </w:divBdr>
    </w:div>
    <w:div w:id="394667125">
      <w:bodyDiv w:val="1"/>
      <w:marLeft w:val="0"/>
      <w:marRight w:val="0"/>
      <w:marTop w:val="0"/>
      <w:marBottom w:val="0"/>
      <w:divBdr>
        <w:top w:val="none" w:sz="0" w:space="0" w:color="auto"/>
        <w:left w:val="none" w:sz="0" w:space="0" w:color="auto"/>
        <w:bottom w:val="none" w:sz="0" w:space="0" w:color="auto"/>
        <w:right w:val="none" w:sz="0" w:space="0" w:color="auto"/>
      </w:divBdr>
    </w:div>
    <w:div w:id="407772049">
      <w:bodyDiv w:val="1"/>
      <w:marLeft w:val="0"/>
      <w:marRight w:val="0"/>
      <w:marTop w:val="0"/>
      <w:marBottom w:val="0"/>
      <w:divBdr>
        <w:top w:val="none" w:sz="0" w:space="0" w:color="auto"/>
        <w:left w:val="none" w:sz="0" w:space="0" w:color="auto"/>
        <w:bottom w:val="none" w:sz="0" w:space="0" w:color="auto"/>
        <w:right w:val="none" w:sz="0" w:space="0" w:color="auto"/>
      </w:divBdr>
    </w:div>
    <w:div w:id="418798618">
      <w:bodyDiv w:val="1"/>
      <w:marLeft w:val="0"/>
      <w:marRight w:val="0"/>
      <w:marTop w:val="0"/>
      <w:marBottom w:val="0"/>
      <w:divBdr>
        <w:top w:val="none" w:sz="0" w:space="0" w:color="auto"/>
        <w:left w:val="none" w:sz="0" w:space="0" w:color="auto"/>
        <w:bottom w:val="none" w:sz="0" w:space="0" w:color="auto"/>
        <w:right w:val="none" w:sz="0" w:space="0" w:color="auto"/>
      </w:divBdr>
    </w:div>
    <w:div w:id="487553725">
      <w:bodyDiv w:val="1"/>
      <w:marLeft w:val="0"/>
      <w:marRight w:val="0"/>
      <w:marTop w:val="0"/>
      <w:marBottom w:val="0"/>
      <w:divBdr>
        <w:top w:val="none" w:sz="0" w:space="0" w:color="auto"/>
        <w:left w:val="none" w:sz="0" w:space="0" w:color="auto"/>
        <w:bottom w:val="none" w:sz="0" w:space="0" w:color="auto"/>
        <w:right w:val="none" w:sz="0" w:space="0" w:color="auto"/>
      </w:divBdr>
    </w:div>
    <w:div w:id="516388431">
      <w:bodyDiv w:val="1"/>
      <w:marLeft w:val="0"/>
      <w:marRight w:val="0"/>
      <w:marTop w:val="0"/>
      <w:marBottom w:val="0"/>
      <w:divBdr>
        <w:top w:val="none" w:sz="0" w:space="0" w:color="auto"/>
        <w:left w:val="none" w:sz="0" w:space="0" w:color="auto"/>
        <w:bottom w:val="none" w:sz="0" w:space="0" w:color="auto"/>
        <w:right w:val="none" w:sz="0" w:space="0" w:color="auto"/>
      </w:divBdr>
    </w:div>
    <w:div w:id="577518613">
      <w:bodyDiv w:val="1"/>
      <w:marLeft w:val="0"/>
      <w:marRight w:val="0"/>
      <w:marTop w:val="0"/>
      <w:marBottom w:val="0"/>
      <w:divBdr>
        <w:top w:val="none" w:sz="0" w:space="0" w:color="auto"/>
        <w:left w:val="none" w:sz="0" w:space="0" w:color="auto"/>
        <w:bottom w:val="none" w:sz="0" w:space="0" w:color="auto"/>
        <w:right w:val="none" w:sz="0" w:space="0" w:color="auto"/>
      </w:divBdr>
    </w:div>
    <w:div w:id="665983454">
      <w:bodyDiv w:val="1"/>
      <w:marLeft w:val="0"/>
      <w:marRight w:val="0"/>
      <w:marTop w:val="0"/>
      <w:marBottom w:val="0"/>
      <w:divBdr>
        <w:top w:val="none" w:sz="0" w:space="0" w:color="auto"/>
        <w:left w:val="none" w:sz="0" w:space="0" w:color="auto"/>
        <w:bottom w:val="none" w:sz="0" w:space="0" w:color="auto"/>
        <w:right w:val="none" w:sz="0" w:space="0" w:color="auto"/>
      </w:divBdr>
    </w:div>
    <w:div w:id="672269552">
      <w:bodyDiv w:val="1"/>
      <w:marLeft w:val="0"/>
      <w:marRight w:val="0"/>
      <w:marTop w:val="0"/>
      <w:marBottom w:val="0"/>
      <w:divBdr>
        <w:top w:val="none" w:sz="0" w:space="0" w:color="auto"/>
        <w:left w:val="none" w:sz="0" w:space="0" w:color="auto"/>
        <w:bottom w:val="none" w:sz="0" w:space="0" w:color="auto"/>
        <w:right w:val="none" w:sz="0" w:space="0" w:color="auto"/>
      </w:divBdr>
    </w:div>
    <w:div w:id="778792126">
      <w:bodyDiv w:val="1"/>
      <w:marLeft w:val="0"/>
      <w:marRight w:val="0"/>
      <w:marTop w:val="0"/>
      <w:marBottom w:val="0"/>
      <w:divBdr>
        <w:top w:val="none" w:sz="0" w:space="0" w:color="auto"/>
        <w:left w:val="none" w:sz="0" w:space="0" w:color="auto"/>
        <w:bottom w:val="none" w:sz="0" w:space="0" w:color="auto"/>
        <w:right w:val="none" w:sz="0" w:space="0" w:color="auto"/>
      </w:divBdr>
    </w:div>
    <w:div w:id="825972573">
      <w:bodyDiv w:val="1"/>
      <w:marLeft w:val="0"/>
      <w:marRight w:val="0"/>
      <w:marTop w:val="0"/>
      <w:marBottom w:val="0"/>
      <w:divBdr>
        <w:top w:val="none" w:sz="0" w:space="0" w:color="auto"/>
        <w:left w:val="none" w:sz="0" w:space="0" w:color="auto"/>
        <w:bottom w:val="none" w:sz="0" w:space="0" w:color="auto"/>
        <w:right w:val="none" w:sz="0" w:space="0" w:color="auto"/>
      </w:divBdr>
    </w:div>
    <w:div w:id="849413825">
      <w:bodyDiv w:val="1"/>
      <w:marLeft w:val="0"/>
      <w:marRight w:val="0"/>
      <w:marTop w:val="0"/>
      <w:marBottom w:val="0"/>
      <w:divBdr>
        <w:top w:val="none" w:sz="0" w:space="0" w:color="auto"/>
        <w:left w:val="none" w:sz="0" w:space="0" w:color="auto"/>
        <w:bottom w:val="none" w:sz="0" w:space="0" w:color="auto"/>
        <w:right w:val="none" w:sz="0" w:space="0" w:color="auto"/>
      </w:divBdr>
    </w:div>
    <w:div w:id="854616050">
      <w:bodyDiv w:val="1"/>
      <w:marLeft w:val="0"/>
      <w:marRight w:val="0"/>
      <w:marTop w:val="0"/>
      <w:marBottom w:val="0"/>
      <w:divBdr>
        <w:top w:val="none" w:sz="0" w:space="0" w:color="auto"/>
        <w:left w:val="none" w:sz="0" w:space="0" w:color="auto"/>
        <w:bottom w:val="none" w:sz="0" w:space="0" w:color="auto"/>
        <w:right w:val="none" w:sz="0" w:space="0" w:color="auto"/>
      </w:divBdr>
    </w:div>
    <w:div w:id="871189727">
      <w:bodyDiv w:val="1"/>
      <w:marLeft w:val="0"/>
      <w:marRight w:val="0"/>
      <w:marTop w:val="0"/>
      <w:marBottom w:val="0"/>
      <w:divBdr>
        <w:top w:val="none" w:sz="0" w:space="0" w:color="auto"/>
        <w:left w:val="none" w:sz="0" w:space="0" w:color="auto"/>
        <w:bottom w:val="none" w:sz="0" w:space="0" w:color="auto"/>
        <w:right w:val="none" w:sz="0" w:space="0" w:color="auto"/>
      </w:divBdr>
    </w:div>
    <w:div w:id="897789333">
      <w:bodyDiv w:val="1"/>
      <w:marLeft w:val="0"/>
      <w:marRight w:val="0"/>
      <w:marTop w:val="0"/>
      <w:marBottom w:val="0"/>
      <w:divBdr>
        <w:top w:val="none" w:sz="0" w:space="0" w:color="auto"/>
        <w:left w:val="none" w:sz="0" w:space="0" w:color="auto"/>
        <w:bottom w:val="none" w:sz="0" w:space="0" w:color="auto"/>
        <w:right w:val="none" w:sz="0" w:space="0" w:color="auto"/>
      </w:divBdr>
    </w:div>
    <w:div w:id="939263066">
      <w:bodyDiv w:val="1"/>
      <w:marLeft w:val="0"/>
      <w:marRight w:val="0"/>
      <w:marTop w:val="0"/>
      <w:marBottom w:val="0"/>
      <w:divBdr>
        <w:top w:val="none" w:sz="0" w:space="0" w:color="auto"/>
        <w:left w:val="none" w:sz="0" w:space="0" w:color="auto"/>
        <w:bottom w:val="none" w:sz="0" w:space="0" w:color="auto"/>
        <w:right w:val="none" w:sz="0" w:space="0" w:color="auto"/>
      </w:divBdr>
    </w:div>
    <w:div w:id="951281573">
      <w:bodyDiv w:val="1"/>
      <w:marLeft w:val="0"/>
      <w:marRight w:val="0"/>
      <w:marTop w:val="0"/>
      <w:marBottom w:val="0"/>
      <w:divBdr>
        <w:top w:val="none" w:sz="0" w:space="0" w:color="auto"/>
        <w:left w:val="none" w:sz="0" w:space="0" w:color="auto"/>
        <w:bottom w:val="none" w:sz="0" w:space="0" w:color="auto"/>
        <w:right w:val="none" w:sz="0" w:space="0" w:color="auto"/>
      </w:divBdr>
    </w:div>
    <w:div w:id="1063720612">
      <w:bodyDiv w:val="1"/>
      <w:marLeft w:val="0"/>
      <w:marRight w:val="0"/>
      <w:marTop w:val="0"/>
      <w:marBottom w:val="0"/>
      <w:divBdr>
        <w:top w:val="none" w:sz="0" w:space="0" w:color="auto"/>
        <w:left w:val="none" w:sz="0" w:space="0" w:color="auto"/>
        <w:bottom w:val="none" w:sz="0" w:space="0" w:color="auto"/>
        <w:right w:val="none" w:sz="0" w:space="0" w:color="auto"/>
      </w:divBdr>
    </w:div>
    <w:div w:id="1093823183">
      <w:bodyDiv w:val="1"/>
      <w:marLeft w:val="0"/>
      <w:marRight w:val="0"/>
      <w:marTop w:val="0"/>
      <w:marBottom w:val="0"/>
      <w:divBdr>
        <w:top w:val="none" w:sz="0" w:space="0" w:color="auto"/>
        <w:left w:val="none" w:sz="0" w:space="0" w:color="auto"/>
        <w:bottom w:val="none" w:sz="0" w:space="0" w:color="auto"/>
        <w:right w:val="none" w:sz="0" w:space="0" w:color="auto"/>
      </w:divBdr>
    </w:div>
    <w:div w:id="1243955827">
      <w:bodyDiv w:val="1"/>
      <w:marLeft w:val="0"/>
      <w:marRight w:val="0"/>
      <w:marTop w:val="0"/>
      <w:marBottom w:val="0"/>
      <w:divBdr>
        <w:top w:val="none" w:sz="0" w:space="0" w:color="auto"/>
        <w:left w:val="none" w:sz="0" w:space="0" w:color="auto"/>
        <w:bottom w:val="none" w:sz="0" w:space="0" w:color="auto"/>
        <w:right w:val="none" w:sz="0" w:space="0" w:color="auto"/>
      </w:divBdr>
    </w:div>
    <w:div w:id="1260141593">
      <w:bodyDiv w:val="1"/>
      <w:marLeft w:val="0"/>
      <w:marRight w:val="0"/>
      <w:marTop w:val="0"/>
      <w:marBottom w:val="0"/>
      <w:divBdr>
        <w:top w:val="none" w:sz="0" w:space="0" w:color="auto"/>
        <w:left w:val="none" w:sz="0" w:space="0" w:color="auto"/>
        <w:bottom w:val="none" w:sz="0" w:space="0" w:color="auto"/>
        <w:right w:val="none" w:sz="0" w:space="0" w:color="auto"/>
      </w:divBdr>
    </w:div>
    <w:div w:id="1357661752">
      <w:bodyDiv w:val="1"/>
      <w:marLeft w:val="0"/>
      <w:marRight w:val="0"/>
      <w:marTop w:val="0"/>
      <w:marBottom w:val="0"/>
      <w:divBdr>
        <w:top w:val="none" w:sz="0" w:space="0" w:color="auto"/>
        <w:left w:val="none" w:sz="0" w:space="0" w:color="auto"/>
        <w:bottom w:val="none" w:sz="0" w:space="0" w:color="auto"/>
        <w:right w:val="none" w:sz="0" w:space="0" w:color="auto"/>
      </w:divBdr>
    </w:div>
    <w:div w:id="1363823666">
      <w:bodyDiv w:val="1"/>
      <w:marLeft w:val="0"/>
      <w:marRight w:val="0"/>
      <w:marTop w:val="0"/>
      <w:marBottom w:val="0"/>
      <w:divBdr>
        <w:top w:val="none" w:sz="0" w:space="0" w:color="auto"/>
        <w:left w:val="none" w:sz="0" w:space="0" w:color="auto"/>
        <w:bottom w:val="none" w:sz="0" w:space="0" w:color="auto"/>
        <w:right w:val="none" w:sz="0" w:space="0" w:color="auto"/>
      </w:divBdr>
    </w:div>
    <w:div w:id="1371954255">
      <w:bodyDiv w:val="1"/>
      <w:marLeft w:val="0"/>
      <w:marRight w:val="0"/>
      <w:marTop w:val="0"/>
      <w:marBottom w:val="0"/>
      <w:divBdr>
        <w:top w:val="none" w:sz="0" w:space="0" w:color="auto"/>
        <w:left w:val="none" w:sz="0" w:space="0" w:color="auto"/>
        <w:bottom w:val="none" w:sz="0" w:space="0" w:color="auto"/>
        <w:right w:val="none" w:sz="0" w:space="0" w:color="auto"/>
      </w:divBdr>
    </w:div>
    <w:div w:id="1417555364">
      <w:bodyDiv w:val="1"/>
      <w:marLeft w:val="0"/>
      <w:marRight w:val="0"/>
      <w:marTop w:val="0"/>
      <w:marBottom w:val="0"/>
      <w:divBdr>
        <w:top w:val="none" w:sz="0" w:space="0" w:color="auto"/>
        <w:left w:val="none" w:sz="0" w:space="0" w:color="auto"/>
        <w:bottom w:val="none" w:sz="0" w:space="0" w:color="auto"/>
        <w:right w:val="none" w:sz="0" w:space="0" w:color="auto"/>
      </w:divBdr>
    </w:div>
    <w:div w:id="1510098057">
      <w:bodyDiv w:val="1"/>
      <w:marLeft w:val="0"/>
      <w:marRight w:val="0"/>
      <w:marTop w:val="0"/>
      <w:marBottom w:val="0"/>
      <w:divBdr>
        <w:top w:val="none" w:sz="0" w:space="0" w:color="auto"/>
        <w:left w:val="none" w:sz="0" w:space="0" w:color="auto"/>
        <w:bottom w:val="none" w:sz="0" w:space="0" w:color="auto"/>
        <w:right w:val="none" w:sz="0" w:space="0" w:color="auto"/>
      </w:divBdr>
    </w:div>
    <w:div w:id="1541894901">
      <w:bodyDiv w:val="1"/>
      <w:marLeft w:val="0"/>
      <w:marRight w:val="0"/>
      <w:marTop w:val="0"/>
      <w:marBottom w:val="0"/>
      <w:divBdr>
        <w:top w:val="none" w:sz="0" w:space="0" w:color="auto"/>
        <w:left w:val="none" w:sz="0" w:space="0" w:color="auto"/>
        <w:bottom w:val="none" w:sz="0" w:space="0" w:color="auto"/>
        <w:right w:val="none" w:sz="0" w:space="0" w:color="auto"/>
      </w:divBdr>
    </w:div>
    <w:div w:id="1545602312">
      <w:bodyDiv w:val="1"/>
      <w:marLeft w:val="0"/>
      <w:marRight w:val="0"/>
      <w:marTop w:val="0"/>
      <w:marBottom w:val="0"/>
      <w:divBdr>
        <w:top w:val="none" w:sz="0" w:space="0" w:color="auto"/>
        <w:left w:val="none" w:sz="0" w:space="0" w:color="auto"/>
        <w:bottom w:val="none" w:sz="0" w:space="0" w:color="auto"/>
        <w:right w:val="none" w:sz="0" w:space="0" w:color="auto"/>
      </w:divBdr>
    </w:div>
    <w:div w:id="1564608100">
      <w:bodyDiv w:val="1"/>
      <w:marLeft w:val="0"/>
      <w:marRight w:val="0"/>
      <w:marTop w:val="0"/>
      <w:marBottom w:val="0"/>
      <w:divBdr>
        <w:top w:val="none" w:sz="0" w:space="0" w:color="auto"/>
        <w:left w:val="none" w:sz="0" w:space="0" w:color="auto"/>
        <w:bottom w:val="none" w:sz="0" w:space="0" w:color="auto"/>
        <w:right w:val="none" w:sz="0" w:space="0" w:color="auto"/>
      </w:divBdr>
    </w:div>
    <w:div w:id="1585651452">
      <w:bodyDiv w:val="1"/>
      <w:marLeft w:val="0"/>
      <w:marRight w:val="0"/>
      <w:marTop w:val="0"/>
      <w:marBottom w:val="0"/>
      <w:divBdr>
        <w:top w:val="none" w:sz="0" w:space="0" w:color="auto"/>
        <w:left w:val="none" w:sz="0" w:space="0" w:color="auto"/>
        <w:bottom w:val="none" w:sz="0" w:space="0" w:color="auto"/>
        <w:right w:val="none" w:sz="0" w:space="0" w:color="auto"/>
      </w:divBdr>
    </w:div>
    <w:div w:id="1608585475">
      <w:bodyDiv w:val="1"/>
      <w:marLeft w:val="0"/>
      <w:marRight w:val="0"/>
      <w:marTop w:val="0"/>
      <w:marBottom w:val="0"/>
      <w:divBdr>
        <w:top w:val="none" w:sz="0" w:space="0" w:color="auto"/>
        <w:left w:val="none" w:sz="0" w:space="0" w:color="auto"/>
        <w:bottom w:val="none" w:sz="0" w:space="0" w:color="auto"/>
        <w:right w:val="none" w:sz="0" w:space="0" w:color="auto"/>
      </w:divBdr>
    </w:div>
    <w:div w:id="1660115663">
      <w:bodyDiv w:val="1"/>
      <w:marLeft w:val="0"/>
      <w:marRight w:val="0"/>
      <w:marTop w:val="0"/>
      <w:marBottom w:val="0"/>
      <w:divBdr>
        <w:top w:val="none" w:sz="0" w:space="0" w:color="auto"/>
        <w:left w:val="none" w:sz="0" w:space="0" w:color="auto"/>
        <w:bottom w:val="none" w:sz="0" w:space="0" w:color="auto"/>
        <w:right w:val="none" w:sz="0" w:space="0" w:color="auto"/>
      </w:divBdr>
    </w:div>
    <w:div w:id="1668091456">
      <w:bodyDiv w:val="1"/>
      <w:marLeft w:val="0"/>
      <w:marRight w:val="0"/>
      <w:marTop w:val="0"/>
      <w:marBottom w:val="0"/>
      <w:divBdr>
        <w:top w:val="none" w:sz="0" w:space="0" w:color="auto"/>
        <w:left w:val="none" w:sz="0" w:space="0" w:color="auto"/>
        <w:bottom w:val="none" w:sz="0" w:space="0" w:color="auto"/>
        <w:right w:val="none" w:sz="0" w:space="0" w:color="auto"/>
      </w:divBdr>
    </w:div>
    <w:div w:id="1676807120">
      <w:bodyDiv w:val="1"/>
      <w:marLeft w:val="0"/>
      <w:marRight w:val="0"/>
      <w:marTop w:val="0"/>
      <w:marBottom w:val="0"/>
      <w:divBdr>
        <w:top w:val="none" w:sz="0" w:space="0" w:color="auto"/>
        <w:left w:val="none" w:sz="0" w:space="0" w:color="auto"/>
        <w:bottom w:val="none" w:sz="0" w:space="0" w:color="auto"/>
        <w:right w:val="none" w:sz="0" w:space="0" w:color="auto"/>
      </w:divBdr>
    </w:div>
    <w:div w:id="1712458459">
      <w:bodyDiv w:val="1"/>
      <w:marLeft w:val="0"/>
      <w:marRight w:val="0"/>
      <w:marTop w:val="0"/>
      <w:marBottom w:val="0"/>
      <w:divBdr>
        <w:top w:val="none" w:sz="0" w:space="0" w:color="auto"/>
        <w:left w:val="none" w:sz="0" w:space="0" w:color="auto"/>
        <w:bottom w:val="none" w:sz="0" w:space="0" w:color="auto"/>
        <w:right w:val="none" w:sz="0" w:space="0" w:color="auto"/>
      </w:divBdr>
    </w:div>
    <w:div w:id="1723211927">
      <w:bodyDiv w:val="1"/>
      <w:marLeft w:val="0"/>
      <w:marRight w:val="0"/>
      <w:marTop w:val="0"/>
      <w:marBottom w:val="0"/>
      <w:divBdr>
        <w:top w:val="none" w:sz="0" w:space="0" w:color="auto"/>
        <w:left w:val="none" w:sz="0" w:space="0" w:color="auto"/>
        <w:bottom w:val="none" w:sz="0" w:space="0" w:color="auto"/>
        <w:right w:val="none" w:sz="0" w:space="0" w:color="auto"/>
      </w:divBdr>
    </w:div>
    <w:div w:id="1803958006">
      <w:bodyDiv w:val="1"/>
      <w:marLeft w:val="0"/>
      <w:marRight w:val="0"/>
      <w:marTop w:val="0"/>
      <w:marBottom w:val="0"/>
      <w:divBdr>
        <w:top w:val="none" w:sz="0" w:space="0" w:color="auto"/>
        <w:left w:val="none" w:sz="0" w:space="0" w:color="auto"/>
        <w:bottom w:val="none" w:sz="0" w:space="0" w:color="auto"/>
        <w:right w:val="none" w:sz="0" w:space="0" w:color="auto"/>
      </w:divBdr>
    </w:div>
    <w:div w:id="1932736764">
      <w:bodyDiv w:val="1"/>
      <w:marLeft w:val="0"/>
      <w:marRight w:val="0"/>
      <w:marTop w:val="0"/>
      <w:marBottom w:val="0"/>
      <w:divBdr>
        <w:top w:val="none" w:sz="0" w:space="0" w:color="auto"/>
        <w:left w:val="none" w:sz="0" w:space="0" w:color="auto"/>
        <w:bottom w:val="none" w:sz="0" w:space="0" w:color="auto"/>
        <w:right w:val="none" w:sz="0" w:space="0" w:color="auto"/>
      </w:divBdr>
    </w:div>
    <w:div w:id="1971088609">
      <w:bodyDiv w:val="1"/>
      <w:marLeft w:val="0"/>
      <w:marRight w:val="0"/>
      <w:marTop w:val="0"/>
      <w:marBottom w:val="0"/>
      <w:divBdr>
        <w:top w:val="none" w:sz="0" w:space="0" w:color="auto"/>
        <w:left w:val="none" w:sz="0" w:space="0" w:color="auto"/>
        <w:bottom w:val="none" w:sz="0" w:space="0" w:color="auto"/>
        <w:right w:val="none" w:sz="0" w:space="0" w:color="auto"/>
      </w:divBdr>
    </w:div>
    <w:div w:id="2108303807">
      <w:bodyDiv w:val="1"/>
      <w:marLeft w:val="0"/>
      <w:marRight w:val="0"/>
      <w:marTop w:val="0"/>
      <w:marBottom w:val="0"/>
      <w:divBdr>
        <w:top w:val="none" w:sz="0" w:space="0" w:color="auto"/>
        <w:left w:val="none" w:sz="0" w:space="0" w:color="auto"/>
        <w:bottom w:val="none" w:sz="0" w:space="0" w:color="auto"/>
        <w:right w:val="none" w:sz="0" w:space="0" w:color="auto"/>
      </w:divBdr>
    </w:div>
    <w:div w:id="2109159610">
      <w:bodyDiv w:val="1"/>
      <w:marLeft w:val="0"/>
      <w:marRight w:val="0"/>
      <w:marTop w:val="0"/>
      <w:marBottom w:val="0"/>
      <w:divBdr>
        <w:top w:val="none" w:sz="0" w:space="0" w:color="auto"/>
        <w:left w:val="none" w:sz="0" w:space="0" w:color="auto"/>
        <w:bottom w:val="none" w:sz="0" w:space="0" w:color="auto"/>
        <w:right w:val="none" w:sz="0" w:space="0" w:color="auto"/>
      </w:divBdr>
    </w:div>
    <w:div w:id="213702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D7CC5-C680-4DCD-8EB2-E29F65BA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Petersen</dc:creator>
  <cp:keywords/>
  <dc:description/>
  <cp:lastModifiedBy>Michael R. Conn</cp:lastModifiedBy>
  <cp:revision>4</cp:revision>
  <cp:lastPrinted>2021-08-25T16:57:00Z</cp:lastPrinted>
  <dcterms:created xsi:type="dcterms:W3CDTF">2022-03-21T23:20:00Z</dcterms:created>
  <dcterms:modified xsi:type="dcterms:W3CDTF">2022-03-21T23:24:00Z</dcterms:modified>
</cp:coreProperties>
</file>