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8755A" w:rsidRDefault="00A34DB7">
      <w:pPr>
        <w:jc w:val="center"/>
      </w:pPr>
      <w:r>
        <w:t>Town of Koosharem Council Regular Meeting Minutes</w:t>
      </w:r>
    </w:p>
    <w:p w14:paraId="00000002" w14:textId="77777777" w:rsidR="0078755A" w:rsidRDefault="00A34DB7">
      <w:pPr>
        <w:jc w:val="center"/>
      </w:pPr>
      <w:r>
        <w:t>Koosharem Town Council Room</w:t>
      </w:r>
    </w:p>
    <w:p w14:paraId="00000003" w14:textId="1F47BDCE" w:rsidR="0078755A" w:rsidRDefault="00331429">
      <w:pPr>
        <w:jc w:val="center"/>
      </w:pPr>
      <w:r>
        <w:t>Febr</w:t>
      </w:r>
      <w:r w:rsidR="006649C2">
        <w:t>uary 9</w:t>
      </w:r>
      <w:r w:rsidR="00A34DB7">
        <w:t>, 2022</w:t>
      </w:r>
    </w:p>
    <w:p w14:paraId="00000004" w14:textId="77777777" w:rsidR="0078755A" w:rsidRDefault="00A34DB7">
      <w:pPr>
        <w:jc w:val="center"/>
      </w:pPr>
      <w:r>
        <w:t xml:space="preserve">  </w:t>
      </w:r>
    </w:p>
    <w:p w14:paraId="00000005" w14:textId="77777777" w:rsidR="0078755A" w:rsidRDefault="00A34DB7">
      <w:r>
        <w:t xml:space="preserve"> </w:t>
      </w:r>
    </w:p>
    <w:p w14:paraId="00000006" w14:textId="77777777" w:rsidR="0078755A" w:rsidRDefault="00A34DB7">
      <w:r>
        <w:t xml:space="preserve"> </w:t>
      </w:r>
    </w:p>
    <w:p w14:paraId="00000007" w14:textId="77777777" w:rsidR="0078755A" w:rsidRDefault="00A34DB7">
      <w:pPr>
        <w:rPr>
          <w:b/>
          <w:u w:val="single"/>
        </w:rPr>
      </w:pPr>
      <w:r>
        <w:rPr>
          <w:b/>
          <w:u w:val="single"/>
        </w:rPr>
        <w:t>Roll Call</w:t>
      </w:r>
    </w:p>
    <w:p w14:paraId="00000008" w14:textId="77777777" w:rsidR="0078755A" w:rsidRDefault="00A34DB7">
      <w:r>
        <w:t>Town Council: Mayor Ron Torgerson</w:t>
      </w:r>
    </w:p>
    <w:p w14:paraId="00000009" w14:textId="77777777" w:rsidR="0078755A" w:rsidRDefault="00A34DB7">
      <w:r>
        <w:t xml:space="preserve">Council members: Sandy Luscher &amp; Jeff Hatch joined via Zoom, Tina Perry, Lorna </w:t>
      </w:r>
      <w:proofErr w:type="spellStart"/>
      <w:r>
        <w:t>Stapley</w:t>
      </w:r>
      <w:proofErr w:type="spellEnd"/>
    </w:p>
    <w:p w14:paraId="0000000A" w14:textId="77777777" w:rsidR="0078755A" w:rsidRDefault="00A34DB7">
      <w:r>
        <w:t>Clerk: Allison Lewis</w:t>
      </w:r>
    </w:p>
    <w:p w14:paraId="0000000B" w14:textId="77777777" w:rsidR="0078755A" w:rsidRDefault="00A34DB7">
      <w:pPr>
        <w:rPr>
          <w:b/>
          <w:u w:val="single"/>
        </w:rPr>
      </w:pPr>
      <w:r>
        <w:t>Absent Council Members:</w:t>
      </w:r>
    </w:p>
    <w:p w14:paraId="0000000C" w14:textId="77777777" w:rsidR="0078755A" w:rsidRDefault="0078755A"/>
    <w:p w14:paraId="0000000D" w14:textId="77777777" w:rsidR="0078755A" w:rsidRDefault="00A34DB7">
      <w:pPr>
        <w:rPr>
          <w:b/>
          <w:u w:val="single"/>
        </w:rPr>
      </w:pPr>
      <w:r>
        <w:rPr>
          <w:b/>
          <w:u w:val="single"/>
        </w:rPr>
        <w:t>Called to Order</w:t>
      </w:r>
    </w:p>
    <w:p w14:paraId="0000000E" w14:textId="77777777" w:rsidR="0078755A" w:rsidRDefault="00A34DB7">
      <w:r>
        <w:t>Mayor Ron Torgerson called the regular meeting to order at 6:30 p.m.</w:t>
      </w:r>
    </w:p>
    <w:p w14:paraId="0000000F" w14:textId="77777777" w:rsidR="0078755A" w:rsidRDefault="00A34DB7">
      <w:r>
        <w:t xml:space="preserve"> </w:t>
      </w:r>
    </w:p>
    <w:p w14:paraId="00000010" w14:textId="77777777" w:rsidR="0078755A" w:rsidRDefault="00A34DB7">
      <w:pPr>
        <w:rPr>
          <w:b/>
          <w:u w:val="single"/>
        </w:rPr>
      </w:pPr>
      <w:r>
        <w:rPr>
          <w:b/>
          <w:u w:val="single"/>
        </w:rPr>
        <w:t>Visitors</w:t>
      </w:r>
    </w:p>
    <w:p w14:paraId="00000011" w14:textId="77777777" w:rsidR="0078755A" w:rsidRDefault="00A34DB7">
      <w:r>
        <w:t xml:space="preserve">Ron Driggs, Alan Bagley, Brent Bagley, Rod and Pauline Torgerson, </w:t>
      </w:r>
      <w:proofErr w:type="spellStart"/>
      <w:r>
        <w:t>LaDon</w:t>
      </w:r>
      <w:proofErr w:type="spellEnd"/>
      <w:r>
        <w:t xml:space="preserve"> Torgersen, Ken </w:t>
      </w:r>
      <w:proofErr w:type="spellStart"/>
      <w:r>
        <w:t>Hulet</w:t>
      </w:r>
      <w:proofErr w:type="spellEnd"/>
      <w:r>
        <w:t>, Andrea Larsen, Lisa Jensen, Ryan Jensen (SCSO), Jill and Shane Sorenson</w:t>
      </w:r>
    </w:p>
    <w:p w14:paraId="00000012" w14:textId="77777777" w:rsidR="0078755A" w:rsidRDefault="0078755A"/>
    <w:p w14:paraId="00000013" w14:textId="77777777" w:rsidR="0078755A" w:rsidRDefault="00A34DB7">
      <w:pPr>
        <w:rPr>
          <w:b/>
          <w:u w:val="single"/>
        </w:rPr>
      </w:pPr>
      <w:r>
        <w:rPr>
          <w:b/>
          <w:u w:val="single"/>
        </w:rPr>
        <w:t>Public Comments:</w:t>
      </w:r>
    </w:p>
    <w:p w14:paraId="00000014" w14:textId="77777777" w:rsidR="0078755A" w:rsidRDefault="0078755A"/>
    <w:p w14:paraId="00000015" w14:textId="77777777" w:rsidR="0078755A" w:rsidRDefault="00A34DB7">
      <w:pPr>
        <w:rPr>
          <w:b/>
          <w:u w:val="single"/>
        </w:rPr>
      </w:pPr>
      <w:r>
        <w:rPr>
          <w:b/>
          <w:u w:val="single"/>
        </w:rPr>
        <w:t>Consent Agenda</w:t>
      </w:r>
    </w:p>
    <w:p w14:paraId="00000016" w14:textId="77777777" w:rsidR="0078755A" w:rsidRDefault="00A34DB7">
      <w:pPr>
        <w:rPr>
          <w:i/>
        </w:rPr>
      </w:pPr>
      <w:r>
        <w:rPr>
          <w:i/>
        </w:rPr>
        <w:t xml:space="preserve">Council member Tina Perry made a motion to accept the consent agenda. Council member  Sandy Luscher seconded the motion.  Roll call vote: voting aye – Council members </w:t>
      </w:r>
      <w:proofErr w:type="spellStart"/>
      <w:r>
        <w:rPr>
          <w:i/>
        </w:rPr>
        <w:t>Stapley</w:t>
      </w:r>
      <w:proofErr w:type="spellEnd"/>
      <w:r>
        <w:rPr>
          <w:i/>
        </w:rPr>
        <w:t>, Luscher, Perry, Mayor Torgerson</w:t>
      </w:r>
    </w:p>
    <w:p w14:paraId="00000017" w14:textId="77777777" w:rsidR="0078755A" w:rsidRDefault="00A34DB7">
      <w:r>
        <w:t xml:space="preserve"> </w:t>
      </w:r>
    </w:p>
    <w:p w14:paraId="00000018" w14:textId="77777777" w:rsidR="0078755A" w:rsidRDefault="00A34DB7">
      <w:pPr>
        <w:rPr>
          <w:b/>
          <w:u w:val="single"/>
        </w:rPr>
      </w:pPr>
      <w:r>
        <w:rPr>
          <w:b/>
          <w:u w:val="single"/>
        </w:rPr>
        <w:t>Business</w:t>
      </w:r>
    </w:p>
    <w:p w14:paraId="00000019" w14:textId="77777777" w:rsidR="0078755A" w:rsidRDefault="0078755A"/>
    <w:p w14:paraId="0000001A" w14:textId="77777777" w:rsidR="0078755A" w:rsidRDefault="00A34DB7">
      <w:pPr>
        <w:rPr>
          <w:b/>
          <w:u w:val="single"/>
        </w:rPr>
      </w:pPr>
      <w:r>
        <w:rPr>
          <w:b/>
          <w:u w:val="single"/>
        </w:rPr>
        <w:t>Planning Commission- Jill Sorenson Subdivision</w:t>
      </w:r>
    </w:p>
    <w:p w14:paraId="0000001B" w14:textId="77777777" w:rsidR="0078755A" w:rsidRDefault="00A34DB7">
      <w:r>
        <w:t xml:space="preserve">The Planning Commission met last week on the Jill Sorenson Subdivision.  Ken </w:t>
      </w:r>
      <w:proofErr w:type="spellStart"/>
      <w:r>
        <w:t>Hulet</w:t>
      </w:r>
      <w:proofErr w:type="spellEnd"/>
      <w:r>
        <w:t xml:space="preserve"> proposed the decision the Planning commission has decided on for Jill Sorenson.  The 100 East street was brought up in the discussion. The Planning Commission did not feel that the road would not need to be developed at this point, but in the future all parties would be involved with the road development.  It was discussed that the 3 parties would be required to have written letters agreeing to developing the road.  </w:t>
      </w:r>
    </w:p>
    <w:p w14:paraId="0000001C" w14:textId="77777777" w:rsidR="0078755A" w:rsidRDefault="0078755A"/>
    <w:p w14:paraId="0000001D" w14:textId="77777777" w:rsidR="0078755A" w:rsidRDefault="00A34DB7">
      <w:r>
        <w:t xml:space="preserve">The Mayor stated that if the Town were to receive funds, he would want to complete all of the roads in the town.  The bid that Jill Sorenson was given to complete the road project was $99,620.00.  Mayor Torgerson explained the budget for the roads.  The Town receives thirty thousand  per year for the roads.  The town also has a loan for the recent road project with a payment of twenty thousand per year.  Leaving ten thousand for all other mowing, plowing, and equipment.  Jill agreed to pay for half of the road at the point of development.  Rod was not ready to respond to anything at this point on that property.  </w:t>
      </w:r>
    </w:p>
    <w:p w14:paraId="0000001E" w14:textId="77777777" w:rsidR="0078755A" w:rsidRDefault="0078755A"/>
    <w:p w14:paraId="0000001F" w14:textId="77777777" w:rsidR="0078755A" w:rsidRDefault="00A34DB7">
      <w:r>
        <w:lastRenderedPageBreak/>
        <w:t>The Planning Commission recommended passing the proposed subdivision, with an agreement with the two parties to complete the road.  Jill asked for clarification on the road.  She felt that the road in discussion was not part of the proposed subdivision.  Rod stated his concern was with his property that would be landlocked.  Rod stated that most communities require an owner to complete the roads and not leave a street unimproved.</w:t>
      </w:r>
    </w:p>
    <w:p w14:paraId="00000020" w14:textId="77777777" w:rsidR="0078755A" w:rsidRDefault="0078755A"/>
    <w:p w14:paraId="00000021" w14:textId="77777777" w:rsidR="0078755A" w:rsidRDefault="00A34DB7">
      <w:r>
        <w:t xml:space="preserve">Mayor Torgerson suggested that the Town write a letter agreeing that all parties agree to participate in the road development, when the time requires it.  He would like all of the parties to sign the document when written.  Mayor Torgerson stated that he could not commit the decision for a future council.  </w:t>
      </w:r>
    </w:p>
    <w:p w14:paraId="00000022" w14:textId="77777777" w:rsidR="0078755A" w:rsidRDefault="0078755A"/>
    <w:p w14:paraId="00000023" w14:textId="77777777" w:rsidR="0078755A" w:rsidRDefault="00A34DB7">
      <w:r>
        <w:t xml:space="preserve">Tina stated that she did not see the issue with developing this subdivision and the 100 East road.  </w:t>
      </w:r>
    </w:p>
    <w:p w14:paraId="00000024" w14:textId="77777777" w:rsidR="0078755A" w:rsidRDefault="0078755A"/>
    <w:p w14:paraId="00000025" w14:textId="77777777" w:rsidR="0078755A" w:rsidRDefault="00A34DB7">
      <w:r>
        <w:t xml:space="preserve">Rod Torgerson asked if all of the required information as written in the Town ordinances was submitted for the proposed subdivision.  He stated that the Town Council abided by their Ordinance.  </w:t>
      </w:r>
    </w:p>
    <w:p w14:paraId="00000026" w14:textId="77777777" w:rsidR="0078755A" w:rsidRDefault="0078755A"/>
    <w:p w14:paraId="00000027" w14:textId="77777777" w:rsidR="0078755A" w:rsidRDefault="00A34DB7">
      <w:r>
        <w:t xml:space="preserve">Mayor Torgerson stated that the Town would like to work with Ensign Engineering to compare the Town  Ordinances and suggest changes.  </w:t>
      </w:r>
    </w:p>
    <w:p w14:paraId="00000028" w14:textId="77777777" w:rsidR="0078755A" w:rsidRDefault="0078755A"/>
    <w:p w14:paraId="00000029" w14:textId="77777777" w:rsidR="0078755A" w:rsidRDefault="00A34DB7">
      <w:r>
        <w:t xml:space="preserve">Jill stated that she was sure that not all of the requirements are on the plat.  But she would make sure all of the final things were in place.  Jill would like to know what she needs to fix to make it follow the ordinance. </w:t>
      </w:r>
    </w:p>
    <w:p w14:paraId="0000002A" w14:textId="77777777" w:rsidR="0078755A" w:rsidRDefault="0078755A">
      <w:pPr>
        <w:rPr>
          <w:u w:val="single"/>
        </w:rPr>
      </w:pPr>
    </w:p>
    <w:p w14:paraId="0000002B" w14:textId="77777777" w:rsidR="0078755A" w:rsidRDefault="00A34DB7">
      <w:r>
        <w:t xml:space="preserve">Sandy had no additional questions. </w:t>
      </w:r>
    </w:p>
    <w:p w14:paraId="0000002C" w14:textId="77777777" w:rsidR="0078755A" w:rsidRDefault="0078755A"/>
    <w:p w14:paraId="0000002D" w14:textId="77777777" w:rsidR="0078755A" w:rsidRDefault="00A34DB7">
      <w:r>
        <w:rPr>
          <w:i/>
        </w:rPr>
        <w:t xml:space="preserve">Council member Tina Perry  made a motion to accept the Planning Commission preliminary recommendation and  approve the proposed Preliminary Sorenson subdivision following the Engineering Company’s suggestion for changes.  Lorna </w:t>
      </w:r>
      <w:proofErr w:type="spellStart"/>
      <w:r>
        <w:rPr>
          <w:i/>
        </w:rPr>
        <w:t>Stapley</w:t>
      </w:r>
      <w:proofErr w:type="spellEnd"/>
      <w:r>
        <w:rPr>
          <w:i/>
        </w:rPr>
        <w:t xml:space="preserve"> seconded the motion.    Roll call vote: voting aye – Council members, Perry, Luscher, </w:t>
      </w:r>
      <w:proofErr w:type="spellStart"/>
      <w:r>
        <w:rPr>
          <w:i/>
        </w:rPr>
        <w:t>Stapley</w:t>
      </w:r>
      <w:proofErr w:type="spellEnd"/>
      <w:r>
        <w:rPr>
          <w:i/>
        </w:rPr>
        <w:t xml:space="preserve">, Mayor Torgerson. </w:t>
      </w:r>
    </w:p>
    <w:p w14:paraId="0000002E" w14:textId="77777777" w:rsidR="0078755A" w:rsidRDefault="0078755A">
      <w:pPr>
        <w:rPr>
          <w:b/>
          <w:u w:val="single"/>
        </w:rPr>
      </w:pPr>
    </w:p>
    <w:p w14:paraId="0000002F" w14:textId="77777777" w:rsidR="0078755A" w:rsidRDefault="00A34DB7">
      <w:r>
        <w:t xml:space="preserve">Jill followed up by asking if she had to start again with the Planning Commission once modifications have been made by the Engineering company or if it was passed at this point.  Mayor Torgerson replied that it would be passed when the map was correct and is signed.  </w:t>
      </w:r>
    </w:p>
    <w:p w14:paraId="00000030" w14:textId="77777777" w:rsidR="0078755A" w:rsidRDefault="0078755A">
      <w:pPr>
        <w:rPr>
          <w:b/>
          <w:u w:val="single"/>
        </w:rPr>
      </w:pPr>
    </w:p>
    <w:p w14:paraId="00000031" w14:textId="77777777" w:rsidR="0078755A" w:rsidRDefault="00A34DB7">
      <w:pPr>
        <w:rPr>
          <w:b/>
          <w:u w:val="single"/>
        </w:rPr>
      </w:pPr>
      <w:proofErr w:type="spellStart"/>
      <w:r>
        <w:rPr>
          <w:b/>
          <w:u w:val="single"/>
        </w:rPr>
        <w:t>LaDon</w:t>
      </w:r>
      <w:proofErr w:type="spellEnd"/>
      <w:r>
        <w:rPr>
          <w:b/>
          <w:u w:val="single"/>
        </w:rPr>
        <w:t xml:space="preserve"> </w:t>
      </w:r>
      <w:proofErr w:type="spellStart"/>
      <w:r>
        <w:rPr>
          <w:b/>
          <w:u w:val="single"/>
        </w:rPr>
        <w:t>Togersen</w:t>
      </w:r>
      <w:proofErr w:type="spellEnd"/>
    </w:p>
    <w:p w14:paraId="00000032" w14:textId="77777777" w:rsidR="0078755A" w:rsidRDefault="00A34DB7">
      <w:proofErr w:type="spellStart"/>
      <w:r>
        <w:t>LaDon</w:t>
      </w:r>
      <w:proofErr w:type="spellEnd"/>
      <w:r>
        <w:t xml:space="preserve"> approached the Town Council for a discussion on a possible annexation of property.  He believes it would be the best interest for the Town and himself. He explained the location of the possible annexation located along Brown’s lane.  </w:t>
      </w:r>
      <w:proofErr w:type="spellStart"/>
      <w:r>
        <w:t>LaDon</w:t>
      </w:r>
      <w:proofErr w:type="spellEnd"/>
      <w:r>
        <w:t xml:space="preserve"> stated that he had water rights that could be transferred to the Town. He is seeking answers and options at this point.  Mayor Torgerson discussed that one of the requirements would be to not have an island or peninsula.   Mayor Torgerson reviewed a map and the Town boundaries and discussed possibilities.  Mayor Torgerson mentioned that other parties were interested in annexing as well.  Mayor Torgerson </w:t>
      </w:r>
      <w:r>
        <w:lastRenderedPageBreak/>
        <w:t xml:space="preserve">would like to square up the Town Properties.   At this point we are not sure if it is easier to annex a large portion all at once or have smaller portions.  Public hearings and notifications would be required at the time.  </w:t>
      </w:r>
      <w:proofErr w:type="spellStart"/>
      <w:r>
        <w:t>LaDon</w:t>
      </w:r>
      <w:proofErr w:type="spellEnd"/>
      <w:r>
        <w:t xml:space="preserve"> was given information on annexation to further review.  The discussion will continue at a later time. </w:t>
      </w:r>
    </w:p>
    <w:p w14:paraId="00000033" w14:textId="77777777" w:rsidR="0078755A" w:rsidRDefault="0078755A"/>
    <w:p w14:paraId="00000034" w14:textId="77777777" w:rsidR="0078755A" w:rsidRDefault="00A34DB7">
      <w:r>
        <w:rPr>
          <w:b/>
          <w:u w:val="single"/>
        </w:rPr>
        <w:t>Rod Torgerson</w:t>
      </w:r>
    </w:p>
    <w:p w14:paraId="00000035" w14:textId="77777777" w:rsidR="0078755A" w:rsidRDefault="00A34DB7">
      <w:r>
        <w:t xml:space="preserve">Mayor Torgerson discussed the road abandonment in 2017 for the 300 North Street.  Shane and Jill Sorenson recently deeded that back to the Town.  The information was presented to Richard Chamberlain.  Mr. Chamberlain stated that the abandonment was a poor decision and was not done correctly.  The road abandonment is reversed back to the way it was and is  under the ownership of Koosharem Town.  </w:t>
      </w:r>
    </w:p>
    <w:p w14:paraId="00000036" w14:textId="77777777" w:rsidR="0078755A" w:rsidRDefault="00A34DB7">
      <w:r>
        <w:t>Rod stated at this point he should have had ½  of the road.  He did not think the rights had  been abandoned with a quick claim deed from the Sorenson's.    He will do some research.  Rod asked what the Town’s position was on accepting a public road with a house on it.  Stated that you can not adverse possess a public property. Rod also asked about him needing access to lot #2 of his property.  Mayor Torgerson mentioned that Rod’s property is difficult to develop.  Jill agreed to help with the development of the road.  Rod had people showing interest in some lots.  Jill stated that a smaller road may be sufficient to access that property.</w:t>
      </w:r>
    </w:p>
    <w:p w14:paraId="00000037" w14:textId="77777777" w:rsidR="0078755A" w:rsidRDefault="00A34DB7">
      <w:r>
        <w:t xml:space="preserve"> </w:t>
      </w:r>
    </w:p>
    <w:p w14:paraId="00000038" w14:textId="77777777" w:rsidR="0078755A" w:rsidRDefault="00A34DB7">
      <w:r>
        <w:t>Rod suggested some:</w:t>
      </w:r>
    </w:p>
    <w:p w14:paraId="00000039" w14:textId="77777777" w:rsidR="0078755A" w:rsidRDefault="00A34DB7">
      <w:r>
        <w:t>Remove the existing house</w:t>
      </w:r>
    </w:p>
    <w:p w14:paraId="0000003A" w14:textId="77777777" w:rsidR="0078755A" w:rsidRDefault="00A34DB7">
      <w:r>
        <w:t xml:space="preserve">More narrow road </w:t>
      </w:r>
    </w:p>
    <w:p w14:paraId="0000003B" w14:textId="77777777" w:rsidR="0078755A" w:rsidRDefault="00A34DB7">
      <w:r>
        <w:t>Have a jog in the road</w:t>
      </w:r>
    </w:p>
    <w:p w14:paraId="0000003C" w14:textId="77777777" w:rsidR="0078755A" w:rsidRDefault="00A34DB7">
      <w:r>
        <w:t>The south half 300 North could be a road, West half of 100 East could be a road</w:t>
      </w:r>
    </w:p>
    <w:p w14:paraId="0000003D" w14:textId="77777777" w:rsidR="0078755A" w:rsidRDefault="0078755A"/>
    <w:p w14:paraId="0000003E" w14:textId="77777777" w:rsidR="0078755A" w:rsidRDefault="00A34DB7">
      <w:r>
        <w:t xml:space="preserve">Rod suggested other options, and asked what the ordinances called for.  </w:t>
      </w:r>
    </w:p>
    <w:p w14:paraId="0000003F" w14:textId="77777777" w:rsidR="0078755A" w:rsidRDefault="0078755A"/>
    <w:p w14:paraId="00000040" w14:textId="77777777" w:rsidR="0078755A" w:rsidRDefault="00A34DB7">
      <w:r>
        <w:t xml:space="preserve">Minor subdivision requirements were discussed.  The discussed properties have the potential of being 6 or seven lots.  </w:t>
      </w:r>
    </w:p>
    <w:p w14:paraId="00000041" w14:textId="77777777" w:rsidR="0078755A" w:rsidRDefault="00A34DB7">
      <w:r>
        <w:t xml:space="preserve"> </w:t>
      </w:r>
    </w:p>
    <w:p w14:paraId="00000042" w14:textId="77777777" w:rsidR="0078755A" w:rsidRDefault="00A34DB7">
      <w:r>
        <w:t>Mayor Torgerson asked Rod to make a map for his suggestion  and bring it to the Planning Commission.</w:t>
      </w:r>
    </w:p>
    <w:p w14:paraId="00000043" w14:textId="77777777" w:rsidR="0078755A" w:rsidRDefault="0078755A"/>
    <w:p w14:paraId="00000044" w14:textId="77777777" w:rsidR="0078755A" w:rsidRDefault="00A34DB7">
      <w:pPr>
        <w:rPr>
          <w:b/>
          <w:u w:val="single"/>
        </w:rPr>
      </w:pPr>
      <w:r>
        <w:rPr>
          <w:b/>
          <w:u w:val="single"/>
        </w:rPr>
        <w:t>Six County Meeting</w:t>
      </w:r>
    </w:p>
    <w:p w14:paraId="00000045" w14:textId="77777777" w:rsidR="0078755A" w:rsidRDefault="00A34DB7">
      <w:r>
        <w:t xml:space="preserve">Mayor Torgerson mentioned the meeting to be held March 30th to discuss the goals and improvements for the town.  </w:t>
      </w:r>
    </w:p>
    <w:p w14:paraId="00000046" w14:textId="77777777" w:rsidR="0078755A" w:rsidRDefault="0078755A"/>
    <w:p w14:paraId="00000047" w14:textId="77777777" w:rsidR="0078755A" w:rsidRDefault="00A34DB7">
      <w:pPr>
        <w:rPr>
          <w:b/>
          <w:u w:val="single"/>
        </w:rPr>
      </w:pPr>
      <w:r>
        <w:rPr>
          <w:b/>
          <w:u w:val="single"/>
        </w:rPr>
        <w:t>Reports from Departments</w:t>
      </w:r>
    </w:p>
    <w:p w14:paraId="00000048" w14:textId="77777777" w:rsidR="0078755A" w:rsidRDefault="0078755A">
      <w:pPr>
        <w:rPr>
          <w:b/>
          <w:u w:val="single"/>
        </w:rPr>
      </w:pPr>
    </w:p>
    <w:p w14:paraId="00000049" w14:textId="77777777" w:rsidR="0078755A" w:rsidRDefault="00A34DB7">
      <w:pPr>
        <w:rPr>
          <w:u w:val="single"/>
        </w:rPr>
      </w:pPr>
      <w:r>
        <w:rPr>
          <w:u w:val="single"/>
        </w:rPr>
        <w:t>Planning Commission</w:t>
      </w:r>
    </w:p>
    <w:p w14:paraId="0000004A" w14:textId="77777777" w:rsidR="0078755A" w:rsidRDefault="00A34DB7">
      <w:r>
        <w:t xml:space="preserve">Mayor Torgerson informed the public in attendance of Jill and Doug Stewart’s building permit that the Planning commission passed.  </w:t>
      </w:r>
    </w:p>
    <w:p w14:paraId="0000004B" w14:textId="77777777" w:rsidR="0078755A" w:rsidRDefault="0078755A"/>
    <w:p w14:paraId="0000004C" w14:textId="77777777" w:rsidR="0078755A" w:rsidRDefault="00A34DB7">
      <w:pPr>
        <w:rPr>
          <w:u w:val="single"/>
        </w:rPr>
      </w:pPr>
      <w:r>
        <w:rPr>
          <w:u w:val="single"/>
        </w:rPr>
        <w:t>Fire Department</w:t>
      </w:r>
    </w:p>
    <w:p w14:paraId="0000004D" w14:textId="77777777" w:rsidR="0078755A" w:rsidRDefault="00A34DB7">
      <w:r>
        <w:lastRenderedPageBreak/>
        <w:t xml:space="preserve">Training on self survival/ self exit will be held tomorrow night.  Training is offered at no cost to the department.  The department has not been notified of receiving the license plate grant.  If there is any infrastructure funds, the department would appreciate the opportunity to purchase a new truck.  Mayor Torgerson mentioned he spoke with the State Fire Warden, who complimented Koosharem Fire Department.  </w:t>
      </w:r>
    </w:p>
    <w:p w14:paraId="0000004E" w14:textId="77777777" w:rsidR="0078755A" w:rsidRDefault="0078755A">
      <w:pPr>
        <w:rPr>
          <w:u w:val="single"/>
        </w:rPr>
      </w:pPr>
    </w:p>
    <w:p w14:paraId="0000004F" w14:textId="77777777" w:rsidR="0078755A" w:rsidRDefault="00A34DB7">
      <w:r>
        <w:rPr>
          <w:u w:val="single"/>
        </w:rPr>
        <w:t>Cemetery</w:t>
      </w:r>
    </w:p>
    <w:p w14:paraId="00000050" w14:textId="77777777" w:rsidR="0078755A" w:rsidRDefault="00A34DB7">
      <w:proofErr w:type="spellStart"/>
      <w:r>
        <w:t>LaWayne’s</w:t>
      </w:r>
      <w:proofErr w:type="spellEnd"/>
      <w:r>
        <w:t xml:space="preserve"> funeral will be held Saturday.  Travis will be digging the grave with Jeff’s supervision. </w:t>
      </w:r>
    </w:p>
    <w:p w14:paraId="00000051" w14:textId="77777777" w:rsidR="0078755A" w:rsidRDefault="0078755A"/>
    <w:p w14:paraId="00000052" w14:textId="77777777" w:rsidR="0078755A" w:rsidRDefault="00A34DB7">
      <w:pPr>
        <w:rPr>
          <w:u w:val="single"/>
        </w:rPr>
      </w:pPr>
      <w:r>
        <w:rPr>
          <w:u w:val="single"/>
        </w:rPr>
        <w:t>Roads</w:t>
      </w:r>
    </w:p>
    <w:p w14:paraId="00000053" w14:textId="77777777" w:rsidR="0078755A" w:rsidRDefault="0078755A"/>
    <w:p w14:paraId="00000054" w14:textId="77777777" w:rsidR="0078755A" w:rsidRDefault="00A34DB7">
      <w:pPr>
        <w:rPr>
          <w:u w:val="single"/>
        </w:rPr>
      </w:pPr>
      <w:r>
        <w:rPr>
          <w:u w:val="single"/>
        </w:rPr>
        <w:t>Culture and Recreation</w:t>
      </w:r>
    </w:p>
    <w:p w14:paraId="00000055" w14:textId="77777777" w:rsidR="0078755A" w:rsidRDefault="0078755A"/>
    <w:p w14:paraId="00000056" w14:textId="77777777" w:rsidR="0078755A" w:rsidRDefault="00A34DB7">
      <w:pPr>
        <w:rPr>
          <w:u w:val="single"/>
        </w:rPr>
      </w:pPr>
      <w:r>
        <w:rPr>
          <w:u w:val="single"/>
        </w:rPr>
        <w:t>Water Department</w:t>
      </w:r>
    </w:p>
    <w:p w14:paraId="00000057" w14:textId="77777777" w:rsidR="0078755A" w:rsidRDefault="0078755A"/>
    <w:p w14:paraId="00000058" w14:textId="77777777" w:rsidR="0078755A" w:rsidRDefault="00A34DB7">
      <w:pPr>
        <w:rPr>
          <w:u w:val="single"/>
        </w:rPr>
      </w:pPr>
      <w:r>
        <w:rPr>
          <w:u w:val="single"/>
        </w:rPr>
        <w:t>Administration</w:t>
      </w:r>
    </w:p>
    <w:p w14:paraId="00000059" w14:textId="77777777" w:rsidR="0078755A" w:rsidRDefault="00A34DB7">
      <w:proofErr w:type="spellStart"/>
      <w:r>
        <w:t>Harward</w:t>
      </w:r>
      <w:proofErr w:type="spellEnd"/>
      <w:r>
        <w:t xml:space="preserve"> and Rees will be paying the town for the water usage on the reservoir project. </w:t>
      </w:r>
    </w:p>
    <w:p w14:paraId="0000005A" w14:textId="77777777" w:rsidR="0078755A" w:rsidRDefault="00A34DB7">
      <w:pPr>
        <w:rPr>
          <w:u w:val="single"/>
        </w:rPr>
      </w:pPr>
      <w:r>
        <w:rPr>
          <w:u w:val="single"/>
        </w:rPr>
        <w:t>Adjournment</w:t>
      </w:r>
    </w:p>
    <w:p w14:paraId="0000005B" w14:textId="77777777" w:rsidR="0078755A" w:rsidRDefault="00A34DB7">
      <w:r>
        <w:t>7:38 p.m.</w:t>
      </w:r>
    </w:p>
    <w:p w14:paraId="0000005C" w14:textId="1E4949A0" w:rsidR="0078755A" w:rsidRDefault="00A34DB7">
      <w:r>
        <w:t xml:space="preserve">Sandy made a motion to adjourn the meeting. </w:t>
      </w:r>
    </w:p>
    <w:p w14:paraId="0000005D" w14:textId="77777777" w:rsidR="0078755A" w:rsidRDefault="00A34DB7">
      <w:pPr>
        <w:jc w:val="center"/>
      </w:pPr>
      <w:r>
        <w:t xml:space="preserve"> </w:t>
      </w:r>
    </w:p>
    <w:p w14:paraId="00000063" w14:textId="02CC55E9" w:rsidR="0078755A" w:rsidRDefault="0078755A"/>
    <w:p w14:paraId="00000064" w14:textId="77777777" w:rsidR="0078755A" w:rsidRDefault="0078755A"/>
    <w:p w14:paraId="00000069" w14:textId="77777777" w:rsidR="0078755A" w:rsidRDefault="0078755A"/>
    <w:p w14:paraId="0000006E" w14:textId="082EF63F" w:rsidR="0078755A" w:rsidRPr="00C4758B" w:rsidRDefault="00A34DB7" w:rsidP="00C4758B">
      <w:r>
        <w:tab/>
      </w:r>
      <w:r>
        <w:tab/>
      </w:r>
      <w:r>
        <w:tab/>
      </w:r>
      <w:r>
        <w:tab/>
      </w:r>
      <w:r>
        <w:tab/>
      </w:r>
    </w:p>
    <w:p w14:paraId="0000006F" w14:textId="77777777" w:rsidR="0078755A" w:rsidRDefault="00A34DB7">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70" w14:textId="77777777" w:rsidR="0078755A" w:rsidRDefault="00A34DB7">
      <w:pPr>
        <w:spacing w:after="200"/>
        <w:ind w:left="3960" w:right="-720"/>
        <w:rPr>
          <w:u w:val="single"/>
        </w:rPr>
      </w:pPr>
      <w:r>
        <w:t xml:space="preserve">  </w:t>
      </w:r>
      <w:r>
        <w:rPr>
          <w:u w:val="single"/>
        </w:rPr>
        <w:t xml:space="preserve">                                </w:t>
      </w:r>
    </w:p>
    <w:p w14:paraId="00000071" w14:textId="77777777" w:rsidR="0078755A" w:rsidRDefault="00A34DB7">
      <w:pPr>
        <w:ind w:left="3960" w:right="-720"/>
      </w:pPr>
      <w:r>
        <w:t xml:space="preserve">        _________________________________</w:t>
      </w:r>
    </w:p>
    <w:p w14:paraId="00000072" w14:textId="77777777" w:rsidR="0078755A" w:rsidRDefault="00A34DB7">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73" w14:textId="77777777" w:rsidR="0078755A" w:rsidRDefault="00A34DB7">
      <w:pPr>
        <w:spacing w:before="240" w:after="200"/>
      </w:pPr>
      <w:r>
        <w:t xml:space="preserve"> </w:t>
      </w:r>
    </w:p>
    <w:p w14:paraId="00000074" w14:textId="77777777" w:rsidR="0078755A" w:rsidRDefault="00A34DB7">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75" w14:textId="77777777" w:rsidR="0078755A" w:rsidRDefault="00A34DB7">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9th day of March , 2022</w:t>
      </w:r>
    </w:p>
    <w:p w14:paraId="00000076" w14:textId="77777777" w:rsidR="0078755A" w:rsidRDefault="00A34DB7">
      <w:pPr>
        <w:spacing w:before="240" w:after="240"/>
        <w:ind w:right="-720"/>
      </w:pPr>
      <w:r>
        <w:t>_______________________________</w:t>
      </w:r>
    </w:p>
    <w:p w14:paraId="00000077" w14:textId="77777777" w:rsidR="0078755A" w:rsidRDefault="00A34DB7">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78" w14:textId="77777777" w:rsidR="0078755A" w:rsidRDefault="00A34DB7">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7A" w14:textId="0CA97F25" w:rsidR="0078755A" w:rsidRPr="00C4758B" w:rsidRDefault="00A34DB7" w:rsidP="00C4758B">
      <w:pPr>
        <w:spacing w:before="240" w:after="240"/>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(SEAL)</w:t>
      </w:r>
    </w:p>
    <w:sectPr w:rsidR="0078755A" w:rsidRPr="00C475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20A4A" w14:textId="77777777" w:rsidR="00F04043" w:rsidRDefault="00F04043" w:rsidP="00ED2239">
      <w:pPr>
        <w:spacing w:line="240" w:lineRule="auto"/>
      </w:pPr>
      <w:r>
        <w:separator/>
      </w:r>
    </w:p>
  </w:endnote>
  <w:endnote w:type="continuationSeparator" w:id="0">
    <w:p w14:paraId="22F1DE73" w14:textId="77777777" w:rsidR="00F04043" w:rsidRDefault="00F04043" w:rsidP="00ED22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86CC" w14:textId="77777777" w:rsidR="00ED2239" w:rsidRDefault="00ED2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A0C9" w14:textId="77777777" w:rsidR="00ED2239" w:rsidRDefault="00ED22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1A47" w14:textId="77777777" w:rsidR="00ED2239" w:rsidRDefault="00ED2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5598C" w14:textId="77777777" w:rsidR="00F04043" w:rsidRDefault="00F04043" w:rsidP="00ED2239">
      <w:pPr>
        <w:spacing w:line="240" w:lineRule="auto"/>
      </w:pPr>
      <w:r>
        <w:separator/>
      </w:r>
    </w:p>
  </w:footnote>
  <w:footnote w:type="continuationSeparator" w:id="0">
    <w:p w14:paraId="22B1C183" w14:textId="77777777" w:rsidR="00F04043" w:rsidRDefault="00F04043" w:rsidP="00ED22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1A7F2" w14:textId="77777777" w:rsidR="00ED2239" w:rsidRDefault="00ED2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69DE" w14:textId="48C9243B" w:rsidR="00ED2239" w:rsidRDefault="00ED2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2BEB1" w14:textId="77777777" w:rsidR="00ED2239" w:rsidRDefault="00ED22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55A"/>
    <w:rsid w:val="00331429"/>
    <w:rsid w:val="006649C2"/>
    <w:rsid w:val="0078755A"/>
    <w:rsid w:val="00A34DB7"/>
    <w:rsid w:val="00C037E0"/>
    <w:rsid w:val="00C4758B"/>
    <w:rsid w:val="00ED2239"/>
    <w:rsid w:val="00F04043"/>
    <w:rsid w:val="00F04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CBD9A"/>
  <w15:docId w15:val="{E9A3F1F7-C565-42C8-92CB-54CBE226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D2239"/>
    <w:pPr>
      <w:tabs>
        <w:tab w:val="center" w:pos="4680"/>
        <w:tab w:val="right" w:pos="9360"/>
      </w:tabs>
      <w:spacing w:line="240" w:lineRule="auto"/>
    </w:pPr>
  </w:style>
  <w:style w:type="character" w:customStyle="1" w:styleId="HeaderChar">
    <w:name w:val="Header Char"/>
    <w:basedOn w:val="DefaultParagraphFont"/>
    <w:link w:val="Header"/>
    <w:uiPriority w:val="99"/>
    <w:rsid w:val="00ED2239"/>
  </w:style>
  <w:style w:type="paragraph" w:styleId="Footer">
    <w:name w:val="footer"/>
    <w:basedOn w:val="Normal"/>
    <w:link w:val="FooterChar"/>
    <w:uiPriority w:val="99"/>
    <w:unhideWhenUsed/>
    <w:rsid w:val="00ED2239"/>
    <w:pPr>
      <w:tabs>
        <w:tab w:val="center" w:pos="4680"/>
        <w:tab w:val="right" w:pos="9360"/>
      </w:tabs>
      <w:spacing w:line="240" w:lineRule="auto"/>
    </w:pPr>
  </w:style>
  <w:style w:type="character" w:customStyle="1" w:styleId="FooterChar">
    <w:name w:val="Footer Char"/>
    <w:basedOn w:val="DefaultParagraphFont"/>
    <w:link w:val="Footer"/>
    <w:uiPriority w:val="99"/>
    <w:rsid w:val="00ED2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5</cp:revision>
  <cp:lastPrinted>2022-03-10T00:57:00Z</cp:lastPrinted>
  <dcterms:created xsi:type="dcterms:W3CDTF">2022-03-08T22:49:00Z</dcterms:created>
  <dcterms:modified xsi:type="dcterms:W3CDTF">2022-03-10T00:57:00Z</dcterms:modified>
</cp:coreProperties>
</file>