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978" w:rsidRDefault="0087688A" w:rsidP="00CE0F60">
      <w:pPr>
        <w:spacing w:after="0" w:line="240" w:lineRule="auto"/>
        <w:rPr>
          <w:rFonts w:asciiTheme="majorHAnsi" w:eastAsia="Times New Roman" w:hAnsiTheme="majorHAnsi" w:cs="Times New Roman"/>
          <w:bCs/>
          <w:szCs w:val="24"/>
        </w:rPr>
      </w:pPr>
      <w:r>
        <w:rPr>
          <w:noProof/>
        </w:rPr>
        <w:drawing>
          <wp:inline distT="0" distB="0" distL="0" distR="0" wp14:anchorId="4D696F07" wp14:editId="60D550C2">
            <wp:extent cx="1394198" cy="771525"/>
            <wp:effectExtent l="0" t="0" r="0" b="0"/>
            <wp:docPr id="3" name="Picture 3"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5455" cy="772221"/>
                    </a:xfrm>
                    <a:prstGeom prst="rect">
                      <a:avLst/>
                    </a:prstGeom>
                    <a:noFill/>
                    <a:ln>
                      <a:noFill/>
                    </a:ln>
                  </pic:spPr>
                </pic:pic>
              </a:graphicData>
            </a:graphic>
          </wp:inline>
        </w:drawing>
      </w:r>
    </w:p>
    <w:p w:rsidR="00CE0F60" w:rsidRPr="00BA0B95" w:rsidRDefault="00AA0978" w:rsidP="00AA0978">
      <w:pPr>
        <w:spacing w:after="0" w:line="240" w:lineRule="auto"/>
        <w:jc w:val="right"/>
        <w:rPr>
          <w:rFonts w:asciiTheme="majorHAnsi" w:eastAsia="Times New Roman" w:hAnsiTheme="majorHAnsi" w:cs="Times New Roman"/>
          <w:b/>
          <w:bCs/>
          <w:sz w:val="20"/>
          <w:szCs w:val="24"/>
        </w:rPr>
      </w:pPr>
      <w:r>
        <w:rPr>
          <w:rFonts w:asciiTheme="majorHAnsi" w:eastAsia="Times New Roman" w:hAnsiTheme="majorHAnsi" w:cs="Times New Roman"/>
          <w:bCs/>
          <w:szCs w:val="24"/>
        </w:rPr>
        <w:br w:type="column"/>
      </w:r>
      <w:r w:rsidR="00CE0F60" w:rsidRPr="00BA0B95">
        <w:rPr>
          <w:rFonts w:asciiTheme="majorHAnsi" w:eastAsia="Times New Roman" w:hAnsiTheme="majorHAnsi" w:cs="Times New Roman"/>
          <w:b/>
          <w:bCs/>
          <w:sz w:val="20"/>
          <w:szCs w:val="24"/>
        </w:rPr>
        <w:lastRenderedPageBreak/>
        <w:t>Mayor Bryan Cox</w:t>
      </w:r>
    </w:p>
    <w:p w:rsidR="00CE0F60" w:rsidRPr="00BA0B95" w:rsidRDefault="00CE0F60" w:rsidP="00AA0978">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
          <w:bCs/>
          <w:sz w:val="20"/>
          <w:szCs w:val="24"/>
        </w:rPr>
        <w:t>PC Chair Tiffany Atkinson</w:t>
      </w:r>
    </w:p>
    <w:p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Mark Lynne</w:t>
      </w:r>
    </w:p>
    <w:p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Derek Grange</w:t>
      </w:r>
    </w:p>
    <w:p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Rachel Erickson</w:t>
      </w:r>
    </w:p>
    <w:p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Trent Hagman</w:t>
      </w:r>
    </w:p>
    <w:p w:rsidR="00CE0F60" w:rsidRPr="00CE0F60" w:rsidRDefault="00CE0F60" w:rsidP="00CE0F60">
      <w:pPr>
        <w:spacing w:after="0" w:line="240" w:lineRule="auto"/>
        <w:rPr>
          <w:rFonts w:asciiTheme="majorHAnsi" w:eastAsia="Times New Roman" w:hAnsiTheme="majorHAnsi" w:cs="Times New Roman"/>
          <w:bCs/>
          <w:szCs w:val="24"/>
        </w:rPr>
        <w:sectPr w:rsidR="00CE0F60" w:rsidRPr="00CE0F60" w:rsidSect="00377720">
          <w:headerReference w:type="even" r:id="rId9"/>
          <w:headerReference w:type="default" r:id="rId10"/>
          <w:footerReference w:type="default" r:id="rId11"/>
          <w:headerReference w:type="first" r:id="rId12"/>
          <w:footerReference w:type="first" r:id="rId13"/>
          <w:pgSz w:w="12240" w:h="15840"/>
          <w:pgMar w:top="1152" w:right="1440" w:bottom="1152" w:left="1440" w:header="720" w:footer="0" w:gutter="0"/>
          <w:cols w:num="2" w:space="720"/>
          <w:titlePg/>
          <w:docGrid w:linePitch="360"/>
        </w:sectPr>
      </w:pPr>
    </w:p>
    <w:p w:rsidR="00CE0F60" w:rsidRPr="00CE0F60" w:rsidRDefault="00CE0F60" w:rsidP="00CE0F60">
      <w:pPr>
        <w:spacing w:after="0" w:line="240" w:lineRule="auto"/>
        <w:rPr>
          <w:rFonts w:asciiTheme="majorHAnsi" w:eastAsia="Times New Roman" w:hAnsiTheme="majorHAnsi" w:cs="Times New Roman"/>
          <w:bCs/>
          <w:szCs w:val="24"/>
        </w:rPr>
      </w:pPr>
    </w:p>
    <w:p w:rsidR="00CE0F60" w:rsidRPr="00CE0F60" w:rsidRDefault="00CE0F60" w:rsidP="00CE0F60">
      <w:pPr>
        <w:spacing w:after="0" w:line="240" w:lineRule="auto"/>
        <w:jc w:val="center"/>
        <w:rPr>
          <w:rFonts w:asciiTheme="majorHAnsi" w:eastAsia="Times New Roman" w:hAnsiTheme="majorHAnsi" w:cs="Times New Roman"/>
          <w:b/>
          <w:bCs/>
          <w:sz w:val="28"/>
          <w:szCs w:val="24"/>
        </w:rPr>
      </w:pPr>
      <w:r w:rsidRPr="00CE0F60">
        <w:rPr>
          <w:rFonts w:asciiTheme="majorHAnsi" w:eastAsia="Times New Roman" w:hAnsiTheme="majorHAnsi" w:cs="Times New Roman"/>
          <w:b/>
          <w:bCs/>
          <w:sz w:val="28"/>
          <w:szCs w:val="24"/>
        </w:rPr>
        <w:t>HYDE PARK CITY</w:t>
      </w:r>
    </w:p>
    <w:p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PLANNING COMMISSION MEETING</w:t>
      </w:r>
    </w:p>
    <w:p w:rsidR="00CE0F60" w:rsidRPr="00CE0F60" w:rsidRDefault="00BA0B95" w:rsidP="00CE0F60">
      <w:pPr>
        <w:spacing w:after="0" w:line="240" w:lineRule="auto"/>
        <w:jc w:val="center"/>
        <w:rPr>
          <w:rFonts w:asciiTheme="majorHAnsi" w:eastAsia="Times New Roman" w:hAnsiTheme="majorHAnsi" w:cstheme="minorHAnsi"/>
          <w:b/>
          <w:bCs/>
          <w:sz w:val="28"/>
          <w:szCs w:val="24"/>
        </w:rPr>
      </w:pPr>
      <w:r>
        <w:rPr>
          <w:rFonts w:asciiTheme="majorHAnsi" w:eastAsia="Times New Roman" w:hAnsiTheme="majorHAnsi" w:cstheme="minorHAnsi"/>
          <w:b/>
          <w:bCs/>
          <w:sz w:val="28"/>
          <w:szCs w:val="24"/>
        </w:rPr>
        <w:t>March 2</w:t>
      </w:r>
      <w:r w:rsidR="00CE0F60" w:rsidRPr="00CE0F60">
        <w:rPr>
          <w:rFonts w:asciiTheme="majorHAnsi" w:eastAsia="Times New Roman" w:hAnsiTheme="majorHAnsi" w:cstheme="minorHAnsi"/>
          <w:b/>
          <w:bCs/>
          <w:sz w:val="28"/>
          <w:szCs w:val="24"/>
        </w:rPr>
        <w:t>, 2022</w:t>
      </w:r>
    </w:p>
    <w:p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Minutes</w:t>
      </w:r>
    </w:p>
    <w:p w:rsidR="00CE0F60" w:rsidRPr="00CE0F60" w:rsidRDefault="00CE0F60" w:rsidP="00CE0F60">
      <w:pPr>
        <w:spacing w:after="0" w:line="240" w:lineRule="auto"/>
        <w:jc w:val="center"/>
        <w:rPr>
          <w:rFonts w:asciiTheme="majorHAnsi" w:eastAsia="Times New Roman" w:hAnsiTheme="majorHAnsi" w:cstheme="minorHAnsi"/>
          <w:b/>
          <w:bCs/>
          <w:sz w:val="24"/>
          <w:szCs w:val="24"/>
        </w:rPr>
      </w:pPr>
    </w:p>
    <w:p w:rsidR="008C567B" w:rsidRDefault="00CE0F60" w:rsidP="00712558">
      <w:pPr>
        <w:spacing w:after="0" w:line="240" w:lineRule="auto"/>
        <w:rPr>
          <w:rFonts w:eastAsia="Times New Roman" w:cstheme="minorHAnsi"/>
        </w:rPr>
      </w:pPr>
      <w:r w:rsidRPr="00CE0F60">
        <w:rPr>
          <w:rFonts w:eastAsia="Times New Roman" w:cstheme="minorHAnsi"/>
        </w:rPr>
        <w:t xml:space="preserve">PC Meeting began at 7:00 pm and was conducted by </w:t>
      </w:r>
      <w:r w:rsidR="00CE2837">
        <w:rPr>
          <w:rFonts w:eastAsia="Times New Roman" w:cstheme="minorHAnsi"/>
        </w:rPr>
        <w:t xml:space="preserve">Planning </w:t>
      </w:r>
      <w:r w:rsidRPr="00CE0F60">
        <w:rPr>
          <w:rFonts w:eastAsia="Times New Roman" w:cstheme="minorHAnsi"/>
        </w:rPr>
        <w:t xml:space="preserve">Commission Chair Atkinson. </w:t>
      </w:r>
    </w:p>
    <w:p w:rsidR="008C567B" w:rsidRDefault="008C567B" w:rsidP="00712558">
      <w:pPr>
        <w:spacing w:after="0" w:line="240" w:lineRule="auto"/>
        <w:rPr>
          <w:rFonts w:eastAsia="Times New Roman" w:cstheme="minorHAnsi"/>
        </w:rPr>
      </w:pPr>
    </w:p>
    <w:p w:rsidR="00CE0F60" w:rsidRPr="00CE0F60" w:rsidRDefault="008C567B" w:rsidP="00712558">
      <w:pPr>
        <w:spacing w:after="0" w:line="240" w:lineRule="auto"/>
        <w:rPr>
          <w:rFonts w:eastAsia="Times New Roman" w:cstheme="minorHAnsi"/>
        </w:rPr>
      </w:pPr>
      <w:r>
        <w:rPr>
          <w:rFonts w:eastAsia="Times New Roman" w:cstheme="minorHAnsi"/>
        </w:rPr>
        <w:t xml:space="preserve">Atkinson announced </w:t>
      </w:r>
      <w:r w:rsidR="00A738B3">
        <w:rPr>
          <w:rFonts w:eastAsia="Times New Roman" w:cstheme="minorHAnsi"/>
        </w:rPr>
        <w:t xml:space="preserve">the </w:t>
      </w:r>
      <w:r w:rsidR="00877F43">
        <w:rPr>
          <w:rFonts w:eastAsia="Times New Roman" w:cstheme="minorHAnsi"/>
        </w:rPr>
        <w:t xml:space="preserve">previously posted </w:t>
      </w:r>
      <w:r>
        <w:rPr>
          <w:rFonts w:eastAsia="Times New Roman" w:cstheme="minorHAnsi"/>
        </w:rPr>
        <w:t xml:space="preserve">MATT HARRIS REZONE </w:t>
      </w:r>
      <w:r w:rsidR="00A738B3">
        <w:rPr>
          <w:rFonts w:eastAsia="Times New Roman" w:cstheme="minorHAnsi"/>
        </w:rPr>
        <w:t xml:space="preserve">has been </w:t>
      </w:r>
      <w:r>
        <w:rPr>
          <w:rFonts w:eastAsia="Times New Roman" w:cstheme="minorHAnsi"/>
        </w:rPr>
        <w:t>CANCELLED for tonight</w:t>
      </w:r>
      <w:r w:rsidR="00A738B3">
        <w:rPr>
          <w:rFonts w:eastAsia="Times New Roman" w:cstheme="minorHAnsi"/>
        </w:rPr>
        <w:t>.</w:t>
      </w:r>
    </w:p>
    <w:p w:rsidR="00CE0F60" w:rsidRPr="00CE0F60" w:rsidRDefault="00CE0F60" w:rsidP="00712558">
      <w:pPr>
        <w:keepNext/>
        <w:spacing w:after="0" w:line="240" w:lineRule="auto"/>
        <w:outlineLvl w:val="0"/>
        <w:rPr>
          <w:rFonts w:eastAsia="Times New Roman" w:cstheme="minorHAnsi"/>
          <w:b/>
          <w:bCs/>
        </w:rPr>
      </w:pPr>
    </w:p>
    <w:p w:rsidR="00CE0F60" w:rsidRPr="00CE0F60" w:rsidRDefault="008113EE" w:rsidP="00712558">
      <w:pPr>
        <w:keepNext/>
        <w:spacing w:after="0" w:line="240" w:lineRule="auto"/>
        <w:outlineLvl w:val="0"/>
        <w:rPr>
          <w:rFonts w:eastAsia="Times New Roman" w:cstheme="minorHAnsi"/>
          <w:b/>
          <w:bCs/>
        </w:rPr>
      </w:pPr>
      <w:r>
        <w:rPr>
          <w:rFonts w:eastAsia="Times New Roman" w:cstheme="minorHAnsi"/>
          <w:b/>
          <w:bCs/>
        </w:rPr>
        <w:t xml:space="preserve">PLANNING </w:t>
      </w:r>
      <w:r w:rsidR="00CE0F60" w:rsidRPr="00CE0F60">
        <w:rPr>
          <w:rFonts w:eastAsia="Times New Roman" w:cstheme="minorHAnsi"/>
          <w:b/>
          <w:bCs/>
        </w:rPr>
        <w:t xml:space="preserve">COMMISSIONERS PRESENT </w:t>
      </w:r>
    </w:p>
    <w:p w:rsidR="00CE0F60" w:rsidRPr="00CE0F60" w:rsidRDefault="00CE0F60" w:rsidP="00712558">
      <w:pPr>
        <w:spacing w:after="0" w:line="240" w:lineRule="auto"/>
        <w:rPr>
          <w:rFonts w:eastAsia="Times New Roman" w:cstheme="minorHAnsi"/>
        </w:rPr>
      </w:pPr>
      <w:r w:rsidRPr="00CE0F60">
        <w:rPr>
          <w:rFonts w:eastAsia="Times New Roman" w:cstheme="minorHAnsi"/>
        </w:rPr>
        <w:t xml:space="preserve">Tiffany Atkinson, Mark Lynne, Trent Hagman, </w:t>
      </w:r>
      <w:r w:rsidR="002507B8">
        <w:rPr>
          <w:rFonts w:eastAsia="Times New Roman" w:cstheme="minorHAnsi"/>
        </w:rPr>
        <w:t xml:space="preserve">Derek Grange </w:t>
      </w:r>
      <w:r w:rsidRPr="00CE0F60">
        <w:rPr>
          <w:rFonts w:eastAsia="Times New Roman" w:cstheme="minorHAnsi"/>
        </w:rPr>
        <w:t>an</w:t>
      </w:r>
      <w:r w:rsidR="005364F2">
        <w:rPr>
          <w:rFonts w:eastAsia="Times New Roman" w:cstheme="minorHAnsi"/>
        </w:rPr>
        <w:t xml:space="preserve">d Rachel Erickson </w:t>
      </w:r>
    </w:p>
    <w:p w:rsidR="00CE0F60" w:rsidRPr="00CE0F60" w:rsidRDefault="00CE0F60" w:rsidP="00712558">
      <w:pPr>
        <w:spacing w:after="0" w:line="240" w:lineRule="auto"/>
        <w:rPr>
          <w:rFonts w:eastAsia="Times New Roman" w:cstheme="minorHAnsi"/>
        </w:rPr>
      </w:pPr>
    </w:p>
    <w:p w:rsidR="00CE0F60" w:rsidRPr="00CE0F60" w:rsidRDefault="00CE0F60" w:rsidP="00712558">
      <w:pPr>
        <w:tabs>
          <w:tab w:val="center" w:pos="4680"/>
        </w:tabs>
        <w:spacing w:after="0" w:line="240" w:lineRule="auto"/>
        <w:rPr>
          <w:rFonts w:eastAsia="Times New Roman" w:cs="Times New Roman"/>
          <w:b/>
        </w:rPr>
      </w:pPr>
      <w:r w:rsidRPr="00CE0F60">
        <w:rPr>
          <w:rFonts w:eastAsia="Times New Roman" w:cs="Times New Roman"/>
          <w:b/>
        </w:rPr>
        <w:t xml:space="preserve">OTHER CITY REPRESENTATIVES PRESENT </w:t>
      </w:r>
      <w:r w:rsidR="00DA2D79">
        <w:rPr>
          <w:rFonts w:eastAsia="Times New Roman" w:cs="Times New Roman"/>
          <w:b/>
        </w:rPr>
        <w:tab/>
      </w:r>
    </w:p>
    <w:p w:rsidR="00CE0F60" w:rsidRPr="00CE0F60" w:rsidRDefault="005364F2" w:rsidP="00712558">
      <w:pPr>
        <w:spacing w:after="0" w:line="240" w:lineRule="auto"/>
        <w:rPr>
          <w:rFonts w:eastAsia="Times New Roman" w:cs="Times New Roman"/>
        </w:rPr>
      </w:pPr>
      <w:r>
        <w:rPr>
          <w:rFonts w:eastAsia="Times New Roman" w:cs="Times New Roman"/>
        </w:rPr>
        <w:t xml:space="preserve">Mayor Cox, </w:t>
      </w:r>
      <w:r w:rsidR="00CE0F60" w:rsidRPr="00CE0F60">
        <w:rPr>
          <w:rFonts w:eastAsia="Times New Roman" w:cs="Times New Roman"/>
        </w:rPr>
        <w:t>Councilmember Kevin Flint</w:t>
      </w:r>
      <w:r>
        <w:rPr>
          <w:rFonts w:eastAsia="Times New Roman" w:cs="Times New Roman"/>
        </w:rPr>
        <w:t>,</w:t>
      </w:r>
      <w:r w:rsidR="00CE0F60" w:rsidRPr="00CE0F60">
        <w:rPr>
          <w:rFonts w:eastAsia="Times New Roman" w:cs="Times New Roman"/>
        </w:rPr>
        <w:t xml:space="preserve"> City Administrator Marcus </w:t>
      </w:r>
      <w:proofErr w:type="spellStart"/>
      <w:r w:rsidR="00CE0F60" w:rsidRPr="00CE0F60">
        <w:rPr>
          <w:rFonts w:eastAsia="Times New Roman" w:cs="Times New Roman"/>
        </w:rPr>
        <w:t>Allton</w:t>
      </w:r>
      <w:proofErr w:type="spellEnd"/>
      <w:r>
        <w:rPr>
          <w:rFonts w:eastAsia="Times New Roman" w:cs="Times New Roman"/>
        </w:rPr>
        <w:t xml:space="preserve">, and </w:t>
      </w:r>
      <w:r w:rsidRPr="00CE0F60">
        <w:rPr>
          <w:rFonts w:eastAsia="Times New Roman" w:cs="Times New Roman"/>
        </w:rPr>
        <w:t>PC Secretary Melinda Lee</w:t>
      </w:r>
    </w:p>
    <w:p w:rsidR="00CE0F60" w:rsidRPr="00CE0F60" w:rsidRDefault="00CE0F60" w:rsidP="00712558">
      <w:pPr>
        <w:spacing w:after="0" w:line="240" w:lineRule="auto"/>
        <w:rPr>
          <w:rFonts w:eastAsia="Times New Roman" w:cs="Times New Roman"/>
          <w:b/>
        </w:rPr>
      </w:pPr>
    </w:p>
    <w:p w:rsidR="00CE0F60" w:rsidRPr="00CE0F60" w:rsidRDefault="00CE0F60" w:rsidP="00712558">
      <w:pPr>
        <w:spacing w:after="0" w:line="240" w:lineRule="auto"/>
        <w:rPr>
          <w:rFonts w:eastAsia="Times New Roman" w:cs="Times New Roman"/>
          <w:b/>
        </w:rPr>
      </w:pPr>
      <w:r w:rsidRPr="00CE0F60">
        <w:rPr>
          <w:rFonts w:eastAsia="Times New Roman" w:cs="Times New Roman"/>
          <w:b/>
        </w:rPr>
        <w:t xml:space="preserve">OTHERS PRESENT </w:t>
      </w:r>
    </w:p>
    <w:p w:rsidR="009E796F" w:rsidRPr="00CE0F60" w:rsidRDefault="009E796F" w:rsidP="00712558">
      <w:pPr>
        <w:spacing w:after="0" w:line="240" w:lineRule="auto"/>
        <w:rPr>
          <w:rFonts w:eastAsia="Times New Roman" w:cs="Times New Roman"/>
        </w:rPr>
      </w:pPr>
      <w:r>
        <w:rPr>
          <w:rFonts w:eastAsia="Times New Roman" w:cs="Times New Roman"/>
        </w:rPr>
        <w:t xml:space="preserve">Brock &amp; Tori Ostermiller, David &amp; Amy Ostermiller, Judy Jones, Andy </w:t>
      </w:r>
      <w:proofErr w:type="spellStart"/>
      <w:r>
        <w:rPr>
          <w:rFonts w:eastAsia="Times New Roman" w:cs="Times New Roman"/>
        </w:rPr>
        <w:t>Checketts</w:t>
      </w:r>
      <w:proofErr w:type="spellEnd"/>
      <w:r>
        <w:rPr>
          <w:rFonts w:eastAsia="Times New Roman" w:cs="Times New Roman"/>
        </w:rPr>
        <w:t xml:space="preserve">, Cory Goettsche, Thayne </w:t>
      </w:r>
      <w:proofErr w:type="spellStart"/>
      <w:r>
        <w:rPr>
          <w:rFonts w:eastAsia="Times New Roman" w:cs="Times New Roman"/>
        </w:rPr>
        <w:t>Braegger</w:t>
      </w:r>
      <w:proofErr w:type="spellEnd"/>
      <w:r>
        <w:rPr>
          <w:rFonts w:eastAsia="Times New Roman" w:cs="Times New Roman"/>
        </w:rPr>
        <w:t>, Stephen Taylor and Larry Rupp</w:t>
      </w:r>
    </w:p>
    <w:p w:rsidR="00664F94" w:rsidRPr="00CE0F60" w:rsidRDefault="00664F94" w:rsidP="00712558">
      <w:pPr>
        <w:spacing w:after="0" w:line="240" w:lineRule="auto"/>
        <w:rPr>
          <w:rFonts w:eastAsia="Times New Roman" w:cs="Times New Roman"/>
        </w:rPr>
      </w:pPr>
    </w:p>
    <w:p w:rsidR="00CE0F60" w:rsidRDefault="00CE0F60" w:rsidP="00712558">
      <w:pPr>
        <w:spacing w:after="0" w:line="240" w:lineRule="auto"/>
        <w:rPr>
          <w:rFonts w:eastAsia="Times New Roman" w:cstheme="minorHAnsi"/>
        </w:rPr>
      </w:pPr>
      <w:r w:rsidRPr="00CE0F60">
        <w:rPr>
          <w:rFonts w:eastAsia="Times New Roman" w:cs="Calibri"/>
          <w:b/>
          <w:bCs/>
        </w:rPr>
        <w:t xml:space="preserve">THOUGHT/PRAYER &amp; PLEDGE </w:t>
      </w:r>
      <w:r w:rsidRPr="00CE0F60">
        <w:rPr>
          <w:rFonts w:eastAsia="Times New Roman" w:cs="Calibri"/>
          <w:bCs/>
        </w:rPr>
        <w:t xml:space="preserve">– </w:t>
      </w:r>
      <w:r w:rsidRPr="00CE0F60">
        <w:rPr>
          <w:rFonts w:eastAsia="Times New Roman" w:cstheme="minorHAnsi"/>
        </w:rPr>
        <w:t xml:space="preserve">Commissioner </w:t>
      </w:r>
      <w:r w:rsidR="002507B8">
        <w:rPr>
          <w:rFonts w:eastAsia="Times New Roman" w:cstheme="minorHAnsi"/>
        </w:rPr>
        <w:t>Hagman</w:t>
      </w:r>
    </w:p>
    <w:p w:rsidR="00CE2837" w:rsidRPr="00CE0F60" w:rsidRDefault="00CE2837" w:rsidP="00712558">
      <w:pPr>
        <w:spacing w:after="0" w:line="240" w:lineRule="auto"/>
        <w:rPr>
          <w:rFonts w:eastAsia="Times New Roman" w:cs="Calibri"/>
          <w:b/>
          <w:bCs/>
        </w:rPr>
      </w:pPr>
    </w:p>
    <w:p w:rsidR="00CE0F60" w:rsidRPr="00CE0F60" w:rsidRDefault="00CE0F60" w:rsidP="00712558">
      <w:pPr>
        <w:spacing w:after="0" w:line="240" w:lineRule="auto"/>
        <w:rPr>
          <w:rFonts w:eastAsia="Times New Roman" w:cs="Calibri"/>
          <w:b/>
          <w:bCs/>
        </w:rPr>
      </w:pPr>
      <w:r w:rsidRPr="00CE0F60">
        <w:rPr>
          <w:rFonts w:eastAsia="Times New Roman" w:cs="Calibri"/>
          <w:b/>
          <w:bCs/>
        </w:rPr>
        <w:t xml:space="preserve">APPROVAL OF PC MINUTES </w:t>
      </w:r>
    </w:p>
    <w:p w:rsidR="00CE0F60" w:rsidRPr="00CE0F60" w:rsidRDefault="00CE0F60" w:rsidP="00712558">
      <w:pPr>
        <w:spacing w:after="0" w:line="240" w:lineRule="auto"/>
        <w:rPr>
          <w:rFonts w:eastAsia="Times New Roman" w:cstheme="minorHAnsi"/>
        </w:rPr>
      </w:pPr>
      <w:r w:rsidRPr="00CE0F60">
        <w:rPr>
          <w:rFonts w:eastAsia="Times New Roman" w:cs="Calibri"/>
          <w:bCs/>
          <w:u w:val="single"/>
        </w:rPr>
        <w:t>Atkinson made a motion</w:t>
      </w:r>
      <w:r w:rsidRPr="00CE0F60">
        <w:rPr>
          <w:rFonts w:eastAsia="Times New Roman" w:cs="Calibri"/>
          <w:bCs/>
        </w:rPr>
        <w:t xml:space="preserve"> to approve the Minutes as presented from the Planning Commission Meeting held </w:t>
      </w:r>
      <w:r w:rsidR="005364F2">
        <w:rPr>
          <w:rFonts w:eastAsia="Times New Roman" w:cs="Calibri"/>
          <w:bCs/>
        </w:rPr>
        <w:t xml:space="preserve">February </w:t>
      </w:r>
      <w:r w:rsidR="002507B8">
        <w:rPr>
          <w:rFonts w:eastAsia="Times New Roman" w:cs="Calibri"/>
          <w:bCs/>
        </w:rPr>
        <w:t>16</w:t>
      </w:r>
      <w:r w:rsidRPr="00CE0F60">
        <w:rPr>
          <w:rFonts w:eastAsia="Times New Roman" w:cs="Calibri"/>
          <w:bCs/>
        </w:rPr>
        <w:t xml:space="preserve">, 2022. </w:t>
      </w:r>
      <w:bookmarkStart w:id="0" w:name="_Hlk47547675"/>
      <w:bookmarkStart w:id="1" w:name="_Hlk71138434"/>
      <w:r w:rsidR="00664F94">
        <w:rPr>
          <w:rFonts w:eastAsia="Times New Roman" w:cs="Calibri"/>
          <w:bCs/>
          <w:u w:val="single"/>
        </w:rPr>
        <w:t>Erickson</w:t>
      </w:r>
      <w:r w:rsidRPr="00CE0F60">
        <w:rPr>
          <w:rFonts w:eastAsia="Times New Roman" w:cs="Calibri"/>
          <w:bCs/>
          <w:u w:val="single"/>
        </w:rPr>
        <w:t xml:space="preserve"> seconded the motion</w:t>
      </w:r>
      <w:r w:rsidRPr="00CE0F60">
        <w:rPr>
          <w:rFonts w:eastAsia="Times New Roman" w:cs="Calibri"/>
          <w:bCs/>
        </w:rPr>
        <w:t>.</w:t>
      </w:r>
      <w:bookmarkStart w:id="2" w:name="_Hlk44523802"/>
      <w:r w:rsidRPr="00CE0F60">
        <w:rPr>
          <w:rFonts w:eastAsia="Times New Roman" w:cstheme="minorHAnsi"/>
        </w:rPr>
        <w:t xml:space="preserve"> </w:t>
      </w:r>
      <w:bookmarkStart w:id="3" w:name="_Hlk65693368"/>
      <w:r w:rsidRPr="00CE2837">
        <w:rPr>
          <w:rFonts w:eastAsia="Times New Roman" w:cstheme="minorHAnsi"/>
          <w:u w:val="single"/>
        </w:rPr>
        <w:t xml:space="preserve">Motion carried </w:t>
      </w:r>
      <w:r w:rsidR="002507B8">
        <w:rPr>
          <w:rFonts w:eastAsia="Times New Roman" w:cstheme="minorHAnsi"/>
          <w:u w:val="single"/>
        </w:rPr>
        <w:t>5</w:t>
      </w:r>
      <w:r w:rsidRPr="00CE2837">
        <w:rPr>
          <w:rFonts w:eastAsia="Times New Roman" w:cstheme="minorHAnsi"/>
          <w:u w:val="single"/>
        </w:rPr>
        <w:t>/0</w:t>
      </w:r>
      <w:r w:rsidRPr="00CE0F60">
        <w:rPr>
          <w:rFonts w:eastAsia="Times New Roman" w:cstheme="minorHAnsi"/>
        </w:rPr>
        <w:t xml:space="preserve">. </w:t>
      </w:r>
    </w:p>
    <w:bookmarkEnd w:id="0"/>
    <w:bookmarkEnd w:id="1"/>
    <w:bookmarkEnd w:id="2"/>
    <w:bookmarkEnd w:id="3"/>
    <w:p w:rsidR="00CE0F60" w:rsidRDefault="00CE0F60" w:rsidP="00712558">
      <w:pPr>
        <w:keepNext/>
        <w:spacing w:after="0" w:line="240" w:lineRule="auto"/>
        <w:outlineLvl w:val="1"/>
        <w:rPr>
          <w:rFonts w:eastAsia="Times New Roman" w:cstheme="minorHAnsi"/>
          <w:bCs/>
          <w:szCs w:val="21"/>
        </w:rPr>
      </w:pPr>
    </w:p>
    <w:p w:rsidR="00CE0F60" w:rsidRPr="00CE0F60" w:rsidRDefault="00CE0F60" w:rsidP="00712558">
      <w:pPr>
        <w:keepNext/>
        <w:spacing w:after="0" w:line="240" w:lineRule="auto"/>
        <w:outlineLvl w:val="1"/>
        <w:rPr>
          <w:rFonts w:eastAsia="Times New Roman" w:cstheme="minorHAnsi"/>
          <w:bCs/>
          <w:szCs w:val="21"/>
        </w:rPr>
      </w:pPr>
      <w:r w:rsidRPr="00CE0F60">
        <w:rPr>
          <w:rFonts w:eastAsia="Times New Roman" w:cstheme="minorHAnsi"/>
          <w:b/>
          <w:bCs/>
          <w:szCs w:val="21"/>
        </w:rPr>
        <w:t>CITY COUNCIL REPORT</w:t>
      </w:r>
      <w:r w:rsidRPr="00CE0F60">
        <w:rPr>
          <w:rFonts w:eastAsia="Times New Roman" w:cstheme="minorHAnsi"/>
          <w:bCs/>
          <w:szCs w:val="21"/>
        </w:rPr>
        <w:t xml:space="preserve"> </w:t>
      </w:r>
    </w:p>
    <w:p w:rsidR="00CE0F60" w:rsidRPr="00CE0F60" w:rsidRDefault="00CE2837" w:rsidP="00712558">
      <w:pPr>
        <w:spacing w:after="0" w:line="240" w:lineRule="auto"/>
        <w:contextualSpacing/>
        <w:rPr>
          <w:rFonts w:eastAsia="Times New Roman" w:cstheme="minorHAnsi"/>
          <w:bCs/>
          <w:szCs w:val="21"/>
        </w:rPr>
      </w:pPr>
      <w:r>
        <w:rPr>
          <w:rFonts w:eastAsia="Times New Roman" w:cstheme="minorHAnsi"/>
          <w:bCs/>
          <w:szCs w:val="21"/>
          <w:u w:val="single"/>
        </w:rPr>
        <w:t>Councilmember</w:t>
      </w:r>
      <w:r w:rsidR="00CE0F60" w:rsidRPr="00CE0F60">
        <w:rPr>
          <w:rFonts w:eastAsia="Times New Roman" w:cstheme="minorHAnsi"/>
          <w:bCs/>
          <w:szCs w:val="21"/>
          <w:u w:val="single"/>
        </w:rPr>
        <w:t xml:space="preserve"> Flint reported on City Council Meeting held </w:t>
      </w:r>
      <w:r>
        <w:rPr>
          <w:rFonts w:eastAsia="Times New Roman" w:cstheme="minorHAnsi"/>
          <w:bCs/>
          <w:szCs w:val="21"/>
          <w:u w:val="single"/>
        </w:rPr>
        <w:t xml:space="preserve">February </w:t>
      </w:r>
      <w:r w:rsidR="002507B8">
        <w:rPr>
          <w:rFonts w:eastAsia="Times New Roman" w:cstheme="minorHAnsi"/>
          <w:bCs/>
          <w:szCs w:val="21"/>
          <w:u w:val="single"/>
        </w:rPr>
        <w:t>23</w:t>
      </w:r>
      <w:r w:rsidR="00CE0F60" w:rsidRPr="00CE0F60">
        <w:rPr>
          <w:rFonts w:eastAsia="Times New Roman" w:cstheme="minorHAnsi"/>
          <w:bCs/>
          <w:szCs w:val="21"/>
          <w:u w:val="single"/>
        </w:rPr>
        <w:t>, 2022</w:t>
      </w:r>
      <w:r w:rsidR="00CE0F60" w:rsidRPr="00CE0F60">
        <w:rPr>
          <w:rFonts w:eastAsia="Times New Roman" w:cstheme="minorHAnsi"/>
          <w:bCs/>
          <w:szCs w:val="21"/>
        </w:rPr>
        <w:t>:</w:t>
      </w:r>
    </w:p>
    <w:p w:rsidR="002507B8" w:rsidRPr="00664F94" w:rsidRDefault="008C567B" w:rsidP="00712558">
      <w:pPr>
        <w:numPr>
          <w:ilvl w:val="0"/>
          <w:numId w:val="1"/>
        </w:numPr>
        <w:spacing w:after="0" w:line="240" w:lineRule="auto"/>
        <w:contextualSpacing/>
        <w:rPr>
          <w:rFonts w:eastAsia="Times New Roman" w:cstheme="minorHAnsi"/>
          <w:bCs/>
          <w:szCs w:val="21"/>
        </w:rPr>
      </w:pPr>
      <w:r>
        <w:rPr>
          <w:rFonts w:eastAsia="Times New Roman" w:cstheme="minorHAnsi"/>
          <w:szCs w:val="24"/>
        </w:rPr>
        <w:t>Received p</w:t>
      </w:r>
      <w:r w:rsidR="00664F94">
        <w:rPr>
          <w:rFonts w:eastAsia="Times New Roman" w:cstheme="minorHAnsi"/>
          <w:szCs w:val="24"/>
        </w:rPr>
        <w:t>resentation</w:t>
      </w:r>
      <w:r>
        <w:rPr>
          <w:rFonts w:eastAsia="Times New Roman" w:cstheme="minorHAnsi"/>
          <w:szCs w:val="24"/>
        </w:rPr>
        <w:t xml:space="preserve"> about</w:t>
      </w:r>
      <w:r w:rsidR="00664F94">
        <w:rPr>
          <w:rFonts w:eastAsia="Times New Roman" w:cstheme="minorHAnsi"/>
          <w:szCs w:val="24"/>
        </w:rPr>
        <w:t xml:space="preserve"> a possible reception center/art studio along Wolf Pack Way.</w:t>
      </w:r>
    </w:p>
    <w:p w:rsidR="00664F94" w:rsidRPr="002507B8" w:rsidRDefault="00664F94" w:rsidP="00712558">
      <w:pPr>
        <w:numPr>
          <w:ilvl w:val="0"/>
          <w:numId w:val="1"/>
        </w:numPr>
        <w:spacing w:after="0" w:line="240" w:lineRule="auto"/>
        <w:contextualSpacing/>
        <w:rPr>
          <w:rFonts w:eastAsia="Times New Roman" w:cstheme="minorHAnsi"/>
          <w:bCs/>
          <w:szCs w:val="21"/>
        </w:rPr>
      </w:pPr>
      <w:r>
        <w:rPr>
          <w:rFonts w:eastAsia="Times New Roman" w:cstheme="minorHAnsi"/>
          <w:bCs/>
          <w:szCs w:val="21"/>
        </w:rPr>
        <w:t>Looked at various options for new water rates. Discussion ongoing. Public Hearing scheduled for March 23.</w:t>
      </w:r>
    </w:p>
    <w:p w:rsidR="002507B8" w:rsidRDefault="00664F94" w:rsidP="00712558">
      <w:pPr>
        <w:numPr>
          <w:ilvl w:val="0"/>
          <w:numId w:val="1"/>
        </w:numPr>
        <w:spacing w:after="0" w:line="240" w:lineRule="auto"/>
        <w:contextualSpacing/>
        <w:rPr>
          <w:rFonts w:eastAsia="Times New Roman" w:cstheme="minorHAnsi"/>
          <w:bCs/>
          <w:szCs w:val="21"/>
        </w:rPr>
      </w:pPr>
      <w:r>
        <w:rPr>
          <w:rFonts w:eastAsia="Times New Roman" w:cstheme="minorHAnsi"/>
          <w:bCs/>
          <w:szCs w:val="21"/>
        </w:rPr>
        <w:t xml:space="preserve">Extended the landscape moratorium for </w:t>
      </w:r>
      <w:r w:rsidR="008C567B">
        <w:rPr>
          <w:rFonts w:eastAsia="Times New Roman" w:cstheme="minorHAnsi"/>
          <w:bCs/>
          <w:szCs w:val="21"/>
        </w:rPr>
        <w:t>another 90 days, could be end</w:t>
      </w:r>
      <w:r>
        <w:rPr>
          <w:rFonts w:eastAsia="Times New Roman" w:cstheme="minorHAnsi"/>
          <w:bCs/>
          <w:szCs w:val="21"/>
        </w:rPr>
        <w:t>ed sooner.</w:t>
      </w:r>
    </w:p>
    <w:p w:rsidR="00664F94" w:rsidRPr="002507B8" w:rsidRDefault="00664F94" w:rsidP="00712558">
      <w:pPr>
        <w:numPr>
          <w:ilvl w:val="0"/>
          <w:numId w:val="1"/>
        </w:numPr>
        <w:spacing w:after="0" w:line="240" w:lineRule="auto"/>
        <w:contextualSpacing/>
        <w:rPr>
          <w:rFonts w:eastAsia="Times New Roman" w:cstheme="minorHAnsi"/>
          <w:bCs/>
          <w:szCs w:val="21"/>
        </w:rPr>
      </w:pPr>
      <w:r>
        <w:rPr>
          <w:rFonts w:eastAsia="Times New Roman" w:cstheme="minorHAnsi"/>
          <w:bCs/>
          <w:szCs w:val="21"/>
        </w:rPr>
        <w:t>NPPD Chief Black hired two experienced officers, now full staff. Police Commission meeting tomorrow.</w:t>
      </w:r>
    </w:p>
    <w:p w:rsidR="002507B8" w:rsidRDefault="002507B8" w:rsidP="00712558">
      <w:pPr>
        <w:spacing w:after="0" w:line="240" w:lineRule="auto"/>
        <w:rPr>
          <w:rFonts w:eastAsia="Times New Roman" w:cstheme="minorHAnsi"/>
          <w:b/>
          <w:bCs/>
          <w:szCs w:val="21"/>
        </w:rPr>
      </w:pPr>
    </w:p>
    <w:p w:rsidR="002507B8" w:rsidRDefault="002507B8" w:rsidP="00712558">
      <w:pPr>
        <w:spacing w:after="0" w:line="240" w:lineRule="auto"/>
        <w:contextualSpacing/>
        <w:rPr>
          <w:rFonts w:cstheme="minorHAnsi"/>
          <w:b/>
          <w:sz w:val="24"/>
          <w:szCs w:val="21"/>
        </w:rPr>
      </w:pPr>
      <w:r w:rsidRPr="002507B8">
        <w:rPr>
          <w:rFonts w:cstheme="minorHAnsi"/>
          <w:b/>
          <w:sz w:val="24"/>
          <w:szCs w:val="21"/>
        </w:rPr>
        <w:t>BROCK OSTERMILLER DOG TRAINING CONDITIONAL USE PERMIT (CUP): Public Hearing &amp; Consider CUP</w:t>
      </w:r>
    </w:p>
    <w:p w:rsidR="007028A0" w:rsidRDefault="007028A0" w:rsidP="00712558">
      <w:pPr>
        <w:spacing w:after="0" w:line="240" w:lineRule="auto"/>
        <w:contextualSpacing/>
        <w:rPr>
          <w:rFonts w:cstheme="minorHAnsi"/>
          <w:b/>
          <w:sz w:val="24"/>
          <w:szCs w:val="21"/>
        </w:rPr>
      </w:pPr>
    </w:p>
    <w:p w:rsidR="002507B8" w:rsidRPr="007028A0" w:rsidRDefault="002507B8" w:rsidP="00712558">
      <w:pPr>
        <w:spacing w:after="0" w:line="240" w:lineRule="auto"/>
        <w:contextualSpacing/>
        <w:rPr>
          <w:rFonts w:cstheme="minorHAnsi"/>
          <w:b/>
          <w:sz w:val="24"/>
          <w:szCs w:val="21"/>
        </w:rPr>
      </w:pPr>
      <w:r w:rsidRPr="007028A0">
        <w:rPr>
          <w:rFonts w:cstheme="minorHAnsi"/>
          <w:b/>
          <w:sz w:val="24"/>
          <w:szCs w:val="21"/>
        </w:rPr>
        <w:t>Atkinson opened the Public Hearing.</w:t>
      </w:r>
    </w:p>
    <w:p w:rsidR="002507B8" w:rsidRDefault="002507B8" w:rsidP="00712558">
      <w:pPr>
        <w:spacing w:after="0" w:line="240" w:lineRule="auto"/>
        <w:contextualSpacing/>
        <w:rPr>
          <w:rFonts w:cstheme="minorHAnsi"/>
          <w:sz w:val="24"/>
          <w:szCs w:val="21"/>
        </w:rPr>
      </w:pPr>
    </w:p>
    <w:p w:rsidR="00664F94" w:rsidRDefault="00664F94" w:rsidP="00712558">
      <w:pPr>
        <w:spacing w:after="0" w:line="240" w:lineRule="auto"/>
        <w:contextualSpacing/>
        <w:rPr>
          <w:rFonts w:cstheme="minorHAnsi"/>
          <w:sz w:val="24"/>
          <w:szCs w:val="21"/>
        </w:rPr>
      </w:pPr>
      <w:r w:rsidRPr="00664F94">
        <w:rPr>
          <w:rFonts w:cstheme="minorHAnsi"/>
          <w:sz w:val="24"/>
          <w:szCs w:val="21"/>
          <w:u w:val="single"/>
        </w:rPr>
        <w:t>Brock Ostermiller</w:t>
      </w:r>
      <w:r>
        <w:rPr>
          <w:rFonts w:cstheme="minorHAnsi"/>
          <w:sz w:val="24"/>
          <w:szCs w:val="21"/>
        </w:rPr>
        <w:t xml:space="preserve"> – Balanced approach dog trainer</w:t>
      </w:r>
      <w:r w:rsidR="00CA2C7A">
        <w:rPr>
          <w:rFonts w:cstheme="minorHAnsi"/>
          <w:sz w:val="24"/>
          <w:szCs w:val="21"/>
        </w:rPr>
        <w:t>, i</w:t>
      </w:r>
      <w:r>
        <w:rPr>
          <w:rFonts w:cstheme="minorHAnsi"/>
          <w:sz w:val="24"/>
          <w:szCs w:val="21"/>
        </w:rPr>
        <w:t>nterned with Brian Hansen, worked with Search and Rescue, hired on, still does contract work</w:t>
      </w:r>
      <w:r w:rsidR="00CA2C7A">
        <w:rPr>
          <w:rFonts w:cstheme="minorHAnsi"/>
          <w:sz w:val="24"/>
          <w:szCs w:val="21"/>
        </w:rPr>
        <w:t>, v</w:t>
      </w:r>
      <w:r>
        <w:rPr>
          <w:rFonts w:cstheme="minorHAnsi"/>
          <w:sz w:val="24"/>
          <w:szCs w:val="21"/>
        </w:rPr>
        <w:t xml:space="preserve">olunteers with Police Department. Most </w:t>
      </w:r>
      <w:r>
        <w:rPr>
          <w:rFonts w:cstheme="minorHAnsi"/>
          <w:sz w:val="24"/>
          <w:szCs w:val="21"/>
        </w:rPr>
        <w:lastRenderedPageBreak/>
        <w:t>of what he does takes him to other homes and businesses. Some of the work would be done at his property</w:t>
      </w:r>
      <w:r w:rsidR="00CA2C7A">
        <w:rPr>
          <w:rFonts w:cstheme="minorHAnsi"/>
          <w:sz w:val="24"/>
          <w:szCs w:val="21"/>
        </w:rPr>
        <w:t xml:space="preserve"> which he</w:t>
      </w:r>
      <w:r>
        <w:rPr>
          <w:rFonts w:cstheme="minorHAnsi"/>
          <w:sz w:val="24"/>
          <w:szCs w:val="21"/>
        </w:rPr>
        <w:t xml:space="preserve"> purchased from</w:t>
      </w:r>
      <w:r w:rsidR="00CA2C7A">
        <w:rPr>
          <w:rFonts w:cstheme="minorHAnsi"/>
          <w:sz w:val="24"/>
          <w:szCs w:val="21"/>
        </w:rPr>
        <w:t xml:space="preserve"> his</w:t>
      </w:r>
      <w:r>
        <w:rPr>
          <w:rFonts w:cstheme="minorHAnsi"/>
          <w:sz w:val="24"/>
          <w:szCs w:val="21"/>
        </w:rPr>
        <w:t xml:space="preserve"> father </w:t>
      </w:r>
      <w:r w:rsidR="00022505">
        <w:rPr>
          <w:rFonts w:cstheme="minorHAnsi"/>
          <w:sz w:val="24"/>
          <w:szCs w:val="21"/>
        </w:rPr>
        <w:t xml:space="preserve">(next door) </w:t>
      </w:r>
      <w:r>
        <w:rPr>
          <w:rFonts w:cstheme="minorHAnsi"/>
          <w:sz w:val="24"/>
          <w:szCs w:val="21"/>
        </w:rPr>
        <w:t>a couple years ago. He loves where he lives and he loves his job. He does not see his business interfering with neighbors.</w:t>
      </w:r>
    </w:p>
    <w:p w:rsidR="00B45F2A" w:rsidRDefault="00B45F2A" w:rsidP="00712558">
      <w:pPr>
        <w:spacing w:after="0" w:line="240" w:lineRule="auto"/>
        <w:contextualSpacing/>
        <w:rPr>
          <w:rFonts w:cstheme="minorHAnsi"/>
          <w:sz w:val="24"/>
          <w:szCs w:val="21"/>
        </w:rPr>
      </w:pPr>
    </w:p>
    <w:p w:rsidR="00B45F2A" w:rsidRDefault="00B45F2A" w:rsidP="00712558">
      <w:pPr>
        <w:spacing w:after="0" w:line="240" w:lineRule="auto"/>
        <w:contextualSpacing/>
        <w:rPr>
          <w:rFonts w:cstheme="minorHAnsi"/>
          <w:sz w:val="24"/>
          <w:szCs w:val="21"/>
        </w:rPr>
      </w:pPr>
      <w:r w:rsidRPr="001D7870">
        <w:rPr>
          <w:rFonts w:cstheme="minorHAnsi"/>
          <w:sz w:val="24"/>
          <w:szCs w:val="21"/>
          <w:u w:val="single"/>
        </w:rPr>
        <w:t>Judy Jones</w:t>
      </w:r>
      <w:r w:rsidR="007028A0">
        <w:rPr>
          <w:rFonts w:cstheme="minorHAnsi"/>
          <w:sz w:val="24"/>
          <w:szCs w:val="21"/>
          <w:u w:val="single"/>
        </w:rPr>
        <w:t>’</w:t>
      </w:r>
      <w:r>
        <w:rPr>
          <w:rFonts w:cstheme="minorHAnsi"/>
          <w:sz w:val="24"/>
          <w:szCs w:val="21"/>
        </w:rPr>
        <w:t xml:space="preserve"> bedroom window </w:t>
      </w:r>
      <w:r w:rsidR="007028A0">
        <w:rPr>
          <w:rFonts w:cstheme="minorHAnsi"/>
          <w:sz w:val="24"/>
          <w:szCs w:val="21"/>
        </w:rPr>
        <w:t xml:space="preserve">is </w:t>
      </w:r>
      <w:r>
        <w:rPr>
          <w:rFonts w:cstheme="minorHAnsi"/>
          <w:sz w:val="24"/>
          <w:szCs w:val="21"/>
        </w:rPr>
        <w:t xml:space="preserve">next to </w:t>
      </w:r>
      <w:r w:rsidR="007028A0">
        <w:rPr>
          <w:rFonts w:cstheme="minorHAnsi"/>
          <w:sz w:val="24"/>
          <w:szCs w:val="21"/>
        </w:rPr>
        <w:t>Brock’s</w:t>
      </w:r>
      <w:r>
        <w:rPr>
          <w:rFonts w:cstheme="minorHAnsi"/>
          <w:sz w:val="24"/>
          <w:szCs w:val="21"/>
        </w:rPr>
        <w:t xml:space="preserve"> home. Are dogs boarded there? No. </w:t>
      </w:r>
      <w:r w:rsidR="007028A0">
        <w:rPr>
          <w:rFonts w:cstheme="minorHAnsi"/>
          <w:sz w:val="24"/>
          <w:szCs w:val="21"/>
        </w:rPr>
        <w:t xml:space="preserve">Brock asked why. </w:t>
      </w:r>
      <w:r w:rsidR="00170671">
        <w:rPr>
          <w:rFonts w:cstheme="minorHAnsi"/>
          <w:sz w:val="24"/>
          <w:szCs w:val="21"/>
        </w:rPr>
        <w:t>Judy - “</w:t>
      </w:r>
      <w:r w:rsidR="007028A0">
        <w:rPr>
          <w:rFonts w:cstheme="minorHAnsi"/>
          <w:sz w:val="24"/>
          <w:szCs w:val="21"/>
        </w:rPr>
        <w:t>B</w:t>
      </w:r>
      <w:r>
        <w:rPr>
          <w:rFonts w:cstheme="minorHAnsi"/>
          <w:sz w:val="24"/>
          <w:szCs w:val="21"/>
        </w:rPr>
        <w:t>ecause dogs bark.</w:t>
      </w:r>
      <w:r w:rsidR="00170671">
        <w:rPr>
          <w:rFonts w:cstheme="minorHAnsi"/>
          <w:sz w:val="24"/>
          <w:szCs w:val="21"/>
        </w:rPr>
        <w:t>”</w:t>
      </w:r>
    </w:p>
    <w:p w:rsidR="00B45F2A" w:rsidRDefault="00B45F2A" w:rsidP="00712558">
      <w:pPr>
        <w:spacing w:after="0" w:line="240" w:lineRule="auto"/>
        <w:contextualSpacing/>
        <w:rPr>
          <w:rFonts w:cstheme="minorHAnsi"/>
          <w:sz w:val="24"/>
          <w:szCs w:val="21"/>
        </w:rPr>
      </w:pPr>
    </w:p>
    <w:p w:rsidR="00B45F2A" w:rsidRPr="002507B8" w:rsidRDefault="00B45F2A" w:rsidP="00712558">
      <w:pPr>
        <w:spacing w:after="0" w:line="240" w:lineRule="auto"/>
        <w:contextualSpacing/>
        <w:rPr>
          <w:rFonts w:cstheme="minorHAnsi"/>
          <w:sz w:val="24"/>
          <w:szCs w:val="21"/>
        </w:rPr>
      </w:pPr>
      <w:r w:rsidRPr="001D7870">
        <w:rPr>
          <w:rFonts w:cstheme="minorHAnsi"/>
          <w:sz w:val="24"/>
          <w:szCs w:val="21"/>
          <w:u w:val="single"/>
        </w:rPr>
        <w:t xml:space="preserve">Brock </w:t>
      </w:r>
      <w:r w:rsidR="001D7870">
        <w:rPr>
          <w:rFonts w:cstheme="minorHAnsi"/>
          <w:sz w:val="24"/>
          <w:szCs w:val="21"/>
        </w:rPr>
        <w:t>explained his remedies. Dogs will not get loose into neighboring properties.</w:t>
      </w:r>
    </w:p>
    <w:p w:rsidR="002507B8" w:rsidRPr="002507B8" w:rsidRDefault="002507B8" w:rsidP="00712558">
      <w:pPr>
        <w:spacing w:after="0" w:line="240" w:lineRule="auto"/>
        <w:contextualSpacing/>
        <w:rPr>
          <w:rFonts w:cstheme="minorHAnsi"/>
          <w:sz w:val="24"/>
          <w:szCs w:val="21"/>
        </w:rPr>
      </w:pPr>
    </w:p>
    <w:p w:rsidR="002507B8" w:rsidRPr="007028A0" w:rsidRDefault="002507B8" w:rsidP="00712558">
      <w:pPr>
        <w:spacing w:after="0" w:line="240" w:lineRule="auto"/>
        <w:contextualSpacing/>
        <w:rPr>
          <w:rFonts w:cstheme="minorHAnsi"/>
          <w:b/>
          <w:sz w:val="24"/>
          <w:szCs w:val="21"/>
        </w:rPr>
      </w:pPr>
      <w:r w:rsidRPr="007028A0">
        <w:rPr>
          <w:rFonts w:cstheme="minorHAnsi"/>
          <w:b/>
          <w:sz w:val="24"/>
          <w:szCs w:val="21"/>
        </w:rPr>
        <w:t>Atkinson closed the Public Hearing.</w:t>
      </w:r>
    </w:p>
    <w:p w:rsidR="002507B8" w:rsidRDefault="002507B8" w:rsidP="00712558">
      <w:pPr>
        <w:spacing w:after="0" w:line="240" w:lineRule="auto"/>
        <w:contextualSpacing/>
        <w:rPr>
          <w:rFonts w:cstheme="minorHAnsi"/>
          <w:sz w:val="24"/>
          <w:szCs w:val="21"/>
          <w:u w:val="single"/>
        </w:rPr>
      </w:pPr>
    </w:p>
    <w:p w:rsidR="001D7870" w:rsidRDefault="00217D1D" w:rsidP="00712558">
      <w:pPr>
        <w:spacing w:after="0" w:line="240" w:lineRule="auto"/>
        <w:contextualSpacing/>
        <w:rPr>
          <w:rFonts w:cstheme="minorHAnsi"/>
          <w:sz w:val="24"/>
          <w:szCs w:val="21"/>
        </w:rPr>
      </w:pPr>
      <w:r w:rsidRPr="00022505">
        <w:rPr>
          <w:rFonts w:cstheme="minorHAnsi"/>
          <w:sz w:val="24"/>
          <w:szCs w:val="21"/>
          <w:u w:val="single"/>
        </w:rPr>
        <w:t>Commissioners</w:t>
      </w:r>
      <w:r w:rsidR="001D7870">
        <w:rPr>
          <w:rFonts w:cstheme="minorHAnsi"/>
          <w:sz w:val="24"/>
          <w:szCs w:val="21"/>
        </w:rPr>
        <w:t xml:space="preserve"> asked </w:t>
      </w:r>
      <w:r w:rsidR="00022505">
        <w:rPr>
          <w:rFonts w:cstheme="minorHAnsi"/>
          <w:sz w:val="24"/>
          <w:szCs w:val="21"/>
        </w:rPr>
        <w:t>about</w:t>
      </w:r>
      <w:r w:rsidR="00141D96">
        <w:rPr>
          <w:rFonts w:cstheme="minorHAnsi"/>
          <w:sz w:val="24"/>
          <w:szCs w:val="21"/>
        </w:rPr>
        <w:t xml:space="preserve"> </w:t>
      </w:r>
      <w:r w:rsidR="001D7870">
        <w:rPr>
          <w:rFonts w:cstheme="minorHAnsi"/>
          <w:sz w:val="24"/>
          <w:szCs w:val="21"/>
        </w:rPr>
        <w:t xml:space="preserve">the </w:t>
      </w:r>
      <w:r w:rsidR="00141D96">
        <w:rPr>
          <w:rFonts w:cstheme="minorHAnsi"/>
          <w:sz w:val="24"/>
          <w:szCs w:val="21"/>
        </w:rPr>
        <w:t xml:space="preserve">dogs </w:t>
      </w:r>
      <w:r w:rsidR="00022505">
        <w:rPr>
          <w:rFonts w:cstheme="minorHAnsi"/>
          <w:sz w:val="24"/>
          <w:szCs w:val="21"/>
        </w:rPr>
        <w:t>being</w:t>
      </w:r>
      <w:r w:rsidR="00141D96">
        <w:rPr>
          <w:rFonts w:cstheme="minorHAnsi"/>
          <w:sz w:val="24"/>
          <w:szCs w:val="21"/>
        </w:rPr>
        <w:t xml:space="preserve"> inside</w:t>
      </w:r>
      <w:r w:rsidR="00022505">
        <w:rPr>
          <w:rFonts w:cstheme="minorHAnsi"/>
          <w:sz w:val="24"/>
          <w:szCs w:val="21"/>
        </w:rPr>
        <w:t>/</w:t>
      </w:r>
      <w:r w:rsidR="00141D96">
        <w:rPr>
          <w:rFonts w:cstheme="minorHAnsi"/>
          <w:sz w:val="24"/>
          <w:szCs w:val="21"/>
        </w:rPr>
        <w:t>outside, parking</w:t>
      </w:r>
      <w:r w:rsidR="00022505">
        <w:rPr>
          <w:rFonts w:cstheme="minorHAnsi"/>
          <w:sz w:val="24"/>
          <w:szCs w:val="21"/>
        </w:rPr>
        <w:t>, and how many dogs he has of his own.</w:t>
      </w:r>
    </w:p>
    <w:p w:rsidR="001D7870" w:rsidRDefault="001D7870" w:rsidP="00712558">
      <w:pPr>
        <w:spacing w:after="0" w:line="240" w:lineRule="auto"/>
        <w:contextualSpacing/>
        <w:rPr>
          <w:rFonts w:cstheme="minorHAnsi"/>
          <w:sz w:val="24"/>
          <w:szCs w:val="21"/>
        </w:rPr>
      </w:pPr>
    </w:p>
    <w:p w:rsidR="001D7870" w:rsidRDefault="001D7870" w:rsidP="00712558">
      <w:pPr>
        <w:spacing w:after="0" w:line="240" w:lineRule="auto"/>
        <w:contextualSpacing/>
        <w:rPr>
          <w:rFonts w:cstheme="minorHAnsi"/>
          <w:sz w:val="24"/>
          <w:szCs w:val="21"/>
        </w:rPr>
      </w:pPr>
      <w:r w:rsidRPr="00022505">
        <w:rPr>
          <w:rFonts w:cstheme="minorHAnsi"/>
          <w:sz w:val="24"/>
          <w:szCs w:val="21"/>
          <w:u w:val="single"/>
        </w:rPr>
        <w:t>Brock</w:t>
      </w:r>
      <w:r>
        <w:rPr>
          <w:rFonts w:cstheme="minorHAnsi"/>
          <w:sz w:val="24"/>
          <w:szCs w:val="21"/>
        </w:rPr>
        <w:t xml:space="preserve"> will mostly have the dogs inside. If outside they would be leash</w:t>
      </w:r>
      <w:r w:rsidR="00022505">
        <w:rPr>
          <w:rFonts w:cstheme="minorHAnsi"/>
          <w:sz w:val="24"/>
          <w:szCs w:val="21"/>
        </w:rPr>
        <w:t>ed</w:t>
      </w:r>
      <w:r>
        <w:rPr>
          <w:rFonts w:cstheme="minorHAnsi"/>
          <w:sz w:val="24"/>
          <w:szCs w:val="21"/>
        </w:rPr>
        <w:t xml:space="preserve"> at all times.</w:t>
      </w:r>
      <w:r w:rsidR="00022505" w:rsidRPr="00022505">
        <w:rPr>
          <w:rFonts w:cstheme="minorHAnsi"/>
          <w:sz w:val="24"/>
          <w:szCs w:val="21"/>
        </w:rPr>
        <w:t xml:space="preserve"> </w:t>
      </w:r>
      <w:r w:rsidR="00022505">
        <w:rPr>
          <w:rFonts w:cstheme="minorHAnsi"/>
          <w:sz w:val="24"/>
          <w:szCs w:val="21"/>
        </w:rPr>
        <w:t>He confirmed sufficient parking. He has 3 of his own dogs.</w:t>
      </w:r>
    </w:p>
    <w:p w:rsidR="001D7870" w:rsidRDefault="001D7870" w:rsidP="00712558">
      <w:pPr>
        <w:spacing w:after="0" w:line="240" w:lineRule="auto"/>
        <w:contextualSpacing/>
        <w:rPr>
          <w:rFonts w:cstheme="minorHAnsi"/>
          <w:sz w:val="24"/>
          <w:szCs w:val="21"/>
        </w:rPr>
      </w:pPr>
    </w:p>
    <w:p w:rsidR="001D7870" w:rsidRDefault="001D7870" w:rsidP="00712558">
      <w:pPr>
        <w:spacing w:after="0" w:line="240" w:lineRule="auto"/>
        <w:contextualSpacing/>
        <w:rPr>
          <w:rFonts w:cstheme="minorHAnsi"/>
          <w:sz w:val="24"/>
          <w:szCs w:val="21"/>
        </w:rPr>
      </w:pPr>
      <w:r w:rsidRPr="00022505">
        <w:rPr>
          <w:rFonts w:cstheme="minorHAnsi"/>
          <w:sz w:val="24"/>
          <w:szCs w:val="21"/>
          <w:u w:val="single"/>
        </w:rPr>
        <w:t>Dave Ostermiller</w:t>
      </w:r>
      <w:r>
        <w:rPr>
          <w:rFonts w:cstheme="minorHAnsi"/>
          <w:sz w:val="24"/>
          <w:szCs w:val="21"/>
        </w:rPr>
        <w:t xml:space="preserve"> (</w:t>
      </w:r>
      <w:r w:rsidR="00022505">
        <w:rPr>
          <w:rFonts w:cstheme="minorHAnsi"/>
          <w:sz w:val="24"/>
          <w:szCs w:val="21"/>
        </w:rPr>
        <w:t xml:space="preserve">Brock’s </w:t>
      </w:r>
      <w:r>
        <w:rPr>
          <w:rFonts w:cstheme="minorHAnsi"/>
          <w:sz w:val="24"/>
          <w:szCs w:val="21"/>
        </w:rPr>
        <w:t>father) noted Brock lives on ½ acre but is welcome to use their</w:t>
      </w:r>
      <w:r w:rsidR="00022505">
        <w:rPr>
          <w:rFonts w:cstheme="minorHAnsi"/>
          <w:sz w:val="24"/>
          <w:szCs w:val="21"/>
        </w:rPr>
        <w:t xml:space="preserve"> extra 2 acres next door for Brock’s</w:t>
      </w:r>
      <w:r>
        <w:rPr>
          <w:rFonts w:cstheme="minorHAnsi"/>
          <w:sz w:val="24"/>
          <w:szCs w:val="21"/>
        </w:rPr>
        <w:t xml:space="preserve"> business.</w:t>
      </w:r>
    </w:p>
    <w:p w:rsidR="001D7870" w:rsidRDefault="001D7870" w:rsidP="00712558">
      <w:pPr>
        <w:spacing w:after="0" w:line="240" w:lineRule="auto"/>
        <w:contextualSpacing/>
        <w:rPr>
          <w:rFonts w:cstheme="minorHAnsi"/>
          <w:sz w:val="24"/>
          <w:szCs w:val="21"/>
        </w:rPr>
      </w:pPr>
    </w:p>
    <w:p w:rsidR="00327966" w:rsidRDefault="00327966" w:rsidP="00712558">
      <w:pPr>
        <w:spacing w:after="0" w:line="240" w:lineRule="auto"/>
        <w:contextualSpacing/>
        <w:rPr>
          <w:rFonts w:cstheme="minorHAnsi"/>
          <w:sz w:val="24"/>
          <w:szCs w:val="21"/>
        </w:rPr>
      </w:pPr>
      <w:r w:rsidRPr="00022505">
        <w:rPr>
          <w:rFonts w:cstheme="minorHAnsi"/>
          <w:sz w:val="24"/>
          <w:szCs w:val="21"/>
          <w:u w:val="single"/>
        </w:rPr>
        <w:t>Lynne</w:t>
      </w:r>
      <w:r>
        <w:rPr>
          <w:rFonts w:cstheme="minorHAnsi"/>
          <w:sz w:val="24"/>
          <w:szCs w:val="21"/>
        </w:rPr>
        <w:t xml:space="preserve"> likes that the dogs will always be tethered or e-collared or penned. </w:t>
      </w:r>
      <w:r w:rsidR="00022505">
        <w:rPr>
          <w:rFonts w:cstheme="minorHAnsi"/>
          <w:sz w:val="24"/>
          <w:szCs w:val="21"/>
        </w:rPr>
        <w:t xml:space="preserve">He </w:t>
      </w:r>
      <w:r>
        <w:rPr>
          <w:rFonts w:cstheme="minorHAnsi"/>
          <w:sz w:val="24"/>
          <w:szCs w:val="21"/>
        </w:rPr>
        <w:t>encouraged him to create a fenced-in area</w:t>
      </w:r>
      <w:r w:rsidR="00022505">
        <w:rPr>
          <w:rFonts w:cstheme="minorHAnsi"/>
          <w:sz w:val="24"/>
          <w:szCs w:val="21"/>
        </w:rPr>
        <w:t xml:space="preserve"> (outdoors)</w:t>
      </w:r>
      <w:r>
        <w:rPr>
          <w:rFonts w:cstheme="minorHAnsi"/>
          <w:sz w:val="24"/>
          <w:szCs w:val="21"/>
        </w:rPr>
        <w:t xml:space="preserve"> for the dogs.</w:t>
      </w:r>
    </w:p>
    <w:p w:rsidR="00327966" w:rsidRDefault="00327966" w:rsidP="00712558">
      <w:pPr>
        <w:spacing w:after="0" w:line="240" w:lineRule="auto"/>
        <w:contextualSpacing/>
        <w:rPr>
          <w:rFonts w:cstheme="minorHAnsi"/>
          <w:sz w:val="24"/>
          <w:szCs w:val="21"/>
        </w:rPr>
      </w:pPr>
    </w:p>
    <w:p w:rsidR="00327966" w:rsidRDefault="00327966" w:rsidP="00712558">
      <w:pPr>
        <w:spacing w:after="0" w:line="240" w:lineRule="auto"/>
        <w:contextualSpacing/>
        <w:rPr>
          <w:rFonts w:cstheme="minorHAnsi"/>
          <w:sz w:val="24"/>
          <w:szCs w:val="21"/>
        </w:rPr>
      </w:pPr>
      <w:r w:rsidRPr="00022505">
        <w:rPr>
          <w:rFonts w:cstheme="minorHAnsi"/>
          <w:sz w:val="24"/>
          <w:szCs w:val="21"/>
          <w:u w:val="single"/>
        </w:rPr>
        <w:t>Erickson</w:t>
      </w:r>
      <w:r>
        <w:rPr>
          <w:rFonts w:cstheme="minorHAnsi"/>
          <w:sz w:val="24"/>
          <w:szCs w:val="21"/>
        </w:rPr>
        <w:t xml:space="preserve"> </w:t>
      </w:r>
      <w:r w:rsidR="00022505">
        <w:rPr>
          <w:rFonts w:cstheme="minorHAnsi"/>
          <w:sz w:val="24"/>
          <w:szCs w:val="21"/>
        </w:rPr>
        <w:t>no</w:t>
      </w:r>
      <w:r>
        <w:rPr>
          <w:rFonts w:cstheme="minorHAnsi"/>
          <w:sz w:val="24"/>
          <w:szCs w:val="21"/>
        </w:rPr>
        <w:t>ted two normal neighbor grievances – noise and mess. Take care of those and neighbors will be happy.</w:t>
      </w:r>
    </w:p>
    <w:p w:rsidR="00327966" w:rsidRDefault="00327966" w:rsidP="00712558">
      <w:pPr>
        <w:spacing w:after="0" w:line="240" w:lineRule="auto"/>
        <w:contextualSpacing/>
        <w:rPr>
          <w:rFonts w:cstheme="minorHAnsi"/>
          <w:sz w:val="24"/>
          <w:szCs w:val="21"/>
        </w:rPr>
      </w:pPr>
    </w:p>
    <w:p w:rsidR="00327966" w:rsidRDefault="00327966" w:rsidP="00712558">
      <w:pPr>
        <w:spacing w:after="0" w:line="240" w:lineRule="auto"/>
        <w:contextualSpacing/>
        <w:rPr>
          <w:rFonts w:cstheme="minorHAnsi"/>
          <w:sz w:val="24"/>
          <w:szCs w:val="21"/>
        </w:rPr>
      </w:pPr>
      <w:r w:rsidRPr="00022505">
        <w:rPr>
          <w:rFonts w:cstheme="minorHAnsi"/>
          <w:sz w:val="24"/>
          <w:szCs w:val="21"/>
          <w:u w:val="single"/>
        </w:rPr>
        <w:t>Atkinson</w:t>
      </w:r>
      <w:r>
        <w:rPr>
          <w:rFonts w:cstheme="minorHAnsi"/>
          <w:sz w:val="24"/>
          <w:szCs w:val="21"/>
        </w:rPr>
        <w:t xml:space="preserve"> exp</w:t>
      </w:r>
      <w:r w:rsidR="00022505">
        <w:rPr>
          <w:rFonts w:cstheme="minorHAnsi"/>
          <w:sz w:val="24"/>
          <w:szCs w:val="21"/>
        </w:rPr>
        <w:t>ress</w:t>
      </w:r>
      <w:r>
        <w:rPr>
          <w:rFonts w:cstheme="minorHAnsi"/>
          <w:sz w:val="24"/>
          <w:szCs w:val="21"/>
        </w:rPr>
        <w:t xml:space="preserve">ed concern over the mix of neighbors’ children and untrained dogs. </w:t>
      </w:r>
    </w:p>
    <w:p w:rsidR="00327966" w:rsidRDefault="00327966" w:rsidP="00712558">
      <w:pPr>
        <w:spacing w:after="0" w:line="240" w:lineRule="auto"/>
        <w:contextualSpacing/>
        <w:rPr>
          <w:rFonts w:cstheme="minorHAnsi"/>
          <w:sz w:val="24"/>
          <w:szCs w:val="21"/>
        </w:rPr>
      </w:pPr>
    </w:p>
    <w:p w:rsidR="00022505" w:rsidRDefault="00327966" w:rsidP="00712558">
      <w:pPr>
        <w:spacing w:after="0" w:line="240" w:lineRule="auto"/>
        <w:contextualSpacing/>
        <w:rPr>
          <w:rFonts w:cstheme="minorHAnsi"/>
          <w:sz w:val="24"/>
          <w:szCs w:val="21"/>
        </w:rPr>
      </w:pPr>
      <w:r w:rsidRPr="00022505">
        <w:rPr>
          <w:rFonts w:cstheme="minorHAnsi"/>
          <w:sz w:val="24"/>
          <w:szCs w:val="21"/>
          <w:u w:val="single"/>
        </w:rPr>
        <w:t>Brock</w:t>
      </w:r>
      <w:r>
        <w:rPr>
          <w:rFonts w:cstheme="minorHAnsi"/>
          <w:sz w:val="24"/>
          <w:szCs w:val="21"/>
        </w:rPr>
        <w:t xml:space="preserve"> </w:t>
      </w:r>
      <w:r w:rsidR="00022505">
        <w:rPr>
          <w:rFonts w:cstheme="minorHAnsi"/>
          <w:sz w:val="24"/>
          <w:szCs w:val="21"/>
        </w:rPr>
        <w:t>poin</w:t>
      </w:r>
      <w:r>
        <w:rPr>
          <w:rFonts w:cstheme="minorHAnsi"/>
          <w:sz w:val="24"/>
          <w:szCs w:val="21"/>
        </w:rPr>
        <w:t>ted</w:t>
      </w:r>
      <w:r w:rsidR="00022505">
        <w:rPr>
          <w:rFonts w:cstheme="minorHAnsi"/>
          <w:sz w:val="24"/>
          <w:szCs w:val="21"/>
        </w:rPr>
        <w:t xml:space="preserve"> out</w:t>
      </w:r>
      <w:r>
        <w:rPr>
          <w:rFonts w:cstheme="minorHAnsi"/>
          <w:sz w:val="24"/>
          <w:szCs w:val="21"/>
        </w:rPr>
        <w:t xml:space="preserve"> the</w:t>
      </w:r>
      <w:r w:rsidR="00022505">
        <w:rPr>
          <w:rFonts w:cstheme="minorHAnsi"/>
          <w:sz w:val="24"/>
          <w:szCs w:val="21"/>
        </w:rPr>
        <w:t xml:space="preserve"> geography - the</w:t>
      </w:r>
      <w:r>
        <w:rPr>
          <w:rFonts w:cstheme="minorHAnsi"/>
          <w:sz w:val="24"/>
          <w:szCs w:val="21"/>
        </w:rPr>
        <w:t xml:space="preserve"> middle of their block is open, not developed.</w:t>
      </w:r>
      <w:r w:rsidR="00022505">
        <w:rPr>
          <w:rFonts w:cstheme="minorHAnsi"/>
          <w:sz w:val="24"/>
          <w:szCs w:val="21"/>
        </w:rPr>
        <w:t xml:space="preserve"> There is no on-site equipment. He is the only employee. It should not generate any additional traffic.</w:t>
      </w:r>
    </w:p>
    <w:p w:rsidR="00327966" w:rsidRDefault="00327966" w:rsidP="00712558">
      <w:pPr>
        <w:spacing w:after="0" w:line="240" w:lineRule="auto"/>
        <w:contextualSpacing/>
        <w:rPr>
          <w:rFonts w:cstheme="minorHAnsi"/>
          <w:sz w:val="24"/>
          <w:szCs w:val="21"/>
        </w:rPr>
      </w:pPr>
    </w:p>
    <w:p w:rsidR="00891D59" w:rsidRDefault="00891D59" w:rsidP="00712558">
      <w:pPr>
        <w:spacing w:after="0" w:line="240" w:lineRule="auto"/>
        <w:contextualSpacing/>
        <w:rPr>
          <w:rFonts w:cstheme="minorHAnsi"/>
          <w:sz w:val="24"/>
          <w:szCs w:val="21"/>
        </w:rPr>
      </w:pPr>
      <w:r w:rsidRPr="00022505">
        <w:rPr>
          <w:rFonts w:cstheme="minorHAnsi"/>
          <w:sz w:val="24"/>
          <w:szCs w:val="21"/>
          <w:u w:val="single"/>
        </w:rPr>
        <w:t>Grange</w:t>
      </w:r>
      <w:r>
        <w:rPr>
          <w:rFonts w:cstheme="minorHAnsi"/>
          <w:sz w:val="24"/>
          <w:szCs w:val="21"/>
        </w:rPr>
        <w:t xml:space="preserve"> </w:t>
      </w:r>
      <w:r w:rsidR="00022505">
        <w:rPr>
          <w:rFonts w:cstheme="minorHAnsi"/>
          <w:sz w:val="24"/>
          <w:szCs w:val="21"/>
        </w:rPr>
        <w:t xml:space="preserve">(also </w:t>
      </w:r>
      <w:r w:rsidR="00022505" w:rsidRPr="00022505">
        <w:rPr>
          <w:rFonts w:cstheme="minorHAnsi"/>
          <w:sz w:val="24"/>
          <w:szCs w:val="21"/>
        </w:rPr>
        <w:t>a police officer</w:t>
      </w:r>
      <w:r w:rsidR="00022505">
        <w:rPr>
          <w:rFonts w:cstheme="minorHAnsi"/>
          <w:sz w:val="24"/>
          <w:szCs w:val="21"/>
        </w:rPr>
        <w:t xml:space="preserve">) </w:t>
      </w:r>
      <w:r>
        <w:rPr>
          <w:rFonts w:cstheme="minorHAnsi"/>
          <w:sz w:val="24"/>
          <w:szCs w:val="21"/>
        </w:rPr>
        <w:t xml:space="preserve">appreciates Brock </w:t>
      </w:r>
      <w:r w:rsidR="00022505">
        <w:rPr>
          <w:rFonts w:cstheme="minorHAnsi"/>
          <w:sz w:val="24"/>
          <w:szCs w:val="21"/>
        </w:rPr>
        <w:t xml:space="preserve">working with dogs and </w:t>
      </w:r>
      <w:r>
        <w:rPr>
          <w:rFonts w:cstheme="minorHAnsi"/>
          <w:sz w:val="24"/>
          <w:szCs w:val="21"/>
        </w:rPr>
        <w:t xml:space="preserve">limiting the size of classes. Brock works with Logan City canine handlers and does well. </w:t>
      </w:r>
      <w:r w:rsidR="00022505">
        <w:rPr>
          <w:rFonts w:cstheme="minorHAnsi"/>
          <w:sz w:val="24"/>
          <w:szCs w:val="21"/>
        </w:rPr>
        <w:t>Grange</w:t>
      </w:r>
      <w:r>
        <w:rPr>
          <w:rFonts w:cstheme="minorHAnsi"/>
          <w:sz w:val="24"/>
          <w:szCs w:val="21"/>
        </w:rPr>
        <w:t xml:space="preserve"> likes that he helps people have well-trained dogs. </w:t>
      </w:r>
      <w:r w:rsidR="00022505">
        <w:rPr>
          <w:rFonts w:cstheme="minorHAnsi"/>
          <w:sz w:val="24"/>
          <w:szCs w:val="21"/>
        </w:rPr>
        <w:t>“</w:t>
      </w:r>
      <w:r>
        <w:rPr>
          <w:rFonts w:cstheme="minorHAnsi"/>
          <w:sz w:val="24"/>
          <w:szCs w:val="21"/>
        </w:rPr>
        <w:t>This will be good.</w:t>
      </w:r>
      <w:r w:rsidR="00022505">
        <w:rPr>
          <w:rFonts w:cstheme="minorHAnsi"/>
          <w:sz w:val="24"/>
          <w:szCs w:val="21"/>
        </w:rPr>
        <w:t>”</w:t>
      </w:r>
    </w:p>
    <w:p w:rsidR="00327966" w:rsidRDefault="00327966" w:rsidP="00712558">
      <w:pPr>
        <w:spacing w:after="0" w:line="240" w:lineRule="auto"/>
        <w:contextualSpacing/>
        <w:rPr>
          <w:rFonts w:cstheme="minorHAnsi"/>
          <w:sz w:val="24"/>
          <w:szCs w:val="21"/>
        </w:rPr>
      </w:pPr>
    </w:p>
    <w:p w:rsidR="00EB3D53" w:rsidRPr="001D7870" w:rsidRDefault="00EB3D53" w:rsidP="00712558">
      <w:pPr>
        <w:spacing w:after="0" w:line="240" w:lineRule="auto"/>
        <w:contextualSpacing/>
        <w:rPr>
          <w:rFonts w:cstheme="minorHAnsi"/>
          <w:sz w:val="24"/>
          <w:szCs w:val="21"/>
        </w:rPr>
      </w:pPr>
      <w:r>
        <w:rPr>
          <w:rFonts w:cstheme="minorHAnsi"/>
          <w:sz w:val="24"/>
          <w:szCs w:val="21"/>
        </w:rPr>
        <w:t>Atkinson motioned to approve the CUP. Erickson seconded. Motion passed 5/0.</w:t>
      </w:r>
    </w:p>
    <w:p w:rsidR="00D64D5F" w:rsidRDefault="00D64D5F" w:rsidP="00712558">
      <w:pPr>
        <w:spacing w:after="0" w:line="240" w:lineRule="auto"/>
        <w:contextualSpacing/>
        <w:rPr>
          <w:rFonts w:cstheme="minorHAnsi"/>
          <w:b/>
          <w:sz w:val="24"/>
          <w:szCs w:val="21"/>
        </w:rPr>
      </w:pPr>
    </w:p>
    <w:p w:rsidR="002507B8" w:rsidRPr="002507B8" w:rsidRDefault="002507B8" w:rsidP="00712558">
      <w:pPr>
        <w:spacing w:after="0" w:line="240" w:lineRule="auto"/>
        <w:contextualSpacing/>
        <w:rPr>
          <w:rFonts w:cstheme="minorHAnsi"/>
          <w:b/>
          <w:sz w:val="24"/>
          <w:szCs w:val="21"/>
          <w:u w:val="single"/>
        </w:rPr>
      </w:pPr>
      <w:r w:rsidRPr="002507B8">
        <w:rPr>
          <w:rFonts w:cstheme="minorHAnsi"/>
          <w:b/>
          <w:sz w:val="24"/>
          <w:szCs w:val="21"/>
        </w:rPr>
        <w:t>MOUNTAIN GATE PHASE 5D SUBDIVISION FINAL PLAT</w:t>
      </w:r>
    </w:p>
    <w:p w:rsidR="002507B8" w:rsidRDefault="00A738B3" w:rsidP="00712558">
      <w:pPr>
        <w:spacing w:after="0" w:line="240" w:lineRule="auto"/>
        <w:rPr>
          <w:rFonts w:cstheme="minorHAnsi"/>
          <w:sz w:val="24"/>
          <w:szCs w:val="21"/>
        </w:rPr>
      </w:pPr>
      <w:r w:rsidRPr="003377A5">
        <w:rPr>
          <w:rFonts w:cstheme="minorHAnsi"/>
          <w:sz w:val="24"/>
          <w:szCs w:val="21"/>
          <w:u w:val="single"/>
        </w:rPr>
        <w:t>Commissioners</w:t>
      </w:r>
      <w:r>
        <w:rPr>
          <w:rFonts w:cstheme="minorHAnsi"/>
          <w:sz w:val="24"/>
          <w:szCs w:val="21"/>
        </w:rPr>
        <w:t xml:space="preserve"> </w:t>
      </w:r>
      <w:r w:rsidR="003377A5">
        <w:rPr>
          <w:rFonts w:cstheme="minorHAnsi"/>
          <w:sz w:val="24"/>
          <w:szCs w:val="21"/>
        </w:rPr>
        <w:t>check</w:t>
      </w:r>
      <w:r>
        <w:rPr>
          <w:rFonts w:cstheme="minorHAnsi"/>
          <w:sz w:val="24"/>
          <w:szCs w:val="21"/>
        </w:rPr>
        <w:t>ed Bonus Density lot</w:t>
      </w:r>
      <w:r w:rsidR="003377A5">
        <w:rPr>
          <w:rFonts w:cstheme="minorHAnsi"/>
          <w:sz w:val="24"/>
          <w:szCs w:val="21"/>
        </w:rPr>
        <w:t>s</w:t>
      </w:r>
      <w:r>
        <w:rPr>
          <w:rFonts w:cstheme="minorHAnsi"/>
          <w:sz w:val="24"/>
          <w:szCs w:val="21"/>
        </w:rPr>
        <w:t xml:space="preserve"> from the Preliminary Plat - lot 183. They quietly looked over other aspects of the plat. No one from Heritage </w:t>
      </w:r>
      <w:r w:rsidR="003377A5">
        <w:rPr>
          <w:rFonts w:cstheme="minorHAnsi"/>
          <w:sz w:val="24"/>
          <w:szCs w:val="21"/>
        </w:rPr>
        <w:t xml:space="preserve">Land Development </w:t>
      </w:r>
      <w:r>
        <w:rPr>
          <w:rFonts w:cstheme="minorHAnsi"/>
          <w:sz w:val="24"/>
          <w:szCs w:val="21"/>
        </w:rPr>
        <w:t>was present.</w:t>
      </w:r>
    </w:p>
    <w:p w:rsidR="00A738B3" w:rsidRDefault="00A738B3" w:rsidP="00712558">
      <w:pPr>
        <w:spacing w:after="0" w:line="240" w:lineRule="auto"/>
        <w:rPr>
          <w:rFonts w:cstheme="minorHAnsi"/>
          <w:sz w:val="24"/>
          <w:szCs w:val="21"/>
        </w:rPr>
      </w:pPr>
    </w:p>
    <w:p w:rsidR="00A738B3" w:rsidRDefault="00A738B3" w:rsidP="00712558">
      <w:pPr>
        <w:spacing w:after="0" w:line="240" w:lineRule="auto"/>
        <w:rPr>
          <w:rFonts w:cstheme="minorHAnsi"/>
          <w:sz w:val="24"/>
          <w:szCs w:val="21"/>
        </w:rPr>
      </w:pPr>
      <w:r w:rsidRPr="00015884">
        <w:rPr>
          <w:rFonts w:cstheme="minorHAnsi"/>
          <w:sz w:val="24"/>
          <w:szCs w:val="21"/>
          <w:u w:val="single"/>
        </w:rPr>
        <w:lastRenderedPageBreak/>
        <w:t>Lynne</w:t>
      </w:r>
      <w:r>
        <w:rPr>
          <w:rFonts w:cstheme="minorHAnsi"/>
          <w:sz w:val="24"/>
          <w:szCs w:val="21"/>
        </w:rPr>
        <w:t xml:space="preserve"> read from the last comments, dated September 4, 2020. Lots have been completely renumbered from the engineering review. </w:t>
      </w:r>
      <w:r w:rsidR="00CB0A13">
        <w:rPr>
          <w:rFonts w:cstheme="minorHAnsi"/>
          <w:sz w:val="24"/>
          <w:szCs w:val="21"/>
        </w:rPr>
        <w:t>Commissioners reviewed engineering comments from 5B as well.</w:t>
      </w:r>
    </w:p>
    <w:p w:rsidR="00CB0A13" w:rsidRDefault="00CB0A13" w:rsidP="00712558">
      <w:pPr>
        <w:spacing w:after="0" w:line="240" w:lineRule="auto"/>
        <w:rPr>
          <w:rFonts w:cstheme="minorHAnsi"/>
          <w:sz w:val="24"/>
          <w:szCs w:val="21"/>
        </w:rPr>
      </w:pPr>
    </w:p>
    <w:p w:rsidR="00CB0A13" w:rsidRDefault="00CB0A13" w:rsidP="00712558">
      <w:pPr>
        <w:spacing w:after="0" w:line="240" w:lineRule="auto"/>
        <w:rPr>
          <w:rFonts w:cstheme="minorHAnsi"/>
          <w:sz w:val="24"/>
          <w:szCs w:val="21"/>
        </w:rPr>
      </w:pPr>
      <w:r w:rsidRPr="00015884">
        <w:rPr>
          <w:rFonts w:cstheme="minorHAnsi"/>
          <w:sz w:val="24"/>
          <w:szCs w:val="21"/>
          <w:u w:val="single"/>
        </w:rPr>
        <w:t>Lee</w:t>
      </w:r>
      <w:r>
        <w:rPr>
          <w:rFonts w:cstheme="minorHAnsi"/>
          <w:sz w:val="24"/>
          <w:szCs w:val="21"/>
        </w:rPr>
        <w:t xml:space="preserve"> called Marty </w:t>
      </w:r>
      <w:proofErr w:type="spellStart"/>
      <w:r>
        <w:rPr>
          <w:rFonts w:cstheme="minorHAnsi"/>
          <w:sz w:val="24"/>
          <w:szCs w:val="21"/>
        </w:rPr>
        <w:t>McFaddon</w:t>
      </w:r>
      <w:proofErr w:type="spellEnd"/>
      <w:r w:rsidR="00015884">
        <w:rPr>
          <w:rFonts w:cstheme="minorHAnsi"/>
          <w:sz w:val="24"/>
          <w:szCs w:val="21"/>
        </w:rPr>
        <w:t xml:space="preserve"> of Heritage Land Development</w:t>
      </w:r>
      <w:r>
        <w:rPr>
          <w:rFonts w:cstheme="minorHAnsi"/>
          <w:sz w:val="24"/>
          <w:szCs w:val="21"/>
        </w:rPr>
        <w:t xml:space="preserve"> and put him on speaker phone for commissioners to question.</w:t>
      </w:r>
      <w:r w:rsidR="002912F9">
        <w:rPr>
          <w:rFonts w:cstheme="minorHAnsi"/>
          <w:sz w:val="24"/>
          <w:szCs w:val="21"/>
        </w:rPr>
        <w:t xml:space="preserve"> </w:t>
      </w:r>
      <w:r w:rsidR="00015884">
        <w:rPr>
          <w:rFonts w:cstheme="minorHAnsi"/>
          <w:sz w:val="24"/>
          <w:szCs w:val="21"/>
        </w:rPr>
        <w:t>(</w:t>
      </w:r>
      <w:r w:rsidR="002912F9">
        <w:rPr>
          <w:rFonts w:cstheme="minorHAnsi"/>
          <w:sz w:val="24"/>
          <w:szCs w:val="21"/>
        </w:rPr>
        <w:t>Marty forgot about this meeting tonight.</w:t>
      </w:r>
      <w:r w:rsidR="00015884">
        <w:rPr>
          <w:rFonts w:cstheme="minorHAnsi"/>
          <w:sz w:val="24"/>
          <w:szCs w:val="21"/>
        </w:rPr>
        <w:t>)</w:t>
      </w:r>
    </w:p>
    <w:p w:rsidR="00CB0A13" w:rsidRDefault="00CB0A13" w:rsidP="00712558">
      <w:pPr>
        <w:spacing w:after="0" w:line="240" w:lineRule="auto"/>
        <w:rPr>
          <w:rFonts w:cstheme="minorHAnsi"/>
          <w:sz w:val="24"/>
          <w:szCs w:val="21"/>
        </w:rPr>
      </w:pPr>
    </w:p>
    <w:p w:rsidR="00CB0A13" w:rsidRDefault="00CB0A13" w:rsidP="00712558">
      <w:pPr>
        <w:spacing w:after="0" w:line="240" w:lineRule="auto"/>
        <w:rPr>
          <w:rFonts w:cstheme="minorHAnsi"/>
          <w:sz w:val="24"/>
          <w:szCs w:val="21"/>
        </w:rPr>
      </w:pPr>
      <w:r w:rsidRPr="00015884">
        <w:rPr>
          <w:rFonts w:cstheme="minorHAnsi"/>
          <w:sz w:val="24"/>
          <w:szCs w:val="21"/>
          <w:u w:val="single"/>
        </w:rPr>
        <w:t>Grange</w:t>
      </w:r>
      <w:r>
        <w:rPr>
          <w:rFonts w:cstheme="minorHAnsi"/>
          <w:sz w:val="24"/>
          <w:szCs w:val="21"/>
        </w:rPr>
        <w:t xml:space="preserve"> asked about bonus density lots. Marty said he works with </w:t>
      </w:r>
      <w:proofErr w:type="spellStart"/>
      <w:r>
        <w:rPr>
          <w:rFonts w:cstheme="minorHAnsi"/>
          <w:sz w:val="24"/>
          <w:szCs w:val="21"/>
        </w:rPr>
        <w:t>Donja</w:t>
      </w:r>
      <w:proofErr w:type="spellEnd"/>
      <w:r w:rsidR="00015884">
        <w:rPr>
          <w:rFonts w:cstheme="minorHAnsi"/>
          <w:sz w:val="24"/>
          <w:szCs w:val="21"/>
        </w:rPr>
        <w:t xml:space="preserve"> [</w:t>
      </w:r>
      <w:proofErr w:type="spellStart"/>
      <w:r w:rsidR="00015884">
        <w:rPr>
          <w:rFonts w:cstheme="minorHAnsi"/>
          <w:sz w:val="24"/>
          <w:szCs w:val="21"/>
        </w:rPr>
        <w:t>Donja</w:t>
      </w:r>
      <w:proofErr w:type="spellEnd"/>
      <w:r w:rsidR="00015884">
        <w:rPr>
          <w:rFonts w:cstheme="minorHAnsi"/>
          <w:sz w:val="24"/>
          <w:szCs w:val="21"/>
        </w:rPr>
        <w:t xml:space="preserve"> Wright, City Recorder]</w:t>
      </w:r>
      <w:r>
        <w:rPr>
          <w:rFonts w:cstheme="minorHAnsi"/>
          <w:sz w:val="24"/>
          <w:szCs w:val="21"/>
        </w:rPr>
        <w:t xml:space="preserve"> on that. </w:t>
      </w:r>
      <w:r w:rsidR="003377A5">
        <w:rPr>
          <w:rFonts w:cstheme="minorHAnsi"/>
          <w:sz w:val="24"/>
          <w:szCs w:val="21"/>
        </w:rPr>
        <w:t xml:space="preserve">Derek </w:t>
      </w:r>
      <w:r>
        <w:rPr>
          <w:rFonts w:cstheme="minorHAnsi"/>
          <w:sz w:val="24"/>
          <w:szCs w:val="21"/>
        </w:rPr>
        <w:t xml:space="preserve">also </w:t>
      </w:r>
      <w:r w:rsidR="003377A5">
        <w:rPr>
          <w:rFonts w:cstheme="minorHAnsi"/>
          <w:sz w:val="24"/>
          <w:szCs w:val="21"/>
        </w:rPr>
        <w:t>related</w:t>
      </w:r>
      <w:r>
        <w:rPr>
          <w:rFonts w:cstheme="minorHAnsi"/>
          <w:sz w:val="24"/>
          <w:szCs w:val="21"/>
        </w:rPr>
        <w:t xml:space="preserve"> Scott</w:t>
      </w:r>
      <w:r w:rsidR="003377A5">
        <w:rPr>
          <w:rFonts w:cstheme="minorHAnsi"/>
          <w:sz w:val="24"/>
          <w:szCs w:val="21"/>
        </w:rPr>
        <w:t>’s approval</w:t>
      </w:r>
      <w:r>
        <w:rPr>
          <w:rFonts w:cstheme="minorHAnsi"/>
          <w:sz w:val="24"/>
          <w:szCs w:val="21"/>
        </w:rPr>
        <w:t xml:space="preserve"> “as long as nothing changed”. Marty confirmed – “Nothing changed.”</w:t>
      </w:r>
    </w:p>
    <w:p w:rsidR="00CB0A13" w:rsidRDefault="00CB0A13" w:rsidP="00712558">
      <w:pPr>
        <w:spacing w:after="0" w:line="240" w:lineRule="auto"/>
        <w:rPr>
          <w:rFonts w:cstheme="minorHAnsi"/>
          <w:sz w:val="24"/>
          <w:szCs w:val="21"/>
        </w:rPr>
      </w:pPr>
    </w:p>
    <w:p w:rsidR="00CB0A13" w:rsidRDefault="00015884" w:rsidP="00712558">
      <w:pPr>
        <w:spacing w:after="0" w:line="240" w:lineRule="auto"/>
        <w:rPr>
          <w:rFonts w:cstheme="minorHAnsi"/>
          <w:sz w:val="24"/>
          <w:szCs w:val="21"/>
        </w:rPr>
      </w:pPr>
      <w:r w:rsidRPr="003377A5">
        <w:rPr>
          <w:rFonts w:cstheme="minorHAnsi"/>
          <w:sz w:val="24"/>
          <w:szCs w:val="21"/>
          <w:u w:val="single"/>
        </w:rPr>
        <w:t>Commissioners</w:t>
      </w:r>
      <w:r w:rsidR="00CB0A13">
        <w:rPr>
          <w:rFonts w:cstheme="minorHAnsi"/>
          <w:sz w:val="24"/>
          <w:szCs w:val="21"/>
        </w:rPr>
        <w:t xml:space="preserve"> </w:t>
      </w:r>
      <w:r>
        <w:rPr>
          <w:rFonts w:cstheme="minorHAnsi"/>
          <w:sz w:val="24"/>
          <w:szCs w:val="21"/>
        </w:rPr>
        <w:t>pointed out at least 3 places where the</w:t>
      </w:r>
      <w:r w:rsidR="00CB0A13">
        <w:rPr>
          <w:rFonts w:cstheme="minorHAnsi"/>
          <w:sz w:val="24"/>
          <w:szCs w:val="21"/>
        </w:rPr>
        <w:t xml:space="preserve"> label </w:t>
      </w:r>
      <w:r>
        <w:rPr>
          <w:rFonts w:cstheme="minorHAnsi"/>
          <w:sz w:val="24"/>
          <w:szCs w:val="21"/>
        </w:rPr>
        <w:t xml:space="preserve">is </w:t>
      </w:r>
      <w:r w:rsidR="00CB0A13">
        <w:rPr>
          <w:rFonts w:cstheme="minorHAnsi"/>
          <w:sz w:val="24"/>
          <w:szCs w:val="21"/>
        </w:rPr>
        <w:t>“5C”</w:t>
      </w:r>
      <w:r>
        <w:rPr>
          <w:rFonts w:cstheme="minorHAnsi"/>
          <w:sz w:val="24"/>
          <w:szCs w:val="21"/>
        </w:rPr>
        <w:t xml:space="preserve"> instead of “5D”</w:t>
      </w:r>
      <w:r w:rsidR="00CB0A13">
        <w:rPr>
          <w:rFonts w:cstheme="minorHAnsi"/>
          <w:sz w:val="24"/>
          <w:szCs w:val="21"/>
        </w:rPr>
        <w:t>. Marty will contact his engineer</w:t>
      </w:r>
      <w:r>
        <w:rPr>
          <w:rFonts w:cstheme="minorHAnsi"/>
          <w:sz w:val="24"/>
          <w:szCs w:val="21"/>
        </w:rPr>
        <w:t xml:space="preserve"> and assured</w:t>
      </w:r>
      <w:r w:rsidR="002912F9">
        <w:rPr>
          <w:rFonts w:cstheme="minorHAnsi"/>
          <w:sz w:val="24"/>
          <w:szCs w:val="21"/>
        </w:rPr>
        <w:t xml:space="preserve"> all</w:t>
      </w:r>
      <w:r>
        <w:rPr>
          <w:rFonts w:cstheme="minorHAnsi"/>
          <w:sz w:val="24"/>
          <w:szCs w:val="21"/>
        </w:rPr>
        <w:t xml:space="preserve"> will</w:t>
      </w:r>
      <w:r w:rsidR="002912F9">
        <w:rPr>
          <w:rFonts w:cstheme="minorHAnsi"/>
          <w:sz w:val="24"/>
          <w:szCs w:val="21"/>
        </w:rPr>
        <w:t xml:space="preserve"> be corrected, as early as tomorrow.</w:t>
      </w:r>
    </w:p>
    <w:p w:rsidR="002912F9" w:rsidRDefault="002912F9" w:rsidP="00712558">
      <w:pPr>
        <w:spacing w:after="0" w:line="240" w:lineRule="auto"/>
        <w:rPr>
          <w:rFonts w:cstheme="minorHAnsi"/>
          <w:sz w:val="24"/>
          <w:szCs w:val="21"/>
        </w:rPr>
      </w:pPr>
    </w:p>
    <w:p w:rsidR="002912F9" w:rsidRDefault="002912F9" w:rsidP="00712558">
      <w:pPr>
        <w:spacing w:after="0" w:line="240" w:lineRule="auto"/>
        <w:rPr>
          <w:rFonts w:cstheme="minorHAnsi"/>
          <w:sz w:val="24"/>
          <w:szCs w:val="21"/>
        </w:rPr>
      </w:pPr>
      <w:r w:rsidRPr="00015884">
        <w:rPr>
          <w:rFonts w:cstheme="minorHAnsi"/>
          <w:sz w:val="24"/>
          <w:szCs w:val="21"/>
          <w:u w:val="single"/>
        </w:rPr>
        <w:t>Grange made a motion</w:t>
      </w:r>
      <w:r>
        <w:rPr>
          <w:rFonts w:cstheme="minorHAnsi"/>
          <w:sz w:val="24"/>
          <w:szCs w:val="21"/>
        </w:rPr>
        <w:t xml:space="preserve"> to approve the Final Plat with the edit corrections to state “5D” (not 5C). </w:t>
      </w:r>
      <w:r w:rsidRPr="00015884">
        <w:rPr>
          <w:rFonts w:cstheme="minorHAnsi"/>
          <w:sz w:val="24"/>
          <w:szCs w:val="21"/>
          <w:u w:val="single"/>
        </w:rPr>
        <w:t>Lynne seconded</w:t>
      </w:r>
      <w:r w:rsidR="00015884">
        <w:rPr>
          <w:rFonts w:cstheme="minorHAnsi"/>
          <w:sz w:val="24"/>
          <w:szCs w:val="21"/>
          <w:u w:val="single"/>
        </w:rPr>
        <w:t xml:space="preserve"> the motion</w:t>
      </w:r>
      <w:r w:rsidRPr="00015884">
        <w:rPr>
          <w:rFonts w:cstheme="minorHAnsi"/>
          <w:sz w:val="24"/>
          <w:szCs w:val="21"/>
          <w:u w:val="single"/>
        </w:rPr>
        <w:t>. Motion carried 5/0</w:t>
      </w:r>
      <w:r>
        <w:rPr>
          <w:rFonts w:cstheme="minorHAnsi"/>
          <w:sz w:val="24"/>
          <w:szCs w:val="21"/>
        </w:rPr>
        <w:t>.</w:t>
      </w:r>
    </w:p>
    <w:p w:rsidR="002912F9" w:rsidRDefault="002912F9" w:rsidP="00712558">
      <w:pPr>
        <w:spacing w:after="0" w:line="240" w:lineRule="auto"/>
        <w:rPr>
          <w:rFonts w:cstheme="minorHAnsi"/>
          <w:sz w:val="24"/>
          <w:szCs w:val="21"/>
        </w:rPr>
      </w:pPr>
    </w:p>
    <w:p w:rsidR="002507B8" w:rsidRPr="002507B8" w:rsidRDefault="002507B8" w:rsidP="00712558">
      <w:pPr>
        <w:spacing w:after="0" w:line="240" w:lineRule="auto"/>
        <w:contextualSpacing/>
        <w:rPr>
          <w:rFonts w:eastAsia="Times New Roman" w:cstheme="minorHAnsi"/>
          <w:b/>
          <w:sz w:val="24"/>
          <w:szCs w:val="21"/>
        </w:rPr>
      </w:pPr>
      <w:r w:rsidRPr="002507B8">
        <w:rPr>
          <w:rFonts w:eastAsia="Times New Roman" w:cstheme="minorHAnsi"/>
          <w:b/>
          <w:sz w:val="24"/>
          <w:szCs w:val="21"/>
        </w:rPr>
        <w:t xml:space="preserve">MASTER ROAD PLAN AMENDMENTS: Public Hearing &amp; Consider amendments – </w:t>
      </w:r>
    </w:p>
    <w:p w:rsidR="00762C43" w:rsidRDefault="00762C43" w:rsidP="00712558">
      <w:pPr>
        <w:spacing w:after="0" w:line="240" w:lineRule="auto"/>
        <w:rPr>
          <w:rFonts w:eastAsia="Times New Roman" w:cstheme="minorHAnsi"/>
          <w:sz w:val="24"/>
          <w:szCs w:val="21"/>
        </w:rPr>
      </w:pPr>
      <w:r>
        <w:rPr>
          <w:rFonts w:eastAsia="Times New Roman" w:cstheme="minorHAnsi"/>
          <w:sz w:val="24"/>
          <w:szCs w:val="21"/>
        </w:rPr>
        <w:t>Proposal to:</w:t>
      </w:r>
    </w:p>
    <w:p w:rsidR="00762C43" w:rsidRPr="00762C43" w:rsidRDefault="00762C43" w:rsidP="00712558">
      <w:pPr>
        <w:pStyle w:val="ListParagraph"/>
        <w:numPr>
          <w:ilvl w:val="0"/>
          <w:numId w:val="11"/>
        </w:numPr>
        <w:spacing w:after="0" w:line="240" w:lineRule="auto"/>
        <w:rPr>
          <w:rFonts w:eastAsia="Times New Roman" w:cstheme="minorHAnsi"/>
          <w:b/>
          <w:sz w:val="24"/>
          <w:szCs w:val="21"/>
        </w:rPr>
      </w:pPr>
      <w:r>
        <w:rPr>
          <w:rFonts w:eastAsia="Times New Roman" w:cstheme="minorHAnsi"/>
          <w:sz w:val="24"/>
          <w:szCs w:val="21"/>
        </w:rPr>
        <w:t>E</w:t>
      </w:r>
      <w:r w:rsidR="002507B8" w:rsidRPr="00762C43">
        <w:rPr>
          <w:rFonts w:eastAsia="Times New Roman" w:cstheme="minorHAnsi"/>
          <w:sz w:val="24"/>
          <w:szCs w:val="21"/>
        </w:rPr>
        <w:t>xtend 400 W</w:t>
      </w:r>
      <w:r w:rsidRPr="00762C43">
        <w:rPr>
          <w:rFonts w:eastAsia="Times New Roman" w:cstheme="minorHAnsi"/>
          <w:sz w:val="24"/>
          <w:szCs w:val="21"/>
        </w:rPr>
        <w:t xml:space="preserve"> (County)</w:t>
      </w:r>
      <w:r w:rsidR="002507B8" w:rsidRPr="00762C43">
        <w:rPr>
          <w:rFonts w:eastAsia="Times New Roman" w:cstheme="minorHAnsi"/>
          <w:sz w:val="24"/>
          <w:szCs w:val="21"/>
        </w:rPr>
        <w:t>/1000 W</w:t>
      </w:r>
      <w:r w:rsidRPr="00762C43">
        <w:rPr>
          <w:rFonts w:eastAsia="Times New Roman" w:cstheme="minorHAnsi"/>
          <w:sz w:val="24"/>
          <w:szCs w:val="21"/>
        </w:rPr>
        <w:t xml:space="preserve"> (HPC)</w:t>
      </w:r>
      <w:r w:rsidR="002507B8" w:rsidRPr="00762C43">
        <w:rPr>
          <w:rFonts w:eastAsia="Times New Roman" w:cstheme="minorHAnsi"/>
          <w:sz w:val="24"/>
          <w:szCs w:val="21"/>
        </w:rPr>
        <w:t xml:space="preserve"> in the industrial zone at 600 S, north</w:t>
      </w:r>
      <w:r w:rsidRPr="00762C43">
        <w:rPr>
          <w:rFonts w:eastAsia="Times New Roman" w:cstheme="minorHAnsi"/>
          <w:sz w:val="24"/>
          <w:szCs w:val="21"/>
        </w:rPr>
        <w:t>ward</w:t>
      </w:r>
      <w:r w:rsidR="00141B93">
        <w:rPr>
          <w:rFonts w:eastAsia="Times New Roman" w:cstheme="minorHAnsi"/>
          <w:sz w:val="24"/>
          <w:szCs w:val="21"/>
        </w:rPr>
        <w:t>, and</w:t>
      </w:r>
    </w:p>
    <w:p w:rsidR="00141B93" w:rsidRPr="00141B93" w:rsidRDefault="00141B93" w:rsidP="00712558">
      <w:pPr>
        <w:pStyle w:val="ListParagraph"/>
        <w:numPr>
          <w:ilvl w:val="0"/>
          <w:numId w:val="11"/>
        </w:numPr>
        <w:spacing w:after="0" w:line="240" w:lineRule="auto"/>
        <w:rPr>
          <w:rFonts w:eastAsia="Times New Roman" w:cstheme="minorHAnsi"/>
          <w:b/>
          <w:sz w:val="24"/>
          <w:szCs w:val="21"/>
        </w:rPr>
      </w:pPr>
      <w:r>
        <w:rPr>
          <w:rFonts w:eastAsia="Times New Roman" w:cstheme="minorHAnsi"/>
          <w:sz w:val="24"/>
          <w:szCs w:val="21"/>
        </w:rPr>
        <w:t>A</w:t>
      </w:r>
      <w:r w:rsidR="002507B8" w:rsidRPr="00762C43">
        <w:rPr>
          <w:rFonts w:eastAsia="Times New Roman" w:cstheme="minorHAnsi"/>
          <w:sz w:val="24"/>
          <w:szCs w:val="21"/>
        </w:rPr>
        <w:t>lter</w:t>
      </w:r>
      <w:r w:rsidR="00762C43" w:rsidRPr="00762C43">
        <w:rPr>
          <w:rFonts w:eastAsia="Times New Roman" w:cstheme="minorHAnsi"/>
          <w:sz w:val="24"/>
          <w:szCs w:val="21"/>
        </w:rPr>
        <w:t xml:space="preserve"> the</w:t>
      </w:r>
      <w:r w:rsidR="002507B8" w:rsidRPr="00762C43">
        <w:rPr>
          <w:rFonts w:eastAsia="Times New Roman" w:cstheme="minorHAnsi"/>
          <w:sz w:val="24"/>
          <w:szCs w:val="21"/>
        </w:rPr>
        <w:t xml:space="preserve"> curve of </w:t>
      </w:r>
      <w:r w:rsidR="00762C43" w:rsidRPr="00762C43">
        <w:rPr>
          <w:rFonts w:eastAsia="Times New Roman" w:cstheme="minorHAnsi"/>
          <w:sz w:val="24"/>
          <w:szCs w:val="21"/>
        </w:rPr>
        <w:t xml:space="preserve">the </w:t>
      </w:r>
      <w:r w:rsidR="002507B8" w:rsidRPr="00762C43">
        <w:rPr>
          <w:rFonts w:eastAsia="Times New Roman" w:cstheme="minorHAnsi"/>
          <w:sz w:val="24"/>
          <w:szCs w:val="21"/>
        </w:rPr>
        <w:t>west CMPO road</w:t>
      </w:r>
      <w:r w:rsidR="00762C43" w:rsidRPr="00762C43">
        <w:rPr>
          <w:rFonts w:eastAsia="Times New Roman" w:cstheme="minorHAnsi"/>
          <w:sz w:val="24"/>
          <w:szCs w:val="21"/>
        </w:rPr>
        <w:t xml:space="preserve"> to the north</w:t>
      </w:r>
      <w:r>
        <w:rPr>
          <w:rFonts w:eastAsia="Times New Roman" w:cstheme="minorHAnsi"/>
          <w:sz w:val="24"/>
          <w:szCs w:val="21"/>
        </w:rPr>
        <w:t>, and</w:t>
      </w:r>
    </w:p>
    <w:p w:rsidR="002507B8" w:rsidRPr="00141B93" w:rsidRDefault="002507B8" w:rsidP="00712558">
      <w:pPr>
        <w:pStyle w:val="ListParagraph"/>
        <w:numPr>
          <w:ilvl w:val="0"/>
          <w:numId w:val="11"/>
        </w:numPr>
        <w:spacing w:after="0" w:line="240" w:lineRule="auto"/>
        <w:rPr>
          <w:rFonts w:eastAsia="Times New Roman" w:cstheme="minorHAnsi"/>
          <w:b/>
          <w:sz w:val="24"/>
          <w:szCs w:val="21"/>
        </w:rPr>
      </w:pPr>
      <w:r w:rsidRPr="00762C43">
        <w:rPr>
          <w:rFonts w:eastAsia="Times New Roman" w:cstheme="minorHAnsi"/>
          <w:sz w:val="24"/>
          <w:szCs w:val="21"/>
        </w:rPr>
        <w:t>Move</w:t>
      </w:r>
      <w:r w:rsidR="00762C43" w:rsidRPr="00762C43">
        <w:rPr>
          <w:rFonts w:eastAsia="Times New Roman" w:cstheme="minorHAnsi"/>
          <w:sz w:val="24"/>
          <w:szCs w:val="21"/>
        </w:rPr>
        <w:t xml:space="preserve"> </w:t>
      </w:r>
      <w:r w:rsidR="00141B93">
        <w:rPr>
          <w:rFonts w:eastAsia="Times New Roman" w:cstheme="minorHAnsi"/>
          <w:sz w:val="24"/>
          <w:szCs w:val="21"/>
        </w:rPr>
        <w:t xml:space="preserve">the </w:t>
      </w:r>
      <w:r w:rsidR="00762C43" w:rsidRPr="00762C43">
        <w:rPr>
          <w:rFonts w:eastAsia="Times New Roman" w:cstheme="minorHAnsi"/>
          <w:sz w:val="24"/>
          <w:szCs w:val="21"/>
        </w:rPr>
        <w:t>current</w:t>
      </w:r>
      <w:r w:rsidRPr="00762C43">
        <w:rPr>
          <w:rFonts w:eastAsia="Times New Roman" w:cstheme="minorHAnsi"/>
          <w:sz w:val="24"/>
          <w:szCs w:val="21"/>
        </w:rPr>
        <w:t xml:space="preserve"> “400 W” road further</w:t>
      </w:r>
      <w:r w:rsidR="00141B93">
        <w:rPr>
          <w:rFonts w:eastAsia="Times New Roman" w:cstheme="minorHAnsi"/>
          <w:sz w:val="24"/>
          <w:szCs w:val="21"/>
        </w:rPr>
        <w:t xml:space="preserve"> to the</w:t>
      </w:r>
      <w:r w:rsidRPr="00762C43">
        <w:rPr>
          <w:rFonts w:eastAsia="Times New Roman" w:cstheme="minorHAnsi"/>
          <w:sz w:val="24"/>
          <w:szCs w:val="21"/>
        </w:rPr>
        <w:t xml:space="preserve"> east.</w:t>
      </w:r>
    </w:p>
    <w:p w:rsidR="00141B93" w:rsidRPr="00141B93" w:rsidRDefault="00141B93" w:rsidP="00712558">
      <w:pPr>
        <w:spacing w:after="0" w:line="240" w:lineRule="auto"/>
        <w:ind w:left="60"/>
        <w:rPr>
          <w:rFonts w:eastAsia="Times New Roman" w:cstheme="minorHAnsi"/>
          <w:b/>
          <w:sz w:val="24"/>
          <w:szCs w:val="21"/>
        </w:rPr>
      </w:pPr>
    </w:p>
    <w:p w:rsidR="002507B8" w:rsidRPr="002912F9" w:rsidRDefault="002507B8" w:rsidP="00712558">
      <w:pPr>
        <w:spacing w:after="0" w:line="240" w:lineRule="auto"/>
        <w:contextualSpacing/>
        <w:rPr>
          <w:rFonts w:cstheme="minorHAnsi"/>
          <w:sz w:val="24"/>
          <w:szCs w:val="21"/>
        </w:rPr>
      </w:pPr>
      <w:r w:rsidRPr="00D64D5F">
        <w:rPr>
          <w:rFonts w:cstheme="minorHAnsi"/>
          <w:b/>
          <w:sz w:val="24"/>
          <w:szCs w:val="21"/>
        </w:rPr>
        <w:t xml:space="preserve">Atkinson opened </w:t>
      </w:r>
      <w:r w:rsidR="002912F9" w:rsidRPr="00D64D5F">
        <w:rPr>
          <w:rFonts w:cstheme="minorHAnsi"/>
          <w:b/>
          <w:sz w:val="24"/>
          <w:szCs w:val="21"/>
        </w:rPr>
        <w:t xml:space="preserve">and closed </w:t>
      </w:r>
      <w:r w:rsidRPr="00D64D5F">
        <w:rPr>
          <w:rFonts w:cstheme="minorHAnsi"/>
          <w:b/>
          <w:sz w:val="24"/>
          <w:szCs w:val="21"/>
        </w:rPr>
        <w:t>the Public Hearing</w:t>
      </w:r>
      <w:r w:rsidRPr="002507B8">
        <w:rPr>
          <w:rFonts w:cstheme="minorHAnsi"/>
          <w:sz w:val="24"/>
          <w:szCs w:val="21"/>
          <w:u w:val="single"/>
        </w:rPr>
        <w:t>.</w:t>
      </w:r>
      <w:r w:rsidR="002912F9">
        <w:rPr>
          <w:rFonts w:cstheme="minorHAnsi"/>
          <w:sz w:val="24"/>
          <w:szCs w:val="21"/>
        </w:rPr>
        <w:t xml:space="preserve"> No comments</w:t>
      </w:r>
    </w:p>
    <w:p w:rsidR="002507B8" w:rsidRPr="002507B8" w:rsidRDefault="002507B8" w:rsidP="00712558">
      <w:pPr>
        <w:spacing w:after="0" w:line="240" w:lineRule="auto"/>
        <w:contextualSpacing/>
        <w:rPr>
          <w:rFonts w:cstheme="minorHAnsi"/>
          <w:sz w:val="24"/>
          <w:szCs w:val="21"/>
        </w:rPr>
      </w:pPr>
    </w:p>
    <w:p w:rsidR="002912F9" w:rsidRDefault="002912F9" w:rsidP="00712558">
      <w:pPr>
        <w:spacing w:after="0" w:line="240" w:lineRule="auto"/>
        <w:contextualSpacing/>
        <w:rPr>
          <w:rFonts w:cstheme="minorHAnsi"/>
          <w:sz w:val="24"/>
          <w:szCs w:val="21"/>
        </w:rPr>
      </w:pPr>
      <w:r>
        <w:rPr>
          <w:rFonts w:cstheme="minorHAnsi"/>
          <w:sz w:val="24"/>
          <w:szCs w:val="21"/>
        </w:rPr>
        <w:t xml:space="preserve">Lynne explained the above changes and the reasons behind them. The curve will not begin until north of the current </w:t>
      </w:r>
      <w:proofErr w:type="spellStart"/>
      <w:r>
        <w:rPr>
          <w:rFonts w:cstheme="minorHAnsi"/>
          <w:sz w:val="24"/>
          <w:szCs w:val="21"/>
        </w:rPr>
        <w:t>Niederhauser</w:t>
      </w:r>
      <w:proofErr w:type="spellEnd"/>
      <w:r>
        <w:rPr>
          <w:rFonts w:cstheme="minorHAnsi"/>
          <w:sz w:val="24"/>
          <w:szCs w:val="21"/>
        </w:rPr>
        <w:t xml:space="preserve"> subdivision. They applied for their development under a previous Master Road Plan.</w:t>
      </w:r>
    </w:p>
    <w:p w:rsidR="002912F9" w:rsidRDefault="002912F9" w:rsidP="00712558">
      <w:pPr>
        <w:spacing w:after="0" w:line="240" w:lineRule="auto"/>
        <w:contextualSpacing/>
        <w:rPr>
          <w:rFonts w:cstheme="minorHAnsi"/>
          <w:sz w:val="24"/>
          <w:szCs w:val="21"/>
        </w:rPr>
      </w:pPr>
    </w:p>
    <w:p w:rsidR="002912F9" w:rsidRDefault="002912F9" w:rsidP="00712558">
      <w:pPr>
        <w:spacing w:after="0" w:line="240" w:lineRule="auto"/>
        <w:rPr>
          <w:rFonts w:cstheme="minorHAnsi"/>
          <w:sz w:val="24"/>
          <w:szCs w:val="21"/>
        </w:rPr>
      </w:pPr>
      <w:r w:rsidRPr="001F224C">
        <w:rPr>
          <w:rFonts w:cstheme="minorHAnsi"/>
          <w:sz w:val="24"/>
          <w:szCs w:val="21"/>
          <w:u w:val="single"/>
        </w:rPr>
        <w:t>Grange made a motion</w:t>
      </w:r>
      <w:r>
        <w:rPr>
          <w:rFonts w:cstheme="minorHAnsi"/>
          <w:sz w:val="24"/>
          <w:szCs w:val="21"/>
        </w:rPr>
        <w:t xml:space="preserve"> to recommend </w:t>
      </w:r>
      <w:r w:rsidR="00141B93">
        <w:rPr>
          <w:rFonts w:cstheme="minorHAnsi"/>
          <w:sz w:val="24"/>
          <w:szCs w:val="21"/>
        </w:rPr>
        <w:t xml:space="preserve">to the City Council </w:t>
      </w:r>
      <w:r>
        <w:rPr>
          <w:rFonts w:cstheme="minorHAnsi"/>
          <w:sz w:val="24"/>
          <w:szCs w:val="21"/>
        </w:rPr>
        <w:t xml:space="preserve">the </w:t>
      </w:r>
      <w:r w:rsidR="001F224C">
        <w:rPr>
          <w:rFonts w:cstheme="minorHAnsi"/>
          <w:sz w:val="24"/>
          <w:szCs w:val="21"/>
        </w:rPr>
        <w:t>above</w:t>
      </w:r>
      <w:r w:rsidR="00141B93">
        <w:rPr>
          <w:rFonts w:cstheme="minorHAnsi"/>
          <w:sz w:val="24"/>
          <w:szCs w:val="21"/>
        </w:rPr>
        <w:t xml:space="preserve"> proposed </w:t>
      </w:r>
      <w:r>
        <w:rPr>
          <w:rFonts w:cstheme="minorHAnsi"/>
          <w:sz w:val="24"/>
          <w:szCs w:val="21"/>
        </w:rPr>
        <w:t xml:space="preserve">changes to the </w:t>
      </w:r>
      <w:r w:rsidR="00141B93">
        <w:rPr>
          <w:rFonts w:cstheme="minorHAnsi"/>
          <w:sz w:val="24"/>
          <w:szCs w:val="21"/>
        </w:rPr>
        <w:t>Master</w:t>
      </w:r>
      <w:r>
        <w:rPr>
          <w:rFonts w:cstheme="minorHAnsi"/>
          <w:sz w:val="24"/>
          <w:szCs w:val="21"/>
        </w:rPr>
        <w:t xml:space="preserve"> Road Plan. </w:t>
      </w:r>
      <w:r w:rsidRPr="001F224C">
        <w:rPr>
          <w:rFonts w:cstheme="minorHAnsi"/>
          <w:sz w:val="24"/>
          <w:szCs w:val="21"/>
          <w:u w:val="single"/>
        </w:rPr>
        <w:t>Hagman seconded</w:t>
      </w:r>
      <w:r w:rsidR="001F224C" w:rsidRPr="001F224C">
        <w:rPr>
          <w:rFonts w:cstheme="minorHAnsi"/>
          <w:sz w:val="24"/>
          <w:szCs w:val="21"/>
          <w:u w:val="single"/>
        </w:rPr>
        <w:t xml:space="preserve"> the motion</w:t>
      </w:r>
      <w:r>
        <w:rPr>
          <w:rFonts w:cstheme="minorHAnsi"/>
          <w:sz w:val="24"/>
          <w:szCs w:val="21"/>
        </w:rPr>
        <w:t xml:space="preserve">. </w:t>
      </w:r>
      <w:r w:rsidRPr="001F224C">
        <w:rPr>
          <w:rFonts w:cstheme="minorHAnsi"/>
          <w:sz w:val="24"/>
          <w:szCs w:val="21"/>
          <w:u w:val="single"/>
        </w:rPr>
        <w:t>Motion carried 5/0</w:t>
      </w:r>
      <w:r>
        <w:rPr>
          <w:rFonts w:cstheme="minorHAnsi"/>
          <w:sz w:val="24"/>
          <w:szCs w:val="21"/>
        </w:rPr>
        <w:t>.</w:t>
      </w:r>
    </w:p>
    <w:p w:rsidR="002912F9" w:rsidRPr="002507B8" w:rsidRDefault="002912F9" w:rsidP="00712558">
      <w:pPr>
        <w:spacing w:after="0" w:line="240" w:lineRule="auto"/>
        <w:contextualSpacing/>
        <w:rPr>
          <w:rFonts w:cstheme="minorHAnsi"/>
          <w:sz w:val="24"/>
          <w:szCs w:val="21"/>
        </w:rPr>
      </w:pPr>
    </w:p>
    <w:p w:rsidR="002507B8" w:rsidRPr="002507B8" w:rsidRDefault="002507B8" w:rsidP="00712558">
      <w:pPr>
        <w:spacing w:after="0" w:line="240" w:lineRule="auto"/>
        <w:contextualSpacing/>
        <w:rPr>
          <w:rFonts w:eastAsia="Times New Roman" w:cstheme="minorHAnsi"/>
          <w:b/>
          <w:sz w:val="24"/>
          <w:szCs w:val="21"/>
        </w:rPr>
      </w:pPr>
      <w:r w:rsidRPr="002507B8">
        <w:rPr>
          <w:rFonts w:eastAsia="Times New Roman" w:cstheme="minorHAnsi"/>
          <w:b/>
          <w:sz w:val="24"/>
          <w:szCs w:val="21"/>
        </w:rPr>
        <w:t xml:space="preserve">New - 12.30.030 SIMPLE PARCEL DIVISION/LOT SPLITS: Public Hearing &amp; Consider ordinance - </w:t>
      </w:r>
      <w:r w:rsidRPr="002507B8">
        <w:rPr>
          <w:rFonts w:eastAsia="Times New Roman" w:cstheme="minorHAnsi"/>
          <w:sz w:val="24"/>
          <w:szCs w:val="21"/>
        </w:rPr>
        <w:t>This section is meant for dividing parcels without active plans to develop either parcel. It does not require infrastructure improvements.</w:t>
      </w:r>
    </w:p>
    <w:p w:rsidR="002507B8" w:rsidRDefault="002507B8" w:rsidP="00712558">
      <w:pPr>
        <w:spacing w:after="0" w:line="240" w:lineRule="auto"/>
        <w:contextualSpacing/>
        <w:rPr>
          <w:rFonts w:eastAsia="Times New Roman" w:cstheme="minorHAnsi"/>
          <w:b/>
          <w:sz w:val="24"/>
          <w:szCs w:val="21"/>
        </w:rPr>
      </w:pPr>
    </w:p>
    <w:p w:rsidR="002507B8" w:rsidRPr="00D64D5F" w:rsidRDefault="002507B8" w:rsidP="00712558">
      <w:pPr>
        <w:spacing w:after="0" w:line="240" w:lineRule="auto"/>
        <w:contextualSpacing/>
        <w:rPr>
          <w:rFonts w:cstheme="minorHAnsi"/>
          <w:b/>
          <w:sz w:val="24"/>
          <w:szCs w:val="21"/>
        </w:rPr>
      </w:pPr>
      <w:r w:rsidRPr="00D64D5F">
        <w:rPr>
          <w:rFonts w:cstheme="minorHAnsi"/>
          <w:b/>
          <w:sz w:val="24"/>
          <w:szCs w:val="21"/>
        </w:rPr>
        <w:t>Atkinson opened the Public Hearing.</w:t>
      </w:r>
    </w:p>
    <w:p w:rsidR="00877AFB" w:rsidRDefault="00877AFB" w:rsidP="00712558">
      <w:pPr>
        <w:spacing w:after="0" w:line="240" w:lineRule="auto"/>
        <w:contextualSpacing/>
        <w:rPr>
          <w:rFonts w:cstheme="minorHAnsi"/>
          <w:sz w:val="24"/>
          <w:szCs w:val="21"/>
          <w:u w:val="single"/>
        </w:rPr>
      </w:pPr>
    </w:p>
    <w:p w:rsidR="002507B8" w:rsidRDefault="00C90A82" w:rsidP="00712558">
      <w:pPr>
        <w:spacing w:after="0" w:line="240" w:lineRule="auto"/>
        <w:contextualSpacing/>
        <w:rPr>
          <w:rFonts w:cstheme="minorHAnsi"/>
          <w:sz w:val="24"/>
          <w:szCs w:val="21"/>
        </w:rPr>
      </w:pPr>
      <w:r w:rsidRPr="00C90A82">
        <w:rPr>
          <w:rFonts w:cstheme="minorHAnsi"/>
          <w:sz w:val="24"/>
          <w:szCs w:val="21"/>
          <w:u w:val="single"/>
        </w:rPr>
        <w:t xml:space="preserve">Cory </w:t>
      </w:r>
      <w:r w:rsidR="0056479A" w:rsidRPr="00C90A82">
        <w:rPr>
          <w:rFonts w:cstheme="minorHAnsi"/>
          <w:sz w:val="24"/>
          <w:szCs w:val="21"/>
          <w:u w:val="single"/>
        </w:rPr>
        <w:t>Goettsche</w:t>
      </w:r>
      <w:r w:rsidR="0056479A">
        <w:rPr>
          <w:rFonts w:cstheme="minorHAnsi"/>
          <w:sz w:val="24"/>
          <w:szCs w:val="21"/>
        </w:rPr>
        <w:t xml:space="preserve"> asked if this was</w:t>
      </w:r>
      <w:r w:rsidR="00877AFB">
        <w:rPr>
          <w:rFonts w:cstheme="minorHAnsi"/>
          <w:sz w:val="24"/>
          <w:szCs w:val="21"/>
        </w:rPr>
        <w:t xml:space="preserve"> not</w:t>
      </w:r>
      <w:r w:rsidR="0056479A">
        <w:rPr>
          <w:rFonts w:cstheme="minorHAnsi"/>
          <w:sz w:val="24"/>
          <w:szCs w:val="21"/>
        </w:rPr>
        <w:t xml:space="preserve"> already covered by county law.</w:t>
      </w:r>
    </w:p>
    <w:p w:rsidR="0056479A" w:rsidRDefault="0056479A" w:rsidP="00712558">
      <w:pPr>
        <w:spacing w:after="0" w:line="240" w:lineRule="auto"/>
        <w:contextualSpacing/>
        <w:rPr>
          <w:rFonts w:cstheme="minorHAnsi"/>
          <w:sz w:val="24"/>
          <w:szCs w:val="21"/>
        </w:rPr>
      </w:pPr>
    </w:p>
    <w:p w:rsidR="00C90A82" w:rsidRDefault="0056479A" w:rsidP="00712558">
      <w:pPr>
        <w:spacing w:after="0" w:line="240" w:lineRule="auto"/>
        <w:contextualSpacing/>
        <w:rPr>
          <w:rFonts w:cstheme="minorHAnsi"/>
          <w:sz w:val="24"/>
          <w:szCs w:val="21"/>
        </w:rPr>
      </w:pPr>
      <w:r>
        <w:rPr>
          <w:rFonts w:cstheme="minorHAnsi"/>
          <w:sz w:val="24"/>
          <w:szCs w:val="21"/>
        </w:rPr>
        <w:t xml:space="preserve">Lynne explained why the amendment is proposed. He noted </w:t>
      </w:r>
      <w:r w:rsidR="00C90A82">
        <w:rPr>
          <w:rFonts w:cstheme="minorHAnsi"/>
          <w:sz w:val="24"/>
          <w:szCs w:val="21"/>
        </w:rPr>
        <w:t>multiple</w:t>
      </w:r>
      <w:r>
        <w:rPr>
          <w:rFonts w:cstheme="minorHAnsi"/>
          <w:sz w:val="24"/>
          <w:szCs w:val="21"/>
        </w:rPr>
        <w:t xml:space="preserve"> example</w:t>
      </w:r>
      <w:r w:rsidR="00C90A82">
        <w:rPr>
          <w:rFonts w:cstheme="minorHAnsi"/>
          <w:sz w:val="24"/>
          <w:szCs w:val="21"/>
        </w:rPr>
        <w:t>s:</w:t>
      </w:r>
    </w:p>
    <w:p w:rsidR="0056479A" w:rsidRDefault="00C90A82" w:rsidP="00712558">
      <w:pPr>
        <w:pStyle w:val="ListParagraph"/>
        <w:numPr>
          <w:ilvl w:val="0"/>
          <w:numId w:val="9"/>
        </w:numPr>
        <w:spacing w:after="0" w:line="240" w:lineRule="auto"/>
        <w:rPr>
          <w:rFonts w:cstheme="minorHAnsi"/>
          <w:sz w:val="24"/>
          <w:szCs w:val="21"/>
        </w:rPr>
      </w:pPr>
      <w:r>
        <w:rPr>
          <w:rFonts w:cstheme="minorHAnsi"/>
          <w:sz w:val="24"/>
          <w:szCs w:val="21"/>
        </w:rPr>
        <w:t>T</w:t>
      </w:r>
      <w:r w:rsidR="0056479A" w:rsidRPr="00C90A82">
        <w:rPr>
          <w:rFonts w:cstheme="minorHAnsi"/>
          <w:sz w:val="24"/>
          <w:szCs w:val="21"/>
        </w:rPr>
        <w:t xml:space="preserve">he </w:t>
      </w:r>
      <w:r w:rsidR="00877AFB">
        <w:rPr>
          <w:rFonts w:cstheme="minorHAnsi"/>
          <w:sz w:val="24"/>
          <w:szCs w:val="21"/>
        </w:rPr>
        <w:t xml:space="preserve">JR &amp; Teresa </w:t>
      </w:r>
      <w:r w:rsidR="0056479A" w:rsidRPr="00C90A82">
        <w:rPr>
          <w:rFonts w:cstheme="minorHAnsi"/>
          <w:sz w:val="24"/>
          <w:szCs w:val="21"/>
        </w:rPr>
        <w:t>Allred property</w:t>
      </w:r>
      <w:r w:rsidR="00877AFB">
        <w:rPr>
          <w:rFonts w:cstheme="minorHAnsi"/>
          <w:sz w:val="24"/>
          <w:szCs w:val="21"/>
        </w:rPr>
        <w:t xml:space="preserve"> -</w:t>
      </w:r>
      <w:r w:rsidR="0056479A" w:rsidRPr="00C90A82">
        <w:rPr>
          <w:rFonts w:cstheme="minorHAnsi"/>
          <w:sz w:val="24"/>
          <w:szCs w:val="21"/>
        </w:rPr>
        <w:t xml:space="preserve"> The city lost out on infrastructure in front of the existing home.</w:t>
      </w:r>
      <w:r w:rsidRPr="00C90A82">
        <w:rPr>
          <w:rFonts w:cstheme="minorHAnsi"/>
          <w:sz w:val="24"/>
          <w:szCs w:val="21"/>
        </w:rPr>
        <w:t xml:space="preserve"> If developed, all improvements would be required.</w:t>
      </w:r>
    </w:p>
    <w:p w:rsidR="00C90A82" w:rsidRDefault="00C90A82" w:rsidP="00712558">
      <w:pPr>
        <w:pStyle w:val="ListParagraph"/>
        <w:numPr>
          <w:ilvl w:val="0"/>
          <w:numId w:val="9"/>
        </w:numPr>
        <w:spacing w:after="0" w:line="240" w:lineRule="auto"/>
        <w:rPr>
          <w:rFonts w:cstheme="minorHAnsi"/>
          <w:sz w:val="24"/>
          <w:szCs w:val="21"/>
        </w:rPr>
      </w:pPr>
      <w:r>
        <w:rPr>
          <w:rFonts w:cstheme="minorHAnsi"/>
          <w:sz w:val="24"/>
          <w:szCs w:val="21"/>
        </w:rPr>
        <w:lastRenderedPageBreak/>
        <w:t>Art Taylor’s commercial property</w:t>
      </w:r>
      <w:r w:rsidR="00877AFB">
        <w:rPr>
          <w:rFonts w:cstheme="minorHAnsi"/>
          <w:sz w:val="24"/>
          <w:szCs w:val="21"/>
        </w:rPr>
        <w:t xml:space="preserve"> where improvements were agreed to but not made.</w:t>
      </w:r>
    </w:p>
    <w:p w:rsidR="00C90A82" w:rsidRDefault="00C90A82" w:rsidP="00712558">
      <w:pPr>
        <w:pStyle w:val="ListParagraph"/>
        <w:numPr>
          <w:ilvl w:val="0"/>
          <w:numId w:val="9"/>
        </w:numPr>
        <w:spacing w:after="0" w:line="240" w:lineRule="auto"/>
        <w:rPr>
          <w:rFonts w:cstheme="minorHAnsi"/>
          <w:sz w:val="24"/>
          <w:szCs w:val="21"/>
        </w:rPr>
      </w:pPr>
      <w:r>
        <w:rPr>
          <w:rFonts w:cstheme="minorHAnsi"/>
          <w:sz w:val="24"/>
          <w:szCs w:val="21"/>
        </w:rPr>
        <w:t>Another commercial property.</w:t>
      </w:r>
    </w:p>
    <w:p w:rsidR="00C90A82" w:rsidRPr="00C90A82" w:rsidRDefault="00C90A82" w:rsidP="00712558">
      <w:pPr>
        <w:spacing w:after="0" w:line="240" w:lineRule="auto"/>
        <w:rPr>
          <w:rFonts w:cstheme="minorHAnsi"/>
          <w:sz w:val="24"/>
          <w:szCs w:val="21"/>
        </w:rPr>
      </w:pPr>
      <w:r>
        <w:rPr>
          <w:rFonts w:cstheme="minorHAnsi"/>
          <w:sz w:val="24"/>
          <w:szCs w:val="21"/>
        </w:rPr>
        <w:t xml:space="preserve">The city has had multiple requests </w:t>
      </w:r>
      <w:r w:rsidR="00877AFB">
        <w:rPr>
          <w:rFonts w:cstheme="minorHAnsi"/>
          <w:sz w:val="24"/>
          <w:szCs w:val="21"/>
        </w:rPr>
        <w:t xml:space="preserve">for these kinds of divisions </w:t>
      </w:r>
      <w:r>
        <w:rPr>
          <w:rFonts w:cstheme="minorHAnsi"/>
          <w:sz w:val="24"/>
          <w:szCs w:val="21"/>
        </w:rPr>
        <w:t>and no way to help applicants.</w:t>
      </w:r>
      <w:r w:rsidR="00877AFB">
        <w:rPr>
          <w:rFonts w:cstheme="minorHAnsi"/>
          <w:sz w:val="24"/>
          <w:szCs w:val="21"/>
        </w:rPr>
        <w:t xml:space="preserve"> </w:t>
      </w:r>
      <w:r>
        <w:rPr>
          <w:rFonts w:cstheme="minorHAnsi"/>
          <w:sz w:val="24"/>
          <w:szCs w:val="21"/>
        </w:rPr>
        <w:t>With this</w:t>
      </w:r>
      <w:r w:rsidR="00877AFB">
        <w:rPr>
          <w:rFonts w:cstheme="minorHAnsi"/>
          <w:sz w:val="24"/>
          <w:szCs w:val="21"/>
        </w:rPr>
        <w:t xml:space="preserve"> proposal</w:t>
      </w:r>
      <w:r>
        <w:rPr>
          <w:rFonts w:cstheme="minorHAnsi"/>
          <w:sz w:val="24"/>
          <w:szCs w:val="21"/>
        </w:rPr>
        <w:t>, new parcels</w:t>
      </w:r>
      <w:r w:rsidR="00877AFB">
        <w:rPr>
          <w:rFonts w:cstheme="minorHAnsi"/>
          <w:sz w:val="24"/>
          <w:szCs w:val="21"/>
        </w:rPr>
        <w:t xml:space="preserve">, if divided at the county, </w:t>
      </w:r>
      <w:r>
        <w:rPr>
          <w:rFonts w:cstheme="minorHAnsi"/>
          <w:sz w:val="24"/>
          <w:szCs w:val="21"/>
        </w:rPr>
        <w:t>would be flagged as having to install infrastructure.</w:t>
      </w:r>
    </w:p>
    <w:p w:rsidR="002507B8" w:rsidRPr="002507B8" w:rsidRDefault="002507B8" w:rsidP="00712558">
      <w:pPr>
        <w:spacing w:after="0" w:line="240" w:lineRule="auto"/>
        <w:contextualSpacing/>
        <w:rPr>
          <w:rFonts w:cstheme="minorHAnsi"/>
          <w:sz w:val="24"/>
          <w:szCs w:val="21"/>
        </w:rPr>
      </w:pPr>
    </w:p>
    <w:p w:rsidR="002507B8" w:rsidRPr="00D64D5F" w:rsidRDefault="002507B8" w:rsidP="00712558">
      <w:pPr>
        <w:spacing w:after="0" w:line="240" w:lineRule="auto"/>
        <w:contextualSpacing/>
        <w:rPr>
          <w:rFonts w:cstheme="minorHAnsi"/>
          <w:b/>
          <w:sz w:val="24"/>
          <w:szCs w:val="21"/>
        </w:rPr>
      </w:pPr>
      <w:r w:rsidRPr="00D64D5F">
        <w:rPr>
          <w:rFonts w:cstheme="minorHAnsi"/>
          <w:b/>
          <w:sz w:val="24"/>
          <w:szCs w:val="21"/>
        </w:rPr>
        <w:t>Atkinson closed the Public Hearing.</w:t>
      </w:r>
    </w:p>
    <w:p w:rsidR="002507B8" w:rsidRDefault="002507B8" w:rsidP="00712558">
      <w:pPr>
        <w:spacing w:after="0" w:line="240" w:lineRule="auto"/>
        <w:contextualSpacing/>
        <w:rPr>
          <w:rFonts w:eastAsia="Times New Roman" w:cstheme="minorHAnsi"/>
          <w:b/>
          <w:sz w:val="24"/>
          <w:szCs w:val="21"/>
        </w:rPr>
      </w:pPr>
    </w:p>
    <w:p w:rsidR="002507B8" w:rsidRDefault="00C90A82" w:rsidP="00712558">
      <w:pPr>
        <w:spacing w:after="0" w:line="240" w:lineRule="auto"/>
        <w:contextualSpacing/>
        <w:rPr>
          <w:rFonts w:eastAsia="Times New Roman" w:cstheme="minorHAnsi"/>
          <w:sz w:val="24"/>
          <w:szCs w:val="21"/>
        </w:rPr>
      </w:pPr>
      <w:r>
        <w:rPr>
          <w:rFonts w:eastAsia="Times New Roman" w:cstheme="minorHAnsi"/>
          <w:sz w:val="24"/>
          <w:szCs w:val="21"/>
        </w:rPr>
        <w:t xml:space="preserve">Commissioners had already reviewed this </w:t>
      </w:r>
      <w:r w:rsidR="00877AFB">
        <w:rPr>
          <w:rFonts w:eastAsia="Times New Roman" w:cstheme="minorHAnsi"/>
          <w:sz w:val="24"/>
          <w:szCs w:val="21"/>
        </w:rPr>
        <w:t xml:space="preserve">proposed </w:t>
      </w:r>
      <w:r>
        <w:rPr>
          <w:rFonts w:eastAsia="Times New Roman" w:cstheme="minorHAnsi"/>
          <w:sz w:val="24"/>
          <w:szCs w:val="21"/>
        </w:rPr>
        <w:t>amendment at their last meeting.</w:t>
      </w:r>
    </w:p>
    <w:p w:rsidR="00C90A82" w:rsidRDefault="00C90A82" w:rsidP="00712558">
      <w:pPr>
        <w:spacing w:after="0" w:line="240" w:lineRule="auto"/>
        <w:contextualSpacing/>
        <w:rPr>
          <w:rFonts w:eastAsia="Times New Roman" w:cstheme="minorHAnsi"/>
          <w:sz w:val="24"/>
          <w:szCs w:val="21"/>
        </w:rPr>
      </w:pPr>
    </w:p>
    <w:p w:rsidR="00C90A82" w:rsidRDefault="00C90A82" w:rsidP="00712558">
      <w:pPr>
        <w:spacing w:after="0" w:line="240" w:lineRule="auto"/>
        <w:contextualSpacing/>
        <w:rPr>
          <w:rFonts w:eastAsia="Times New Roman" w:cstheme="minorHAnsi"/>
          <w:sz w:val="24"/>
          <w:szCs w:val="21"/>
        </w:rPr>
      </w:pPr>
      <w:r w:rsidRPr="00877AFB">
        <w:rPr>
          <w:rFonts w:eastAsia="Times New Roman" w:cstheme="minorHAnsi"/>
          <w:sz w:val="24"/>
          <w:szCs w:val="21"/>
          <w:u w:val="single"/>
        </w:rPr>
        <w:t>Atkinson motioned</w:t>
      </w:r>
      <w:r>
        <w:rPr>
          <w:rFonts w:eastAsia="Times New Roman" w:cstheme="minorHAnsi"/>
          <w:sz w:val="24"/>
          <w:szCs w:val="21"/>
        </w:rPr>
        <w:t xml:space="preserve"> to recommend this ordinance to the City Council. </w:t>
      </w:r>
      <w:r w:rsidRPr="00877AFB">
        <w:rPr>
          <w:rFonts w:eastAsia="Times New Roman" w:cstheme="minorHAnsi"/>
          <w:sz w:val="24"/>
          <w:szCs w:val="21"/>
          <w:u w:val="single"/>
        </w:rPr>
        <w:t>Lynne seconded</w:t>
      </w:r>
      <w:r w:rsidR="00877AFB" w:rsidRPr="00877AFB">
        <w:rPr>
          <w:rFonts w:cstheme="minorHAnsi"/>
          <w:sz w:val="24"/>
          <w:szCs w:val="21"/>
          <w:u w:val="single"/>
        </w:rPr>
        <w:t xml:space="preserve"> </w:t>
      </w:r>
      <w:r w:rsidR="00877AFB" w:rsidRPr="001F224C">
        <w:rPr>
          <w:rFonts w:cstheme="minorHAnsi"/>
          <w:sz w:val="24"/>
          <w:szCs w:val="21"/>
          <w:u w:val="single"/>
        </w:rPr>
        <w:t>the motion</w:t>
      </w:r>
      <w:r>
        <w:rPr>
          <w:rFonts w:eastAsia="Times New Roman" w:cstheme="minorHAnsi"/>
          <w:sz w:val="24"/>
          <w:szCs w:val="21"/>
        </w:rPr>
        <w:t>. Motion carried 5/0.</w:t>
      </w:r>
    </w:p>
    <w:p w:rsidR="00C90A82" w:rsidRPr="00C90A82" w:rsidRDefault="00C90A82" w:rsidP="00712558">
      <w:pPr>
        <w:spacing w:after="0" w:line="240" w:lineRule="auto"/>
        <w:contextualSpacing/>
        <w:rPr>
          <w:rFonts w:eastAsia="Times New Roman" w:cstheme="minorHAnsi"/>
          <w:sz w:val="24"/>
          <w:szCs w:val="21"/>
        </w:rPr>
      </w:pPr>
    </w:p>
    <w:p w:rsidR="002507B8" w:rsidRPr="002507B8" w:rsidRDefault="002507B8" w:rsidP="00712558">
      <w:pPr>
        <w:spacing w:after="0" w:line="240" w:lineRule="auto"/>
        <w:contextualSpacing/>
        <w:rPr>
          <w:rFonts w:eastAsia="Times New Roman" w:cstheme="minorHAnsi"/>
          <w:b/>
          <w:sz w:val="24"/>
          <w:szCs w:val="21"/>
        </w:rPr>
      </w:pPr>
      <w:r w:rsidRPr="002507B8">
        <w:rPr>
          <w:rFonts w:eastAsia="Times New Roman" w:cstheme="minorHAnsi"/>
          <w:b/>
          <w:sz w:val="24"/>
          <w:szCs w:val="21"/>
        </w:rPr>
        <w:t>New - SHORT-TERM RENTAL ORDINANCE: Public Hearing &amp; Consider ordinance</w:t>
      </w:r>
      <w:r w:rsidRPr="002507B8">
        <w:rPr>
          <w:rFonts w:eastAsia="Times New Roman" w:cstheme="minorHAnsi"/>
          <w:sz w:val="24"/>
          <w:szCs w:val="21"/>
        </w:rPr>
        <w:t xml:space="preserve"> – Recommend an ordinance to regulate short-term rentals. </w:t>
      </w:r>
    </w:p>
    <w:p w:rsidR="002507B8" w:rsidRDefault="002507B8" w:rsidP="00712558">
      <w:pPr>
        <w:spacing w:after="0" w:line="240" w:lineRule="auto"/>
        <w:contextualSpacing/>
        <w:rPr>
          <w:rFonts w:cstheme="minorHAnsi"/>
          <w:b/>
          <w:sz w:val="24"/>
          <w:szCs w:val="21"/>
        </w:rPr>
      </w:pPr>
    </w:p>
    <w:p w:rsidR="0012681A" w:rsidRDefault="0012681A" w:rsidP="00712558">
      <w:pPr>
        <w:spacing w:after="0" w:line="240" w:lineRule="auto"/>
        <w:contextualSpacing/>
        <w:rPr>
          <w:rFonts w:cstheme="minorHAnsi"/>
          <w:sz w:val="24"/>
          <w:szCs w:val="21"/>
          <w:u w:val="single"/>
        </w:rPr>
      </w:pPr>
      <w:r w:rsidRPr="00D64D5F">
        <w:rPr>
          <w:rFonts w:cstheme="minorHAnsi"/>
          <w:b/>
          <w:sz w:val="24"/>
          <w:szCs w:val="21"/>
        </w:rPr>
        <w:t>Atkinson opened and closed the Public Hearing</w:t>
      </w:r>
      <w:r w:rsidRPr="005346E1">
        <w:rPr>
          <w:rFonts w:cstheme="minorHAnsi"/>
          <w:sz w:val="24"/>
          <w:szCs w:val="21"/>
        </w:rPr>
        <w:t>. No comment</w:t>
      </w:r>
    </w:p>
    <w:p w:rsidR="0012681A" w:rsidRDefault="0012681A" w:rsidP="00712558">
      <w:pPr>
        <w:spacing w:after="0" w:line="240" w:lineRule="auto"/>
        <w:contextualSpacing/>
        <w:rPr>
          <w:rFonts w:cstheme="minorHAnsi"/>
          <w:sz w:val="24"/>
          <w:szCs w:val="21"/>
        </w:rPr>
      </w:pPr>
    </w:p>
    <w:p w:rsidR="0012681A" w:rsidRDefault="0012681A" w:rsidP="00712558">
      <w:pPr>
        <w:spacing w:after="0" w:line="240" w:lineRule="auto"/>
        <w:contextualSpacing/>
        <w:rPr>
          <w:rFonts w:cstheme="minorHAnsi"/>
          <w:sz w:val="24"/>
          <w:szCs w:val="21"/>
        </w:rPr>
      </w:pPr>
      <w:r w:rsidRPr="00EE332D">
        <w:rPr>
          <w:rFonts w:cstheme="minorHAnsi"/>
          <w:sz w:val="24"/>
          <w:szCs w:val="21"/>
          <w:u w:val="single"/>
        </w:rPr>
        <w:t>Atkinson</w:t>
      </w:r>
      <w:r>
        <w:rPr>
          <w:rFonts w:cstheme="minorHAnsi"/>
          <w:sz w:val="24"/>
          <w:szCs w:val="21"/>
        </w:rPr>
        <w:t xml:space="preserve"> hoped this </w:t>
      </w:r>
      <w:r w:rsidR="00F72314">
        <w:rPr>
          <w:rFonts w:cstheme="minorHAnsi"/>
          <w:sz w:val="24"/>
          <w:szCs w:val="21"/>
        </w:rPr>
        <w:t xml:space="preserve">amendment </w:t>
      </w:r>
      <w:r>
        <w:rPr>
          <w:rFonts w:cstheme="minorHAnsi"/>
          <w:sz w:val="24"/>
          <w:szCs w:val="21"/>
        </w:rPr>
        <w:t xml:space="preserve">covered the question from last meeting about having </w:t>
      </w:r>
      <w:r w:rsidR="00F72314">
        <w:rPr>
          <w:rFonts w:cstheme="minorHAnsi"/>
          <w:sz w:val="24"/>
          <w:szCs w:val="21"/>
        </w:rPr>
        <w:t xml:space="preserve">an </w:t>
      </w:r>
      <w:r>
        <w:rPr>
          <w:rFonts w:cstheme="minorHAnsi"/>
          <w:sz w:val="24"/>
          <w:szCs w:val="21"/>
        </w:rPr>
        <w:t xml:space="preserve">ADU AND </w:t>
      </w:r>
      <w:r w:rsidR="00F72314">
        <w:rPr>
          <w:rFonts w:cstheme="minorHAnsi"/>
          <w:sz w:val="24"/>
          <w:szCs w:val="21"/>
        </w:rPr>
        <w:t xml:space="preserve">a </w:t>
      </w:r>
      <w:r>
        <w:rPr>
          <w:rFonts w:cstheme="minorHAnsi"/>
          <w:sz w:val="24"/>
          <w:szCs w:val="21"/>
        </w:rPr>
        <w:t>STR in the same home, or on the same parcel.</w:t>
      </w:r>
    </w:p>
    <w:p w:rsidR="0012681A" w:rsidRPr="002507B8" w:rsidRDefault="0012681A" w:rsidP="00712558">
      <w:pPr>
        <w:spacing w:after="0" w:line="240" w:lineRule="auto"/>
        <w:contextualSpacing/>
        <w:rPr>
          <w:rFonts w:cstheme="minorHAnsi"/>
          <w:sz w:val="24"/>
          <w:szCs w:val="21"/>
        </w:rPr>
      </w:pPr>
    </w:p>
    <w:p w:rsidR="00EE332D" w:rsidRDefault="0012681A" w:rsidP="00712558">
      <w:pPr>
        <w:spacing w:after="0" w:line="240" w:lineRule="auto"/>
        <w:contextualSpacing/>
        <w:rPr>
          <w:rFonts w:cstheme="minorHAnsi"/>
          <w:sz w:val="24"/>
          <w:szCs w:val="21"/>
        </w:rPr>
      </w:pPr>
      <w:r w:rsidRPr="00EE332D">
        <w:rPr>
          <w:rFonts w:cstheme="minorHAnsi"/>
          <w:sz w:val="24"/>
          <w:szCs w:val="21"/>
          <w:u w:val="single"/>
        </w:rPr>
        <w:t>Lynne</w:t>
      </w:r>
      <w:r>
        <w:rPr>
          <w:rFonts w:cstheme="minorHAnsi"/>
          <w:sz w:val="24"/>
          <w:szCs w:val="21"/>
        </w:rPr>
        <w:t xml:space="preserve"> commented on state legislature work </w:t>
      </w:r>
      <w:r w:rsidR="003621D9">
        <w:rPr>
          <w:rFonts w:cstheme="minorHAnsi"/>
          <w:sz w:val="24"/>
          <w:szCs w:val="21"/>
        </w:rPr>
        <w:t>to prohibit</w:t>
      </w:r>
      <w:r>
        <w:rPr>
          <w:rFonts w:cstheme="minorHAnsi"/>
          <w:sz w:val="24"/>
          <w:szCs w:val="21"/>
        </w:rPr>
        <w:t xml:space="preserve"> ADUs </w:t>
      </w:r>
      <w:r w:rsidR="00EE332D">
        <w:rPr>
          <w:rFonts w:cstheme="minorHAnsi"/>
          <w:sz w:val="24"/>
          <w:szCs w:val="21"/>
        </w:rPr>
        <w:t>being used as STRs.</w:t>
      </w:r>
      <w:r w:rsidR="00B90B7B">
        <w:rPr>
          <w:rFonts w:cstheme="minorHAnsi"/>
          <w:sz w:val="24"/>
          <w:szCs w:val="21"/>
        </w:rPr>
        <w:t xml:space="preserve"> (See HB462)</w:t>
      </w:r>
      <w:bookmarkStart w:id="4" w:name="_GoBack"/>
      <w:bookmarkEnd w:id="4"/>
    </w:p>
    <w:p w:rsidR="0012681A" w:rsidRDefault="00EE332D" w:rsidP="00712558">
      <w:pPr>
        <w:spacing w:after="0" w:line="240" w:lineRule="auto"/>
        <w:contextualSpacing/>
        <w:rPr>
          <w:rFonts w:eastAsia="Times New Roman" w:cstheme="minorHAnsi"/>
          <w:b/>
          <w:sz w:val="24"/>
          <w:szCs w:val="21"/>
        </w:rPr>
      </w:pPr>
      <w:r>
        <w:rPr>
          <w:rFonts w:eastAsia="Times New Roman" w:cstheme="minorHAnsi"/>
          <w:b/>
          <w:sz w:val="24"/>
          <w:szCs w:val="21"/>
        </w:rPr>
        <w:t xml:space="preserve"> </w:t>
      </w:r>
    </w:p>
    <w:p w:rsidR="0012681A" w:rsidRDefault="0012681A" w:rsidP="00712558">
      <w:pPr>
        <w:spacing w:after="0" w:line="240" w:lineRule="auto"/>
        <w:contextualSpacing/>
        <w:rPr>
          <w:rFonts w:eastAsia="Times New Roman" w:cstheme="minorHAnsi"/>
          <w:sz w:val="24"/>
          <w:szCs w:val="21"/>
        </w:rPr>
      </w:pPr>
      <w:r w:rsidRPr="00EE332D">
        <w:rPr>
          <w:rFonts w:eastAsia="Times New Roman" w:cstheme="minorHAnsi"/>
          <w:sz w:val="24"/>
          <w:szCs w:val="21"/>
          <w:u w:val="single"/>
        </w:rPr>
        <w:t>Commissioners</w:t>
      </w:r>
      <w:r w:rsidRPr="00E13514">
        <w:rPr>
          <w:rFonts w:eastAsia="Times New Roman" w:cstheme="minorHAnsi"/>
          <w:sz w:val="24"/>
          <w:szCs w:val="21"/>
        </w:rPr>
        <w:t xml:space="preserve"> wondered about </w:t>
      </w:r>
      <w:r>
        <w:rPr>
          <w:rFonts w:eastAsia="Times New Roman" w:cstheme="minorHAnsi"/>
          <w:sz w:val="24"/>
          <w:szCs w:val="21"/>
        </w:rPr>
        <w:t>property owners renting their home AND having part as an STR. They wanted to prohibit that.</w:t>
      </w:r>
      <w:r w:rsidR="00E252B7">
        <w:rPr>
          <w:rFonts w:eastAsia="Times New Roman" w:cstheme="minorHAnsi"/>
          <w:sz w:val="24"/>
          <w:szCs w:val="21"/>
        </w:rPr>
        <w:t xml:space="preserve"> </w:t>
      </w:r>
      <w:r>
        <w:rPr>
          <w:rFonts w:eastAsia="Times New Roman" w:cstheme="minorHAnsi"/>
          <w:sz w:val="24"/>
          <w:szCs w:val="21"/>
        </w:rPr>
        <w:t>You may not have two separate rentals.</w:t>
      </w:r>
    </w:p>
    <w:p w:rsidR="00E252B7" w:rsidRDefault="00E252B7" w:rsidP="00712558">
      <w:pPr>
        <w:spacing w:after="0" w:line="240" w:lineRule="auto"/>
        <w:contextualSpacing/>
        <w:rPr>
          <w:rFonts w:eastAsia="Times New Roman" w:cstheme="minorHAnsi"/>
          <w:sz w:val="24"/>
          <w:szCs w:val="21"/>
        </w:rPr>
      </w:pPr>
    </w:p>
    <w:p w:rsidR="0012681A" w:rsidRPr="00ED5EDC" w:rsidRDefault="0012681A" w:rsidP="00712558">
      <w:pPr>
        <w:pStyle w:val="ListParagraph"/>
        <w:numPr>
          <w:ilvl w:val="0"/>
          <w:numId w:val="10"/>
        </w:numPr>
        <w:spacing w:after="0" w:line="240" w:lineRule="auto"/>
        <w:rPr>
          <w:rFonts w:eastAsia="Times New Roman" w:cstheme="minorHAnsi"/>
          <w:sz w:val="24"/>
          <w:szCs w:val="21"/>
        </w:rPr>
      </w:pPr>
      <w:r w:rsidRPr="00E820F0">
        <w:rPr>
          <w:rFonts w:eastAsia="Times New Roman" w:cstheme="minorHAnsi"/>
          <w:sz w:val="24"/>
          <w:szCs w:val="21"/>
        </w:rPr>
        <w:t xml:space="preserve">Keep </w:t>
      </w:r>
      <w:r w:rsidR="00ED5EDC">
        <w:rPr>
          <w:rFonts w:eastAsia="Times New Roman" w:cstheme="minorHAnsi"/>
          <w:sz w:val="24"/>
          <w:szCs w:val="21"/>
        </w:rPr>
        <w:t xml:space="preserve">proposed </w:t>
      </w:r>
      <w:r w:rsidRPr="00E820F0">
        <w:rPr>
          <w:rFonts w:eastAsia="Times New Roman" w:cstheme="minorHAnsi"/>
          <w:sz w:val="24"/>
          <w:szCs w:val="21"/>
        </w:rPr>
        <w:t>amendment from last meeting.</w:t>
      </w:r>
      <w:r w:rsidR="00ED5EDC">
        <w:rPr>
          <w:rFonts w:eastAsia="Times New Roman" w:cstheme="minorHAnsi"/>
          <w:sz w:val="24"/>
          <w:szCs w:val="21"/>
        </w:rPr>
        <w:t xml:space="preserve"> </w:t>
      </w:r>
      <w:r w:rsidRPr="00ED5EDC">
        <w:rPr>
          <w:rFonts w:eastAsia="Times New Roman" w:cstheme="minorHAnsi"/>
          <w:sz w:val="24"/>
          <w:szCs w:val="21"/>
        </w:rPr>
        <w:t>Spell out acronyms.</w:t>
      </w:r>
    </w:p>
    <w:p w:rsidR="0012681A" w:rsidRPr="00E820F0" w:rsidRDefault="0012681A" w:rsidP="00712558">
      <w:pPr>
        <w:pStyle w:val="ListParagraph"/>
        <w:numPr>
          <w:ilvl w:val="0"/>
          <w:numId w:val="10"/>
        </w:numPr>
        <w:spacing w:after="0" w:line="240" w:lineRule="auto"/>
        <w:rPr>
          <w:rFonts w:eastAsia="Times New Roman" w:cstheme="minorHAnsi"/>
          <w:sz w:val="24"/>
          <w:szCs w:val="21"/>
        </w:rPr>
      </w:pPr>
      <w:r w:rsidRPr="00E820F0">
        <w:rPr>
          <w:rFonts w:eastAsia="Times New Roman" w:cstheme="minorHAnsi"/>
          <w:sz w:val="24"/>
          <w:szCs w:val="21"/>
        </w:rPr>
        <w:t>Keep “only one STR is allowed</w:t>
      </w:r>
      <w:r w:rsidR="00E252B7">
        <w:rPr>
          <w:rFonts w:eastAsia="Times New Roman" w:cstheme="minorHAnsi"/>
          <w:sz w:val="24"/>
          <w:szCs w:val="21"/>
        </w:rPr>
        <w:t xml:space="preserve"> per parcel/property</w:t>
      </w:r>
      <w:r w:rsidRPr="00E820F0">
        <w:rPr>
          <w:rFonts w:eastAsia="Times New Roman" w:cstheme="minorHAnsi"/>
          <w:sz w:val="24"/>
          <w:szCs w:val="21"/>
        </w:rPr>
        <w:t>.”</w:t>
      </w:r>
    </w:p>
    <w:p w:rsidR="0012681A" w:rsidRDefault="0012681A" w:rsidP="00712558">
      <w:pPr>
        <w:pStyle w:val="ListParagraph"/>
        <w:numPr>
          <w:ilvl w:val="0"/>
          <w:numId w:val="10"/>
        </w:numPr>
        <w:spacing w:after="0" w:line="240" w:lineRule="auto"/>
        <w:rPr>
          <w:rFonts w:eastAsia="Times New Roman" w:cstheme="minorHAnsi"/>
          <w:sz w:val="24"/>
          <w:szCs w:val="21"/>
        </w:rPr>
      </w:pPr>
      <w:r w:rsidRPr="00E820F0">
        <w:rPr>
          <w:rFonts w:eastAsia="Times New Roman" w:cstheme="minorHAnsi"/>
          <w:sz w:val="24"/>
          <w:szCs w:val="21"/>
        </w:rPr>
        <w:t>Add E.4. - “Any property contracted as a long-term rental</w:t>
      </w:r>
      <w:r w:rsidR="00775E57">
        <w:rPr>
          <w:rFonts w:eastAsia="Times New Roman" w:cstheme="minorHAnsi"/>
          <w:sz w:val="24"/>
          <w:szCs w:val="21"/>
        </w:rPr>
        <w:t xml:space="preserve"> (ADU) </w:t>
      </w:r>
      <w:r w:rsidRPr="00E820F0">
        <w:rPr>
          <w:rFonts w:eastAsia="Times New Roman" w:cstheme="minorHAnsi"/>
          <w:sz w:val="24"/>
          <w:szCs w:val="21"/>
        </w:rPr>
        <w:t>is not eligible for short-term rentals</w:t>
      </w:r>
      <w:r w:rsidR="00775E57">
        <w:rPr>
          <w:rFonts w:eastAsia="Times New Roman" w:cstheme="minorHAnsi"/>
          <w:sz w:val="24"/>
          <w:szCs w:val="21"/>
        </w:rPr>
        <w:t xml:space="preserve"> (STRs)</w:t>
      </w:r>
      <w:r w:rsidRPr="00E820F0">
        <w:rPr>
          <w:rFonts w:eastAsia="Times New Roman" w:cstheme="minorHAnsi"/>
          <w:sz w:val="24"/>
          <w:szCs w:val="21"/>
        </w:rPr>
        <w:t>.”</w:t>
      </w:r>
    </w:p>
    <w:p w:rsidR="00775E57" w:rsidRPr="00775E57" w:rsidRDefault="00775E57" w:rsidP="00712558">
      <w:pPr>
        <w:spacing w:after="0" w:line="240" w:lineRule="auto"/>
        <w:rPr>
          <w:rFonts w:eastAsia="Times New Roman" w:cstheme="minorHAnsi"/>
          <w:sz w:val="24"/>
          <w:szCs w:val="21"/>
        </w:rPr>
      </w:pPr>
    </w:p>
    <w:p w:rsidR="0012681A" w:rsidRDefault="0012681A" w:rsidP="00712558">
      <w:pPr>
        <w:spacing w:after="0" w:line="240" w:lineRule="auto"/>
        <w:rPr>
          <w:rFonts w:eastAsia="Times New Roman" w:cstheme="minorHAnsi"/>
          <w:sz w:val="24"/>
          <w:szCs w:val="21"/>
        </w:rPr>
      </w:pPr>
      <w:r w:rsidRPr="00E252B7">
        <w:rPr>
          <w:rFonts w:eastAsia="Times New Roman" w:cstheme="minorHAnsi"/>
          <w:sz w:val="24"/>
          <w:szCs w:val="21"/>
          <w:u w:val="single"/>
        </w:rPr>
        <w:t>Erickson made a motion</w:t>
      </w:r>
      <w:r>
        <w:rPr>
          <w:rFonts w:eastAsia="Times New Roman" w:cstheme="minorHAnsi"/>
          <w:sz w:val="24"/>
          <w:szCs w:val="21"/>
        </w:rPr>
        <w:t xml:space="preserve"> to recommend this new short-term rental ordinance to the City Council for review</w:t>
      </w:r>
      <w:r w:rsidR="00E252B7">
        <w:rPr>
          <w:rFonts w:eastAsia="Times New Roman" w:cstheme="minorHAnsi"/>
          <w:sz w:val="24"/>
          <w:szCs w:val="21"/>
        </w:rPr>
        <w:t xml:space="preserve"> and possible approval</w:t>
      </w:r>
      <w:r>
        <w:rPr>
          <w:rFonts w:eastAsia="Times New Roman" w:cstheme="minorHAnsi"/>
          <w:sz w:val="24"/>
          <w:szCs w:val="21"/>
        </w:rPr>
        <w:t xml:space="preserve">. </w:t>
      </w:r>
      <w:r w:rsidRPr="00E252B7">
        <w:rPr>
          <w:rFonts w:eastAsia="Times New Roman" w:cstheme="minorHAnsi"/>
          <w:sz w:val="24"/>
          <w:szCs w:val="21"/>
          <w:u w:val="single"/>
        </w:rPr>
        <w:t>Atkinson seconded the motion</w:t>
      </w:r>
      <w:r>
        <w:rPr>
          <w:rFonts w:eastAsia="Times New Roman" w:cstheme="minorHAnsi"/>
          <w:sz w:val="24"/>
          <w:szCs w:val="21"/>
        </w:rPr>
        <w:t>. Motion carried 5/0.</w:t>
      </w:r>
    </w:p>
    <w:p w:rsidR="0012681A" w:rsidRDefault="0012681A" w:rsidP="00712558">
      <w:pPr>
        <w:spacing w:after="0" w:line="240" w:lineRule="auto"/>
        <w:rPr>
          <w:rFonts w:eastAsia="Times New Roman" w:cstheme="minorHAnsi"/>
          <w:sz w:val="24"/>
          <w:szCs w:val="21"/>
        </w:rPr>
      </w:pPr>
    </w:p>
    <w:p w:rsidR="0012681A" w:rsidRPr="00E820F0" w:rsidRDefault="0012681A" w:rsidP="00712558">
      <w:pPr>
        <w:spacing w:after="0" w:line="240" w:lineRule="auto"/>
        <w:rPr>
          <w:rFonts w:eastAsia="Times New Roman" w:cstheme="minorHAnsi"/>
          <w:sz w:val="24"/>
          <w:szCs w:val="21"/>
        </w:rPr>
      </w:pPr>
      <w:r w:rsidRPr="00E252B7">
        <w:rPr>
          <w:rFonts w:eastAsia="Times New Roman" w:cstheme="minorHAnsi"/>
          <w:sz w:val="24"/>
          <w:szCs w:val="21"/>
          <w:u w:val="single"/>
        </w:rPr>
        <w:t>Lynne moved to amend the motion</w:t>
      </w:r>
      <w:r>
        <w:rPr>
          <w:rFonts w:eastAsia="Times New Roman" w:cstheme="minorHAnsi"/>
          <w:sz w:val="24"/>
          <w:szCs w:val="21"/>
        </w:rPr>
        <w:t xml:space="preserve"> to add “Hyde Park Transient Room Tax” to the list in C.2. </w:t>
      </w:r>
      <w:r w:rsidRPr="00E252B7">
        <w:rPr>
          <w:rFonts w:eastAsia="Times New Roman" w:cstheme="minorHAnsi"/>
          <w:sz w:val="24"/>
          <w:szCs w:val="21"/>
          <w:u w:val="single"/>
        </w:rPr>
        <w:t>Erickson seconded the amended motion</w:t>
      </w:r>
      <w:r>
        <w:rPr>
          <w:rFonts w:eastAsia="Times New Roman" w:cstheme="minorHAnsi"/>
          <w:sz w:val="24"/>
          <w:szCs w:val="21"/>
        </w:rPr>
        <w:t>. Motion carried 5/0.</w:t>
      </w:r>
    </w:p>
    <w:p w:rsidR="00E252B7" w:rsidRDefault="00E252B7" w:rsidP="00712558">
      <w:pPr>
        <w:spacing w:after="0" w:line="240" w:lineRule="auto"/>
        <w:contextualSpacing/>
        <w:rPr>
          <w:rFonts w:cstheme="minorHAnsi"/>
          <w:b/>
          <w:sz w:val="24"/>
          <w:szCs w:val="21"/>
        </w:rPr>
      </w:pPr>
    </w:p>
    <w:p w:rsidR="002507B8" w:rsidRPr="002507B8" w:rsidRDefault="002507B8" w:rsidP="00712558">
      <w:pPr>
        <w:spacing w:after="0" w:line="240" w:lineRule="auto"/>
        <w:contextualSpacing/>
        <w:rPr>
          <w:rFonts w:eastAsia="Times New Roman" w:cstheme="minorHAnsi"/>
          <w:sz w:val="24"/>
          <w:szCs w:val="21"/>
        </w:rPr>
      </w:pPr>
      <w:r w:rsidRPr="002507B8">
        <w:rPr>
          <w:rFonts w:cstheme="minorHAnsi"/>
          <w:b/>
          <w:sz w:val="24"/>
          <w:szCs w:val="21"/>
        </w:rPr>
        <w:t xml:space="preserve">12.160 LANDSCAPING ORDINANCE: </w:t>
      </w:r>
      <w:r w:rsidRPr="002507B8">
        <w:rPr>
          <w:rFonts w:eastAsia="Times New Roman" w:cstheme="minorHAnsi"/>
          <w:b/>
          <w:sz w:val="24"/>
          <w:szCs w:val="21"/>
        </w:rPr>
        <w:t>Public Hearing &amp; Consider amendments</w:t>
      </w:r>
      <w:r w:rsidRPr="002507B8">
        <w:rPr>
          <w:rFonts w:eastAsia="Times New Roman" w:cstheme="minorHAnsi"/>
          <w:sz w:val="24"/>
          <w:szCs w:val="21"/>
        </w:rPr>
        <w:t xml:space="preserve"> – </w:t>
      </w:r>
    </w:p>
    <w:p w:rsidR="002507B8" w:rsidRPr="002507B8" w:rsidRDefault="002507B8" w:rsidP="00712558">
      <w:pPr>
        <w:spacing w:after="0" w:line="240" w:lineRule="auto"/>
        <w:rPr>
          <w:rFonts w:eastAsia="Times New Roman" w:cstheme="minorHAnsi"/>
          <w:sz w:val="24"/>
          <w:szCs w:val="21"/>
        </w:rPr>
      </w:pPr>
      <w:r w:rsidRPr="002507B8">
        <w:rPr>
          <w:rFonts w:eastAsia="Times New Roman" w:cstheme="minorHAnsi"/>
          <w:sz w:val="24"/>
          <w:szCs w:val="21"/>
        </w:rPr>
        <w:t xml:space="preserve">Recommend </w:t>
      </w:r>
      <w:r w:rsidRPr="002507B8">
        <w:rPr>
          <w:rFonts w:cstheme="minorHAnsi"/>
          <w:sz w:val="24"/>
          <w:szCs w:val="21"/>
        </w:rPr>
        <w:t>commercial changes and add a residential element, allowing no more than 35% turf/lawn (maximum 5,000’ square) for all new landscaping.</w:t>
      </w:r>
    </w:p>
    <w:p w:rsidR="002507B8" w:rsidRDefault="002507B8" w:rsidP="00712558">
      <w:pPr>
        <w:spacing w:after="0" w:line="240" w:lineRule="auto"/>
        <w:contextualSpacing/>
        <w:rPr>
          <w:rFonts w:eastAsia="Times New Roman" w:cstheme="minorHAnsi"/>
          <w:b/>
          <w:sz w:val="24"/>
          <w:szCs w:val="21"/>
        </w:rPr>
      </w:pPr>
    </w:p>
    <w:p w:rsidR="00AF6834" w:rsidRPr="00D64D5F" w:rsidRDefault="00AF6834" w:rsidP="00712558">
      <w:pPr>
        <w:spacing w:after="0" w:line="240" w:lineRule="auto"/>
        <w:contextualSpacing/>
        <w:rPr>
          <w:rFonts w:cstheme="minorHAnsi"/>
          <w:b/>
          <w:sz w:val="24"/>
          <w:szCs w:val="21"/>
        </w:rPr>
      </w:pPr>
      <w:r w:rsidRPr="00D64D5F">
        <w:rPr>
          <w:rFonts w:cstheme="minorHAnsi"/>
          <w:b/>
          <w:sz w:val="24"/>
          <w:szCs w:val="21"/>
        </w:rPr>
        <w:t>Atkinson opened the Public Hearing.</w:t>
      </w:r>
    </w:p>
    <w:p w:rsidR="00E13514" w:rsidRDefault="00E13514" w:rsidP="00712558">
      <w:pPr>
        <w:spacing w:after="0" w:line="240" w:lineRule="auto"/>
        <w:contextualSpacing/>
        <w:rPr>
          <w:rFonts w:eastAsia="Times New Roman" w:cstheme="minorHAnsi"/>
          <w:sz w:val="24"/>
          <w:szCs w:val="21"/>
        </w:rPr>
      </w:pPr>
    </w:p>
    <w:p w:rsidR="00AF6834" w:rsidRDefault="00712558" w:rsidP="00712558">
      <w:pPr>
        <w:spacing w:after="0" w:line="240" w:lineRule="auto"/>
        <w:contextualSpacing/>
        <w:rPr>
          <w:rFonts w:eastAsia="Times New Roman" w:cstheme="minorHAnsi"/>
          <w:sz w:val="24"/>
          <w:szCs w:val="21"/>
        </w:rPr>
      </w:pPr>
      <w:r>
        <w:rPr>
          <w:rFonts w:eastAsia="Times New Roman" w:cstheme="minorHAnsi"/>
          <w:sz w:val="24"/>
          <w:szCs w:val="21"/>
          <w:u w:val="single"/>
        </w:rPr>
        <w:lastRenderedPageBreak/>
        <w:t xml:space="preserve">Cory </w:t>
      </w:r>
      <w:r w:rsidR="00AF6834" w:rsidRPr="00712558">
        <w:rPr>
          <w:rFonts w:eastAsia="Times New Roman" w:cstheme="minorHAnsi"/>
          <w:sz w:val="24"/>
          <w:szCs w:val="21"/>
          <w:u w:val="single"/>
        </w:rPr>
        <w:t>Goettsche</w:t>
      </w:r>
      <w:r w:rsidR="00AF6834">
        <w:rPr>
          <w:rFonts w:eastAsia="Times New Roman" w:cstheme="minorHAnsi"/>
          <w:sz w:val="24"/>
          <w:szCs w:val="21"/>
        </w:rPr>
        <w:t xml:space="preserve"> asked Commissioners to ruminate on this ordinance. Please make it apply to “culinary” water</w:t>
      </w:r>
      <w:r>
        <w:rPr>
          <w:rFonts w:eastAsia="Times New Roman" w:cstheme="minorHAnsi"/>
          <w:sz w:val="24"/>
          <w:szCs w:val="21"/>
        </w:rPr>
        <w:t xml:space="preserve"> only. The c</w:t>
      </w:r>
      <w:r w:rsidR="00AF6834">
        <w:rPr>
          <w:rFonts w:eastAsia="Times New Roman" w:cstheme="minorHAnsi"/>
          <w:sz w:val="24"/>
          <w:szCs w:val="21"/>
        </w:rPr>
        <w:t xml:space="preserve">anal </w:t>
      </w:r>
      <w:r>
        <w:rPr>
          <w:rFonts w:eastAsia="Times New Roman" w:cstheme="minorHAnsi"/>
          <w:sz w:val="24"/>
          <w:szCs w:val="21"/>
        </w:rPr>
        <w:t>company</w:t>
      </w:r>
      <w:r w:rsidR="00AF6834">
        <w:rPr>
          <w:rFonts w:eastAsia="Times New Roman" w:cstheme="minorHAnsi"/>
          <w:sz w:val="24"/>
          <w:szCs w:val="21"/>
        </w:rPr>
        <w:t xml:space="preserve"> is proud of their water. This ordinance also seems like HOA rules – overreach. If he goes out of town, will the city get on him for his bushes being too </w:t>
      </w:r>
      <w:r>
        <w:rPr>
          <w:rFonts w:eastAsia="Times New Roman" w:cstheme="minorHAnsi"/>
          <w:sz w:val="24"/>
          <w:szCs w:val="21"/>
        </w:rPr>
        <w:t>big?</w:t>
      </w:r>
      <w:r w:rsidR="00AF6834">
        <w:rPr>
          <w:rFonts w:eastAsia="Times New Roman" w:cstheme="minorHAnsi"/>
          <w:sz w:val="24"/>
          <w:szCs w:val="21"/>
        </w:rPr>
        <w:t xml:space="preserve"> He asked for consideration. This is “per lot”. What if someone owns more than one </w:t>
      </w:r>
      <w:proofErr w:type="gramStart"/>
      <w:r w:rsidR="00AF6834">
        <w:rPr>
          <w:rFonts w:eastAsia="Times New Roman" w:cstheme="minorHAnsi"/>
          <w:sz w:val="24"/>
          <w:szCs w:val="21"/>
        </w:rPr>
        <w:t>lot.</w:t>
      </w:r>
      <w:proofErr w:type="gramEnd"/>
      <w:r w:rsidR="00AF6834">
        <w:rPr>
          <w:rFonts w:eastAsia="Times New Roman" w:cstheme="minorHAnsi"/>
          <w:sz w:val="24"/>
          <w:szCs w:val="21"/>
        </w:rPr>
        <w:t xml:space="preserve"> Atkinson said each lot could have 5,000, but the ‘5,000 each’ could not be combined onto one of the two or more lots.</w:t>
      </w:r>
    </w:p>
    <w:p w:rsidR="00AF6834" w:rsidRDefault="00AF6834" w:rsidP="00712558">
      <w:pPr>
        <w:spacing w:after="0" w:line="240" w:lineRule="auto"/>
        <w:contextualSpacing/>
        <w:rPr>
          <w:rFonts w:eastAsia="Times New Roman" w:cstheme="minorHAnsi"/>
          <w:sz w:val="24"/>
          <w:szCs w:val="21"/>
        </w:rPr>
      </w:pPr>
    </w:p>
    <w:p w:rsidR="00AF6834" w:rsidRDefault="00AF6834" w:rsidP="00712558">
      <w:pPr>
        <w:spacing w:after="0" w:line="240" w:lineRule="auto"/>
        <w:contextualSpacing/>
        <w:rPr>
          <w:rFonts w:eastAsia="Times New Roman" w:cstheme="minorHAnsi"/>
          <w:sz w:val="24"/>
          <w:szCs w:val="21"/>
        </w:rPr>
      </w:pPr>
      <w:r>
        <w:rPr>
          <w:rFonts w:eastAsia="Times New Roman" w:cstheme="minorHAnsi"/>
          <w:sz w:val="24"/>
          <w:szCs w:val="21"/>
        </w:rPr>
        <w:t>Is the intention to conserve water? Yes</w:t>
      </w:r>
    </w:p>
    <w:p w:rsidR="00AF6834" w:rsidRDefault="00AF6834" w:rsidP="00712558">
      <w:pPr>
        <w:spacing w:after="0" w:line="240" w:lineRule="auto"/>
        <w:contextualSpacing/>
        <w:rPr>
          <w:rFonts w:eastAsia="Times New Roman" w:cstheme="minorHAnsi"/>
          <w:sz w:val="24"/>
          <w:szCs w:val="21"/>
        </w:rPr>
      </w:pPr>
    </w:p>
    <w:p w:rsidR="00AF6834" w:rsidRDefault="00273C56" w:rsidP="00712558">
      <w:pPr>
        <w:spacing w:after="0" w:line="240" w:lineRule="auto"/>
        <w:contextualSpacing/>
        <w:rPr>
          <w:rFonts w:eastAsia="Times New Roman" w:cstheme="minorHAnsi"/>
          <w:sz w:val="24"/>
          <w:szCs w:val="21"/>
        </w:rPr>
      </w:pPr>
      <w:r w:rsidRPr="00712558">
        <w:rPr>
          <w:rFonts w:eastAsia="Times New Roman" w:cstheme="minorHAnsi"/>
          <w:sz w:val="24"/>
          <w:szCs w:val="21"/>
          <w:u w:val="single"/>
        </w:rPr>
        <w:t xml:space="preserve">Andy </w:t>
      </w:r>
      <w:proofErr w:type="spellStart"/>
      <w:r w:rsidRPr="00712558">
        <w:rPr>
          <w:rFonts w:eastAsia="Times New Roman" w:cstheme="minorHAnsi"/>
          <w:sz w:val="24"/>
          <w:szCs w:val="21"/>
          <w:u w:val="single"/>
        </w:rPr>
        <w:t>Checketts</w:t>
      </w:r>
      <w:proofErr w:type="spellEnd"/>
      <w:r>
        <w:rPr>
          <w:rFonts w:eastAsia="Times New Roman" w:cstheme="minorHAnsi"/>
          <w:sz w:val="24"/>
          <w:szCs w:val="21"/>
        </w:rPr>
        <w:t xml:space="preserve"> asked why the city is so against </w:t>
      </w:r>
      <w:r w:rsidR="00712558">
        <w:rPr>
          <w:rFonts w:eastAsia="Times New Roman" w:cstheme="minorHAnsi"/>
          <w:sz w:val="24"/>
          <w:szCs w:val="21"/>
        </w:rPr>
        <w:t>grass.</w:t>
      </w:r>
      <w:r>
        <w:rPr>
          <w:rFonts w:eastAsia="Times New Roman" w:cstheme="minorHAnsi"/>
          <w:sz w:val="24"/>
          <w:szCs w:val="21"/>
        </w:rPr>
        <w:t xml:space="preserve"> This is odd overreach. If the city does not control water well as a city, then overreact for new people coming in. </w:t>
      </w:r>
      <w:r w:rsidR="00712558">
        <w:rPr>
          <w:rFonts w:eastAsia="Times New Roman" w:cstheme="minorHAnsi"/>
          <w:sz w:val="24"/>
          <w:szCs w:val="21"/>
        </w:rPr>
        <w:t>No</w:t>
      </w:r>
      <w:r>
        <w:rPr>
          <w:rFonts w:eastAsia="Times New Roman" w:cstheme="minorHAnsi"/>
          <w:sz w:val="24"/>
          <w:szCs w:val="21"/>
        </w:rPr>
        <w:t xml:space="preserve"> lawn for kids to play on – just rocks?!</w:t>
      </w:r>
    </w:p>
    <w:p w:rsidR="00273C56" w:rsidRDefault="00273C56" w:rsidP="00712558">
      <w:pPr>
        <w:spacing w:after="0" w:line="240" w:lineRule="auto"/>
        <w:contextualSpacing/>
        <w:rPr>
          <w:rFonts w:eastAsia="Times New Roman" w:cstheme="minorHAnsi"/>
          <w:sz w:val="24"/>
          <w:szCs w:val="21"/>
        </w:rPr>
      </w:pPr>
    </w:p>
    <w:p w:rsidR="00273C56" w:rsidRDefault="00273C56" w:rsidP="00712558">
      <w:pPr>
        <w:spacing w:after="0" w:line="240" w:lineRule="auto"/>
        <w:contextualSpacing/>
        <w:rPr>
          <w:rFonts w:eastAsia="Times New Roman" w:cstheme="minorHAnsi"/>
          <w:sz w:val="24"/>
          <w:szCs w:val="21"/>
        </w:rPr>
      </w:pPr>
      <w:r w:rsidRPr="00712558">
        <w:rPr>
          <w:rFonts w:eastAsia="Times New Roman" w:cstheme="minorHAnsi"/>
          <w:sz w:val="24"/>
          <w:szCs w:val="21"/>
          <w:u w:val="single"/>
        </w:rPr>
        <w:t>Atkinson</w:t>
      </w:r>
      <w:r>
        <w:rPr>
          <w:rFonts w:eastAsia="Times New Roman" w:cstheme="minorHAnsi"/>
          <w:sz w:val="24"/>
          <w:szCs w:val="21"/>
        </w:rPr>
        <w:t xml:space="preserve"> said this is a whole Rocky Mountain west area</w:t>
      </w:r>
      <w:r w:rsidR="00F66DCC">
        <w:rPr>
          <w:rFonts w:eastAsia="Times New Roman" w:cstheme="minorHAnsi"/>
          <w:sz w:val="24"/>
          <w:szCs w:val="21"/>
        </w:rPr>
        <w:t xml:space="preserve"> issue</w:t>
      </w:r>
      <w:r>
        <w:rPr>
          <w:rFonts w:eastAsia="Times New Roman" w:cstheme="minorHAnsi"/>
          <w:sz w:val="24"/>
          <w:szCs w:val="21"/>
        </w:rPr>
        <w:t>. Existing homes will not be affected</w:t>
      </w:r>
      <w:r w:rsidR="00F66DCC">
        <w:rPr>
          <w:rFonts w:eastAsia="Times New Roman" w:cstheme="minorHAnsi"/>
          <w:sz w:val="24"/>
          <w:szCs w:val="21"/>
        </w:rPr>
        <w:t xml:space="preserve"> by this ordinance</w:t>
      </w:r>
      <w:r>
        <w:rPr>
          <w:rFonts w:eastAsia="Times New Roman" w:cstheme="minorHAnsi"/>
          <w:sz w:val="24"/>
          <w:szCs w:val="21"/>
        </w:rPr>
        <w:t xml:space="preserve">. </w:t>
      </w:r>
    </w:p>
    <w:p w:rsidR="00273C56" w:rsidRDefault="00273C56" w:rsidP="00712558">
      <w:pPr>
        <w:spacing w:after="0" w:line="240" w:lineRule="auto"/>
        <w:contextualSpacing/>
        <w:rPr>
          <w:rFonts w:eastAsia="Times New Roman" w:cstheme="minorHAnsi"/>
          <w:sz w:val="24"/>
          <w:szCs w:val="21"/>
        </w:rPr>
      </w:pPr>
    </w:p>
    <w:p w:rsidR="00273C56" w:rsidRDefault="00273C56" w:rsidP="00712558">
      <w:pPr>
        <w:spacing w:after="0" w:line="240" w:lineRule="auto"/>
        <w:contextualSpacing/>
        <w:rPr>
          <w:rFonts w:eastAsia="Times New Roman" w:cstheme="minorHAnsi"/>
          <w:sz w:val="24"/>
          <w:szCs w:val="21"/>
        </w:rPr>
      </w:pPr>
      <w:r w:rsidRPr="00712558">
        <w:rPr>
          <w:rFonts w:eastAsia="Times New Roman" w:cstheme="minorHAnsi"/>
          <w:sz w:val="24"/>
          <w:szCs w:val="21"/>
          <w:u w:val="single"/>
        </w:rPr>
        <w:t>Lynne</w:t>
      </w:r>
      <w:r>
        <w:rPr>
          <w:rFonts w:eastAsia="Times New Roman" w:cstheme="minorHAnsi"/>
          <w:sz w:val="24"/>
          <w:szCs w:val="21"/>
        </w:rPr>
        <w:t xml:space="preserve"> said if you have to pull a building permit, this rule w</w:t>
      </w:r>
      <w:r w:rsidR="00F66DCC">
        <w:rPr>
          <w:rFonts w:eastAsia="Times New Roman" w:cstheme="minorHAnsi"/>
          <w:sz w:val="24"/>
          <w:szCs w:val="21"/>
        </w:rPr>
        <w:t>ould</w:t>
      </w:r>
      <w:r>
        <w:rPr>
          <w:rFonts w:eastAsia="Times New Roman" w:cstheme="minorHAnsi"/>
          <w:sz w:val="24"/>
          <w:szCs w:val="21"/>
        </w:rPr>
        <w:t xml:space="preserve"> apply.</w:t>
      </w:r>
    </w:p>
    <w:p w:rsidR="00273C56" w:rsidRDefault="00273C56" w:rsidP="00712558">
      <w:pPr>
        <w:spacing w:after="0" w:line="240" w:lineRule="auto"/>
        <w:contextualSpacing/>
        <w:rPr>
          <w:rFonts w:eastAsia="Times New Roman" w:cstheme="minorHAnsi"/>
          <w:sz w:val="24"/>
          <w:szCs w:val="21"/>
        </w:rPr>
      </w:pPr>
    </w:p>
    <w:p w:rsidR="00273C56" w:rsidRDefault="00273C56" w:rsidP="00712558">
      <w:pPr>
        <w:spacing w:after="0" w:line="240" w:lineRule="auto"/>
        <w:contextualSpacing/>
        <w:rPr>
          <w:rFonts w:eastAsia="Times New Roman" w:cstheme="minorHAnsi"/>
          <w:sz w:val="24"/>
          <w:szCs w:val="21"/>
        </w:rPr>
      </w:pPr>
      <w:proofErr w:type="spellStart"/>
      <w:r w:rsidRPr="00712558">
        <w:rPr>
          <w:rFonts w:eastAsia="Times New Roman" w:cstheme="minorHAnsi"/>
          <w:sz w:val="24"/>
          <w:szCs w:val="21"/>
          <w:u w:val="single"/>
        </w:rPr>
        <w:t>Checketts</w:t>
      </w:r>
      <w:proofErr w:type="spellEnd"/>
      <w:r>
        <w:rPr>
          <w:rFonts w:eastAsia="Times New Roman" w:cstheme="minorHAnsi"/>
          <w:sz w:val="24"/>
          <w:szCs w:val="21"/>
        </w:rPr>
        <w:t xml:space="preserve"> asked about new homeowners? </w:t>
      </w:r>
      <w:proofErr w:type="gramStart"/>
      <w:r w:rsidR="00F66DCC">
        <w:rPr>
          <w:rFonts w:eastAsia="Times New Roman" w:cstheme="minorHAnsi"/>
          <w:sz w:val="24"/>
          <w:szCs w:val="21"/>
        </w:rPr>
        <w:t>[</w:t>
      </w:r>
      <w:r>
        <w:rPr>
          <w:rFonts w:eastAsia="Times New Roman" w:cstheme="minorHAnsi"/>
          <w:sz w:val="24"/>
          <w:szCs w:val="21"/>
        </w:rPr>
        <w:t>No, just new construction.</w:t>
      </w:r>
      <w:r w:rsidR="00F66DCC">
        <w:rPr>
          <w:rFonts w:eastAsia="Times New Roman" w:cstheme="minorHAnsi"/>
          <w:sz w:val="24"/>
          <w:szCs w:val="21"/>
        </w:rPr>
        <w:t>]</w:t>
      </w:r>
      <w:proofErr w:type="gramEnd"/>
      <w:r w:rsidR="00F66DCC">
        <w:rPr>
          <w:rFonts w:eastAsia="Times New Roman" w:cstheme="minorHAnsi"/>
          <w:sz w:val="24"/>
          <w:szCs w:val="21"/>
        </w:rPr>
        <w:t xml:space="preserve"> </w:t>
      </w:r>
      <w:r>
        <w:rPr>
          <w:rFonts w:eastAsia="Times New Roman" w:cstheme="minorHAnsi"/>
          <w:sz w:val="24"/>
          <w:szCs w:val="21"/>
        </w:rPr>
        <w:t>He argued 1200’ square of water is not much for kids to play on.</w:t>
      </w:r>
    </w:p>
    <w:p w:rsidR="00273C56" w:rsidRDefault="00273C56" w:rsidP="00712558">
      <w:pPr>
        <w:spacing w:after="0" w:line="240" w:lineRule="auto"/>
        <w:contextualSpacing/>
        <w:rPr>
          <w:rFonts w:eastAsia="Times New Roman" w:cstheme="minorHAnsi"/>
          <w:sz w:val="24"/>
          <w:szCs w:val="21"/>
        </w:rPr>
      </w:pPr>
    </w:p>
    <w:p w:rsidR="00273C56" w:rsidRDefault="00273C56" w:rsidP="00712558">
      <w:pPr>
        <w:spacing w:after="0" w:line="240" w:lineRule="auto"/>
        <w:contextualSpacing/>
        <w:rPr>
          <w:rFonts w:eastAsia="Times New Roman" w:cstheme="minorHAnsi"/>
          <w:sz w:val="24"/>
          <w:szCs w:val="21"/>
        </w:rPr>
      </w:pPr>
      <w:r w:rsidRPr="00F66DCC">
        <w:rPr>
          <w:rFonts w:eastAsia="Times New Roman" w:cstheme="minorHAnsi"/>
          <w:sz w:val="24"/>
          <w:szCs w:val="21"/>
          <w:u w:val="single"/>
        </w:rPr>
        <w:t xml:space="preserve">Hagman </w:t>
      </w:r>
      <w:r>
        <w:rPr>
          <w:rFonts w:eastAsia="Times New Roman" w:cstheme="minorHAnsi"/>
          <w:sz w:val="24"/>
          <w:szCs w:val="21"/>
        </w:rPr>
        <w:t xml:space="preserve">agreed about </w:t>
      </w:r>
      <w:r w:rsidR="00F66DCC">
        <w:rPr>
          <w:rFonts w:eastAsia="Times New Roman" w:cstheme="minorHAnsi"/>
          <w:sz w:val="24"/>
          <w:szCs w:val="21"/>
        </w:rPr>
        <w:t>clarifying</w:t>
      </w:r>
      <w:r>
        <w:rPr>
          <w:rFonts w:eastAsia="Times New Roman" w:cstheme="minorHAnsi"/>
          <w:sz w:val="24"/>
          <w:szCs w:val="21"/>
        </w:rPr>
        <w:t xml:space="preserve"> “culinary” usage only.</w:t>
      </w:r>
    </w:p>
    <w:p w:rsidR="00273C56" w:rsidRDefault="00273C56" w:rsidP="00712558">
      <w:pPr>
        <w:spacing w:after="0" w:line="240" w:lineRule="auto"/>
        <w:contextualSpacing/>
        <w:rPr>
          <w:rFonts w:eastAsia="Times New Roman" w:cstheme="minorHAnsi"/>
          <w:sz w:val="24"/>
          <w:szCs w:val="21"/>
        </w:rPr>
      </w:pPr>
    </w:p>
    <w:p w:rsidR="00273C56" w:rsidRDefault="00273C56" w:rsidP="00712558">
      <w:pPr>
        <w:spacing w:after="0" w:line="240" w:lineRule="auto"/>
        <w:contextualSpacing/>
        <w:rPr>
          <w:rFonts w:eastAsia="Times New Roman" w:cstheme="minorHAnsi"/>
          <w:sz w:val="24"/>
          <w:szCs w:val="21"/>
        </w:rPr>
      </w:pPr>
      <w:r w:rsidRPr="00F66DCC">
        <w:rPr>
          <w:rFonts w:eastAsia="Times New Roman" w:cstheme="minorHAnsi"/>
          <w:sz w:val="24"/>
          <w:szCs w:val="21"/>
          <w:u w:val="single"/>
        </w:rPr>
        <w:t xml:space="preserve">Thayne </w:t>
      </w:r>
      <w:proofErr w:type="spellStart"/>
      <w:r w:rsidRPr="00F66DCC">
        <w:rPr>
          <w:rFonts w:eastAsia="Times New Roman" w:cstheme="minorHAnsi"/>
          <w:sz w:val="24"/>
          <w:szCs w:val="21"/>
          <w:u w:val="single"/>
        </w:rPr>
        <w:t>Braegger</w:t>
      </w:r>
      <w:proofErr w:type="spellEnd"/>
      <w:r>
        <w:rPr>
          <w:rFonts w:eastAsia="Times New Roman" w:cstheme="minorHAnsi"/>
          <w:sz w:val="24"/>
          <w:szCs w:val="21"/>
        </w:rPr>
        <w:t xml:space="preserve"> quoted 12.150 </w:t>
      </w:r>
      <w:r w:rsidR="00E36670">
        <w:rPr>
          <w:rFonts w:eastAsia="Times New Roman" w:cstheme="minorHAnsi"/>
          <w:sz w:val="24"/>
          <w:szCs w:val="21"/>
        </w:rPr>
        <w:t>“without diminishing the quality</w:t>
      </w:r>
      <w:r w:rsidR="00F66DCC">
        <w:rPr>
          <w:rFonts w:eastAsia="Times New Roman" w:cstheme="minorHAnsi"/>
          <w:sz w:val="24"/>
          <w:szCs w:val="21"/>
        </w:rPr>
        <w:t>,</w:t>
      </w:r>
      <w:r w:rsidR="00E36670">
        <w:rPr>
          <w:rFonts w:eastAsia="Times New Roman" w:cstheme="minorHAnsi"/>
          <w:sz w:val="24"/>
          <w:szCs w:val="21"/>
        </w:rPr>
        <w:t xml:space="preserve"> quantity</w:t>
      </w:r>
      <w:r w:rsidR="00F66DCC">
        <w:rPr>
          <w:rFonts w:eastAsia="Times New Roman" w:cstheme="minorHAnsi"/>
          <w:sz w:val="24"/>
          <w:szCs w:val="21"/>
        </w:rPr>
        <w:t>, or level of service to</w:t>
      </w:r>
      <w:r w:rsidR="00E36670">
        <w:rPr>
          <w:rFonts w:eastAsia="Times New Roman" w:cstheme="minorHAnsi"/>
          <w:sz w:val="24"/>
          <w:szCs w:val="21"/>
        </w:rPr>
        <w:t xml:space="preserve"> existing users”. Did not this ordinance get broken last year? He has one acre with 10,000’ square of lawn. He understands we are running out of water but we keep building.</w:t>
      </w:r>
    </w:p>
    <w:p w:rsidR="00E36670" w:rsidRDefault="00E36670" w:rsidP="00712558">
      <w:pPr>
        <w:spacing w:after="0" w:line="240" w:lineRule="auto"/>
        <w:contextualSpacing/>
        <w:rPr>
          <w:rFonts w:eastAsia="Times New Roman" w:cstheme="minorHAnsi"/>
          <w:sz w:val="24"/>
          <w:szCs w:val="21"/>
        </w:rPr>
      </w:pPr>
    </w:p>
    <w:p w:rsidR="00E43248" w:rsidRDefault="00E43248" w:rsidP="00712558">
      <w:pPr>
        <w:spacing w:after="0" w:line="240" w:lineRule="auto"/>
        <w:contextualSpacing/>
        <w:rPr>
          <w:rFonts w:eastAsia="Times New Roman" w:cstheme="minorHAnsi"/>
          <w:sz w:val="24"/>
          <w:szCs w:val="21"/>
        </w:rPr>
      </w:pPr>
      <w:r w:rsidRPr="00F66DCC">
        <w:rPr>
          <w:rFonts w:eastAsia="Times New Roman" w:cstheme="minorHAnsi"/>
          <w:sz w:val="24"/>
          <w:szCs w:val="21"/>
          <w:u w:val="single"/>
        </w:rPr>
        <w:t>Larry Rupp</w:t>
      </w:r>
      <w:r>
        <w:rPr>
          <w:rFonts w:eastAsia="Times New Roman" w:cstheme="minorHAnsi"/>
          <w:sz w:val="24"/>
          <w:szCs w:val="21"/>
        </w:rPr>
        <w:t xml:space="preserve"> – requests more than 2 minutes as a representative of the landscaping committee. </w:t>
      </w:r>
      <w:r w:rsidR="00F66DCC">
        <w:rPr>
          <w:rFonts w:eastAsia="Times New Roman" w:cstheme="minorHAnsi"/>
          <w:sz w:val="24"/>
          <w:szCs w:val="21"/>
        </w:rPr>
        <w:t xml:space="preserve">The </w:t>
      </w:r>
      <w:r>
        <w:rPr>
          <w:rFonts w:eastAsia="Times New Roman" w:cstheme="minorHAnsi"/>
          <w:sz w:val="24"/>
          <w:szCs w:val="21"/>
        </w:rPr>
        <w:t xml:space="preserve">Mayor asked him </w:t>
      </w:r>
      <w:r w:rsidR="00F66DCC">
        <w:rPr>
          <w:rFonts w:eastAsia="Times New Roman" w:cstheme="minorHAnsi"/>
          <w:sz w:val="24"/>
          <w:szCs w:val="21"/>
        </w:rPr>
        <w:t xml:space="preserve">[earlier] </w:t>
      </w:r>
      <w:r>
        <w:rPr>
          <w:rFonts w:eastAsia="Times New Roman" w:cstheme="minorHAnsi"/>
          <w:sz w:val="24"/>
          <w:szCs w:val="21"/>
        </w:rPr>
        <w:t>to restate his credentials. He did so.</w:t>
      </w:r>
      <w:r w:rsidR="00F66DCC">
        <w:rPr>
          <w:rFonts w:eastAsia="Times New Roman" w:cstheme="minorHAnsi"/>
          <w:sz w:val="24"/>
          <w:szCs w:val="21"/>
        </w:rPr>
        <w:t xml:space="preserve"> Rupp</w:t>
      </w:r>
      <w:r>
        <w:rPr>
          <w:rFonts w:eastAsia="Times New Roman" w:cstheme="minorHAnsi"/>
          <w:sz w:val="24"/>
          <w:szCs w:val="21"/>
        </w:rPr>
        <w:t xml:space="preserve"> shares many of</w:t>
      </w:r>
      <w:r w:rsidR="00F66DCC">
        <w:rPr>
          <w:rFonts w:eastAsia="Times New Roman" w:cstheme="minorHAnsi"/>
          <w:sz w:val="24"/>
          <w:szCs w:val="21"/>
        </w:rPr>
        <w:t xml:space="preserve"> the</w:t>
      </w:r>
      <w:r>
        <w:rPr>
          <w:rFonts w:eastAsia="Times New Roman" w:cstheme="minorHAnsi"/>
          <w:sz w:val="24"/>
          <w:szCs w:val="21"/>
        </w:rPr>
        <w:t xml:space="preserve"> same concerns as were brought up tonight. He spent many hours preparing documents and feels the City Council has not acted on any of it.</w:t>
      </w:r>
    </w:p>
    <w:p w:rsidR="00C257BC" w:rsidRDefault="00C257BC" w:rsidP="00712558">
      <w:pPr>
        <w:tabs>
          <w:tab w:val="left" w:pos="6930"/>
        </w:tabs>
        <w:spacing w:after="0" w:line="240" w:lineRule="auto"/>
        <w:rPr>
          <w:rFonts w:eastAsia="Times New Roman" w:cstheme="minorHAnsi"/>
          <w:sz w:val="24"/>
          <w:szCs w:val="21"/>
        </w:rPr>
      </w:pPr>
    </w:p>
    <w:p w:rsidR="00AF6834" w:rsidRPr="00C257BC" w:rsidRDefault="00C257BC" w:rsidP="00712558">
      <w:pPr>
        <w:tabs>
          <w:tab w:val="left" w:pos="6930"/>
        </w:tabs>
        <w:spacing w:after="0" w:line="240" w:lineRule="auto"/>
        <w:rPr>
          <w:rFonts w:eastAsia="Times New Roman" w:cstheme="minorHAnsi"/>
          <w:sz w:val="24"/>
          <w:szCs w:val="21"/>
        </w:rPr>
      </w:pPr>
      <w:r w:rsidRPr="00C257BC">
        <w:rPr>
          <w:rFonts w:eastAsia="Times New Roman" w:cstheme="minorHAnsi"/>
          <w:sz w:val="24"/>
          <w:szCs w:val="21"/>
          <w:u w:val="single"/>
        </w:rPr>
        <w:t>Rupp’s initial concerns</w:t>
      </w:r>
      <w:r>
        <w:rPr>
          <w:rFonts w:eastAsia="Times New Roman" w:cstheme="minorHAnsi"/>
          <w:sz w:val="24"/>
          <w:szCs w:val="21"/>
        </w:rPr>
        <w:t>:</w:t>
      </w:r>
    </w:p>
    <w:p w:rsidR="00F66DCC" w:rsidRPr="00F66DCC" w:rsidRDefault="00E43248" w:rsidP="00F66DCC">
      <w:pPr>
        <w:pStyle w:val="ListParagraph"/>
        <w:numPr>
          <w:ilvl w:val="0"/>
          <w:numId w:val="12"/>
        </w:numPr>
        <w:tabs>
          <w:tab w:val="left" w:pos="6930"/>
        </w:tabs>
        <w:spacing w:after="0" w:line="240" w:lineRule="auto"/>
        <w:ind w:left="360"/>
        <w:rPr>
          <w:rFonts w:eastAsia="Times New Roman" w:cstheme="minorHAnsi"/>
          <w:sz w:val="24"/>
          <w:szCs w:val="21"/>
        </w:rPr>
      </w:pPr>
      <w:r w:rsidRPr="00F66DCC">
        <w:rPr>
          <w:rFonts w:eastAsia="Times New Roman" w:cstheme="minorHAnsi"/>
          <w:sz w:val="24"/>
          <w:szCs w:val="21"/>
        </w:rPr>
        <w:t xml:space="preserve">12.160 Under 2. Screening. What does </w:t>
      </w:r>
      <w:r w:rsidR="00F66DCC" w:rsidRPr="00F66DCC">
        <w:rPr>
          <w:rFonts w:eastAsia="Times New Roman" w:cstheme="minorHAnsi"/>
          <w:sz w:val="24"/>
          <w:szCs w:val="21"/>
        </w:rPr>
        <w:t>“</w:t>
      </w:r>
      <w:r w:rsidRPr="00F66DCC">
        <w:rPr>
          <w:rFonts w:eastAsia="Times New Roman" w:cstheme="minorHAnsi"/>
          <w:sz w:val="24"/>
          <w:szCs w:val="21"/>
        </w:rPr>
        <w:t>obscured illumination</w:t>
      </w:r>
      <w:r w:rsidR="00F66DCC" w:rsidRPr="00F66DCC">
        <w:rPr>
          <w:rFonts w:eastAsia="Times New Roman" w:cstheme="minorHAnsi"/>
          <w:sz w:val="24"/>
          <w:szCs w:val="21"/>
        </w:rPr>
        <w:t>”</w:t>
      </w:r>
      <w:r w:rsidRPr="00F66DCC">
        <w:rPr>
          <w:rFonts w:eastAsia="Times New Roman" w:cstheme="minorHAnsi"/>
          <w:sz w:val="24"/>
          <w:szCs w:val="21"/>
        </w:rPr>
        <w:t xml:space="preserve"> mean? Do you want it obscured, or you do not?</w:t>
      </w:r>
      <w:r w:rsidR="00F66DCC" w:rsidRPr="00F66DCC">
        <w:rPr>
          <w:rFonts w:eastAsia="Times New Roman" w:cstheme="minorHAnsi"/>
          <w:sz w:val="24"/>
          <w:szCs w:val="21"/>
        </w:rPr>
        <w:t xml:space="preserve"> Commissioners responded t</w:t>
      </w:r>
      <w:r w:rsidRPr="00F66DCC">
        <w:rPr>
          <w:rFonts w:eastAsia="Times New Roman" w:cstheme="minorHAnsi"/>
          <w:sz w:val="24"/>
          <w:szCs w:val="21"/>
        </w:rPr>
        <w:t>he intent is to screen residential areas from commercial lighting.</w:t>
      </w:r>
    </w:p>
    <w:p w:rsidR="00E43248" w:rsidRPr="00F66DCC" w:rsidRDefault="00E43248" w:rsidP="00F66DCC">
      <w:pPr>
        <w:pStyle w:val="ListParagraph"/>
        <w:numPr>
          <w:ilvl w:val="0"/>
          <w:numId w:val="12"/>
        </w:numPr>
        <w:tabs>
          <w:tab w:val="left" w:pos="6930"/>
        </w:tabs>
        <w:spacing w:after="0" w:line="240" w:lineRule="auto"/>
        <w:ind w:left="360"/>
        <w:rPr>
          <w:rFonts w:eastAsia="Times New Roman" w:cstheme="minorHAnsi"/>
          <w:sz w:val="24"/>
          <w:szCs w:val="21"/>
        </w:rPr>
      </w:pPr>
      <w:r w:rsidRPr="00F66DCC">
        <w:rPr>
          <w:rFonts w:eastAsia="Times New Roman" w:cstheme="minorHAnsi"/>
          <w:sz w:val="24"/>
          <w:szCs w:val="21"/>
        </w:rPr>
        <w:t>Plant selection: ‘deep-rooted pla</w:t>
      </w:r>
      <w:r w:rsidR="00F66DCC" w:rsidRPr="00F66DCC">
        <w:rPr>
          <w:rFonts w:eastAsia="Times New Roman" w:cstheme="minorHAnsi"/>
          <w:sz w:val="24"/>
          <w:szCs w:val="21"/>
        </w:rPr>
        <w:t>nts’ should be used. What is that</w:t>
      </w:r>
      <w:r w:rsidRPr="00F66DCC">
        <w:rPr>
          <w:rFonts w:eastAsia="Times New Roman" w:cstheme="minorHAnsi"/>
          <w:sz w:val="24"/>
          <w:szCs w:val="21"/>
        </w:rPr>
        <w:t xml:space="preserve"> definition?</w:t>
      </w:r>
    </w:p>
    <w:p w:rsidR="002006F4" w:rsidRPr="002006F4" w:rsidRDefault="00E43248" w:rsidP="00445173">
      <w:pPr>
        <w:pStyle w:val="ListParagraph"/>
        <w:numPr>
          <w:ilvl w:val="0"/>
          <w:numId w:val="12"/>
        </w:numPr>
        <w:tabs>
          <w:tab w:val="left" w:pos="6930"/>
        </w:tabs>
        <w:spacing w:after="0" w:line="240" w:lineRule="auto"/>
        <w:ind w:left="360"/>
        <w:rPr>
          <w:rFonts w:eastAsia="Times New Roman" w:cstheme="minorHAnsi"/>
          <w:sz w:val="24"/>
          <w:szCs w:val="21"/>
          <w:u w:val="single"/>
        </w:rPr>
      </w:pPr>
      <w:proofErr w:type="gramStart"/>
      <w:r w:rsidRPr="00445173">
        <w:rPr>
          <w:rFonts w:eastAsia="Times New Roman" w:cstheme="minorHAnsi"/>
          <w:sz w:val="24"/>
          <w:szCs w:val="21"/>
        </w:rPr>
        <w:t>#6 Irrigation –</w:t>
      </w:r>
      <w:proofErr w:type="gramEnd"/>
      <w:r w:rsidRPr="00445173">
        <w:rPr>
          <w:rFonts w:eastAsia="Times New Roman" w:cstheme="minorHAnsi"/>
          <w:sz w:val="24"/>
          <w:szCs w:val="21"/>
        </w:rPr>
        <w:t xml:space="preserve"> </w:t>
      </w:r>
      <w:r w:rsidR="002006F4" w:rsidRPr="00445173">
        <w:rPr>
          <w:rFonts w:eastAsia="Times New Roman" w:cstheme="minorHAnsi"/>
          <w:sz w:val="24"/>
          <w:szCs w:val="21"/>
        </w:rPr>
        <w:t>D</w:t>
      </w:r>
      <w:r w:rsidRPr="00445173">
        <w:rPr>
          <w:rFonts w:eastAsia="Times New Roman" w:cstheme="minorHAnsi"/>
          <w:sz w:val="24"/>
          <w:szCs w:val="21"/>
        </w:rPr>
        <w:t>oes</w:t>
      </w:r>
      <w:r w:rsidR="002006F4" w:rsidRPr="00445173">
        <w:rPr>
          <w:rFonts w:eastAsia="Times New Roman" w:cstheme="minorHAnsi"/>
          <w:sz w:val="24"/>
          <w:szCs w:val="21"/>
        </w:rPr>
        <w:t xml:space="preserve"> </w:t>
      </w:r>
      <w:r w:rsidRPr="00445173">
        <w:rPr>
          <w:rFonts w:eastAsia="Times New Roman" w:cstheme="minorHAnsi"/>
          <w:sz w:val="24"/>
          <w:szCs w:val="21"/>
        </w:rPr>
        <w:t>n</w:t>
      </w:r>
      <w:r w:rsidR="002006F4" w:rsidRPr="00445173">
        <w:rPr>
          <w:rFonts w:eastAsia="Times New Roman" w:cstheme="minorHAnsi"/>
          <w:sz w:val="24"/>
          <w:szCs w:val="21"/>
        </w:rPr>
        <w:t>o</w:t>
      </w:r>
      <w:r w:rsidRPr="00445173">
        <w:rPr>
          <w:rFonts w:eastAsia="Times New Roman" w:cstheme="minorHAnsi"/>
          <w:sz w:val="24"/>
          <w:szCs w:val="21"/>
        </w:rPr>
        <w:t xml:space="preserve">t mention design or efficiency and management. Maverik heads were watering the parking lot. It should mention distribution uniformity. Many other things should be added </w:t>
      </w:r>
      <w:r w:rsidR="002006F4" w:rsidRPr="00445173">
        <w:rPr>
          <w:rFonts w:eastAsia="Times New Roman" w:cstheme="minorHAnsi"/>
          <w:sz w:val="24"/>
          <w:szCs w:val="21"/>
        </w:rPr>
        <w:t>(</w:t>
      </w:r>
      <w:proofErr w:type="spellStart"/>
      <w:r w:rsidR="002006F4" w:rsidRPr="00445173">
        <w:rPr>
          <w:rFonts w:eastAsia="Times New Roman" w:cstheme="minorHAnsi"/>
          <w:sz w:val="24"/>
          <w:szCs w:val="21"/>
        </w:rPr>
        <w:t>ie</w:t>
      </w:r>
      <w:proofErr w:type="spellEnd"/>
      <w:r w:rsidR="002006F4" w:rsidRPr="00445173">
        <w:rPr>
          <w:rFonts w:eastAsia="Times New Roman" w:cstheme="minorHAnsi"/>
          <w:sz w:val="24"/>
          <w:szCs w:val="21"/>
        </w:rPr>
        <w:t>. Pressure).</w:t>
      </w:r>
      <w:r w:rsidR="00445173" w:rsidRPr="00445173">
        <w:rPr>
          <w:rFonts w:eastAsia="Times New Roman" w:cstheme="minorHAnsi"/>
          <w:sz w:val="24"/>
          <w:szCs w:val="21"/>
        </w:rPr>
        <w:t xml:space="preserve"> (</w:t>
      </w:r>
      <w:r w:rsidRPr="00445173">
        <w:rPr>
          <w:rFonts w:eastAsia="Times New Roman" w:cstheme="minorHAnsi"/>
          <w:sz w:val="24"/>
          <w:szCs w:val="21"/>
          <w:u w:val="single"/>
        </w:rPr>
        <w:t xml:space="preserve">Grange </w:t>
      </w:r>
      <w:r w:rsidRPr="00445173">
        <w:rPr>
          <w:rFonts w:eastAsia="Times New Roman" w:cstheme="minorHAnsi"/>
          <w:sz w:val="24"/>
          <w:szCs w:val="21"/>
        </w:rPr>
        <w:t>asked if we could</w:t>
      </w:r>
      <w:r w:rsidR="002006F4" w:rsidRPr="00445173">
        <w:rPr>
          <w:rFonts w:eastAsia="Times New Roman" w:cstheme="minorHAnsi"/>
          <w:sz w:val="24"/>
          <w:szCs w:val="21"/>
        </w:rPr>
        <w:t>/should</w:t>
      </w:r>
      <w:r w:rsidRPr="00445173">
        <w:rPr>
          <w:rFonts w:eastAsia="Times New Roman" w:cstheme="minorHAnsi"/>
          <w:sz w:val="24"/>
          <w:szCs w:val="21"/>
        </w:rPr>
        <w:t xml:space="preserve"> require the Water Checks program. Larry</w:t>
      </w:r>
      <w:r w:rsidR="002006F4" w:rsidRPr="00445173">
        <w:rPr>
          <w:rFonts w:eastAsia="Times New Roman" w:cstheme="minorHAnsi"/>
          <w:sz w:val="24"/>
          <w:szCs w:val="21"/>
        </w:rPr>
        <w:t>: Y</w:t>
      </w:r>
      <w:r w:rsidR="00445173">
        <w:rPr>
          <w:rFonts w:eastAsia="Times New Roman" w:cstheme="minorHAnsi"/>
          <w:sz w:val="24"/>
          <w:szCs w:val="21"/>
        </w:rPr>
        <w:t>ou could.)</w:t>
      </w:r>
    </w:p>
    <w:p w:rsidR="00E43248" w:rsidRPr="00F66DCC" w:rsidRDefault="00E43248" w:rsidP="00F66DCC">
      <w:pPr>
        <w:pStyle w:val="ListParagraph"/>
        <w:numPr>
          <w:ilvl w:val="0"/>
          <w:numId w:val="12"/>
        </w:numPr>
        <w:tabs>
          <w:tab w:val="left" w:pos="6930"/>
        </w:tabs>
        <w:spacing w:after="0" w:line="240" w:lineRule="auto"/>
        <w:ind w:left="360"/>
        <w:rPr>
          <w:rFonts w:eastAsia="Times New Roman" w:cstheme="minorHAnsi"/>
          <w:sz w:val="24"/>
          <w:szCs w:val="21"/>
        </w:rPr>
      </w:pPr>
      <w:r w:rsidRPr="00F66DCC">
        <w:rPr>
          <w:rFonts w:eastAsia="Times New Roman" w:cstheme="minorHAnsi"/>
          <w:sz w:val="24"/>
          <w:szCs w:val="21"/>
        </w:rPr>
        <w:t xml:space="preserve">There are many “shall” </w:t>
      </w:r>
      <w:r w:rsidR="00445173">
        <w:rPr>
          <w:rFonts w:eastAsia="Times New Roman" w:cstheme="minorHAnsi"/>
          <w:sz w:val="24"/>
          <w:szCs w:val="21"/>
        </w:rPr>
        <w:t>instead of</w:t>
      </w:r>
      <w:r w:rsidRPr="00F66DCC">
        <w:rPr>
          <w:rFonts w:eastAsia="Times New Roman" w:cstheme="minorHAnsi"/>
          <w:sz w:val="24"/>
          <w:szCs w:val="21"/>
        </w:rPr>
        <w:t xml:space="preserve"> suggestions. Where do you come off saying it should be </w:t>
      </w:r>
      <w:proofErr w:type="spellStart"/>
      <w:r w:rsidRPr="00F66DCC">
        <w:rPr>
          <w:rFonts w:eastAsia="Times New Roman" w:cstheme="minorHAnsi"/>
          <w:sz w:val="24"/>
          <w:szCs w:val="21"/>
        </w:rPr>
        <w:t>localscape</w:t>
      </w:r>
      <w:r w:rsidR="00445173">
        <w:rPr>
          <w:rFonts w:eastAsia="Times New Roman" w:cstheme="minorHAnsi"/>
          <w:sz w:val="24"/>
          <w:szCs w:val="21"/>
        </w:rPr>
        <w:t>d</w:t>
      </w:r>
      <w:proofErr w:type="spellEnd"/>
      <w:r w:rsidRPr="00F66DCC">
        <w:rPr>
          <w:rFonts w:eastAsia="Times New Roman" w:cstheme="minorHAnsi"/>
          <w:sz w:val="24"/>
          <w:szCs w:val="21"/>
        </w:rPr>
        <w:t xml:space="preserve">? </w:t>
      </w:r>
      <w:r w:rsidR="00445173">
        <w:rPr>
          <w:rFonts w:eastAsia="Times New Roman" w:cstheme="minorHAnsi"/>
          <w:sz w:val="24"/>
          <w:szCs w:val="21"/>
        </w:rPr>
        <w:t>He a</w:t>
      </w:r>
      <w:r w:rsidRPr="00F66DCC">
        <w:rPr>
          <w:rFonts w:eastAsia="Times New Roman" w:cstheme="minorHAnsi"/>
          <w:sz w:val="24"/>
          <w:szCs w:val="21"/>
        </w:rPr>
        <w:t xml:space="preserve">grees with </w:t>
      </w:r>
      <w:r w:rsidR="00445173">
        <w:rPr>
          <w:rFonts w:eastAsia="Times New Roman" w:cstheme="minorHAnsi"/>
          <w:sz w:val="24"/>
          <w:szCs w:val="21"/>
        </w:rPr>
        <w:t xml:space="preserve">the </w:t>
      </w:r>
      <w:r w:rsidRPr="00F66DCC">
        <w:rPr>
          <w:rFonts w:eastAsia="Times New Roman" w:cstheme="minorHAnsi"/>
          <w:sz w:val="24"/>
          <w:szCs w:val="21"/>
        </w:rPr>
        <w:t>earlier HOA comment.</w:t>
      </w:r>
    </w:p>
    <w:p w:rsidR="00E43248" w:rsidRPr="00445173" w:rsidRDefault="00E43248" w:rsidP="00445173">
      <w:pPr>
        <w:pStyle w:val="ListParagraph"/>
        <w:numPr>
          <w:ilvl w:val="0"/>
          <w:numId w:val="12"/>
        </w:numPr>
        <w:tabs>
          <w:tab w:val="left" w:pos="6930"/>
        </w:tabs>
        <w:spacing w:after="0" w:line="240" w:lineRule="auto"/>
        <w:ind w:left="360"/>
        <w:rPr>
          <w:rFonts w:eastAsia="Times New Roman" w:cstheme="minorHAnsi"/>
          <w:sz w:val="24"/>
          <w:szCs w:val="21"/>
        </w:rPr>
      </w:pPr>
      <w:r w:rsidRPr="00445173">
        <w:rPr>
          <w:rFonts w:eastAsia="Times New Roman" w:cstheme="minorHAnsi"/>
          <w:sz w:val="24"/>
          <w:szCs w:val="21"/>
        </w:rPr>
        <w:lastRenderedPageBreak/>
        <w:t>Who will review to make sure people comply? City Council did not seem to want that because it caused tracking and monitoring. This seems to require that.</w:t>
      </w:r>
      <w:r w:rsidR="00445173" w:rsidRPr="00445173">
        <w:rPr>
          <w:rFonts w:eastAsia="Times New Roman" w:cstheme="minorHAnsi"/>
          <w:sz w:val="24"/>
          <w:szCs w:val="21"/>
        </w:rPr>
        <w:t xml:space="preserve"> (</w:t>
      </w:r>
      <w:r w:rsidRPr="00445173">
        <w:rPr>
          <w:rFonts w:eastAsia="Times New Roman" w:cstheme="minorHAnsi"/>
          <w:sz w:val="24"/>
          <w:szCs w:val="21"/>
          <w:u w:val="single"/>
        </w:rPr>
        <w:t>Erickson</w:t>
      </w:r>
      <w:r w:rsidRPr="00445173">
        <w:rPr>
          <w:rFonts w:eastAsia="Times New Roman" w:cstheme="minorHAnsi"/>
          <w:sz w:val="24"/>
          <w:szCs w:val="21"/>
        </w:rPr>
        <w:t xml:space="preserve"> said most of our ordinances are that way - self regulated.</w:t>
      </w:r>
      <w:r w:rsidR="00445173" w:rsidRPr="00445173">
        <w:rPr>
          <w:rFonts w:eastAsia="Times New Roman" w:cstheme="minorHAnsi"/>
          <w:sz w:val="24"/>
          <w:szCs w:val="21"/>
        </w:rPr>
        <w:t>)</w:t>
      </w:r>
    </w:p>
    <w:p w:rsidR="004A02A0" w:rsidRPr="00F66DCC" w:rsidRDefault="00445173" w:rsidP="00F66DCC">
      <w:pPr>
        <w:pStyle w:val="ListParagraph"/>
        <w:numPr>
          <w:ilvl w:val="0"/>
          <w:numId w:val="12"/>
        </w:numPr>
        <w:tabs>
          <w:tab w:val="left" w:pos="6930"/>
        </w:tabs>
        <w:spacing w:after="0" w:line="240" w:lineRule="auto"/>
        <w:ind w:left="360"/>
        <w:rPr>
          <w:rFonts w:eastAsia="Times New Roman" w:cstheme="minorHAnsi"/>
          <w:sz w:val="24"/>
          <w:szCs w:val="21"/>
        </w:rPr>
      </w:pPr>
      <w:r>
        <w:rPr>
          <w:rFonts w:eastAsia="Times New Roman" w:cstheme="minorHAnsi"/>
          <w:sz w:val="24"/>
          <w:szCs w:val="21"/>
          <w:u w:val="single"/>
        </w:rPr>
        <w:t>Rupp</w:t>
      </w:r>
      <w:r w:rsidR="004A02A0" w:rsidRPr="00F66DCC">
        <w:rPr>
          <w:rFonts w:eastAsia="Times New Roman" w:cstheme="minorHAnsi"/>
          <w:sz w:val="24"/>
          <w:szCs w:val="21"/>
        </w:rPr>
        <w:t xml:space="preserve"> said he has fought battles like that. He believes there should be basic requirements then let the price of water determine landscaping, not restrictive ordinances. Leave them free to use what they want. </w:t>
      </w:r>
      <w:r>
        <w:rPr>
          <w:rFonts w:eastAsia="Times New Roman" w:cstheme="minorHAnsi"/>
          <w:sz w:val="24"/>
          <w:szCs w:val="21"/>
        </w:rPr>
        <w:t>A</w:t>
      </w:r>
      <w:r w:rsidR="004A02A0" w:rsidRPr="00F66DCC">
        <w:rPr>
          <w:rFonts w:eastAsia="Times New Roman" w:cstheme="minorHAnsi"/>
          <w:sz w:val="24"/>
          <w:szCs w:val="21"/>
        </w:rPr>
        <w:t xml:space="preserve"> drought-tolerant tree</w:t>
      </w:r>
      <w:r>
        <w:rPr>
          <w:rFonts w:eastAsia="Times New Roman" w:cstheme="minorHAnsi"/>
          <w:sz w:val="24"/>
          <w:szCs w:val="21"/>
        </w:rPr>
        <w:t xml:space="preserve"> can still be over-watered</w:t>
      </w:r>
      <w:r w:rsidR="004A02A0" w:rsidRPr="00F66DCC">
        <w:rPr>
          <w:rFonts w:eastAsia="Times New Roman" w:cstheme="minorHAnsi"/>
          <w:sz w:val="24"/>
          <w:szCs w:val="21"/>
        </w:rPr>
        <w:t>. Waste comes from people</w:t>
      </w:r>
      <w:r>
        <w:rPr>
          <w:rFonts w:eastAsia="Times New Roman" w:cstheme="minorHAnsi"/>
          <w:sz w:val="24"/>
          <w:szCs w:val="21"/>
        </w:rPr>
        <w:t>,</w:t>
      </w:r>
      <w:r w:rsidR="004A02A0" w:rsidRPr="00F66DCC">
        <w:rPr>
          <w:rFonts w:eastAsia="Times New Roman" w:cstheme="minorHAnsi"/>
          <w:sz w:val="24"/>
          <w:szCs w:val="21"/>
        </w:rPr>
        <w:t xml:space="preserve"> not plants. Restricting parking strips make</w:t>
      </w:r>
      <w:r>
        <w:rPr>
          <w:rFonts w:eastAsia="Times New Roman" w:cstheme="minorHAnsi"/>
          <w:sz w:val="24"/>
          <w:szCs w:val="21"/>
        </w:rPr>
        <w:t>s</w:t>
      </w:r>
      <w:r w:rsidR="004A02A0" w:rsidRPr="00F66DCC">
        <w:rPr>
          <w:rFonts w:eastAsia="Times New Roman" w:cstheme="minorHAnsi"/>
          <w:sz w:val="24"/>
          <w:szCs w:val="21"/>
        </w:rPr>
        <w:t xml:space="preserve"> sense but most of the other does not seem appropriate.</w:t>
      </w:r>
    </w:p>
    <w:p w:rsidR="004A02A0" w:rsidRPr="00F66DCC" w:rsidRDefault="00445173" w:rsidP="00F66DCC">
      <w:pPr>
        <w:pStyle w:val="ListParagraph"/>
        <w:numPr>
          <w:ilvl w:val="0"/>
          <w:numId w:val="12"/>
        </w:numPr>
        <w:tabs>
          <w:tab w:val="left" w:pos="6930"/>
        </w:tabs>
        <w:spacing w:after="0" w:line="240" w:lineRule="auto"/>
        <w:ind w:left="360"/>
        <w:rPr>
          <w:rFonts w:eastAsia="Times New Roman" w:cstheme="minorHAnsi"/>
          <w:sz w:val="24"/>
          <w:szCs w:val="21"/>
        </w:rPr>
      </w:pPr>
      <w:r>
        <w:rPr>
          <w:rFonts w:eastAsia="Times New Roman" w:cstheme="minorHAnsi"/>
          <w:sz w:val="24"/>
          <w:szCs w:val="21"/>
        </w:rPr>
        <w:t>He s</w:t>
      </w:r>
      <w:r w:rsidR="004A02A0" w:rsidRPr="00F66DCC">
        <w:rPr>
          <w:rFonts w:eastAsia="Times New Roman" w:cstheme="minorHAnsi"/>
          <w:sz w:val="24"/>
          <w:szCs w:val="21"/>
        </w:rPr>
        <w:t>uggest</w:t>
      </w:r>
      <w:r>
        <w:rPr>
          <w:rFonts w:eastAsia="Times New Roman" w:cstheme="minorHAnsi"/>
          <w:sz w:val="24"/>
          <w:szCs w:val="21"/>
        </w:rPr>
        <w:t>s</w:t>
      </w:r>
      <w:r w:rsidR="004A02A0" w:rsidRPr="00F66DCC">
        <w:rPr>
          <w:rFonts w:eastAsia="Times New Roman" w:cstheme="minorHAnsi"/>
          <w:sz w:val="24"/>
          <w:szCs w:val="21"/>
        </w:rPr>
        <w:t xml:space="preserve"> dictating soil, especially near </w:t>
      </w:r>
      <w:r>
        <w:rPr>
          <w:rFonts w:eastAsia="Times New Roman" w:cstheme="minorHAnsi"/>
          <w:sz w:val="24"/>
          <w:szCs w:val="21"/>
        </w:rPr>
        <w:t>H</w:t>
      </w:r>
      <w:r w:rsidR="004A02A0" w:rsidRPr="00F66DCC">
        <w:rPr>
          <w:rFonts w:eastAsia="Times New Roman" w:cstheme="minorHAnsi"/>
          <w:sz w:val="24"/>
          <w:szCs w:val="21"/>
        </w:rPr>
        <w:t>ighway</w:t>
      </w:r>
      <w:r>
        <w:rPr>
          <w:rFonts w:eastAsia="Times New Roman" w:cstheme="minorHAnsi"/>
          <w:sz w:val="24"/>
          <w:szCs w:val="21"/>
        </w:rPr>
        <w:t xml:space="preserve"> 91</w:t>
      </w:r>
      <w:r w:rsidR="004A02A0" w:rsidRPr="00F66DCC">
        <w:rPr>
          <w:rFonts w:eastAsia="Times New Roman" w:cstheme="minorHAnsi"/>
          <w:sz w:val="24"/>
          <w:szCs w:val="21"/>
        </w:rPr>
        <w:t>. Much of that area may not be able to grow plants.</w:t>
      </w:r>
    </w:p>
    <w:p w:rsidR="004A02A0" w:rsidRPr="00445173" w:rsidRDefault="004A02A0" w:rsidP="00F66DCC">
      <w:pPr>
        <w:pStyle w:val="ListParagraph"/>
        <w:numPr>
          <w:ilvl w:val="0"/>
          <w:numId w:val="12"/>
        </w:numPr>
        <w:tabs>
          <w:tab w:val="left" w:pos="6930"/>
        </w:tabs>
        <w:spacing w:after="0" w:line="240" w:lineRule="auto"/>
        <w:ind w:left="360"/>
        <w:rPr>
          <w:rFonts w:eastAsia="Times New Roman" w:cstheme="minorHAnsi"/>
          <w:sz w:val="24"/>
          <w:szCs w:val="21"/>
        </w:rPr>
      </w:pPr>
      <w:r w:rsidRPr="00445173">
        <w:rPr>
          <w:rFonts w:eastAsia="Times New Roman" w:cstheme="minorHAnsi"/>
          <w:sz w:val="24"/>
          <w:szCs w:val="21"/>
        </w:rPr>
        <w:t>12.160.040 Maintenance</w:t>
      </w:r>
      <w:r w:rsidR="00445173" w:rsidRPr="00445173">
        <w:rPr>
          <w:rFonts w:eastAsia="Times New Roman" w:cstheme="minorHAnsi"/>
          <w:sz w:val="24"/>
          <w:szCs w:val="21"/>
        </w:rPr>
        <w:t xml:space="preserve">: </w:t>
      </w:r>
      <w:r w:rsidR="00445173">
        <w:rPr>
          <w:rFonts w:eastAsia="Times New Roman" w:cstheme="minorHAnsi"/>
          <w:sz w:val="24"/>
          <w:szCs w:val="21"/>
        </w:rPr>
        <w:t>He asked about n</w:t>
      </w:r>
      <w:r w:rsidRPr="00445173">
        <w:rPr>
          <w:rFonts w:eastAsia="Times New Roman" w:cstheme="minorHAnsi"/>
          <w:sz w:val="24"/>
          <w:szCs w:val="21"/>
        </w:rPr>
        <w:t>on-landscaped areas being restored to their “natural vegetation”. How far back</w:t>
      </w:r>
      <w:r w:rsidR="00445173">
        <w:rPr>
          <w:rFonts w:eastAsia="Times New Roman" w:cstheme="minorHAnsi"/>
          <w:sz w:val="24"/>
          <w:szCs w:val="21"/>
        </w:rPr>
        <w:t xml:space="preserve"> to get to ‘natural’</w:t>
      </w:r>
      <w:r w:rsidRPr="00445173">
        <w:rPr>
          <w:rFonts w:eastAsia="Times New Roman" w:cstheme="minorHAnsi"/>
          <w:sz w:val="24"/>
          <w:szCs w:val="21"/>
        </w:rPr>
        <w:t xml:space="preserve">? That can be a lot of work. If </w:t>
      </w:r>
      <w:r w:rsidR="00445173">
        <w:rPr>
          <w:rFonts w:eastAsia="Times New Roman" w:cstheme="minorHAnsi"/>
          <w:sz w:val="24"/>
          <w:szCs w:val="21"/>
        </w:rPr>
        <w:t xml:space="preserve">the land is </w:t>
      </w:r>
      <w:r w:rsidRPr="00445173">
        <w:rPr>
          <w:rFonts w:eastAsia="Times New Roman" w:cstheme="minorHAnsi"/>
          <w:sz w:val="24"/>
          <w:szCs w:val="21"/>
        </w:rPr>
        <w:t>ag</w:t>
      </w:r>
      <w:r w:rsidR="00445173">
        <w:rPr>
          <w:rFonts w:eastAsia="Times New Roman" w:cstheme="minorHAnsi"/>
          <w:sz w:val="24"/>
          <w:szCs w:val="21"/>
        </w:rPr>
        <w:t>riculture</w:t>
      </w:r>
      <w:r w:rsidRPr="00445173">
        <w:rPr>
          <w:rFonts w:eastAsia="Times New Roman" w:cstheme="minorHAnsi"/>
          <w:sz w:val="24"/>
          <w:szCs w:val="21"/>
        </w:rPr>
        <w:t xml:space="preserve">, </w:t>
      </w:r>
      <w:r w:rsidR="00445173">
        <w:rPr>
          <w:rFonts w:eastAsia="Times New Roman" w:cstheme="minorHAnsi"/>
          <w:sz w:val="24"/>
          <w:szCs w:val="21"/>
        </w:rPr>
        <w:t xml:space="preserve">are you requiring it remain as </w:t>
      </w:r>
      <w:r w:rsidRPr="00445173">
        <w:rPr>
          <w:rFonts w:eastAsia="Times New Roman" w:cstheme="minorHAnsi"/>
          <w:sz w:val="24"/>
          <w:szCs w:val="21"/>
        </w:rPr>
        <w:t>ag</w:t>
      </w:r>
      <w:r w:rsidR="00445173">
        <w:rPr>
          <w:rFonts w:eastAsia="Times New Roman" w:cstheme="minorHAnsi"/>
          <w:sz w:val="24"/>
          <w:szCs w:val="21"/>
        </w:rPr>
        <w:t>riculture until developed?</w:t>
      </w:r>
    </w:p>
    <w:p w:rsidR="004A02A0" w:rsidRPr="00F66DCC" w:rsidRDefault="004A02A0" w:rsidP="00F66DCC">
      <w:pPr>
        <w:pStyle w:val="ListParagraph"/>
        <w:numPr>
          <w:ilvl w:val="0"/>
          <w:numId w:val="12"/>
        </w:numPr>
        <w:tabs>
          <w:tab w:val="left" w:pos="6930"/>
        </w:tabs>
        <w:spacing w:after="0" w:line="240" w:lineRule="auto"/>
        <w:ind w:left="360"/>
        <w:rPr>
          <w:rFonts w:eastAsia="Times New Roman" w:cstheme="minorHAnsi"/>
          <w:sz w:val="24"/>
          <w:szCs w:val="21"/>
        </w:rPr>
      </w:pPr>
      <w:r w:rsidRPr="00F66DCC">
        <w:rPr>
          <w:rFonts w:eastAsia="Times New Roman" w:cstheme="minorHAnsi"/>
          <w:sz w:val="24"/>
          <w:szCs w:val="21"/>
        </w:rPr>
        <w:t xml:space="preserve">Residential lists </w:t>
      </w:r>
      <w:r w:rsidR="00445173">
        <w:rPr>
          <w:rFonts w:eastAsia="Times New Roman" w:cstheme="minorHAnsi"/>
          <w:sz w:val="24"/>
          <w:szCs w:val="21"/>
        </w:rPr>
        <w:t>“</w:t>
      </w:r>
      <w:proofErr w:type="spellStart"/>
      <w:r w:rsidRPr="00F66DCC">
        <w:rPr>
          <w:rFonts w:eastAsia="Times New Roman" w:cstheme="minorHAnsi"/>
          <w:sz w:val="24"/>
          <w:szCs w:val="21"/>
        </w:rPr>
        <w:t>localscapes</w:t>
      </w:r>
      <w:proofErr w:type="spellEnd"/>
      <w:r w:rsidR="00445173">
        <w:rPr>
          <w:rFonts w:eastAsia="Times New Roman" w:cstheme="minorHAnsi"/>
          <w:sz w:val="24"/>
          <w:szCs w:val="21"/>
        </w:rPr>
        <w:t xml:space="preserve">”. He informed us that is a </w:t>
      </w:r>
      <w:r w:rsidRPr="00F66DCC">
        <w:rPr>
          <w:rFonts w:eastAsia="Times New Roman" w:cstheme="minorHAnsi"/>
          <w:sz w:val="24"/>
          <w:szCs w:val="21"/>
        </w:rPr>
        <w:t xml:space="preserve">trademark term from </w:t>
      </w:r>
      <w:r w:rsidR="00445173">
        <w:rPr>
          <w:rFonts w:eastAsia="Times New Roman" w:cstheme="minorHAnsi"/>
          <w:sz w:val="24"/>
          <w:szCs w:val="21"/>
        </w:rPr>
        <w:t>the Jordan Valley Water District.</w:t>
      </w:r>
    </w:p>
    <w:p w:rsidR="004A02A0" w:rsidRPr="00445173" w:rsidRDefault="004A02A0" w:rsidP="00F66DCC">
      <w:pPr>
        <w:pStyle w:val="ListParagraph"/>
        <w:numPr>
          <w:ilvl w:val="0"/>
          <w:numId w:val="12"/>
        </w:numPr>
        <w:tabs>
          <w:tab w:val="left" w:pos="6930"/>
        </w:tabs>
        <w:spacing w:after="0" w:line="240" w:lineRule="auto"/>
        <w:ind w:left="360"/>
        <w:rPr>
          <w:rFonts w:eastAsia="Times New Roman" w:cstheme="minorHAnsi"/>
          <w:sz w:val="24"/>
          <w:szCs w:val="21"/>
        </w:rPr>
      </w:pPr>
      <w:r w:rsidRPr="00445173">
        <w:rPr>
          <w:rFonts w:eastAsia="Times New Roman" w:cstheme="minorHAnsi"/>
          <w:sz w:val="24"/>
          <w:szCs w:val="21"/>
        </w:rPr>
        <w:t xml:space="preserve">Missing: </w:t>
      </w:r>
      <w:r w:rsidR="00941767">
        <w:rPr>
          <w:rFonts w:eastAsia="Times New Roman" w:cstheme="minorHAnsi"/>
          <w:sz w:val="24"/>
          <w:szCs w:val="21"/>
        </w:rPr>
        <w:t>Utah</w:t>
      </w:r>
      <w:r w:rsidRPr="00445173">
        <w:rPr>
          <w:rFonts w:eastAsia="Times New Roman" w:cstheme="minorHAnsi"/>
          <w:sz w:val="24"/>
          <w:szCs w:val="21"/>
        </w:rPr>
        <w:t xml:space="preserve"> passed a law requiring secondary water meters. </w:t>
      </w:r>
      <w:r w:rsidR="00445173">
        <w:rPr>
          <w:rFonts w:eastAsia="Times New Roman" w:cstheme="minorHAnsi"/>
          <w:sz w:val="24"/>
          <w:szCs w:val="21"/>
        </w:rPr>
        <w:t>(</w:t>
      </w:r>
      <w:r w:rsidR="00445173" w:rsidRPr="00445173">
        <w:rPr>
          <w:rFonts w:eastAsia="Times New Roman" w:cstheme="minorHAnsi"/>
          <w:sz w:val="24"/>
          <w:szCs w:val="21"/>
          <w:u w:val="single"/>
        </w:rPr>
        <w:t>Lynne</w:t>
      </w:r>
      <w:r w:rsidR="00445173" w:rsidRPr="00445173">
        <w:rPr>
          <w:rFonts w:eastAsia="Times New Roman" w:cstheme="minorHAnsi"/>
          <w:sz w:val="24"/>
          <w:szCs w:val="21"/>
        </w:rPr>
        <w:t xml:space="preserve"> said the c</w:t>
      </w:r>
      <w:r w:rsidRPr="00445173">
        <w:rPr>
          <w:rFonts w:eastAsia="Times New Roman" w:cstheme="minorHAnsi"/>
          <w:sz w:val="24"/>
          <w:szCs w:val="21"/>
        </w:rPr>
        <w:t>ity has not included that yet because the state is still working on it.</w:t>
      </w:r>
      <w:r w:rsidR="00941767">
        <w:rPr>
          <w:rFonts w:eastAsia="Times New Roman" w:cstheme="minorHAnsi"/>
          <w:sz w:val="24"/>
          <w:szCs w:val="21"/>
        </w:rPr>
        <w:t xml:space="preserve"> He</w:t>
      </w:r>
      <w:r w:rsidRPr="00445173">
        <w:rPr>
          <w:rFonts w:eastAsia="Times New Roman" w:cstheme="minorHAnsi"/>
          <w:sz w:val="24"/>
          <w:szCs w:val="21"/>
        </w:rPr>
        <w:t xml:space="preserve"> related items from a recent newspaper article about secondary water meter</w:t>
      </w:r>
      <w:r w:rsidR="00941767">
        <w:rPr>
          <w:rFonts w:eastAsia="Times New Roman" w:cstheme="minorHAnsi"/>
          <w:sz w:val="24"/>
          <w:szCs w:val="21"/>
        </w:rPr>
        <w:t>ing</w:t>
      </w:r>
      <w:r w:rsidRPr="00445173">
        <w:rPr>
          <w:rFonts w:eastAsia="Times New Roman" w:cstheme="minorHAnsi"/>
          <w:sz w:val="24"/>
          <w:szCs w:val="21"/>
        </w:rPr>
        <w:t xml:space="preserve"> attempts.</w:t>
      </w:r>
      <w:r w:rsidR="00941767">
        <w:rPr>
          <w:rFonts w:eastAsia="Times New Roman" w:cstheme="minorHAnsi"/>
          <w:sz w:val="24"/>
          <w:szCs w:val="21"/>
        </w:rPr>
        <w:t>)</w:t>
      </w:r>
      <w:r w:rsidRPr="00445173">
        <w:rPr>
          <w:rFonts w:eastAsia="Times New Roman" w:cstheme="minorHAnsi"/>
          <w:sz w:val="24"/>
          <w:szCs w:val="21"/>
        </w:rPr>
        <w:t xml:space="preserve"> </w:t>
      </w:r>
    </w:p>
    <w:p w:rsidR="004A02A0" w:rsidRPr="00F66DCC" w:rsidRDefault="00941767" w:rsidP="00F66DCC">
      <w:pPr>
        <w:pStyle w:val="ListParagraph"/>
        <w:numPr>
          <w:ilvl w:val="0"/>
          <w:numId w:val="12"/>
        </w:numPr>
        <w:tabs>
          <w:tab w:val="left" w:pos="6930"/>
        </w:tabs>
        <w:spacing w:after="0" w:line="240" w:lineRule="auto"/>
        <w:ind w:left="360"/>
        <w:rPr>
          <w:rFonts w:eastAsia="Times New Roman" w:cstheme="minorHAnsi"/>
          <w:sz w:val="24"/>
          <w:szCs w:val="21"/>
        </w:rPr>
      </w:pPr>
      <w:r>
        <w:rPr>
          <w:rFonts w:eastAsia="Times New Roman" w:cstheme="minorHAnsi"/>
          <w:sz w:val="24"/>
          <w:szCs w:val="21"/>
        </w:rPr>
        <w:t xml:space="preserve">Utah will offer </w:t>
      </w:r>
      <w:r w:rsidRPr="00F66DCC">
        <w:rPr>
          <w:rFonts w:eastAsia="Times New Roman" w:cstheme="minorHAnsi"/>
          <w:sz w:val="24"/>
          <w:szCs w:val="21"/>
        </w:rPr>
        <w:t xml:space="preserve">$40 million </w:t>
      </w:r>
      <w:r>
        <w:rPr>
          <w:rFonts w:eastAsia="Times New Roman" w:cstheme="minorHAnsi"/>
          <w:sz w:val="24"/>
          <w:szCs w:val="21"/>
        </w:rPr>
        <w:t>in state funding. “</w:t>
      </w:r>
      <w:r w:rsidR="004A02A0" w:rsidRPr="00F66DCC">
        <w:rPr>
          <w:rFonts w:eastAsia="Times New Roman" w:cstheme="minorHAnsi"/>
          <w:sz w:val="24"/>
          <w:szCs w:val="21"/>
        </w:rPr>
        <w:t>Shame o</w:t>
      </w:r>
      <w:r>
        <w:rPr>
          <w:rFonts w:eastAsia="Times New Roman" w:cstheme="minorHAnsi"/>
          <w:sz w:val="24"/>
          <w:szCs w:val="21"/>
        </w:rPr>
        <w:t>n Hyde Park” if that funding</w:t>
      </w:r>
      <w:r w:rsidR="004A02A0" w:rsidRPr="00F66DCC">
        <w:rPr>
          <w:rFonts w:eastAsia="Times New Roman" w:cstheme="minorHAnsi"/>
          <w:sz w:val="24"/>
          <w:szCs w:val="21"/>
        </w:rPr>
        <w:t xml:space="preserve"> goes elsewhere and not here.</w:t>
      </w:r>
    </w:p>
    <w:p w:rsidR="004A02A0" w:rsidRDefault="004A02A0" w:rsidP="00F66DCC">
      <w:pPr>
        <w:pStyle w:val="ListParagraph"/>
        <w:numPr>
          <w:ilvl w:val="0"/>
          <w:numId w:val="12"/>
        </w:numPr>
        <w:tabs>
          <w:tab w:val="left" w:pos="6930"/>
        </w:tabs>
        <w:spacing w:after="0" w:line="240" w:lineRule="auto"/>
        <w:ind w:left="360"/>
        <w:rPr>
          <w:rFonts w:eastAsia="Times New Roman" w:cstheme="minorHAnsi"/>
          <w:sz w:val="24"/>
          <w:szCs w:val="21"/>
        </w:rPr>
      </w:pPr>
      <w:r w:rsidRPr="00F66DCC">
        <w:rPr>
          <w:rFonts w:eastAsia="Times New Roman" w:cstheme="minorHAnsi"/>
          <w:sz w:val="24"/>
          <w:szCs w:val="21"/>
        </w:rPr>
        <w:t>He has other suggestions of additions.</w:t>
      </w:r>
    </w:p>
    <w:p w:rsidR="00941767" w:rsidRPr="00941767" w:rsidRDefault="00941767" w:rsidP="00941767">
      <w:pPr>
        <w:tabs>
          <w:tab w:val="left" w:pos="6930"/>
        </w:tabs>
        <w:spacing w:after="0" w:line="240" w:lineRule="auto"/>
        <w:rPr>
          <w:rFonts w:eastAsia="Times New Roman" w:cstheme="minorHAnsi"/>
          <w:sz w:val="24"/>
          <w:szCs w:val="21"/>
        </w:rPr>
      </w:pPr>
    </w:p>
    <w:p w:rsidR="004A02A0" w:rsidRDefault="004A02A0" w:rsidP="00712558">
      <w:pPr>
        <w:tabs>
          <w:tab w:val="left" w:pos="6930"/>
        </w:tabs>
        <w:spacing w:after="0" w:line="240" w:lineRule="auto"/>
        <w:rPr>
          <w:rFonts w:eastAsia="Times New Roman" w:cstheme="minorHAnsi"/>
          <w:sz w:val="24"/>
          <w:szCs w:val="21"/>
        </w:rPr>
      </w:pPr>
      <w:r w:rsidRPr="00941767">
        <w:rPr>
          <w:rFonts w:eastAsia="Times New Roman" w:cstheme="minorHAnsi"/>
          <w:sz w:val="24"/>
          <w:szCs w:val="21"/>
          <w:u w:val="single"/>
        </w:rPr>
        <w:t>Lynne</w:t>
      </w:r>
      <w:r>
        <w:rPr>
          <w:rFonts w:eastAsia="Times New Roman" w:cstheme="minorHAnsi"/>
          <w:sz w:val="24"/>
          <w:szCs w:val="21"/>
        </w:rPr>
        <w:t xml:space="preserve"> requested Rupp submit all his suggestions to Melinda Lee. She will forward them to all Commissioners.</w:t>
      </w:r>
    </w:p>
    <w:p w:rsidR="00941767" w:rsidRDefault="00941767" w:rsidP="00712558">
      <w:pPr>
        <w:tabs>
          <w:tab w:val="left" w:pos="6930"/>
        </w:tabs>
        <w:spacing w:after="0" w:line="240" w:lineRule="auto"/>
        <w:rPr>
          <w:rFonts w:eastAsia="Times New Roman" w:cstheme="minorHAnsi"/>
          <w:sz w:val="24"/>
          <w:szCs w:val="21"/>
        </w:rPr>
      </w:pPr>
    </w:p>
    <w:p w:rsidR="004A02A0" w:rsidRDefault="00432C7C" w:rsidP="00712558">
      <w:pPr>
        <w:tabs>
          <w:tab w:val="left" w:pos="6930"/>
        </w:tabs>
        <w:spacing w:after="0" w:line="240" w:lineRule="auto"/>
        <w:rPr>
          <w:rFonts w:eastAsia="Times New Roman" w:cstheme="minorHAnsi"/>
          <w:sz w:val="24"/>
          <w:szCs w:val="21"/>
        </w:rPr>
      </w:pPr>
      <w:r w:rsidRPr="00941767">
        <w:rPr>
          <w:rFonts w:eastAsia="Times New Roman" w:cstheme="minorHAnsi"/>
          <w:sz w:val="24"/>
          <w:szCs w:val="21"/>
          <w:u w:val="single"/>
        </w:rPr>
        <w:t>Lynne</w:t>
      </w:r>
      <w:r>
        <w:rPr>
          <w:rFonts w:eastAsia="Times New Roman" w:cstheme="minorHAnsi"/>
          <w:sz w:val="24"/>
          <w:szCs w:val="21"/>
        </w:rPr>
        <w:t xml:space="preserve"> </w:t>
      </w:r>
      <w:r w:rsidR="00941767">
        <w:rPr>
          <w:rFonts w:eastAsia="Times New Roman" w:cstheme="minorHAnsi"/>
          <w:sz w:val="24"/>
          <w:szCs w:val="21"/>
        </w:rPr>
        <w:t>address</w:t>
      </w:r>
      <w:r>
        <w:rPr>
          <w:rFonts w:eastAsia="Times New Roman" w:cstheme="minorHAnsi"/>
          <w:sz w:val="24"/>
          <w:szCs w:val="21"/>
        </w:rPr>
        <w:t xml:space="preserve">ed the work done by the water conservation committee. </w:t>
      </w:r>
      <w:r w:rsidR="00941767">
        <w:rPr>
          <w:rFonts w:eastAsia="Times New Roman" w:cstheme="minorHAnsi"/>
          <w:sz w:val="24"/>
          <w:szCs w:val="21"/>
        </w:rPr>
        <w:t xml:space="preserve">Lynne </w:t>
      </w:r>
      <w:r>
        <w:rPr>
          <w:rFonts w:eastAsia="Times New Roman" w:cstheme="minorHAnsi"/>
          <w:sz w:val="24"/>
          <w:szCs w:val="21"/>
        </w:rPr>
        <w:t xml:space="preserve">created a guide </w:t>
      </w:r>
      <w:r w:rsidR="00941767">
        <w:rPr>
          <w:rFonts w:eastAsia="Times New Roman" w:cstheme="minorHAnsi"/>
          <w:sz w:val="24"/>
          <w:szCs w:val="21"/>
        </w:rPr>
        <w:t xml:space="preserve">(from the committee’s work) </w:t>
      </w:r>
      <w:r>
        <w:rPr>
          <w:rFonts w:eastAsia="Times New Roman" w:cstheme="minorHAnsi"/>
          <w:sz w:val="24"/>
          <w:szCs w:val="21"/>
        </w:rPr>
        <w:t>to be given</w:t>
      </w:r>
      <w:r w:rsidR="00941767">
        <w:rPr>
          <w:rFonts w:eastAsia="Times New Roman" w:cstheme="minorHAnsi"/>
          <w:sz w:val="24"/>
          <w:szCs w:val="21"/>
        </w:rPr>
        <w:t xml:space="preserve"> to</w:t>
      </w:r>
      <w:r>
        <w:rPr>
          <w:rFonts w:eastAsia="Times New Roman" w:cstheme="minorHAnsi"/>
          <w:sz w:val="24"/>
          <w:szCs w:val="21"/>
        </w:rPr>
        <w:t xml:space="preserve"> residents</w:t>
      </w:r>
      <w:r w:rsidR="00941767">
        <w:rPr>
          <w:rFonts w:eastAsia="Times New Roman" w:cstheme="minorHAnsi"/>
          <w:sz w:val="24"/>
          <w:szCs w:val="21"/>
        </w:rPr>
        <w:t xml:space="preserve"> when they</w:t>
      </w:r>
      <w:r>
        <w:rPr>
          <w:rFonts w:eastAsia="Times New Roman" w:cstheme="minorHAnsi"/>
          <w:sz w:val="24"/>
          <w:szCs w:val="21"/>
        </w:rPr>
        <w:t xml:space="preserve"> sign up for utilities. Th</w:t>
      </w:r>
      <w:r w:rsidR="00941767">
        <w:rPr>
          <w:rFonts w:eastAsia="Times New Roman" w:cstheme="minorHAnsi"/>
          <w:sz w:val="24"/>
          <w:szCs w:val="21"/>
        </w:rPr>
        <w:t>at part</w:t>
      </w:r>
      <w:r>
        <w:rPr>
          <w:rFonts w:eastAsia="Times New Roman" w:cstheme="minorHAnsi"/>
          <w:sz w:val="24"/>
          <w:szCs w:val="21"/>
        </w:rPr>
        <w:t xml:space="preserve"> would not be an ordinance.</w:t>
      </w:r>
    </w:p>
    <w:p w:rsidR="00941767" w:rsidRDefault="00941767"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r w:rsidRPr="00941767">
        <w:rPr>
          <w:rFonts w:eastAsia="Times New Roman" w:cstheme="minorHAnsi"/>
          <w:sz w:val="24"/>
          <w:szCs w:val="21"/>
          <w:u w:val="single"/>
        </w:rPr>
        <w:t>Lee</w:t>
      </w:r>
      <w:r>
        <w:rPr>
          <w:rFonts w:eastAsia="Times New Roman" w:cstheme="minorHAnsi"/>
          <w:sz w:val="24"/>
          <w:szCs w:val="21"/>
        </w:rPr>
        <w:t xml:space="preserve"> will share th</w:t>
      </w:r>
      <w:r w:rsidR="00941767">
        <w:rPr>
          <w:rFonts w:eastAsia="Times New Roman" w:cstheme="minorHAnsi"/>
          <w:sz w:val="24"/>
          <w:szCs w:val="21"/>
        </w:rPr>
        <w:t>e</w:t>
      </w:r>
      <w:r>
        <w:rPr>
          <w:rFonts w:eastAsia="Times New Roman" w:cstheme="minorHAnsi"/>
          <w:sz w:val="24"/>
          <w:szCs w:val="21"/>
        </w:rPr>
        <w:t xml:space="preserve"> document with Larry Rupp for his review and comments.</w:t>
      </w:r>
    </w:p>
    <w:p w:rsidR="00941767" w:rsidRDefault="00941767"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proofErr w:type="spellStart"/>
      <w:r w:rsidRPr="001D63DC">
        <w:rPr>
          <w:rFonts w:eastAsia="Times New Roman" w:cstheme="minorHAnsi"/>
          <w:sz w:val="24"/>
          <w:szCs w:val="21"/>
          <w:u w:val="single"/>
        </w:rPr>
        <w:t>Allton</w:t>
      </w:r>
      <w:proofErr w:type="spellEnd"/>
      <w:r>
        <w:rPr>
          <w:rFonts w:eastAsia="Times New Roman" w:cstheme="minorHAnsi"/>
          <w:sz w:val="24"/>
          <w:szCs w:val="21"/>
        </w:rPr>
        <w:t xml:space="preserve"> shared concerns from the Mayor and City Council. Oversight and enforcement was brought up. Who will do that? He suggests we take some time to go through this with our committee – make it more about saving water than </w:t>
      </w:r>
      <w:r w:rsidR="001D63DC">
        <w:rPr>
          <w:rFonts w:eastAsia="Times New Roman" w:cstheme="minorHAnsi"/>
          <w:sz w:val="24"/>
          <w:szCs w:val="21"/>
        </w:rPr>
        <w:t xml:space="preserve">about </w:t>
      </w:r>
      <w:r w:rsidR="00932777">
        <w:rPr>
          <w:rFonts w:eastAsia="Times New Roman" w:cstheme="minorHAnsi"/>
          <w:sz w:val="24"/>
          <w:szCs w:val="21"/>
        </w:rPr>
        <w:t>eliminating grass</w:t>
      </w:r>
      <w:r>
        <w:rPr>
          <w:rFonts w:eastAsia="Times New Roman" w:cstheme="minorHAnsi"/>
          <w:sz w:val="24"/>
          <w:szCs w:val="21"/>
        </w:rPr>
        <w:t>.</w:t>
      </w:r>
    </w:p>
    <w:p w:rsidR="001D63DC" w:rsidRDefault="001D63DC"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r w:rsidRPr="001D63DC">
        <w:rPr>
          <w:rFonts w:eastAsia="Times New Roman" w:cstheme="minorHAnsi"/>
          <w:sz w:val="24"/>
          <w:szCs w:val="21"/>
          <w:u w:val="single"/>
        </w:rPr>
        <w:t>Erickson</w:t>
      </w:r>
      <w:r>
        <w:rPr>
          <w:rFonts w:eastAsia="Times New Roman" w:cstheme="minorHAnsi"/>
          <w:sz w:val="24"/>
          <w:szCs w:val="21"/>
        </w:rPr>
        <w:t xml:space="preserve"> feels we need to separate residential from commercial landscaping.</w:t>
      </w:r>
    </w:p>
    <w:p w:rsidR="001D63DC" w:rsidRDefault="001D63DC"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r w:rsidRPr="001D63DC">
        <w:rPr>
          <w:rFonts w:eastAsia="Times New Roman" w:cstheme="minorHAnsi"/>
          <w:sz w:val="24"/>
          <w:szCs w:val="21"/>
          <w:u w:val="single"/>
        </w:rPr>
        <w:t>Lynne</w:t>
      </w:r>
      <w:r>
        <w:rPr>
          <w:rFonts w:eastAsia="Times New Roman" w:cstheme="minorHAnsi"/>
          <w:sz w:val="24"/>
          <w:szCs w:val="21"/>
        </w:rPr>
        <w:t xml:space="preserve"> agrees with mentioning secondary water separate from culinary water.</w:t>
      </w:r>
    </w:p>
    <w:p w:rsidR="001D63DC" w:rsidRDefault="001D63DC" w:rsidP="00712558">
      <w:pPr>
        <w:tabs>
          <w:tab w:val="left" w:pos="6930"/>
        </w:tabs>
        <w:spacing w:after="0" w:line="240" w:lineRule="auto"/>
        <w:rPr>
          <w:rFonts w:eastAsia="Times New Roman" w:cstheme="minorHAnsi"/>
          <w:sz w:val="24"/>
          <w:szCs w:val="21"/>
        </w:rPr>
      </w:pPr>
    </w:p>
    <w:p w:rsidR="001D63DC" w:rsidRDefault="001717EF" w:rsidP="00712558">
      <w:pPr>
        <w:tabs>
          <w:tab w:val="left" w:pos="6930"/>
        </w:tabs>
        <w:spacing w:after="0" w:line="240" w:lineRule="auto"/>
        <w:rPr>
          <w:rFonts w:eastAsia="Times New Roman" w:cstheme="minorHAnsi"/>
          <w:sz w:val="24"/>
          <w:szCs w:val="21"/>
        </w:rPr>
      </w:pPr>
      <w:r w:rsidRPr="001D63DC">
        <w:rPr>
          <w:rFonts w:eastAsia="Times New Roman" w:cstheme="minorHAnsi"/>
          <w:sz w:val="24"/>
          <w:szCs w:val="21"/>
          <w:u w:val="single"/>
        </w:rPr>
        <w:t>Goettsche</w:t>
      </w:r>
      <w:r w:rsidR="001D63DC">
        <w:rPr>
          <w:rFonts w:eastAsia="Times New Roman" w:cstheme="minorHAnsi"/>
          <w:sz w:val="24"/>
          <w:szCs w:val="21"/>
        </w:rPr>
        <w:t>: T</w:t>
      </w:r>
      <w:r>
        <w:rPr>
          <w:rFonts w:eastAsia="Times New Roman" w:cstheme="minorHAnsi"/>
          <w:sz w:val="24"/>
          <w:szCs w:val="21"/>
        </w:rPr>
        <w:t xml:space="preserve">he citizens want water. What is the city doing to find water? </w:t>
      </w:r>
    </w:p>
    <w:p w:rsidR="001D63DC" w:rsidRDefault="001D63DC"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r w:rsidRPr="001D63DC">
        <w:rPr>
          <w:rFonts w:eastAsia="Times New Roman" w:cstheme="minorHAnsi"/>
          <w:sz w:val="24"/>
          <w:szCs w:val="21"/>
          <w:u w:val="single"/>
        </w:rPr>
        <w:t>Atkinson</w:t>
      </w:r>
      <w:r>
        <w:rPr>
          <w:rFonts w:eastAsia="Times New Roman" w:cstheme="minorHAnsi"/>
          <w:sz w:val="24"/>
          <w:szCs w:val="21"/>
        </w:rPr>
        <w:t xml:space="preserve"> believes </w:t>
      </w:r>
      <w:r w:rsidR="008C2089">
        <w:rPr>
          <w:rFonts w:eastAsia="Times New Roman" w:cstheme="minorHAnsi"/>
          <w:sz w:val="24"/>
          <w:szCs w:val="21"/>
        </w:rPr>
        <w:t>we have a</w:t>
      </w:r>
      <w:r>
        <w:rPr>
          <w:rFonts w:eastAsia="Times New Roman" w:cstheme="minorHAnsi"/>
          <w:sz w:val="24"/>
          <w:szCs w:val="21"/>
        </w:rPr>
        <w:t xml:space="preserve"> water</w:t>
      </w:r>
      <w:r w:rsidR="008C2089">
        <w:rPr>
          <w:rFonts w:eastAsia="Times New Roman" w:cstheme="minorHAnsi"/>
          <w:sz w:val="24"/>
          <w:szCs w:val="21"/>
        </w:rPr>
        <w:t xml:space="preserve"> issue and a water storage issue. The city is working to address the </w:t>
      </w:r>
      <w:r>
        <w:rPr>
          <w:rFonts w:eastAsia="Times New Roman" w:cstheme="minorHAnsi"/>
          <w:sz w:val="24"/>
          <w:szCs w:val="21"/>
        </w:rPr>
        <w:t>stor</w:t>
      </w:r>
      <w:r w:rsidR="008C2089">
        <w:rPr>
          <w:rFonts w:eastAsia="Times New Roman" w:cstheme="minorHAnsi"/>
          <w:sz w:val="24"/>
          <w:szCs w:val="21"/>
        </w:rPr>
        <w:t>age issue</w:t>
      </w:r>
      <w:r>
        <w:rPr>
          <w:rFonts w:eastAsia="Times New Roman" w:cstheme="minorHAnsi"/>
          <w:sz w:val="24"/>
          <w:szCs w:val="21"/>
        </w:rPr>
        <w:t>.</w:t>
      </w:r>
    </w:p>
    <w:p w:rsidR="001D63DC" w:rsidRDefault="001D63DC"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r>
        <w:rPr>
          <w:rFonts w:eastAsia="Times New Roman" w:cstheme="minorHAnsi"/>
          <w:sz w:val="24"/>
          <w:szCs w:val="21"/>
        </w:rPr>
        <w:t xml:space="preserve">Pumps were added last year. </w:t>
      </w:r>
      <w:r w:rsidR="001D63DC">
        <w:rPr>
          <w:rFonts w:eastAsia="Times New Roman" w:cstheme="minorHAnsi"/>
          <w:sz w:val="24"/>
          <w:szCs w:val="21"/>
        </w:rPr>
        <w:t>The c</w:t>
      </w:r>
      <w:r>
        <w:rPr>
          <w:rFonts w:eastAsia="Times New Roman" w:cstheme="minorHAnsi"/>
          <w:sz w:val="24"/>
          <w:szCs w:val="21"/>
        </w:rPr>
        <w:t>ity</w:t>
      </w:r>
      <w:r w:rsidR="001D63DC">
        <w:rPr>
          <w:rFonts w:eastAsia="Times New Roman" w:cstheme="minorHAnsi"/>
          <w:sz w:val="24"/>
          <w:szCs w:val="21"/>
        </w:rPr>
        <w:t xml:space="preserve"> is</w:t>
      </w:r>
      <w:r>
        <w:rPr>
          <w:rFonts w:eastAsia="Times New Roman" w:cstheme="minorHAnsi"/>
          <w:sz w:val="24"/>
          <w:szCs w:val="21"/>
        </w:rPr>
        <w:t xml:space="preserve"> looking to build another well. </w:t>
      </w:r>
    </w:p>
    <w:p w:rsidR="0031541E" w:rsidRDefault="0031541E" w:rsidP="00712558">
      <w:pPr>
        <w:tabs>
          <w:tab w:val="left" w:pos="6930"/>
        </w:tabs>
        <w:spacing w:after="0" w:line="240" w:lineRule="auto"/>
        <w:rPr>
          <w:rFonts w:eastAsia="Times New Roman" w:cstheme="minorHAnsi"/>
          <w:sz w:val="24"/>
          <w:szCs w:val="21"/>
        </w:rPr>
      </w:pPr>
    </w:p>
    <w:p w:rsidR="001717EF" w:rsidRDefault="0031541E" w:rsidP="00712558">
      <w:pPr>
        <w:tabs>
          <w:tab w:val="left" w:pos="6930"/>
        </w:tabs>
        <w:spacing w:after="0" w:line="240" w:lineRule="auto"/>
        <w:rPr>
          <w:rFonts w:eastAsia="Times New Roman" w:cstheme="minorHAnsi"/>
          <w:sz w:val="24"/>
          <w:szCs w:val="21"/>
        </w:rPr>
      </w:pPr>
      <w:r w:rsidRPr="0031541E">
        <w:rPr>
          <w:rFonts w:eastAsia="Times New Roman" w:cstheme="minorHAnsi"/>
          <w:sz w:val="24"/>
          <w:szCs w:val="21"/>
          <w:u w:val="single"/>
        </w:rPr>
        <w:t>Goettsche</w:t>
      </w:r>
      <w:r>
        <w:rPr>
          <w:rFonts w:eastAsia="Times New Roman" w:cstheme="minorHAnsi"/>
          <w:sz w:val="24"/>
          <w:szCs w:val="21"/>
        </w:rPr>
        <w:t xml:space="preserve"> asked i</w:t>
      </w:r>
      <w:r w:rsidR="001717EF">
        <w:rPr>
          <w:rFonts w:eastAsia="Times New Roman" w:cstheme="minorHAnsi"/>
          <w:sz w:val="24"/>
          <w:szCs w:val="21"/>
        </w:rPr>
        <w:t xml:space="preserve">f enough water </w:t>
      </w:r>
      <w:r>
        <w:rPr>
          <w:rFonts w:eastAsia="Times New Roman" w:cstheme="minorHAnsi"/>
          <w:sz w:val="24"/>
          <w:szCs w:val="21"/>
        </w:rPr>
        <w:t xml:space="preserve">is </w:t>
      </w:r>
      <w:r w:rsidR="001717EF">
        <w:rPr>
          <w:rFonts w:eastAsia="Times New Roman" w:cstheme="minorHAnsi"/>
          <w:sz w:val="24"/>
          <w:szCs w:val="21"/>
        </w:rPr>
        <w:t xml:space="preserve">found, </w:t>
      </w:r>
      <w:r>
        <w:rPr>
          <w:rFonts w:eastAsia="Times New Roman" w:cstheme="minorHAnsi"/>
          <w:sz w:val="24"/>
          <w:szCs w:val="21"/>
        </w:rPr>
        <w:t>“Wi</w:t>
      </w:r>
      <w:r w:rsidR="001717EF">
        <w:rPr>
          <w:rFonts w:eastAsia="Times New Roman" w:cstheme="minorHAnsi"/>
          <w:sz w:val="24"/>
          <w:szCs w:val="21"/>
        </w:rPr>
        <w:t>ll this ordinance go away?</w:t>
      </w:r>
      <w:r>
        <w:rPr>
          <w:rFonts w:eastAsia="Times New Roman" w:cstheme="minorHAnsi"/>
          <w:sz w:val="24"/>
          <w:szCs w:val="21"/>
        </w:rPr>
        <w:t>”</w:t>
      </w:r>
      <w:r w:rsidR="001717EF">
        <w:rPr>
          <w:rFonts w:eastAsia="Times New Roman" w:cstheme="minorHAnsi"/>
          <w:sz w:val="24"/>
          <w:szCs w:val="21"/>
        </w:rPr>
        <w:t xml:space="preserve"> </w:t>
      </w:r>
      <w:r>
        <w:rPr>
          <w:rFonts w:eastAsia="Times New Roman" w:cstheme="minorHAnsi"/>
          <w:sz w:val="24"/>
          <w:szCs w:val="21"/>
        </w:rPr>
        <w:t>[</w:t>
      </w:r>
      <w:r w:rsidR="001717EF">
        <w:rPr>
          <w:rFonts w:eastAsia="Times New Roman" w:cstheme="minorHAnsi"/>
          <w:sz w:val="24"/>
          <w:szCs w:val="21"/>
        </w:rPr>
        <w:t>No</w:t>
      </w:r>
      <w:r>
        <w:rPr>
          <w:rFonts w:eastAsia="Times New Roman" w:cstheme="minorHAnsi"/>
          <w:sz w:val="24"/>
          <w:szCs w:val="21"/>
        </w:rPr>
        <w:t xml:space="preserve">] He </w:t>
      </w:r>
      <w:r w:rsidR="001717EF">
        <w:rPr>
          <w:rFonts w:eastAsia="Times New Roman" w:cstheme="minorHAnsi"/>
          <w:sz w:val="24"/>
          <w:szCs w:val="21"/>
        </w:rPr>
        <w:t>believes other cities have plenty of water. Commissioners disagreed.</w:t>
      </w:r>
    </w:p>
    <w:p w:rsidR="0031541E" w:rsidRDefault="0031541E"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proofErr w:type="spellStart"/>
      <w:r w:rsidRPr="0031541E">
        <w:rPr>
          <w:rFonts w:eastAsia="Times New Roman" w:cstheme="minorHAnsi"/>
          <w:sz w:val="24"/>
          <w:szCs w:val="21"/>
          <w:u w:val="single"/>
        </w:rPr>
        <w:t>Allton</w:t>
      </w:r>
      <w:proofErr w:type="spellEnd"/>
      <w:r>
        <w:rPr>
          <w:rFonts w:eastAsia="Times New Roman" w:cstheme="minorHAnsi"/>
          <w:sz w:val="24"/>
          <w:szCs w:val="21"/>
        </w:rPr>
        <w:t xml:space="preserve"> noted other city managers are looking to do similar ordinances.</w:t>
      </w:r>
    </w:p>
    <w:p w:rsidR="0031541E" w:rsidRDefault="0031541E" w:rsidP="00712558">
      <w:pPr>
        <w:tabs>
          <w:tab w:val="left" w:pos="6930"/>
        </w:tabs>
        <w:spacing w:after="0" w:line="240" w:lineRule="auto"/>
        <w:rPr>
          <w:rFonts w:eastAsia="Times New Roman" w:cstheme="minorHAnsi"/>
          <w:sz w:val="24"/>
          <w:szCs w:val="21"/>
        </w:rPr>
      </w:pPr>
    </w:p>
    <w:p w:rsidR="001717EF" w:rsidRDefault="0031541E" w:rsidP="00712558">
      <w:pPr>
        <w:tabs>
          <w:tab w:val="left" w:pos="6930"/>
        </w:tabs>
        <w:spacing w:after="0" w:line="240" w:lineRule="auto"/>
        <w:rPr>
          <w:rFonts w:eastAsia="Times New Roman" w:cstheme="minorHAnsi"/>
          <w:sz w:val="24"/>
          <w:szCs w:val="21"/>
        </w:rPr>
      </w:pPr>
      <w:r w:rsidRPr="0031541E">
        <w:rPr>
          <w:rFonts w:eastAsia="Times New Roman" w:cstheme="minorHAnsi"/>
          <w:sz w:val="24"/>
          <w:szCs w:val="21"/>
          <w:u w:val="single"/>
        </w:rPr>
        <w:t>Goettsche</w:t>
      </w:r>
      <w:r>
        <w:rPr>
          <w:rFonts w:eastAsia="Times New Roman" w:cstheme="minorHAnsi"/>
          <w:sz w:val="24"/>
          <w:szCs w:val="21"/>
        </w:rPr>
        <w:t xml:space="preserve">: </w:t>
      </w:r>
      <w:r w:rsidR="001717EF">
        <w:rPr>
          <w:rFonts w:eastAsia="Times New Roman" w:cstheme="minorHAnsi"/>
          <w:sz w:val="24"/>
          <w:szCs w:val="21"/>
        </w:rPr>
        <w:t>Is the state pushing this? Yes</w:t>
      </w:r>
    </w:p>
    <w:p w:rsidR="0031541E" w:rsidRDefault="0031541E"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r w:rsidRPr="0031541E">
        <w:rPr>
          <w:rFonts w:eastAsia="Times New Roman" w:cstheme="minorHAnsi"/>
          <w:sz w:val="24"/>
          <w:szCs w:val="21"/>
          <w:u w:val="single"/>
        </w:rPr>
        <w:t>Erickson</w:t>
      </w:r>
      <w:r>
        <w:rPr>
          <w:rFonts w:eastAsia="Times New Roman" w:cstheme="minorHAnsi"/>
          <w:sz w:val="24"/>
          <w:szCs w:val="21"/>
        </w:rPr>
        <w:t xml:space="preserve"> related insight from another meeting. If Providence does not conserve, it affects Hyde Park. </w:t>
      </w:r>
      <w:r w:rsidR="0031541E">
        <w:rPr>
          <w:rFonts w:eastAsia="Times New Roman" w:cstheme="minorHAnsi"/>
          <w:sz w:val="24"/>
          <w:szCs w:val="21"/>
        </w:rPr>
        <w:t>She related the valley to a bowl with straws. Everyone draws from the same source.</w:t>
      </w:r>
    </w:p>
    <w:p w:rsidR="0031541E" w:rsidRDefault="0031541E"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r w:rsidRPr="0031541E">
        <w:rPr>
          <w:rFonts w:eastAsia="Times New Roman" w:cstheme="minorHAnsi"/>
          <w:sz w:val="24"/>
          <w:szCs w:val="21"/>
          <w:u w:val="single"/>
        </w:rPr>
        <w:t>Rupp</w:t>
      </w:r>
      <w:r>
        <w:rPr>
          <w:rFonts w:eastAsia="Times New Roman" w:cstheme="minorHAnsi"/>
          <w:sz w:val="24"/>
          <w:szCs w:val="21"/>
        </w:rPr>
        <w:t xml:space="preserve"> confirmed we need to be as proactive as possible. Las Vegas is practically outlawing all turf. We have a real problem!</w:t>
      </w:r>
    </w:p>
    <w:p w:rsidR="0031541E" w:rsidRDefault="0031541E" w:rsidP="00712558">
      <w:pPr>
        <w:tabs>
          <w:tab w:val="left" w:pos="6930"/>
        </w:tabs>
        <w:spacing w:after="0" w:line="240" w:lineRule="auto"/>
        <w:rPr>
          <w:rFonts w:eastAsia="Times New Roman" w:cstheme="minorHAnsi"/>
          <w:sz w:val="24"/>
          <w:szCs w:val="21"/>
        </w:rPr>
      </w:pPr>
    </w:p>
    <w:p w:rsidR="001717EF" w:rsidRDefault="001717EF" w:rsidP="00712558">
      <w:pPr>
        <w:tabs>
          <w:tab w:val="left" w:pos="6930"/>
        </w:tabs>
        <w:spacing w:after="0" w:line="240" w:lineRule="auto"/>
        <w:rPr>
          <w:rFonts w:eastAsia="Times New Roman" w:cstheme="minorHAnsi"/>
          <w:sz w:val="24"/>
          <w:szCs w:val="21"/>
        </w:rPr>
      </w:pPr>
      <w:proofErr w:type="spellStart"/>
      <w:r w:rsidRPr="0031541E">
        <w:rPr>
          <w:rFonts w:eastAsia="Times New Roman" w:cstheme="minorHAnsi"/>
          <w:sz w:val="24"/>
          <w:szCs w:val="21"/>
          <w:u w:val="single"/>
        </w:rPr>
        <w:t>Braegger</w:t>
      </w:r>
      <w:proofErr w:type="spellEnd"/>
      <w:r>
        <w:rPr>
          <w:rFonts w:eastAsia="Times New Roman" w:cstheme="minorHAnsi"/>
          <w:sz w:val="24"/>
          <w:szCs w:val="21"/>
        </w:rPr>
        <w:t xml:space="preserve"> told others he </w:t>
      </w:r>
      <w:r w:rsidR="0031541E">
        <w:rPr>
          <w:rFonts w:eastAsia="Times New Roman" w:cstheme="minorHAnsi"/>
          <w:sz w:val="24"/>
          <w:szCs w:val="21"/>
        </w:rPr>
        <w:t>attend</w:t>
      </w:r>
      <w:r>
        <w:rPr>
          <w:rFonts w:eastAsia="Times New Roman" w:cstheme="minorHAnsi"/>
          <w:sz w:val="24"/>
          <w:szCs w:val="21"/>
        </w:rPr>
        <w:t>s City Council</w:t>
      </w:r>
      <w:r w:rsidR="0031541E">
        <w:rPr>
          <w:rFonts w:eastAsia="Times New Roman" w:cstheme="minorHAnsi"/>
          <w:sz w:val="24"/>
          <w:szCs w:val="21"/>
        </w:rPr>
        <w:t xml:space="preserve"> meetings. We</w:t>
      </w:r>
      <w:r w:rsidR="00713471">
        <w:rPr>
          <w:rFonts w:eastAsia="Times New Roman" w:cstheme="minorHAnsi"/>
          <w:sz w:val="24"/>
          <w:szCs w:val="21"/>
        </w:rPr>
        <w:t xml:space="preserve"> will </w:t>
      </w:r>
      <w:r w:rsidR="0031541E">
        <w:rPr>
          <w:rFonts w:eastAsia="Times New Roman" w:cstheme="minorHAnsi"/>
          <w:sz w:val="24"/>
          <w:szCs w:val="21"/>
        </w:rPr>
        <w:t xml:space="preserve">all </w:t>
      </w:r>
      <w:r w:rsidR="00713471">
        <w:rPr>
          <w:rFonts w:eastAsia="Times New Roman" w:cstheme="minorHAnsi"/>
          <w:sz w:val="24"/>
          <w:szCs w:val="21"/>
        </w:rPr>
        <w:t>see water rate increases. The middle canal is already being metered. He owns a full share that gave him 6 hours, 2 days/week. He agrees in raising water rates.</w:t>
      </w:r>
    </w:p>
    <w:p w:rsidR="0031541E" w:rsidRDefault="0031541E" w:rsidP="00712558">
      <w:pPr>
        <w:tabs>
          <w:tab w:val="left" w:pos="6930"/>
        </w:tabs>
        <w:spacing w:after="0" w:line="240" w:lineRule="auto"/>
        <w:rPr>
          <w:rFonts w:eastAsia="Times New Roman" w:cstheme="minorHAnsi"/>
          <w:sz w:val="24"/>
          <w:szCs w:val="21"/>
        </w:rPr>
      </w:pPr>
    </w:p>
    <w:p w:rsidR="00713471" w:rsidRDefault="00713471" w:rsidP="00712558">
      <w:pPr>
        <w:tabs>
          <w:tab w:val="left" w:pos="6930"/>
        </w:tabs>
        <w:spacing w:after="0" w:line="240" w:lineRule="auto"/>
        <w:rPr>
          <w:rFonts w:eastAsia="Times New Roman" w:cstheme="minorHAnsi"/>
          <w:sz w:val="24"/>
          <w:szCs w:val="21"/>
        </w:rPr>
      </w:pPr>
      <w:r w:rsidRPr="0031541E">
        <w:rPr>
          <w:rFonts w:eastAsia="Times New Roman" w:cstheme="minorHAnsi"/>
          <w:sz w:val="24"/>
          <w:szCs w:val="21"/>
          <w:u w:val="single"/>
        </w:rPr>
        <w:t xml:space="preserve">Grange </w:t>
      </w:r>
      <w:r>
        <w:rPr>
          <w:rFonts w:eastAsia="Times New Roman" w:cstheme="minorHAnsi"/>
          <w:sz w:val="24"/>
          <w:szCs w:val="21"/>
        </w:rPr>
        <w:t xml:space="preserve">is the </w:t>
      </w:r>
      <w:proofErr w:type="spellStart"/>
      <w:r>
        <w:rPr>
          <w:rFonts w:eastAsia="Times New Roman" w:cstheme="minorHAnsi"/>
          <w:sz w:val="24"/>
          <w:szCs w:val="21"/>
        </w:rPr>
        <w:t>watermaster</w:t>
      </w:r>
      <w:proofErr w:type="spellEnd"/>
      <w:r>
        <w:rPr>
          <w:rFonts w:eastAsia="Times New Roman" w:cstheme="minorHAnsi"/>
          <w:sz w:val="24"/>
          <w:szCs w:val="21"/>
        </w:rPr>
        <w:t xml:space="preserve"> for his subdivision. </w:t>
      </w:r>
      <w:r w:rsidR="0031541E">
        <w:rPr>
          <w:rFonts w:eastAsia="Times New Roman" w:cstheme="minorHAnsi"/>
          <w:sz w:val="24"/>
          <w:szCs w:val="21"/>
        </w:rPr>
        <w:t>He inquired about the</w:t>
      </w:r>
      <w:r>
        <w:rPr>
          <w:rFonts w:eastAsia="Times New Roman" w:cstheme="minorHAnsi"/>
          <w:sz w:val="24"/>
          <w:szCs w:val="21"/>
        </w:rPr>
        <w:t xml:space="preserve"> type of meters </w:t>
      </w:r>
      <w:r w:rsidR="0031541E">
        <w:rPr>
          <w:rFonts w:eastAsia="Times New Roman" w:cstheme="minorHAnsi"/>
          <w:sz w:val="24"/>
          <w:szCs w:val="21"/>
        </w:rPr>
        <w:t>being used</w:t>
      </w:r>
      <w:r>
        <w:rPr>
          <w:rFonts w:eastAsia="Times New Roman" w:cstheme="minorHAnsi"/>
          <w:sz w:val="24"/>
          <w:szCs w:val="21"/>
        </w:rPr>
        <w:t xml:space="preserve"> on the middle canal?</w:t>
      </w:r>
    </w:p>
    <w:p w:rsidR="0031541E" w:rsidRDefault="0031541E" w:rsidP="00712558">
      <w:pPr>
        <w:tabs>
          <w:tab w:val="left" w:pos="6930"/>
        </w:tabs>
        <w:spacing w:after="0" w:line="240" w:lineRule="auto"/>
        <w:rPr>
          <w:rFonts w:eastAsia="Times New Roman" w:cstheme="minorHAnsi"/>
          <w:sz w:val="24"/>
          <w:szCs w:val="21"/>
        </w:rPr>
      </w:pPr>
    </w:p>
    <w:p w:rsidR="00713471" w:rsidRDefault="00713471" w:rsidP="00712558">
      <w:pPr>
        <w:tabs>
          <w:tab w:val="left" w:pos="6930"/>
        </w:tabs>
        <w:spacing w:after="0" w:line="240" w:lineRule="auto"/>
        <w:rPr>
          <w:rFonts w:eastAsia="Times New Roman" w:cstheme="minorHAnsi"/>
          <w:sz w:val="24"/>
          <w:szCs w:val="21"/>
        </w:rPr>
      </w:pPr>
      <w:proofErr w:type="spellStart"/>
      <w:r w:rsidRPr="0031541E">
        <w:rPr>
          <w:rFonts w:eastAsia="Times New Roman" w:cstheme="minorHAnsi"/>
          <w:sz w:val="24"/>
          <w:szCs w:val="21"/>
          <w:u w:val="single"/>
        </w:rPr>
        <w:t>Braegger</w:t>
      </w:r>
      <w:proofErr w:type="spellEnd"/>
      <w:r>
        <w:rPr>
          <w:rFonts w:eastAsia="Times New Roman" w:cstheme="minorHAnsi"/>
          <w:sz w:val="24"/>
          <w:szCs w:val="21"/>
        </w:rPr>
        <w:t xml:space="preserve"> was told our secondary water WILL be metered. It is coming.</w:t>
      </w:r>
    </w:p>
    <w:p w:rsidR="0031541E" w:rsidRDefault="0031541E" w:rsidP="00712558">
      <w:pPr>
        <w:tabs>
          <w:tab w:val="left" w:pos="6930"/>
        </w:tabs>
        <w:spacing w:after="0" w:line="240" w:lineRule="auto"/>
        <w:rPr>
          <w:rFonts w:eastAsia="Times New Roman" w:cstheme="minorHAnsi"/>
          <w:sz w:val="24"/>
          <w:szCs w:val="21"/>
        </w:rPr>
      </w:pPr>
    </w:p>
    <w:p w:rsidR="00713471" w:rsidRDefault="00713471" w:rsidP="00712558">
      <w:pPr>
        <w:tabs>
          <w:tab w:val="left" w:pos="6930"/>
        </w:tabs>
        <w:spacing w:after="0" w:line="240" w:lineRule="auto"/>
        <w:rPr>
          <w:rFonts w:eastAsia="Times New Roman" w:cstheme="minorHAnsi"/>
          <w:sz w:val="24"/>
          <w:szCs w:val="21"/>
        </w:rPr>
      </w:pPr>
      <w:proofErr w:type="spellStart"/>
      <w:r w:rsidRPr="0031541E">
        <w:rPr>
          <w:rFonts w:eastAsia="Times New Roman" w:cstheme="minorHAnsi"/>
          <w:sz w:val="24"/>
          <w:szCs w:val="21"/>
          <w:u w:val="single"/>
        </w:rPr>
        <w:t>Checketts</w:t>
      </w:r>
      <w:proofErr w:type="spellEnd"/>
      <w:r>
        <w:rPr>
          <w:rFonts w:eastAsia="Times New Roman" w:cstheme="minorHAnsi"/>
          <w:sz w:val="24"/>
          <w:szCs w:val="21"/>
        </w:rPr>
        <w:t xml:space="preserve"> </w:t>
      </w:r>
      <w:r w:rsidR="0031541E">
        <w:rPr>
          <w:rFonts w:eastAsia="Times New Roman" w:cstheme="minorHAnsi"/>
          <w:sz w:val="24"/>
          <w:szCs w:val="21"/>
        </w:rPr>
        <w:t xml:space="preserve">asked </w:t>
      </w:r>
      <w:r>
        <w:rPr>
          <w:rFonts w:eastAsia="Times New Roman" w:cstheme="minorHAnsi"/>
          <w:sz w:val="24"/>
          <w:szCs w:val="21"/>
        </w:rPr>
        <w:t>when</w:t>
      </w:r>
      <w:r w:rsidR="0031541E">
        <w:rPr>
          <w:rFonts w:eastAsia="Times New Roman" w:cstheme="minorHAnsi"/>
          <w:sz w:val="24"/>
          <w:szCs w:val="21"/>
        </w:rPr>
        <w:t xml:space="preserve"> the city</w:t>
      </w:r>
      <w:r>
        <w:rPr>
          <w:rFonts w:eastAsia="Times New Roman" w:cstheme="minorHAnsi"/>
          <w:sz w:val="24"/>
          <w:szCs w:val="21"/>
        </w:rPr>
        <w:t xml:space="preserve"> restrict</w:t>
      </w:r>
      <w:r w:rsidR="0031541E">
        <w:rPr>
          <w:rFonts w:eastAsia="Times New Roman" w:cstheme="minorHAnsi"/>
          <w:sz w:val="24"/>
          <w:szCs w:val="21"/>
        </w:rPr>
        <w:t>s</w:t>
      </w:r>
      <w:r>
        <w:rPr>
          <w:rFonts w:eastAsia="Times New Roman" w:cstheme="minorHAnsi"/>
          <w:sz w:val="24"/>
          <w:szCs w:val="21"/>
        </w:rPr>
        <w:t xml:space="preserve"> usage vs. restrict</w:t>
      </w:r>
      <w:r w:rsidR="0031541E">
        <w:rPr>
          <w:rFonts w:eastAsia="Times New Roman" w:cstheme="minorHAnsi"/>
          <w:sz w:val="24"/>
          <w:szCs w:val="21"/>
        </w:rPr>
        <w:t>ing</w:t>
      </w:r>
      <w:r>
        <w:rPr>
          <w:rFonts w:eastAsia="Times New Roman" w:cstheme="minorHAnsi"/>
          <w:sz w:val="24"/>
          <w:szCs w:val="21"/>
        </w:rPr>
        <w:t xml:space="preserve"> </w:t>
      </w:r>
      <w:proofErr w:type="gramStart"/>
      <w:r>
        <w:rPr>
          <w:rFonts w:eastAsia="Times New Roman" w:cstheme="minorHAnsi"/>
          <w:sz w:val="24"/>
          <w:szCs w:val="21"/>
        </w:rPr>
        <w:t>yards?</w:t>
      </w:r>
      <w:proofErr w:type="gramEnd"/>
      <w:r>
        <w:rPr>
          <w:rFonts w:eastAsia="Times New Roman" w:cstheme="minorHAnsi"/>
          <w:sz w:val="24"/>
          <w:szCs w:val="21"/>
        </w:rPr>
        <w:t xml:space="preserve"> Are we still allowing pools and hot tubs? He agrees with restricting it on their utility bill. Don’t restrict by landscaping requirements. Keep it simple. It will correct itself.</w:t>
      </w:r>
    </w:p>
    <w:p w:rsidR="0031541E" w:rsidRDefault="0031541E" w:rsidP="00712558">
      <w:pPr>
        <w:tabs>
          <w:tab w:val="left" w:pos="6930"/>
        </w:tabs>
        <w:spacing w:after="0" w:line="240" w:lineRule="auto"/>
        <w:rPr>
          <w:rFonts w:eastAsia="Times New Roman" w:cstheme="minorHAnsi"/>
          <w:sz w:val="24"/>
          <w:szCs w:val="21"/>
        </w:rPr>
      </w:pPr>
    </w:p>
    <w:p w:rsidR="00713471" w:rsidRDefault="00713471" w:rsidP="00712558">
      <w:pPr>
        <w:tabs>
          <w:tab w:val="left" w:pos="6930"/>
        </w:tabs>
        <w:spacing w:after="0" w:line="240" w:lineRule="auto"/>
        <w:rPr>
          <w:rFonts w:eastAsia="Times New Roman" w:cstheme="minorHAnsi"/>
          <w:sz w:val="24"/>
          <w:szCs w:val="21"/>
        </w:rPr>
      </w:pPr>
      <w:r w:rsidRPr="0031541E">
        <w:rPr>
          <w:rFonts w:eastAsia="Times New Roman" w:cstheme="minorHAnsi"/>
          <w:sz w:val="24"/>
          <w:szCs w:val="21"/>
          <w:u w:val="single"/>
        </w:rPr>
        <w:t>Erickson</w:t>
      </w:r>
      <w:r>
        <w:rPr>
          <w:rFonts w:eastAsia="Times New Roman" w:cstheme="minorHAnsi"/>
          <w:sz w:val="24"/>
          <w:szCs w:val="21"/>
        </w:rPr>
        <w:t xml:space="preserve"> said you are talking about two different things – culinary and secondary.</w:t>
      </w:r>
    </w:p>
    <w:p w:rsidR="0031541E" w:rsidRDefault="0031541E" w:rsidP="00712558">
      <w:pPr>
        <w:tabs>
          <w:tab w:val="left" w:pos="6930"/>
        </w:tabs>
        <w:spacing w:after="0" w:line="240" w:lineRule="auto"/>
        <w:rPr>
          <w:rFonts w:eastAsia="Times New Roman" w:cstheme="minorHAnsi"/>
          <w:sz w:val="24"/>
          <w:szCs w:val="21"/>
        </w:rPr>
      </w:pPr>
    </w:p>
    <w:p w:rsidR="00713471" w:rsidRDefault="00713471" w:rsidP="00712558">
      <w:pPr>
        <w:tabs>
          <w:tab w:val="left" w:pos="6930"/>
        </w:tabs>
        <w:spacing w:after="0" w:line="240" w:lineRule="auto"/>
        <w:rPr>
          <w:rFonts w:eastAsia="Times New Roman" w:cstheme="minorHAnsi"/>
          <w:sz w:val="24"/>
          <w:szCs w:val="21"/>
        </w:rPr>
      </w:pPr>
      <w:r w:rsidRPr="009D64D4">
        <w:rPr>
          <w:rFonts w:eastAsia="Times New Roman" w:cstheme="minorHAnsi"/>
          <w:sz w:val="24"/>
          <w:szCs w:val="21"/>
          <w:u w:val="single"/>
        </w:rPr>
        <w:t>Stephen Taylor</w:t>
      </w:r>
      <w:r>
        <w:rPr>
          <w:rFonts w:eastAsia="Times New Roman" w:cstheme="minorHAnsi"/>
          <w:sz w:val="24"/>
          <w:szCs w:val="21"/>
        </w:rPr>
        <w:t xml:space="preserve"> agrees with much of what has been said. You cannot entirely separate landscaping and water use. Less “shall”, more “should”. Tracking how much each should use is arbitrary. There are tools to figure that out individually, based on the size of the lot and particular landscaping. </w:t>
      </w:r>
    </w:p>
    <w:p w:rsidR="009D64D4" w:rsidRDefault="009D64D4" w:rsidP="00712558">
      <w:pPr>
        <w:tabs>
          <w:tab w:val="left" w:pos="6930"/>
        </w:tabs>
        <w:spacing w:after="0" w:line="240" w:lineRule="auto"/>
        <w:rPr>
          <w:rFonts w:eastAsia="Times New Roman" w:cstheme="minorHAnsi"/>
          <w:sz w:val="24"/>
          <w:szCs w:val="21"/>
        </w:rPr>
      </w:pPr>
    </w:p>
    <w:p w:rsidR="00713471" w:rsidRPr="002E7241" w:rsidRDefault="00713471" w:rsidP="00712558">
      <w:pPr>
        <w:spacing w:after="0" w:line="240" w:lineRule="auto"/>
        <w:contextualSpacing/>
        <w:rPr>
          <w:rFonts w:cstheme="minorHAnsi"/>
          <w:b/>
          <w:sz w:val="24"/>
          <w:szCs w:val="21"/>
        </w:rPr>
      </w:pPr>
      <w:r w:rsidRPr="002E7241">
        <w:rPr>
          <w:rFonts w:cstheme="minorHAnsi"/>
          <w:b/>
          <w:sz w:val="24"/>
          <w:szCs w:val="21"/>
        </w:rPr>
        <w:t>Atkinson closed the Public Hearing.</w:t>
      </w:r>
    </w:p>
    <w:p w:rsidR="00713471" w:rsidRDefault="00713471" w:rsidP="00712558">
      <w:pPr>
        <w:spacing w:after="0" w:line="240" w:lineRule="auto"/>
        <w:contextualSpacing/>
        <w:rPr>
          <w:rFonts w:cstheme="minorHAnsi"/>
          <w:sz w:val="24"/>
          <w:szCs w:val="21"/>
          <w:u w:val="single"/>
        </w:rPr>
      </w:pPr>
    </w:p>
    <w:p w:rsidR="00713471" w:rsidRDefault="00713471" w:rsidP="00712558">
      <w:pPr>
        <w:tabs>
          <w:tab w:val="left" w:pos="6930"/>
        </w:tabs>
        <w:spacing w:after="0" w:line="240" w:lineRule="auto"/>
        <w:rPr>
          <w:rFonts w:eastAsia="Times New Roman" w:cstheme="minorHAnsi"/>
          <w:sz w:val="24"/>
          <w:szCs w:val="21"/>
        </w:rPr>
      </w:pPr>
      <w:r w:rsidRPr="009D64D4">
        <w:rPr>
          <w:rFonts w:eastAsia="Times New Roman" w:cstheme="minorHAnsi"/>
          <w:sz w:val="24"/>
          <w:szCs w:val="21"/>
          <w:u w:val="single"/>
        </w:rPr>
        <w:t>Grange</w:t>
      </w:r>
      <w:r>
        <w:rPr>
          <w:rFonts w:eastAsia="Times New Roman" w:cstheme="minorHAnsi"/>
          <w:sz w:val="24"/>
          <w:szCs w:val="21"/>
        </w:rPr>
        <w:t xml:space="preserve"> admitted he enjoys his large yard. He is not a fan of restricting</w:t>
      </w:r>
      <w:r w:rsidR="009D64D4">
        <w:rPr>
          <w:rFonts w:eastAsia="Times New Roman" w:cstheme="minorHAnsi"/>
          <w:sz w:val="24"/>
          <w:szCs w:val="21"/>
        </w:rPr>
        <w:t xml:space="preserve"> [lawns]</w:t>
      </w:r>
      <w:r>
        <w:rPr>
          <w:rFonts w:eastAsia="Times New Roman" w:cstheme="minorHAnsi"/>
          <w:sz w:val="24"/>
          <w:szCs w:val="21"/>
        </w:rPr>
        <w:t xml:space="preserve"> to 5,000’ square. He only waters 2 days/week. He agreed we should focus more on water usage. He only uses secondary water, no culinary. When secondary is metered, his opinion is to base it off of usage.</w:t>
      </w:r>
    </w:p>
    <w:p w:rsidR="009D64D4" w:rsidRDefault="009D64D4" w:rsidP="00712558">
      <w:pPr>
        <w:tabs>
          <w:tab w:val="left" w:pos="6930"/>
        </w:tabs>
        <w:spacing w:after="0" w:line="240" w:lineRule="auto"/>
        <w:rPr>
          <w:rFonts w:eastAsia="Times New Roman" w:cstheme="minorHAnsi"/>
          <w:sz w:val="24"/>
          <w:szCs w:val="21"/>
          <w:u w:val="single"/>
        </w:rPr>
      </w:pPr>
    </w:p>
    <w:p w:rsidR="00713471" w:rsidRDefault="00713471" w:rsidP="00712558">
      <w:pPr>
        <w:tabs>
          <w:tab w:val="left" w:pos="6930"/>
        </w:tabs>
        <w:spacing w:after="0" w:line="240" w:lineRule="auto"/>
        <w:rPr>
          <w:rFonts w:eastAsia="Times New Roman" w:cstheme="minorHAnsi"/>
          <w:sz w:val="24"/>
          <w:szCs w:val="21"/>
        </w:rPr>
      </w:pPr>
      <w:r w:rsidRPr="009D64D4">
        <w:rPr>
          <w:rFonts w:eastAsia="Times New Roman" w:cstheme="minorHAnsi"/>
          <w:sz w:val="24"/>
          <w:szCs w:val="21"/>
          <w:u w:val="single"/>
        </w:rPr>
        <w:lastRenderedPageBreak/>
        <w:t>Atkinson</w:t>
      </w:r>
      <w:r>
        <w:rPr>
          <w:rFonts w:eastAsia="Times New Roman" w:cstheme="minorHAnsi"/>
          <w:sz w:val="24"/>
          <w:szCs w:val="21"/>
        </w:rPr>
        <w:t xml:space="preserve"> noted this ordinance still needs a lot of work. She will move this topic to </w:t>
      </w:r>
      <w:r w:rsidR="009D64D4">
        <w:rPr>
          <w:rFonts w:eastAsia="Times New Roman" w:cstheme="minorHAnsi"/>
          <w:sz w:val="24"/>
          <w:szCs w:val="21"/>
        </w:rPr>
        <w:t xml:space="preserve">the </w:t>
      </w:r>
      <w:r>
        <w:rPr>
          <w:rFonts w:eastAsia="Times New Roman" w:cstheme="minorHAnsi"/>
          <w:sz w:val="24"/>
          <w:szCs w:val="21"/>
        </w:rPr>
        <w:t xml:space="preserve">next </w:t>
      </w:r>
      <w:proofErr w:type="gramStart"/>
      <w:r>
        <w:rPr>
          <w:rFonts w:eastAsia="Times New Roman" w:cstheme="minorHAnsi"/>
          <w:sz w:val="24"/>
          <w:szCs w:val="21"/>
        </w:rPr>
        <w:t>meeting</w:t>
      </w:r>
      <w:r w:rsidR="005B405B">
        <w:rPr>
          <w:rFonts w:eastAsia="Times New Roman" w:cstheme="minorHAnsi"/>
          <w:sz w:val="24"/>
          <w:szCs w:val="21"/>
        </w:rPr>
        <w:t>,</w:t>
      </w:r>
      <w:proofErr w:type="gramEnd"/>
      <w:r w:rsidR="005B405B">
        <w:rPr>
          <w:rFonts w:eastAsia="Times New Roman" w:cstheme="minorHAnsi"/>
          <w:sz w:val="24"/>
          <w:szCs w:val="21"/>
        </w:rPr>
        <w:t xml:space="preserve"> or after </w:t>
      </w:r>
      <w:proofErr w:type="spellStart"/>
      <w:r w:rsidR="005B405B">
        <w:rPr>
          <w:rFonts w:eastAsia="Times New Roman" w:cstheme="minorHAnsi"/>
          <w:sz w:val="24"/>
          <w:szCs w:val="21"/>
        </w:rPr>
        <w:t>Allton</w:t>
      </w:r>
      <w:proofErr w:type="spellEnd"/>
      <w:r w:rsidR="005B405B">
        <w:rPr>
          <w:rFonts w:eastAsia="Times New Roman" w:cstheme="minorHAnsi"/>
          <w:sz w:val="24"/>
          <w:szCs w:val="21"/>
        </w:rPr>
        <w:t xml:space="preserve"> can meet with residents and experts</w:t>
      </w:r>
      <w:r>
        <w:rPr>
          <w:rFonts w:eastAsia="Times New Roman" w:cstheme="minorHAnsi"/>
          <w:sz w:val="24"/>
          <w:szCs w:val="21"/>
        </w:rPr>
        <w:t>.</w:t>
      </w:r>
    </w:p>
    <w:p w:rsidR="009D64D4" w:rsidRDefault="009D64D4" w:rsidP="00712558">
      <w:pPr>
        <w:tabs>
          <w:tab w:val="left" w:pos="6930"/>
        </w:tabs>
        <w:spacing w:after="0" w:line="240" w:lineRule="auto"/>
        <w:rPr>
          <w:rFonts w:eastAsia="Times New Roman" w:cstheme="minorHAnsi"/>
          <w:sz w:val="24"/>
          <w:szCs w:val="21"/>
        </w:rPr>
      </w:pPr>
    </w:p>
    <w:p w:rsidR="005B405B" w:rsidRDefault="005B405B" w:rsidP="00712558">
      <w:pPr>
        <w:tabs>
          <w:tab w:val="left" w:pos="6930"/>
        </w:tabs>
        <w:spacing w:after="0" w:line="240" w:lineRule="auto"/>
        <w:rPr>
          <w:rFonts w:eastAsia="Times New Roman" w:cstheme="minorHAnsi"/>
          <w:sz w:val="24"/>
          <w:szCs w:val="21"/>
        </w:rPr>
      </w:pPr>
      <w:r w:rsidRPr="009D64D4">
        <w:rPr>
          <w:rFonts w:eastAsia="Times New Roman" w:cstheme="minorHAnsi"/>
          <w:sz w:val="24"/>
          <w:szCs w:val="21"/>
          <w:u w:val="single"/>
        </w:rPr>
        <w:t xml:space="preserve">Hagman </w:t>
      </w:r>
      <w:r>
        <w:rPr>
          <w:rFonts w:eastAsia="Times New Roman" w:cstheme="minorHAnsi"/>
          <w:sz w:val="24"/>
          <w:szCs w:val="21"/>
        </w:rPr>
        <w:t>said, it’s easy</w:t>
      </w:r>
      <w:r w:rsidR="009D64D4">
        <w:rPr>
          <w:rFonts w:eastAsia="Times New Roman" w:cstheme="minorHAnsi"/>
          <w:sz w:val="24"/>
          <w:szCs w:val="21"/>
        </w:rPr>
        <w:t xml:space="preserve"> - j</w:t>
      </w:r>
      <w:r>
        <w:rPr>
          <w:rFonts w:eastAsia="Times New Roman" w:cstheme="minorHAnsi"/>
          <w:sz w:val="24"/>
          <w:szCs w:val="21"/>
        </w:rPr>
        <w:t>ust say, “Don’t use your damn water.”</w:t>
      </w:r>
    </w:p>
    <w:p w:rsidR="009D64D4" w:rsidRPr="00E43248" w:rsidRDefault="009D64D4" w:rsidP="00712558">
      <w:pPr>
        <w:tabs>
          <w:tab w:val="left" w:pos="6930"/>
        </w:tabs>
        <w:spacing w:after="0" w:line="240" w:lineRule="auto"/>
        <w:rPr>
          <w:rFonts w:eastAsia="Times New Roman" w:cstheme="minorHAnsi"/>
          <w:sz w:val="24"/>
          <w:szCs w:val="21"/>
        </w:rPr>
      </w:pPr>
    </w:p>
    <w:p w:rsidR="002507B8" w:rsidRPr="002507B8" w:rsidRDefault="002507B8" w:rsidP="00712558">
      <w:pPr>
        <w:spacing w:after="0" w:line="240" w:lineRule="auto"/>
        <w:contextualSpacing/>
        <w:rPr>
          <w:rFonts w:eastAsia="Times New Roman" w:cstheme="minorHAnsi"/>
          <w:b/>
          <w:sz w:val="24"/>
          <w:szCs w:val="21"/>
        </w:rPr>
      </w:pPr>
      <w:r w:rsidRPr="002507B8">
        <w:rPr>
          <w:rFonts w:eastAsia="Times New Roman" w:cstheme="minorHAnsi"/>
          <w:b/>
          <w:sz w:val="24"/>
          <w:szCs w:val="21"/>
        </w:rPr>
        <w:t>PERMITTED USES IN COMMERCIAL AND PLANNED PROFESSIONAL ZONES: Public Hearing &amp; Consider amendments</w:t>
      </w:r>
      <w:r w:rsidRPr="002507B8">
        <w:rPr>
          <w:rFonts w:eastAsia="Times New Roman" w:cstheme="minorHAnsi"/>
          <w:sz w:val="24"/>
          <w:szCs w:val="21"/>
        </w:rPr>
        <w:t xml:space="preserve"> – Consider allowing warehouse/storage space - if project includes sufficient retail components.</w:t>
      </w:r>
    </w:p>
    <w:p w:rsidR="00E56B8D" w:rsidRDefault="00E56B8D" w:rsidP="00712558">
      <w:pPr>
        <w:spacing w:after="0" w:line="240" w:lineRule="auto"/>
        <w:rPr>
          <w:rFonts w:eastAsia="Times New Roman" w:cstheme="minorHAnsi"/>
        </w:rPr>
      </w:pPr>
    </w:p>
    <w:p w:rsidR="002507B8" w:rsidRDefault="002507B8" w:rsidP="00712558">
      <w:pPr>
        <w:spacing w:after="0" w:line="240" w:lineRule="auto"/>
        <w:contextualSpacing/>
        <w:rPr>
          <w:rFonts w:cstheme="minorHAnsi"/>
          <w:sz w:val="24"/>
          <w:szCs w:val="21"/>
          <w:u w:val="single"/>
        </w:rPr>
      </w:pPr>
      <w:r w:rsidRPr="002507B8">
        <w:rPr>
          <w:rFonts w:cstheme="minorHAnsi"/>
          <w:sz w:val="24"/>
          <w:szCs w:val="21"/>
          <w:u w:val="single"/>
        </w:rPr>
        <w:t>Atkinson opened the Public Hearing.</w:t>
      </w:r>
    </w:p>
    <w:p w:rsidR="002507B8" w:rsidRDefault="002507B8" w:rsidP="00712558">
      <w:pPr>
        <w:spacing w:after="0" w:line="240" w:lineRule="auto"/>
        <w:contextualSpacing/>
        <w:rPr>
          <w:rFonts w:cstheme="minorHAnsi"/>
          <w:sz w:val="24"/>
          <w:szCs w:val="21"/>
        </w:rPr>
      </w:pPr>
    </w:p>
    <w:p w:rsidR="005B405B" w:rsidRDefault="005B405B" w:rsidP="00712558">
      <w:pPr>
        <w:spacing w:after="0" w:line="240" w:lineRule="auto"/>
        <w:contextualSpacing/>
        <w:rPr>
          <w:rFonts w:cstheme="minorHAnsi"/>
          <w:sz w:val="24"/>
          <w:szCs w:val="21"/>
        </w:rPr>
      </w:pPr>
      <w:proofErr w:type="spellStart"/>
      <w:r w:rsidRPr="001F1C88">
        <w:rPr>
          <w:rFonts w:cstheme="minorHAnsi"/>
          <w:sz w:val="24"/>
          <w:szCs w:val="21"/>
          <w:u w:val="single"/>
        </w:rPr>
        <w:t>Checketts</w:t>
      </w:r>
      <w:proofErr w:type="spellEnd"/>
      <w:r>
        <w:rPr>
          <w:rFonts w:cstheme="minorHAnsi"/>
          <w:sz w:val="24"/>
          <w:szCs w:val="21"/>
        </w:rPr>
        <w:t xml:space="preserve"> asked if this is in the mixed-use zone. </w:t>
      </w:r>
      <w:proofErr w:type="gramStart"/>
      <w:r w:rsidR="001F1C88">
        <w:rPr>
          <w:rFonts w:cstheme="minorHAnsi"/>
          <w:sz w:val="24"/>
          <w:szCs w:val="21"/>
        </w:rPr>
        <w:t>No, the c</w:t>
      </w:r>
      <w:r>
        <w:rPr>
          <w:rFonts w:cstheme="minorHAnsi"/>
          <w:sz w:val="24"/>
          <w:szCs w:val="21"/>
        </w:rPr>
        <w:t>ommercial</w:t>
      </w:r>
      <w:r w:rsidR="001F1C88">
        <w:rPr>
          <w:rFonts w:cstheme="minorHAnsi"/>
          <w:sz w:val="24"/>
          <w:szCs w:val="21"/>
        </w:rPr>
        <w:t xml:space="preserve"> zone</w:t>
      </w:r>
      <w:r>
        <w:rPr>
          <w:rFonts w:cstheme="minorHAnsi"/>
          <w:sz w:val="24"/>
          <w:szCs w:val="21"/>
        </w:rPr>
        <w:t>, east of the highway.</w:t>
      </w:r>
      <w:proofErr w:type="gramEnd"/>
    </w:p>
    <w:p w:rsidR="005B405B" w:rsidRDefault="005B405B" w:rsidP="00712558">
      <w:pPr>
        <w:spacing w:after="0" w:line="240" w:lineRule="auto"/>
        <w:contextualSpacing/>
        <w:rPr>
          <w:rFonts w:cstheme="minorHAnsi"/>
          <w:sz w:val="24"/>
          <w:szCs w:val="21"/>
        </w:rPr>
      </w:pPr>
    </w:p>
    <w:p w:rsidR="005B405B" w:rsidRPr="002507B8" w:rsidRDefault="005B405B" w:rsidP="00712558">
      <w:pPr>
        <w:spacing w:after="0" w:line="240" w:lineRule="auto"/>
        <w:contextualSpacing/>
        <w:rPr>
          <w:rFonts w:cstheme="minorHAnsi"/>
          <w:sz w:val="24"/>
          <w:szCs w:val="21"/>
        </w:rPr>
      </w:pPr>
      <w:r w:rsidRPr="001F1C88">
        <w:rPr>
          <w:rFonts w:cstheme="minorHAnsi"/>
          <w:sz w:val="24"/>
          <w:szCs w:val="21"/>
          <w:u w:val="single"/>
        </w:rPr>
        <w:t xml:space="preserve">Commissioners </w:t>
      </w:r>
      <w:r>
        <w:rPr>
          <w:rFonts w:cstheme="minorHAnsi"/>
          <w:sz w:val="24"/>
          <w:szCs w:val="21"/>
        </w:rPr>
        <w:t>explained situations.</w:t>
      </w:r>
    </w:p>
    <w:p w:rsidR="002507B8" w:rsidRPr="002507B8" w:rsidRDefault="002507B8" w:rsidP="00712558">
      <w:pPr>
        <w:spacing w:after="0" w:line="240" w:lineRule="auto"/>
        <w:contextualSpacing/>
        <w:rPr>
          <w:rFonts w:cstheme="minorHAnsi"/>
          <w:sz w:val="24"/>
          <w:szCs w:val="21"/>
        </w:rPr>
      </w:pPr>
    </w:p>
    <w:p w:rsidR="002507B8" w:rsidRDefault="002507B8" w:rsidP="00712558">
      <w:pPr>
        <w:spacing w:after="0" w:line="240" w:lineRule="auto"/>
        <w:contextualSpacing/>
        <w:rPr>
          <w:rFonts w:cstheme="minorHAnsi"/>
          <w:sz w:val="24"/>
          <w:szCs w:val="21"/>
          <w:u w:val="single"/>
        </w:rPr>
      </w:pPr>
      <w:r>
        <w:rPr>
          <w:rFonts w:cstheme="minorHAnsi"/>
          <w:sz w:val="24"/>
          <w:szCs w:val="21"/>
          <w:u w:val="single"/>
        </w:rPr>
        <w:t>Atkinson closed the Public Hearing.</w:t>
      </w:r>
    </w:p>
    <w:p w:rsidR="005B405B" w:rsidRDefault="005B405B" w:rsidP="00712558">
      <w:pPr>
        <w:spacing w:after="0" w:line="240" w:lineRule="auto"/>
        <w:contextualSpacing/>
        <w:rPr>
          <w:rFonts w:cstheme="minorHAnsi"/>
          <w:sz w:val="24"/>
          <w:szCs w:val="21"/>
          <w:u w:val="single"/>
        </w:rPr>
      </w:pPr>
    </w:p>
    <w:p w:rsidR="005B405B" w:rsidRDefault="005B405B" w:rsidP="00712558">
      <w:pPr>
        <w:spacing w:after="0" w:line="240" w:lineRule="auto"/>
        <w:contextualSpacing/>
        <w:rPr>
          <w:rFonts w:cstheme="minorHAnsi"/>
          <w:sz w:val="24"/>
          <w:szCs w:val="21"/>
        </w:rPr>
      </w:pPr>
      <w:r w:rsidRPr="001F1C88">
        <w:rPr>
          <w:rFonts w:cstheme="minorHAnsi"/>
          <w:sz w:val="24"/>
          <w:szCs w:val="21"/>
          <w:u w:val="single"/>
        </w:rPr>
        <w:t>Atkinson</w:t>
      </w:r>
      <w:r>
        <w:rPr>
          <w:rFonts w:cstheme="minorHAnsi"/>
          <w:sz w:val="24"/>
          <w:szCs w:val="21"/>
        </w:rPr>
        <w:t xml:space="preserve"> does not want to change the ordinance to allow warehouses. </w:t>
      </w:r>
    </w:p>
    <w:p w:rsidR="005B405B" w:rsidRDefault="005B405B" w:rsidP="00712558">
      <w:pPr>
        <w:spacing w:after="0" w:line="240" w:lineRule="auto"/>
        <w:contextualSpacing/>
        <w:rPr>
          <w:rFonts w:cstheme="minorHAnsi"/>
          <w:sz w:val="24"/>
          <w:szCs w:val="21"/>
        </w:rPr>
      </w:pPr>
    </w:p>
    <w:p w:rsidR="005B405B" w:rsidRPr="005B405B" w:rsidRDefault="001F1C88" w:rsidP="00712558">
      <w:pPr>
        <w:spacing w:after="0" w:line="240" w:lineRule="auto"/>
        <w:contextualSpacing/>
        <w:rPr>
          <w:rFonts w:cstheme="minorHAnsi"/>
          <w:sz w:val="24"/>
          <w:szCs w:val="21"/>
        </w:rPr>
      </w:pPr>
      <w:r w:rsidRPr="001F1C88">
        <w:rPr>
          <w:rFonts w:cstheme="minorHAnsi"/>
          <w:sz w:val="24"/>
          <w:szCs w:val="21"/>
          <w:u w:val="single"/>
        </w:rPr>
        <w:t>Hagman</w:t>
      </w:r>
      <w:r w:rsidR="005B405B">
        <w:rPr>
          <w:rFonts w:cstheme="minorHAnsi"/>
          <w:sz w:val="24"/>
          <w:szCs w:val="21"/>
        </w:rPr>
        <w:t xml:space="preserve"> believes in limiting the size of the warehouse. </w:t>
      </w:r>
    </w:p>
    <w:p w:rsidR="002507B8" w:rsidRDefault="002507B8" w:rsidP="00712558">
      <w:pPr>
        <w:spacing w:after="0" w:line="240" w:lineRule="auto"/>
        <w:rPr>
          <w:rFonts w:eastAsia="Times New Roman" w:cstheme="minorHAnsi"/>
        </w:rPr>
      </w:pPr>
    </w:p>
    <w:p w:rsidR="005B405B" w:rsidRDefault="005B405B" w:rsidP="00712558">
      <w:pPr>
        <w:spacing w:after="0" w:line="240" w:lineRule="auto"/>
        <w:rPr>
          <w:rFonts w:eastAsia="Times New Roman" w:cstheme="minorHAnsi"/>
        </w:rPr>
      </w:pPr>
      <w:r w:rsidRPr="001F1C88">
        <w:rPr>
          <w:rFonts w:eastAsia="Times New Roman" w:cstheme="minorHAnsi"/>
          <w:u w:val="single"/>
        </w:rPr>
        <w:t>Erickson</w:t>
      </w:r>
      <w:r>
        <w:rPr>
          <w:rFonts w:eastAsia="Times New Roman" w:cstheme="minorHAnsi"/>
        </w:rPr>
        <w:t xml:space="preserve"> believes </w:t>
      </w:r>
      <w:r w:rsidR="001F1C88">
        <w:rPr>
          <w:rFonts w:eastAsia="Times New Roman" w:cstheme="minorHAnsi"/>
        </w:rPr>
        <w:t>‘</w:t>
      </w:r>
      <w:r>
        <w:rPr>
          <w:rFonts w:eastAsia="Times New Roman" w:cstheme="minorHAnsi"/>
        </w:rPr>
        <w:t>retail</w:t>
      </w:r>
      <w:r w:rsidR="001F1C88">
        <w:rPr>
          <w:rFonts w:eastAsia="Times New Roman" w:cstheme="minorHAnsi"/>
        </w:rPr>
        <w:t>’</w:t>
      </w:r>
      <w:r>
        <w:rPr>
          <w:rFonts w:eastAsia="Times New Roman" w:cstheme="minorHAnsi"/>
        </w:rPr>
        <w:t xml:space="preserve"> includes storage space.</w:t>
      </w:r>
    </w:p>
    <w:p w:rsidR="005B405B" w:rsidRDefault="005B405B" w:rsidP="00712558">
      <w:pPr>
        <w:spacing w:after="0" w:line="240" w:lineRule="auto"/>
        <w:rPr>
          <w:rFonts w:eastAsia="Times New Roman" w:cstheme="minorHAnsi"/>
        </w:rPr>
      </w:pPr>
    </w:p>
    <w:p w:rsidR="005B405B" w:rsidRDefault="005B405B" w:rsidP="00712558">
      <w:pPr>
        <w:spacing w:after="0" w:line="240" w:lineRule="auto"/>
        <w:rPr>
          <w:rFonts w:eastAsia="Times New Roman" w:cstheme="minorHAnsi"/>
        </w:rPr>
      </w:pPr>
      <w:proofErr w:type="spellStart"/>
      <w:r w:rsidRPr="001F1C88">
        <w:rPr>
          <w:rFonts w:eastAsia="Times New Roman" w:cstheme="minorHAnsi"/>
          <w:u w:val="single"/>
        </w:rPr>
        <w:t>Checketts</w:t>
      </w:r>
      <w:proofErr w:type="spellEnd"/>
      <w:r>
        <w:rPr>
          <w:rFonts w:eastAsia="Times New Roman" w:cstheme="minorHAnsi"/>
        </w:rPr>
        <w:t xml:space="preserve"> asked, </w:t>
      </w:r>
      <w:r w:rsidR="001F1C88">
        <w:rPr>
          <w:rFonts w:eastAsia="Times New Roman" w:cstheme="minorHAnsi"/>
        </w:rPr>
        <w:t>“</w:t>
      </w:r>
      <w:r>
        <w:rPr>
          <w:rFonts w:eastAsia="Times New Roman" w:cstheme="minorHAnsi"/>
        </w:rPr>
        <w:t>Is the goal sales tax?</w:t>
      </w:r>
      <w:r w:rsidR="001F1C88">
        <w:rPr>
          <w:rFonts w:eastAsia="Times New Roman" w:cstheme="minorHAnsi"/>
        </w:rPr>
        <w:t>”</w:t>
      </w:r>
      <w:r>
        <w:rPr>
          <w:rFonts w:eastAsia="Times New Roman" w:cstheme="minorHAnsi"/>
        </w:rPr>
        <w:t xml:space="preserve"> Yes.</w:t>
      </w:r>
    </w:p>
    <w:p w:rsidR="00901E47" w:rsidRDefault="00901E47" w:rsidP="00712558">
      <w:pPr>
        <w:spacing w:after="0" w:line="240" w:lineRule="auto"/>
        <w:rPr>
          <w:rFonts w:eastAsia="Times New Roman" w:cstheme="minorHAnsi"/>
        </w:rPr>
      </w:pPr>
    </w:p>
    <w:p w:rsidR="00901E47" w:rsidRDefault="00901E47" w:rsidP="00712558">
      <w:pPr>
        <w:spacing w:after="0" w:line="240" w:lineRule="auto"/>
        <w:rPr>
          <w:rFonts w:eastAsia="Times New Roman" w:cstheme="minorHAnsi"/>
        </w:rPr>
      </w:pPr>
      <w:r w:rsidRPr="001F1C88">
        <w:rPr>
          <w:rFonts w:eastAsia="Times New Roman" w:cstheme="minorHAnsi"/>
          <w:u w:val="single"/>
        </w:rPr>
        <w:t>Atkinson</w:t>
      </w:r>
      <w:r>
        <w:rPr>
          <w:rFonts w:eastAsia="Times New Roman" w:cstheme="minorHAnsi"/>
        </w:rPr>
        <w:t xml:space="preserve"> said warehouses can be west of the highway in the industrial zone. She believes Skyler Jenks wants it to say “warehouses” so he can have a warehouse, not just retail with storage space.</w:t>
      </w:r>
    </w:p>
    <w:p w:rsidR="00901E47" w:rsidRDefault="00901E47" w:rsidP="00712558">
      <w:pPr>
        <w:spacing w:after="0" w:line="240" w:lineRule="auto"/>
        <w:rPr>
          <w:rFonts w:eastAsia="Times New Roman" w:cstheme="minorHAnsi"/>
        </w:rPr>
      </w:pPr>
    </w:p>
    <w:p w:rsidR="00901E47" w:rsidRDefault="00901E47" w:rsidP="00712558">
      <w:pPr>
        <w:spacing w:after="0" w:line="240" w:lineRule="auto"/>
        <w:rPr>
          <w:rFonts w:eastAsia="Times New Roman" w:cstheme="minorHAnsi"/>
        </w:rPr>
      </w:pPr>
      <w:r w:rsidRPr="001F1C88">
        <w:rPr>
          <w:rFonts w:eastAsia="Times New Roman" w:cstheme="minorHAnsi"/>
          <w:u w:val="single"/>
        </w:rPr>
        <w:t xml:space="preserve">Grange </w:t>
      </w:r>
      <w:r>
        <w:rPr>
          <w:rFonts w:eastAsia="Times New Roman" w:cstheme="minorHAnsi"/>
        </w:rPr>
        <w:t xml:space="preserve">has spoken to many citizens that ask, </w:t>
      </w:r>
      <w:r w:rsidR="001F1C88">
        <w:rPr>
          <w:rFonts w:eastAsia="Times New Roman" w:cstheme="minorHAnsi"/>
        </w:rPr>
        <w:t>“</w:t>
      </w:r>
      <w:r>
        <w:rPr>
          <w:rFonts w:eastAsia="Times New Roman" w:cstheme="minorHAnsi"/>
        </w:rPr>
        <w:t>What’s the rush?</w:t>
      </w:r>
      <w:r w:rsidR="001F1C88">
        <w:rPr>
          <w:rFonts w:eastAsia="Times New Roman" w:cstheme="minorHAnsi"/>
        </w:rPr>
        <w:t>”</w:t>
      </w:r>
    </w:p>
    <w:p w:rsidR="00901E47" w:rsidRDefault="00901E47" w:rsidP="00712558">
      <w:pPr>
        <w:spacing w:after="0" w:line="240" w:lineRule="auto"/>
        <w:rPr>
          <w:rFonts w:eastAsia="Times New Roman" w:cstheme="minorHAnsi"/>
        </w:rPr>
      </w:pPr>
    </w:p>
    <w:p w:rsidR="00901E47" w:rsidRDefault="00901E47" w:rsidP="00712558">
      <w:pPr>
        <w:spacing w:after="0" w:line="240" w:lineRule="auto"/>
        <w:rPr>
          <w:rFonts w:eastAsia="Times New Roman" w:cstheme="minorHAnsi"/>
        </w:rPr>
      </w:pPr>
      <w:proofErr w:type="spellStart"/>
      <w:r w:rsidRPr="001F1C88">
        <w:rPr>
          <w:rFonts w:eastAsia="Times New Roman" w:cstheme="minorHAnsi"/>
          <w:u w:val="single"/>
        </w:rPr>
        <w:t>Checketts</w:t>
      </w:r>
      <w:proofErr w:type="spellEnd"/>
      <w:r>
        <w:rPr>
          <w:rFonts w:eastAsia="Times New Roman" w:cstheme="minorHAnsi"/>
        </w:rPr>
        <w:t xml:space="preserve"> has a power sports business in North Logan. He pays a lot in sales tax to North Logan. He could not make it work in Hyde Park. He tried but our city is too hard to work with. It is not that easy. He has two separate businesses, </w:t>
      </w:r>
      <w:r w:rsidR="001F1C88">
        <w:rPr>
          <w:rFonts w:eastAsia="Times New Roman" w:cstheme="minorHAnsi"/>
        </w:rPr>
        <w:t xml:space="preserve">contributing </w:t>
      </w:r>
      <w:r>
        <w:rPr>
          <w:rFonts w:eastAsia="Times New Roman" w:cstheme="minorHAnsi"/>
        </w:rPr>
        <w:t xml:space="preserve">about $400,000 </w:t>
      </w:r>
      <w:r w:rsidR="001F1C88">
        <w:rPr>
          <w:rFonts w:eastAsia="Times New Roman" w:cstheme="minorHAnsi"/>
        </w:rPr>
        <w:t xml:space="preserve">in sales tax </w:t>
      </w:r>
      <w:r>
        <w:rPr>
          <w:rFonts w:eastAsia="Times New Roman" w:cstheme="minorHAnsi"/>
        </w:rPr>
        <w:t>between the two. From a business owner, it is hard to make inroads here</w:t>
      </w:r>
      <w:r w:rsidR="001F1C88">
        <w:rPr>
          <w:rFonts w:eastAsia="Times New Roman" w:cstheme="minorHAnsi"/>
        </w:rPr>
        <w:t xml:space="preserve"> [in Hyde Park City]</w:t>
      </w:r>
      <w:r>
        <w:rPr>
          <w:rFonts w:eastAsia="Times New Roman" w:cstheme="minorHAnsi"/>
        </w:rPr>
        <w:t>.</w:t>
      </w:r>
    </w:p>
    <w:p w:rsidR="00901E47" w:rsidRDefault="00901E47" w:rsidP="00712558">
      <w:pPr>
        <w:spacing w:after="0" w:line="240" w:lineRule="auto"/>
        <w:rPr>
          <w:rFonts w:eastAsia="Times New Roman" w:cstheme="minorHAnsi"/>
        </w:rPr>
      </w:pPr>
    </w:p>
    <w:p w:rsidR="00901E47" w:rsidRDefault="00901E47" w:rsidP="00712558">
      <w:pPr>
        <w:spacing w:after="0" w:line="240" w:lineRule="auto"/>
        <w:rPr>
          <w:rFonts w:eastAsia="Times New Roman" w:cstheme="minorHAnsi"/>
        </w:rPr>
      </w:pPr>
      <w:r w:rsidRPr="001F1C88">
        <w:rPr>
          <w:rFonts w:eastAsia="Times New Roman" w:cstheme="minorHAnsi"/>
          <w:u w:val="single"/>
        </w:rPr>
        <w:t>Grange</w:t>
      </w:r>
      <w:r>
        <w:rPr>
          <w:rFonts w:eastAsia="Times New Roman" w:cstheme="minorHAnsi"/>
        </w:rPr>
        <w:t xml:space="preserve"> does not want it worded as </w:t>
      </w:r>
      <w:r w:rsidR="001F1C88">
        <w:rPr>
          <w:rFonts w:eastAsia="Times New Roman" w:cstheme="minorHAnsi"/>
        </w:rPr>
        <w:t>“</w:t>
      </w:r>
      <w:r>
        <w:rPr>
          <w:rFonts w:eastAsia="Times New Roman" w:cstheme="minorHAnsi"/>
        </w:rPr>
        <w:t>warehouse</w:t>
      </w:r>
      <w:r w:rsidR="001F1C88">
        <w:rPr>
          <w:rFonts w:eastAsia="Times New Roman" w:cstheme="minorHAnsi"/>
        </w:rPr>
        <w:t>”</w:t>
      </w:r>
      <w:r>
        <w:rPr>
          <w:rFonts w:eastAsia="Times New Roman" w:cstheme="minorHAnsi"/>
        </w:rPr>
        <w:t xml:space="preserve"> but he is not opposed to a business with storage space in back.</w:t>
      </w:r>
    </w:p>
    <w:p w:rsidR="00901E47" w:rsidRDefault="00901E47" w:rsidP="00712558">
      <w:pPr>
        <w:spacing w:after="0" w:line="240" w:lineRule="auto"/>
        <w:rPr>
          <w:rFonts w:eastAsia="Times New Roman" w:cstheme="minorHAnsi"/>
        </w:rPr>
      </w:pPr>
    </w:p>
    <w:p w:rsidR="00901E47" w:rsidRDefault="00901E47" w:rsidP="00712558">
      <w:pPr>
        <w:spacing w:after="0" w:line="240" w:lineRule="auto"/>
        <w:rPr>
          <w:rFonts w:eastAsia="Times New Roman" w:cstheme="minorHAnsi"/>
        </w:rPr>
      </w:pPr>
      <w:proofErr w:type="spellStart"/>
      <w:r w:rsidRPr="001F1C88">
        <w:rPr>
          <w:rFonts w:eastAsia="Times New Roman" w:cstheme="minorHAnsi"/>
          <w:u w:val="single"/>
        </w:rPr>
        <w:t>Allton</w:t>
      </w:r>
      <w:proofErr w:type="spellEnd"/>
      <w:r>
        <w:rPr>
          <w:rFonts w:eastAsia="Times New Roman" w:cstheme="minorHAnsi"/>
        </w:rPr>
        <w:t xml:space="preserve"> said “warehouse” needs definition. </w:t>
      </w:r>
      <w:r w:rsidR="00F23C54">
        <w:rPr>
          <w:rFonts w:eastAsia="Times New Roman" w:cstheme="minorHAnsi"/>
        </w:rPr>
        <w:t xml:space="preserve">He </w:t>
      </w:r>
      <w:r>
        <w:rPr>
          <w:rFonts w:eastAsia="Times New Roman" w:cstheme="minorHAnsi"/>
        </w:rPr>
        <w:t>said it is more like an auto parts store where most of the product is in the back. We do need size limitations on retail and storage. Many are doing online shopping. We do not want to discourage online retailers.</w:t>
      </w:r>
    </w:p>
    <w:p w:rsidR="00901E47" w:rsidRDefault="00901E47" w:rsidP="00712558">
      <w:pPr>
        <w:spacing w:after="0" w:line="240" w:lineRule="auto"/>
        <w:rPr>
          <w:rFonts w:eastAsia="Times New Roman" w:cstheme="minorHAnsi"/>
        </w:rPr>
      </w:pPr>
    </w:p>
    <w:p w:rsidR="00901E47" w:rsidRDefault="00901E47" w:rsidP="00712558">
      <w:pPr>
        <w:spacing w:after="0" w:line="240" w:lineRule="auto"/>
        <w:rPr>
          <w:rFonts w:eastAsia="Times New Roman" w:cstheme="minorHAnsi"/>
        </w:rPr>
      </w:pPr>
      <w:r w:rsidRPr="001F1C88">
        <w:rPr>
          <w:rFonts w:eastAsia="Times New Roman" w:cstheme="minorHAnsi"/>
          <w:u w:val="single"/>
        </w:rPr>
        <w:t>Grange</w:t>
      </w:r>
      <w:r>
        <w:rPr>
          <w:rFonts w:eastAsia="Times New Roman" w:cstheme="minorHAnsi"/>
        </w:rPr>
        <w:t xml:space="preserve"> – Lowe’s is a </w:t>
      </w:r>
      <w:r w:rsidR="001F1C88">
        <w:rPr>
          <w:rFonts w:eastAsia="Times New Roman" w:cstheme="minorHAnsi"/>
        </w:rPr>
        <w:t>‘</w:t>
      </w:r>
      <w:r>
        <w:rPr>
          <w:rFonts w:eastAsia="Times New Roman" w:cstheme="minorHAnsi"/>
        </w:rPr>
        <w:t>warehouse</w:t>
      </w:r>
      <w:r w:rsidR="001F1C88">
        <w:rPr>
          <w:rFonts w:eastAsia="Times New Roman" w:cstheme="minorHAnsi"/>
        </w:rPr>
        <w:t>’</w:t>
      </w:r>
      <w:r>
        <w:rPr>
          <w:rFonts w:eastAsia="Times New Roman" w:cstheme="minorHAnsi"/>
        </w:rPr>
        <w:t xml:space="preserve"> but it is fully retail.</w:t>
      </w:r>
    </w:p>
    <w:p w:rsidR="00901E47" w:rsidRDefault="00901E47" w:rsidP="00712558">
      <w:pPr>
        <w:spacing w:after="0" w:line="240" w:lineRule="auto"/>
        <w:rPr>
          <w:rFonts w:eastAsia="Times New Roman" w:cstheme="minorHAnsi"/>
        </w:rPr>
      </w:pPr>
    </w:p>
    <w:p w:rsidR="00901E47" w:rsidRDefault="00901E47" w:rsidP="00712558">
      <w:pPr>
        <w:spacing w:after="0" w:line="240" w:lineRule="auto"/>
        <w:rPr>
          <w:rFonts w:eastAsia="Times New Roman" w:cstheme="minorHAnsi"/>
        </w:rPr>
      </w:pPr>
      <w:r w:rsidRPr="001F1C88">
        <w:rPr>
          <w:rFonts w:eastAsia="Times New Roman" w:cstheme="minorHAnsi"/>
          <w:u w:val="single"/>
        </w:rPr>
        <w:t>Lynne</w:t>
      </w:r>
      <w:r>
        <w:rPr>
          <w:rFonts w:eastAsia="Times New Roman" w:cstheme="minorHAnsi"/>
        </w:rPr>
        <w:t xml:space="preserve"> wants to review Atkinson’s links she put in box.com.</w:t>
      </w:r>
    </w:p>
    <w:p w:rsidR="00901E47" w:rsidRDefault="00901E47" w:rsidP="00712558">
      <w:pPr>
        <w:spacing w:after="0" w:line="240" w:lineRule="auto"/>
        <w:rPr>
          <w:rFonts w:eastAsia="Times New Roman" w:cstheme="minorHAnsi"/>
        </w:rPr>
      </w:pPr>
    </w:p>
    <w:p w:rsidR="00901E47" w:rsidRDefault="00901E47" w:rsidP="00712558">
      <w:pPr>
        <w:spacing w:after="0" w:line="240" w:lineRule="auto"/>
        <w:rPr>
          <w:rFonts w:eastAsia="Times New Roman" w:cstheme="minorHAnsi"/>
        </w:rPr>
      </w:pPr>
      <w:r>
        <w:rPr>
          <w:rFonts w:eastAsia="Times New Roman" w:cstheme="minorHAnsi"/>
        </w:rPr>
        <w:t>Item continued to next meeting.</w:t>
      </w:r>
    </w:p>
    <w:p w:rsidR="005B405B" w:rsidRDefault="005B405B" w:rsidP="00217D1D">
      <w:pPr>
        <w:spacing w:after="0" w:line="240" w:lineRule="auto"/>
        <w:rPr>
          <w:rFonts w:eastAsia="Times New Roman" w:cstheme="minorHAnsi"/>
        </w:rPr>
      </w:pPr>
    </w:p>
    <w:p w:rsidR="001F1C88" w:rsidRPr="00FD3DE1" w:rsidRDefault="001F1C88" w:rsidP="00217D1D">
      <w:pPr>
        <w:spacing w:after="0" w:line="240" w:lineRule="auto"/>
        <w:rPr>
          <w:rFonts w:eastAsia="Times New Roman" w:cstheme="minorHAnsi"/>
        </w:rPr>
      </w:pPr>
    </w:p>
    <w:p w:rsidR="00CE0F60" w:rsidRPr="00CE0F60" w:rsidRDefault="00CE0F60" w:rsidP="00217D1D">
      <w:pPr>
        <w:spacing w:after="0" w:line="240" w:lineRule="auto"/>
        <w:rPr>
          <w:rFonts w:eastAsia="Times New Roman" w:cstheme="minorHAnsi"/>
          <w:b/>
        </w:rPr>
      </w:pPr>
      <w:r w:rsidRPr="00CE0F60">
        <w:rPr>
          <w:rFonts w:eastAsia="Times New Roman" w:cstheme="minorHAnsi"/>
          <w:b/>
        </w:rPr>
        <w:t xml:space="preserve">Meeting adjourned at </w:t>
      </w:r>
      <w:r w:rsidR="00901E47">
        <w:rPr>
          <w:rFonts w:eastAsia="Times New Roman" w:cstheme="minorHAnsi"/>
          <w:b/>
        </w:rPr>
        <w:t>9</w:t>
      </w:r>
      <w:r w:rsidRPr="00CE0F60">
        <w:rPr>
          <w:rFonts w:eastAsia="Times New Roman" w:cstheme="minorHAnsi"/>
          <w:b/>
        </w:rPr>
        <w:t>:</w:t>
      </w:r>
      <w:r w:rsidR="00602DFF">
        <w:rPr>
          <w:rFonts w:eastAsia="Times New Roman" w:cstheme="minorHAnsi"/>
          <w:b/>
        </w:rPr>
        <w:t>3</w:t>
      </w:r>
      <w:r w:rsidR="00901E47">
        <w:rPr>
          <w:rFonts w:eastAsia="Times New Roman" w:cstheme="minorHAnsi"/>
          <w:b/>
        </w:rPr>
        <w:t>5</w:t>
      </w:r>
    </w:p>
    <w:p w:rsidR="00CE0F60" w:rsidRPr="00CE0F60" w:rsidRDefault="00CE0F60" w:rsidP="00217D1D">
      <w:pPr>
        <w:spacing w:after="0" w:line="240" w:lineRule="auto"/>
        <w:rPr>
          <w:rFonts w:eastAsia="Times New Roman" w:cstheme="minorHAnsi"/>
          <w:b/>
        </w:rPr>
      </w:pPr>
    </w:p>
    <w:p w:rsidR="00CE0F60" w:rsidRPr="00CE0F60" w:rsidRDefault="00CE0F60" w:rsidP="00217D1D">
      <w:pPr>
        <w:spacing w:after="0" w:line="240" w:lineRule="auto"/>
        <w:rPr>
          <w:rFonts w:eastAsia="Times New Roman" w:cstheme="minorHAnsi"/>
          <w:b/>
        </w:rPr>
      </w:pPr>
    </w:p>
    <w:p w:rsidR="00CE0F60" w:rsidRPr="00CE0F60" w:rsidRDefault="00CE0F60" w:rsidP="00217D1D">
      <w:pPr>
        <w:spacing w:after="0" w:line="240" w:lineRule="auto"/>
        <w:rPr>
          <w:rFonts w:eastAsia="Times New Roman" w:cstheme="minorHAnsi"/>
        </w:rPr>
      </w:pPr>
      <w:r w:rsidRPr="00CE0F60">
        <w:rPr>
          <w:rFonts w:eastAsia="Times New Roman" w:cstheme="minorHAnsi"/>
          <w:b/>
        </w:rPr>
        <w:t>_______________________________</w:t>
      </w:r>
    </w:p>
    <w:p w:rsidR="00CE0F60" w:rsidRPr="00CE0F60" w:rsidRDefault="00CE0F60" w:rsidP="00217D1D">
      <w:pPr>
        <w:spacing w:after="0" w:line="240" w:lineRule="auto"/>
        <w:rPr>
          <w:rFonts w:eastAsia="Times New Roman" w:cstheme="minorHAnsi"/>
        </w:rPr>
      </w:pPr>
      <w:r w:rsidRPr="00CE0F60">
        <w:rPr>
          <w:rFonts w:eastAsia="Times New Roman" w:cstheme="minorHAnsi"/>
        </w:rPr>
        <w:t>Melinda Lee, Secretary</w:t>
      </w:r>
    </w:p>
    <w:p w:rsidR="00CE0F60" w:rsidRPr="00CE0F60" w:rsidRDefault="00CE0F60" w:rsidP="00217D1D">
      <w:pPr>
        <w:spacing w:after="0" w:line="240" w:lineRule="auto"/>
        <w:rPr>
          <w:rFonts w:eastAsia="Times New Roman" w:cstheme="minorHAnsi"/>
        </w:rPr>
      </w:pPr>
      <w:r w:rsidRPr="00CE0F60">
        <w:rPr>
          <w:rFonts w:eastAsia="Times New Roman" w:cstheme="minorHAnsi"/>
        </w:rPr>
        <w:t>Hyde Park Planning Commission</w:t>
      </w:r>
      <w:r w:rsidRPr="00CE0F60">
        <w:rPr>
          <w:rFonts w:eastAsia="Times New Roman" w:cstheme="minorHAnsi"/>
        </w:rPr>
        <w:tab/>
      </w:r>
    </w:p>
    <w:p w:rsidR="008E2BFD" w:rsidRDefault="008E2BFD" w:rsidP="00217D1D">
      <w:pPr>
        <w:spacing w:after="0" w:line="240" w:lineRule="auto"/>
      </w:pPr>
    </w:p>
    <w:sectPr w:rsidR="008E2BFD" w:rsidSect="00E43248">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248" w:rsidRDefault="00E43248" w:rsidP="00DA2D79">
      <w:pPr>
        <w:spacing w:after="0" w:line="240" w:lineRule="auto"/>
      </w:pPr>
      <w:r>
        <w:separator/>
      </w:r>
    </w:p>
  </w:endnote>
  <w:endnote w:type="continuationSeparator" w:id="0">
    <w:p w:rsidR="00E43248" w:rsidRDefault="00E43248" w:rsidP="00DA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rsidR="00E43248" w:rsidRDefault="00E43248">
        <w:pPr>
          <w:pStyle w:val="Footer"/>
          <w:jc w:val="center"/>
        </w:pPr>
        <w:r>
          <w:fldChar w:fldCharType="begin"/>
        </w:r>
        <w:r>
          <w:instrText xml:space="preserve"> PAGE   \* MERGEFORMAT </w:instrText>
        </w:r>
        <w:r>
          <w:fldChar w:fldCharType="separate"/>
        </w:r>
        <w:r w:rsidR="00B90B7B">
          <w:rPr>
            <w:noProof/>
          </w:rPr>
          <w:t>4</w:t>
        </w:r>
        <w:r>
          <w:rPr>
            <w:noProof/>
          </w:rPr>
          <w:fldChar w:fldCharType="end"/>
        </w:r>
      </w:p>
    </w:sdtContent>
  </w:sdt>
  <w:p w:rsidR="00E43248" w:rsidRDefault="00E4324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rsidR="00E43248" w:rsidRDefault="00E43248">
        <w:pPr>
          <w:pStyle w:val="Footer"/>
          <w:jc w:val="center"/>
        </w:pPr>
        <w:r>
          <w:fldChar w:fldCharType="begin"/>
        </w:r>
        <w:r>
          <w:instrText xml:space="preserve"> PAGE   \* MERGEFORMAT </w:instrText>
        </w:r>
        <w:r>
          <w:fldChar w:fldCharType="separate"/>
        </w:r>
        <w:r w:rsidR="00B90B7B">
          <w:rPr>
            <w:noProof/>
          </w:rPr>
          <w:t>1</w:t>
        </w:r>
        <w:r>
          <w:rPr>
            <w:noProof/>
          </w:rPr>
          <w:fldChar w:fldCharType="end"/>
        </w:r>
      </w:p>
    </w:sdtContent>
  </w:sdt>
  <w:p w:rsidR="00E43248" w:rsidRDefault="00E43248">
    <w:pPr>
      <w:pStyle w:val="Footer"/>
    </w:pPr>
  </w:p>
  <w:p w:rsidR="00E43248" w:rsidRDefault="00E43248"/>
  <w:p w:rsidR="00E43248" w:rsidRDefault="00E4324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248" w:rsidRDefault="00E43248" w:rsidP="00DA2D79">
      <w:pPr>
        <w:spacing w:after="0" w:line="240" w:lineRule="auto"/>
      </w:pPr>
      <w:r>
        <w:separator/>
      </w:r>
    </w:p>
  </w:footnote>
  <w:footnote w:type="continuationSeparator" w:id="0">
    <w:p w:rsidR="00E43248" w:rsidRDefault="00E43248" w:rsidP="00DA2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248" w:rsidRDefault="00B90B7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42454" o:spid="_x0000_s2053" type="#_x0000_t136" style="position:absolute;margin-left:0;margin-top:0;width:412.4pt;height:247.45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43248">
      <w:rPr>
        <w:noProof/>
      </w:rPr>
      <mc:AlternateContent>
        <mc:Choice Requires="wps">
          <w:drawing>
            <wp:anchor distT="0" distB="0" distL="114300" distR="114300" simplePos="0" relativeHeight="251660288" behindDoc="1" locked="0" layoutInCell="0" allowOverlap="1" wp14:anchorId="514D2DE5" wp14:editId="18E67E30">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43248" w:rsidRDefault="00E43248"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6" type="#_x0000_t202" style="position:absolute;margin-left:0;margin-top:0;width:493.05pt;height:197.2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" o:allowincell="f" filled="f" stroked="f">
              <v:stroke joinstyle="round"/>
              <o:lock v:ext="edit" shapetype="t"/>
              <v:textbox style="mso-fit-shape-to-text:t">
                <w:txbxContent>
                  <w:p w:rsidR="00E43248" w:rsidRDefault="00E43248"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rsidR="00E43248" w:rsidRDefault="00E43248"/>
  <w:p w:rsidR="00E43248" w:rsidRDefault="00E432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248" w:rsidRDefault="00B90B7B" w:rsidP="00DA2D79">
    <w:pPr>
      <w:spacing w:after="0" w:line="240" w:lineRule="aut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42455" o:spid="_x0000_s2054" type="#_x0000_t136" style="position:absolute;margin-left:0;margin-top:0;width:412.4pt;height:247.45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43248">
      <w:t>Planning Commission Meeting</w:t>
    </w:r>
  </w:p>
  <w:p w:rsidR="00E43248" w:rsidRDefault="00183BEA" w:rsidP="00DA2D79">
    <w:pPr>
      <w:spacing w:after="0" w:line="240" w:lineRule="auto"/>
    </w:pPr>
    <w:r>
      <w:t>March 2</w:t>
    </w:r>
    <w:r w:rsidR="00E43248">
      <w:t>, 2022</w:t>
    </w:r>
  </w:p>
  <w:p w:rsidR="00E43248" w:rsidRDefault="00E43248" w:rsidP="00DA2D79">
    <w:pPr>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248" w:rsidRDefault="00B90B7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42453" o:spid="_x0000_s2052"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15F12"/>
    <w:multiLevelType w:val="hybridMultilevel"/>
    <w:tmpl w:val="23A601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64E2E33"/>
    <w:multiLevelType w:val="hybridMultilevel"/>
    <w:tmpl w:val="3554316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34F548BE"/>
    <w:multiLevelType w:val="hybridMultilevel"/>
    <w:tmpl w:val="B268CD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3B84730D"/>
    <w:multiLevelType w:val="hybridMultilevel"/>
    <w:tmpl w:val="26666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D100A5"/>
    <w:multiLevelType w:val="hybridMultilevel"/>
    <w:tmpl w:val="C90E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F2382B"/>
    <w:multiLevelType w:val="hybridMultilevel"/>
    <w:tmpl w:val="8FCAB9C2"/>
    <w:lvl w:ilvl="0" w:tplc="0409000F">
      <w:start w:val="1"/>
      <w:numFmt w:val="decimal"/>
      <w:lvlText w:val="%1."/>
      <w:lvlJc w:val="left"/>
      <w:pPr>
        <w:ind w:left="360" w:hanging="360"/>
      </w:pPr>
    </w:lvl>
    <w:lvl w:ilvl="1" w:tplc="F9E21FCC">
      <w:start w:val="1"/>
      <w:numFmt w:val="upp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8980E9C"/>
    <w:multiLevelType w:val="hybridMultilevel"/>
    <w:tmpl w:val="A0A45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641E04"/>
    <w:multiLevelType w:val="hybridMultilevel"/>
    <w:tmpl w:val="91528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9B300EC"/>
    <w:multiLevelType w:val="hybridMultilevel"/>
    <w:tmpl w:val="1DBC3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1181130"/>
    <w:multiLevelType w:val="hybridMultilevel"/>
    <w:tmpl w:val="2A8A5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501103"/>
    <w:multiLevelType w:val="hybridMultilevel"/>
    <w:tmpl w:val="C4A4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5A615A"/>
    <w:multiLevelType w:val="hybridMultilevel"/>
    <w:tmpl w:val="034AB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5"/>
  </w:num>
  <w:num w:numId="4">
    <w:abstractNumId w:val="3"/>
  </w:num>
  <w:num w:numId="5">
    <w:abstractNumId w:val="0"/>
  </w:num>
  <w:num w:numId="6">
    <w:abstractNumId w:val="7"/>
  </w:num>
  <w:num w:numId="7">
    <w:abstractNumId w:val="10"/>
  </w:num>
  <w:num w:numId="8">
    <w:abstractNumId w:val="9"/>
  </w:num>
  <w:num w:numId="9">
    <w:abstractNumId w:val="2"/>
  </w:num>
  <w:num w:numId="10">
    <w:abstractNumId w:val="8"/>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F60"/>
    <w:rsid w:val="00015884"/>
    <w:rsid w:val="00022505"/>
    <w:rsid w:val="00041599"/>
    <w:rsid w:val="000B765B"/>
    <w:rsid w:val="001114DE"/>
    <w:rsid w:val="0012681A"/>
    <w:rsid w:val="00141B93"/>
    <w:rsid w:val="00141D96"/>
    <w:rsid w:val="00170671"/>
    <w:rsid w:val="001717EF"/>
    <w:rsid w:val="001808E2"/>
    <w:rsid w:val="00183BEA"/>
    <w:rsid w:val="001D63DC"/>
    <w:rsid w:val="001D7870"/>
    <w:rsid w:val="001E3D5D"/>
    <w:rsid w:val="001F1C88"/>
    <w:rsid w:val="001F224C"/>
    <w:rsid w:val="001F5FF2"/>
    <w:rsid w:val="002006F4"/>
    <w:rsid w:val="00217D1D"/>
    <w:rsid w:val="002507B8"/>
    <w:rsid w:val="00263F8C"/>
    <w:rsid w:val="00273C56"/>
    <w:rsid w:val="002810CA"/>
    <w:rsid w:val="002912F9"/>
    <w:rsid w:val="002C0739"/>
    <w:rsid w:val="002C3E8A"/>
    <w:rsid w:val="002E7241"/>
    <w:rsid w:val="0031541E"/>
    <w:rsid w:val="00327966"/>
    <w:rsid w:val="003377A5"/>
    <w:rsid w:val="003621D9"/>
    <w:rsid w:val="00377720"/>
    <w:rsid w:val="003D6F76"/>
    <w:rsid w:val="003E0100"/>
    <w:rsid w:val="00424D3D"/>
    <w:rsid w:val="00432C7C"/>
    <w:rsid w:val="004349B2"/>
    <w:rsid w:val="00445173"/>
    <w:rsid w:val="004A02A0"/>
    <w:rsid w:val="004C20E7"/>
    <w:rsid w:val="004C75A3"/>
    <w:rsid w:val="004F5DF0"/>
    <w:rsid w:val="00517D88"/>
    <w:rsid w:val="005249BA"/>
    <w:rsid w:val="005346E1"/>
    <w:rsid w:val="005364F2"/>
    <w:rsid w:val="0056479A"/>
    <w:rsid w:val="005B405B"/>
    <w:rsid w:val="005C5B2A"/>
    <w:rsid w:val="00602DFF"/>
    <w:rsid w:val="006206DE"/>
    <w:rsid w:val="00646E2C"/>
    <w:rsid w:val="00664F94"/>
    <w:rsid w:val="006E00B1"/>
    <w:rsid w:val="006E3DFA"/>
    <w:rsid w:val="007028A0"/>
    <w:rsid w:val="00712558"/>
    <w:rsid w:val="00713471"/>
    <w:rsid w:val="00725E55"/>
    <w:rsid w:val="00762C43"/>
    <w:rsid w:val="00775E57"/>
    <w:rsid w:val="007D6E53"/>
    <w:rsid w:val="008113EE"/>
    <w:rsid w:val="008273B7"/>
    <w:rsid w:val="00853995"/>
    <w:rsid w:val="0087688A"/>
    <w:rsid w:val="00877AFB"/>
    <w:rsid w:val="00877F43"/>
    <w:rsid w:val="00891D59"/>
    <w:rsid w:val="008C2089"/>
    <w:rsid w:val="008C3E28"/>
    <w:rsid w:val="008C567B"/>
    <w:rsid w:val="008E2BFD"/>
    <w:rsid w:val="008F4E74"/>
    <w:rsid w:val="00901E47"/>
    <w:rsid w:val="00932777"/>
    <w:rsid w:val="00941767"/>
    <w:rsid w:val="009518F0"/>
    <w:rsid w:val="009551A1"/>
    <w:rsid w:val="009D64D4"/>
    <w:rsid w:val="009E796F"/>
    <w:rsid w:val="009F4587"/>
    <w:rsid w:val="00A06CAB"/>
    <w:rsid w:val="00A725C5"/>
    <w:rsid w:val="00A738B3"/>
    <w:rsid w:val="00AA0978"/>
    <w:rsid w:val="00AF6834"/>
    <w:rsid w:val="00B171DC"/>
    <w:rsid w:val="00B45F2A"/>
    <w:rsid w:val="00B52FB2"/>
    <w:rsid w:val="00B90B7B"/>
    <w:rsid w:val="00BA0B95"/>
    <w:rsid w:val="00BE1EDE"/>
    <w:rsid w:val="00C257BC"/>
    <w:rsid w:val="00C641EA"/>
    <w:rsid w:val="00C73DAF"/>
    <w:rsid w:val="00C74E04"/>
    <w:rsid w:val="00C90A82"/>
    <w:rsid w:val="00C91485"/>
    <w:rsid w:val="00CA2C7A"/>
    <w:rsid w:val="00CB0A13"/>
    <w:rsid w:val="00CE0F60"/>
    <w:rsid w:val="00CE2837"/>
    <w:rsid w:val="00D01E2D"/>
    <w:rsid w:val="00D532E2"/>
    <w:rsid w:val="00D64D5F"/>
    <w:rsid w:val="00DA2D79"/>
    <w:rsid w:val="00DF48AD"/>
    <w:rsid w:val="00E13514"/>
    <w:rsid w:val="00E252B7"/>
    <w:rsid w:val="00E36670"/>
    <w:rsid w:val="00E43248"/>
    <w:rsid w:val="00E56B8D"/>
    <w:rsid w:val="00E820F0"/>
    <w:rsid w:val="00EB1908"/>
    <w:rsid w:val="00EB3D53"/>
    <w:rsid w:val="00ED5EDC"/>
    <w:rsid w:val="00EE332D"/>
    <w:rsid w:val="00F23C54"/>
    <w:rsid w:val="00F3347B"/>
    <w:rsid w:val="00F66DCC"/>
    <w:rsid w:val="00F72314"/>
    <w:rsid w:val="00F81DEB"/>
    <w:rsid w:val="00FD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2720</TotalTime>
  <Pages>9</Pages>
  <Words>2534</Words>
  <Characters>14446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Melinda Lee</cp:lastModifiedBy>
  <cp:revision>51</cp:revision>
  <cp:lastPrinted>2022-03-08T21:17:00Z</cp:lastPrinted>
  <dcterms:created xsi:type="dcterms:W3CDTF">2022-03-01T02:43:00Z</dcterms:created>
  <dcterms:modified xsi:type="dcterms:W3CDTF">2022-03-09T19:33:00Z</dcterms:modified>
</cp:coreProperties>
</file>