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CAD1D" w14:textId="77777777" w:rsidR="00474774" w:rsidRDefault="00AB4B91" w:rsidP="00BE1C8C">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7AA3DBB" wp14:editId="10149379">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sidR="00A813BA">
        <w:rPr>
          <w:b/>
          <w:u w:val="single"/>
        </w:rPr>
        <w:br w:type="textWrapping" w:clear="all"/>
      </w:r>
    </w:p>
    <w:p w14:paraId="075EF4F4" w14:textId="331D2745" w:rsidR="000C1E67" w:rsidRPr="008F52B7" w:rsidRDefault="003A071A" w:rsidP="00BE1C8C">
      <w:pPr>
        <w:tabs>
          <w:tab w:val="left" w:pos="720"/>
          <w:tab w:val="left" w:pos="810"/>
          <w:tab w:val="left" w:pos="1440"/>
          <w:tab w:val="left" w:pos="1548"/>
          <w:tab w:val="left" w:pos="1800"/>
          <w:tab w:val="left" w:pos="2132"/>
        </w:tabs>
        <w:jc w:val="both"/>
        <w:rPr>
          <w:b/>
          <w:u w:val="single"/>
        </w:rPr>
      </w:pPr>
      <w:r w:rsidRPr="008F52B7">
        <w:rPr>
          <w:b/>
          <w:u w:val="single"/>
        </w:rPr>
        <w:t>M</w:t>
      </w:r>
      <w:r w:rsidR="000C1E67" w:rsidRPr="008F52B7">
        <w:rPr>
          <w:b/>
          <w:u w:val="single"/>
        </w:rPr>
        <w:t xml:space="preserve">INUTES OF THE </w:t>
      </w:r>
      <w:r w:rsidR="002730F4" w:rsidRPr="008F52B7">
        <w:rPr>
          <w:b/>
          <w:u w:val="single"/>
        </w:rPr>
        <w:t>CENTRAL WASATCH COMMISSION</w:t>
      </w:r>
      <w:r w:rsidR="00D76ADE">
        <w:rPr>
          <w:b/>
          <w:u w:val="single"/>
        </w:rPr>
        <w:t xml:space="preserve"> (“CWC”)</w:t>
      </w:r>
      <w:r w:rsidR="002730F4" w:rsidRPr="008F52B7">
        <w:rPr>
          <w:b/>
          <w:u w:val="single"/>
        </w:rPr>
        <w:t xml:space="preserve"> </w:t>
      </w:r>
      <w:r w:rsidR="005518CB">
        <w:rPr>
          <w:b/>
          <w:u w:val="single"/>
        </w:rPr>
        <w:t xml:space="preserve">BOARD MEETING </w:t>
      </w:r>
      <w:r w:rsidR="000C1E67" w:rsidRPr="008F52B7">
        <w:rPr>
          <w:b/>
          <w:u w:val="single"/>
        </w:rPr>
        <w:t>HELD</w:t>
      </w:r>
      <w:r w:rsidR="00B61E91" w:rsidRPr="008F52B7">
        <w:rPr>
          <w:b/>
          <w:u w:val="single"/>
        </w:rPr>
        <w:t xml:space="preserve"> </w:t>
      </w:r>
      <w:r w:rsidR="008C1EB8" w:rsidRPr="008F52B7">
        <w:rPr>
          <w:b/>
          <w:u w:val="single"/>
        </w:rPr>
        <w:t>MONDAY</w:t>
      </w:r>
      <w:r w:rsidR="00B61E91" w:rsidRPr="008F52B7">
        <w:rPr>
          <w:b/>
          <w:u w:val="single"/>
        </w:rPr>
        <w:t>,</w:t>
      </w:r>
      <w:r w:rsidR="007418E5">
        <w:rPr>
          <w:b/>
          <w:u w:val="single"/>
        </w:rPr>
        <w:t xml:space="preserve"> </w:t>
      </w:r>
      <w:r w:rsidR="00C612A6">
        <w:rPr>
          <w:b/>
          <w:u w:val="single"/>
        </w:rPr>
        <w:t>FEBRUARY 7</w:t>
      </w:r>
      <w:r w:rsidR="009B4E96">
        <w:rPr>
          <w:b/>
          <w:u w:val="single"/>
        </w:rPr>
        <w:t>, 2022</w:t>
      </w:r>
      <w:r w:rsidR="009F62F0">
        <w:rPr>
          <w:b/>
          <w:u w:val="single"/>
        </w:rPr>
        <w:t xml:space="preserve">, </w:t>
      </w:r>
      <w:r w:rsidR="00D8117E" w:rsidRPr="008F52B7">
        <w:rPr>
          <w:b/>
          <w:u w:val="single"/>
        </w:rPr>
        <w:t xml:space="preserve">AT </w:t>
      </w:r>
      <w:r w:rsidR="00D52654">
        <w:rPr>
          <w:b/>
          <w:u w:val="single"/>
        </w:rPr>
        <w:t>3</w:t>
      </w:r>
      <w:r w:rsidR="00B20EAD" w:rsidRPr="008F52B7">
        <w:rPr>
          <w:b/>
          <w:u w:val="single"/>
        </w:rPr>
        <w:t>:</w:t>
      </w:r>
      <w:r w:rsidR="00D52654">
        <w:rPr>
          <w:b/>
          <w:u w:val="single"/>
        </w:rPr>
        <w:t>3</w:t>
      </w:r>
      <w:r w:rsidR="005518CB">
        <w:rPr>
          <w:b/>
          <w:u w:val="single"/>
        </w:rPr>
        <w:t>0</w:t>
      </w:r>
      <w:r w:rsidR="00B20EAD" w:rsidRPr="008F52B7">
        <w:rPr>
          <w:b/>
          <w:u w:val="single"/>
        </w:rPr>
        <w:t xml:space="preserve"> </w:t>
      </w:r>
      <w:r w:rsidR="00056498" w:rsidRPr="008F52B7">
        <w:rPr>
          <w:b/>
          <w:u w:val="single"/>
        </w:rPr>
        <w:t xml:space="preserve">P.M. </w:t>
      </w:r>
      <w:r w:rsidR="00C63CBA" w:rsidRPr="008F52B7">
        <w:rPr>
          <w:b/>
          <w:u w:val="single"/>
        </w:rPr>
        <w:t xml:space="preserve">THE </w:t>
      </w:r>
      <w:r w:rsidR="003F1009" w:rsidRPr="008F52B7">
        <w:rPr>
          <w:b/>
          <w:u w:val="single"/>
        </w:rPr>
        <w:t>MEETING WA</w:t>
      </w:r>
      <w:r w:rsidR="00C63CBA" w:rsidRPr="008F52B7">
        <w:rPr>
          <w:b/>
          <w:u w:val="single"/>
        </w:rPr>
        <w:t>S</w:t>
      </w:r>
      <w:r w:rsidR="003F1009" w:rsidRPr="008F52B7">
        <w:rPr>
          <w:b/>
          <w:u w:val="single"/>
        </w:rPr>
        <w:t xml:space="preserve"> </w:t>
      </w:r>
      <w:r w:rsidR="00C63CBA" w:rsidRPr="008F52B7">
        <w:rPr>
          <w:b/>
          <w:u w:val="single"/>
        </w:rPr>
        <w:t xml:space="preserve">CONDUCTED </w:t>
      </w:r>
      <w:r w:rsidR="003F1009" w:rsidRPr="008F52B7">
        <w:rPr>
          <w:b/>
          <w:u w:val="single"/>
        </w:rPr>
        <w:t xml:space="preserve">ELECTRONICALLY </w:t>
      </w:r>
      <w:r w:rsidR="00C63CBA" w:rsidRPr="008F52B7">
        <w:rPr>
          <w:b/>
          <w:u w:val="single"/>
        </w:rPr>
        <w:t>WITHOUT A PHYSICAL LO</w:t>
      </w:r>
      <w:r w:rsidR="006039BE" w:rsidRPr="008F52B7">
        <w:rPr>
          <w:b/>
          <w:u w:val="single"/>
        </w:rPr>
        <w:t>C</w:t>
      </w:r>
      <w:r w:rsidR="00C63CBA" w:rsidRPr="008F52B7">
        <w:rPr>
          <w:b/>
          <w:u w:val="single"/>
        </w:rPr>
        <w:t>ATION</w:t>
      </w:r>
    </w:p>
    <w:p w14:paraId="60E7F4B4" w14:textId="77777777" w:rsidR="000C1E67" w:rsidRPr="008F52B7" w:rsidRDefault="000C1E67" w:rsidP="00BE1C8C">
      <w:pPr>
        <w:tabs>
          <w:tab w:val="left" w:pos="720"/>
          <w:tab w:val="left" w:pos="810"/>
          <w:tab w:val="left" w:pos="1440"/>
          <w:tab w:val="left" w:pos="1548"/>
          <w:tab w:val="left" w:pos="1800"/>
          <w:tab w:val="left" w:pos="2132"/>
        </w:tabs>
        <w:jc w:val="both"/>
      </w:pPr>
    </w:p>
    <w:p w14:paraId="2CBAAB44" w14:textId="77777777" w:rsidR="00152065" w:rsidRPr="00A65337" w:rsidRDefault="00BF6D17" w:rsidP="00BF6D17">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A65337">
        <w:t>Chair Christopher F. Robinson</w:t>
      </w:r>
    </w:p>
    <w:p w14:paraId="49F5FC86" w14:textId="5F63DE72" w:rsidR="00FF797B" w:rsidRPr="00A65337" w:rsidRDefault="00152065" w:rsidP="00C234FF">
      <w:pPr>
        <w:tabs>
          <w:tab w:val="left" w:pos="720"/>
          <w:tab w:val="left" w:pos="1440"/>
          <w:tab w:val="left" w:pos="2160"/>
        </w:tabs>
        <w:ind w:left="2160" w:hanging="2160"/>
        <w:jc w:val="both"/>
      </w:pPr>
      <w:r w:rsidRPr="00A65337">
        <w:tab/>
      </w:r>
      <w:r w:rsidRPr="00A65337">
        <w:tab/>
      </w:r>
      <w:r w:rsidRPr="00A65337">
        <w:tab/>
      </w:r>
      <w:r w:rsidR="00FF797B" w:rsidRPr="00A65337">
        <w:t>Mayor Erin Mendenhall</w:t>
      </w:r>
      <w:r w:rsidR="00A872DA" w:rsidRPr="00A65337">
        <w:t xml:space="preserve"> (excused at 4:26 p.m.)</w:t>
      </w:r>
    </w:p>
    <w:p w14:paraId="6B94230C" w14:textId="086921FE" w:rsidR="00A872DA" w:rsidRPr="00A65337" w:rsidRDefault="00FF797B" w:rsidP="00C234FF">
      <w:pPr>
        <w:tabs>
          <w:tab w:val="left" w:pos="720"/>
          <w:tab w:val="left" w:pos="1440"/>
          <w:tab w:val="left" w:pos="2160"/>
        </w:tabs>
        <w:ind w:left="2160" w:hanging="2160"/>
        <w:jc w:val="both"/>
      </w:pPr>
      <w:r w:rsidRPr="00A65337">
        <w:tab/>
      </w:r>
      <w:r w:rsidRPr="00A65337">
        <w:tab/>
      </w:r>
      <w:r w:rsidRPr="00A65337">
        <w:tab/>
      </w:r>
      <w:r w:rsidR="00A872DA" w:rsidRPr="00A65337">
        <w:t>Mayor Jeff Silvestrini</w:t>
      </w:r>
    </w:p>
    <w:p w14:paraId="11FD84EB" w14:textId="0E3B2419" w:rsidR="00A872DA" w:rsidRDefault="00A872DA" w:rsidP="00A872DA">
      <w:pPr>
        <w:tabs>
          <w:tab w:val="left" w:pos="720"/>
          <w:tab w:val="left" w:pos="1440"/>
          <w:tab w:val="left" w:pos="2160"/>
        </w:tabs>
        <w:ind w:left="2160" w:hanging="2160"/>
        <w:jc w:val="both"/>
      </w:pPr>
      <w:r w:rsidRPr="00A65337">
        <w:tab/>
      </w:r>
      <w:r w:rsidRPr="00A65337">
        <w:tab/>
      </w:r>
      <w:r w:rsidRPr="00A65337">
        <w:tab/>
        <w:t>Mayor Dan Knopp</w:t>
      </w:r>
    </w:p>
    <w:p w14:paraId="0FCE498A" w14:textId="5B65FC14" w:rsidR="00131003" w:rsidRPr="00A65337" w:rsidRDefault="00131003" w:rsidP="00131003">
      <w:pPr>
        <w:tabs>
          <w:tab w:val="left" w:pos="720"/>
          <w:tab w:val="left" w:pos="1440"/>
          <w:tab w:val="left" w:pos="2160"/>
        </w:tabs>
        <w:ind w:left="2160" w:hanging="2160"/>
        <w:jc w:val="both"/>
      </w:pPr>
      <w:r w:rsidRPr="00A65337">
        <w:tab/>
      </w:r>
      <w:r>
        <w:tab/>
      </w:r>
      <w:r>
        <w:tab/>
      </w:r>
      <w:r w:rsidRPr="00A65337">
        <w:t>Mayor Monica Zoltanski</w:t>
      </w:r>
    </w:p>
    <w:p w14:paraId="77E7D9CB" w14:textId="77777777" w:rsidR="00131003" w:rsidRPr="00A65337" w:rsidRDefault="00131003" w:rsidP="00131003">
      <w:pPr>
        <w:tabs>
          <w:tab w:val="left" w:pos="720"/>
          <w:tab w:val="left" w:pos="1440"/>
          <w:tab w:val="left" w:pos="2160"/>
        </w:tabs>
        <w:ind w:left="2160" w:hanging="2160"/>
        <w:jc w:val="both"/>
      </w:pPr>
      <w:r w:rsidRPr="00A65337">
        <w:tab/>
      </w:r>
      <w:r w:rsidRPr="00A65337">
        <w:tab/>
      </w:r>
      <w:r w:rsidRPr="00A65337">
        <w:tab/>
        <w:t>Mayor Roger Bourke</w:t>
      </w:r>
    </w:p>
    <w:p w14:paraId="149B3676" w14:textId="77777777" w:rsidR="00131003" w:rsidRPr="00A65337" w:rsidRDefault="00131003" w:rsidP="00131003">
      <w:pPr>
        <w:tabs>
          <w:tab w:val="left" w:pos="720"/>
          <w:tab w:val="left" w:pos="1440"/>
          <w:tab w:val="left" w:pos="2160"/>
        </w:tabs>
        <w:ind w:left="2160" w:hanging="2160"/>
        <w:jc w:val="both"/>
      </w:pPr>
      <w:r w:rsidRPr="00A65337">
        <w:tab/>
      </w:r>
      <w:r w:rsidRPr="00A65337">
        <w:tab/>
      </w:r>
      <w:r w:rsidRPr="00A65337">
        <w:tab/>
        <w:t>Mayor Mike Weichers</w:t>
      </w:r>
    </w:p>
    <w:p w14:paraId="36AC6D72" w14:textId="2AD087BD" w:rsidR="00BA0C35" w:rsidRPr="00A65337" w:rsidRDefault="00131003" w:rsidP="00131003">
      <w:pPr>
        <w:tabs>
          <w:tab w:val="left" w:pos="720"/>
          <w:tab w:val="left" w:pos="1440"/>
          <w:tab w:val="left" w:pos="2160"/>
        </w:tabs>
        <w:jc w:val="both"/>
      </w:pPr>
      <w:r>
        <w:tab/>
      </w:r>
      <w:r>
        <w:tab/>
      </w:r>
      <w:r>
        <w:tab/>
      </w:r>
      <w:r w:rsidR="00BA0C35" w:rsidRPr="00A65337">
        <w:t>Councilor Max Doilney (excused at 5:13 p.m.)</w:t>
      </w:r>
    </w:p>
    <w:p w14:paraId="647F771C" w14:textId="75C35CFB" w:rsidR="00BA0C35" w:rsidRPr="00A65337" w:rsidRDefault="00BA0C35" w:rsidP="00BA0C35">
      <w:pPr>
        <w:tabs>
          <w:tab w:val="left" w:pos="720"/>
          <w:tab w:val="left" w:pos="1440"/>
          <w:tab w:val="left" w:pos="2160"/>
        </w:tabs>
        <w:ind w:left="2160" w:hanging="2160"/>
        <w:jc w:val="both"/>
      </w:pPr>
      <w:r w:rsidRPr="00A65337">
        <w:tab/>
      </w:r>
      <w:r w:rsidRPr="00A65337">
        <w:tab/>
      </w:r>
      <w:r w:rsidRPr="00A65337">
        <w:tab/>
        <w:t xml:space="preserve">Councilor </w:t>
      </w:r>
      <w:r w:rsidR="00C9185D">
        <w:t>Jim</w:t>
      </w:r>
      <w:r w:rsidRPr="00A65337">
        <w:t xml:space="preserve"> Bradley</w:t>
      </w:r>
    </w:p>
    <w:p w14:paraId="4A6FEF14" w14:textId="548E2E05" w:rsidR="00A65337" w:rsidRPr="00A65337" w:rsidRDefault="00BA0C35" w:rsidP="001A1D9D">
      <w:pPr>
        <w:tabs>
          <w:tab w:val="left" w:pos="720"/>
          <w:tab w:val="left" w:pos="1440"/>
          <w:tab w:val="left" w:pos="2160"/>
        </w:tabs>
        <w:ind w:left="2160" w:hanging="2160"/>
        <w:jc w:val="both"/>
      </w:pPr>
      <w:r w:rsidRPr="00A65337">
        <w:tab/>
      </w:r>
      <w:r w:rsidRPr="00A65337">
        <w:tab/>
      </w:r>
      <w:r w:rsidR="001A1D9D">
        <w:tab/>
      </w:r>
      <w:r w:rsidR="00A65337" w:rsidRPr="00A65337">
        <w:t>Carlton Christensen, Ex-Officio Member</w:t>
      </w:r>
    </w:p>
    <w:p w14:paraId="15399892" w14:textId="77777777" w:rsidR="00A65337" w:rsidRDefault="00A65337" w:rsidP="00BF6D17">
      <w:pPr>
        <w:tabs>
          <w:tab w:val="left" w:pos="1440"/>
          <w:tab w:val="left" w:pos="2160"/>
        </w:tabs>
        <w:ind w:left="2160" w:hanging="2160"/>
        <w:jc w:val="both"/>
        <w:rPr>
          <w:b/>
        </w:rPr>
      </w:pPr>
    </w:p>
    <w:p w14:paraId="1D4F8F1E" w14:textId="098382B2" w:rsidR="0086065B" w:rsidRPr="00E43491" w:rsidRDefault="00BF6D17" w:rsidP="00BF6D17">
      <w:pPr>
        <w:tabs>
          <w:tab w:val="left" w:pos="1440"/>
          <w:tab w:val="left" w:pos="2160"/>
        </w:tabs>
        <w:ind w:left="2160" w:hanging="2160"/>
        <w:jc w:val="both"/>
      </w:pPr>
      <w:r w:rsidRPr="008F52B7">
        <w:rPr>
          <w:b/>
        </w:rPr>
        <w:t>Staff:</w:t>
      </w:r>
      <w:r w:rsidRPr="008F52B7">
        <w:tab/>
      </w:r>
      <w:r w:rsidRPr="008F52B7">
        <w:tab/>
      </w:r>
      <w:r w:rsidRPr="00E43491">
        <w:t>Ralph Becker</w:t>
      </w:r>
      <w:r w:rsidR="0086065B" w:rsidRPr="00E43491">
        <w:t>, CWC Executive Director</w:t>
      </w:r>
    </w:p>
    <w:p w14:paraId="4618D7DF" w14:textId="0A0BF608" w:rsidR="0086065B" w:rsidRPr="00E43491" w:rsidRDefault="0086065B" w:rsidP="00BF6D17">
      <w:pPr>
        <w:tabs>
          <w:tab w:val="left" w:pos="1440"/>
          <w:tab w:val="left" w:pos="2160"/>
        </w:tabs>
        <w:ind w:left="2160" w:hanging="2160"/>
        <w:jc w:val="both"/>
      </w:pPr>
      <w:r w:rsidRPr="00E43491">
        <w:tab/>
      </w:r>
      <w:r w:rsidRPr="00E43491">
        <w:tab/>
      </w:r>
      <w:r w:rsidR="00BF6D17" w:rsidRPr="00E43491">
        <w:t>Blake Perez</w:t>
      </w:r>
      <w:r w:rsidR="000B6DAF" w:rsidRPr="00E43491">
        <w:t>, CWC Deputy Director</w:t>
      </w:r>
    </w:p>
    <w:p w14:paraId="3C5181EC" w14:textId="53DB04D0" w:rsidR="0086065B" w:rsidRPr="00E43491" w:rsidRDefault="0086065B" w:rsidP="00BF6D17">
      <w:pPr>
        <w:tabs>
          <w:tab w:val="left" w:pos="1440"/>
          <w:tab w:val="left" w:pos="2160"/>
        </w:tabs>
        <w:ind w:left="2160" w:hanging="2160"/>
        <w:jc w:val="both"/>
      </w:pPr>
      <w:r w:rsidRPr="00E43491">
        <w:tab/>
      </w:r>
      <w:r w:rsidRPr="00E43491">
        <w:tab/>
      </w:r>
      <w:r w:rsidR="000B6DAF" w:rsidRPr="00E43491">
        <w:t xml:space="preserve">Lindsey Nielsen, CWC </w:t>
      </w:r>
      <w:r w:rsidR="00BF6D17" w:rsidRPr="00E43491">
        <w:t xml:space="preserve">Communications Director </w:t>
      </w:r>
    </w:p>
    <w:p w14:paraId="30B6840E" w14:textId="77777777" w:rsidR="00DA4C34" w:rsidRPr="00E43491" w:rsidRDefault="0086065B" w:rsidP="00BF6D17">
      <w:pPr>
        <w:tabs>
          <w:tab w:val="left" w:pos="1440"/>
          <w:tab w:val="left" w:pos="2160"/>
        </w:tabs>
        <w:ind w:left="2160" w:hanging="2160"/>
        <w:jc w:val="both"/>
      </w:pPr>
      <w:r w:rsidRPr="00E43491">
        <w:tab/>
      </w:r>
      <w:r w:rsidRPr="00E43491">
        <w:tab/>
      </w:r>
      <w:r w:rsidR="000B6DAF" w:rsidRPr="00E43491">
        <w:t xml:space="preserve">Kaye Mickelson, CWC </w:t>
      </w:r>
      <w:r w:rsidR="00BF6D17" w:rsidRPr="00E43491">
        <w:t>Office Administrator</w:t>
      </w:r>
    </w:p>
    <w:p w14:paraId="7D34DB97" w14:textId="3389DEF8" w:rsidR="006D1D64" w:rsidRDefault="00DA4C34" w:rsidP="00C234FF">
      <w:pPr>
        <w:tabs>
          <w:tab w:val="left" w:pos="1440"/>
          <w:tab w:val="left" w:pos="2160"/>
        </w:tabs>
        <w:ind w:left="2160" w:hanging="2160"/>
        <w:jc w:val="both"/>
      </w:pPr>
      <w:r w:rsidRPr="00E43491">
        <w:tab/>
      </w:r>
      <w:r w:rsidRPr="00E43491">
        <w:tab/>
      </w:r>
    </w:p>
    <w:p w14:paraId="08F5895F" w14:textId="069AF773" w:rsidR="006D1D64" w:rsidRDefault="006D1D64" w:rsidP="00C234FF">
      <w:pPr>
        <w:tabs>
          <w:tab w:val="left" w:pos="1440"/>
          <w:tab w:val="left" w:pos="2160"/>
        </w:tabs>
        <w:ind w:left="2160" w:hanging="2160"/>
        <w:jc w:val="both"/>
      </w:pPr>
      <w:r>
        <w:rPr>
          <w:b/>
          <w:bCs/>
        </w:rPr>
        <w:t>Excused:</w:t>
      </w:r>
      <w:r>
        <w:rPr>
          <w:b/>
          <w:bCs/>
        </w:rPr>
        <w:tab/>
      </w:r>
      <w:r>
        <w:rPr>
          <w:b/>
          <w:bCs/>
        </w:rPr>
        <w:tab/>
      </w:r>
      <w:r>
        <w:t>Mayor Jenny Wilson</w:t>
      </w:r>
    </w:p>
    <w:p w14:paraId="52300A68" w14:textId="77777777" w:rsidR="00933A4B" w:rsidRDefault="00933A4B" w:rsidP="00A65337">
      <w:pPr>
        <w:tabs>
          <w:tab w:val="left" w:pos="1440"/>
          <w:tab w:val="left" w:pos="2160"/>
        </w:tabs>
        <w:ind w:left="2160" w:hanging="2160"/>
        <w:jc w:val="both"/>
        <w:rPr>
          <w:b/>
          <w:bCs/>
        </w:rPr>
      </w:pPr>
    </w:p>
    <w:p w14:paraId="657EF5A9" w14:textId="77777777" w:rsidR="00933A4B" w:rsidRDefault="00933A4B" w:rsidP="00933A4B">
      <w:pPr>
        <w:tabs>
          <w:tab w:val="left" w:pos="720"/>
          <w:tab w:val="left" w:pos="1440"/>
          <w:tab w:val="left" w:pos="2160"/>
        </w:tabs>
        <w:ind w:left="2160" w:hanging="2160"/>
        <w:jc w:val="both"/>
      </w:pPr>
      <w:r>
        <w:rPr>
          <w:b/>
          <w:bCs/>
        </w:rPr>
        <w:t>GCI Consultants:</w:t>
      </w:r>
      <w:r>
        <w:rPr>
          <w:b/>
          <w:bCs/>
        </w:rPr>
        <w:tab/>
      </w:r>
      <w:r>
        <w:t>Ben McAdams</w:t>
      </w:r>
    </w:p>
    <w:p w14:paraId="52A3302E" w14:textId="77777777" w:rsidR="00933A4B" w:rsidRDefault="00933A4B" w:rsidP="00933A4B">
      <w:pPr>
        <w:tabs>
          <w:tab w:val="left" w:pos="720"/>
          <w:tab w:val="left" w:pos="1440"/>
          <w:tab w:val="left" w:pos="2160"/>
        </w:tabs>
        <w:ind w:left="2160" w:hanging="2160"/>
        <w:jc w:val="both"/>
      </w:pPr>
      <w:r>
        <w:tab/>
      </w:r>
      <w:r>
        <w:tab/>
      </w:r>
      <w:r>
        <w:tab/>
        <w:t>Hannah Barton</w:t>
      </w:r>
    </w:p>
    <w:p w14:paraId="495E9FEE" w14:textId="22023C54" w:rsidR="00BD5E93" w:rsidRPr="00A65337" w:rsidRDefault="00933A4B" w:rsidP="00A65337">
      <w:pPr>
        <w:tabs>
          <w:tab w:val="left" w:pos="1440"/>
          <w:tab w:val="left" w:pos="2160"/>
        </w:tabs>
        <w:ind w:left="2160" w:hanging="2160"/>
        <w:jc w:val="both"/>
        <w:rPr>
          <w:b/>
          <w:bCs/>
          <w:i/>
          <w:iCs/>
        </w:rPr>
      </w:pPr>
      <w:r>
        <w:tab/>
      </w:r>
      <w:r>
        <w:tab/>
      </w:r>
      <w:r>
        <w:tab/>
      </w:r>
      <w:r w:rsidR="006D1D64">
        <w:rPr>
          <w:b/>
          <w:bCs/>
        </w:rPr>
        <w:tab/>
      </w:r>
      <w:r w:rsidR="006D1D64">
        <w:rPr>
          <w:b/>
          <w:bCs/>
        </w:rPr>
        <w:tab/>
      </w:r>
    </w:p>
    <w:p w14:paraId="6654E839" w14:textId="77777777" w:rsidR="00933A4B" w:rsidRPr="00933A4B" w:rsidRDefault="00BF6D17" w:rsidP="00933A4B">
      <w:pPr>
        <w:tabs>
          <w:tab w:val="left" w:pos="720"/>
          <w:tab w:val="left" w:pos="1440"/>
          <w:tab w:val="left" w:pos="2160"/>
        </w:tabs>
        <w:ind w:left="2160" w:hanging="2160"/>
        <w:jc w:val="both"/>
      </w:pPr>
      <w:r>
        <w:rPr>
          <w:b/>
          <w:bCs/>
        </w:rPr>
        <w:t>Others</w:t>
      </w:r>
      <w:r w:rsidRPr="008F52B7">
        <w:rPr>
          <w:b/>
          <w:bCs/>
        </w:rPr>
        <w:t>:</w:t>
      </w:r>
      <w:r w:rsidRPr="008F52B7">
        <w:rPr>
          <w:b/>
          <w:bCs/>
        </w:rPr>
        <w:tab/>
      </w:r>
      <w:r w:rsidR="00933A4B">
        <w:rPr>
          <w:b/>
          <w:bCs/>
        </w:rPr>
        <w:tab/>
      </w:r>
      <w:r w:rsidR="00933A4B" w:rsidRPr="00933A4B">
        <w:t>Will McCarvill</w:t>
      </w:r>
    </w:p>
    <w:p w14:paraId="0B2D1787" w14:textId="30FF7920" w:rsidR="002E70C8" w:rsidRDefault="00933A4B" w:rsidP="00933A4B">
      <w:pPr>
        <w:tabs>
          <w:tab w:val="left" w:pos="720"/>
          <w:tab w:val="left" w:pos="1440"/>
          <w:tab w:val="left" w:pos="2160"/>
        </w:tabs>
        <w:ind w:left="2160" w:hanging="2160"/>
        <w:jc w:val="both"/>
      </w:pPr>
      <w:r w:rsidRPr="00933A4B">
        <w:tab/>
      </w:r>
      <w:r w:rsidRPr="00933A4B">
        <w:tab/>
      </w:r>
      <w:r w:rsidRPr="00933A4B">
        <w:tab/>
      </w:r>
      <w:r>
        <w:t>Barbara Cameron</w:t>
      </w:r>
    </w:p>
    <w:p w14:paraId="4170F0F2" w14:textId="601B69AE" w:rsidR="00933A4B" w:rsidRDefault="00933A4B" w:rsidP="00933A4B">
      <w:pPr>
        <w:tabs>
          <w:tab w:val="left" w:pos="720"/>
          <w:tab w:val="left" w:pos="1440"/>
          <w:tab w:val="left" w:pos="2160"/>
        </w:tabs>
        <w:ind w:left="2160" w:hanging="2160"/>
        <w:jc w:val="both"/>
      </w:pPr>
      <w:r>
        <w:tab/>
      </w:r>
      <w:r>
        <w:tab/>
      </w:r>
      <w:r>
        <w:tab/>
        <w:t>Ned Hacker</w:t>
      </w:r>
    </w:p>
    <w:p w14:paraId="30380E9D" w14:textId="622C327B" w:rsidR="00933A4B" w:rsidRDefault="00933A4B" w:rsidP="00933A4B">
      <w:pPr>
        <w:tabs>
          <w:tab w:val="left" w:pos="720"/>
          <w:tab w:val="left" w:pos="1440"/>
          <w:tab w:val="left" w:pos="2160"/>
        </w:tabs>
        <w:ind w:left="2160" w:hanging="2160"/>
        <w:jc w:val="both"/>
      </w:pPr>
      <w:r>
        <w:tab/>
      </w:r>
      <w:r>
        <w:tab/>
      </w:r>
      <w:r>
        <w:tab/>
        <w:t>Bobby Sampson</w:t>
      </w:r>
    </w:p>
    <w:p w14:paraId="3847B57E" w14:textId="7ACCFDEA" w:rsidR="00933A4B" w:rsidRDefault="00933A4B" w:rsidP="00933A4B">
      <w:pPr>
        <w:tabs>
          <w:tab w:val="left" w:pos="720"/>
          <w:tab w:val="left" w:pos="1440"/>
          <w:tab w:val="left" w:pos="2160"/>
        </w:tabs>
        <w:ind w:left="2160" w:hanging="2160"/>
        <w:jc w:val="both"/>
      </w:pPr>
      <w:r>
        <w:tab/>
      </w:r>
      <w:r>
        <w:tab/>
      </w:r>
      <w:r>
        <w:tab/>
        <w:t>Catherine Kanter</w:t>
      </w:r>
    </w:p>
    <w:p w14:paraId="7EE403B3" w14:textId="0B94F1A6" w:rsidR="00933A4B" w:rsidRDefault="00933A4B" w:rsidP="00933A4B">
      <w:pPr>
        <w:tabs>
          <w:tab w:val="left" w:pos="720"/>
          <w:tab w:val="left" w:pos="1440"/>
          <w:tab w:val="left" w:pos="2160"/>
        </w:tabs>
        <w:ind w:left="2160" w:hanging="2160"/>
        <w:jc w:val="both"/>
      </w:pPr>
      <w:r>
        <w:tab/>
      </w:r>
      <w:r>
        <w:tab/>
      </w:r>
      <w:r>
        <w:tab/>
        <w:t>Laura Briefer</w:t>
      </w:r>
    </w:p>
    <w:p w14:paraId="55D2AA4B" w14:textId="5B4E7D74" w:rsidR="00933A4B" w:rsidRDefault="00933A4B" w:rsidP="00933A4B">
      <w:pPr>
        <w:tabs>
          <w:tab w:val="left" w:pos="720"/>
          <w:tab w:val="left" w:pos="1440"/>
          <w:tab w:val="left" w:pos="2160"/>
        </w:tabs>
        <w:ind w:left="2160" w:hanging="2160"/>
        <w:jc w:val="both"/>
      </w:pPr>
      <w:r>
        <w:tab/>
      </w:r>
      <w:r>
        <w:tab/>
      </w:r>
      <w:r>
        <w:tab/>
        <w:t>Annalee Munsey</w:t>
      </w:r>
    </w:p>
    <w:p w14:paraId="524F3354" w14:textId="7DA57F2B" w:rsidR="00933A4B" w:rsidRDefault="00933A4B" w:rsidP="00933A4B">
      <w:pPr>
        <w:tabs>
          <w:tab w:val="left" w:pos="720"/>
          <w:tab w:val="left" w:pos="1440"/>
          <w:tab w:val="left" w:pos="2160"/>
        </w:tabs>
        <w:ind w:left="2160" w:hanging="2160"/>
        <w:jc w:val="both"/>
      </w:pPr>
      <w:r>
        <w:tab/>
      </w:r>
      <w:r>
        <w:tab/>
      </w:r>
      <w:r>
        <w:tab/>
        <w:t>Brian Moench</w:t>
      </w:r>
    </w:p>
    <w:p w14:paraId="05C5B3B7" w14:textId="7C77F29C" w:rsidR="00933A4B" w:rsidRDefault="00933A4B" w:rsidP="00933A4B">
      <w:pPr>
        <w:tabs>
          <w:tab w:val="left" w:pos="720"/>
          <w:tab w:val="left" w:pos="1440"/>
          <w:tab w:val="left" w:pos="2160"/>
        </w:tabs>
        <w:ind w:left="2160" w:hanging="2160"/>
        <w:jc w:val="both"/>
      </w:pPr>
      <w:r>
        <w:tab/>
      </w:r>
      <w:r>
        <w:tab/>
      </w:r>
      <w:r>
        <w:tab/>
        <w:t>Carl Fisher</w:t>
      </w:r>
    </w:p>
    <w:p w14:paraId="36AF290F" w14:textId="14097505" w:rsidR="00933A4B" w:rsidRDefault="00933A4B" w:rsidP="00933A4B">
      <w:pPr>
        <w:tabs>
          <w:tab w:val="left" w:pos="720"/>
          <w:tab w:val="left" w:pos="1440"/>
          <w:tab w:val="left" w:pos="2160"/>
        </w:tabs>
        <w:ind w:left="2160" w:hanging="2160"/>
        <w:jc w:val="both"/>
      </w:pPr>
      <w:r>
        <w:tab/>
      </w:r>
      <w:r>
        <w:tab/>
      </w:r>
      <w:r>
        <w:tab/>
        <w:t>Carolyn Keig</w:t>
      </w:r>
      <w:r w:rsidR="00847D73">
        <w:t>ley</w:t>
      </w:r>
    </w:p>
    <w:p w14:paraId="2626B3EF" w14:textId="3F291339" w:rsidR="00847D73" w:rsidRDefault="00847D73" w:rsidP="00933A4B">
      <w:pPr>
        <w:tabs>
          <w:tab w:val="left" w:pos="720"/>
          <w:tab w:val="left" w:pos="1440"/>
          <w:tab w:val="left" w:pos="2160"/>
        </w:tabs>
        <w:ind w:left="2160" w:hanging="2160"/>
        <w:jc w:val="both"/>
      </w:pPr>
      <w:r>
        <w:tab/>
      </w:r>
      <w:r>
        <w:tab/>
      </w:r>
      <w:r>
        <w:tab/>
        <w:t>Chris McCandless</w:t>
      </w:r>
    </w:p>
    <w:p w14:paraId="702C0AC6" w14:textId="477DC9E5" w:rsidR="00847D73" w:rsidRDefault="00847D73" w:rsidP="00933A4B">
      <w:pPr>
        <w:tabs>
          <w:tab w:val="left" w:pos="720"/>
          <w:tab w:val="left" w:pos="1440"/>
          <w:tab w:val="left" w:pos="2160"/>
        </w:tabs>
        <w:ind w:left="2160" w:hanging="2160"/>
        <w:jc w:val="both"/>
      </w:pPr>
      <w:r>
        <w:tab/>
      </w:r>
      <w:r>
        <w:tab/>
      </w:r>
      <w:r>
        <w:tab/>
        <w:t>Jennifer Elsken</w:t>
      </w:r>
    </w:p>
    <w:p w14:paraId="76A921AD" w14:textId="46D5604B" w:rsidR="00847D73" w:rsidRDefault="00847D73" w:rsidP="00847D73">
      <w:pPr>
        <w:tabs>
          <w:tab w:val="left" w:pos="720"/>
          <w:tab w:val="left" w:pos="1440"/>
          <w:tab w:val="left" w:pos="2160"/>
        </w:tabs>
        <w:ind w:left="2160" w:hanging="2160"/>
        <w:jc w:val="both"/>
      </w:pPr>
      <w:r>
        <w:tab/>
      </w:r>
      <w:r>
        <w:tab/>
      </w:r>
      <w:r>
        <w:tab/>
        <w:t>Josh Van Jura</w:t>
      </w:r>
    </w:p>
    <w:p w14:paraId="041E537C" w14:textId="1FD6987F" w:rsidR="00847D73" w:rsidRDefault="00847D73" w:rsidP="00847D73">
      <w:pPr>
        <w:tabs>
          <w:tab w:val="left" w:pos="720"/>
          <w:tab w:val="left" w:pos="1440"/>
          <w:tab w:val="left" w:pos="2160"/>
        </w:tabs>
        <w:ind w:left="2160" w:hanging="2160"/>
        <w:jc w:val="both"/>
      </w:pPr>
      <w:r>
        <w:tab/>
      </w:r>
      <w:r>
        <w:tab/>
      </w:r>
      <w:r>
        <w:tab/>
        <w:t>Lance Kovel</w:t>
      </w:r>
    </w:p>
    <w:p w14:paraId="66BEE34E" w14:textId="7C5FEDCF" w:rsidR="00847D73" w:rsidRDefault="00847D73" w:rsidP="00847D73">
      <w:pPr>
        <w:tabs>
          <w:tab w:val="left" w:pos="720"/>
          <w:tab w:val="left" w:pos="1440"/>
          <w:tab w:val="left" w:pos="2160"/>
        </w:tabs>
        <w:ind w:left="2160" w:hanging="2160"/>
        <w:jc w:val="both"/>
      </w:pPr>
      <w:r>
        <w:tab/>
      </w:r>
      <w:r>
        <w:tab/>
      </w:r>
      <w:r>
        <w:tab/>
        <w:t>Patrick Shea</w:t>
      </w:r>
    </w:p>
    <w:p w14:paraId="2B3B5C66" w14:textId="3B143C01" w:rsidR="00847D73" w:rsidRDefault="00847D73" w:rsidP="00847D73">
      <w:pPr>
        <w:tabs>
          <w:tab w:val="left" w:pos="720"/>
          <w:tab w:val="left" w:pos="1440"/>
          <w:tab w:val="left" w:pos="2160"/>
        </w:tabs>
        <w:ind w:left="2160" w:hanging="2160"/>
        <w:jc w:val="both"/>
      </w:pPr>
      <w:r>
        <w:lastRenderedPageBreak/>
        <w:tab/>
      </w:r>
      <w:r>
        <w:tab/>
      </w:r>
      <w:r>
        <w:tab/>
        <w:t>Steve Van Maren</w:t>
      </w:r>
    </w:p>
    <w:p w14:paraId="2F20A122" w14:textId="18EED1E3" w:rsidR="00847D73" w:rsidRDefault="00847D73" w:rsidP="00847D73">
      <w:pPr>
        <w:tabs>
          <w:tab w:val="left" w:pos="720"/>
          <w:tab w:val="left" w:pos="1440"/>
          <w:tab w:val="left" w:pos="2160"/>
        </w:tabs>
        <w:ind w:left="2160" w:hanging="2160"/>
        <w:jc w:val="both"/>
      </w:pPr>
      <w:r>
        <w:tab/>
      </w:r>
      <w:r>
        <w:tab/>
      </w:r>
      <w:r>
        <w:tab/>
        <w:t>Roger Borgenicht</w:t>
      </w:r>
    </w:p>
    <w:p w14:paraId="1CA73E1A" w14:textId="5EA59BBD" w:rsidR="00847D73" w:rsidRDefault="00847D73" w:rsidP="00847D73">
      <w:pPr>
        <w:tabs>
          <w:tab w:val="left" w:pos="720"/>
          <w:tab w:val="left" w:pos="1440"/>
          <w:tab w:val="left" w:pos="2160"/>
        </w:tabs>
        <w:ind w:left="2160" w:hanging="2160"/>
        <w:jc w:val="both"/>
      </w:pPr>
      <w:r>
        <w:tab/>
      </w:r>
      <w:r>
        <w:tab/>
      </w:r>
      <w:r>
        <w:tab/>
        <w:t>Theresa He</w:t>
      </w:r>
      <w:r w:rsidR="008D5C14">
        <w:t>i</w:t>
      </w:r>
      <w:r>
        <w:t>nrich</w:t>
      </w:r>
    </w:p>
    <w:p w14:paraId="428685D0" w14:textId="67C58F89" w:rsidR="00847D73" w:rsidRDefault="00847D73" w:rsidP="00847D73">
      <w:pPr>
        <w:tabs>
          <w:tab w:val="left" w:pos="720"/>
          <w:tab w:val="left" w:pos="1440"/>
          <w:tab w:val="left" w:pos="2160"/>
        </w:tabs>
        <w:ind w:left="2160" w:hanging="2160"/>
        <w:jc w:val="both"/>
      </w:pPr>
      <w:r>
        <w:tab/>
      </w:r>
      <w:r>
        <w:tab/>
      </w:r>
      <w:r>
        <w:tab/>
        <w:t>Tom Ward</w:t>
      </w:r>
    </w:p>
    <w:p w14:paraId="07380348" w14:textId="6ED8AF86" w:rsidR="00847D73" w:rsidRDefault="00847D73" w:rsidP="00847D73">
      <w:pPr>
        <w:tabs>
          <w:tab w:val="left" w:pos="720"/>
          <w:tab w:val="left" w:pos="1440"/>
          <w:tab w:val="left" w:pos="2160"/>
        </w:tabs>
        <w:ind w:left="2160" w:hanging="2160"/>
        <w:jc w:val="both"/>
      </w:pPr>
      <w:r>
        <w:tab/>
      </w:r>
      <w:r>
        <w:tab/>
      </w:r>
      <w:r>
        <w:tab/>
        <w:t>Dina Blaes</w:t>
      </w:r>
    </w:p>
    <w:p w14:paraId="5B5673E9" w14:textId="63D767EC" w:rsidR="00847D73" w:rsidRDefault="00847D73" w:rsidP="00847D73">
      <w:pPr>
        <w:tabs>
          <w:tab w:val="left" w:pos="720"/>
          <w:tab w:val="left" w:pos="1440"/>
          <w:tab w:val="left" w:pos="2160"/>
        </w:tabs>
        <w:ind w:left="2160" w:hanging="2160"/>
        <w:jc w:val="both"/>
      </w:pPr>
      <w:r>
        <w:tab/>
      </w:r>
      <w:r>
        <w:tab/>
      </w:r>
      <w:r>
        <w:tab/>
        <w:t>Marian Rice</w:t>
      </w:r>
    </w:p>
    <w:p w14:paraId="2B7EADD8" w14:textId="6B16D619" w:rsidR="00847D73" w:rsidRDefault="00847D73" w:rsidP="00847D73">
      <w:pPr>
        <w:tabs>
          <w:tab w:val="left" w:pos="720"/>
          <w:tab w:val="left" w:pos="1440"/>
          <w:tab w:val="left" w:pos="2160"/>
        </w:tabs>
        <w:ind w:left="2160" w:hanging="2160"/>
        <w:jc w:val="both"/>
      </w:pPr>
      <w:r>
        <w:tab/>
      </w:r>
      <w:r>
        <w:tab/>
      </w:r>
      <w:r>
        <w:tab/>
        <w:t>Mike Marker</w:t>
      </w:r>
    </w:p>
    <w:p w14:paraId="411ACF4A" w14:textId="3FDD999A" w:rsidR="00847D73" w:rsidRDefault="00847D73" w:rsidP="00847D73">
      <w:pPr>
        <w:tabs>
          <w:tab w:val="left" w:pos="720"/>
          <w:tab w:val="left" w:pos="1440"/>
          <w:tab w:val="left" w:pos="2160"/>
        </w:tabs>
        <w:ind w:left="2160" w:hanging="2160"/>
        <w:jc w:val="both"/>
      </w:pPr>
      <w:r>
        <w:tab/>
      </w:r>
      <w:r>
        <w:tab/>
      </w:r>
      <w:r>
        <w:tab/>
        <w:t>Dave Fields</w:t>
      </w:r>
    </w:p>
    <w:p w14:paraId="1DF813B6" w14:textId="4603AFFC" w:rsidR="00847D73" w:rsidRDefault="00847D73" w:rsidP="00847D73">
      <w:pPr>
        <w:tabs>
          <w:tab w:val="left" w:pos="720"/>
          <w:tab w:val="left" w:pos="1440"/>
          <w:tab w:val="left" w:pos="2160"/>
        </w:tabs>
        <w:ind w:left="2160" w:hanging="2160"/>
        <w:jc w:val="both"/>
      </w:pPr>
      <w:r>
        <w:tab/>
      </w:r>
      <w:r>
        <w:tab/>
      </w:r>
      <w:r>
        <w:tab/>
        <w:t>Ed Marshall</w:t>
      </w:r>
    </w:p>
    <w:p w14:paraId="54CAF2C2" w14:textId="6CD489E3" w:rsidR="00847D73" w:rsidRDefault="00847D73" w:rsidP="00847D73">
      <w:pPr>
        <w:tabs>
          <w:tab w:val="left" w:pos="720"/>
          <w:tab w:val="left" w:pos="1440"/>
          <w:tab w:val="left" w:pos="2160"/>
        </w:tabs>
        <w:ind w:left="2160" w:hanging="2160"/>
        <w:jc w:val="both"/>
      </w:pPr>
      <w:r>
        <w:tab/>
      </w:r>
      <w:r>
        <w:tab/>
      </w:r>
      <w:r>
        <w:tab/>
        <w:t>Patrick Nelson</w:t>
      </w:r>
    </w:p>
    <w:p w14:paraId="2BBE5C0E" w14:textId="4D8B8D78" w:rsidR="00847D73" w:rsidRDefault="00847D73" w:rsidP="00847D73">
      <w:pPr>
        <w:tabs>
          <w:tab w:val="left" w:pos="720"/>
          <w:tab w:val="left" w:pos="1440"/>
          <w:tab w:val="left" w:pos="2160"/>
        </w:tabs>
        <w:ind w:left="2160" w:hanging="2160"/>
        <w:jc w:val="both"/>
      </w:pPr>
      <w:r>
        <w:tab/>
      </w:r>
      <w:r>
        <w:tab/>
      </w:r>
      <w:r>
        <w:tab/>
        <w:t>Randy Doyle</w:t>
      </w:r>
    </w:p>
    <w:p w14:paraId="056E6BD0" w14:textId="63C1B16F" w:rsidR="00847D73" w:rsidRDefault="00847D73" w:rsidP="00847D73">
      <w:pPr>
        <w:tabs>
          <w:tab w:val="left" w:pos="720"/>
          <w:tab w:val="left" w:pos="1440"/>
          <w:tab w:val="left" w:pos="2160"/>
        </w:tabs>
        <w:ind w:left="2160" w:hanging="2160"/>
        <w:jc w:val="both"/>
      </w:pPr>
      <w:r>
        <w:tab/>
      </w:r>
      <w:r>
        <w:tab/>
      </w:r>
      <w:r>
        <w:tab/>
        <w:t>Jacob Minas</w:t>
      </w:r>
    </w:p>
    <w:p w14:paraId="1CAEDB29" w14:textId="07D4DD61" w:rsidR="00847D73" w:rsidRDefault="00847D73" w:rsidP="00847D73">
      <w:pPr>
        <w:tabs>
          <w:tab w:val="left" w:pos="720"/>
          <w:tab w:val="left" w:pos="1440"/>
          <w:tab w:val="left" w:pos="2160"/>
        </w:tabs>
        <w:ind w:left="2160" w:hanging="2160"/>
        <w:jc w:val="both"/>
      </w:pPr>
      <w:r>
        <w:tab/>
      </w:r>
      <w:r>
        <w:tab/>
      </w:r>
      <w:r>
        <w:tab/>
        <w:t>Onno Wieringe</w:t>
      </w:r>
    </w:p>
    <w:p w14:paraId="25399B3C" w14:textId="77E8625E" w:rsidR="00847D73" w:rsidRPr="00EF147A" w:rsidRDefault="00847D73" w:rsidP="00847D73">
      <w:pPr>
        <w:tabs>
          <w:tab w:val="left" w:pos="720"/>
          <w:tab w:val="left" w:pos="1440"/>
          <w:tab w:val="left" w:pos="2160"/>
        </w:tabs>
        <w:ind w:left="2160" w:hanging="2160"/>
        <w:jc w:val="both"/>
      </w:pPr>
      <w:r>
        <w:tab/>
      </w:r>
      <w:r>
        <w:tab/>
      </w:r>
      <w:r>
        <w:tab/>
        <w:t>Bekee Hotze</w:t>
      </w:r>
    </w:p>
    <w:p w14:paraId="6BEF211C" w14:textId="59E25E2F" w:rsidR="00814E49" w:rsidRPr="00584388" w:rsidRDefault="00814E49" w:rsidP="00814E49">
      <w:pPr>
        <w:tabs>
          <w:tab w:val="left" w:pos="720"/>
          <w:tab w:val="left" w:pos="1440"/>
          <w:tab w:val="left" w:pos="2160"/>
        </w:tabs>
        <w:jc w:val="both"/>
      </w:pPr>
    </w:p>
    <w:p w14:paraId="57B01ED2" w14:textId="0749884E" w:rsidR="0069265B" w:rsidRPr="0069265B" w:rsidRDefault="0069265B" w:rsidP="00BF6D17">
      <w:pPr>
        <w:tabs>
          <w:tab w:val="left" w:pos="720"/>
          <w:tab w:val="left" w:pos="1440"/>
          <w:tab w:val="left" w:pos="2160"/>
        </w:tabs>
        <w:ind w:left="2160" w:hanging="2160"/>
        <w:jc w:val="both"/>
        <w:rPr>
          <w:b/>
          <w:bCs/>
          <w:u w:val="single"/>
        </w:rPr>
      </w:pPr>
      <w:r>
        <w:rPr>
          <w:b/>
          <w:bCs/>
          <w:u w:val="single"/>
        </w:rPr>
        <w:t>OPENING</w:t>
      </w:r>
    </w:p>
    <w:p w14:paraId="30D605B0" w14:textId="77777777" w:rsidR="0069265B" w:rsidRPr="005C6C5E" w:rsidRDefault="0069265B" w:rsidP="00BF6D17">
      <w:pPr>
        <w:tabs>
          <w:tab w:val="left" w:pos="720"/>
          <w:tab w:val="left" w:pos="1440"/>
          <w:tab w:val="left" w:pos="2160"/>
        </w:tabs>
        <w:ind w:left="2160" w:hanging="2160"/>
        <w:jc w:val="both"/>
      </w:pPr>
    </w:p>
    <w:p w14:paraId="361FB038" w14:textId="62D848C7" w:rsidR="005518CB" w:rsidRPr="0069265B" w:rsidRDefault="002E4334" w:rsidP="009627B0">
      <w:pPr>
        <w:pStyle w:val="ListParagraph"/>
        <w:numPr>
          <w:ilvl w:val="0"/>
          <w:numId w:val="1"/>
        </w:numPr>
        <w:tabs>
          <w:tab w:val="left" w:pos="1440"/>
          <w:tab w:val="left" w:pos="2160"/>
        </w:tabs>
        <w:ind w:hanging="720"/>
        <w:jc w:val="both"/>
        <w:rPr>
          <w:b/>
          <w:bCs/>
          <w:u w:val="single"/>
        </w:rPr>
      </w:pPr>
      <w:r w:rsidRPr="0069265B">
        <w:rPr>
          <w:b/>
          <w:bCs/>
          <w:u w:val="single"/>
        </w:rPr>
        <w:t xml:space="preserve">Chair </w:t>
      </w:r>
      <w:r w:rsidR="0069265B" w:rsidRPr="0069265B">
        <w:rPr>
          <w:b/>
          <w:bCs/>
          <w:u w:val="single"/>
        </w:rPr>
        <w:t xml:space="preserve">of the Board </w:t>
      </w:r>
      <w:r w:rsidR="003F4691" w:rsidRPr="0069265B">
        <w:rPr>
          <w:b/>
          <w:u w:val="single"/>
        </w:rPr>
        <w:t xml:space="preserve">Christopher F. Robinson will </w:t>
      </w:r>
      <w:r w:rsidRPr="0069265B">
        <w:rPr>
          <w:b/>
          <w:u w:val="single"/>
        </w:rPr>
        <w:t xml:space="preserve">Open the </w:t>
      </w:r>
      <w:r w:rsidR="0069265B" w:rsidRPr="0069265B">
        <w:rPr>
          <w:b/>
          <w:u w:val="single"/>
        </w:rPr>
        <w:t xml:space="preserve">CWC Board Meeting Plus </w:t>
      </w:r>
      <w:r w:rsidR="00FD2E06">
        <w:rPr>
          <w:b/>
          <w:u w:val="single"/>
        </w:rPr>
        <w:t xml:space="preserve">Determine the Need for an </w:t>
      </w:r>
      <w:r w:rsidR="0069265B" w:rsidRPr="0069265B">
        <w:rPr>
          <w:b/>
          <w:u w:val="single"/>
        </w:rPr>
        <w:t>Electronic Meeting, No Anchor Location, as Noted Above.</w:t>
      </w:r>
    </w:p>
    <w:p w14:paraId="37E87D39" w14:textId="77777777" w:rsidR="0069265B" w:rsidRDefault="0069265B" w:rsidP="00BE1C8C">
      <w:pPr>
        <w:tabs>
          <w:tab w:val="left" w:pos="720"/>
          <w:tab w:val="left" w:pos="2160"/>
        </w:tabs>
        <w:jc w:val="both"/>
        <w:rPr>
          <w:bCs/>
        </w:rPr>
      </w:pPr>
    </w:p>
    <w:p w14:paraId="1467FE80" w14:textId="5138E8E3" w:rsidR="007F2571" w:rsidRDefault="007F2571" w:rsidP="00BE1C8C">
      <w:pPr>
        <w:tabs>
          <w:tab w:val="left" w:pos="720"/>
          <w:tab w:val="left" w:pos="2160"/>
        </w:tabs>
        <w:jc w:val="both"/>
        <w:rPr>
          <w:bCs/>
        </w:rPr>
      </w:pPr>
      <w:r w:rsidRPr="002C6A24">
        <w:rPr>
          <w:bCs/>
        </w:rPr>
        <w:t xml:space="preserve">Chair Chris Robinson called the meeting to </w:t>
      </w:r>
      <w:r w:rsidR="005F3CFB" w:rsidRPr="002C6A24">
        <w:rPr>
          <w:bCs/>
        </w:rPr>
        <w:t xml:space="preserve">order </w:t>
      </w:r>
      <w:r w:rsidRPr="002C6A24">
        <w:rPr>
          <w:bCs/>
        </w:rPr>
        <w:t xml:space="preserve">at </w:t>
      </w:r>
      <w:r w:rsidR="00850730" w:rsidRPr="002C6A24">
        <w:rPr>
          <w:bCs/>
        </w:rPr>
        <w:t>3:30</w:t>
      </w:r>
      <w:r w:rsidR="00FC7FD2" w:rsidRPr="002C6A24">
        <w:rPr>
          <w:bCs/>
        </w:rPr>
        <w:t xml:space="preserve"> </w:t>
      </w:r>
      <w:r w:rsidRPr="002C6A24">
        <w:rPr>
          <w:bCs/>
        </w:rPr>
        <w:t>p.m.</w:t>
      </w:r>
      <w:r w:rsidRPr="008F52B7">
        <w:rPr>
          <w:bCs/>
        </w:rPr>
        <w:t xml:space="preserve"> </w:t>
      </w:r>
    </w:p>
    <w:p w14:paraId="372543F4" w14:textId="11C48461" w:rsidR="002C6A24" w:rsidRDefault="002C6A24" w:rsidP="00BE1C8C">
      <w:pPr>
        <w:tabs>
          <w:tab w:val="left" w:pos="720"/>
          <w:tab w:val="left" w:pos="2160"/>
        </w:tabs>
        <w:jc w:val="both"/>
        <w:rPr>
          <w:bCs/>
        </w:rPr>
      </w:pPr>
    </w:p>
    <w:p w14:paraId="3678B206" w14:textId="52766FDD" w:rsidR="002C6A24" w:rsidRDefault="002C6A24" w:rsidP="002C6A24">
      <w:pPr>
        <w:tabs>
          <w:tab w:val="left" w:pos="1440"/>
          <w:tab w:val="left" w:pos="2160"/>
        </w:tabs>
        <w:jc w:val="both"/>
      </w:pPr>
      <w:r w:rsidRPr="00A735BA">
        <w:t xml:space="preserve">The Legislature, pursuant to Section 52-4-207(4), required the </w:t>
      </w:r>
      <w:r w:rsidR="006C429F">
        <w:t>Board</w:t>
      </w:r>
      <w:r>
        <w:t xml:space="preserve"> to make a determination</w:t>
      </w:r>
      <w:r w:rsidRPr="00A735BA">
        <w:t xml:space="preserve">, which was as follows: </w:t>
      </w:r>
    </w:p>
    <w:p w14:paraId="4F525663" w14:textId="77777777" w:rsidR="002C6A24" w:rsidRDefault="002C6A24" w:rsidP="002C6A24">
      <w:pPr>
        <w:ind w:left="720" w:right="1008"/>
        <w:jc w:val="both"/>
      </w:pPr>
    </w:p>
    <w:p w14:paraId="3B174492" w14:textId="75418FC8" w:rsidR="002C6A24" w:rsidRPr="008F52B7" w:rsidRDefault="002C6A24" w:rsidP="002C6A24">
      <w:pPr>
        <w:tabs>
          <w:tab w:val="left" w:pos="720"/>
          <w:tab w:val="left" w:pos="2160"/>
        </w:tabs>
        <w:ind w:left="720"/>
        <w:jc w:val="both"/>
        <w:rPr>
          <w:bCs/>
        </w:rPr>
      </w:pPr>
      <w:r>
        <w:rPr>
          <w:bCs/>
        </w:rPr>
        <w:t>‘I, as the Chair of the Board of Commissioners (the “Board”) of the Central Wasatch Commission (“CWC”), hereby determine that conducting Board Meetings at any time during the next 30 days at an anchor location presents a substantial risk to the health and safety of those who may be present at the anchor location</w:t>
      </w:r>
      <w:r w:rsidR="00056498">
        <w:rPr>
          <w:bCs/>
        </w:rPr>
        <w:t xml:space="preserve">. </w:t>
      </w:r>
      <w:r>
        <w:rPr>
          <w:bCs/>
        </w:rPr>
        <w:t>The COVID-19 pandemic remains and the recent rise of more infectious variants of the virus merits continued vigilance to avoid another surge in cases, which could again threaten to overwhelm Utah’s healthcare system.’</w:t>
      </w:r>
    </w:p>
    <w:p w14:paraId="2AD8D1A0" w14:textId="77777777" w:rsidR="007F2571" w:rsidRPr="008F52B7" w:rsidRDefault="007F2571" w:rsidP="00BE1C8C">
      <w:pPr>
        <w:tabs>
          <w:tab w:val="left" w:pos="1440"/>
          <w:tab w:val="left" w:pos="2160"/>
        </w:tabs>
        <w:jc w:val="both"/>
        <w:rPr>
          <w:b/>
          <w:bCs/>
          <w:u w:val="single"/>
        </w:rPr>
      </w:pPr>
    </w:p>
    <w:p w14:paraId="2D7B2CAC" w14:textId="4234046B" w:rsidR="000F5B9B" w:rsidRDefault="000F5B9B" w:rsidP="000F5B9B">
      <w:pPr>
        <w:pStyle w:val="ListParagraph"/>
        <w:numPr>
          <w:ilvl w:val="0"/>
          <w:numId w:val="1"/>
        </w:numPr>
        <w:tabs>
          <w:tab w:val="left" w:pos="1440"/>
          <w:tab w:val="left" w:pos="2160"/>
        </w:tabs>
        <w:ind w:hanging="720"/>
        <w:jc w:val="both"/>
      </w:pPr>
      <w:r>
        <w:rPr>
          <w:b/>
          <w:bCs/>
          <w:u w:val="single"/>
        </w:rPr>
        <w:t>(Action) The Board will Consider Approving the Minutes of the January 10, 2022, Board Meeting.</w:t>
      </w:r>
    </w:p>
    <w:p w14:paraId="6421B598" w14:textId="7943780E" w:rsidR="000F5B9B" w:rsidRDefault="000F5B9B" w:rsidP="000F5B9B">
      <w:pPr>
        <w:tabs>
          <w:tab w:val="left" w:pos="1440"/>
          <w:tab w:val="left" w:pos="2160"/>
        </w:tabs>
        <w:jc w:val="both"/>
      </w:pPr>
    </w:p>
    <w:p w14:paraId="2C61B988" w14:textId="15D6B073" w:rsidR="002C6A24" w:rsidRDefault="002C6A24" w:rsidP="001269C9">
      <w:pPr>
        <w:tabs>
          <w:tab w:val="left" w:pos="720"/>
          <w:tab w:val="left" w:pos="2160"/>
        </w:tabs>
        <w:jc w:val="both"/>
      </w:pPr>
      <w:r>
        <w:rPr>
          <w:b/>
          <w:bCs/>
        </w:rPr>
        <w:t xml:space="preserve">MOTION:  </w:t>
      </w:r>
      <w:r>
        <w:t xml:space="preserve">Mayor </w:t>
      </w:r>
      <w:r w:rsidR="001269C9">
        <w:t>Knopp</w:t>
      </w:r>
      <w:r>
        <w:t xml:space="preserve"> moved to APPROVE the </w:t>
      </w:r>
      <w:r w:rsidR="001269C9">
        <w:t xml:space="preserve">January 10, </w:t>
      </w:r>
      <w:r w:rsidR="00056498">
        <w:t>2022,</w:t>
      </w:r>
      <w:r>
        <w:t xml:space="preserve"> Board Meeting Minutes</w:t>
      </w:r>
      <w:r w:rsidR="00056498">
        <w:t xml:space="preserve">. </w:t>
      </w:r>
      <w:r w:rsidR="001269C9">
        <w:t xml:space="preserve">Councilor Bradley </w:t>
      </w:r>
      <w:r>
        <w:t xml:space="preserve">seconded the motion. The motion passed with the unanimous consent of the Board. </w:t>
      </w:r>
    </w:p>
    <w:p w14:paraId="3A10E989" w14:textId="77777777" w:rsidR="000F5B9B" w:rsidRPr="000F5B9B" w:rsidRDefault="000F5B9B" w:rsidP="000F5B9B">
      <w:pPr>
        <w:tabs>
          <w:tab w:val="left" w:pos="1440"/>
          <w:tab w:val="left" w:pos="2160"/>
        </w:tabs>
        <w:jc w:val="both"/>
      </w:pPr>
    </w:p>
    <w:p w14:paraId="72AA380A" w14:textId="3439BFE1" w:rsidR="003732C7" w:rsidRPr="00DD3BDC" w:rsidRDefault="0069265B" w:rsidP="0069265B">
      <w:pPr>
        <w:pStyle w:val="ListParagraph"/>
        <w:numPr>
          <w:ilvl w:val="0"/>
          <w:numId w:val="1"/>
        </w:numPr>
        <w:tabs>
          <w:tab w:val="left" w:pos="1440"/>
          <w:tab w:val="left" w:pos="2160"/>
        </w:tabs>
        <w:ind w:hanging="720"/>
        <w:jc w:val="both"/>
      </w:pPr>
      <w:r>
        <w:rPr>
          <w:b/>
          <w:bCs/>
          <w:u w:val="single"/>
        </w:rPr>
        <w:t>(Action) The Board will Consider App</w:t>
      </w:r>
      <w:r w:rsidR="005E7B5F">
        <w:rPr>
          <w:b/>
          <w:bCs/>
          <w:u w:val="single"/>
        </w:rPr>
        <w:t xml:space="preserve">roving the </w:t>
      </w:r>
      <w:r w:rsidR="00FE5001">
        <w:rPr>
          <w:b/>
          <w:bCs/>
          <w:u w:val="single"/>
        </w:rPr>
        <w:t xml:space="preserve">Recommendation Regarding the 2021-2022 Budget Alignment Line Items as Stated in the </w:t>
      </w:r>
      <w:r w:rsidR="005E7B5F">
        <w:rPr>
          <w:b/>
          <w:bCs/>
          <w:u w:val="single"/>
        </w:rPr>
        <w:t>Minutes of the</w:t>
      </w:r>
      <w:r w:rsidR="00FD2E06">
        <w:rPr>
          <w:b/>
          <w:bCs/>
          <w:u w:val="single"/>
        </w:rPr>
        <w:t xml:space="preserve"> </w:t>
      </w:r>
      <w:r w:rsidR="00FE5001">
        <w:rPr>
          <w:b/>
          <w:bCs/>
          <w:u w:val="single"/>
        </w:rPr>
        <w:t>January 24, 2022, Executive Budget Audit Committee Meeting</w:t>
      </w:r>
      <w:r w:rsidR="00056498">
        <w:rPr>
          <w:b/>
          <w:bCs/>
          <w:u w:val="single"/>
        </w:rPr>
        <w:t xml:space="preserve">. </w:t>
      </w:r>
      <w:r w:rsidR="00FE5001">
        <w:rPr>
          <w:b/>
          <w:bCs/>
          <w:u w:val="single"/>
        </w:rPr>
        <w:t>Mayor Silvestrini will Speak to the Recommendation.</w:t>
      </w:r>
    </w:p>
    <w:p w14:paraId="0858E91E" w14:textId="77777777" w:rsidR="00DD3BDC" w:rsidRDefault="00DD3BDC" w:rsidP="00DD3BDC">
      <w:pPr>
        <w:tabs>
          <w:tab w:val="left" w:pos="1440"/>
          <w:tab w:val="left" w:pos="2160"/>
        </w:tabs>
        <w:jc w:val="both"/>
      </w:pPr>
    </w:p>
    <w:p w14:paraId="6AC00986" w14:textId="4B4738C8" w:rsidR="002C6A24" w:rsidRDefault="002C6A24" w:rsidP="002C6A24">
      <w:pPr>
        <w:tabs>
          <w:tab w:val="left" w:pos="720"/>
          <w:tab w:val="left" w:pos="2160"/>
        </w:tabs>
        <w:jc w:val="both"/>
      </w:pPr>
      <w:r>
        <w:rPr>
          <w:b/>
          <w:bCs/>
        </w:rPr>
        <w:t xml:space="preserve">MOTION:  </w:t>
      </w:r>
      <w:r>
        <w:t xml:space="preserve">Mayor </w:t>
      </w:r>
      <w:r w:rsidR="003331A1">
        <w:t>Mendenhall</w:t>
      </w:r>
      <w:r>
        <w:t xml:space="preserve"> moved </w:t>
      </w:r>
      <w:r w:rsidR="003A7030">
        <w:t xml:space="preserve">to APPROVE the January 24, </w:t>
      </w:r>
      <w:r w:rsidR="00056498">
        <w:t>2022,</w:t>
      </w:r>
      <w:r w:rsidR="003A7030">
        <w:t xml:space="preserve"> Executive and Budget/Finance/Audit Committee Meeting</w:t>
      </w:r>
      <w:r w:rsidR="00AA7702">
        <w:t xml:space="preserve"> Minutes</w:t>
      </w:r>
      <w:r w:rsidR="00056498">
        <w:t xml:space="preserve">. </w:t>
      </w:r>
      <w:r>
        <w:t xml:space="preserve">Mayor </w:t>
      </w:r>
      <w:r w:rsidR="008808D6">
        <w:t>Silvestrini</w:t>
      </w:r>
      <w:r>
        <w:t xml:space="preserve"> seconded the motion. The motion passed with the unanimous consent of the </w:t>
      </w:r>
      <w:r w:rsidR="00602B69">
        <w:t>Committee Members</w:t>
      </w:r>
      <w:r>
        <w:t xml:space="preserve">. </w:t>
      </w:r>
    </w:p>
    <w:p w14:paraId="29B096B8" w14:textId="02160C2E" w:rsidR="00B40345" w:rsidRDefault="00B40345" w:rsidP="002C6A24">
      <w:pPr>
        <w:tabs>
          <w:tab w:val="left" w:pos="720"/>
          <w:tab w:val="left" w:pos="2160"/>
        </w:tabs>
        <w:jc w:val="both"/>
      </w:pPr>
    </w:p>
    <w:p w14:paraId="0AC72187" w14:textId="6F8F84E6" w:rsidR="001677A6" w:rsidRDefault="00120713" w:rsidP="002C6A24">
      <w:pPr>
        <w:tabs>
          <w:tab w:val="left" w:pos="720"/>
          <w:tab w:val="left" w:pos="2160"/>
        </w:tabs>
        <w:jc w:val="both"/>
      </w:pPr>
      <w:r>
        <w:lastRenderedPageBreak/>
        <w:t xml:space="preserve">Mayor Silvestrini </w:t>
      </w:r>
      <w:r w:rsidR="002C461E">
        <w:t xml:space="preserve">reported </w:t>
      </w:r>
      <w:r>
        <w:t xml:space="preserve">that the Executive and Budget/Finance/Audit Committee </w:t>
      </w:r>
      <w:r w:rsidR="00482B15">
        <w:t>discussed an adjustment to the</w:t>
      </w:r>
      <w:r w:rsidR="00202B78">
        <w:t xml:space="preserve"> </w:t>
      </w:r>
      <w:r w:rsidR="00712F70">
        <w:t xml:space="preserve">budget, which would </w:t>
      </w:r>
      <w:r w:rsidR="00202B78">
        <w:t>accommodate the departure of Salt Lake County</w:t>
      </w:r>
      <w:r w:rsidR="00056498">
        <w:t xml:space="preserve">. </w:t>
      </w:r>
      <w:r w:rsidR="00484E38">
        <w:t xml:space="preserve">He reminded the Board that Salt Lake County </w:t>
      </w:r>
      <w:r w:rsidR="002C461E">
        <w:t xml:space="preserve">will </w:t>
      </w:r>
      <w:r w:rsidR="00484E38">
        <w:t>contribute $100,000</w:t>
      </w:r>
      <w:r w:rsidR="001D5EB6">
        <w:t xml:space="preserve"> to the CWC</w:t>
      </w:r>
      <w:r w:rsidR="00484E38">
        <w:t>, b</w:t>
      </w:r>
      <w:r w:rsidR="006368F0">
        <w:t xml:space="preserve">ut the full membership contribution </w:t>
      </w:r>
      <w:r w:rsidR="0020150D">
        <w:t>was</w:t>
      </w:r>
      <w:r w:rsidR="006368F0">
        <w:t xml:space="preserve"> $200,000</w:t>
      </w:r>
      <w:r w:rsidR="00056498">
        <w:t xml:space="preserve">. </w:t>
      </w:r>
      <w:r w:rsidR="002A5E05">
        <w:t>As a result, an</w:t>
      </w:r>
      <w:r w:rsidR="006368F0">
        <w:t xml:space="preserve"> adjustment needed to be made for </w:t>
      </w:r>
      <w:r w:rsidR="00A757DE">
        <w:t>the</w:t>
      </w:r>
      <w:r w:rsidR="006368F0">
        <w:t xml:space="preserve"> shortfall of $100,000</w:t>
      </w:r>
      <w:r w:rsidR="00056498">
        <w:t xml:space="preserve">. </w:t>
      </w:r>
      <w:r w:rsidR="00C8043A">
        <w:t>He reported that the</w:t>
      </w:r>
      <w:r w:rsidR="007E70DA">
        <w:t xml:space="preserve"> Committee</w:t>
      </w:r>
      <w:r w:rsidR="005C387E">
        <w:t xml:space="preserve"> found a way to accommodate that loss</w:t>
      </w:r>
      <w:r w:rsidR="00056498">
        <w:t xml:space="preserve">. </w:t>
      </w:r>
    </w:p>
    <w:p w14:paraId="313E3277" w14:textId="77777777" w:rsidR="001677A6" w:rsidRDefault="001677A6" w:rsidP="002C6A24">
      <w:pPr>
        <w:tabs>
          <w:tab w:val="left" w:pos="720"/>
          <w:tab w:val="left" w:pos="2160"/>
        </w:tabs>
        <w:jc w:val="both"/>
      </w:pPr>
    </w:p>
    <w:p w14:paraId="22F17CBE" w14:textId="7DFA7B65" w:rsidR="00C047AD" w:rsidRDefault="003130E7" w:rsidP="002C6A24">
      <w:pPr>
        <w:tabs>
          <w:tab w:val="left" w:pos="720"/>
          <w:tab w:val="left" w:pos="2160"/>
        </w:tabs>
        <w:jc w:val="both"/>
      </w:pPr>
      <w:r>
        <w:t>Mayor Silvestrini explained that $20,200 would be saved</w:t>
      </w:r>
      <w:r w:rsidR="001E7E81">
        <w:t xml:space="preserve"> with the removal of some budgeted line items. </w:t>
      </w:r>
      <w:r w:rsidR="00120895">
        <w:t xml:space="preserve">That included approximately $5,200 that </w:t>
      </w:r>
      <w:r w:rsidR="00894368">
        <w:t>was</w:t>
      </w:r>
      <w:r w:rsidR="00120895">
        <w:t xml:space="preserve"> budgeted for an </w:t>
      </w:r>
      <w:r w:rsidR="00894368">
        <w:t>I</w:t>
      </w:r>
      <w:r w:rsidR="00120895">
        <w:t>ntern, $5,000 scheduled for professional development for CWC Staff, $5,000 for travel, and $5,000 for outreach and communications</w:t>
      </w:r>
      <w:r w:rsidR="00056498">
        <w:t xml:space="preserve">. </w:t>
      </w:r>
      <w:r w:rsidR="00120895">
        <w:t xml:space="preserve">In addition, </w:t>
      </w:r>
      <w:r w:rsidR="00391F54">
        <w:t xml:space="preserve">approximately $57,000 of the Visitor Use Study </w:t>
      </w:r>
      <w:r w:rsidR="00894368">
        <w:t>F</w:t>
      </w:r>
      <w:r w:rsidR="00F60BD2">
        <w:t xml:space="preserve">ee </w:t>
      </w:r>
      <w:r w:rsidR="00391F54">
        <w:t>would be due in the next fiscal year instead of the current fiscal year</w:t>
      </w:r>
      <w:r w:rsidR="00056498">
        <w:t xml:space="preserve">. </w:t>
      </w:r>
      <w:r w:rsidR="00391F54">
        <w:t xml:space="preserve">The same was true </w:t>
      </w:r>
      <w:r w:rsidR="00B3421E">
        <w:t>for</w:t>
      </w:r>
      <w:r w:rsidR="00391F54">
        <w:t xml:space="preserve"> $31,069 of expenses that were budgeted </w:t>
      </w:r>
      <w:r w:rsidR="000733A9">
        <w:t>for the Environmental Dashboard</w:t>
      </w:r>
      <w:r w:rsidR="00056498">
        <w:t xml:space="preserve">. </w:t>
      </w:r>
      <w:r w:rsidR="000733A9">
        <w:t xml:space="preserve">Additionally, there </w:t>
      </w:r>
      <w:r w:rsidR="00637AA7">
        <w:t>would be</w:t>
      </w:r>
      <w:r w:rsidR="000733A9">
        <w:t xml:space="preserve"> savings of </w:t>
      </w:r>
      <w:r w:rsidR="00F32B2D">
        <w:t xml:space="preserve">$3,000 </w:t>
      </w:r>
      <w:r w:rsidR="000D42D8">
        <w:t xml:space="preserve">due to the virtual </w:t>
      </w:r>
      <w:r w:rsidR="00F32B2D">
        <w:t xml:space="preserve">CWC Board Retreat </w:t>
      </w:r>
      <w:r w:rsidR="00913255">
        <w:t>and there was money budgeted for the Mountain Transportation System that had not been expended</w:t>
      </w:r>
      <w:r w:rsidR="00056498">
        <w:t xml:space="preserve">. </w:t>
      </w:r>
      <w:r w:rsidR="00FD15C0">
        <w:t xml:space="preserve">All of those </w:t>
      </w:r>
      <w:r w:rsidR="003E5F16">
        <w:t xml:space="preserve">expenses </w:t>
      </w:r>
      <w:r w:rsidR="00E978BA">
        <w:t>totaled</w:t>
      </w:r>
      <w:r w:rsidR="009354A9">
        <w:t xml:space="preserve"> $121,269</w:t>
      </w:r>
      <w:r w:rsidR="0000612B">
        <w:t xml:space="preserve"> saved</w:t>
      </w:r>
      <w:r w:rsidR="00BD225D">
        <w:t>.</w:t>
      </w:r>
      <w:r w:rsidR="00E978BA">
        <w:t xml:space="preserve">  While this </w:t>
      </w:r>
      <w:r w:rsidR="00E3571A">
        <w:t xml:space="preserve">does </w:t>
      </w:r>
      <w:r w:rsidR="00E978BA">
        <w:t xml:space="preserve">not require a formal budget amendment, it was important to bring the information </w:t>
      </w:r>
      <w:r w:rsidR="00465D02">
        <w:t xml:space="preserve">to </w:t>
      </w:r>
      <w:r w:rsidR="00E978BA">
        <w:t>the CWC Board</w:t>
      </w:r>
      <w:r w:rsidR="00056498">
        <w:t xml:space="preserve">. </w:t>
      </w:r>
    </w:p>
    <w:p w14:paraId="67D0948B" w14:textId="77777777" w:rsidR="00482B15" w:rsidRDefault="00482B15" w:rsidP="002C6A24">
      <w:pPr>
        <w:tabs>
          <w:tab w:val="left" w:pos="720"/>
          <w:tab w:val="left" w:pos="2160"/>
        </w:tabs>
        <w:jc w:val="both"/>
      </w:pPr>
    </w:p>
    <w:p w14:paraId="0C292425" w14:textId="716843D8" w:rsidR="00B40345" w:rsidRDefault="00B40345" w:rsidP="002C6A24">
      <w:pPr>
        <w:tabs>
          <w:tab w:val="left" w:pos="720"/>
          <w:tab w:val="left" w:pos="2160"/>
        </w:tabs>
        <w:jc w:val="both"/>
      </w:pPr>
      <w:r>
        <w:t>Chair Robinson noted that some of the CWC Board Members needed to leave the meeting early</w:t>
      </w:r>
      <w:r w:rsidR="00056498">
        <w:t xml:space="preserve">. </w:t>
      </w:r>
      <w:r>
        <w:t xml:space="preserve">As a result, he asked that the Common Ground Institute (“CGI”) discussion take place </w:t>
      </w:r>
      <w:r w:rsidR="0084620F">
        <w:t xml:space="preserve">next. </w:t>
      </w:r>
    </w:p>
    <w:p w14:paraId="3911FA35" w14:textId="77777777" w:rsidR="00DD3BDC" w:rsidRDefault="00DD3BDC" w:rsidP="0057774D">
      <w:pPr>
        <w:tabs>
          <w:tab w:val="left" w:pos="1440"/>
          <w:tab w:val="left" w:pos="2160"/>
        </w:tabs>
        <w:jc w:val="both"/>
      </w:pPr>
    </w:p>
    <w:p w14:paraId="210A2CD5" w14:textId="70080974" w:rsidR="00DD3BDC" w:rsidRDefault="00FE5001" w:rsidP="00BE1C8C">
      <w:pPr>
        <w:tabs>
          <w:tab w:val="left" w:pos="1440"/>
          <w:tab w:val="left" w:pos="2160"/>
        </w:tabs>
        <w:jc w:val="both"/>
        <w:rPr>
          <w:b/>
          <w:bCs/>
          <w:u w:val="single"/>
        </w:rPr>
      </w:pPr>
      <w:r>
        <w:rPr>
          <w:b/>
          <w:bCs/>
          <w:u w:val="single"/>
        </w:rPr>
        <w:t>BIG COTTONWOOD CANYON TRANSPORTATION</w:t>
      </w:r>
    </w:p>
    <w:p w14:paraId="75996E54" w14:textId="77777777" w:rsidR="00DD3BDC" w:rsidRDefault="00DD3BDC" w:rsidP="00BE1C8C">
      <w:pPr>
        <w:tabs>
          <w:tab w:val="left" w:pos="1440"/>
          <w:tab w:val="left" w:pos="2160"/>
        </w:tabs>
        <w:jc w:val="both"/>
        <w:rPr>
          <w:b/>
          <w:bCs/>
          <w:u w:val="single"/>
        </w:rPr>
      </w:pPr>
    </w:p>
    <w:p w14:paraId="6B01A050" w14:textId="5A51B7F2" w:rsidR="00DD4142" w:rsidRPr="00FE5001" w:rsidRDefault="00FE5001" w:rsidP="00D84CA8">
      <w:pPr>
        <w:pStyle w:val="ListParagraph"/>
        <w:numPr>
          <w:ilvl w:val="0"/>
          <w:numId w:val="40"/>
        </w:numPr>
        <w:tabs>
          <w:tab w:val="left" w:pos="1440"/>
          <w:tab w:val="left" w:pos="2160"/>
        </w:tabs>
        <w:ind w:hanging="720"/>
        <w:jc w:val="both"/>
        <w:rPr>
          <w:u w:val="single"/>
        </w:rPr>
      </w:pPr>
      <w:r w:rsidRPr="00FE5001">
        <w:rPr>
          <w:b/>
          <w:bCs/>
          <w:u w:val="single"/>
        </w:rPr>
        <w:t xml:space="preserve">Mayor Knopp will Provide Information </w:t>
      </w:r>
      <w:r>
        <w:rPr>
          <w:b/>
          <w:bCs/>
          <w:u w:val="single"/>
        </w:rPr>
        <w:t>Regarding Transportation and Mobility in Big Cottonwood Canyon.</w:t>
      </w:r>
    </w:p>
    <w:p w14:paraId="4F76ADA1" w14:textId="77777777" w:rsidR="00DD4142" w:rsidRDefault="00DD4142" w:rsidP="00DD4142">
      <w:pPr>
        <w:tabs>
          <w:tab w:val="left" w:pos="1440"/>
          <w:tab w:val="left" w:pos="2160"/>
        </w:tabs>
        <w:jc w:val="both"/>
      </w:pPr>
    </w:p>
    <w:p w14:paraId="0C8D543C" w14:textId="1D957DCC" w:rsidR="00DD4142" w:rsidRDefault="003F7381" w:rsidP="00DD4142">
      <w:pPr>
        <w:tabs>
          <w:tab w:val="left" w:pos="1440"/>
          <w:tab w:val="left" w:pos="2160"/>
        </w:tabs>
        <w:jc w:val="both"/>
      </w:pPr>
      <w:r>
        <w:t>Mayor Knopp shared information related to transportation and mobility in Big Cottonwood Canyon</w:t>
      </w:r>
      <w:r w:rsidR="00056498">
        <w:t xml:space="preserve">. </w:t>
      </w:r>
      <w:r w:rsidR="00E3571A">
        <w:t>A</w:t>
      </w:r>
      <w:r w:rsidR="00C51357">
        <w:t xml:space="preserve"> slideshow presentation </w:t>
      </w:r>
      <w:r w:rsidR="00E3571A">
        <w:t xml:space="preserve">was </w:t>
      </w:r>
      <w:r w:rsidR="00C51357">
        <w:t xml:space="preserve">included in the </w:t>
      </w:r>
      <w:r w:rsidR="00E3571A">
        <w:t>p</w:t>
      </w:r>
      <w:r w:rsidR="00C51357">
        <w:t>acket</w:t>
      </w:r>
      <w:r w:rsidR="00A20B0A">
        <w:t xml:space="preserve"> for review</w:t>
      </w:r>
      <w:r w:rsidR="00056498">
        <w:t xml:space="preserve">. </w:t>
      </w:r>
      <w:r w:rsidR="00BB1150">
        <w:t xml:space="preserve">He explained that he lived, worked, and raised a family in Brighton for 28 years, and Big Cottonwood Canyon had grown exponentially </w:t>
      </w:r>
      <w:r w:rsidR="00E3571A">
        <w:t xml:space="preserve">during </w:t>
      </w:r>
      <w:r w:rsidR="008549F9">
        <w:t>that time</w:t>
      </w:r>
      <w:r w:rsidR="00056498">
        <w:t xml:space="preserve">. </w:t>
      </w:r>
      <w:r w:rsidR="001707E6">
        <w:t>Big and Little Cottonwood Canyon</w:t>
      </w:r>
      <w:r w:rsidR="00E3571A">
        <w:t>s</w:t>
      </w:r>
      <w:r w:rsidR="001707E6">
        <w:t xml:space="preserve"> were very different</w:t>
      </w:r>
      <w:r w:rsidR="00056498">
        <w:t xml:space="preserve">. </w:t>
      </w:r>
      <w:r w:rsidR="001707E6">
        <w:t xml:space="preserve">Little Cottonwood Canyon </w:t>
      </w:r>
      <w:r w:rsidR="00E3571A">
        <w:t>is</w:t>
      </w:r>
      <w:r w:rsidR="001707E6">
        <w:t xml:space="preserve"> home to Snowbird and Alta and the road </w:t>
      </w:r>
      <w:r w:rsidR="00E3571A">
        <w:t>i</w:t>
      </w:r>
      <w:r w:rsidR="001707E6">
        <w:t xml:space="preserve">s </w:t>
      </w:r>
      <w:r w:rsidR="00E3571A">
        <w:t xml:space="preserve">eight </w:t>
      </w:r>
      <w:r w:rsidR="001707E6">
        <w:t xml:space="preserve">miles </w:t>
      </w:r>
      <w:r w:rsidR="00056498">
        <w:t xml:space="preserve">long. </w:t>
      </w:r>
      <w:r w:rsidR="001707E6">
        <w:t xml:space="preserve">On the other hand, </w:t>
      </w:r>
      <w:r w:rsidR="00B16F38">
        <w:t xml:space="preserve">Big Cottonwood Canyon </w:t>
      </w:r>
      <w:r w:rsidR="00E3571A">
        <w:t>i</w:t>
      </w:r>
      <w:r w:rsidR="00B16F38">
        <w:t>s 17 miles long and home to Brighton and Solitude</w:t>
      </w:r>
      <w:r w:rsidR="00056498">
        <w:t xml:space="preserve">. </w:t>
      </w:r>
      <w:r w:rsidR="00A12A41">
        <w:t xml:space="preserve">Little Cottonwood Canyon </w:t>
      </w:r>
      <w:r w:rsidR="002D2B2F">
        <w:t>i</w:t>
      </w:r>
      <w:r w:rsidR="00A12A41">
        <w:t>s narrow and steep with little dispersed recreation</w:t>
      </w:r>
      <w:r w:rsidR="00056498">
        <w:t xml:space="preserve">. </w:t>
      </w:r>
      <w:r w:rsidR="00A12A41">
        <w:t xml:space="preserve">Most of the activity </w:t>
      </w:r>
      <w:r w:rsidR="00877743">
        <w:t>there happen</w:t>
      </w:r>
      <w:r w:rsidR="002D2B2F">
        <w:t>s</w:t>
      </w:r>
      <w:r w:rsidR="00877743">
        <w:t xml:space="preserve"> </w:t>
      </w:r>
      <w:r w:rsidR="00A10A4D">
        <w:t>within</w:t>
      </w:r>
      <w:r w:rsidR="00877743">
        <w:t xml:space="preserve"> the two </w:t>
      </w:r>
      <w:r w:rsidR="00737C1D">
        <w:t>ski areas</w:t>
      </w:r>
      <w:r w:rsidR="00056498">
        <w:t xml:space="preserve">. </w:t>
      </w:r>
      <w:r w:rsidR="00737C1D">
        <w:t xml:space="preserve">Big Cottonwood Canyon </w:t>
      </w:r>
      <w:r w:rsidR="002D2B2F">
        <w:t>i</w:t>
      </w:r>
      <w:r w:rsidR="00737C1D">
        <w:t xml:space="preserve">s wider, more open, and there </w:t>
      </w:r>
      <w:r w:rsidR="002D2B2F">
        <w:t>i</w:t>
      </w:r>
      <w:r w:rsidR="00737C1D">
        <w:t>s greater use along the corridor</w:t>
      </w:r>
      <w:r w:rsidR="00056498">
        <w:t xml:space="preserve">. </w:t>
      </w:r>
      <w:r w:rsidR="00D21042">
        <w:t>Mayor Knopp explained that visitation</w:t>
      </w:r>
      <w:r w:rsidR="005E6357">
        <w:t xml:space="preserve"> </w:t>
      </w:r>
      <w:r w:rsidR="002D2B2F">
        <w:t xml:space="preserve">has </w:t>
      </w:r>
      <w:r w:rsidR="005E6357">
        <w:t>increased significantly in</w:t>
      </w:r>
      <w:r w:rsidR="004771BF">
        <w:t xml:space="preserve"> Big Cottonwood Canyon within</w:t>
      </w:r>
      <w:r w:rsidR="005E6357">
        <w:t xml:space="preserve"> the last few years and there </w:t>
      </w:r>
      <w:r w:rsidR="002D2B2F">
        <w:t>a</w:t>
      </w:r>
      <w:r w:rsidR="005E6357">
        <w:t xml:space="preserve">re more cars </w:t>
      </w:r>
      <w:r w:rsidR="00570C78">
        <w:t xml:space="preserve">there </w:t>
      </w:r>
      <w:r w:rsidR="005E6357">
        <w:t>on any given day than in Little Cottonwood Canyon</w:t>
      </w:r>
      <w:r w:rsidR="00056498">
        <w:t xml:space="preserve">. </w:t>
      </w:r>
    </w:p>
    <w:p w14:paraId="0D39DA01" w14:textId="7AE0B904" w:rsidR="00B8540F" w:rsidRDefault="00B8540F" w:rsidP="00DD4142">
      <w:pPr>
        <w:tabs>
          <w:tab w:val="left" w:pos="1440"/>
          <w:tab w:val="left" w:pos="2160"/>
        </w:tabs>
        <w:jc w:val="both"/>
      </w:pPr>
    </w:p>
    <w:p w14:paraId="49B92E94" w14:textId="42981B8D" w:rsidR="00BD5D98" w:rsidRDefault="00B8540F" w:rsidP="00DD4142">
      <w:pPr>
        <w:tabs>
          <w:tab w:val="left" w:pos="1440"/>
          <w:tab w:val="left" w:pos="2160"/>
        </w:tabs>
        <w:jc w:val="both"/>
      </w:pPr>
      <w:r>
        <w:t xml:space="preserve">Mayor Knopp reported that </w:t>
      </w:r>
      <w:r w:rsidR="0040135C">
        <w:t xml:space="preserve">one issue </w:t>
      </w:r>
      <w:r w:rsidR="001428AD">
        <w:t>fac</w:t>
      </w:r>
      <w:r w:rsidR="002D2B2F">
        <w:t xml:space="preserve">ing </w:t>
      </w:r>
      <w:r w:rsidR="0040135C">
        <w:t xml:space="preserve">Big Cottonwood Canyon </w:t>
      </w:r>
      <w:r w:rsidR="002D2B2F">
        <w:t xml:space="preserve">pertains to </w:t>
      </w:r>
      <w:r w:rsidR="0040135C">
        <w:t>the resort pass options</w:t>
      </w:r>
      <w:r w:rsidR="00056498">
        <w:t xml:space="preserve">. </w:t>
      </w:r>
      <w:r w:rsidR="0040135C">
        <w:t>A ski pass at the ski areas cost</w:t>
      </w:r>
      <w:r w:rsidR="002D2B2F">
        <w:t>s</w:t>
      </w:r>
      <w:r w:rsidR="0040135C">
        <w:t xml:space="preserve"> approximately $140 per day</w:t>
      </w:r>
      <w:r w:rsidR="00056498">
        <w:t xml:space="preserve">. </w:t>
      </w:r>
      <w:r w:rsidR="0040135C">
        <w:t xml:space="preserve">However, it </w:t>
      </w:r>
      <w:r w:rsidR="002D2B2F">
        <w:t>i</w:t>
      </w:r>
      <w:r w:rsidR="0040135C">
        <w:t xml:space="preserve">s possible to purchase </w:t>
      </w:r>
      <w:r w:rsidR="003E404D">
        <w:t>an Ikon Pass for $600 per year</w:t>
      </w:r>
      <w:r w:rsidR="00056498">
        <w:t xml:space="preserve">. </w:t>
      </w:r>
      <w:r w:rsidR="003E404D">
        <w:t xml:space="preserve">That pass </w:t>
      </w:r>
      <w:r w:rsidR="002D2B2F">
        <w:t>i</w:t>
      </w:r>
      <w:r w:rsidR="003E404D">
        <w:t>s sold around the country for use at local ski areas</w:t>
      </w:r>
      <w:r w:rsidR="00056498">
        <w:t xml:space="preserve">. </w:t>
      </w:r>
      <w:r w:rsidR="00C33416">
        <w:t xml:space="preserve">The passes </w:t>
      </w:r>
      <w:r w:rsidR="002D2B2F">
        <w:t xml:space="preserve">can </w:t>
      </w:r>
      <w:r w:rsidR="00C33416">
        <w:t xml:space="preserve">be used at </w:t>
      </w:r>
      <w:r w:rsidR="00F815A4">
        <w:t xml:space="preserve">Deer Valley, Brighton, Solitude, Snowbird, and </w:t>
      </w:r>
      <w:r w:rsidR="00056498">
        <w:t xml:space="preserve">Alta. </w:t>
      </w:r>
      <w:r w:rsidR="005E5CBF">
        <w:t xml:space="preserve">In addition, there </w:t>
      </w:r>
      <w:r w:rsidR="002D2B2F">
        <w:t xml:space="preserve">had been </w:t>
      </w:r>
      <w:r w:rsidR="005E5CBF">
        <w:t xml:space="preserve">a </w:t>
      </w:r>
      <w:r w:rsidR="0028751A">
        <w:t>notable</w:t>
      </w:r>
      <w:r w:rsidR="005E5CBF">
        <w:t xml:space="preserve"> increase in backcountry skiing </w:t>
      </w:r>
      <w:r w:rsidR="0028751A">
        <w:t>due to the COVID-19 pandemic</w:t>
      </w:r>
      <w:r w:rsidR="00056498">
        <w:t xml:space="preserve">. </w:t>
      </w:r>
    </w:p>
    <w:p w14:paraId="15699936" w14:textId="77777777" w:rsidR="00BD5D98" w:rsidRDefault="00BD5D98" w:rsidP="00DD4142">
      <w:pPr>
        <w:tabs>
          <w:tab w:val="left" w:pos="1440"/>
          <w:tab w:val="left" w:pos="2160"/>
        </w:tabs>
        <w:jc w:val="both"/>
      </w:pPr>
    </w:p>
    <w:p w14:paraId="5D43DF5C" w14:textId="5E2102AD" w:rsidR="0040135C" w:rsidRDefault="00AD400E" w:rsidP="00DD4142">
      <w:pPr>
        <w:tabs>
          <w:tab w:val="left" w:pos="1440"/>
          <w:tab w:val="left" w:pos="2160"/>
        </w:tabs>
        <w:jc w:val="both"/>
      </w:pPr>
      <w:r>
        <w:t xml:space="preserve">Mayor Knopp stated that in 2017, Senate Bill (“S.B.”) 277 appropriated $100 million for transportation projects with the </w:t>
      </w:r>
      <w:r w:rsidR="002D2B2F">
        <w:t xml:space="preserve">largest </w:t>
      </w:r>
      <w:r>
        <w:t>portion going toward environmental impact studies and capital improvements in Little Cottonwood Canyon</w:t>
      </w:r>
      <w:r w:rsidR="00056498">
        <w:t xml:space="preserve">. </w:t>
      </w:r>
      <w:r w:rsidR="0055341E">
        <w:t xml:space="preserve">Any of the </w:t>
      </w:r>
      <w:r w:rsidR="00001CF9">
        <w:t xml:space="preserve">transportation </w:t>
      </w:r>
      <w:r w:rsidR="0055341E">
        <w:t xml:space="preserve">options for Little Cottonwood Canyon would </w:t>
      </w:r>
      <w:r w:rsidR="00B367C6">
        <w:t>cost</w:t>
      </w:r>
      <w:r w:rsidR="0055341E">
        <w:t xml:space="preserve"> $500 million or more</w:t>
      </w:r>
      <w:r w:rsidR="00056498">
        <w:t xml:space="preserve">. </w:t>
      </w:r>
      <w:r w:rsidR="0055341E">
        <w:t>He noted that Big Cottonwood Canyon ha</w:t>
      </w:r>
      <w:r w:rsidR="002D2B2F">
        <w:t>s</w:t>
      </w:r>
      <w:r w:rsidR="0055341E">
        <w:t xml:space="preserve"> more visitation than Little Cottonwood Canyon, yet it </w:t>
      </w:r>
      <w:r w:rsidR="002D2B2F">
        <w:t>i</w:t>
      </w:r>
      <w:r w:rsidR="00A0477D">
        <w:t>s left out of the appropriations for the most part</w:t>
      </w:r>
      <w:r w:rsidR="00056498">
        <w:t xml:space="preserve">. </w:t>
      </w:r>
      <w:r w:rsidR="00A0477D">
        <w:t xml:space="preserve">Big Cottonwood Canyon </w:t>
      </w:r>
      <w:r w:rsidR="002D2B2F">
        <w:t xml:space="preserve">gets </w:t>
      </w:r>
      <w:r w:rsidR="00A0477D">
        <w:t xml:space="preserve">over </w:t>
      </w:r>
      <w:r w:rsidR="002D2B2F">
        <w:t>two</w:t>
      </w:r>
      <w:r w:rsidR="00A0477D">
        <w:t xml:space="preserve"> million visitors annually and provide</w:t>
      </w:r>
      <w:r w:rsidR="002D2B2F">
        <w:t>s</w:t>
      </w:r>
      <w:r w:rsidR="00A0477D">
        <w:t xml:space="preserve"> an economic, environmental, and recreational benefit to the State of Utah</w:t>
      </w:r>
      <w:r w:rsidR="00056498">
        <w:t xml:space="preserve">. </w:t>
      </w:r>
      <w:r w:rsidR="00756358">
        <w:t xml:space="preserve">According to Salt Lake City Public </w:t>
      </w:r>
      <w:r w:rsidR="00756358">
        <w:lastRenderedPageBreak/>
        <w:t xml:space="preserve">Utilities, it </w:t>
      </w:r>
      <w:r w:rsidR="002D2B2F">
        <w:t>i</w:t>
      </w:r>
      <w:r w:rsidR="00756358">
        <w:t>s the largest single watershed in Salt Lake, providing 20% of the culinary water to residents in the valley</w:t>
      </w:r>
      <w:r w:rsidR="00056498">
        <w:t xml:space="preserve">. </w:t>
      </w:r>
    </w:p>
    <w:p w14:paraId="213333BA" w14:textId="1DB8C802" w:rsidR="00BC2650" w:rsidRDefault="00BC2650" w:rsidP="00DD4142">
      <w:pPr>
        <w:tabs>
          <w:tab w:val="left" w:pos="1440"/>
          <w:tab w:val="left" w:pos="2160"/>
        </w:tabs>
        <w:jc w:val="both"/>
      </w:pPr>
    </w:p>
    <w:p w14:paraId="54DDC38D" w14:textId="22070963" w:rsidR="00BC2650" w:rsidRDefault="00460149" w:rsidP="00DD4142">
      <w:pPr>
        <w:tabs>
          <w:tab w:val="left" w:pos="1440"/>
          <w:tab w:val="left" w:pos="2160"/>
        </w:tabs>
        <w:jc w:val="both"/>
      </w:pPr>
      <w:r>
        <w:t>The current situation in Big Cottonwood Canyon require</w:t>
      </w:r>
      <w:r w:rsidR="002D2B2F">
        <w:t>s</w:t>
      </w:r>
      <w:r>
        <w:t xml:space="preserve"> immediate </w:t>
      </w:r>
      <w:r w:rsidR="00843F10">
        <w:t>attention</w:t>
      </w:r>
      <w:r w:rsidR="00056498">
        <w:t xml:space="preserve">. </w:t>
      </w:r>
      <w:r>
        <w:t>Based on the data collected by the Utah Department of Transportation (“UDOT”) there were many days year-round where there were over 5,000 vehicles in the canyon</w:t>
      </w:r>
      <w:r w:rsidR="00056498">
        <w:t xml:space="preserve">. </w:t>
      </w:r>
      <w:r>
        <w:t>One peak day in 2021, there were over 10,000 vehicles in the canyon</w:t>
      </w:r>
      <w:r w:rsidR="00465D02">
        <w:t>,</w:t>
      </w:r>
      <w:r>
        <w:t xml:space="preserve"> and winter weekends often </w:t>
      </w:r>
      <w:r w:rsidR="002D2B2F">
        <w:t xml:space="preserve">draw </w:t>
      </w:r>
      <w:r w:rsidR="00132346">
        <w:t xml:space="preserve">6,000 to 7,000 </w:t>
      </w:r>
      <w:r w:rsidR="00B2329C">
        <w:t>vehicles on any given day</w:t>
      </w:r>
      <w:r w:rsidR="00056498">
        <w:t xml:space="preserve">. </w:t>
      </w:r>
      <w:r w:rsidR="00B2329C">
        <w:t>UDOT studies show</w:t>
      </w:r>
      <w:r w:rsidR="00914264">
        <w:t>ed</w:t>
      </w:r>
      <w:r w:rsidR="00B2329C">
        <w:t xml:space="preserve"> that the egress </w:t>
      </w:r>
      <w:r w:rsidR="0056379C">
        <w:t xml:space="preserve">capacity of the canyon </w:t>
      </w:r>
      <w:r w:rsidR="002D2B2F">
        <w:t>i</w:t>
      </w:r>
      <w:r w:rsidR="0056379C">
        <w:t>s approximately 1,200 vehicles per hour</w:t>
      </w:r>
      <w:r w:rsidR="00056498">
        <w:t xml:space="preserve">. </w:t>
      </w:r>
      <w:r w:rsidR="0019115D">
        <w:t>The</w:t>
      </w:r>
      <w:r w:rsidR="00D91123">
        <w:t xml:space="preserve"> number</w:t>
      </w:r>
      <w:r w:rsidR="009B1E20">
        <w:t xml:space="preserve"> of visitors </w:t>
      </w:r>
      <w:r w:rsidR="00D91123">
        <w:t xml:space="preserve">pushed the </w:t>
      </w:r>
      <w:r w:rsidR="007011B6">
        <w:t>envelope</w:t>
      </w:r>
      <w:r w:rsidR="00D91123">
        <w:t xml:space="preserve"> </w:t>
      </w:r>
      <w:r w:rsidR="007011B6">
        <w:t>in terms of</w:t>
      </w:r>
      <w:r w:rsidR="00D91123">
        <w:t xml:space="preserve"> infrastructure capacity, police, fire, restrooms, </w:t>
      </w:r>
      <w:r w:rsidR="00145F2E">
        <w:t xml:space="preserve">roadside parking, and </w:t>
      </w:r>
      <w:r w:rsidR="007271AD">
        <w:t>public transit</w:t>
      </w:r>
      <w:r w:rsidR="00056498">
        <w:t xml:space="preserve">. </w:t>
      </w:r>
      <w:r w:rsidR="007271AD">
        <w:t xml:space="preserve">Current traffic and parking issues </w:t>
      </w:r>
      <w:r w:rsidR="00904E1D">
        <w:t>often ma</w:t>
      </w:r>
      <w:r w:rsidR="005053AD">
        <w:t>k</w:t>
      </w:r>
      <w:r w:rsidR="00904E1D">
        <w:t xml:space="preserve">e the canyon severely congested, which </w:t>
      </w:r>
      <w:r w:rsidR="005053AD">
        <w:t>i</w:t>
      </w:r>
      <w:r w:rsidR="00904E1D">
        <w:t>s unwelcoming to visitors and challeng</w:t>
      </w:r>
      <w:r w:rsidR="005053AD">
        <w:t>ing</w:t>
      </w:r>
      <w:r w:rsidR="00904E1D">
        <w:t xml:space="preserve"> for </w:t>
      </w:r>
      <w:r w:rsidR="00F900CA">
        <w:t>residents and businesses</w:t>
      </w:r>
      <w:r w:rsidR="00056498">
        <w:t xml:space="preserve">. </w:t>
      </w:r>
      <w:r w:rsidR="00F900CA">
        <w:t xml:space="preserve">Mayor Knopp explained that he had presented that </w:t>
      </w:r>
      <w:r w:rsidR="008E61BE">
        <w:t>information to</w:t>
      </w:r>
      <w:r w:rsidR="00F900CA">
        <w:t xml:space="preserve"> the Legislature</w:t>
      </w:r>
      <w:r w:rsidR="00056498">
        <w:t xml:space="preserve">. </w:t>
      </w:r>
    </w:p>
    <w:p w14:paraId="7C6F91F9" w14:textId="19A0F2A8" w:rsidR="00C34218" w:rsidRDefault="00C34218" w:rsidP="00DD4142">
      <w:pPr>
        <w:tabs>
          <w:tab w:val="left" w:pos="1440"/>
          <w:tab w:val="left" w:pos="2160"/>
        </w:tabs>
        <w:jc w:val="both"/>
      </w:pPr>
    </w:p>
    <w:p w14:paraId="036E33BC" w14:textId="2DE748FE" w:rsidR="00D62E36" w:rsidRDefault="00384D52" w:rsidP="00DD4142">
      <w:pPr>
        <w:tabs>
          <w:tab w:val="left" w:pos="1440"/>
          <w:tab w:val="left" w:pos="2160"/>
        </w:tabs>
        <w:jc w:val="both"/>
      </w:pPr>
      <w:r>
        <w:t xml:space="preserve">Mayor Silvestrini </w:t>
      </w:r>
      <w:r w:rsidR="00D62E36">
        <w:t>agreed that Big Cottonwood Canyon should be looked at</w:t>
      </w:r>
      <w:r w:rsidR="00056498">
        <w:t xml:space="preserve">. </w:t>
      </w:r>
      <w:r w:rsidR="00D62E36">
        <w:t>However, he wondered how the presentation came about</w:t>
      </w:r>
      <w:r w:rsidR="00056498">
        <w:t xml:space="preserve">. </w:t>
      </w:r>
      <w:r w:rsidR="00D62E36">
        <w:t xml:space="preserve">Mayor Knopp explained that there had been a meeting with one of the State Representatives, </w:t>
      </w:r>
      <w:r w:rsidR="002424BB" w:rsidRPr="002424BB">
        <w:t>Gay Lynn Bennion</w:t>
      </w:r>
      <w:r w:rsidR="002424BB">
        <w:t xml:space="preserve">, and the </w:t>
      </w:r>
      <w:r w:rsidR="006003FE">
        <w:t>presentation</w:t>
      </w:r>
      <w:r w:rsidR="002424BB">
        <w:t xml:space="preserve"> had been put together</w:t>
      </w:r>
      <w:r w:rsidR="00056498">
        <w:t xml:space="preserve">. </w:t>
      </w:r>
      <w:r w:rsidR="002424BB">
        <w:t xml:space="preserve">Mayor Knopp </w:t>
      </w:r>
      <w:r w:rsidR="00410600">
        <w:t>was</w:t>
      </w:r>
      <w:r w:rsidR="002424BB">
        <w:t xml:space="preserve"> asked to flesh out the information</w:t>
      </w:r>
      <w:r w:rsidR="00A34323">
        <w:t xml:space="preserve"> and </w:t>
      </w:r>
      <w:r w:rsidR="006363C9">
        <w:t>ended up speaking to the Legislature</w:t>
      </w:r>
      <w:r w:rsidR="00056498">
        <w:t xml:space="preserve">. </w:t>
      </w:r>
      <w:r w:rsidR="006363C9">
        <w:t xml:space="preserve">He felt it was time to start the conversation about Big Cottonwood Canyon. </w:t>
      </w:r>
    </w:p>
    <w:p w14:paraId="7FAB501E" w14:textId="16B7D432" w:rsidR="00667F65" w:rsidRDefault="00667F65" w:rsidP="00DD4142">
      <w:pPr>
        <w:tabs>
          <w:tab w:val="left" w:pos="1440"/>
          <w:tab w:val="left" w:pos="2160"/>
        </w:tabs>
        <w:jc w:val="both"/>
      </w:pPr>
    </w:p>
    <w:p w14:paraId="2554505B" w14:textId="54C8E3F0" w:rsidR="00667F65" w:rsidRDefault="00667F65" w:rsidP="00DD4142">
      <w:pPr>
        <w:tabs>
          <w:tab w:val="left" w:pos="1440"/>
          <w:tab w:val="left" w:pos="2160"/>
        </w:tabs>
        <w:jc w:val="both"/>
      </w:pPr>
      <w:r>
        <w:t xml:space="preserve">Chair Robinson explained that Mayor Knopp contacted him and </w:t>
      </w:r>
      <w:r w:rsidR="00F411A7">
        <w:t xml:space="preserve">CWC </w:t>
      </w:r>
      <w:r>
        <w:t xml:space="preserve">Executive Director, Ralph Becker about the situation a few days </w:t>
      </w:r>
      <w:r w:rsidR="00410600">
        <w:t>earlier</w:t>
      </w:r>
      <w:r w:rsidR="00465D02">
        <w:t>,</w:t>
      </w:r>
      <w:r w:rsidR="00410600">
        <w:t xml:space="preserve"> </w:t>
      </w:r>
      <w:r>
        <w:t xml:space="preserve">and it was decided that </w:t>
      </w:r>
      <w:r w:rsidR="00270C11">
        <w:t>the presentation</w:t>
      </w:r>
      <w:r>
        <w:t xml:space="preserve"> would be brought to the CWC </w:t>
      </w:r>
      <w:r w:rsidR="006242E2">
        <w:t>Board</w:t>
      </w:r>
      <w:r w:rsidR="00056498">
        <w:t xml:space="preserve">. </w:t>
      </w:r>
      <w:r w:rsidR="00CC5ED8">
        <w:t xml:space="preserve">He wondered </w:t>
      </w:r>
      <w:r w:rsidR="00410600">
        <w:t xml:space="preserve">if </w:t>
      </w:r>
      <w:r w:rsidR="00CC5ED8">
        <w:t>there were comments or questions about the request for appropriation that Representative Bennion had made for Big Cottonwood Canyon</w:t>
      </w:r>
      <w:r w:rsidR="00056498">
        <w:t xml:space="preserve">. </w:t>
      </w:r>
      <w:r w:rsidR="00893A0B">
        <w:t>Mayor Knopp stated that there was no ill will against Little Cottonwood Canyon</w:t>
      </w:r>
      <w:r w:rsidR="00056498">
        <w:t xml:space="preserve">. </w:t>
      </w:r>
      <w:r w:rsidR="00893A0B">
        <w:t xml:space="preserve">However, </w:t>
      </w:r>
      <w:r w:rsidR="00002F4C">
        <w:t xml:space="preserve">he noted that </w:t>
      </w:r>
      <w:r w:rsidR="00893A0B">
        <w:t xml:space="preserve">there was a lot of confusion and some of the Legislators </w:t>
      </w:r>
      <w:r w:rsidR="000E7974">
        <w:t>combined Big Cottonwood Canyon and Little Cottonwood Canyon</w:t>
      </w:r>
      <w:r w:rsidR="00056498">
        <w:t xml:space="preserve">. </w:t>
      </w:r>
      <w:r w:rsidR="00F63011">
        <w:t>The intention was to set Big Cottonwood Canyon apart</w:t>
      </w:r>
      <w:r w:rsidR="00056498">
        <w:t xml:space="preserve">. </w:t>
      </w:r>
      <w:r w:rsidR="00F63011">
        <w:t xml:space="preserve">He clarified that he had not put the </w:t>
      </w:r>
      <w:r w:rsidR="00BC3121">
        <w:t xml:space="preserve">slideshow presentation together himself </w:t>
      </w:r>
      <w:r w:rsidR="00EE1AA8">
        <w:t>and it came from the Council</w:t>
      </w:r>
      <w:r w:rsidR="00056498">
        <w:t xml:space="preserve">. </w:t>
      </w:r>
    </w:p>
    <w:p w14:paraId="1BDB1F2F" w14:textId="2E13CB1E" w:rsidR="008F718F" w:rsidRDefault="008F718F" w:rsidP="00DD4142">
      <w:pPr>
        <w:tabs>
          <w:tab w:val="left" w:pos="1440"/>
          <w:tab w:val="left" w:pos="2160"/>
        </w:tabs>
        <w:jc w:val="both"/>
      </w:pPr>
    </w:p>
    <w:p w14:paraId="23C7B449" w14:textId="1335921F" w:rsidR="00B72B08" w:rsidRDefault="008F718F" w:rsidP="00DD4142">
      <w:pPr>
        <w:tabs>
          <w:tab w:val="left" w:pos="1440"/>
          <w:tab w:val="left" w:pos="2160"/>
        </w:tabs>
        <w:jc w:val="both"/>
      </w:pPr>
      <w:r>
        <w:t xml:space="preserve">Carolyn Keigley left a comment in the Zoom chat and </w:t>
      </w:r>
      <w:r w:rsidR="008847B3">
        <w:t>noted</w:t>
      </w:r>
      <w:r>
        <w:t xml:space="preserve"> that </w:t>
      </w:r>
      <w:r w:rsidR="00B73D26">
        <w:t>ambulances struggle to get to emergency calls</w:t>
      </w:r>
      <w:r w:rsidR="00A46D00">
        <w:t xml:space="preserve"> in Big Cottonwood Canyon</w:t>
      </w:r>
      <w:r w:rsidR="00056498">
        <w:t xml:space="preserve">. </w:t>
      </w:r>
      <w:r w:rsidR="00A46D00">
        <w:t xml:space="preserve">Safety and access </w:t>
      </w:r>
      <w:r w:rsidR="00BA427A">
        <w:t>a</w:t>
      </w:r>
      <w:r w:rsidR="00F8457B">
        <w:t>re</w:t>
      </w:r>
      <w:r w:rsidR="00A46D00">
        <w:t xml:space="preserve"> ongoing issue</w:t>
      </w:r>
      <w:r w:rsidR="00F8457B">
        <w:t>s</w:t>
      </w:r>
      <w:r w:rsidR="00056498">
        <w:t xml:space="preserve">. </w:t>
      </w:r>
      <w:r w:rsidR="00B73D26">
        <w:t xml:space="preserve">Mayor Knopp noted that he was not asking for a vote of support from the CWC </w:t>
      </w:r>
      <w:r w:rsidR="00721E54">
        <w:t>Board</w:t>
      </w:r>
      <w:r w:rsidR="00095265">
        <w:t xml:space="preserve"> but hoped individuals would be open to supporting the appropriations</w:t>
      </w:r>
      <w:r w:rsidR="00056498">
        <w:t xml:space="preserve">. </w:t>
      </w:r>
      <w:r w:rsidR="004B2772">
        <w:t>He had sp</w:t>
      </w:r>
      <w:r w:rsidR="001547AF">
        <w:t xml:space="preserve">oken to </w:t>
      </w:r>
      <w:r w:rsidR="00040D35">
        <w:t xml:space="preserve">UDOT Executive Director, </w:t>
      </w:r>
      <w:r w:rsidR="00040D35" w:rsidRPr="00040D35">
        <w:t>Carlos Braceras</w:t>
      </w:r>
      <w:r w:rsidR="00040D35">
        <w:t>, and he seemed to have a plan in place that had not yet been articulated</w:t>
      </w:r>
      <w:r w:rsidR="00056498">
        <w:t xml:space="preserve">. </w:t>
      </w:r>
    </w:p>
    <w:p w14:paraId="5599200A" w14:textId="77777777" w:rsidR="00B800FD" w:rsidRPr="00B800FD" w:rsidRDefault="00B800FD" w:rsidP="00FD2E06">
      <w:pPr>
        <w:tabs>
          <w:tab w:val="left" w:pos="1440"/>
          <w:tab w:val="left" w:pos="2160"/>
        </w:tabs>
        <w:jc w:val="both"/>
      </w:pPr>
    </w:p>
    <w:p w14:paraId="2AE158AE" w14:textId="2DD8A9D7" w:rsidR="004477CF" w:rsidRDefault="004477CF" w:rsidP="00FD2E06">
      <w:pPr>
        <w:tabs>
          <w:tab w:val="left" w:pos="1440"/>
          <w:tab w:val="left" w:pos="2160"/>
        </w:tabs>
        <w:jc w:val="both"/>
        <w:rPr>
          <w:b/>
          <w:u w:val="single"/>
        </w:rPr>
      </w:pPr>
      <w:r>
        <w:rPr>
          <w:b/>
          <w:u w:val="single"/>
        </w:rPr>
        <w:t>ACTION ITEM</w:t>
      </w:r>
    </w:p>
    <w:p w14:paraId="077094C9" w14:textId="77777777" w:rsidR="00FD2E06" w:rsidRDefault="00FD2E06" w:rsidP="00FD2E06">
      <w:pPr>
        <w:tabs>
          <w:tab w:val="left" w:pos="1440"/>
          <w:tab w:val="left" w:pos="2160"/>
        </w:tabs>
        <w:jc w:val="both"/>
        <w:rPr>
          <w:b/>
          <w:u w:val="single"/>
        </w:rPr>
      </w:pPr>
    </w:p>
    <w:p w14:paraId="3A66E645" w14:textId="5C2E45BC" w:rsidR="007F68F6" w:rsidRDefault="007F68F6" w:rsidP="00FD2E06">
      <w:pPr>
        <w:pStyle w:val="ListParagraph"/>
        <w:numPr>
          <w:ilvl w:val="0"/>
          <w:numId w:val="45"/>
        </w:numPr>
        <w:pBdr>
          <w:top w:val="nil"/>
          <w:left w:val="nil"/>
          <w:bottom w:val="nil"/>
          <w:right w:val="nil"/>
          <w:between w:val="nil"/>
        </w:pBdr>
        <w:ind w:hanging="720"/>
        <w:jc w:val="both"/>
        <w:rPr>
          <w:b/>
          <w:bCs/>
          <w:color w:val="000000"/>
          <w:u w:val="single"/>
        </w:rPr>
      </w:pPr>
      <w:r w:rsidRPr="007F68F6">
        <w:rPr>
          <w:b/>
          <w:bCs/>
          <w:color w:val="000000"/>
          <w:u w:val="single"/>
        </w:rPr>
        <w:t xml:space="preserve">The Board will </w:t>
      </w:r>
      <w:r>
        <w:rPr>
          <w:b/>
          <w:bCs/>
          <w:color w:val="000000"/>
          <w:u w:val="single"/>
        </w:rPr>
        <w:t>C</w:t>
      </w:r>
      <w:r w:rsidRPr="007F68F6">
        <w:rPr>
          <w:b/>
          <w:bCs/>
          <w:color w:val="000000"/>
          <w:u w:val="single"/>
        </w:rPr>
        <w:t>onsider Resolution 202</w:t>
      </w:r>
      <w:r w:rsidR="00FD2E06">
        <w:rPr>
          <w:b/>
          <w:bCs/>
          <w:color w:val="000000"/>
          <w:u w:val="single"/>
        </w:rPr>
        <w:t>2</w:t>
      </w:r>
      <w:r w:rsidRPr="007F68F6">
        <w:rPr>
          <w:b/>
          <w:bCs/>
          <w:color w:val="000000"/>
          <w:u w:val="single"/>
        </w:rPr>
        <w:t>-</w:t>
      </w:r>
      <w:r w:rsidR="00FD2E06">
        <w:rPr>
          <w:b/>
          <w:bCs/>
          <w:color w:val="000000"/>
          <w:u w:val="single"/>
        </w:rPr>
        <w:t>1</w:t>
      </w:r>
      <w:r w:rsidR="00FE5001">
        <w:rPr>
          <w:b/>
          <w:bCs/>
          <w:color w:val="000000"/>
          <w:u w:val="single"/>
        </w:rPr>
        <w:t>0</w:t>
      </w:r>
      <w:r w:rsidRPr="007F68F6">
        <w:rPr>
          <w:b/>
          <w:bCs/>
          <w:color w:val="000000"/>
          <w:u w:val="single"/>
        </w:rPr>
        <w:t xml:space="preserve"> </w:t>
      </w:r>
      <w:r w:rsidR="00FD2E06">
        <w:rPr>
          <w:b/>
          <w:bCs/>
          <w:color w:val="000000"/>
          <w:u w:val="single"/>
        </w:rPr>
        <w:t xml:space="preserve">Approving the </w:t>
      </w:r>
      <w:r w:rsidR="00FE5001">
        <w:rPr>
          <w:b/>
          <w:bCs/>
          <w:color w:val="000000"/>
          <w:u w:val="single"/>
        </w:rPr>
        <w:t>Central Wasatch Commission Stakeholders Advisory Council Changes to Its Rules and Procedures.</w:t>
      </w:r>
    </w:p>
    <w:p w14:paraId="03B94404" w14:textId="77777777" w:rsidR="007F68F6" w:rsidRDefault="007F68F6" w:rsidP="00FD2E06">
      <w:pPr>
        <w:pBdr>
          <w:top w:val="nil"/>
          <w:left w:val="nil"/>
          <w:bottom w:val="nil"/>
          <w:right w:val="nil"/>
          <w:between w:val="nil"/>
        </w:pBdr>
        <w:jc w:val="both"/>
        <w:rPr>
          <w:color w:val="000000"/>
        </w:rPr>
      </w:pPr>
    </w:p>
    <w:p w14:paraId="636CDC8E" w14:textId="303C93B7" w:rsidR="00FD2E06" w:rsidRDefault="007A63F1" w:rsidP="00FD2E06">
      <w:pPr>
        <w:pBdr>
          <w:top w:val="nil"/>
          <w:left w:val="nil"/>
          <w:bottom w:val="nil"/>
          <w:right w:val="nil"/>
          <w:between w:val="nil"/>
        </w:pBdr>
        <w:jc w:val="both"/>
        <w:rPr>
          <w:color w:val="000000"/>
        </w:rPr>
      </w:pPr>
      <w:r>
        <w:rPr>
          <w:color w:val="000000"/>
        </w:rPr>
        <w:t xml:space="preserve">Mr. Becker </w:t>
      </w:r>
      <w:r w:rsidR="00BA427A">
        <w:rPr>
          <w:color w:val="000000"/>
        </w:rPr>
        <w:t xml:space="preserve">reported </w:t>
      </w:r>
      <w:r w:rsidR="008847B3">
        <w:rPr>
          <w:color w:val="000000"/>
        </w:rPr>
        <w:t>that</w:t>
      </w:r>
      <w:r w:rsidR="00FE2F97">
        <w:rPr>
          <w:color w:val="000000"/>
        </w:rPr>
        <w:t xml:space="preserve"> in the past, </w:t>
      </w:r>
      <w:r w:rsidR="008847B3">
        <w:rPr>
          <w:color w:val="000000"/>
        </w:rPr>
        <w:t>some recommendations had been received from the Stakeholders Council</w:t>
      </w:r>
      <w:r w:rsidR="00056498">
        <w:rPr>
          <w:color w:val="000000"/>
        </w:rPr>
        <w:t xml:space="preserve">. </w:t>
      </w:r>
      <w:r w:rsidR="008847B3">
        <w:rPr>
          <w:color w:val="000000"/>
        </w:rPr>
        <w:t>Due to the way the Rules and Procedures were written, those recommendations were not official recommendations</w:t>
      </w:r>
      <w:r w:rsidR="00056498">
        <w:rPr>
          <w:color w:val="000000"/>
        </w:rPr>
        <w:t xml:space="preserve">. </w:t>
      </w:r>
      <w:r w:rsidR="00183309">
        <w:rPr>
          <w:color w:val="000000"/>
        </w:rPr>
        <w:t>It</w:t>
      </w:r>
      <w:r w:rsidR="008B4EF6">
        <w:rPr>
          <w:color w:val="000000"/>
        </w:rPr>
        <w:t xml:space="preserve"> </w:t>
      </w:r>
      <w:r w:rsidR="007E3356">
        <w:rPr>
          <w:color w:val="000000"/>
        </w:rPr>
        <w:t>took the majority of the members to forward a recommendation rather than a majority of the members present at a Stakeholders Council Meeting</w:t>
      </w:r>
      <w:r w:rsidR="00056498">
        <w:rPr>
          <w:color w:val="000000"/>
        </w:rPr>
        <w:t xml:space="preserve">. </w:t>
      </w:r>
      <w:r w:rsidR="00857909">
        <w:rPr>
          <w:color w:val="000000"/>
        </w:rPr>
        <w:t xml:space="preserve">The intention was to clean up the Rules and Procedures </w:t>
      </w:r>
      <w:r w:rsidR="003D559E">
        <w:rPr>
          <w:color w:val="000000"/>
        </w:rPr>
        <w:t>language</w:t>
      </w:r>
      <w:r w:rsidR="00A2304B">
        <w:rPr>
          <w:color w:val="000000"/>
        </w:rPr>
        <w:t xml:space="preserve"> so that as long as a quorum was present, </w:t>
      </w:r>
      <w:r w:rsidR="008B4EF6">
        <w:rPr>
          <w:color w:val="000000"/>
        </w:rPr>
        <w:t>a</w:t>
      </w:r>
      <w:r w:rsidR="00A2304B">
        <w:rPr>
          <w:color w:val="000000"/>
        </w:rPr>
        <w:t xml:space="preserve"> recommendation could move forward to the CWC Board</w:t>
      </w:r>
      <w:r w:rsidR="00056498">
        <w:rPr>
          <w:color w:val="000000"/>
        </w:rPr>
        <w:t xml:space="preserve">. </w:t>
      </w:r>
      <w:r w:rsidR="00B47419">
        <w:rPr>
          <w:color w:val="000000"/>
        </w:rPr>
        <w:t>The redline changes were overviewed</w:t>
      </w:r>
      <w:r w:rsidR="00056498">
        <w:rPr>
          <w:color w:val="000000"/>
        </w:rPr>
        <w:t xml:space="preserve">. </w:t>
      </w:r>
      <w:r w:rsidR="004D1538">
        <w:rPr>
          <w:color w:val="000000"/>
        </w:rPr>
        <w:t xml:space="preserve">Stakeholders Council Chair, Will </w:t>
      </w:r>
      <w:r w:rsidR="00757446">
        <w:rPr>
          <w:color w:val="000000"/>
        </w:rPr>
        <w:t>McCarvill</w:t>
      </w:r>
      <w:r w:rsidR="00BA427A">
        <w:rPr>
          <w:color w:val="000000"/>
        </w:rPr>
        <w:t>,</w:t>
      </w:r>
      <w:r w:rsidR="00757446">
        <w:rPr>
          <w:color w:val="000000"/>
        </w:rPr>
        <w:t xml:space="preserve"> explained that </w:t>
      </w:r>
      <w:r w:rsidR="00FC5E8C">
        <w:rPr>
          <w:color w:val="000000"/>
        </w:rPr>
        <w:t>the Stakeholders Council d</w:t>
      </w:r>
      <w:r w:rsidR="00853568">
        <w:rPr>
          <w:color w:val="000000"/>
        </w:rPr>
        <w:t>etermined that everyday business would require a majority of the members present</w:t>
      </w:r>
      <w:r w:rsidR="00AD5EEC">
        <w:rPr>
          <w:color w:val="000000"/>
        </w:rPr>
        <w:t xml:space="preserve">, but changes to Rules and Procedures </w:t>
      </w:r>
      <w:r w:rsidR="005D38BB">
        <w:rPr>
          <w:color w:val="000000"/>
        </w:rPr>
        <w:t>would require the vote of all Stakeholders</w:t>
      </w:r>
      <w:r w:rsidR="00056498">
        <w:rPr>
          <w:color w:val="000000"/>
        </w:rPr>
        <w:t xml:space="preserve">. </w:t>
      </w:r>
    </w:p>
    <w:p w14:paraId="69C2A655" w14:textId="77777777" w:rsidR="00090384" w:rsidRDefault="00090384" w:rsidP="00FD2E06">
      <w:pPr>
        <w:pBdr>
          <w:top w:val="nil"/>
          <w:left w:val="nil"/>
          <w:bottom w:val="nil"/>
          <w:right w:val="nil"/>
          <w:between w:val="nil"/>
        </w:pBdr>
        <w:jc w:val="both"/>
        <w:rPr>
          <w:color w:val="000000"/>
        </w:rPr>
      </w:pPr>
    </w:p>
    <w:p w14:paraId="08AEF072" w14:textId="68D30599" w:rsidR="00FD2E06" w:rsidRPr="00FD2E06" w:rsidRDefault="002C6A24" w:rsidP="00FD2E06">
      <w:pPr>
        <w:pBdr>
          <w:top w:val="nil"/>
          <w:left w:val="nil"/>
          <w:bottom w:val="nil"/>
          <w:right w:val="nil"/>
          <w:between w:val="nil"/>
        </w:pBdr>
        <w:jc w:val="both"/>
        <w:rPr>
          <w:color w:val="000000"/>
        </w:rPr>
      </w:pPr>
      <w:r>
        <w:rPr>
          <w:b/>
          <w:bCs/>
        </w:rPr>
        <w:t xml:space="preserve">MOTION:  </w:t>
      </w:r>
      <w:r>
        <w:t xml:space="preserve">Mayor Silvestrini moved to APPROVE </w:t>
      </w:r>
      <w:r w:rsidR="008E584A">
        <w:t>Resolution 2022-10 Approving the Central Wasatch Commission Stakeholders Advisory Council Changes to Its Rules and Procedures</w:t>
      </w:r>
      <w:r w:rsidR="00056498">
        <w:t xml:space="preserve">. </w:t>
      </w:r>
      <w:r>
        <w:t xml:space="preserve">Mayor </w:t>
      </w:r>
      <w:r w:rsidR="004E0516" w:rsidRPr="00A65337">
        <w:t>Zoltanski</w:t>
      </w:r>
      <w:r w:rsidR="004E0516">
        <w:rPr>
          <w:color w:val="000000"/>
        </w:rPr>
        <w:t xml:space="preserve"> </w:t>
      </w:r>
      <w:r>
        <w:t xml:space="preserve">seconded the motion. The motion passed with the unanimous consent of the Board. </w:t>
      </w:r>
    </w:p>
    <w:p w14:paraId="5A23E610" w14:textId="0F3C24C6" w:rsidR="001222CE" w:rsidRDefault="001222CE" w:rsidP="0057774D">
      <w:pPr>
        <w:tabs>
          <w:tab w:val="left" w:pos="1440"/>
          <w:tab w:val="left" w:pos="2160"/>
        </w:tabs>
        <w:jc w:val="both"/>
        <w:rPr>
          <w:bCs/>
        </w:rPr>
      </w:pPr>
    </w:p>
    <w:p w14:paraId="7D527AE9" w14:textId="6CD2F7DF" w:rsidR="00FE5001" w:rsidRDefault="00FE5001" w:rsidP="0057774D">
      <w:pPr>
        <w:tabs>
          <w:tab w:val="left" w:pos="1440"/>
          <w:tab w:val="left" w:pos="2160"/>
        </w:tabs>
        <w:jc w:val="both"/>
        <w:rPr>
          <w:b/>
          <w:u w:val="single"/>
        </w:rPr>
      </w:pPr>
      <w:r>
        <w:rPr>
          <w:b/>
          <w:u w:val="single"/>
        </w:rPr>
        <w:t>PUBLIC COMMENT</w:t>
      </w:r>
    </w:p>
    <w:p w14:paraId="747C1EB8" w14:textId="7D3F6232" w:rsidR="00C01E9C" w:rsidRDefault="00C01E9C" w:rsidP="0057774D">
      <w:pPr>
        <w:tabs>
          <w:tab w:val="left" w:pos="1440"/>
          <w:tab w:val="left" w:pos="2160"/>
        </w:tabs>
        <w:jc w:val="both"/>
        <w:rPr>
          <w:b/>
          <w:u w:val="single"/>
        </w:rPr>
      </w:pPr>
    </w:p>
    <w:p w14:paraId="0856E500" w14:textId="088F326D" w:rsidR="00AD3054" w:rsidRDefault="00BC3E83" w:rsidP="0057774D">
      <w:pPr>
        <w:tabs>
          <w:tab w:val="left" w:pos="1440"/>
          <w:tab w:val="left" w:pos="2160"/>
        </w:tabs>
        <w:jc w:val="both"/>
        <w:rPr>
          <w:bCs/>
        </w:rPr>
      </w:pPr>
      <w:r w:rsidRPr="00853568">
        <w:rPr>
          <w:bCs/>
          <w:i/>
          <w:iCs/>
        </w:rPr>
        <w:t xml:space="preserve">Patrick Shea </w:t>
      </w:r>
      <w:r w:rsidR="001245D3">
        <w:rPr>
          <w:bCs/>
        </w:rPr>
        <w:t xml:space="preserve">commented </w:t>
      </w:r>
      <w:r w:rsidR="00171AF1">
        <w:rPr>
          <w:bCs/>
        </w:rPr>
        <w:t>that he shared</w:t>
      </w:r>
      <w:r w:rsidR="00B02D45">
        <w:rPr>
          <w:bCs/>
        </w:rPr>
        <w:t xml:space="preserve"> information in the Zoom chat box related to</w:t>
      </w:r>
      <w:r w:rsidR="00171AF1">
        <w:rPr>
          <w:bCs/>
        </w:rPr>
        <w:t xml:space="preserve"> Legislation that was pending before the Utah Legislature</w:t>
      </w:r>
      <w:r w:rsidR="00056498">
        <w:rPr>
          <w:bCs/>
        </w:rPr>
        <w:t xml:space="preserve">. </w:t>
      </w:r>
      <w:r w:rsidR="006609C9">
        <w:rPr>
          <w:bCs/>
        </w:rPr>
        <w:t xml:space="preserve">It had to do with partially consolidating UDOT and </w:t>
      </w:r>
      <w:r w:rsidR="00A82294">
        <w:rPr>
          <w:bCs/>
        </w:rPr>
        <w:t>the Utah Transit Authority (“UTA”)</w:t>
      </w:r>
      <w:r w:rsidR="00056498">
        <w:rPr>
          <w:bCs/>
        </w:rPr>
        <w:t xml:space="preserve">. </w:t>
      </w:r>
      <w:r w:rsidR="00FB7823">
        <w:rPr>
          <w:bCs/>
        </w:rPr>
        <w:t>He was interested in hearing what the CWC thought about that</w:t>
      </w:r>
      <w:r w:rsidR="00056498">
        <w:rPr>
          <w:bCs/>
        </w:rPr>
        <w:t xml:space="preserve">. </w:t>
      </w:r>
      <w:r w:rsidR="0085308D">
        <w:rPr>
          <w:bCs/>
        </w:rPr>
        <w:t xml:space="preserve">Ex-Officio Member, Carlton Christensen </w:t>
      </w:r>
      <w:r w:rsidR="006601CB">
        <w:rPr>
          <w:bCs/>
        </w:rPr>
        <w:t>explained that it was not a bill that UTA sought out</w:t>
      </w:r>
      <w:r w:rsidR="00056498">
        <w:rPr>
          <w:bCs/>
        </w:rPr>
        <w:t xml:space="preserve">. </w:t>
      </w:r>
      <w:r w:rsidR="006601CB">
        <w:rPr>
          <w:bCs/>
        </w:rPr>
        <w:t>However, there had been good dialogue with Legislative leadership</w:t>
      </w:r>
      <w:r w:rsidR="00056498">
        <w:rPr>
          <w:bCs/>
        </w:rPr>
        <w:t xml:space="preserve">. </w:t>
      </w:r>
      <w:r w:rsidR="00AD3054">
        <w:rPr>
          <w:bCs/>
        </w:rPr>
        <w:t>He clarified that it was not a consolidation and from an organizational standpoint, UTA would still be an independent organization, and would still do capital development, planning, and service</w:t>
      </w:r>
      <w:r w:rsidR="00056498">
        <w:rPr>
          <w:bCs/>
        </w:rPr>
        <w:t xml:space="preserve">. </w:t>
      </w:r>
      <w:r w:rsidR="00AD3054">
        <w:rPr>
          <w:bCs/>
        </w:rPr>
        <w:t xml:space="preserve">What would change was that a fixed guideway project </w:t>
      </w:r>
      <w:r w:rsidR="00132BAF">
        <w:rPr>
          <w:bCs/>
        </w:rPr>
        <w:t>with</w:t>
      </w:r>
      <w:r w:rsidR="00AD3054">
        <w:rPr>
          <w:bCs/>
        </w:rPr>
        <w:t xml:space="preserve"> State funding</w:t>
      </w:r>
      <w:r w:rsidR="00061E06">
        <w:rPr>
          <w:bCs/>
        </w:rPr>
        <w:t xml:space="preserve"> would have development and construction take place through </w:t>
      </w:r>
      <w:r w:rsidR="00341F9D">
        <w:rPr>
          <w:bCs/>
        </w:rPr>
        <w:t>UDOT</w:t>
      </w:r>
      <w:r w:rsidR="00056498">
        <w:rPr>
          <w:bCs/>
        </w:rPr>
        <w:t xml:space="preserve">. </w:t>
      </w:r>
      <w:r w:rsidR="00061E06">
        <w:rPr>
          <w:bCs/>
        </w:rPr>
        <w:t>It would then be turned over to UTA for operations and become part of the UTA system</w:t>
      </w:r>
      <w:r w:rsidR="00056498">
        <w:rPr>
          <w:bCs/>
        </w:rPr>
        <w:t xml:space="preserve">. </w:t>
      </w:r>
    </w:p>
    <w:p w14:paraId="70C3F64E" w14:textId="3B593A65" w:rsidR="00463B16" w:rsidRDefault="00463B16" w:rsidP="0057774D">
      <w:pPr>
        <w:tabs>
          <w:tab w:val="left" w:pos="1440"/>
          <w:tab w:val="left" w:pos="2160"/>
        </w:tabs>
        <w:jc w:val="both"/>
        <w:rPr>
          <w:bCs/>
        </w:rPr>
      </w:pPr>
    </w:p>
    <w:p w14:paraId="4433CCF0" w14:textId="32C9DED2" w:rsidR="00AD3054" w:rsidRDefault="00463B16" w:rsidP="0057774D">
      <w:pPr>
        <w:tabs>
          <w:tab w:val="left" w:pos="1440"/>
          <w:tab w:val="left" w:pos="2160"/>
        </w:tabs>
        <w:jc w:val="both"/>
        <w:rPr>
          <w:bCs/>
        </w:rPr>
      </w:pPr>
      <w:r>
        <w:rPr>
          <w:bCs/>
        </w:rPr>
        <w:t xml:space="preserve">Chair Robinson asked if the definition of </w:t>
      </w:r>
      <w:r w:rsidR="00EB3A3D">
        <w:rPr>
          <w:bCs/>
        </w:rPr>
        <w:t xml:space="preserve">a </w:t>
      </w:r>
      <w:r>
        <w:rPr>
          <w:bCs/>
        </w:rPr>
        <w:t>fixed guideway would include a cableway or aerial gondola</w:t>
      </w:r>
      <w:r w:rsidR="00056498">
        <w:rPr>
          <w:bCs/>
        </w:rPr>
        <w:t xml:space="preserve">. </w:t>
      </w:r>
      <w:r w:rsidR="00D555F0">
        <w:rPr>
          <w:bCs/>
        </w:rPr>
        <w:t xml:space="preserve">Ex-Officio Christensen </w:t>
      </w:r>
      <w:r w:rsidR="00EB0B93">
        <w:rPr>
          <w:bCs/>
        </w:rPr>
        <w:t>did not believe so</w:t>
      </w:r>
      <w:r w:rsidR="00056498">
        <w:rPr>
          <w:bCs/>
        </w:rPr>
        <w:t xml:space="preserve">. </w:t>
      </w:r>
      <w:r w:rsidR="00EB0B93">
        <w:rPr>
          <w:bCs/>
        </w:rPr>
        <w:t xml:space="preserve">The definition in State Code was either rail or bus rapid transit </w:t>
      </w:r>
      <w:r w:rsidR="0050555D">
        <w:rPr>
          <w:bCs/>
        </w:rPr>
        <w:t>with</w:t>
      </w:r>
      <w:r w:rsidR="001923C5">
        <w:rPr>
          <w:bCs/>
        </w:rPr>
        <w:t xml:space="preserve"> a </w:t>
      </w:r>
      <w:r w:rsidR="000B7FC4">
        <w:rPr>
          <w:bCs/>
        </w:rPr>
        <w:t>substantial</w:t>
      </w:r>
      <w:r w:rsidR="001923C5">
        <w:rPr>
          <w:bCs/>
        </w:rPr>
        <w:t xml:space="preserve"> dedicated guideway area</w:t>
      </w:r>
      <w:r w:rsidR="00056498">
        <w:rPr>
          <w:bCs/>
        </w:rPr>
        <w:t xml:space="preserve">. </w:t>
      </w:r>
      <w:r w:rsidR="000A1CEE">
        <w:rPr>
          <w:bCs/>
        </w:rPr>
        <w:t>Mayor Silvestrini explained that he served as the Chair of the Wasatch Front Regional Council</w:t>
      </w:r>
      <w:r w:rsidR="006D107F">
        <w:rPr>
          <w:bCs/>
        </w:rPr>
        <w:t xml:space="preserve">, which was a metropolitan planning organization that was heavily involved in planning and distribution </w:t>
      </w:r>
      <w:r w:rsidR="00FB2C56">
        <w:rPr>
          <w:bCs/>
        </w:rPr>
        <w:t>of transportation funding from both the State and the Federal Government</w:t>
      </w:r>
      <w:r w:rsidR="00056498">
        <w:rPr>
          <w:bCs/>
        </w:rPr>
        <w:t xml:space="preserve">. </w:t>
      </w:r>
      <w:r w:rsidR="00FB2C56">
        <w:rPr>
          <w:bCs/>
        </w:rPr>
        <w:t xml:space="preserve">He was also the </w:t>
      </w:r>
      <w:r w:rsidR="007B3741">
        <w:rPr>
          <w:bCs/>
        </w:rPr>
        <w:t>1st</w:t>
      </w:r>
      <w:r w:rsidR="0035525B">
        <w:rPr>
          <w:bCs/>
        </w:rPr>
        <w:t xml:space="preserve"> Vice-President of the </w:t>
      </w:r>
      <w:r w:rsidR="00FC2283">
        <w:rPr>
          <w:bCs/>
        </w:rPr>
        <w:t>Utah League of Cities and Towns</w:t>
      </w:r>
      <w:r w:rsidR="001245D3">
        <w:rPr>
          <w:bCs/>
        </w:rPr>
        <w:t xml:space="preserve"> (“ULCT”)</w:t>
      </w:r>
      <w:r w:rsidR="00056498">
        <w:rPr>
          <w:bCs/>
        </w:rPr>
        <w:t xml:space="preserve">. </w:t>
      </w:r>
      <w:r w:rsidR="00314A00">
        <w:rPr>
          <w:bCs/>
        </w:rPr>
        <w:t xml:space="preserve">In those capacities, he had been involved </w:t>
      </w:r>
      <w:r w:rsidR="00B66D59">
        <w:rPr>
          <w:bCs/>
        </w:rPr>
        <w:t>with</w:t>
      </w:r>
      <w:r w:rsidR="00314A00">
        <w:rPr>
          <w:bCs/>
        </w:rPr>
        <w:t xml:space="preserve"> </w:t>
      </w:r>
      <w:r w:rsidR="00D23B72">
        <w:rPr>
          <w:bCs/>
        </w:rPr>
        <w:t xml:space="preserve">several different types of </w:t>
      </w:r>
      <w:r w:rsidR="00314A00">
        <w:rPr>
          <w:bCs/>
        </w:rPr>
        <w:t xml:space="preserve">transportation </w:t>
      </w:r>
      <w:r w:rsidR="00BB05A1">
        <w:rPr>
          <w:bCs/>
        </w:rPr>
        <w:t>issues</w:t>
      </w:r>
      <w:r w:rsidR="00C06165">
        <w:rPr>
          <w:bCs/>
        </w:rPr>
        <w:t>, such as roads and active transportation</w:t>
      </w:r>
      <w:r w:rsidR="00056498">
        <w:rPr>
          <w:bCs/>
        </w:rPr>
        <w:t xml:space="preserve">. </w:t>
      </w:r>
    </w:p>
    <w:p w14:paraId="0818FBA8" w14:textId="55ADB003" w:rsidR="007E0C4A" w:rsidRDefault="007E0C4A" w:rsidP="0057774D">
      <w:pPr>
        <w:tabs>
          <w:tab w:val="left" w:pos="1440"/>
          <w:tab w:val="left" w:pos="2160"/>
        </w:tabs>
        <w:jc w:val="both"/>
        <w:rPr>
          <w:bCs/>
        </w:rPr>
      </w:pPr>
    </w:p>
    <w:p w14:paraId="034641CE" w14:textId="35EC17C4" w:rsidR="007E0C4A" w:rsidRDefault="00141E93" w:rsidP="0057774D">
      <w:pPr>
        <w:tabs>
          <w:tab w:val="left" w:pos="1440"/>
          <w:tab w:val="left" w:pos="2160"/>
        </w:tabs>
        <w:jc w:val="both"/>
        <w:rPr>
          <w:bCs/>
        </w:rPr>
      </w:pPr>
      <w:r>
        <w:rPr>
          <w:bCs/>
        </w:rPr>
        <w:t xml:space="preserve">Mayor Silvestrini </w:t>
      </w:r>
      <w:r w:rsidR="00C423FB">
        <w:rPr>
          <w:bCs/>
        </w:rPr>
        <w:t xml:space="preserve">noted that </w:t>
      </w:r>
      <w:r w:rsidR="003860C5">
        <w:rPr>
          <w:bCs/>
        </w:rPr>
        <w:t>in the past,</w:t>
      </w:r>
      <w:r w:rsidR="006D39C7">
        <w:rPr>
          <w:bCs/>
        </w:rPr>
        <w:t xml:space="preserve"> the State was not involved in the funding of transit</w:t>
      </w:r>
      <w:r w:rsidR="00056498">
        <w:rPr>
          <w:bCs/>
        </w:rPr>
        <w:t xml:space="preserve">. </w:t>
      </w:r>
      <w:r w:rsidR="00EB3A3D">
        <w:rPr>
          <w:bCs/>
        </w:rPr>
        <w:t>T</w:t>
      </w:r>
      <w:r w:rsidR="006D39C7">
        <w:rPr>
          <w:bCs/>
        </w:rPr>
        <w:t xml:space="preserve">o construct the robust transit system </w:t>
      </w:r>
      <w:r w:rsidR="00204330">
        <w:rPr>
          <w:bCs/>
        </w:rPr>
        <w:t xml:space="preserve">that was needed </w:t>
      </w:r>
      <w:r w:rsidR="00466AAD">
        <w:rPr>
          <w:bCs/>
        </w:rPr>
        <w:t>to address</w:t>
      </w:r>
      <w:r w:rsidR="00204330">
        <w:rPr>
          <w:bCs/>
        </w:rPr>
        <w:t xml:space="preserve"> the growing population, </w:t>
      </w:r>
      <w:r w:rsidR="000E2EE9">
        <w:rPr>
          <w:bCs/>
        </w:rPr>
        <w:t xml:space="preserve">State </w:t>
      </w:r>
      <w:r w:rsidR="00860B0A">
        <w:rPr>
          <w:bCs/>
        </w:rPr>
        <w:t>funds</w:t>
      </w:r>
      <w:r w:rsidR="000E2EE9">
        <w:rPr>
          <w:bCs/>
        </w:rPr>
        <w:t xml:space="preserve"> </w:t>
      </w:r>
      <w:r w:rsidR="00D12A6C">
        <w:rPr>
          <w:bCs/>
        </w:rPr>
        <w:t>were</w:t>
      </w:r>
      <w:r w:rsidR="000E2EE9">
        <w:rPr>
          <w:bCs/>
        </w:rPr>
        <w:t xml:space="preserve"> necessary</w:t>
      </w:r>
      <w:r w:rsidR="00056498">
        <w:rPr>
          <w:bCs/>
        </w:rPr>
        <w:t xml:space="preserve">. </w:t>
      </w:r>
      <w:r w:rsidR="00860B0A">
        <w:rPr>
          <w:bCs/>
        </w:rPr>
        <w:t xml:space="preserve">Part of the reason for this Legislation was </w:t>
      </w:r>
      <w:r w:rsidR="00967F51">
        <w:rPr>
          <w:bCs/>
        </w:rPr>
        <w:t>so</w:t>
      </w:r>
      <w:r w:rsidR="00722F6B">
        <w:rPr>
          <w:bCs/>
        </w:rPr>
        <w:t xml:space="preserve"> the State would have a lit</w:t>
      </w:r>
      <w:r w:rsidR="00860B0A">
        <w:rPr>
          <w:bCs/>
        </w:rPr>
        <w:t>tle more control</w:t>
      </w:r>
      <w:r w:rsidR="00185C71">
        <w:rPr>
          <w:bCs/>
        </w:rPr>
        <w:t xml:space="preserve"> over those transit funds</w:t>
      </w:r>
      <w:r w:rsidR="00056498">
        <w:rPr>
          <w:bCs/>
        </w:rPr>
        <w:t xml:space="preserve">. </w:t>
      </w:r>
      <w:r w:rsidR="00395980">
        <w:rPr>
          <w:bCs/>
        </w:rPr>
        <w:t xml:space="preserve">He did not believe this indicated a lack of trust in UTA, </w:t>
      </w:r>
      <w:r w:rsidR="00F25D72">
        <w:rPr>
          <w:bCs/>
        </w:rPr>
        <w:t xml:space="preserve">just that there was a desire to have </w:t>
      </w:r>
      <w:r w:rsidR="00395980">
        <w:rPr>
          <w:bCs/>
        </w:rPr>
        <w:t>State control over State dollars</w:t>
      </w:r>
      <w:r w:rsidR="00056498">
        <w:rPr>
          <w:bCs/>
        </w:rPr>
        <w:t xml:space="preserve">. </w:t>
      </w:r>
      <w:r w:rsidR="005E222B">
        <w:rPr>
          <w:bCs/>
        </w:rPr>
        <w:t xml:space="preserve">UDOT had an excellent reputation </w:t>
      </w:r>
      <w:r w:rsidR="00C065A7">
        <w:rPr>
          <w:bCs/>
        </w:rPr>
        <w:t xml:space="preserve">and was known to be </w:t>
      </w:r>
      <w:r w:rsidR="005E222B">
        <w:rPr>
          <w:bCs/>
        </w:rPr>
        <w:t xml:space="preserve">efficient </w:t>
      </w:r>
      <w:r w:rsidR="00C065A7">
        <w:rPr>
          <w:bCs/>
        </w:rPr>
        <w:t xml:space="preserve">with </w:t>
      </w:r>
      <w:r w:rsidR="00F11968">
        <w:rPr>
          <w:bCs/>
        </w:rPr>
        <w:t>roadway project</w:t>
      </w:r>
      <w:r w:rsidR="00C065A7">
        <w:rPr>
          <w:bCs/>
        </w:rPr>
        <w:t xml:space="preserve"> construction</w:t>
      </w:r>
      <w:r w:rsidR="00056498">
        <w:rPr>
          <w:bCs/>
        </w:rPr>
        <w:t xml:space="preserve">. </w:t>
      </w:r>
      <w:r w:rsidR="00F11968">
        <w:rPr>
          <w:bCs/>
        </w:rPr>
        <w:t>He was certain that UDOT would need to rely upon the expertise of UTA</w:t>
      </w:r>
      <w:r w:rsidR="0037516E">
        <w:rPr>
          <w:bCs/>
        </w:rPr>
        <w:t xml:space="preserve"> as well</w:t>
      </w:r>
      <w:r w:rsidR="00056498">
        <w:rPr>
          <w:bCs/>
        </w:rPr>
        <w:t xml:space="preserve">. </w:t>
      </w:r>
      <w:r w:rsidR="00F11968">
        <w:rPr>
          <w:bCs/>
        </w:rPr>
        <w:t xml:space="preserve">Mayor Silvestrini hoped this would be a partnership and would continue to incentivize the State </w:t>
      </w:r>
      <w:r w:rsidR="00122485">
        <w:rPr>
          <w:bCs/>
        </w:rPr>
        <w:t>to put money toward transit.</w:t>
      </w:r>
    </w:p>
    <w:p w14:paraId="01A38EEA" w14:textId="53E29CD2" w:rsidR="00A75286" w:rsidRDefault="00A75286" w:rsidP="0057774D">
      <w:pPr>
        <w:tabs>
          <w:tab w:val="left" w:pos="1440"/>
          <w:tab w:val="left" w:pos="2160"/>
        </w:tabs>
        <w:jc w:val="both"/>
        <w:rPr>
          <w:bCs/>
        </w:rPr>
      </w:pPr>
    </w:p>
    <w:p w14:paraId="37A7125C" w14:textId="76581C4D" w:rsidR="00A75286" w:rsidRDefault="00A75286" w:rsidP="0057774D">
      <w:pPr>
        <w:tabs>
          <w:tab w:val="left" w:pos="1440"/>
          <w:tab w:val="left" w:pos="2160"/>
        </w:tabs>
        <w:jc w:val="both"/>
      </w:pPr>
      <w:r w:rsidRPr="00A75286">
        <w:rPr>
          <w:i/>
          <w:iCs/>
        </w:rPr>
        <w:t>Carolyn Keigley</w:t>
      </w:r>
      <w:r>
        <w:rPr>
          <w:i/>
          <w:iCs/>
        </w:rPr>
        <w:t xml:space="preserve"> </w:t>
      </w:r>
      <w:r>
        <w:t xml:space="preserve">stressed the importance </w:t>
      </w:r>
      <w:r w:rsidR="00A200E8">
        <w:t>of</w:t>
      </w:r>
      <w:r>
        <w:t xml:space="preserve"> focused action in </w:t>
      </w:r>
      <w:r w:rsidR="00A200E8">
        <w:t>Big Cottonwood Canyon</w:t>
      </w:r>
      <w:r>
        <w:t xml:space="preserve"> because safety and the environment </w:t>
      </w:r>
      <w:r w:rsidR="00E03DA6">
        <w:t>a</w:t>
      </w:r>
      <w:r>
        <w:t>re at risk</w:t>
      </w:r>
      <w:r w:rsidR="00056498">
        <w:t xml:space="preserve">. </w:t>
      </w:r>
      <w:r w:rsidR="00E03DA6">
        <w:t>A</w:t>
      </w:r>
      <w:r>
        <w:t>mbulances ha</w:t>
      </w:r>
      <w:r w:rsidR="00E03DA6">
        <w:t>ve</w:t>
      </w:r>
      <w:r>
        <w:t xml:space="preserve"> no way to move up the canyon since vehicles </w:t>
      </w:r>
      <w:r w:rsidR="00E03DA6">
        <w:t>a</w:t>
      </w:r>
      <w:r>
        <w:t xml:space="preserve">re moving down the canyon and there </w:t>
      </w:r>
      <w:r w:rsidR="00E03DA6">
        <w:t>i</w:t>
      </w:r>
      <w:r>
        <w:t xml:space="preserve">s no </w:t>
      </w:r>
      <w:r w:rsidR="009454BF">
        <w:t>room</w:t>
      </w:r>
      <w:r>
        <w:t xml:space="preserve"> to pull over</w:t>
      </w:r>
      <w:r w:rsidR="00056498">
        <w:t xml:space="preserve">. </w:t>
      </w:r>
      <w:r>
        <w:t xml:space="preserve">Ms. Keigley also mentioned </w:t>
      </w:r>
      <w:r w:rsidR="00AF1DB4">
        <w:t xml:space="preserve">that </w:t>
      </w:r>
      <w:r w:rsidR="0056286F">
        <w:t xml:space="preserve">she had </w:t>
      </w:r>
      <w:r w:rsidR="00AF1DB4">
        <w:t xml:space="preserve">concerns related to restrooms and </w:t>
      </w:r>
      <w:r w:rsidR="00EB3A3D">
        <w:t xml:space="preserve">their </w:t>
      </w:r>
      <w:r w:rsidR="00824D88">
        <w:t xml:space="preserve">impacts </w:t>
      </w:r>
      <w:r w:rsidR="009A02C6">
        <w:t>on</w:t>
      </w:r>
      <w:r w:rsidR="00AF1DB4">
        <w:t xml:space="preserve"> the environment</w:t>
      </w:r>
      <w:r w:rsidR="00056498">
        <w:t xml:space="preserve">. </w:t>
      </w:r>
    </w:p>
    <w:p w14:paraId="1FAE961A" w14:textId="2540D673" w:rsidR="002F4F81" w:rsidRPr="00423781" w:rsidRDefault="002F4F81" w:rsidP="0057774D">
      <w:pPr>
        <w:tabs>
          <w:tab w:val="left" w:pos="1440"/>
          <w:tab w:val="left" w:pos="2160"/>
        </w:tabs>
        <w:jc w:val="both"/>
        <w:rPr>
          <w:i/>
          <w:iCs/>
        </w:rPr>
      </w:pPr>
    </w:p>
    <w:p w14:paraId="436FCDD9" w14:textId="746DEF57" w:rsidR="002F4F81" w:rsidRPr="00A75286" w:rsidRDefault="002F4F81" w:rsidP="0057774D">
      <w:pPr>
        <w:tabs>
          <w:tab w:val="left" w:pos="1440"/>
          <w:tab w:val="left" w:pos="2160"/>
        </w:tabs>
        <w:jc w:val="both"/>
        <w:rPr>
          <w:bCs/>
        </w:rPr>
      </w:pPr>
      <w:r w:rsidRPr="00423781">
        <w:rPr>
          <w:i/>
          <w:iCs/>
        </w:rPr>
        <w:t>Barbara Cameron</w:t>
      </w:r>
      <w:r>
        <w:t xml:space="preserve"> informed the CWC Board that there </w:t>
      </w:r>
      <w:r w:rsidR="00423781">
        <w:t xml:space="preserve">was an exciting piece of </w:t>
      </w:r>
      <w:r w:rsidR="00EB3A3D">
        <w:t>l</w:t>
      </w:r>
      <w:r w:rsidR="00423781">
        <w:t xml:space="preserve">egislation, which was House Bill (“H.B.”) </w:t>
      </w:r>
      <w:r w:rsidR="00FC18DE">
        <w:t>72 – Noise Pollution Amendments</w:t>
      </w:r>
      <w:r w:rsidR="00056498">
        <w:t xml:space="preserve">. </w:t>
      </w:r>
      <w:r w:rsidR="00FC18DE">
        <w:t>She explained that the Legislation proposed that mufflers be inspected as part of the emissions inspections</w:t>
      </w:r>
      <w:r w:rsidR="00056498">
        <w:t xml:space="preserve">. </w:t>
      </w:r>
      <w:r w:rsidR="00FC18DE">
        <w:t xml:space="preserve">That meant there would be </w:t>
      </w:r>
      <w:r w:rsidR="006343F8">
        <w:t xml:space="preserve">fewer noisy vehicles on the </w:t>
      </w:r>
      <w:r w:rsidR="00056498">
        <w:t>road,</w:t>
      </w:r>
      <w:r w:rsidR="006343F8">
        <w:t xml:space="preserve"> and she hoped there would be support </w:t>
      </w:r>
      <w:r w:rsidR="00E03DA6">
        <w:t xml:space="preserve">for </w:t>
      </w:r>
      <w:r w:rsidR="006343F8">
        <w:t>that</w:t>
      </w:r>
      <w:r w:rsidR="00056498">
        <w:t xml:space="preserve">. </w:t>
      </w:r>
      <w:r w:rsidR="00EA62B9">
        <w:t>It was noted that the House rejected a bill that would</w:t>
      </w:r>
      <w:r w:rsidR="00E03DA6">
        <w:t xml:space="preserve"> have </w:t>
      </w:r>
      <w:r w:rsidR="00EA62B9">
        <w:t>required vehicles to pass a muffler inspection as a prerequisite for registration</w:t>
      </w:r>
      <w:r w:rsidR="00056498">
        <w:t xml:space="preserve">. </w:t>
      </w:r>
      <w:r w:rsidR="00EA62B9">
        <w:t>It was narrowly defeated on February 7, 2022</w:t>
      </w:r>
      <w:r w:rsidR="00056498">
        <w:t xml:space="preserve">. </w:t>
      </w:r>
    </w:p>
    <w:p w14:paraId="6B6E15F4" w14:textId="163CB5A5" w:rsidR="00853568" w:rsidRDefault="00853568" w:rsidP="0057774D">
      <w:pPr>
        <w:tabs>
          <w:tab w:val="left" w:pos="1440"/>
          <w:tab w:val="left" w:pos="2160"/>
        </w:tabs>
        <w:jc w:val="both"/>
        <w:rPr>
          <w:bCs/>
        </w:rPr>
      </w:pPr>
    </w:p>
    <w:p w14:paraId="32114233" w14:textId="71834CAE" w:rsidR="00853568" w:rsidRDefault="00682324" w:rsidP="0057774D">
      <w:pPr>
        <w:tabs>
          <w:tab w:val="left" w:pos="1440"/>
          <w:tab w:val="left" w:pos="2160"/>
        </w:tabs>
        <w:jc w:val="both"/>
        <w:rPr>
          <w:bCs/>
        </w:rPr>
      </w:pPr>
      <w:r>
        <w:rPr>
          <w:bCs/>
        </w:rPr>
        <w:t>There were no further comments</w:t>
      </w:r>
      <w:r w:rsidR="00056498">
        <w:rPr>
          <w:bCs/>
        </w:rPr>
        <w:t xml:space="preserve">. </w:t>
      </w:r>
      <w:r>
        <w:rPr>
          <w:bCs/>
        </w:rPr>
        <w:t xml:space="preserve">Chair Robinson closed the public comment session. </w:t>
      </w:r>
    </w:p>
    <w:p w14:paraId="60D7F92B" w14:textId="1D6D3A94" w:rsidR="00576596" w:rsidRDefault="00576596" w:rsidP="0057774D">
      <w:pPr>
        <w:tabs>
          <w:tab w:val="left" w:pos="1440"/>
          <w:tab w:val="left" w:pos="2160"/>
        </w:tabs>
        <w:jc w:val="both"/>
        <w:rPr>
          <w:bCs/>
        </w:rPr>
      </w:pPr>
    </w:p>
    <w:p w14:paraId="7F64F7E8" w14:textId="059FC0C7" w:rsidR="0042497F" w:rsidRPr="00BC3E83" w:rsidRDefault="00E03DA6" w:rsidP="0057774D">
      <w:pPr>
        <w:tabs>
          <w:tab w:val="left" w:pos="1440"/>
          <w:tab w:val="left" w:pos="2160"/>
        </w:tabs>
        <w:jc w:val="both"/>
        <w:rPr>
          <w:bCs/>
        </w:rPr>
      </w:pPr>
      <w:r>
        <w:rPr>
          <w:bCs/>
        </w:rPr>
        <w:t>There were f</w:t>
      </w:r>
      <w:r w:rsidR="00F04FB7">
        <w:rPr>
          <w:bCs/>
        </w:rPr>
        <w:t xml:space="preserve">urther discussions </w:t>
      </w:r>
      <w:r>
        <w:rPr>
          <w:bCs/>
        </w:rPr>
        <w:t xml:space="preserve">regarding the </w:t>
      </w:r>
      <w:r w:rsidR="00081D11">
        <w:rPr>
          <w:bCs/>
        </w:rPr>
        <w:t>fixed guideway</w:t>
      </w:r>
      <w:r w:rsidR="00056498">
        <w:rPr>
          <w:bCs/>
        </w:rPr>
        <w:t xml:space="preserve">. </w:t>
      </w:r>
      <w:r w:rsidR="00576596">
        <w:rPr>
          <w:bCs/>
        </w:rPr>
        <w:t xml:space="preserve">Councilor </w:t>
      </w:r>
      <w:r w:rsidR="00BA03D5">
        <w:rPr>
          <w:bCs/>
        </w:rPr>
        <w:t xml:space="preserve">Bradley </w:t>
      </w:r>
      <w:r w:rsidR="003C2FBC">
        <w:rPr>
          <w:bCs/>
        </w:rPr>
        <w:t>asked for clarification about whether an aerial gondola was included in that definition</w:t>
      </w:r>
      <w:r w:rsidR="00056498">
        <w:rPr>
          <w:bCs/>
        </w:rPr>
        <w:t xml:space="preserve">. </w:t>
      </w:r>
      <w:r w:rsidR="003C2FBC">
        <w:rPr>
          <w:bCs/>
        </w:rPr>
        <w:t xml:space="preserve">Ex-Officio Christensen </w:t>
      </w:r>
      <w:r w:rsidR="00096D60">
        <w:rPr>
          <w:bCs/>
        </w:rPr>
        <w:t xml:space="preserve">explained that the </w:t>
      </w:r>
      <w:r w:rsidR="00213092">
        <w:rPr>
          <w:bCs/>
        </w:rPr>
        <w:t xml:space="preserve">Legislation </w:t>
      </w:r>
      <w:r>
        <w:rPr>
          <w:bCs/>
        </w:rPr>
        <w:t>i</w:t>
      </w:r>
      <w:r w:rsidR="00213092">
        <w:rPr>
          <w:bCs/>
        </w:rPr>
        <w:t xml:space="preserve">s separate </w:t>
      </w:r>
      <w:r w:rsidR="00EB3A3D">
        <w:rPr>
          <w:bCs/>
        </w:rPr>
        <w:t>from</w:t>
      </w:r>
      <w:r w:rsidR="00213092">
        <w:rPr>
          <w:bCs/>
        </w:rPr>
        <w:t xml:space="preserve"> whatever decision UDOT </w:t>
      </w:r>
      <w:r w:rsidR="009A02C6">
        <w:rPr>
          <w:bCs/>
        </w:rPr>
        <w:t>would reach</w:t>
      </w:r>
      <w:r w:rsidR="00213092">
        <w:rPr>
          <w:bCs/>
        </w:rPr>
        <w:t xml:space="preserve"> about transportation in Little Cottonwood Canyon</w:t>
      </w:r>
      <w:r w:rsidR="00056498">
        <w:rPr>
          <w:bCs/>
        </w:rPr>
        <w:t xml:space="preserve">. </w:t>
      </w:r>
      <w:r>
        <w:rPr>
          <w:bCs/>
        </w:rPr>
        <w:t>T</w:t>
      </w:r>
      <w:r w:rsidR="00213092">
        <w:rPr>
          <w:bCs/>
        </w:rPr>
        <w:t>he State definition of gondola</w:t>
      </w:r>
      <w:r w:rsidR="00AC6F73">
        <w:rPr>
          <w:bCs/>
        </w:rPr>
        <w:t xml:space="preserve"> did not </w:t>
      </w:r>
      <w:r w:rsidR="00213092">
        <w:rPr>
          <w:bCs/>
        </w:rPr>
        <w:t>describe</w:t>
      </w:r>
      <w:r w:rsidR="00AC6F73">
        <w:rPr>
          <w:bCs/>
        </w:rPr>
        <w:t xml:space="preserve"> it</w:t>
      </w:r>
      <w:r w:rsidR="00213092">
        <w:rPr>
          <w:bCs/>
        </w:rPr>
        <w:t xml:space="preserve"> as a fixed guideway</w:t>
      </w:r>
      <w:r w:rsidR="00056498">
        <w:rPr>
          <w:bCs/>
        </w:rPr>
        <w:t xml:space="preserve">. </w:t>
      </w:r>
      <w:r w:rsidR="0000157E">
        <w:rPr>
          <w:bCs/>
        </w:rPr>
        <w:t xml:space="preserve">Councilor Bradley </w:t>
      </w:r>
      <w:r w:rsidR="0085615F">
        <w:rPr>
          <w:bCs/>
        </w:rPr>
        <w:t xml:space="preserve">thanked Ex-Officio Christensen for the clarification. </w:t>
      </w:r>
    </w:p>
    <w:p w14:paraId="5BCC989E" w14:textId="77777777" w:rsidR="00C01E9C" w:rsidRDefault="00C01E9C" w:rsidP="0057774D">
      <w:pPr>
        <w:tabs>
          <w:tab w:val="left" w:pos="1440"/>
          <w:tab w:val="left" w:pos="2160"/>
        </w:tabs>
        <w:jc w:val="both"/>
        <w:rPr>
          <w:b/>
          <w:u w:val="single"/>
        </w:rPr>
      </w:pPr>
    </w:p>
    <w:p w14:paraId="4CA22758" w14:textId="6A9A0227" w:rsidR="00FE5001" w:rsidRDefault="00FE5001" w:rsidP="0057774D">
      <w:pPr>
        <w:tabs>
          <w:tab w:val="left" w:pos="1440"/>
          <w:tab w:val="left" w:pos="2160"/>
        </w:tabs>
        <w:jc w:val="both"/>
        <w:rPr>
          <w:b/>
          <w:u w:val="single"/>
        </w:rPr>
      </w:pPr>
      <w:r>
        <w:rPr>
          <w:b/>
          <w:u w:val="single"/>
        </w:rPr>
        <w:t>COMMON GROUND INSTITUTE FACILITATED DISCUSSION</w:t>
      </w:r>
    </w:p>
    <w:p w14:paraId="01FC87CF" w14:textId="77777777" w:rsidR="00FE5001" w:rsidRDefault="00FE5001" w:rsidP="0057774D">
      <w:pPr>
        <w:tabs>
          <w:tab w:val="left" w:pos="1440"/>
          <w:tab w:val="left" w:pos="2160"/>
        </w:tabs>
        <w:jc w:val="both"/>
        <w:rPr>
          <w:b/>
          <w:u w:val="single"/>
        </w:rPr>
      </w:pPr>
    </w:p>
    <w:p w14:paraId="4AEB92C6" w14:textId="1BAE8F20" w:rsidR="00FE5001" w:rsidRPr="00FE5001" w:rsidRDefault="00886A8D" w:rsidP="00FE5001">
      <w:pPr>
        <w:pStyle w:val="ListParagraph"/>
        <w:numPr>
          <w:ilvl w:val="0"/>
          <w:numId w:val="46"/>
        </w:numPr>
        <w:tabs>
          <w:tab w:val="left" w:pos="1440"/>
          <w:tab w:val="left" w:pos="2160"/>
        </w:tabs>
        <w:ind w:hanging="720"/>
        <w:jc w:val="both"/>
        <w:rPr>
          <w:b/>
          <w:u w:val="single"/>
        </w:rPr>
      </w:pPr>
      <w:r>
        <w:rPr>
          <w:b/>
          <w:u w:val="single"/>
        </w:rPr>
        <w:t>Ben McAdams and Hannah Barton will Facilitate a Discussion Exercise with Board Members Regarding the Situational Assessment of the Central Wasatch Commission.</w:t>
      </w:r>
    </w:p>
    <w:p w14:paraId="6AE3250F" w14:textId="77777777" w:rsidR="00FE5001" w:rsidRDefault="00FE5001" w:rsidP="0057774D">
      <w:pPr>
        <w:tabs>
          <w:tab w:val="left" w:pos="1440"/>
          <w:tab w:val="left" w:pos="2160"/>
        </w:tabs>
        <w:jc w:val="both"/>
        <w:rPr>
          <w:bCs/>
        </w:rPr>
      </w:pPr>
    </w:p>
    <w:p w14:paraId="7EE07B07" w14:textId="7C3B5EE7" w:rsidR="00886A8D" w:rsidRDefault="00C01E9C" w:rsidP="0057774D">
      <w:pPr>
        <w:tabs>
          <w:tab w:val="left" w:pos="1440"/>
          <w:tab w:val="left" w:pos="2160"/>
        </w:tabs>
        <w:jc w:val="both"/>
        <w:rPr>
          <w:bCs/>
        </w:rPr>
      </w:pPr>
      <w:r>
        <w:rPr>
          <w:bCs/>
        </w:rPr>
        <w:t xml:space="preserve">Ben McAdams and Hannah Barton from CGI </w:t>
      </w:r>
      <w:r w:rsidR="00E12336">
        <w:rPr>
          <w:bCs/>
        </w:rPr>
        <w:t>were present at the CWC Board Meeting</w:t>
      </w:r>
      <w:r w:rsidR="00056498">
        <w:rPr>
          <w:bCs/>
        </w:rPr>
        <w:t xml:space="preserve">. </w:t>
      </w:r>
      <w:r w:rsidR="00E12336">
        <w:rPr>
          <w:bCs/>
        </w:rPr>
        <w:t>Mr.</w:t>
      </w:r>
      <w:r w:rsidR="00AC6F73">
        <w:rPr>
          <w:bCs/>
        </w:rPr>
        <w:t> </w:t>
      </w:r>
      <w:r w:rsidR="00E12336">
        <w:rPr>
          <w:bCs/>
        </w:rPr>
        <w:t>McAdams explained that he had spoken to most of the Board Members already</w:t>
      </w:r>
      <w:r w:rsidR="00056498">
        <w:rPr>
          <w:bCs/>
        </w:rPr>
        <w:t xml:space="preserve">. </w:t>
      </w:r>
      <w:r w:rsidR="00BD6537">
        <w:rPr>
          <w:bCs/>
        </w:rPr>
        <w:t>He shared an agenda outlin</w:t>
      </w:r>
      <w:r w:rsidR="00AC6F73">
        <w:rPr>
          <w:bCs/>
        </w:rPr>
        <w:t xml:space="preserve">ing </w:t>
      </w:r>
      <w:r w:rsidR="00BD6537">
        <w:rPr>
          <w:bCs/>
        </w:rPr>
        <w:t xml:space="preserve">what would be discussed during the </w:t>
      </w:r>
      <w:r w:rsidR="00B666B8">
        <w:rPr>
          <w:bCs/>
        </w:rPr>
        <w:t>presentation</w:t>
      </w:r>
      <w:r w:rsidR="00BD6537">
        <w:rPr>
          <w:bCs/>
        </w:rPr>
        <w:t>, which included the following:</w:t>
      </w:r>
    </w:p>
    <w:p w14:paraId="2D0EE82D" w14:textId="1A97D36C" w:rsidR="00BD6537" w:rsidRDefault="00BD6537" w:rsidP="0057774D">
      <w:pPr>
        <w:tabs>
          <w:tab w:val="left" w:pos="1440"/>
          <w:tab w:val="left" w:pos="2160"/>
        </w:tabs>
        <w:jc w:val="both"/>
        <w:rPr>
          <w:bCs/>
        </w:rPr>
      </w:pPr>
    </w:p>
    <w:p w14:paraId="4D969241" w14:textId="58803B67" w:rsidR="00BD6537" w:rsidRDefault="00AC6F73" w:rsidP="002B715C">
      <w:pPr>
        <w:pStyle w:val="ListParagraph"/>
        <w:numPr>
          <w:ilvl w:val="0"/>
          <w:numId w:val="47"/>
        </w:numPr>
        <w:tabs>
          <w:tab w:val="left" w:pos="1440"/>
          <w:tab w:val="left" w:pos="2160"/>
        </w:tabs>
        <w:jc w:val="both"/>
        <w:rPr>
          <w:bCs/>
        </w:rPr>
      </w:pPr>
      <w:r>
        <w:rPr>
          <w:bCs/>
        </w:rPr>
        <w:t>An o</w:t>
      </w:r>
      <w:r w:rsidR="002B715C">
        <w:rPr>
          <w:bCs/>
        </w:rPr>
        <w:t xml:space="preserve">verview of the current CWC structure and governance </w:t>
      </w:r>
      <w:r w:rsidR="00056498">
        <w:rPr>
          <w:bCs/>
        </w:rPr>
        <w:t>considerations.</w:t>
      </w:r>
    </w:p>
    <w:p w14:paraId="1ADF96E6" w14:textId="75301DB3" w:rsidR="002B715C" w:rsidRDefault="004C7B08" w:rsidP="002B715C">
      <w:pPr>
        <w:pStyle w:val="ListParagraph"/>
        <w:numPr>
          <w:ilvl w:val="0"/>
          <w:numId w:val="47"/>
        </w:numPr>
        <w:tabs>
          <w:tab w:val="left" w:pos="1440"/>
          <w:tab w:val="left" w:pos="2160"/>
        </w:tabs>
        <w:jc w:val="both"/>
        <w:rPr>
          <w:bCs/>
        </w:rPr>
      </w:pPr>
      <w:r>
        <w:rPr>
          <w:bCs/>
        </w:rPr>
        <w:t>Review of the Mountain Accord;</w:t>
      </w:r>
      <w:r w:rsidR="00AC6F73">
        <w:rPr>
          <w:bCs/>
        </w:rPr>
        <w:t xml:space="preserve"> and</w:t>
      </w:r>
    </w:p>
    <w:p w14:paraId="4BA7A3C7" w14:textId="3A1C45E6" w:rsidR="004C7B08" w:rsidRDefault="002E49A0" w:rsidP="002B715C">
      <w:pPr>
        <w:pStyle w:val="ListParagraph"/>
        <w:numPr>
          <w:ilvl w:val="0"/>
          <w:numId w:val="47"/>
        </w:numPr>
        <w:tabs>
          <w:tab w:val="left" w:pos="1440"/>
          <w:tab w:val="left" w:pos="2160"/>
        </w:tabs>
        <w:jc w:val="both"/>
        <w:rPr>
          <w:bCs/>
        </w:rPr>
      </w:pPr>
      <w:r>
        <w:rPr>
          <w:bCs/>
        </w:rPr>
        <w:t>Facilitat</w:t>
      </w:r>
      <w:r w:rsidR="00AC6F73">
        <w:rPr>
          <w:bCs/>
        </w:rPr>
        <w:t xml:space="preserve">ing </w:t>
      </w:r>
      <w:r>
        <w:rPr>
          <w:bCs/>
        </w:rPr>
        <w:t>a path forward</w:t>
      </w:r>
      <w:r w:rsidR="001B1434">
        <w:rPr>
          <w:bCs/>
        </w:rPr>
        <w:t xml:space="preserve"> for the CWC.</w:t>
      </w:r>
    </w:p>
    <w:p w14:paraId="106C8CBC" w14:textId="69BED325" w:rsidR="001B1434" w:rsidRDefault="001B1434" w:rsidP="001B1434">
      <w:pPr>
        <w:tabs>
          <w:tab w:val="left" w:pos="1440"/>
          <w:tab w:val="left" w:pos="2160"/>
        </w:tabs>
        <w:jc w:val="both"/>
        <w:rPr>
          <w:bCs/>
        </w:rPr>
      </w:pPr>
    </w:p>
    <w:p w14:paraId="162EC1BC" w14:textId="5F0E0FBD" w:rsidR="003567F4" w:rsidRDefault="00946E85" w:rsidP="0057774D">
      <w:pPr>
        <w:tabs>
          <w:tab w:val="left" w:pos="1440"/>
          <w:tab w:val="left" w:pos="2160"/>
        </w:tabs>
        <w:jc w:val="both"/>
        <w:rPr>
          <w:bCs/>
        </w:rPr>
      </w:pPr>
      <w:r>
        <w:rPr>
          <w:bCs/>
        </w:rPr>
        <w:t xml:space="preserve">Mr. McAdams stated that </w:t>
      </w:r>
      <w:r w:rsidR="00FA5578">
        <w:rPr>
          <w:bCs/>
        </w:rPr>
        <w:t xml:space="preserve">this would not be </w:t>
      </w:r>
      <w:r w:rsidR="00F116FE">
        <w:rPr>
          <w:bCs/>
        </w:rPr>
        <w:t>the</w:t>
      </w:r>
      <w:r w:rsidR="00FA5578">
        <w:rPr>
          <w:bCs/>
        </w:rPr>
        <w:t xml:space="preserve"> final conversation</w:t>
      </w:r>
      <w:r w:rsidR="00893C83">
        <w:rPr>
          <w:bCs/>
        </w:rPr>
        <w:t xml:space="preserve"> </w:t>
      </w:r>
      <w:r w:rsidR="008D585D">
        <w:rPr>
          <w:bCs/>
        </w:rPr>
        <w:t>with the CWC Board</w:t>
      </w:r>
      <w:r w:rsidR="00056498">
        <w:rPr>
          <w:bCs/>
        </w:rPr>
        <w:t xml:space="preserve">. </w:t>
      </w:r>
      <w:r w:rsidR="00FA5578">
        <w:rPr>
          <w:bCs/>
        </w:rPr>
        <w:t xml:space="preserve">CGI would continue to have one-on-one conversations and formulate a recommendation before returning to the CWC on March </w:t>
      </w:r>
      <w:r w:rsidR="00C55965">
        <w:rPr>
          <w:bCs/>
        </w:rPr>
        <w:t xml:space="preserve">7, </w:t>
      </w:r>
      <w:r w:rsidR="00FA5578">
        <w:rPr>
          <w:bCs/>
        </w:rPr>
        <w:t>2022</w:t>
      </w:r>
      <w:r w:rsidR="00056498">
        <w:rPr>
          <w:bCs/>
        </w:rPr>
        <w:t xml:space="preserve">. </w:t>
      </w:r>
      <w:r w:rsidR="00F75B7E">
        <w:rPr>
          <w:bCs/>
        </w:rPr>
        <w:t xml:space="preserve">He reported that a </w:t>
      </w:r>
      <w:r w:rsidR="00A36253">
        <w:rPr>
          <w:bCs/>
        </w:rPr>
        <w:t>digital survey</w:t>
      </w:r>
      <w:r w:rsidR="00F75B7E">
        <w:rPr>
          <w:bCs/>
        </w:rPr>
        <w:t xml:space="preserve"> </w:t>
      </w:r>
      <w:r w:rsidR="00AC6F73">
        <w:rPr>
          <w:bCs/>
        </w:rPr>
        <w:t>was</w:t>
      </w:r>
      <w:r w:rsidR="00F75B7E">
        <w:rPr>
          <w:bCs/>
        </w:rPr>
        <w:t xml:space="preserve"> </w:t>
      </w:r>
      <w:r w:rsidR="00056498">
        <w:rPr>
          <w:bCs/>
        </w:rPr>
        <w:t>conducted,</w:t>
      </w:r>
      <w:r w:rsidR="0024308D">
        <w:rPr>
          <w:bCs/>
        </w:rPr>
        <w:t xml:space="preserve"> and it went out to all Board Members, Stakeholders Council Members, and was also open to members of the public</w:t>
      </w:r>
      <w:r w:rsidR="00056498">
        <w:rPr>
          <w:bCs/>
        </w:rPr>
        <w:t xml:space="preserve">. </w:t>
      </w:r>
      <w:r w:rsidR="00274071">
        <w:rPr>
          <w:bCs/>
        </w:rPr>
        <w:t>172 individuals responded to the survey</w:t>
      </w:r>
      <w:r w:rsidR="00056498">
        <w:rPr>
          <w:bCs/>
        </w:rPr>
        <w:t xml:space="preserve">. </w:t>
      </w:r>
      <w:r w:rsidR="00274071">
        <w:rPr>
          <w:bCs/>
        </w:rPr>
        <w:t>While it could not be viewed as statistically accurate, there were some notable trends</w:t>
      </w:r>
      <w:r w:rsidR="00915E0A">
        <w:rPr>
          <w:bCs/>
        </w:rPr>
        <w:t xml:space="preserve"> </w:t>
      </w:r>
      <w:r w:rsidR="005F2131">
        <w:rPr>
          <w:bCs/>
        </w:rPr>
        <w:t xml:space="preserve">to consider </w:t>
      </w:r>
      <w:r w:rsidR="00915E0A">
        <w:rPr>
          <w:bCs/>
        </w:rPr>
        <w:t>based on the survey results</w:t>
      </w:r>
      <w:r w:rsidR="00056498">
        <w:rPr>
          <w:bCs/>
        </w:rPr>
        <w:t xml:space="preserve">. </w:t>
      </w:r>
      <w:r w:rsidR="00915E0A">
        <w:rPr>
          <w:bCs/>
        </w:rPr>
        <w:t xml:space="preserve">For </w:t>
      </w:r>
      <w:r w:rsidR="008D585D">
        <w:rPr>
          <w:bCs/>
        </w:rPr>
        <w:t>instance,</w:t>
      </w:r>
      <w:r w:rsidR="003567F4">
        <w:rPr>
          <w:bCs/>
        </w:rPr>
        <w:t xml:space="preserve"> one question was:</w:t>
      </w:r>
    </w:p>
    <w:p w14:paraId="6F156DD6" w14:textId="7A4C6AB8" w:rsidR="003567F4" w:rsidRDefault="003567F4" w:rsidP="0057774D">
      <w:pPr>
        <w:tabs>
          <w:tab w:val="left" w:pos="1440"/>
          <w:tab w:val="left" w:pos="2160"/>
        </w:tabs>
        <w:jc w:val="both"/>
        <w:rPr>
          <w:bCs/>
        </w:rPr>
      </w:pPr>
    </w:p>
    <w:p w14:paraId="4448600B" w14:textId="769809C2" w:rsidR="00886A8D" w:rsidRPr="003567F4" w:rsidRDefault="003567F4" w:rsidP="0057774D">
      <w:pPr>
        <w:pStyle w:val="ListParagraph"/>
        <w:numPr>
          <w:ilvl w:val="0"/>
          <w:numId w:val="48"/>
        </w:numPr>
        <w:tabs>
          <w:tab w:val="left" w:pos="1440"/>
          <w:tab w:val="left" w:pos="2160"/>
        </w:tabs>
        <w:jc w:val="both"/>
        <w:rPr>
          <w:bCs/>
        </w:rPr>
      </w:pPr>
      <w:r>
        <w:rPr>
          <w:bCs/>
        </w:rPr>
        <w:t>O</w:t>
      </w:r>
      <w:r w:rsidRPr="003567F4">
        <w:rPr>
          <w:bCs/>
        </w:rPr>
        <w:t xml:space="preserve">n a scale of 1 to 5, with 5 being the most effective and 1 being the least effective, </w:t>
      </w:r>
      <w:r>
        <w:rPr>
          <w:bCs/>
        </w:rPr>
        <w:t>how effective do you feel the CWC has been to date?</w:t>
      </w:r>
    </w:p>
    <w:p w14:paraId="5AC2137D" w14:textId="6085DC77" w:rsidR="006079B1" w:rsidRDefault="006079B1" w:rsidP="0057774D">
      <w:pPr>
        <w:tabs>
          <w:tab w:val="left" w:pos="1440"/>
          <w:tab w:val="left" w:pos="2160"/>
        </w:tabs>
        <w:jc w:val="both"/>
        <w:rPr>
          <w:bCs/>
        </w:rPr>
      </w:pPr>
    </w:p>
    <w:p w14:paraId="4C5E18FB" w14:textId="3DCF1F10" w:rsidR="006079B1" w:rsidRDefault="000B0B7C" w:rsidP="0057774D">
      <w:pPr>
        <w:tabs>
          <w:tab w:val="left" w:pos="1440"/>
          <w:tab w:val="left" w:pos="2160"/>
        </w:tabs>
        <w:jc w:val="both"/>
        <w:rPr>
          <w:bCs/>
        </w:rPr>
      </w:pPr>
      <w:r>
        <w:rPr>
          <w:bCs/>
        </w:rPr>
        <w:t>The majority of respondents answered with a 3 or 4.  Generally speaking, respondents felt that the CWC had been worthwhile</w:t>
      </w:r>
      <w:r w:rsidR="00056498">
        <w:rPr>
          <w:bCs/>
        </w:rPr>
        <w:t xml:space="preserve">. </w:t>
      </w:r>
      <w:r w:rsidR="007B61A9">
        <w:rPr>
          <w:bCs/>
        </w:rPr>
        <w:t>As for expectations about the future, over 85% of respondents had positive expectations about the future of the CWC</w:t>
      </w:r>
      <w:r w:rsidR="00056498">
        <w:rPr>
          <w:bCs/>
        </w:rPr>
        <w:t xml:space="preserve">. </w:t>
      </w:r>
      <w:r w:rsidR="00DB43E9">
        <w:rPr>
          <w:bCs/>
        </w:rPr>
        <w:t xml:space="preserve">Mr. McAdams </w:t>
      </w:r>
      <w:r w:rsidR="00713737">
        <w:rPr>
          <w:bCs/>
        </w:rPr>
        <w:t>shared a pie chart to illustrate the level of optimism or pessimism about the future of the organization</w:t>
      </w:r>
      <w:r w:rsidR="00056498">
        <w:rPr>
          <w:bCs/>
        </w:rPr>
        <w:t xml:space="preserve">. </w:t>
      </w:r>
      <w:r w:rsidR="00713737">
        <w:rPr>
          <w:bCs/>
        </w:rPr>
        <w:t xml:space="preserve">He noted that there was some pessimism, but overall, respondents </w:t>
      </w:r>
      <w:r w:rsidR="00075905">
        <w:rPr>
          <w:bCs/>
        </w:rPr>
        <w:t>were</w:t>
      </w:r>
      <w:r w:rsidR="00713737">
        <w:rPr>
          <w:bCs/>
        </w:rPr>
        <w:t xml:space="preserve"> optimistic about the future of the CWC</w:t>
      </w:r>
      <w:r w:rsidR="00056498">
        <w:rPr>
          <w:bCs/>
        </w:rPr>
        <w:t xml:space="preserve">. </w:t>
      </w:r>
    </w:p>
    <w:p w14:paraId="2E85C406" w14:textId="420BAFB7" w:rsidR="00644D6A" w:rsidRDefault="00644D6A" w:rsidP="0057774D">
      <w:pPr>
        <w:tabs>
          <w:tab w:val="left" w:pos="1440"/>
          <w:tab w:val="left" w:pos="2160"/>
        </w:tabs>
        <w:jc w:val="both"/>
        <w:rPr>
          <w:bCs/>
        </w:rPr>
      </w:pPr>
    </w:p>
    <w:p w14:paraId="7E170636" w14:textId="6B0F10E9" w:rsidR="00C662E6" w:rsidRDefault="00644D6A" w:rsidP="00A457BD">
      <w:pPr>
        <w:tabs>
          <w:tab w:val="left" w:pos="1440"/>
          <w:tab w:val="left" w:pos="2160"/>
        </w:tabs>
        <w:jc w:val="both"/>
        <w:rPr>
          <w:bCs/>
        </w:rPr>
      </w:pPr>
      <w:r>
        <w:rPr>
          <w:bCs/>
        </w:rPr>
        <w:t>Mr. McAdams overviewed the current CWC structure</w:t>
      </w:r>
      <w:r w:rsidR="00056498">
        <w:rPr>
          <w:bCs/>
        </w:rPr>
        <w:t xml:space="preserve">. </w:t>
      </w:r>
      <w:r w:rsidR="00251717">
        <w:rPr>
          <w:bCs/>
        </w:rPr>
        <w:t xml:space="preserve">He explained that the organization was comprised of 11 Commissioners, which included Salt Lake County, who had </w:t>
      </w:r>
      <w:r w:rsidR="00EB3A3D">
        <w:rPr>
          <w:bCs/>
        </w:rPr>
        <w:t>decided</w:t>
      </w:r>
      <w:r w:rsidR="00251717">
        <w:rPr>
          <w:bCs/>
        </w:rPr>
        <w:t xml:space="preserve"> to withdraw from the CWC</w:t>
      </w:r>
      <w:r w:rsidR="00056498">
        <w:rPr>
          <w:bCs/>
        </w:rPr>
        <w:t xml:space="preserve">. </w:t>
      </w:r>
      <w:r w:rsidR="00251717">
        <w:rPr>
          <w:bCs/>
        </w:rPr>
        <w:t xml:space="preserve">It also included </w:t>
      </w:r>
      <w:r w:rsidR="005F2131">
        <w:rPr>
          <w:bCs/>
        </w:rPr>
        <w:t>UTA,</w:t>
      </w:r>
      <w:r w:rsidR="00646D28">
        <w:rPr>
          <w:bCs/>
        </w:rPr>
        <w:t xml:space="preserve"> who had a non-voting member</w:t>
      </w:r>
      <w:r w:rsidR="00056498">
        <w:rPr>
          <w:bCs/>
        </w:rPr>
        <w:t xml:space="preserve">. </w:t>
      </w:r>
      <w:r w:rsidR="008C6CAC">
        <w:rPr>
          <w:bCs/>
        </w:rPr>
        <w:t xml:space="preserve">Upon the </w:t>
      </w:r>
      <w:r w:rsidR="005F2131">
        <w:rPr>
          <w:bCs/>
        </w:rPr>
        <w:t>exit</w:t>
      </w:r>
      <w:r w:rsidR="008C6CAC">
        <w:rPr>
          <w:bCs/>
        </w:rPr>
        <w:t xml:space="preserve"> of Salt Lake County, the CWC would have 9 Commissioners</w:t>
      </w:r>
      <w:r w:rsidR="00056498">
        <w:rPr>
          <w:bCs/>
        </w:rPr>
        <w:t xml:space="preserve">. </w:t>
      </w:r>
      <w:r w:rsidR="001C63D1">
        <w:rPr>
          <w:bCs/>
        </w:rPr>
        <w:t xml:space="preserve">He reported that the CWC reported, engaged, and provided recommendations to entities such as the U.S. Forest Service, </w:t>
      </w:r>
      <w:r w:rsidR="00E80A6D">
        <w:rPr>
          <w:bCs/>
        </w:rPr>
        <w:t>UDOT,</w:t>
      </w:r>
      <w:r w:rsidR="001C63D1">
        <w:rPr>
          <w:bCs/>
        </w:rPr>
        <w:t xml:space="preserve"> UTA, Salt Lake County, Summit County, Salt Lake City, Park City, the Town of Alta, and the Town of Brighton</w:t>
      </w:r>
      <w:r w:rsidR="00056498">
        <w:rPr>
          <w:bCs/>
        </w:rPr>
        <w:t xml:space="preserve">. </w:t>
      </w:r>
      <w:r w:rsidR="00A457BD">
        <w:rPr>
          <w:bCs/>
        </w:rPr>
        <w:t>The CWC was a centralized body that brought together different stakeholders</w:t>
      </w:r>
      <w:r w:rsidR="00056498">
        <w:rPr>
          <w:bCs/>
        </w:rPr>
        <w:t xml:space="preserve">. </w:t>
      </w:r>
      <w:r w:rsidR="000D3E67">
        <w:rPr>
          <w:bCs/>
        </w:rPr>
        <w:t>Mr.</w:t>
      </w:r>
      <w:r w:rsidR="00075905">
        <w:rPr>
          <w:bCs/>
        </w:rPr>
        <w:t> </w:t>
      </w:r>
      <w:r w:rsidR="000D3E67">
        <w:rPr>
          <w:bCs/>
        </w:rPr>
        <w:t>McAdams noted that the</w:t>
      </w:r>
      <w:r w:rsidR="00F7257C">
        <w:rPr>
          <w:bCs/>
        </w:rPr>
        <w:t xml:space="preserve"> CWC received input from the public as well as the Stakeholders Council</w:t>
      </w:r>
      <w:r w:rsidR="00056498">
        <w:rPr>
          <w:bCs/>
        </w:rPr>
        <w:t xml:space="preserve">. </w:t>
      </w:r>
      <w:r w:rsidR="00A74B11">
        <w:rPr>
          <w:bCs/>
        </w:rPr>
        <w:t>The</w:t>
      </w:r>
      <w:r w:rsidR="00C15AB4">
        <w:rPr>
          <w:bCs/>
        </w:rPr>
        <w:t xml:space="preserve"> </w:t>
      </w:r>
      <w:r w:rsidR="00056498">
        <w:rPr>
          <w:bCs/>
        </w:rPr>
        <w:t>Stakeholder’s</w:t>
      </w:r>
      <w:r w:rsidR="00C15AB4">
        <w:rPr>
          <w:bCs/>
        </w:rPr>
        <w:t xml:space="preserve"> Council was formally organized and staffed by the </w:t>
      </w:r>
      <w:r w:rsidR="00056498">
        <w:rPr>
          <w:bCs/>
        </w:rPr>
        <w:t>CWC,</w:t>
      </w:r>
      <w:r w:rsidR="00C15AB4">
        <w:rPr>
          <w:bCs/>
        </w:rPr>
        <w:t xml:space="preserve"> and the membership included individuals who had a stake in the decisions being made within the Central Wasatch</w:t>
      </w:r>
      <w:r w:rsidR="00056498">
        <w:rPr>
          <w:bCs/>
        </w:rPr>
        <w:t xml:space="preserve">. </w:t>
      </w:r>
    </w:p>
    <w:p w14:paraId="230E4ACF" w14:textId="56FB1CD9" w:rsidR="00D24EAE" w:rsidRDefault="00D24EAE" w:rsidP="00A457BD">
      <w:pPr>
        <w:tabs>
          <w:tab w:val="left" w:pos="1440"/>
          <w:tab w:val="left" w:pos="2160"/>
        </w:tabs>
        <w:jc w:val="both"/>
        <w:rPr>
          <w:bCs/>
        </w:rPr>
      </w:pPr>
    </w:p>
    <w:p w14:paraId="7A8E8486" w14:textId="03F96B67" w:rsidR="00D24EAE" w:rsidRDefault="00D24EAE" w:rsidP="00A457BD">
      <w:pPr>
        <w:tabs>
          <w:tab w:val="left" w:pos="1440"/>
          <w:tab w:val="left" w:pos="2160"/>
        </w:tabs>
        <w:jc w:val="both"/>
        <w:rPr>
          <w:bCs/>
        </w:rPr>
      </w:pPr>
      <w:r>
        <w:rPr>
          <w:bCs/>
        </w:rPr>
        <w:lastRenderedPageBreak/>
        <w:t>The CWC did not have the governing authority to take action</w:t>
      </w:r>
      <w:r w:rsidR="00056498">
        <w:rPr>
          <w:bCs/>
        </w:rPr>
        <w:t xml:space="preserve">. </w:t>
      </w:r>
      <w:r>
        <w:rPr>
          <w:bCs/>
        </w:rPr>
        <w:t xml:space="preserve">Mr. McAdams </w:t>
      </w:r>
      <w:r w:rsidR="00127A3D">
        <w:rPr>
          <w:bCs/>
        </w:rPr>
        <w:t>explained</w:t>
      </w:r>
      <w:r>
        <w:rPr>
          <w:bCs/>
        </w:rPr>
        <w:t xml:space="preserve"> that the authority reside</w:t>
      </w:r>
      <w:r w:rsidR="00075905">
        <w:rPr>
          <w:bCs/>
        </w:rPr>
        <w:t>s</w:t>
      </w:r>
      <w:r>
        <w:rPr>
          <w:bCs/>
        </w:rPr>
        <w:t xml:space="preserve"> </w:t>
      </w:r>
      <w:r w:rsidR="003C6881">
        <w:rPr>
          <w:bCs/>
        </w:rPr>
        <w:t>with the respective government entities</w:t>
      </w:r>
      <w:r w:rsidR="00056498">
        <w:rPr>
          <w:bCs/>
        </w:rPr>
        <w:t xml:space="preserve">. </w:t>
      </w:r>
      <w:r w:rsidR="003C6881">
        <w:rPr>
          <w:bCs/>
        </w:rPr>
        <w:t>For instance, Salt Lake County retained land use and zoning control for the non-incorporated areas</w:t>
      </w:r>
      <w:r w:rsidR="00056498">
        <w:rPr>
          <w:bCs/>
        </w:rPr>
        <w:t xml:space="preserve">. </w:t>
      </w:r>
      <w:r w:rsidR="003C6881">
        <w:rPr>
          <w:bCs/>
        </w:rPr>
        <w:t>The incorporated areas, which were primarily the Town of Brighton and the Town of Alta, had land use authority</w:t>
      </w:r>
      <w:r w:rsidR="00A80251">
        <w:rPr>
          <w:bCs/>
        </w:rPr>
        <w:t xml:space="preserve"> there</w:t>
      </w:r>
      <w:r w:rsidR="00056498">
        <w:rPr>
          <w:bCs/>
        </w:rPr>
        <w:t xml:space="preserve">. </w:t>
      </w:r>
      <w:r w:rsidR="0054327E">
        <w:rPr>
          <w:bCs/>
        </w:rPr>
        <w:t>Salt Lake City had extraterritorial jurisdiction as it relate</w:t>
      </w:r>
      <w:r w:rsidR="00075905">
        <w:rPr>
          <w:bCs/>
        </w:rPr>
        <w:t>s</w:t>
      </w:r>
      <w:r w:rsidR="0054327E">
        <w:rPr>
          <w:bCs/>
        </w:rPr>
        <w:t xml:space="preserve"> to </w:t>
      </w:r>
      <w:r w:rsidR="007E2522">
        <w:rPr>
          <w:bCs/>
        </w:rPr>
        <w:t xml:space="preserve">the </w:t>
      </w:r>
      <w:r w:rsidR="0054327E">
        <w:rPr>
          <w:bCs/>
        </w:rPr>
        <w:t xml:space="preserve">watershed, UDOT had control over the </w:t>
      </w:r>
      <w:r w:rsidR="00373943">
        <w:rPr>
          <w:bCs/>
        </w:rPr>
        <w:t>roads, and Summit County and Park City had their respective authorities related to the Wasatch Back</w:t>
      </w:r>
      <w:r w:rsidR="00056498">
        <w:rPr>
          <w:bCs/>
        </w:rPr>
        <w:t xml:space="preserve">. </w:t>
      </w:r>
      <w:r w:rsidR="001E5DFE">
        <w:rPr>
          <w:bCs/>
        </w:rPr>
        <w:t>The CWC had power in convening</w:t>
      </w:r>
      <w:r w:rsidR="00056498">
        <w:rPr>
          <w:bCs/>
        </w:rPr>
        <w:t xml:space="preserve">. </w:t>
      </w:r>
      <w:r w:rsidR="001E5DFE">
        <w:rPr>
          <w:bCs/>
        </w:rPr>
        <w:t xml:space="preserve">It provided the </w:t>
      </w:r>
      <w:r w:rsidR="00BE1485">
        <w:rPr>
          <w:bCs/>
        </w:rPr>
        <w:t>opportunity</w:t>
      </w:r>
      <w:r w:rsidR="001E5DFE">
        <w:rPr>
          <w:bCs/>
        </w:rPr>
        <w:t xml:space="preserve"> to focus on consensus building. </w:t>
      </w:r>
    </w:p>
    <w:p w14:paraId="4CBA535E" w14:textId="1EF6C01C" w:rsidR="00F775FB" w:rsidRDefault="00F775FB" w:rsidP="00A457BD">
      <w:pPr>
        <w:tabs>
          <w:tab w:val="left" w:pos="1440"/>
          <w:tab w:val="left" w:pos="2160"/>
        </w:tabs>
        <w:jc w:val="both"/>
        <w:rPr>
          <w:bCs/>
        </w:rPr>
      </w:pPr>
    </w:p>
    <w:p w14:paraId="7B34A44C" w14:textId="2C1EE2DC" w:rsidR="00F775FB" w:rsidRDefault="00693A0E" w:rsidP="00A457BD">
      <w:pPr>
        <w:tabs>
          <w:tab w:val="left" w:pos="1440"/>
          <w:tab w:val="left" w:pos="2160"/>
        </w:tabs>
        <w:jc w:val="both"/>
        <w:rPr>
          <w:bCs/>
        </w:rPr>
      </w:pPr>
      <w:r>
        <w:rPr>
          <w:bCs/>
        </w:rPr>
        <w:t xml:space="preserve">CGI had spoken to </w:t>
      </w:r>
      <w:r w:rsidR="00056498">
        <w:rPr>
          <w:bCs/>
        </w:rPr>
        <w:t>Stakeholders,</w:t>
      </w:r>
      <w:r w:rsidR="001B505E">
        <w:rPr>
          <w:bCs/>
        </w:rPr>
        <w:t xml:space="preserve"> and </w:t>
      </w:r>
      <w:r>
        <w:rPr>
          <w:bCs/>
        </w:rPr>
        <w:t>many felt strongly that the CWC added value</w:t>
      </w:r>
      <w:r w:rsidR="00056498">
        <w:rPr>
          <w:bCs/>
        </w:rPr>
        <w:t xml:space="preserve">. </w:t>
      </w:r>
      <w:r w:rsidR="00E03DA1">
        <w:rPr>
          <w:bCs/>
        </w:rPr>
        <w:t>Stakeholders liked that the organization</w:t>
      </w:r>
      <w:r>
        <w:rPr>
          <w:bCs/>
        </w:rPr>
        <w:t xml:space="preserve"> brought together </w:t>
      </w:r>
      <w:r w:rsidR="005366B7">
        <w:rPr>
          <w:bCs/>
        </w:rPr>
        <w:t>various authorities to work through challenges and build consensus</w:t>
      </w:r>
      <w:r w:rsidR="00056498">
        <w:rPr>
          <w:bCs/>
        </w:rPr>
        <w:t xml:space="preserve">. </w:t>
      </w:r>
      <w:r w:rsidR="00E03DA1">
        <w:rPr>
          <w:bCs/>
        </w:rPr>
        <w:t>The CWC</w:t>
      </w:r>
      <w:r w:rsidR="00287AC3">
        <w:rPr>
          <w:bCs/>
        </w:rPr>
        <w:t xml:space="preserve"> acted as an advocacy body and made it possible to speak with a louder voice</w:t>
      </w:r>
      <w:r w:rsidR="00056498">
        <w:rPr>
          <w:bCs/>
        </w:rPr>
        <w:t xml:space="preserve">. </w:t>
      </w:r>
      <w:r w:rsidR="00EA0FAE">
        <w:rPr>
          <w:bCs/>
        </w:rPr>
        <w:t xml:space="preserve">Mr. McAdams reported </w:t>
      </w:r>
      <w:r w:rsidR="0040157C">
        <w:rPr>
          <w:bCs/>
        </w:rPr>
        <w:t xml:space="preserve">that the CWC received </w:t>
      </w:r>
      <w:r w:rsidR="005857DF">
        <w:rPr>
          <w:bCs/>
        </w:rPr>
        <w:t xml:space="preserve">revenue </w:t>
      </w:r>
      <w:r w:rsidR="00D0389D">
        <w:rPr>
          <w:bCs/>
        </w:rPr>
        <w:t>from several sources</w:t>
      </w:r>
      <w:r w:rsidR="00056498">
        <w:rPr>
          <w:bCs/>
        </w:rPr>
        <w:t xml:space="preserve">. </w:t>
      </w:r>
      <w:r w:rsidR="00D0389D">
        <w:rPr>
          <w:bCs/>
        </w:rPr>
        <w:t>That included membership dues from participating entities, occasional State grant</w:t>
      </w:r>
      <w:r w:rsidR="006437CB">
        <w:rPr>
          <w:bCs/>
        </w:rPr>
        <w:t>s</w:t>
      </w:r>
      <w:r w:rsidR="00D0389D">
        <w:rPr>
          <w:bCs/>
        </w:rPr>
        <w:t xml:space="preserve">, and project-specific </w:t>
      </w:r>
      <w:r w:rsidR="006437CB">
        <w:rPr>
          <w:bCs/>
        </w:rPr>
        <w:t>private and government grants</w:t>
      </w:r>
      <w:r w:rsidR="00056498">
        <w:rPr>
          <w:bCs/>
        </w:rPr>
        <w:t xml:space="preserve">. </w:t>
      </w:r>
      <w:r w:rsidR="00B92BFE">
        <w:rPr>
          <w:bCs/>
        </w:rPr>
        <w:t xml:space="preserve">The budget went towards operations and </w:t>
      </w:r>
      <w:r w:rsidR="00EA0FAE">
        <w:rPr>
          <w:bCs/>
        </w:rPr>
        <w:t>staff</w:t>
      </w:r>
      <w:r w:rsidR="00B92BFE">
        <w:rPr>
          <w:bCs/>
        </w:rPr>
        <w:t xml:space="preserve"> as well as individual projects</w:t>
      </w:r>
      <w:r w:rsidR="00056498">
        <w:rPr>
          <w:bCs/>
        </w:rPr>
        <w:t xml:space="preserve">. </w:t>
      </w:r>
      <w:r w:rsidR="00794C7C">
        <w:rPr>
          <w:bCs/>
        </w:rPr>
        <w:t>He reported that</w:t>
      </w:r>
      <w:r w:rsidR="001E1234">
        <w:rPr>
          <w:bCs/>
        </w:rPr>
        <w:t xml:space="preserve"> the</w:t>
      </w:r>
      <w:r w:rsidR="00794C7C">
        <w:rPr>
          <w:bCs/>
        </w:rPr>
        <w:t xml:space="preserve"> </w:t>
      </w:r>
      <w:r w:rsidR="00ED7B52">
        <w:rPr>
          <w:bCs/>
        </w:rPr>
        <w:t xml:space="preserve">CWC Staff included an Executive Director, Deputy Director, Communications Director, and </w:t>
      </w:r>
      <w:r w:rsidR="00074988">
        <w:rPr>
          <w:bCs/>
        </w:rPr>
        <w:t xml:space="preserve">Office Administrator. </w:t>
      </w:r>
    </w:p>
    <w:p w14:paraId="11295B66" w14:textId="23F2BA1C" w:rsidR="00216C4F" w:rsidRDefault="00216C4F" w:rsidP="0057774D">
      <w:pPr>
        <w:tabs>
          <w:tab w:val="left" w:pos="1440"/>
          <w:tab w:val="left" w:pos="2160"/>
        </w:tabs>
        <w:jc w:val="both"/>
        <w:rPr>
          <w:bCs/>
        </w:rPr>
      </w:pPr>
    </w:p>
    <w:p w14:paraId="0E5EB087" w14:textId="3E15669B" w:rsidR="008E3C62" w:rsidRDefault="008B56CA" w:rsidP="0057774D">
      <w:pPr>
        <w:tabs>
          <w:tab w:val="left" w:pos="1440"/>
          <w:tab w:val="left" w:pos="2160"/>
        </w:tabs>
        <w:jc w:val="both"/>
        <w:rPr>
          <w:bCs/>
        </w:rPr>
      </w:pPr>
      <w:r>
        <w:rPr>
          <w:bCs/>
        </w:rPr>
        <w:t>Mr. McAdams presented several possible governance structures for consideration</w:t>
      </w:r>
      <w:r w:rsidR="00056498">
        <w:rPr>
          <w:bCs/>
        </w:rPr>
        <w:t xml:space="preserve">. </w:t>
      </w:r>
      <w:r w:rsidR="00395D10">
        <w:rPr>
          <w:bCs/>
        </w:rPr>
        <w:t>The first was to continue with the current CWC governance structure</w:t>
      </w:r>
      <w:r w:rsidR="00056498">
        <w:rPr>
          <w:bCs/>
        </w:rPr>
        <w:t xml:space="preserve">. </w:t>
      </w:r>
      <w:r w:rsidR="006C29F9">
        <w:rPr>
          <w:bCs/>
        </w:rPr>
        <w:t xml:space="preserve">The second </w:t>
      </w:r>
      <w:r w:rsidR="002D62DF">
        <w:rPr>
          <w:bCs/>
        </w:rPr>
        <w:t>was to have added authorities or additional partners</w:t>
      </w:r>
      <w:r w:rsidR="00056498">
        <w:rPr>
          <w:bCs/>
        </w:rPr>
        <w:t xml:space="preserve">. </w:t>
      </w:r>
      <w:r w:rsidR="006B6C93">
        <w:rPr>
          <w:bCs/>
        </w:rPr>
        <w:t>He explained that there had been feedback about a desire for better engagement with the State of Utah, the Forest Service, and Salt Lake County</w:t>
      </w:r>
      <w:r w:rsidR="00056498">
        <w:rPr>
          <w:bCs/>
        </w:rPr>
        <w:t xml:space="preserve">. </w:t>
      </w:r>
      <w:r w:rsidR="006F5026">
        <w:rPr>
          <w:bCs/>
        </w:rPr>
        <w:t>Additionally, the Jordan River Commission was a model that could be considered</w:t>
      </w:r>
      <w:r w:rsidR="00056498">
        <w:rPr>
          <w:bCs/>
        </w:rPr>
        <w:t xml:space="preserve">. </w:t>
      </w:r>
      <w:r w:rsidR="00CE394F">
        <w:rPr>
          <w:bCs/>
        </w:rPr>
        <w:t xml:space="preserve">Mr. McAdams </w:t>
      </w:r>
      <w:r w:rsidR="00B6786B">
        <w:rPr>
          <w:bCs/>
        </w:rPr>
        <w:t>reported that another possible structure was to have a Central Wasatch Committee</w:t>
      </w:r>
      <w:r w:rsidR="00056498">
        <w:rPr>
          <w:bCs/>
        </w:rPr>
        <w:t xml:space="preserve">. </w:t>
      </w:r>
      <w:r w:rsidR="005660AD">
        <w:rPr>
          <w:bCs/>
        </w:rPr>
        <w:t xml:space="preserve">The CWC could </w:t>
      </w:r>
      <w:r w:rsidR="00846E07">
        <w:rPr>
          <w:bCs/>
        </w:rPr>
        <w:t>choose to be</w:t>
      </w:r>
      <w:r w:rsidR="005660AD">
        <w:rPr>
          <w:bCs/>
        </w:rPr>
        <w:t xml:space="preserve"> part of a sub</w:t>
      </w:r>
      <w:r w:rsidR="00A3687B">
        <w:rPr>
          <w:bCs/>
        </w:rPr>
        <w:t xml:space="preserve">committee </w:t>
      </w:r>
      <w:r w:rsidR="00CB5FB1">
        <w:rPr>
          <w:bCs/>
        </w:rPr>
        <w:t xml:space="preserve">of a larger planning </w:t>
      </w:r>
      <w:r w:rsidR="001C5FBF">
        <w:rPr>
          <w:bCs/>
        </w:rPr>
        <w:t xml:space="preserve">organization and still maintain some centralization. </w:t>
      </w:r>
    </w:p>
    <w:p w14:paraId="5099A6BF" w14:textId="77777777" w:rsidR="0080449B" w:rsidRDefault="0080449B" w:rsidP="0057774D">
      <w:pPr>
        <w:tabs>
          <w:tab w:val="left" w:pos="1440"/>
          <w:tab w:val="left" w:pos="2160"/>
        </w:tabs>
        <w:jc w:val="both"/>
        <w:rPr>
          <w:bCs/>
        </w:rPr>
      </w:pPr>
    </w:p>
    <w:p w14:paraId="0BD81DAB" w14:textId="480E4E27" w:rsidR="00125BA5" w:rsidRDefault="00CF6D74" w:rsidP="0057774D">
      <w:pPr>
        <w:tabs>
          <w:tab w:val="left" w:pos="1440"/>
          <w:tab w:val="left" w:pos="2160"/>
        </w:tabs>
        <w:jc w:val="both"/>
        <w:rPr>
          <w:bCs/>
        </w:rPr>
      </w:pPr>
      <w:r>
        <w:rPr>
          <w:bCs/>
        </w:rPr>
        <w:t>Another potential model was the Unified Fire Authority (“UFA”) model</w:t>
      </w:r>
      <w:r w:rsidR="00056498">
        <w:rPr>
          <w:bCs/>
        </w:rPr>
        <w:t xml:space="preserve">. </w:t>
      </w:r>
      <w:r>
        <w:rPr>
          <w:bCs/>
        </w:rPr>
        <w:t xml:space="preserve">There were two boards, the UFA </w:t>
      </w:r>
      <w:r w:rsidR="00056498">
        <w:rPr>
          <w:bCs/>
        </w:rPr>
        <w:t>Board,</w:t>
      </w:r>
      <w:r>
        <w:rPr>
          <w:bCs/>
        </w:rPr>
        <w:t xml:space="preserve"> and the Unified Fire Service Area (“UFSA”) Board</w:t>
      </w:r>
      <w:r w:rsidR="00056498">
        <w:rPr>
          <w:bCs/>
        </w:rPr>
        <w:t xml:space="preserve">. </w:t>
      </w:r>
      <w:r>
        <w:rPr>
          <w:bCs/>
        </w:rPr>
        <w:t>The UFSA was a smaller subset of UFA</w:t>
      </w:r>
      <w:r w:rsidR="00DA423D">
        <w:rPr>
          <w:bCs/>
        </w:rPr>
        <w:t xml:space="preserve"> and was tasked primarily with financial decisions and matters of taxation</w:t>
      </w:r>
      <w:r w:rsidR="00056498">
        <w:rPr>
          <w:bCs/>
        </w:rPr>
        <w:t xml:space="preserve">. </w:t>
      </w:r>
      <w:r w:rsidR="002943EF">
        <w:rPr>
          <w:bCs/>
        </w:rPr>
        <w:t>Mr.</w:t>
      </w:r>
      <w:r w:rsidR="0061305F">
        <w:rPr>
          <w:bCs/>
        </w:rPr>
        <w:t> </w:t>
      </w:r>
      <w:r w:rsidR="002943EF">
        <w:rPr>
          <w:bCs/>
        </w:rPr>
        <w:t xml:space="preserve">McAdams </w:t>
      </w:r>
      <w:r w:rsidR="00604EAA">
        <w:rPr>
          <w:bCs/>
        </w:rPr>
        <w:t>noted that the Central Wasatch Coalition was also possible</w:t>
      </w:r>
      <w:r w:rsidR="00056498">
        <w:rPr>
          <w:bCs/>
        </w:rPr>
        <w:t xml:space="preserve">. </w:t>
      </w:r>
      <w:r w:rsidR="00604EAA">
        <w:rPr>
          <w:bCs/>
        </w:rPr>
        <w:t>He referenced the Council of Governments (“COG”) model</w:t>
      </w:r>
      <w:r w:rsidR="00276D3F">
        <w:rPr>
          <w:bCs/>
        </w:rPr>
        <w:t xml:space="preserve"> and explained that </w:t>
      </w:r>
      <w:r w:rsidR="00CA4C92">
        <w:rPr>
          <w:bCs/>
        </w:rPr>
        <w:t>something similar could be implemented</w:t>
      </w:r>
      <w:r w:rsidR="00056498">
        <w:rPr>
          <w:bCs/>
        </w:rPr>
        <w:t xml:space="preserve">. </w:t>
      </w:r>
      <w:r w:rsidR="00CA4C92">
        <w:rPr>
          <w:bCs/>
        </w:rPr>
        <w:t xml:space="preserve">Alternatively, </w:t>
      </w:r>
      <w:r w:rsidR="00137522">
        <w:rPr>
          <w:bCs/>
        </w:rPr>
        <w:t>it was possible to discontinue the CWC as a formal entity</w:t>
      </w:r>
      <w:r w:rsidR="00056498">
        <w:rPr>
          <w:bCs/>
        </w:rPr>
        <w:t xml:space="preserve">. </w:t>
      </w:r>
      <w:r w:rsidR="00137522">
        <w:rPr>
          <w:bCs/>
        </w:rPr>
        <w:t>Mr. McAdams clarified that based on the survey results and one-on-one discussions, he did not believe discontinuation was desired</w:t>
      </w:r>
      <w:r w:rsidR="00056498">
        <w:rPr>
          <w:bCs/>
        </w:rPr>
        <w:t xml:space="preserve">. </w:t>
      </w:r>
      <w:r w:rsidR="009C25E3">
        <w:rPr>
          <w:bCs/>
        </w:rPr>
        <w:t xml:space="preserve">The last </w:t>
      </w:r>
      <w:r w:rsidR="007A3C66">
        <w:rPr>
          <w:bCs/>
        </w:rPr>
        <w:t>governance structure proposed was informal coordination and consensus</w:t>
      </w:r>
      <w:r w:rsidR="007E2522">
        <w:rPr>
          <w:bCs/>
        </w:rPr>
        <w:t>-</w:t>
      </w:r>
      <w:r w:rsidR="005E3B7E">
        <w:rPr>
          <w:bCs/>
        </w:rPr>
        <w:t>building.</w:t>
      </w:r>
    </w:p>
    <w:p w14:paraId="08D0AFF2" w14:textId="3FA6A00C" w:rsidR="00646C47" w:rsidRDefault="00646C47" w:rsidP="0057774D">
      <w:pPr>
        <w:tabs>
          <w:tab w:val="left" w:pos="1440"/>
          <w:tab w:val="left" w:pos="2160"/>
        </w:tabs>
        <w:jc w:val="both"/>
        <w:rPr>
          <w:bCs/>
        </w:rPr>
      </w:pPr>
    </w:p>
    <w:p w14:paraId="5FF603D4" w14:textId="01C550C4" w:rsidR="00F36335" w:rsidRDefault="00CF47E4" w:rsidP="0057774D">
      <w:pPr>
        <w:tabs>
          <w:tab w:val="left" w:pos="1440"/>
          <w:tab w:val="left" w:pos="2160"/>
        </w:tabs>
        <w:jc w:val="both"/>
        <w:rPr>
          <w:bCs/>
        </w:rPr>
      </w:pPr>
      <w:r>
        <w:rPr>
          <w:bCs/>
        </w:rPr>
        <w:t>Mayor Mendenhall</w:t>
      </w:r>
      <w:r w:rsidR="00F36335">
        <w:rPr>
          <w:bCs/>
        </w:rPr>
        <w:t xml:space="preserve"> believed it was important to have clarity about the foundation of the CWC before discussing governance structures</w:t>
      </w:r>
      <w:r w:rsidR="00056498">
        <w:rPr>
          <w:bCs/>
        </w:rPr>
        <w:t xml:space="preserve">. </w:t>
      </w:r>
      <w:r w:rsidR="00183212">
        <w:rPr>
          <w:bCs/>
        </w:rPr>
        <w:t>Chair Robinson agreed and felt the organization needed to understand the common goals first</w:t>
      </w:r>
      <w:r w:rsidR="00056498">
        <w:rPr>
          <w:bCs/>
        </w:rPr>
        <w:t xml:space="preserve">. </w:t>
      </w:r>
      <w:r w:rsidR="00183212">
        <w:rPr>
          <w:bCs/>
        </w:rPr>
        <w:t>Then the governance structure could be selected to fit those goals</w:t>
      </w:r>
      <w:r w:rsidR="00056498">
        <w:rPr>
          <w:bCs/>
        </w:rPr>
        <w:t xml:space="preserve">. </w:t>
      </w:r>
      <w:r w:rsidR="00FB12BD">
        <w:rPr>
          <w:bCs/>
        </w:rPr>
        <w:t>He asked for additional details about the Jordan River Commission structure and added authorities</w:t>
      </w:r>
      <w:r w:rsidR="00056498">
        <w:rPr>
          <w:bCs/>
        </w:rPr>
        <w:t xml:space="preserve">. </w:t>
      </w:r>
      <w:r w:rsidR="001B45D8">
        <w:rPr>
          <w:bCs/>
        </w:rPr>
        <w:t xml:space="preserve">Mr. McAdams </w:t>
      </w:r>
      <w:r w:rsidR="009D2746">
        <w:rPr>
          <w:bCs/>
        </w:rPr>
        <w:t>explained that the second part of the discussion would be focused on the Mountain Accord and what the organization hoped to accomplish</w:t>
      </w:r>
      <w:r w:rsidR="00056498">
        <w:rPr>
          <w:bCs/>
        </w:rPr>
        <w:t xml:space="preserve">. </w:t>
      </w:r>
      <w:r w:rsidR="004317EC">
        <w:rPr>
          <w:bCs/>
        </w:rPr>
        <w:t>As for added authorities, the CWC could look at organizations with the authority to act</w:t>
      </w:r>
      <w:r w:rsidR="00B756D1">
        <w:rPr>
          <w:bCs/>
        </w:rPr>
        <w:t xml:space="preserve"> or </w:t>
      </w:r>
      <w:r w:rsidR="00AB47F2">
        <w:rPr>
          <w:bCs/>
        </w:rPr>
        <w:t xml:space="preserve">the CWC could </w:t>
      </w:r>
      <w:r w:rsidR="00B756D1">
        <w:rPr>
          <w:bCs/>
        </w:rPr>
        <w:t xml:space="preserve">better engage with </w:t>
      </w:r>
      <w:r w:rsidR="00130AC2">
        <w:rPr>
          <w:bCs/>
        </w:rPr>
        <w:t xml:space="preserve">entities like </w:t>
      </w:r>
      <w:r w:rsidR="00B756D1">
        <w:rPr>
          <w:bCs/>
        </w:rPr>
        <w:t>the Forest Service or the State of Utah</w:t>
      </w:r>
      <w:r w:rsidR="00056498">
        <w:rPr>
          <w:bCs/>
        </w:rPr>
        <w:t xml:space="preserve">. </w:t>
      </w:r>
      <w:r w:rsidR="00464AA4">
        <w:rPr>
          <w:bCs/>
        </w:rPr>
        <w:t>The Jordan River Commission had revenue, which came from the State of Utah and members</w:t>
      </w:r>
      <w:r w:rsidR="007E2522">
        <w:rPr>
          <w:bCs/>
        </w:rPr>
        <w:t>,</w:t>
      </w:r>
      <w:r w:rsidR="00464AA4">
        <w:rPr>
          <w:bCs/>
        </w:rPr>
        <w:t xml:space="preserve"> and that revenue was allocated toward projects</w:t>
      </w:r>
      <w:r w:rsidR="00056498">
        <w:rPr>
          <w:bCs/>
        </w:rPr>
        <w:t xml:space="preserve">. </w:t>
      </w:r>
    </w:p>
    <w:p w14:paraId="58C950BC" w14:textId="4A4F311E" w:rsidR="0036771A" w:rsidRDefault="0036771A" w:rsidP="0057774D">
      <w:pPr>
        <w:tabs>
          <w:tab w:val="left" w:pos="1440"/>
          <w:tab w:val="left" w:pos="2160"/>
        </w:tabs>
        <w:jc w:val="both"/>
        <w:rPr>
          <w:bCs/>
        </w:rPr>
      </w:pPr>
    </w:p>
    <w:p w14:paraId="249BD057" w14:textId="7814A127" w:rsidR="005B46D0" w:rsidRDefault="00617740" w:rsidP="0057774D">
      <w:pPr>
        <w:tabs>
          <w:tab w:val="left" w:pos="1440"/>
          <w:tab w:val="left" w:pos="2160"/>
        </w:tabs>
        <w:jc w:val="both"/>
        <w:rPr>
          <w:bCs/>
        </w:rPr>
      </w:pPr>
      <w:r>
        <w:rPr>
          <w:bCs/>
        </w:rPr>
        <w:t xml:space="preserve">Mr. McAdams </w:t>
      </w:r>
      <w:r w:rsidR="00DC6162">
        <w:rPr>
          <w:bCs/>
        </w:rPr>
        <w:t>shared the Mountain Accord with the CWC Board</w:t>
      </w:r>
      <w:r w:rsidR="00056498">
        <w:rPr>
          <w:bCs/>
        </w:rPr>
        <w:t xml:space="preserve">. </w:t>
      </w:r>
      <w:r w:rsidR="00DC6162">
        <w:rPr>
          <w:bCs/>
        </w:rPr>
        <w:t xml:space="preserve">He explained that the Mountain Accord </w:t>
      </w:r>
      <w:r w:rsidR="0061305F">
        <w:rPr>
          <w:bCs/>
        </w:rPr>
        <w:t>i</w:t>
      </w:r>
      <w:r w:rsidR="00DC6162">
        <w:rPr>
          <w:bCs/>
        </w:rPr>
        <w:t>s a 19-page document that could be broken into two parts</w:t>
      </w:r>
      <w:r w:rsidR="00056498">
        <w:rPr>
          <w:bCs/>
        </w:rPr>
        <w:t xml:space="preserve">. </w:t>
      </w:r>
      <w:r w:rsidR="00DC6162">
        <w:rPr>
          <w:bCs/>
        </w:rPr>
        <w:t xml:space="preserve">The first part </w:t>
      </w:r>
      <w:r w:rsidR="00523BAF">
        <w:rPr>
          <w:bCs/>
        </w:rPr>
        <w:t xml:space="preserve">related to the </w:t>
      </w:r>
      <w:r w:rsidR="00373667">
        <w:rPr>
          <w:bCs/>
        </w:rPr>
        <w:t xml:space="preserve">principles and values and the second related to specific </w:t>
      </w:r>
      <w:r w:rsidR="00FF0FE0">
        <w:rPr>
          <w:bCs/>
        </w:rPr>
        <w:t>objectives and strategies</w:t>
      </w:r>
      <w:r w:rsidR="00056498">
        <w:rPr>
          <w:bCs/>
        </w:rPr>
        <w:t xml:space="preserve">. </w:t>
      </w:r>
      <w:r w:rsidR="00D158D1">
        <w:rPr>
          <w:bCs/>
        </w:rPr>
        <w:t xml:space="preserve">Mr. McAdams reported that the first part included the purpose of the Mountain Accord </w:t>
      </w:r>
      <w:r w:rsidR="00EE73F3">
        <w:rPr>
          <w:bCs/>
        </w:rPr>
        <w:t xml:space="preserve">as well as broad statements </w:t>
      </w:r>
      <w:r w:rsidR="00EE73F3">
        <w:rPr>
          <w:bCs/>
        </w:rPr>
        <w:lastRenderedPageBreak/>
        <w:t>about what the Mountain Accord hope</w:t>
      </w:r>
      <w:r w:rsidR="0061305F">
        <w:rPr>
          <w:bCs/>
        </w:rPr>
        <w:t>s</w:t>
      </w:r>
      <w:r w:rsidR="00EE73F3">
        <w:rPr>
          <w:bCs/>
        </w:rPr>
        <w:t xml:space="preserve"> to accomplish</w:t>
      </w:r>
      <w:r w:rsidR="00056498">
        <w:rPr>
          <w:bCs/>
        </w:rPr>
        <w:t xml:space="preserve">. </w:t>
      </w:r>
      <w:r w:rsidR="00F52931">
        <w:rPr>
          <w:bCs/>
        </w:rPr>
        <w:t>That portion of the document guided the work of the CWC but was not specific to the CWC</w:t>
      </w:r>
      <w:r w:rsidR="00056498">
        <w:rPr>
          <w:bCs/>
        </w:rPr>
        <w:t xml:space="preserve">. </w:t>
      </w:r>
      <w:r w:rsidR="0024458E">
        <w:rPr>
          <w:bCs/>
        </w:rPr>
        <w:t xml:space="preserve">For instance, </w:t>
      </w:r>
      <w:r w:rsidR="00AF2396">
        <w:rPr>
          <w:bCs/>
        </w:rPr>
        <w:t>many people</w:t>
      </w:r>
      <w:r w:rsidR="0024458E">
        <w:rPr>
          <w:bCs/>
        </w:rPr>
        <w:t xml:space="preserve"> signed the Mountain Accord that w</w:t>
      </w:r>
      <w:r w:rsidR="007E2522">
        <w:rPr>
          <w:bCs/>
        </w:rPr>
        <w:t>as</w:t>
      </w:r>
      <w:r w:rsidR="0024458E">
        <w:rPr>
          <w:bCs/>
        </w:rPr>
        <w:t xml:space="preserve"> never part of the CWC</w:t>
      </w:r>
      <w:r w:rsidR="00056498">
        <w:rPr>
          <w:bCs/>
        </w:rPr>
        <w:t xml:space="preserve">. </w:t>
      </w:r>
      <w:r w:rsidR="00812843">
        <w:rPr>
          <w:bCs/>
        </w:rPr>
        <w:t>As for the second part of the Mountain Accord, he felt that many of the strategies and objectives had changed</w:t>
      </w:r>
      <w:r w:rsidR="00056498">
        <w:rPr>
          <w:bCs/>
        </w:rPr>
        <w:t xml:space="preserve">. </w:t>
      </w:r>
      <w:r w:rsidR="00AF2396">
        <w:rPr>
          <w:bCs/>
        </w:rPr>
        <w:t xml:space="preserve">Mr. McAdams explained that </w:t>
      </w:r>
      <w:r w:rsidR="00812843">
        <w:rPr>
          <w:bCs/>
        </w:rPr>
        <w:t xml:space="preserve">some of the objectives </w:t>
      </w:r>
      <w:r w:rsidR="0061305F">
        <w:rPr>
          <w:bCs/>
        </w:rPr>
        <w:t>w</w:t>
      </w:r>
      <w:r w:rsidR="007E2522">
        <w:rPr>
          <w:bCs/>
        </w:rPr>
        <w:t>ere</w:t>
      </w:r>
      <w:r w:rsidR="00812843">
        <w:rPr>
          <w:bCs/>
        </w:rPr>
        <w:t xml:space="preserve"> rejected by various parties or were no longer desired</w:t>
      </w:r>
      <w:r w:rsidR="00056498">
        <w:rPr>
          <w:bCs/>
        </w:rPr>
        <w:t xml:space="preserve">. </w:t>
      </w:r>
    </w:p>
    <w:p w14:paraId="6C20AF5B" w14:textId="5A1F4D3C" w:rsidR="0002256E" w:rsidRDefault="0002256E" w:rsidP="0057774D">
      <w:pPr>
        <w:tabs>
          <w:tab w:val="left" w:pos="1440"/>
          <w:tab w:val="left" w:pos="2160"/>
        </w:tabs>
        <w:jc w:val="both"/>
        <w:rPr>
          <w:bCs/>
        </w:rPr>
      </w:pPr>
    </w:p>
    <w:p w14:paraId="7DE2D8F3" w14:textId="3CFD83F0" w:rsidR="0045509E" w:rsidRDefault="002E7DD5" w:rsidP="0057774D">
      <w:pPr>
        <w:tabs>
          <w:tab w:val="left" w:pos="1440"/>
          <w:tab w:val="left" w:pos="2160"/>
        </w:tabs>
        <w:jc w:val="both"/>
        <w:rPr>
          <w:bCs/>
        </w:rPr>
      </w:pPr>
      <w:r>
        <w:rPr>
          <w:bCs/>
        </w:rPr>
        <w:t xml:space="preserve">CGI </w:t>
      </w:r>
      <w:r w:rsidR="0061305F">
        <w:rPr>
          <w:bCs/>
        </w:rPr>
        <w:t>was</w:t>
      </w:r>
      <w:r>
        <w:rPr>
          <w:bCs/>
        </w:rPr>
        <w:t xml:space="preserve"> asked to evaluate the Mountain Accord and </w:t>
      </w:r>
      <w:r w:rsidR="00F15060">
        <w:rPr>
          <w:bCs/>
        </w:rPr>
        <w:t>determine whether the CWC could reaffirm a commitment to the document</w:t>
      </w:r>
      <w:r w:rsidR="00056498">
        <w:rPr>
          <w:bCs/>
        </w:rPr>
        <w:t xml:space="preserve">. </w:t>
      </w:r>
      <w:r w:rsidR="00664945">
        <w:rPr>
          <w:bCs/>
        </w:rPr>
        <w:t xml:space="preserve">Mr. McAdams </w:t>
      </w:r>
      <w:r w:rsidR="00500AFC">
        <w:rPr>
          <w:bCs/>
        </w:rPr>
        <w:t>recommended that the Mountain Accord be broken into t</w:t>
      </w:r>
      <w:r w:rsidR="005E33BE">
        <w:rPr>
          <w:bCs/>
        </w:rPr>
        <w:t>hose t</w:t>
      </w:r>
      <w:r w:rsidR="00500AFC">
        <w:rPr>
          <w:bCs/>
        </w:rPr>
        <w:t>wo parts</w:t>
      </w:r>
      <w:r w:rsidR="00056498">
        <w:rPr>
          <w:bCs/>
        </w:rPr>
        <w:t xml:space="preserve">. </w:t>
      </w:r>
      <w:r w:rsidR="00500AFC">
        <w:rPr>
          <w:bCs/>
        </w:rPr>
        <w:t>It was feasible for the CWC to</w:t>
      </w:r>
      <w:r w:rsidR="005E33BE">
        <w:rPr>
          <w:bCs/>
        </w:rPr>
        <w:t xml:space="preserve"> update the principles and values portion within the next month</w:t>
      </w:r>
      <w:r w:rsidR="00056498">
        <w:rPr>
          <w:bCs/>
        </w:rPr>
        <w:t xml:space="preserve">. </w:t>
      </w:r>
      <w:r w:rsidR="005E33BE">
        <w:rPr>
          <w:bCs/>
        </w:rPr>
        <w:t>However, it was not feasible to address the specific objectives and strategies in that timeframe</w:t>
      </w:r>
      <w:r w:rsidR="00056498">
        <w:rPr>
          <w:bCs/>
        </w:rPr>
        <w:t xml:space="preserve">. </w:t>
      </w:r>
      <w:r w:rsidR="008E51E0">
        <w:rPr>
          <w:bCs/>
        </w:rPr>
        <w:t>He recommended that the specific objectives and strategies be broken down into smaller, more executable parts, which could be addressed as the CWC moved forward</w:t>
      </w:r>
      <w:r w:rsidR="00056498">
        <w:rPr>
          <w:bCs/>
        </w:rPr>
        <w:t xml:space="preserve">. </w:t>
      </w:r>
    </w:p>
    <w:p w14:paraId="54FD6F81" w14:textId="24604A60" w:rsidR="008B23E2" w:rsidRDefault="008B23E2" w:rsidP="0057774D">
      <w:pPr>
        <w:tabs>
          <w:tab w:val="left" w:pos="1440"/>
          <w:tab w:val="left" w:pos="2160"/>
        </w:tabs>
        <w:jc w:val="both"/>
        <w:rPr>
          <w:bCs/>
        </w:rPr>
      </w:pPr>
    </w:p>
    <w:p w14:paraId="25A49E91" w14:textId="7E01E89E" w:rsidR="00F25FD9" w:rsidRDefault="0039434E" w:rsidP="0057774D">
      <w:pPr>
        <w:tabs>
          <w:tab w:val="left" w:pos="1440"/>
          <w:tab w:val="left" w:pos="2160"/>
        </w:tabs>
        <w:jc w:val="both"/>
        <w:rPr>
          <w:bCs/>
        </w:rPr>
      </w:pPr>
      <w:r>
        <w:rPr>
          <w:bCs/>
        </w:rPr>
        <w:t xml:space="preserve">Chair Robinson </w:t>
      </w:r>
      <w:r w:rsidR="00692869">
        <w:rPr>
          <w:bCs/>
        </w:rPr>
        <w:t xml:space="preserve">noted that a lot of the specific objectives and strategies in the Mountain Accord </w:t>
      </w:r>
      <w:r w:rsidR="0061305F">
        <w:rPr>
          <w:bCs/>
        </w:rPr>
        <w:t xml:space="preserve">pertained </w:t>
      </w:r>
      <w:r w:rsidR="00692869">
        <w:rPr>
          <w:bCs/>
        </w:rPr>
        <w:t>to the ski resorts and land exchanges</w:t>
      </w:r>
      <w:r w:rsidR="00056498">
        <w:rPr>
          <w:bCs/>
        </w:rPr>
        <w:t xml:space="preserve">. </w:t>
      </w:r>
      <w:r w:rsidR="00692869">
        <w:rPr>
          <w:bCs/>
        </w:rPr>
        <w:t xml:space="preserve">He wondered </w:t>
      </w:r>
      <w:r w:rsidR="0061305F">
        <w:rPr>
          <w:bCs/>
        </w:rPr>
        <w:t xml:space="preserve">if </w:t>
      </w:r>
      <w:r w:rsidR="00692869">
        <w:rPr>
          <w:bCs/>
        </w:rPr>
        <w:t>CGI had spoken to the resorts</w:t>
      </w:r>
      <w:r w:rsidR="00056498">
        <w:rPr>
          <w:bCs/>
        </w:rPr>
        <w:t xml:space="preserve">. </w:t>
      </w:r>
      <w:r w:rsidR="00692869">
        <w:rPr>
          <w:bCs/>
        </w:rPr>
        <w:t>Mr.</w:t>
      </w:r>
      <w:r w:rsidR="0061305F">
        <w:rPr>
          <w:bCs/>
        </w:rPr>
        <w:t> </w:t>
      </w:r>
      <w:r w:rsidR="00692869">
        <w:rPr>
          <w:bCs/>
        </w:rPr>
        <w:t xml:space="preserve">McAdams </w:t>
      </w:r>
      <w:r w:rsidR="00102964">
        <w:rPr>
          <w:bCs/>
        </w:rPr>
        <w:t xml:space="preserve">reported that he had spoken to all four of the </w:t>
      </w:r>
      <w:r w:rsidR="007E2522">
        <w:rPr>
          <w:bCs/>
        </w:rPr>
        <w:t>R</w:t>
      </w:r>
      <w:r w:rsidR="00102964">
        <w:rPr>
          <w:bCs/>
        </w:rPr>
        <w:t>esort General Managers</w:t>
      </w:r>
      <w:r w:rsidR="00056498">
        <w:rPr>
          <w:bCs/>
        </w:rPr>
        <w:t xml:space="preserve">. </w:t>
      </w:r>
      <w:r w:rsidR="00102964">
        <w:rPr>
          <w:bCs/>
        </w:rPr>
        <w:t>Some no longer supported the agreements that were made in the Mountain Accord in 2015</w:t>
      </w:r>
      <w:r w:rsidR="00056498">
        <w:rPr>
          <w:bCs/>
        </w:rPr>
        <w:t xml:space="preserve">. </w:t>
      </w:r>
      <w:r w:rsidR="007E2FBC">
        <w:rPr>
          <w:bCs/>
        </w:rPr>
        <w:t xml:space="preserve">A lot had changed since </w:t>
      </w:r>
      <w:r w:rsidR="00056498">
        <w:rPr>
          <w:bCs/>
        </w:rPr>
        <w:t>then,</w:t>
      </w:r>
      <w:r w:rsidR="007E2FBC">
        <w:rPr>
          <w:bCs/>
        </w:rPr>
        <w:t xml:space="preserve"> and it made sense that some of the signers would want to reevaluate</w:t>
      </w:r>
      <w:r w:rsidR="00056498">
        <w:rPr>
          <w:bCs/>
        </w:rPr>
        <w:t xml:space="preserve">. </w:t>
      </w:r>
      <w:r w:rsidR="00905450">
        <w:rPr>
          <w:bCs/>
        </w:rPr>
        <w:t xml:space="preserve">Chair Robinson wanted to know </w:t>
      </w:r>
      <w:r w:rsidR="0061305F">
        <w:rPr>
          <w:bCs/>
        </w:rPr>
        <w:t xml:space="preserve">if </w:t>
      </w:r>
      <w:r w:rsidR="00905450">
        <w:rPr>
          <w:bCs/>
        </w:rPr>
        <w:t xml:space="preserve">there was </w:t>
      </w:r>
      <w:r w:rsidR="007E2522">
        <w:rPr>
          <w:bCs/>
        </w:rPr>
        <w:t xml:space="preserve">a </w:t>
      </w:r>
      <w:r w:rsidR="00905450">
        <w:rPr>
          <w:bCs/>
        </w:rPr>
        <w:t>consensus around Federal Designation</w:t>
      </w:r>
      <w:r w:rsidR="00056498">
        <w:rPr>
          <w:bCs/>
        </w:rPr>
        <w:t xml:space="preserve">. </w:t>
      </w:r>
      <w:r w:rsidR="00905450">
        <w:rPr>
          <w:bCs/>
        </w:rPr>
        <w:t xml:space="preserve">Mr. McAdams believed there was consensus around doing something, but </w:t>
      </w:r>
      <w:r w:rsidR="00D04F97">
        <w:rPr>
          <w:bCs/>
        </w:rPr>
        <w:t>there was</w:t>
      </w:r>
      <w:r w:rsidR="00905450">
        <w:rPr>
          <w:bCs/>
        </w:rPr>
        <w:t xml:space="preserve"> some pessimism</w:t>
      </w:r>
      <w:r w:rsidR="00A96C66">
        <w:rPr>
          <w:bCs/>
        </w:rPr>
        <w:t xml:space="preserve"> about the ability to make </w:t>
      </w:r>
      <w:r w:rsidR="00C57A4F">
        <w:rPr>
          <w:bCs/>
        </w:rPr>
        <w:t>it</w:t>
      </w:r>
      <w:r w:rsidR="00A96C66">
        <w:rPr>
          <w:bCs/>
        </w:rPr>
        <w:t xml:space="preserve"> happen</w:t>
      </w:r>
      <w:r w:rsidR="00056498">
        <w:rPr>
          <w:bCs/>
        </w:rPr>
        <w:t xml:space="preserve">. </w:t>
      </w:r>
      <w:r w:rsidR="00117079">
        <w:rPr>
          <w:bCs/>
        </w:rPr>
        <w:t>Laura Briefer asked if there was a willingness to renegotiate the trickier parts of the Mountain Accord</w:t>
      </w:r>
      <w:r w:rsidR="00056498">
        <w:rPr>
          <w:bCs/>
        </w:rPr>
        <w:t xml:space="preserve">. </w:t>
      </w:r>
      <w:r w:rsidR="00117079">
        <w:rPr>
          <w:bCs/>
        </w:rPr>
        <w:t xml:space="preserve">Mr. McAdams stated that </w:t>
      </w:r>
      <w:r w:rsidR="00345EC2">
        <w:rPr>
          <w:bCs/>
        </w:rPr>
        <w:t xml:space="preserve">broadly speaking, there was a willingness to </w:t>
      </w:r>
      <w:r w:rsidR="00056498">
        <w:rPr>
          <w:bCs/>
        </w:rPr>
        <w:t>engage,</w:t>
      </w:r>
      <w:r w:rsidR="00345EC2">
        <w:rPr>
          <w:bCs/>
        </w:rPr>
        <w:t xml:space="preserve"> and problem solve</w:t>
      </w:r>
      <w:r w:rsidR="00056498">
        <w:rPr>
          <w:bCs/>
        </w:rPr>
        <w:t xml:space="preserve">. </w:t>
      </w:r>
      <w:r w:rsidR="00345EC2">
        <w:rPr>
          <w:bCs/>
        </w:rPr>
        <w:t>However, there was some pessimism about the ability to move forward</w:t>
      </w:r>
      <w:r w:rsidR="00056498">
        <w:rPr>
          <w:bCs/>
        </w:rPr>
        <w:t xml:space="preserve">. </w:t>
      </w:r>
      <w:r w:rsidR="00345EC2">
        <w:rPr>
          <w:bCs/>
        </w:rPr>
        <w:t xml:space="preserve">Some were in support of </w:t>
      </w:r>
      <w:r w:rsidR="00684F75">
        <w:rPr>
          <w:bCs/>
        </w:rPr>
        <w:t xml:space="preserve">private conservation easements </w:t>
      </w:r>
      <w:r w:rsidR="00D955C2">
        <w:rPr>
          <w:bCs/>
        </w:rPr>
        <w:t xml:space="preserve">as they may be more adaptable. </w:t>
      </w:r>
    </w:p>
    <w:p w14:paraId="7B7E1B84" w14:textId="7A3745A6" w:rsidR="00B1273A" w:rsidRDefault="00B1273A" w:rsidP="0057774D">
      <w:pPr>
        <w:tabs>
          <w:tab w:val="left" w:pos="1440"/>
          <w:tab w:val="left" w:pos="2160"/>
        </w:tabs>
        <w:jc w:val="both"/>
      </w:pPr>
    </w:p>
    <w:p w14:paraId="0CDDED3A" w14:textId="25B6AB19" w:rsidR="00955F81" w:rsidRDefault="00D955C2" w:rsidP="0057774D">
      <w:pPr>
        <w:tabs>
          <w:tab w:val="left" w:pos="1440"/>
          <w:tab w:val="left" w:pos="2160"/>
        </w:tabs>
        <w:jc w:val="both"/>
      </w:pPr>
      <w:r w:rsidRPr="00A65337">
        <w:t>Mayor Zoltanski</w:t>
      </w:r>
      <w:r w:rsidR="00A71AC4">
        <w:t xml:space="preserve"> believed the CWC was missing stakeholders from State and Federal Government</w:t>
      </w:r>
      <w:r w:rsidR="00056498">
        <w:t xml:space="preserve">. </w:t>
      </w:r>
      <w:r w:rsidR="00A43E6E">
        <w:t>Chair Robinson pointed out that there were State and Federal Government signatories on the Mountain Accord, and the challenge</w:t>
      </w:r>
      <w:r w:rsidR="00D53459">
        <w:t xml:space="preserve"> now was to update the Mountain Accord within a compressed timeframe and with a minimal budget</w:t>
      </w:r>
      <w:r w:rsidR="00056498">
        <w:t xml:space="preserve">. </w:t>
      </w:r>
      <w:r w:rsidR="00D64EEB">
        <w:t xml:space="preserve">Mr. McAdams believed there was a desire to improve the level of engagement with </w:t>
      </w:r>
      <w:r w:rsidR="00EE6BB9">
        <w:t>certain entities</w:t>
      </w:r>
      <w:r w:rsidR="00056498">
        <w:t xml:space="preserve">. </w:t>
      </w:r>
      <w:r w:rsidR="00D64EEB">
        <w:t xml:space="preserve">There had been a lot of effort put forward by the CWC and there was some </w:t>
      </w:r>
      <w:r w:rsidR="00DE172D">
        <w:t xml:space="preserve">level of </w:t>
      </w:r>
      <w:r w:rsidR="00D64EEB">
        <w:t>engagement</w:t>
      </w:r>
      <w:r w:rsidR="00056498">
        <w:t xml:space="preserve">. </w:t>
      </w:r>
      <w:r w:rsidR="00D64EEB">
        <w:t>For instance, the Forest Service had stated that there was value in the CWC, as they were able to speak to talk to many stakeholders at one time</w:t>
      </w:r>
      <w:r w:rsidR="00056498">
        <w:t xml:space="preserve">. </w:t>
      </w:r>
    </w:p>
    <w:p w14:paraId="25878A7E" w14:textId="20F0E931" w:rsidR="00DE172D" w:rsidRDefault="00DE172D" w:rsidP="0057774D">
      <w:pPr>
        <w:tabs>
          <w:tab w:val="left" w:pos="1440"/>
          <w:tab w:val="left" w:pos="2160"/>
        </w:tabs>
        <w:jc w:val="both"/>
      </w:pPr>
    </w:p>
    <w:p w14:paraId="552ECD7F" w14:textId="59DB8562" w:rsidR="00DE172D" w:rsidRDefault="00DE172D" w:rsidP="0057774D">
      <w:pPr>
        <w:tabs>
          <w:tab w:val="left" w:pos="1440"/>
          <w:tab w:val="left" w:pos="2160"/>
        </w:tabs>
        <w:jc w:val="both"/>
      </w:pPr>
      <w:r>
        <w:t xml:space="preserve">Mayor Silvestrini </w:t>
      </w:r>
      <w:r w:rsidR="00AB29D2">
        <w:t xml:space="preserve">explained that the Forest Service </w:t>
      </w:r>
      <w:r w:rsidR="00046C45">
        <w:t xml:space="preserve">could not have a seat on the CWC Board due to </w:t>
      </w:r>
      <w:r w:rsidR="00AB29D2">
        <w:t>policy reason</w:t>
      </w:r>
      <w:r w:rsidR="00046C45">
        <w:t>s</w:t>
      </w:r>
      <w:r w:rsidR="00AB29D2">
        <w:t>, but there was still collaboration and discussion with them</w:t>
      </w:r>
      <w:r w:rsidR="00056498">
        <w:t xml:space="preserve">. </w:t>
      </w:r>
      <w:r w:rsidR="00F03135">
        <w:t xml:space="preserve">The same was true </w:t>
      </w:r>
      <w:r w:rsidR="00E77C6D">
        <w:t xml:space="preserve">for </w:t>
      </w:r>
      <w:r w:rsidR="00F03135">
        <w:t>UDOT</w:t>
      </w:r>
      <w:r w:rsidR="00056498">
        <w:t xml:space="preserve">. </w:t>
      </w:r>
      <w:r w:rsidR="00067DC6">
        <w:t xml:space="preserve">He stated that UDOT </w:t>
      </w:r>
      <w:r w:rsidR="00BF45C6">
        <w:t xml:space="preserve">felt their responsibility was to implement policy, not to create policy, but the CWC still </w:t>
      </w:r>
      <w:r w:rsidR="005C4BDA">
        <w:t>worked with them</w:t>
      </w:r>
      <w:r w:rsidR="00056498">
        <w:t xml:space="preserve">. </w:t>
      </w:r>
      <w:r w:rsidR="005C4BDA">
        <w:t xml:space="preserve">There had been a lot of engagement with UDOT </w:t>
      </w:r>
      <w:r w:rsidR="007314AD">
        <w:t>about</w:t>
      </w:r>
      <w:r w:rsidR="005C4BDA">
        <w:t xml:space="preserve"> the </w:t>
      </w:r>
      <w:r w:rsidR="007314AD">
        <w:t>UDOT Little Cottonwood Canyon Environmental Impact Statement (“EIS”)</w:t>
      </w:r>
      <w:r w:rsidR="00056498">
        <w:t xml:space="preserve">. </w:t>
      </w:r>
      <w:r w:rsidR="00903CB9">
        <w:t>Mayor Silvestrini felt it was important to continue to use the Mountain Accord as a touchstone for the CWC</w:t>
      </w:r>
      <w:r w:rsidR="00056498">
        <w:t xml:space="preserve">. </w:t>
      </w:r>
      <w:r w:rsidR="00455800">
        <w:t xml:space="preserve">It was </w:t>
      </w:r>
      <w:r w:rsidR="00304EB8">
        <w:t xml:space="preserve">a </w:t>
      </w:r>
      <w:r w:rsidR="00455800">
        <w:t xml:space="preserve">worthwhile </w:t>
      </w:r>
      <w:r w:rsidR="00304EB8">
        <w:t xml:space="preserve">objective to look through the Mountain Accord line by line </w:t>
      </w:r>
      <w:r w:rsidR="00C357A6">
        <w:t>to find out what was still valuable and what needed to be updated</w:t>
      </w:r>
      <w:r w:rsidR="00056498">
        <w:t xml:space="preserve">. </w:t>
      </w:r>
      <w:r w:rsidR="00C357A6">
        <w:t xml:space="preserve">Some kind of cohesive statement </w:t>
      </w:r>
      <w:r w:rsidR="00762AC7">
        <w:t xml:space="preserve">would have a lot of value for the region.  He stressed the importance </w:t>
      </w:r>
      <w:r w:rsidR="008F4E62">
        <w:t>of the CWC</w:t>
      </w:r>
      <w:r w:rsidR="00056498">
        <w:t xml:space="preserve">. </w:t>
      </w:r>
      <w:r w:rsidR="008F4E62">
        <w:t>It was a forum where members me</w:t>
      </w:r>
      <w:r w:rsidR="00E77C6D">
        <w:t>e</w:t>
      </w:r>
      <w:r w:rsidR="008F4E62">
        <w:t xml:space="preserve">t regularly </w:t>
      </w:r>
      <w:r w:rsidR="006C64A1">
        <w:t>and there was value in the work that had been done</w:t>
      </w:r>
      <w:r w:rsidR="00056498">
        <w:t xml:space="preserve">. </w:t>
      </w:r>
      <w:r w:rsidR="006C64A1">
        <w:t xml:space="preserve">For instance, the Environmental Dashboard </w:t>
      </w:r>
      <w:r w:rsidR="007A52D1">
        <w:t xml:space="preserve">and Visitor Use Study </w:t>
      </w:r>
      <w:r w:rsidR="00222E3F">
        <w:t>were both in progress</w:t>
      </w:r>
      <w:r w:rsidR="00056498">
        <w:t xml:space="preserve">. </w:t>
      </w:r>
      <w:r w:rsidR="00053E0F">
        <w:t xml:space="preserve">Whatever model </w:t>
      </w:r>
      <w:r w:rsidR="00E77C6D">
        <w:t>i</w:t>
      </w:r>
      <w:r w:rsidR="00053E0F">
        <w:t xml:space="preserve">s selected moving forward, he hoped it would be a model where members would continue to stay in touch about the important issues. </w:t>
      </w:r>
    </w:p>
    <w:p w14:paraId="07433E4D" w14:textId="39E7570B" w:rsidR="00927684" w:rsidRDefault="00927684" w:rsidP="0057774D">
      <w:pPr>
        <w:tabs>
          <w:tab w:val="left" w:pos="1440"/>
          <w:tab w:val="left" w:pos="2160"/>
        </w:tabs>
        <w:jc w:val="both"/>
      </w:pPr>
    </w:p>
    <w:p w14:paraId="48D7BC2B" w14:textId="1D4742A3" w:rsidR="006E5BC6" w:rsidRDefault="00F62832" w:rsidP="0057774D">
      <w:pPr>
        <w:tabs>
          <w:tab w:val="left" w:pos="1440"/>
          <w:tab w:val="left" w:pos="2160"/>
        </w:tabs>
        <w:jc w:val="both"/>
      </w:pPr>
      <w:r w:rsidRPr="00A65337">
        <w:t>Mayor Bourke</w:t>
      </w:r>
      <w:r w:rsidR="00C06FCB">
        <w:t xml:space="preserve"> </w:t>
      </w:r>
      <w:r w:rsidR="003F01DC">
        <w:t>noted that it had been seven years since the Mountain Accord was signed</w:t>
      </w:r>
      <w:r w:rsidR="00056498">
        <w:t xml:space="preserve">. </w:t>
      </w:r>
      <w:r w:rsidR="003F01DC">
        <w:t>Two major things had changed in the last seven years</w:t>
      </w:r>
      <w:r w:rsidR="00056498">
        <w:t xml:space="preserve">. </w:t>
      </w:r>
      <w:r w:rsidR="00E77C6D">
        <w:t xml:space="preserve">The </w:t>
      </w:r>
      <w:r w:rsidR="003F01DC">
        <w:t xml:space="preserve">population of the Wasatch Front had grown and there </w:t>
      </w:r>
      <w:r w:rsidR="003F01DC">
        <w:lastRenderedPageBreak/>
        <w:t xml:space="preserve">was greater recognition </w:t>
      </w:r>
      <w:r w:rsidR="007E2522">
        <w:t>of</w:t>
      </w:r>
      <w:r w:rsidR="003F01DC">
        <w:t xml:space="preserve"> the threat </w:t>
      </w:r>
      <w:r w:rsidR="00C57A4F">
        <w:t>of</w:t>
      </w:r>
      <w:r w:rsidR="003F01DC">
        <w:t xml:space="preserve"> climate change</w:t>
      </w:r>
      <w:r w:rsidR="00056498">
        <w:t xml:space="preserve">. </w:t>
      </w:r>
      <w:r w:rsidR="003F01DC">
        <w:t>The environment was changing at an alarming rate in terms of the people and the natural environment</w:t>
      </w:r>
      <w:r w:rsidR="00056498">
        <w:t xml:space="preserve">. </w:t>
      </w:r>
      <w:r w:rsidR="001919FA">
        <w:t>He felt those factors should be taken into consideration when looking at the Mountain Accord</w:t>
      </w:r>
      <w:r w:rsidR="00056498">
        <w:t xml:space="preserve">. </w:t>
      </w:r>
      <w:r w:rsidR="00D36BD5">
        <w:t xml:space="preserve">Mayor Knopp added </w:t>
      </w:r>
      <w:r w:rsidR="00091545">
        <w:t xml:space="preserve">that </w:t>
      </w:r>
      <w:r w:rsidR="00D36BD5">
        <w:t>more use was taking place during the summer months as well</w:t>
      </w:r>
      <w:r w:rsidR="00056498">
        <w:t xml:space="preserve">. </w:t>
      </w:r>
      <w:r w:rsidR="00D36BD5">
        <w:t xml:space="preserve">It was important to manage </w:t>
      </w:r>
      <w:r w:rsidR="008E0896">
        <w:t>that use.</w:t>
      </w:r>
    </w:p>
    <w:p w14:paraId="4DAC764A" w14:textId="6D0DF51E" w:rsidR="00DD5FFD" w:rsidRDefault="00DD5FFD" w:rsidP="0057774D">
      <w:pPr>
        <w:tabs>
          <w:tab w:val="left" w:pos="1440"/>
          <w:tab w:val="left" w:pos="2160"/>
        </w:tabs>
        <w:jc w:val="both"/>
      </w:pPr>
    </w:p>
    <w:p w14:paraId="7B7E8005" w14:textId="483D3DA6" w:rsidR="00E12B4B" w:rsidRDefault="00DD5FFD" w:rsidP="0057774D">
      <w:pPr>
        <w:tabs>
          <w:tab w:val="left" w:pos="1440"/>
          <w:tab w:val="left" w:pos="2160"/>
        </w:tabs>
        <w:jc w:val="both"/>
        <w:rPr>
          <w:bCs/>
        </w:rPr>
      </w:pPr>
      <w:r>
        <w:t xml:space="preserve">Mr. McAdams </w:t>
      </w:r>
      <w:r w:rsidR="000E74A1">
        <w:t>noted that the Mountain Accord took several years to negotiate</w:t>
      </w:r>
      <w:r w:rsidR="00056498">
        <w:t xml:space="preserve">. </w:t>
      </w:r>
      <w:r w:rsidR="000E74A1">
        <w:t xml:space="preserve">The CWC could look at the </w:t>
      </w:r>
      <w:r w:rsidR="000E74A1">
        <w:rPr>
          <w:bCs/>
        </w:rPr>
        <w:t>principles and values portion of the document and reach a consensus there</w:t>
      </w:r>
      <w:r w:rsidR="00056498">
        <w:rPr>
          <w:bCs/>
        </w:rPr>
        <w:t xml:space="preserve">. </w:t>
      </w:r>
      <w:r w:rsidR="00091545">
        <w:rPr>
          <w:bCs/>
        </w:rPr>
        <w:t>T</w:t>
      </w:r>
      <w:r w:rsidR="001E51A1">
        <w:rPr>
          <w:bCs/>
        </w:rPr>
        <w:t xml:space="preserve">here could be </w:t>
      </w:r>
      <w:r w:rsidR="00091545">
        <w:rPr>
          <w:bCs/>
        </w:rPr>
        <w:t xml:space="preserve">some </w:t>
      </w:r>
      <w:r w:rsidR="001E51A1">
        <w:rPr>
          <w:bCs/>
        </w:rPr>
        <w:t>additions to address climate change and summer use</w:t>
      </w:r>
      <w:r w:rsidR="00056498">
        <w:rPr>
          <w:bCs/>
        </w:rPr>
        <w:t xml:space="preserve">. </w:t>
      </w:r>
      <w:r w:rsidR="00C926B0">
        <w:rPr>
          <w:bCs/>
        </w:rPr>
        <w:t>Chair Robinson liked the suggestion made by Mayor Silvestrini to look through the Mountain Accord line</w:t>
      </w:r>
      <w:r w:rsidR="00D404EF">
        <w:rPr>
          <w:bCs/>
        </w:rPr>
        <w:t xml:space="preserve"> </w:t>
      </w:r>
      <w:r w:rsidR="00C926B0">
        <w:rPr>
          <w:bCs/>
        </w:rPr>
        <w:t>by</w:t>
      </w:r>
      <w:r w:rsidR="00D404EF">
        <w:rPr>
          <w:bCs/>
        </w:rPr>
        <w:t xml:space="preserve"> </w:t>
      </w:r>
      <w:r w:rsidR="00C926B0">
        <w:rPr>
          <w:bCs/>
        </w:rPr>
        <w:t>line</w:t>
      </w:r>
      <w:r w:rsidR="00056498">
        <w:rPr>
          <w:bCs/>
        </w:rPr>
        <w:t xml:space="preserve">. </w:t>
      </w:r>
      <w:r w:rsidR="007223F7">
        <w:rPr>
          <w:bCs/>
        </w:rPr>
        <w:t xml:space="preserve">It would be possible to highlight areas that </w:t>
      </w:r>
      <w:r w:rsidR="00E77C6D">
        <w:rPr>
          <w:bCs/>
        </w:rPr>
        <w:t>a</w:t>
      </w:r>
      <w:r w:rsidR="007223F7">
        <w:rPr>
          <w:bCs/>
        </w:rPr>
        <w:t xml:space="preserve">re still valid and </w:t>
      </w:r>
      <w:r w:rsidR="00D404EF">
        <w:rPr>
          <w:bCs/>
        </w:rPr>
        <w:t xml:space="preserve">areas with </w:t>
      </w:r>
      <w:r w:rsidR="00C220F6">
        <w:rPr>
          <w:bCs/>
        </w:rPr>
        <w:t>outstanding</w:t>
      </w:r>
      <w:r w:rsidR="007223F7">
        <w:rPr>
          <w:bCs/>
        </w:rPr>
        <w:t xml:space="preserve"> issues</w:t>
      </w:r>
      <w:r w:rsidR="00056498">
        <w:rPr>
          <w:bCs/>
        </w:rPr>
        <w:t xml:space="preserve">. </w:t>
      </w:r>
      <w:r w:rsidR="00341530">
        <w:rPr>
          <w:bCs/>
        </w:rPr>
        <w:t xml:space="preserve">Mr. McAdams asked </w:t>
      </w:r>
      <w:r w:rsidR="00D1547B">
        <w:rPr>
          <w:bCs/>
        </w:rPr>
        <w:t>how much of the Mountain Accord the CWC Board wanted to maintain and how much the CWC Board wanted to remove</w:t>
      </w:r>
      <w:r w:rsidR="00056498">
        <w:rPr>
          <w:bCs/>
        </w:rPr>
        <w:t xml:space="preserve">. </w:t>
      </w:r>
      <w:r w:rsidR="00274264">
        <w:rPr>
          <w:bCs/>
        </w:rPr>
        <w:t xml:space="preserve">He believed some of the objectives and strategies could be </w:t>
      </w:r>
      <w:r w:rsidR="00A83366">
        <w:rPr>
          <w:bCs/>
        </w:rPr>
        <w:t>broken into smaller pieces and addressed individually</w:t>
      </w:r>
      <w:r w:rsidR="00056498">
        <w:rPr>
          <w:bCs/>
        </w:rPr>
        <w:t xml:space="preserve">. </w:t>
      </w:r>
      <w:r w:rsidR="00477B6B">
        <w:rPr>
          <w:bCs/>
        </w:rPr>
        <w:t>Chair Robinson noted that many CWC Board Members had a sense of what was still viable and what was not</w:t>
      </w:r>
      <w:r w:rsidR="00056498">
        <w:rPr>
          <w:bCs/>
        </w:rPr>
        <w:t xml:space="preserve">. </w:t>
      </w:r>
      <w:r w:rsidR="00477B6B">
        <w:rPr>
          <w:bCs/>
        </w:rPr>
        <w:t xml:space="preserve">He suggested that there could be another CWC Board </w:t>
      </w:r>
      <w:r w:rsidR="00E15CC8">
        <w:rPr>
          <w:bCs/>
        </w:rPr>
        <w:t>Meeting</w:t>
      </w:r>
      <w:r w:rsidR="00477B6B">
        <w:rPr>
          <w:bCs/>
        </w:rPr>
        <w:t xml:space="preserve"> or Executive </w:t>
      </w:r>
      <w:r w:rsidR="00DA6914">
        <w:rPr>
          <w:bCs/>
        </w:rPr>
        <w:t xml:space="preserve">and Budget/Finance/Audit </w:t>
      </w:r>
      <w:r w:rsidR="00477B6B">
        <w:rPr>
          <w:bCs/>
        </w:rPr>
        <w:t xml:space="preserve">Committee Meeting to </w:t>
      </w:r>
      <w:r w:rsidR="00E12B4B">
        <w:rPr>
          <w:bCs/>
        </w:rPr>
        <w:t>do that work</w:t>
      </w:r>
      <w:r w:rsidR="00056498">
        <w:rPr>
          <w:bCs/>
        </w:rPr>
        <w:t xml:space="preserve">. </w:t>
      </w:r>
    </w:p>
    <w:p w14:paraId="21F3940E" w14:textId="77777777" w:rsidR="00E12B4B" w:rsidRDefault="00E12B4B" w:rsidP="0057774D">
      <w:pPr>
        <w:tabs>
          <w:tab w:val="left" w:pos="1440"/>
          <w:tab w:val="left" w:pos="2160"/>
        </w:tabs>
        <w:jc w:val="both"/>
        <w:rPr>
          <w:bCs/>
        </w:rPr>
      </w:pPr>
    </w:p>
    <w:p w14:paraId="57AD7252" w14:textId="0362D069" w:rsidR="00C06FCB" w:rsidRDefault="005C2C8B" w:rsidP="0057774D">
      <w:pPr>
        <w:tabs>
          <w:tab w:val="left" w:pos="1440"/>
          <w:tab w:val="left" w:pos="2160"/>
        </w:tabs>
        <w:jc w:val="both"/>
      </w:pPr>
      <w:r>
        <w:rPr>
          <w:bCs/>
        </w:rPr>
        <w:t xml:space="preserve">Mr. </w:t>
      </w:r>
      <w:r w:rsidR="00F72AA6">
        <w:rPr>
          <w:bCs/>
        </w:rPr>
        <w:t xml:space="preserve">Becker </w:t>
      </w:r>
      <w:r w:rsidR="000137BC">
        <w:rPr>
          <w:bCs/>
        </w:rPr>
        <w:t>noted that a lot of time had been spent looking at the Mountain Accord to determine which pieces were still critical, which were no longer relevant, and which needed to be updated in some form</w:t>
      </w:r>
      <w:r w:rsidR="00056498">
        <w:rPr>
          <w:bCs/>
        </w:rPr>
        <w:t xml:space="preserve">. </w:t>
      </w:r>
      <w:r w:rsidR="006F0BB9">
        <w:rPr>
          <w:bCs/>
        </w:rPr>
        <w:t xml:space="preserve">CWC Staff </w:t>
      </w:r>
      <w:r w:rsidR="00A67F69">
        <w:rPr>
          <w:bCs/>
        </w:rPr>
        <w:t xml:space="preserve">could spend time with CGI </w:t>
      </w:r>
      <w:r w:rsidR="00D25F84">
        <w:rPr>
          <w:bCs/>
        </w:rPr>
        <w:t xml:space="preserve">over the next few weeks to </w:t>
      </w:r>
      <w:r w:rsidR="008C2550">
        <w:rPr>
          <w:bCs/>
        </w:rPr>
        <w:t>continue looking into</w:t>
      </w:r>
      <w:r w:rsidR="00D25F84">
        <w:rPr>
          <w:bCs/>
        </w:rPr>
        <w:t xml:space="preserve"> that</w:t>
      </w:r>
      <w:r w:rsidR="00056498">
        <w:rPr>
          <w:bCs/>
        </w:rPr>
        <w:t xml:space="preserve">. </w:t>
      </w:r>
      <w:r w:rsidR="008C2550">
        <w:rPr>
          <w:bCs/>
        </w:rPr>
        <w:t>The work</w:t>
      </w:r>
      <w:r w:rsidR="00D25F84">
        <w:rPr>
          <w:bCs/>
        </w:rPr>
        <w:t xml:space="preserve"> would likely not be done within the next month, but it would be possible to flesh that out</w:t>
      </w:r>
      <w:r w:rsidR="00654205">
        <w:rPr>
          <w:bCs/>
        </w:rPr>
        <w:t xml:space="preserve"> further</w:t>
      </w:r>
      <w:r w:rsidR="00D25F84">
        <w:rPr>
          <w:bCs/>
        </w:rPr>
        <w:t xml:space="preserve">. </w:t>
      </w:r>
      <w:r w:rsidR="00FF2899">
        <w:t xml:space="preserve"> Mayor Knopp pointed out that it was a very complicated document </w:t>
      </w:r>
      <w:r w:rsidR="00D07A9F">
        <w:t>with a lot of partners</w:t>
      </w:r>
      <w:r w:rsidR="00056498">
        <w:t xml:space="preserve">. </w:t>
      </w:r>
      <w:r w:rsidR="00D07A9F">
        <w:t>He did not know that it would be possible to move forward and make significant changes without involving the ski areas and the other stakeholders</w:t>
      </w:r>
      <w:r w:rsidR="00056498">
        <w:t xml:space="preserve">. </w:t>
      </w:r>
    </w:p>
    <w:p w14:paraId="3582C892" w14:textId="37EC8EA7" w:rsidR="00892550" w:rsidRDefault="00892550" w:rsidP="0057774D">
      <w:pPr>
        <w:tabs>
          <w:tab w:val="left" w:pos="1440"/>
          <w:tab w:val="left" w:pos="2160"/>
        </w:tabs>
        <w:jc w:val="both"/>
      </w:pPr>
    </w:p>
    <w:p w14:paraId="09297BFB" w14:textId="09124F3C" w:rsidR="00892550" w:rsidRDefault="001C5186" w:rsidP="0057774D">
      <w:pPr>
        <w:tabs>
          <w:tab w:val="left" w:pos="1440"/>
          <w:tab w:val="left" w:pos="2160"/>
        </w:tabs>
        <w:jc w:val="both"/>
      </w:pPr>
      <w:r>
        <w:t xml:space="preserve">Councilor Bradley </w:t>
      </w:r>
      <w:r w:rsidR="00E46AEF">
        <w:t>wanted to better understand the process moving forward</w:t>
      </w:r>
      <w:r w:rsidR="00056498">
        <w:t xml:space="preserve">. </w:t>
      </w:r>
      <w:r w:rsidR="00F07E3A">
        <w:t xml:space="preserve">Mr. McAdams </w:t>
      </w:r>
      <w:r w:rsidR="004015E6">
        <w:t xml:space="preserve">noted that he had heard a lot about process fatigue from the Stakeholders </w:t>
      </w:r>
      <w:r w:rsidR="00C2155B">
        <w:t>and he wanted to make sure the CWC did not spend a significant amount of time focused on a renegotiation of the Mountain Accord</w:t>
      </w:r>
      <w:r w:rsidR="00056498">
        <w:t xml:space="preserve">. </w:t>
      </w:r>
      <w:r w:rsidR="00C2155B">
        <w:t xml:space="preserve">He believed the </w:t>
      </w:r>
      <w:r w:rsidR="00ED7C96">
        <w:t>principles and values portion of the Mountain Accord could be reviewed and reaffirmed fairly quickly, but there should be a separate process to handle the specific objectives and strategies</w:t>
      </w:r>
      <w:r w:rsidR="00056498">
        <w:t xml:space="preserve">. </w:t>
      </w:r>
      <w:r w:rsidR="004F5C95">
        <w:t xml:space="preserve">The second part would take longer and </w:t>
      </w:r>
      <w:r w:rsidR="005421EC">
        <w:t>would</w:t>
      </w:r>
      <w:r w:rsidR="004F5C95">
        <w:t xml:space="preserve"> likely be an ongoing </w:t>
      </w:r>
      <w:r w:rsidR="00F40FE8">
        <w:t>process</w:t>
      </w:r>
      <w:r w:rsidR="00056498">
        <w:t xml:space="preserve">. </w:t>
      </w:r>
      <w:r w:rsidR="00C7148E">
        <w:t>CGI could do some work on that portion, but the primary focus should be the principles and values</w:t>
      </w:r>
      <w:r w:rsidR="00AD491A">
        <w:t xml:space="preserve"> during the Situational Assessment</w:t>
      </w:r>
      <w:r w:rsidR="00056498">
        <w:t xml:space="preserve">. </w:t>
      </w:r>
      <w:r w:rsidR="00F444E2">
        <w:t xml:space="preserve">Chair Robinson asked that the Executive </w:t>
      </w:r>
      <w:r w:rsidR="00502B33">
        <w:t xml:space="preserve">and Budget/Finance/Audit </w:t>
      </w:r>
      <w:r w:rsidR="00F444E2">
        <w:t xml:space="preserve">Committee meet with Mr. McAdams to address the issue further and </w:t>
      </w:r>
      <w:r w:rsidR="00502B33">
        <w:t>determine</w:t>
      </w:r>
      <w:r w:rsidR="00F444E2">
        <w:t xml:space="preserve"> a path forward</w:t>
      </w:r>
      <w:r w:rsidR="00056498">
        <w:t xml:space="preserve">. </w:t>
      </w:r>
    </w:p>
    <w:p w14:paraId="459DB863" w14:textId="76A9ACC7" w:rsidR="00E744E0" w:rsidRDefault="00E744E0" w:rsidP="0057774D">
      <w:pPr>
        <w:tabs>
          <w:tab w:val="left" w:pos="1440"/>
          <w:tab w:val="left" w:pos="2160"/>
        </w:tabs>
        <w:jc w:val="both"/>
      </w:pPr>
    </w:p>
    <w:p w14:paraId="6656473A" w14:textId="4FC446FD" w:rsidR="00E744E0" w:rsidRDefault="00E744E0" w:rsidP="0057774D">
      <w:pPr>
        <w:tabs>
          <w:tab w:val="left" w:pos="1440"/>
          <w:tab w:val="left" w:pos="2160"/>
        </w:tabs>
        <w:jc w:val="both"/>
      </w:pPr>
      <w:r>
        <w:t>Ms. Briefer</w:t>
      </w:r>
      <w:r w:rsidR="008168E2">
        <w:t xml:space="preserve"> stressed the importance of </w:t>
      </w:r>
      <w:r w:rsidR="00565AA4">
        <w:t xml:space="preserve">input from </w:t>
      </w:r>
      <w:r w:rsidR="008168E2">
        <w:t>the Stakeholders Council</w:t>
      </w:r>
      <w:r w:rsidR="00056498">
        <w:t xml:space="preserve">. </w:t>
      </w:r>
      <w:r w:rsidR="008168E2">
        <w:t>She wanted to make sure the Stakeholders Council had the opportunity to share feedback</w:t>
      </w:r>
      <w:r w:rsidR="00056498">
        <w:t xml:space="preserve">. </w:t>
      </w:r>
      <w:r w:rsidR="00107105">
        <w:t xml:space="preserve">Councilor Bradley agreed </w:t>
      </w:r>
      <w:r w:rsidR="00C666E1">
        <w:t xml:space="preserve">that the Stakeholders Council needed to </w:t>
      </w:r>
      <w:r w:rsidR="00565AA4">
        <w:t>be heard</w:t>
      </w:r>
      <w:r w:rsidR="00056498">
        <w:t xml:space="preserve">. </w:t>
      </w:r>
      <w:r w:rsidR="00C666E1">
        <w:t>He felt that was a critical piece</w:t>
      </w:r>
      <w:r w:rsidR="00056498">
        <w:t xml:space="preserve">. </w:t>
      </w:r>
      <w:r w:rsidR="00BE241A">
        <w:t xml:space="preserve">The first part of the Mountain Accord should be relatively easy to </w:t>
      </w:r>
      <w:r w:rsidR="00056498">
        <w:t>reaffirm,</w:t>
      </w:r>
      <w:r w:rsidR="008F5B00">
        <w:t xml:space="preserve"> and the second part could be done </w:t>
      </w:r>
      <w:r w:rsidR="009A00D8">
        <w:t>over time</w:t>
      </w:r>
      <w:r w:rsidR="00056498">
        <w:t xml:space="preserve">. </w:t>
      </w:r>
      <w:r w:rsidR="00A20724">
        <w:t>He asked about the role of Salt Lake County moving forward</w:t>
      </w:r>
      <w:r w:rsidR="00056498">
        <w:t xml:space="preserve">. </w:t>
      </w:r>
      <w:r w:rsidR="00A20724">
        <w:t>Catherine Kanter</w:t>
      </w:r>
      <w:r w:rsidR="00BC0C2D">
        <w:t xml:space="preserve"> explained that Salt Lake County was leaving the CWC in </w:t>
      </w:r>
      <w:r w:rsidR="007E2522">
        <w:t>its</w:t>
      </w:r>
      <w:r w:rsidR="00BC0C2D">
        <w:t xml:space="preserve"> current role as of March 2022</w:t>
      </w:r>
      <w:r w:rsidR="00056498">
        <w:t xml:space="preserve">. </w:t>
      </w:r>
      <w:r w:rsidR="00BC0C2D">
        <w:t xml:space="preserve">She wanted to see Salt Lake County continue to engage with the CWC in </w:t>
      </w:r>
      <w:r w:rsidR="007E2522">
        <w:t xml:space="preserve">the </w:t>
      </w:r>
      <w:r w:rsidR="00BC0C2D">
        <w:t xml:space="preserve">future, but that </w:t>
      </w:r>
      <w:r w:rsidR="00E94DE3">
        <w:t>role</w:t>
      </w:r>
      <w:r w:rsidR="005D6E45">
        <w:t xml:space="preserve"> was</w:t>
      </w:r>
      <w:r w:rsidR="00BC0C2D">
        <w:t xml:space="preserve"> still to be determined</w:t>
      </w:r>
      <w:r w:rsidR="00056498">
        <w:t xml:space="preserve">. </w:t>
      </w:r>
    </w:p>
    <w:p w14:paraId="24F052CB" w14:textId="7AE244BB" w:rsidR="00E744E0" w:rsidRDefault="00E744E0" w:rsidP="0057774D">
      <w:pPr>
        <w:tabs>
          <w:tab w:val="left" w:pos="1440"/>
          <w:tab w:val="left" w:pos="2160"/>
        </w:tabs>
        <w:jc w:val="both"/>
      </w:pPr>
    </w:p>
    <w:p w14:paraId="046838D0" w14:textId="527A1DA1" w:rsidR="00955F81" w:rsidRPr="008F0EB4" w:rsidRDefault="00EE53A7" w:rsidP="0057774D">
      <w:pPr>
        <w:tabs>
          <w:tab w:val="left" w:pos="1440"/>
          <w:tab w:val="left" w:pos="2160"/>
        </w:tabs>
        <w:jc w:val="both"/>
      </w:pPr>
      <w:r>
        <w:t xml:space="preserve">Chair Robinson determined that the Executive </w:t>
      </w:r>
      <w:r w:rsidR="00BD115A">
        <w:t xml:space="preserve">and Budget/Finance/Audit </w:t>
      </w:r>
      <w:r>
        <w:t>Committee, CWC Staff, and CGI would meet</w:t>
      </w:r>
      <w:r w:rsidR="00ED700A">
        <w:t xml:space="preserve"> to further discuss the path forward. </w:t>
      </w:r>
    </w:p>
    <w:p w14:paraId="0792A7EB" w14:textId="77777777" w:rsidR="00886A8D" w:rsidRDefault="00886A8D" w:rsidP="0057774D">
      <w:pPr>
        <w:tabs>
          <w:tab w:val="left" w:pos="1440"/>
          <w:tab w:val="left" w:pos="2160"/>
        </w:tabs>
        <w:jc w:val="both"/>
        <w:rPr>
          <w:bCs/>
        </w:rPr>
      </w:pPr>
    </w:p>
    <w:p w14:paraId="4542F37B" w14:textId="5DAF49E1" w:rsidR="00156511" w:rsidRPr="00156511" w:rsidRDefault="00156511" w:rsidP="008E4B67">
      <w:pPr>
        <w:keepNext/>
        <w:keepLines/>
        <w:tabs>
          <w:tab w:val="left" w:pos="1440"/>
          <w:tab w:val="left" w:pos="2160"/>
        </w:tabs>
        <w:jc w:val="both"/>
        <w:rPr>
          <w:b/>
          <w:u w:val="single"/>
        </w:rPr>
      </w:pPr>
      <w:r w:rsidRPr="00156511">
        <w:rPr>
          <w:b/>
          <w:u w:val="single"/>
        </w:rPr>
        <w:lastRenderedPageBreak/>
        <w:t>ADJOURN BOARD MEETING</w:t>
      </w:r>
    </w:p>
    <w:p w14:paraId="4A891D8A" w14:textId="77777777" w:rsidR="00407B15" w:rsidRDefault="00407B15" w:rsidP="008E4B67">
      <w:pPr>
        <w:keepNext/>
        <w:keepLines/>
        <w:tabs>
          <w:tab w:val="left" w:pos="1440"/>
          <w:tab w:val="left" w:pos="2160"/>
        </w:tabs>
        <w:jc w:val="both"/>
        <w:rPr>
          <w:bCs/>
        </w:rPr>
      </w:pPr>
    </w:p>
    <w:p w14:paraId="09257441" w14:textId="18DB874E" w:rsidR="00407B15" w:rsidRPr="00FC77F3" w:rsidRDefault="00FC77F3" w:rsidP="008E4B67">
      <w:pPr>
        <w:pStyle w:val="ListParagraph"/>
        <w:keepNext/>
        <w:keepLines/>
        <w:numPr>
          <w:ilvl w:val="0"/>
          <w:numId w:val="39"/>
        </w:numPr>
        <w:tabs>
          <w:tab w:val="left" w:pos="1440"/>
          <w:tab w:val="left" w:pos="2160"/>
        </w:tabs>
        <w:ind w:hanging="720"/>
        <w:jc w:val="both"/>
        <w:rPr>
          <w:bCs/>
        </w:rPr>
      </w:pPr>
      <w:r>
        <w:rPr>
          <w:b/>
          <w:u w:val="single"/>
        </w:rPr>
        <w:t>Chair of the Board Christopher F. Robinson will Close the CWC Board Meeting.</w:t>
      </w:r>
    </w:p>
    <w:p w14:paraId="6CA1C78A" w14:textId="01D60044" w:rsidR="00FC77F3" w:rsidRDefault="00FC77F3" w:rsidP="008E4B67">
      <w:pPr>
        <w:keepNext/>
        <w:keepLines/>
        <w:tabs>
          <w:tab w:val="left" w:pos="1440"/>
          <w:tab w:val="left" w:pos="2160"/>
        </w:tabs>
        <w:jc w:val="both"/>
        <w:rPr>
          <w:bCs/>
        </w:rPr>
      </w:pPr>
    </w:p>
    <w:p w14:paraId="09D4E12F" w14:textId="065892D6" w:rsidR="008472C5" w:rsidRDefault="008472C5" w:rsidP="00FC77F3">
      <w:pPr>
        <w:tabs>
          <w:tab w:val="left" w:pos="1440"/>
          <w:tab w:val="left" w:pos="2160"/>
        </w:tabs>
        <w:jc w:val="both"/>
        <w:rPr>
          <w:bCs/>
        </w:rPr>
      </w:pPr>
      <w:r>
        <w:rPr>
          <w:bCs/>
        </w:rPr>
        <w:t xml:space="preserve">Chair Robinson thanked Mr. McAdams for his presentation </w:t>
      </w:r>
      <w:r w:rsidR="00FA5887">
        <w:rPr>
          <w:bCs/>
        </w:rPr>
        <w:t>during the CWC Board Meeting</w:t>
      </w:r>
      <w:r w:rsidR="00056498">
        <w:rPr>
          <w:bCs/>
        </w:rPr>
        <w:t xml:space="preserve">. </w:t>
      </w:r>
      <w:r w:rsidR="008E0985">
        <w:rPr>
          <w:bCs/>
        </w:rPr>
        <w:t>He also thanked CWC Staff and CWC Board Members for all of their hard work</w:t>
      </w:r>
      <w:r w:rsidR="00056498">
        <w:rPr>
          <w:bCs/>
        </w:rPr>
        <w:t xml:space="preserve">. </w:t>
      </w:r>
      <w:r w:rsidR="00A77681">
        <w:rPr>
          <w:bCs/>
        </w:rPr>
        <w:t xml:space="preserve">Discussions were had about the date for the next Executive </w:t>
      </w:r>
      <w:r w:rsidR="00141533">
        <w:rPr>
          <w:bCs/>
        </w:rPr>
        <w:t xml:space="preserve">and Budget/Finance/Audit </w:t>
      </w:r>
      <w:r w:rsidR="00A77681">
        <w:rPr>
          <w:bCs/>
        </w:rPr>
        <w:t>Committee Meeting</w:t>
      </w:r>
      <w:r w:rsidR="00056498">
        <w:rPr>
          <w:bCs/>
        </w:rPr>
        <w:t xml:space="preserve">. </w:t>
      </w:r>
      <w:r w:rsidR="00E91052">
        <w:rPr>
          <w:bCs/>
        </w:rPr>
        <w:t>Chair Robinson asked CWC Staff to determine an appropriate date</w:t>
      </w:r>
      <w:r w:rsidR="002F563D">
        <w:rPr>
          <w:bCs/>
        </w:rPr>
        <w:t xml:space="preserve"> for the meeting</w:t>
      </w:r>
      <w:r w:rsidR="00E91052">
        <w:rPr>
          <w:bCs/>
        </w:rPr>
        <w:t xml:space="preserve">. </w:t>
      </w:r>
    </w:p>
    <w:p w14:paraId="6C72E9E3" w14:textId="01EC14B5" w:rsidR="00FC77F3" w:rsidRDefault="00FC77F3" w:rsidP="00FC77F3">
      <w:pPr>
        <w:tabs>
          <w:tab w:val="left" w:pos="1440"/>
          <w:tab w:val="left" w:pos="2160"/>
        </w:tabs>
        <w:jc w:val="both"/>
        <w:rPr>
          <w:bCs/>
        </w:rPr>
      </w:pPr>
    </w:p>
    <w:p w14:paraId="58E319DA" w14:textId="51DD3AD3" w:rsidR="00FC77F3" w:rsidRPr="00C51357" w:rsidRDefault="00245418" w:rsidP="00C51357">
      <w:pPr>
        <w:tabs>
          <w:tab w:val="left" w:pos="720"/>
          <w:tab w:val="left" w:pos="2160"/>
        </w:tabs>
        <w:jc w:val="both"/>
      </w:pPr>
      <w:r>
        <w:rPr>
          <w:b/>
          <w:bCs/>
        </w:rPr>
        <w:t xml:space="preserve">MOTION:  </w:t>
      </w:r>
      <w:r>
        <w:t xml:space="preserve">Mayor </w:t>
      </w:r>
      <w:r w:rsidR="000E12EF">
        <w:t>Silvestrini</w:t>
      </w:r>
      <w:r>
        <w:t xml:space="preserve"> moved to ADJOURN the CWC Board Meeting</w:t>
      </w:r>
      <w:r w:rsidR="00056498">
        <w:t xml:space="preserve">. </w:t>
      </w:r>
      <w:r>
        <w:t xml:space="preserve">Mayor </w:t>
      </w:r>
      <w:r w:rsidR="00F43945">
        <w:t>Knopp</w:t>
      </w:r>
      <w:r>
        <w:t xml:space="preserve"> seconded the motion. The motion passed with the unanimous consent of the Board. </w:t>
      </w:r>
    </w:p>
    <w:p w14:paraId="5F032AD4" w14:textId="77777777" w:rsidR="00FC77F3" w:rsidRPr="00FC77F3" w:rsidRDefault="00FC77F3" w:rsidP="00FC77F3">
      <w:pPr>
        <w:tabs>
          <w:tab w:val="left" w:pos="1440"/>
          <w:tab w:val="left" w:pos="2160"/>
        </w:tabs>
        <w:jc w:val="both"/>
        <w:rPr>
          <w:bCs/>
        </w:rPr>
      </w:pPr>
    </w:p>
    <w:p w14:paraId="272E9ADD" w14:textId="6572DA9A" w:rsidR="00601F22" w:rsidRPr="008F52B7" w:rsidRDefault="00FC23BD" w:rsidP="00601F22">
      <w:pPr>
        <w:tabs>
          <w:tab w:val="left" w:pos="1440"/>
          <w:tab w:val="left" w:pos="2160"/>
        </w:tabs>
        <w:jc w:val="both"/>
        <w:rPr>
          <w:bCs/>
        </w:rPr>
      </w:pPr>
      <w:r w:rsidRPr="008F52B7">
        <w:rPr>
          <w:bCs/>
        </w:rPr>
        <w:t xml:space="preserve">The </w:t>
      </w:r>
      <w:r w:rsidR="008C6FDF">
        <w:rPr>
          <w:bCs/>
        </w:rPr>
        <w:t xml:space="preserve">meeting </w:t>
      </w:r>
      <w:r w:rsidRPr="008F52B7">
        <w:rPr>
          <w:bCs/>
        </w:rPr>
        <w:t>adjourned at</w:t>
      </w:r>
      <w:r w:rsidR="00E16D29">
        <w:rPr>
          <w:bCs/>
        </w:rPr>
        <w:t xml:space="preserve"> </w:t>
      </w:r>
      <w:r w:rsidR="00A872DA">
        <w:rPr>
          <w:bCs/>
        </w:rPr>
        <w:t xml:space="preserve">5:34 </w:t>
      </w:r>
      <w:r w:rsidRPr="008F52B7">
        <w:rPr>
          <w:bCs/>
        </w:rPr>
        <w:t>p.m.</w:t>
      </w:r>
      <w:r w:rsidR="00601F22" w:rsidRPr="008F52B7">
        <w:rPr>
          <w:b/>
          <w:bCs/>
          <w:i/>
        </w:rPr>
        <w:br w:type="page"/>
      </w:r>
    </w:p>
    <w:p w14:paraId="41F7E375" w14:textId="62A75C9B" w:rsidR="00601F22" w:rsidRPr="008F52B7" w:rsidRDefault="00601F22" w:rsidP="00601F2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sidR="002B155B">
        <w:rPr>
          <w:b/>
          <w:i/>
          <w:iCs/>
        </w:rPr>
        <w:t xml:space="preserve">Board Meeting </w:t>
      </w:r>
      <w:r w:rsidRPr="008F52B7">
        <w:rPr>
          <w:b/>
          <w:i/>
          <w:iCs/>
        </w:rPr>
        <w:t>held Monday,</w:t>
      </w:r>
      <w:r w:rsidR="00E563CA">
        <w:rPr>
          <w:b/>
          <w:i/>
          <w:iCs/>
        </w:rPr>
        <w:t xml:space="preserve"> </w:t>
      </w:r>
      <w:r w:rsidR="00886A8D">
        <w:rPr>
          <w:b/>
          <w:i/>
          <w:iCs/>
        </w:rPr>
        <w:t>February 7</w:t>
      </w:r>
      <w:r w:rsidR="00E563CA">
        <w:rPr>
          <w:b/>
          <w:i/>
          <w:iCs/>
        </w:rPr>
        <w:t>, 2022</w:t>
      </w:r>
      <w:r w:rsidRPr="008F52B7">
        <w:rPr>
          <w:b/>
          <w:i/>
          <w:iCs/>
        </w:rPr>
        <w:t xml:space="preserve">. </w:t>
      </w:r>
    </w:p>
    <w:p w14:paraId="5DDDCACE" w14:textId="77777777" w:rsidR="00601F22" w:rsidRPr="008F52B7" w:rsidRDefault="00601F22" w:rsidP="00601F2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0BA2FBB" w14:textId="77777777" w:rsidR="00601F22" w:rsidRPr="0093243B" w:rsidRDefault="00601F22" w:rsidP="00601F2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21C5EC2E"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Teri Forbes </w:t>
      </w:r>
    </w:p>
    <w:p w14:paraId="410272FC"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1601F1F6" w14:textId="77777777" w:rsidR="00601F22" w:rsidRPr="008F52B7" w:rsidRDefault="00601F22" w:rsidP="00601F2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63AC179F" w14:textId="77777777" w:rsidR="00601F22" w:rsidRPr="008F52B7" w:rsidRDefault="00601F22" w:rsidP="00601F22">
      <w:pPr>
        <w:autoSpaceDE w:val="0"/>
        <w:autoSpaceDN w:val="0"/>
        <w:adjustRightInd w:val="0"/>
        <w:jc w:val="both"/>
        <w:rPr>
          <w:rFonts w:eastAsiaTheme="minorHAnsi"/>
          <w:color w:val="000000"/>
        </w:rPr>
      </w:pPr>
    </w:p>
    <w:p w14:paraId="11EC6716" w14:textId="0D45BC3E" w:rsidR="00570149" w:rsidRPr="008F52B7" w:rsidRDefault="00601F2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570149" w:rsidRPr="008F52B7"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B5BBA" w14:textId="77777777" w:rsidR="00432B54" w:rsidRDefault="00432B54">
      <w:r>
        <w:separator/>
      </w:r>
    </w:p>
  </w:endnote>
  <w:endnote w:type="continuationSeparator" w:id="0">
    <w:p w14:paraId="154EB12A" w14:textId="77777777" w:rsidR="00432B54" w:rsidRDefault="00432B54">
      <w:r>
        <w:continuationSeparator/>
      </w:r>
    </w:p>
  </w:endnote>
  <w:endnote w:type="continuationNotice" w:id="1">
    <w:p w14:paraId="25EB74F4" w14:textId="77777777" w:rsidR="00432B54" w:rsidRDefault="00432B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E3153"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0D71C3D"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14A7" w14:textId="77777777" w:rsidR="00CA2607" w:rsidRDefault="00CA2607"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68F0CC0" w14:textId="00107BAD" w:rsidR="00CA2607" w:rsidRPr="0009013B" w:rsidRDefault="00CA2607"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w:t>
    </w:r>
    <w:r w:rsidR="002B155B">
      <w:rPr>
        <w:i/>
        <w:sz w:val="18"/>
        <w:szCs w:val="18"/>
        <w:lang w:val="en-CA"/>
      </w:rPr>
      <w:t xml:space="preserve"> Board Meeting</w:t>
    </w:r>
    <w:r w:rsidR="00F64441">
      <w:rPr>
        <w:i/>
        <w:sz w:val="18"/>
        <w:szCs w:val="18"/>
        <w:lang w:val="en-CA"/>
      </w:rPr>
      <w:t xml:space="preserve"> </w:t>
    </w:r>
    <w:r>
      <w:rPr>
        <w:i/>
        <w:sz w:val="18"/>
        <w:szCs w:val="18"/>
        <w:lang w:val="en-CA"/>
      </w:rPr>
      <w:t xml:space="preserve">– </w:t>
    </w:r>
    <w:r w:rsidR="00386692">
      <w:rPr>
        <w:i/>
        <w:sz w:val="18"/>
        <w:szCs w:val="18"/>
        <w:lang w:val="en-CA"/>
      </w:rPr>
      <w:t>0</w:t>
    </w:r>
    <w:r w:rsidR="00C612A6">
      <w:rPr>
        <w:i/>
        <w:sz w:val="18"/>
        <w:szCs w:val="18"/>
        <w:lang w:val="en-CA"/>
      </w:rPr>
      <w:t>2</w:t>
    </w:r>
    <w:r>
      <w:rPr>
        <w:i/>
        <w:sz w:val="18"/>
        <w:szCs w:val="18"/>
        <w:lang w:val="en-CA"/>
      </w:rPr>
      <w:t>/</w:t>
    </w:r>
    <w:r w:rsidR="00386692">
      <w:rPr>
        <w:i/>
        <w:sz w:val="18"/>
        <w:szCs w:val="18"/>
        <w:lang w:val="en-CA"/>
      </w:rPr>
      <w:t>0</w:t>
    </w:r>
    <w:r w:rsidR="00C612A6">
      <w:rPr>
        <w:i/>
        <w:sz w:val="18"/>
        <w:szCs w:val="18"/>
        <w:lang w:val="en-CA"/>
      </w:rPr>
      <w:t>7</w:t>
    </w:r>
    <w:r>
      <w:rPr>
        <w:i/>
        <w:sz w:val="18"/>
        <w:szCs w:val="18"/>
        <w:lang w:val="en-CA"/>
      </w:rPr>
      <w:t>/202</w:t>
    </w:r>
    <w:r w:rsidR="00386692">
      <w:rPr>
        <w:i/>
        <w:sz w:val="18"/>
        <w:szCs w:val="18"/>
        <w:lang w:val="en-CA"/>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35133" w14:textId="77777777" w:rsidR="00432B54" w:rsidRDefault="00432B54">
      <w:r>
        <w:separator/>
      </w:r>
    </w:p>
  </w:footnote>
  <w:footnote w:type="continuationSeparator" w:id="0">
    <w:p w14:paraId="6C90257D" w14:textId="77777777" w:rsidR="00432B54" w:rsidRDefault="00432B54">
      <w:r>
        <w:continuationSeparator/>
      </w:r>
    </w:p>
  </w:footnote>
  <w:footnote w:type="continuationNotice" w:id="1">
    <w:p w14:paraId="6A734840" w14:textId="77777777" w:rsidR="00432B54" w:rsidRDefault="00432B5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452B45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AC52C6"/>
    <w:multiLevelType w:val="hybridMultilevel"/>
    <w:tmpl w:val="D4C065D2"/>
    <w:lvl w:ilvl="0" w:tplc="A9465FE8">
      <w:start w:val="1"/>
      <w:numFmt w:val="lowerLetter"/>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854CCD"/>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82E4B"/>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8A7324"/>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B13F4"/>
    <w:multiLevelType w:val="hybridMultilevel"/>
    <w:tmpl w:val="5CD2521A"/>
    <w:lvl w:ilvl="0" w:tplc="14045FE0">
      <w:start w:val="1"/>
      <w:numFmt w:val="lowerLetter"/>
      <w:lvlText w:val="%1."/>
      <w:lvlJc w:val="left"/>
      <w:pPr>
        <w:ind w:left="1440" w:hanging="360"/>
      </w:pPr>
      <w:rPr>
        <w:b/>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C4D2715"/>
    <w:multiLevelType w:val="hybridMultilevel"/>
    <w:tmpl w:val="149606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0D727800"/>
    <w:multiLevelType w:val="hybridMultilevel"/>
    <w:tmpl w:val="148A772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920764"/>
    <w:multiLevelType w:val="hybridMultilevel"/>
    <w:tmpl w:val="91F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F5724C"/>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EC06AE"/>
    <w:multiLevelType w:val="hybridMultilevel"/>
    <w:tmpl w:val="2B7C94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02077C"/>
    <w:multiLevelType w:val="hybridMultilevel"/>
    <w:tmpl w:val="B3787C6C"/>
    <w:lvl w:ilvl="0" w:tplc="CAAA811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643F2A"/>
    <w:multiLevelType w:val="hybridMultilevel"/>
    <w:tmpl w:val="E86E7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1763EB"/>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751FBC"/>
    <w:multiLevelType w:val="hybridMultilevel"/>
    <w:tmpl w:val="2F5AE7E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1A9634D3"/>
    <w:multiLevelType w:val="hybridMultilevel"/>
    <w:tmpl w:val="83E69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9E6F6E"/>
    <w:multiLevelType w:val="hybridMultilevel"/>
    <w:tmpl w:val="FF2E21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1267A3"/>
    <w:multiLevelType w:val="hybridMultilevel"/>
    <w:tmpl w:val="3B58F166"/>
    <w:lvl w:ilvl="0" w:tplc="66FC4014">
      <w:start w:val="1"/>
      <w:numFmt w:val="decimal"/>
      <w:lvlText w:val="%1."/>
      <w:lvlJc w:val="left"/>
      <w:pPr>
        <w:ind w:left="720" w:hanging="360"/>
      </w:pPr>
      <w:rPr>
        <w:b/>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2C41B0"/>
    <w:multiLevelType w:val="hybridMultilevel"/>
    <w:tmpl w:val="609EE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007C11"/>
    <w:multiLevelType w:val="multilevel"/>
    <w:tmpl w:val="D0560382"/>
    <w:lvl w:ilvl="0">
      <w:start w:val="1"/>
      <w:numFmt w:val="decimal"/>
      <w:lvlText w:val="%1."/>
      <w:lvlJc w:val="left"/>
      <w:pPr>
        <w:ind w:left="360" w:hanging="360"/>
      </w:pPr>
      <w:rPr>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20" w15:restartNumberingAfterBreak="0">
    <w:nsid w:val="2A7760F5"/>
    <w:multiLevelType w:val="hybridMultilevel"/>
    <w:tmpl w:val="35D46854"/>
    <w:lvl w:ilvl="0" w:tplc="B1825D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72790C"/>
    <w:multiLevelType w:val="hybridMultilevel"/>
    <w:tmpl w:val="43625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9140A1"/>
    <w:multiLevelType w:val="hybridMultilevel"/>
    <w:tmpl w:val="11345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100281"/>
    <w:multiLevelType w:val="hybridMultilevel"/>
    <w:tmpl w:val="80D63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150D87"/>
    <w:multiLevelType w:val="hybridMultilevel"/>
    <w:tmpl w:val="0C4ACE9C"/>
    <w:lvl w:ilvl="0" w:tplc="30220DEA">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447D2A02"/>
    <w:multiLevelType w:val="hybridMultilevel"/>
    <w:tmpl w:val="85741B2A"/>
    <w:lvl w:ilvl="0" w:tplc="06729B4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8B0470F"/>
    <w:multiLevelType w:val="hybridMultilevel"/>
    <w:tmpl w:val="D44266F4"/>
    <w:lvl w:ilvl="0" w:tplc="EC6213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95927FB"/>
    <w:multiLevelType w:val="hybridMultilevel"/>
    <w:tmpl w:val="2B7C9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ED7A85"/>
    <w:multiLevelType w:val="hybridMultilevel"/>
    <w:tmpl w:val="9CE8118E"/>
    <w:lvl w:ilvl="0" w:tplc="E30CFAF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0644BBC"/>
    <w:multiLevelType w:val="hybridMultilevel"/>
    <w:tmpl w:val="63E0E018"/>
    <w:lvl w:ilvl="0" w:tplc="96D84F9C">
      <w:start w:val="1"/>
      <w:numFmt w:val="decimal"/>
      <w:lvlText w:val="%1."/>
      <w:lvlJc w:val="left"/>
      <w:pPr>
        <w:ind w:left="72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FD48FE"/>
    <w:multiLevelType w:val="hybridMultilevel"/>
    <w:tmpl w:val="D0167BE2"/>
    <w:lvl w:ilvl="0" w:tplc="03F648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8726268"/>
    <w:multiLevelType w:val="hybridMultilevel"/>
    <w:tmpl w:val="DE841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74014F"/>
    <w:multiLevelType w:val="hybridMultilevel"/>
    <w:tmpl w:val="AB8E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9757A2"/>
    <w:multiLevelType w:val="multilevel"/>
    <w:tmpl w:val="663C8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5D1F35C9"/>
    <w:multiLevelType w:val="hybridMultilevel"/>
    <w:tmpl w:val="C9E28E4A"/>
    <w:lvl w:ilvl="0" w:tplc="0409000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DCA61F9"/>
    <w:multiLevelType w:val="hybridMultilevel"/>
    <w:tmpl w:val="2384D840"/>
    <w:lvl w:ilvl="0" w:tplc="96D84F9C">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54F4CD9"/>
    <w:multiLevelType w:val="hybridMultilevel"/>
    <w:tmpl w:val="D780C11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3D48F5"/>
    <w:multiLevelType w:val="hybridMultilevel"/>
    <w:tmpl w:val="1B284B02"/>
    <w:lvl w:ilvl="0" w:tplc="1BB2D04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B4103C"/>
    <w:multiLevelType w:val="hybridMultilevel"/>
    <w:tmpl w:val="33DCFA42"/>
    <w:lvl w:ilvl="0" w:tplc="4FD628BC">
      <w:start w:val="1"/>
      <w:numFmt w:val="decimal"/>
      <w:lvlText w:val="%1."/>
      <w:lvlJc w:val="left"/>
      <w:pPr>
        <w:ind w:left="720" w:hanging="360"/>
      </w:pPr>
      <w:rPr>
        <w:rFonts w:hint="default"/>
        <w:b/>
        <w:b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B12BE3"/>
    <w:multiLevelType w:val="hybridMultilevel"/>
    <w:tmpl w:val="A6CEB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DB51A2"/>
    <w:multiLevelType w:val="hybridMultilevel"/>
    <w:tmpl w:val="E62A6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71E06"/>
    <w:multiLevelType w:val="hybridMultilevel"/>
    <w:tmpl w:val="0C184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DC1BA6"/>
    <w:multiLevelType w:val="hybridMultilevel"/>
    <w:tmpl w:val="E2D48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7042B5"/>
    <w:multiLevelType w:val="multilevel"/>
    <w:tmpl w:val="A7923F1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7AF36DD"/>
    <w:multiLevelType w:val="hybridMultilevel"/>
    <w:tmpl w:val="03FAD35C"/>
    <w:lvl w:ilvl="0" w:tplc="CC6835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1D3A4A"/>
    <w:multiLevelType w:val="hybridMultilevel"/>
    <w:tmpl w:val="D780C11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9E6C8B"/>
    <w:multiLevelType w:val="hybridMultilevel"/>
    <w:tmpl w:val="D0FC0D06"/>
    <w:lvl w:ilvl="0" w:tplc="F31AADB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EE20867"/>
    <w:multiLevelType w:val="hybridMultilevel"/>
    <w:tmpl w:val="D87A6262"/>
    <w:lvl w:ilvl="0" w:tplc="BB82F5B8">
      <w:start w:val="1"/>
      <w:numFmt w:val="lowerRoman"/>
      <w:lvlText w:val="%1."/>
      <w:lvlJc w:val="right"/>
      <w:pPr>
        <w:ind w:left="2160" w:hanging="360"/>
      </w:pPr>
      <w:rPr>
        <w:b/>
        <w:bCs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3"/>
  </w:num>
  <w:num w:numId="5">
    <w:abstractNumId w:val="2"/>
  </w:num>
  <w:num w:numId="6">
    <w:abstractNumId w:val="13"/>
  </w:num>
  <w:num w:numId="7">
    <w:abstractNumId w:val="44"/>
  </w:num>
  <w:num w:numId="8">
    <w:abstractNumId w:val="20"/>
  </w:num>
  <w:num w:numId="9">
    <w:abstractNumId w:val="30"/>
  </w:num>
  <w:num w:numId="10">
    <w:abstractNumId w:val="32"/>
  </w:num>
  <w:num w:numId="11">
    <w:abstractNumId w:val="40"/>
  </w:num>
  <w:num w:numId="12">
    <w:abstractNumId w:val="41"/>
  </w:num>
  <w:num w:numId="13">
    <w:abstractNumId w:val="15"/>
  </w:num>
  <w:num w:numId="14">
    <w:abstractNumId w:val="39"/>
  </w:num>
  <w:num w:numId="15">
    <w:abstractNumId w:val="12"/>
  </w:num>
  <w:num w:numId="16">
    <w:abstractNumId w:val="1"/>
  </w:num>
  <w:num w:numId="17">
    <w:abstractNumId w:val="26"/>
  </w:num>
  <w:num w:numId="18">
    <w:abstractNumId w:val="16"/>
  </w:num>
  <w:num w:numId="19">
    <w:abstractNumId w:val="4"/>
  </w:num>
  <w:num w:numId="20">
    <w:abstractNumId w:val="22"/>
  </w:num>
  <w:num w:numId="21">
    <w:abstractNumId w:val="9"/>
  </w:num>
  <w:num w:numId="22">
    <w:abstractNumId w:val="11"/>
  </w:num>
  <w:num w:numId="23">
    <w:abstractNumId w:val="17"/>
  </w:num>
  <w:num w:numId="24">
    <w:abstractNumId w:val="5"/>
  </w:num>
  <w:num w:numId="25">
    <w:abstractNumId w:val="47"/>
  </w:num>
  <w:num w:numId="26">
    <w:abstractNumId w:val="18"/>
  </w:num>
  <w:num w:numId="27">
    <w:abstractNumId w:val="42"/>
  </w:num>
  <w:num w:numId="28">
    <w:abstractNumId w:val="25"/>
  </w:num>
  <w:num w:numId="29">
    <w:abstractNumId w:val="38"/>
  </w:num>
  <w:num w:numId="30">
    <w:abstractNumId w:val="7"/>
  </w:num>
  <w:num w:numId="31">
    <w:abstractNumId w:val="28"/>
  </w:num>
  <w:num w:numId="32">
    <w:abstractNumId w:val="46"/>
  </w:num>
  <w:num w:numId="33">
    <w:abstractNumId w:val="8"/>
  </w:num>
  <w:num w:numId="34">
    <w:abstractNumId w:val="24"/>
  </w:num>
  <w:num w:numId="35">
    <w:abstractNumId w:val="34"/>
  </w:num>
  <w:num w:numId="36">
    <w:abstractNumId w:val="35"/>
  </w:num>
  <w:num w:numId="37">
    <w:abstractNumId w:val="29"/>
  </w:num>
  <w:num w:numId="38">
    <w:abstractNumId w:val="36"/>
  </w:num>
  <w:num w:numId="39">
    <w:abstractNumId w:val="45"/>
  </w:num>
  <w:num w:numId="40">
    <w:abstractNumId w:val="37"/>
  </w:num>
  <w:num w:numId="41">
    <w:abstractNumId w:val="43"/>
  </w:num>
  <w:num w:numId="42">
    <w:abstractNumId w:val="27"/>
  </w:num>
  <w:num w:numId="43">
    <w:abstractNumId w:val="33"/>
  </w:num>
  <w:num w:numId="44">
    <w:abstractNumId w:val="19"/>
  </w:num>
  <w:num w:numId="45">
    <w:abstractNumId w:val="10"/>
  </w:num>
  <w:num w:numId="46">
    <w:abstractNumId w:val="21"/>
  </w:num>
  <w:num w:numId="47">
    <w:abstractNumId w:val="14"/>
  </w:num>
  <w:num w:numId="48">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U1NjMxNra0tLA0MrRQ0lEKTi0uzszPAykwMawFAGxPPd8tAAAA"/>
  </w:docVars>
  <w:rsids>
    <w:rsidRoot w:val="00227B9E"/>
    <w:rsid w:val="00000079"/>
    <w:rsid w:val="000001EA"/>
    <w:rsid w:val="000001FB"/>
    <w:rsid w:val="0000034D"/>
    <w:rsid w:val="00000D65"/>
    <w:rsid w:val="00000E1F"/>
    <w:rsid w:val="00000F64"/>
    <w:rsid w:val="0000157E"/>
    <w:rsid w:val="000017D1"/>
    <w:rsid w:val="0000189F"/>
    <w:rsid w:val="00001CF9"/>
    <w:rsid w:val="00002243"/>
    <w:rsid w:val="000022BA"/>
    <w:rsid w:val="00002569"/>
    <w:rsid w:val="0000261D"/>
    <w:rsid w:val="00002648"/>
    <w:rsid w:val="0000288D"/>
    <w:rsid w:val="00002B71"/>
    <w:rsid w:val="00002BA9"/>
    <w:rsid w:val="00002E37"/>
    <w:rsid w:val="00002EF0"/>
    <w:rsid w:val="00002F4C"/>
    <w:rsid w:val="0000312E"/>
    <w:rsid w:val="0000331D"/>
    <w:rsid w:val="00003345"/>
    <w:rsid w:val="000034E1"/>
    <w:rsid w:val="00003513"/>
    <w:rsid w:val="000037E0"/>
    <w:rsid w:val="000038D2"/>
    <w:rsid w:val="0000398C"/>
    <w:rsid w:val="00003B08"/>
    <w:rsid w:val="00004104"/>
    <w:rsid w:val="00004302"/>
    <w:rsid w:val="000044BF"/>
    <w:rsid w:val="0000496F"/>
    <w:rsid w:val="00005120"/>
    <w:rsid w:val="000058AB"/>
    <w:rsid w:val="0000590D"/>
    <w:rsid w:val="00005960"/>
    <w:rsid w:val="00005983"/>
    <w:rsid w:val="00005EDD"/>
    <w:rsid w:val="0000612B"/>
    <w:rsid w:val="000066DE"/>
    <w:rsid w:val="000067B1"/>
    <w:rsid w:val="000068B9"/>
    <w:rsid w:val="00006D38"/>
    <w:rsid w:val="00006E76"/>
    <w:rsid w:val="00007053"/>
    <w:rsid w:val="00007616"/>
    <w:rsid w:val="00007621"/>
    <w:rsid w:val="0000799A"/>
    <w:rsid w:val="00007C27"/>
    <w:rsid w:val="00007DD7"/>
    <w:rsid w:val="00007E59"/>
    <w:rsid w:val="000104E0"/>
    <w:rsid w:val="0001058B"/>
    <w:rsid w:val="00010933"/>
    <w:rsid w:val="00010C84"/>
    <w:rsid w:val="0001116D"/>
    <w:rsid w:val="0001126E"/>
    <w:rsid w:val="0001168D"/>
    <w:rsid w:val="00011692"/>
    <w:rsid w:val="000116BF"/>
    <w:rsid w:val="00011780"/>
    <w:rsid w:val="00011C2E"/>
    <w:rsid w:val="00011DCA"/>
    <w:rsid w:val="000123B3"/>
    <w:rsid w:val="00012631"/>
    <w:rsid w:val="00012E18"/>
    <w:rsid w:val="00013024"/>
    <w:rsid w:val="000132AE"/>
    <w:rsid w:val="000132F5"/>
    <w:rsid w:val="0001372D"/>
    <w:rsid w:val="0001376D"/>
    <w:rsid w:val="000137BC"/>
    <w:rsid w:val="000139E7"/>
    <w:rsid w:val="00013B10"/>
    <w:rsid w:val="00013CEA"/>
    <w:rsid w:val="00014049"/>
    <w:rsid w:val="000142A9"/>
    <w:rsid w:val="000143E3"/>
    <w:rsid w:val="000146AF"/>
    <w:rsid w:val="000146C0"/>
    <w:rsid w:val="00014843"/>
    <w:rsid w:val="00014871"/>
    <w:rsid w:val="00014C1E"/>
    <w:rsid w:val="00014FEB"/>
    <w:rsid w:val="00015014"/>
    <w:rsid w:val="00015A7C"/>
    <w:rsid w:val="00015C53"/>
    <w:rsid w:val="00015EAD"/>
    <w:rsid w:val="00016031"/>
    <w:rsid w:val="000165C3"/>
    <w:rsid w:val="000168E8"/>
    <w:rsid w:val="00016AAD"/>
    <w:rsid w:val="00016CF3"/>
    <w:rsid w:val="000173F9"/>
    <w:rsid w:val="0001758A"/>
    <w:rsid w:val="00017648"/>
    <w:rsid w:val="000179CE"/>
    <w:rsid w:val="00017A5F"/>
    <w:rsid w:val="00017B1A"/>
    <w:rsid w:val="00017C29"/>
    <w:rsid w:val="00017CC3"/>
    <w:rsid w:val="00017DAB"/>
    <w:rsid w:val="00017EBF"/>
    <w:rsid w:val="000205F4"/>
    <w:rsid w:val="000206A0"/>
    <w:rsid w:val="00020755"/>
    <w:rsid w:val="00020770"/>
    <w:rsid w:val="00020A19"/>
    <w:rsid w:val="00020F49"/>
    <w:rsid w:val="00021100"/>
    <w:rsid w:val="000211D0"/>
    <w:rsid w:val="0002120E"/>
    <w:rsid w:val="0002129B"/>
    <w:rsid w:val="00021432"/>
    <w:rsid w:val="000217FC"/>
    <w:rsid w:val="00021844"/>
    <w:rsid w:val="00021A68"/>
    <w:rsid w:val="00021E73"/>
    <w:rsid w:val="0002256E"/>
    <w:rsid w:val="0002259F"/>
    <w:rsid w:val="00022641"/>
    <w:rsid w:val="000226AD"/>
    <w:rsid w:val="00023556"/>
    <w:rsid w:val="00023BFF"/>
    <w:rsid w:val="0002445B"/>
    <w:rsid w:val="00024468"/>
    <w:rsid w:val="0002483B"/>
    <w:rsid w:val="000249D6"/>
    <w:rsid w:val="00024D6E"/>
    <w:rsid w:val="00024DE8"/>
    <w:rsid w:val="00025014"/>
    <w:rsid w:val="00025235"/>
    <w:rsid w:val="000253CD"/>
    <w:rsid w:val="000255D5"/>
    <w:rsid w:val="00025CEE"/>
    <w:rsid w:val="000263C7"/>
    <w:rsid w:val="000264FA"/>
    <w:rsid w:val="000269B0"/>
    <w:rsid w:val="000269BF"/>
    <w:rsid w:val="00026A09"/>
    <w:rsid w:val="00026BCF"/>
    <w:rsid w:val="00027798"/>
    <w:rsid w:val="0002796E"/>
    <w:rsid w:val="000279E4"/>
    <w:rsid w:val="00027DEC"/>
    <w:rsid w:val="00030342"/>
    <w:rsid w:val="000306D9"/>
    <w:rsid w:val="000316FF"/>
    <w:rsid w:val="00031E3B"/>
    <w:rsid w:val="00032099"/>
    <w:rsid w:val="000325BA"/>
    <w:rsid w:val="00032C12"/>
    <w:rsid w:val="00032E93"/>
    <w:rsid w:val="000334E3"/>
    <w:rsid w:val="0003389A"/>
    <w:rsid w:val="000345AF"/>
    <w:rsid w:val="000345BB"/>
    <w:rsid w:val="00034729"/>
    <w:rsid w:val="000348FE"/>
    <w:rsid w:val="00034909"/>
    <w:rsid w:val="00034B59"/>
    <w:rsid w:val="00034DAF"/>
    <w:rsid w:val="00035124"/>
    <w:rsid w:val="00035336"/>
    <w:rsid w:val="000354D3"/>
    <w:rsid w:val="000356B3"/>
    <w:rsid w:val="000358D7"/>
    <w:rsid w:val="00035B47"/>
    <w:rsid w:val="00035DEC"/>
    <w:rsid w:val="000364C1"/>
    <w:rsid w:val="00036699"/>
    <w:rsid w:val="00036924"/>
    <w:rsid w:val="00036A20"/>
    <w:rsid w:val="00036AAD"/>
    <w:rsid w:val="00036E88"/>
    <w:rsid w:val="000372A9"/>
    <w:rsid w:val="00037425"/>
    <w:rsid w:val="00037576"/>
    <w:rsid w:val="000379C8"/>
    <w:rsid w:val="00037B77"/>
    <w:rsid w:val="00037C7D"/>
    <w:rsid w:val="00037E3B"/>
    <w:rsid w:val="0004030A"/>
    <w:rsid w:val="0004087E"/>
    <w:rsid w:val="00040CD7"/>
    <w:rsid w:val="00040D35"/>
    <w:rsid w:val="00040D64"/>
    <w:rsid w:val="00041061"/>
    <w:rsid w:val="000413C7"/>
    <w:rsid w:val="00041470"/>
    <w:rsid w:val="00041F74"/>
    <w:rsid w:val="0004219F"/>
    <w:rsid w:val="00042706"/>
    <w:rsid w:val="00042BF1"/>
    <w:rsid w:val="00042D9D"/>
    <w:rsid w:val="00043321"/>
    <w:rsid w:val="000433E4"/>
    <w:rsid w:val="00043812"/>
    <w:rsid w:val="00043DA3"/>
    <w:rsid w:val="000442D9"/>
    <w:rsid w:val="000448CB"/>
    <w:rsid w:val="00045222"/>
    <w:rsid w:val="000457A9"/>
    <w:rsid w:val="00045B0E"/>
    <w:rsid w:val="00045BFA"/>
    <w:rsid w:val="00045DC2"/>
    <w:rsid w:val="00045ED6"/>
    <w:rsid w:val="00046167"/>
    <w:rsid w:val="000463D9"/>
    <w:rsid w:val="00046605"/>
    <w:rsid w:val="00046757"/>
    <w:rsid w:val="00046759"/>
    <w:rsid w:val="00046C45"/>
    <w:rsid w:val="000471FE"/>
    <w:rsid w:val="0004723A"/>
    <w:rsid w:val="000473B1"/>
    <w:rsid w:val="000476B5"/>
    <w:rsid w:val="00047B0E"/>
    <w:rsid w:val="00047BEF"/>
    <w:rsid w:val="00047C65"/>
    <w:rsid w:val="00047DFF"/>
    <w:rsid w:val="00047E8E"/>
    <w:rsid w:val="00050A4C"/>
    <w:rsid w:val="000515C5"/>
    <w:rsid w:val="000515D5"/>
    <w:rsid w:val="000517A6"/>
    <w:rsid w:val="000517F2"/>
    <w:rsid w:val="00051862"/>
    <w:rsid w:val="00051982"/>
    <w:rsid w:val="00051CAD"/>
    <w:rsid w:val="00051E1F"/>
    <w:rsid w:val="00051E7D"/>
    <w:rsid w:val="000523DC"/>
    <w:rsid w:val="00052991"/>
    <w:rsid w:val="00052B00"/>
    <w:rsid w:val="00052E0C"/>
    <w:rsid w:val="00052E89"/>
    <w:rsid w:val="00052F7E"/>
    <w:rsid w:val="00053059"/>
    <w:rsid w:val="00053207"/>
    <w:rsid w:val="000533D6"/>
    <w:rsid w:val="000533E0"/>
    <w:rsid w:val="000539D3"/>
    <w:rsid w:val="00053ABD"/>
    <w:rsid w:val="00053B8D"/>
    <w:rsid w:val="00053CBB"/>
    <w:rsid w:val="00053E05"/>
    <w:rsid w:val="00053E0F"/>
    <w:rsid w:val="0005402A"/>
    <w:rsid w:val="00054221"/>
    <w:rsid w:val="000546DF"/>
    <w:rsid w:val="00054C81"/>
    <w:rsid w:val="00054E2B"/>
    <w:rsid w:val="000550D9"/>
    <w:rsid w:val="00055244"/>
    <w:rsid w:val="00055261"/>
    <w:rsid w:val="00055354"/>
    <w:rsid w:val="000556D1"/>
    <w:rsid w:val="000556DC"/>
    <w:rsid w:val="0005592B"/>
    <w:rsid w:val="00055B10"/>
    <w:rsid w:val="00055C66"/>
    <w:rsid w:val="00055CAC"/>
    <w:rsid w:val="00055CB1"/>
    <w:rsid w:val="00055D0B"/>
    <w:rsid w:val="00055D6E"/>
    <w:rsid w:val="000562B0"/>
    <w:rsid w:val="0005648B"/>
    <w:rsid w:val="00056498"/>
    <w:rsid w:val="0005649C"/>
    <w:rsid w:val="00056A20"/>
    <w:rsid w:val="00056B82"/>
    <w:rsid w:val="00056CBD"/>
    <w:rsid w:val="00057147"/>
    <w:rsid w:val="000572D8"/>
    <w:rsid w:val="00057B33"/>
    <w:rsid w:val="00057D75"/>
    <w:rsid w:val="00057EED"/>
    <w:rsid w:val="000603AA"/>
    <w:rsid w:val="000603D5"/>
    <w:rsid w:val="00060981"/>
    <w:rsid w:val="00060DCD"/>
    <w:rsid w:val="00061725"/>
    <w:rsid w:val="000617B3"/>
    <w:rsid w:val="00061E06"/>
    <w:rsid w:val="0006323A"/>
    <w:rsid w:val="00063368"/>
    <w:rsid w:val="00063371"/>
    <w:rsid w:val="00063490"/>
    <w:rsid w:val="00063526"/>
    <w:rsid w:val="0006359F"/>
    <w:rsid w:val="0006393B"/>
    <w:rsid w:val="000639ED"/>
    <w:rsid w:val="00063B7C"/>
    <w:rsid w:val="00063F22"/>
    <w:rsid w:val="00063FAE"/>
    <w:rsid w:val="0006406D"/>
    <w:rsid w:val="0006451C"/>
    <w:rsid w:val="00064A9B"/>
    <w:rsid w:val="00064E50"/>
    <w:rsid w:val="0006503B"/>
    <w:rsid w:val="000650DC"/>
    <w:rsid w:val="000651A6"/>
    <w:rsid w:val="00065750"/>
    <w:rsid w:val="000657A4"/>
    <w:rsid w:val="00065EE9"/>
    <w:rsid w:val="0006613A"/>
    <w:rsid w:val="000661E6"/>
    <w:rsid w:val="000661F7"/>
    <w:rsid w:val="0006632B"/>
    <w:rsid w:val="000665EF"/>
    <w:rsid w:val="00066742"/>
    <w:rsid w:val="000667DA"/>
    <w:rsid w:val="00066C82"/>
    <w:rsid w:val="00066E45"/>
    <w:rsid w:val="0006726D"/>
    <w:rsid w:val="0006730E"/>
    <w:rsid w:val="0006752A"/>
    <w:rsid w:val="000675AE"/>
    <w:rsid w:val="00067A12"/>
    <w:rsid w:val="00067DC6"/>
    <w:rsid w:val="00067EBE"/>
    <w:rsid w:val="0007017C"/>
    <w:rsid w:val="000701B4"/>
    <w:rsid w:val="00070217"/>
    <w:rsid w:val="000702DD"/>
    <w:rsid w:val="000706B8"/>
    <w:rsid w:val="00070A2E"/>
    <w:rsid w:val="00070A82"/>
    <w:rsid w:val="00070F57"/>
    <w:rsid w:val="000712E2"/>
    <w:rsid w:val="000713A1"/>
    <w:rsid w:val="000714CC"/>
    <w:rsid w:val="00071751"/>
    <w:rsid w:val="00071A38"/>
    <w:rsid w:val="00071B01"/>
    <w:rsid w:val="00071EF2"/>
    <w:rsid w:val="00071F44"/>
    <w:rsid w:val="00071FFD"/>
    <w:rsid w:val="0007201A"/>
    <w:rsid w:val="000722C9"/>
    <w:rsid w:val="00072794"/>
    <w:rsid w:val="00072885"/>
    <w:rsid w:val="00072BB8"/>
    <w:rsid w:val="00072C33"/>
    <w:rsid w:val="000731BE"/>
    <w:rsid w:val="00073278"/>
    <w:rsid w:val="000732E0"/>
    <w:rsid w:val="000733A9"/>
    <w:rsid w:val="00073502"/>
    <w:rsid w:val="00073643"/>
    <w:rsid w:val="00073C60"/>
    <w:rsid w:val="00073CAE"/>
    <w:rsid w:val="00073CF8"/>
    <w:rsid w:val="00073D45"/>
    <w:rsid w:val="000741E1"/>
    <w:rsid w:val="0007425F"/>
    <w:rsid w:val="000742E5"/>
    <w:rsid w:val="0007452D"/>
    <w:rsid w:val="000746DB"/>
    <w:rsid w:val="000747D0"/>
    <w:rsid w:val="0007485A"/>
    <w:rsid w:val="00074988"/>
    <w:rsid w:val="000749AE"/>
    <w:rsid w:val="00074A9F"/>
    <w:rsid w:val="00074BB7"/>
    <w:rsid w:val="00074CBA"/>
    <w:rsid w:val="00074DBB"/>
    <w:rsid w:val="00074F49"/>
    <w:rsid w:val="0007544A"/>
    <w:rsid w:val="00075745"/>
    <w:rsid w:val="000758F1"/>
    <w:rsid w:val="00075905"/>
    <w:rsid w:val="00075A42"/>
    <w:rsid w:val="00075C4B"/>
    <w:rsid w:val="00075EEB"/>
    <w:rsid w:val="00076096"/>
    <w:rsid w:val="00076162"/>
    <w:rsid w:val="00076F41"/>
    <w:rsid w:val="00077080"/>
    <w:rsid w:val="00077093"/>
    <w:rsid w:val="000779BC"/>
    <w:rsid w:val="00077DBC"/>
    <w:rsid w:val="000803AD"/>
    <w:rsid w:val="000804E8"/>
    <w:rsid w:val="00080B66"/>
    <w:rsid w:val="00080BBF"/>
    <w:rsid w:val="00080C22"/>
    <w:rsid w:val="00080DE8"/>
    <w:rsid w:val="00081165"/>
    <w:rsid w:val="00081804"/>
    <w:rsid w:val="00081BB8"/>
    <w:rsid w:val="00081D11"/>
    <w:rsid w:val="00081EE2"/>
    <w:rsid w:val="00082166"/>
    <w:rsid w:val="00082732"/>
    <w:rsid w:val="000827FC"/>
    <w:rsid w:val="00082CFE"/>
    <w:rsid w:val="00082D62"/>
    <w:rsid w:val="00082DEF"/>
    <w:rsid w:val="00082E2D"/>
    <w:rsid w:val="00082EEE"/>
    <w:rsid w:val="00082F83"/>
    <w:rsid w:val="000838E5"/>
    <w:rsid w:val="000838F0"/>
    <w:rsid w:val="0008391C"/>
    <w:rsid w:val="00083D67"/>
    <w:rsid w:val="00083F8C"/>
    <w:rsid w:val="00083FFD"/>
    <w:rsid w:val="00084176"/>
    <w:rsid w:val="000841BA"/>
    <w:rsid w:val="000842B5"/>
    <w:rsid w:val="00084575"/>
    <w:rsid w:val="00084CD7"/>
    <w:rsid w:val="00084D76"/>
    <w:rsid w:val="00085122"/>
    <w:rsid w:val="00085314"/>
    <w:rsid w:val="00085D80"/>
    <w:rsid w:val="000863F9"/>
    <w:rsid w:val="0008650B"/>
    <w:rsid w:val="000866BA"/>
    <w:rsid w:val="00086719"/>
    <w:rsid w:val="00086C7E"/>
    <w:rsid w:val="00086DCA"/>
    <w:rsid w:val="00086FB9"/>
    <w:rsid w:val="000875B4"/>
    <w:rsid w:val="00087AAC"/>
    <w:rsid w:val="00087C72"/>
    <w:rsid w:val="00087C8B"/>
    <w:rsid w:val="00087CD6"/>
    <w:rsid w:val="0009013A"/>
    <w:rsid w:val="000902C3"/>
    <w:rsid w:val="00090384"/>
    <w:rsid w:val="00090784"/>
    <w:rsid w:val="0009087D"/>
    <w:rsid w:val="000909E2"/>
    <w:rsid w:val="00090EAC"/>
    <w:rsid w:val="00090FD8"/>
    <w:rsid w:val="0009113D"/>
    <w:rsid w:val="0009120F"/>
    <w:rsid w:val="00091441"/>
    <w:rsid w:val="00091545"/>
    <w:rsid w:val="0009159F"/>
    <w:rsid w:val="0009177C"/>
    <w:rsid w:val="000919FA"/>
    <w:rsid w:val="00091BEA"/>
    <w:rsid w:val="00091FAE"/>
    <w:rsid w:val="000920F7"/>
    <w:rsid w:val="000921F4"/>
    <w:rsid w:val="0009243B"/>
    <w:rsid w:val="0009248A"/>
    <w:rsid w:val="000924FD"/>
    <w:rsid w:val="000931DD"/>
    <w:rsid w:val="00093218"/>
    <w:rsid w:val="00093A93"/>
    <w:rsid w:val="00093A99"/>
    <w:rsid w:val="00093B39"/>
    <w:rsid w:val="00094222"/>
    <w:rsid w:val="00094311"/>
    <w:rsid w:val="000944D3"/>
    <w:rsid w:val="00095265"/>
    <w:rsid w:val="0009553A"/>
    <w:rsid w:val="00095598"/>
    <w:rsid w:val="00095857"/>
    <w:rsid w:val="00095B9A"/>
    <w:rsid w:val="00095DD9"/>
    <w:rsid w:val="00095E1B"/>
    <w:rsid w:val="00096428"/>
    <w:rsid w:val="00096C45"/>
    <w:rsid w:val="00096D60"/>
    <w:rsid w:val="000978D6"/>
    <w:rsid w:val="00097A18"/>
    <w:rsid w:val="00097AC3"/>
    <w:rsid w:val="00097C97"/>
    <w:rsid w:val="00097F61"/>
    <w:rsid w:val="000A0849"/>
    <w:rsid w:val="000A0A90"/>
    <w:rsid w:val="000A0C8D"/>
    <w:rsid w:val="000A0FFC"/>
    <w:rsid w:val="000A1186"/>
    <w:rsid w:val="000A1255"/>
    <w:rsid w:val="000A17CE"/>
    <w:rsid w:val="000A18FF"/>
    <w:rsid w:val="000A1928"/>
    <w:rsid w:val="000A1BFA"/>
    <w:rsid w:val="000A1CEE"/>
    <w:rsid w:val="000A1E95"/>
    <w:rsid w:val="000A24B9"/>
    <w:rsid w:val="000A268A"/>
    <w:rsid w:val="000A2AF7"/>
    <w:rsid w:val="000A2F47"/>
    <w:rsid w:val="000A3435"/>
    <w:rsid w:val="000A373F"/>
    <w:rsid w:val="000A380D"/>
    <w:rsid w:val="000A413A"/>
    <w:rsid w:val="000A4239"/>
    <w:rsid w:val="000A49A1"/>
    <w:rsid w:val="000A4B60"/>
    <w:rsid w:val="000A4C58"/>
    <w:rsid w:val="000A4F00"/>
    <w:rsid w:val="000A53B5"/>
    <w:rsid w:val="000A5463"/>
    <w:rsid w:val="000A5A21"/>
    <w:rsid w:val="000A5BFB"/>
    <w:rsid w:val="000A61C2"/>
    <w:rsid w:val="000A69C6"/>
    <w:rsid w:val="000A6AD2"/>
    <w:rsid w:val="000A6CC4"/>
    <w:rsid w:val="000A6EAB"/>
    <w:rsid w:val="000A6F7F"/>
    <w:rsid w:val="000A779D"/>
    <w:rsid w:val="000A7BEF"/>
    <w:rsid w:val="000A7F14"/>
    <w:rsid w:val="000B04BB"/>
    <w:rsid w:val="000B0514"/>
    <w:rsid w:val="000B098D"/>
    <w:rsid w:val="000B0B7C"/>
    <w:rsid w:val="000B0BDC"/>
    <w:rsid w:val="000B0E40"/>
    <w:rsid w:val="000B1031"/>
    <w:rsid w:val="000B259C"/>
    <w:rsid w:val="000B2617"/>
    <w:rsid w:val="000B27C7"/>
    <w:rsid w:val="000B27F3"/>
    <w:rsid w:val="000B2851"/>
    <w:rsid w:val="000B2CDE"/>
    <w:rsid w:val="000B3064"/>
    <w:rsid w:val="000B332F"/>
    <w:rsid w:val="000B393B"/>
    <w:rsid w:val="000B43FA"/>
    <w:rsid w:val="000B4615"/>
    <w:rsid w:val="000B4764"/>
    <w:rsid w:val="000B4819"/>
    <w:rsid w:val="000B488F"/>
    <w:rsid w:val="000B48C6"/>
    <w:rsid w:val="000B4B29"/>
    <w:rsid w:val="000B4C28"/>
    <w:rsid w:val="000B50C8"/>
    <w:rsid w:val="000B5198"/>
    <w:rsid w:val="000B53D4"/>
    <w:rsid w:val="000B563D"/>
    <w:rsid w:val="000B597F"/>
    <w:rsid w:val="000B5A76"/>
    <w:rsid w:val="000B5ACC"/>
    <w:rsid w:val="000B5DCD"/>
    <w:rsid w:val="000B6226"/>
    <w:rsid w:val="000B635C"/>
    <w:rsid w:val="000B6626"/>
    <w:rsid w:val="000B68F8"/>
    <w:rsid w:val="000B69B2"/>
    <w:rsid w:val="000B6DAF"/>
    <w:rsid w:val="000B6E21"/>
    <w:rsid w:val="000B6ED9"/>
    <w:rsid w:val="000B6FC0"/>
    <w:rsid w:val="000B70C6"/>
    <w:rsid w:val="000B75F7"/>
    <w:rsid w:val="000B7910"/>
    <w:rsid w:val="000B7C20"/>
    <w:rsid w:val="000B7FC4"/>
    <w:rsid w:val="000C020A"/>
    <w:rsid w:val="000C026A"/>
    <w:rsid w:val="000C0285"/>
    <w:rsid w:val="000C0509"/>
    <w:rsid w:val="000C099B"/>
    <w:rsid w:val="000C0D0B"/>
    <w:rsid w:val="000C0E00"/>
    <w:rsid w:val="000C1262"/>
    <w:rsid w:val="000C12E7"/>
    <w:rsid w:val="000C14EC"/>
    <w:rsid w:val="000C163B"/>
    <w:rsid w:val="000C19F7"/>
    <w:rsid w:val="000C1C50"/>
    <w:rsid w:val="000C1DB7"/>
    <w:rsid w:val="000C1E67"/>
    <w:rsid w:val="000C202C"/>
    <w:rsid w:val="000C219F"/>
    <w:rsid w:val="000C2B6A"/>
    <w:rsid w:val="000C2F1E"/>
    <w:rsid w:val="000C3522"/>
    <w:rsid w:val="000C3582"/>
    <w:rsid w:val="000C3595"/>
    <w:rsid w:val="000C3909"/>
    <w:rsid w:val="000C3C9A"/>
    <w:rsid w:val="000C3E25"/>
    <w:rsid w:val="000C3EEF"/>
    <w:rsid w:val="000C4594"/>
    <w:rsid w:val="000C499F"/>
    <w:rsid w:val="000C4F6A"/>
    <w:rsid w:val="000C506E"/>
    <w:rsid w:val="000C58EB"/>
    <w:rsid w:val="000C5957"/>
    <w:rsid w:val="000C616B"/>
    <w:rsid w:val="000C6DD8"/>
    <w:rsid w:val="000C6E56"/>
    <w:rsid w:val="000C77AA"/>
    <w:rsid w:val="000C7844"/>
    <w:rsid w:val="000C7AAB"/>
    <w:rsid w:val="000D0374"/>
    <w:rsid w:val="000D0514"/>
    <w:rsid w:val="000D0521"/>
    <w:rsid w:val="000D0553"/>
    <w:rsid w:val="000D072E"/>
    <w:rsid w:val="000D08CC"/>
    <w:rsid w:val="000D0BE0"/>
    <w:rsid w:val="000D0E63"/>
    <w:rsid w:val="000D0FCB"/>
    <w:rsid w:val="000D146B"/>
    <w:rsid w:val="000D158F"/>
    <w:rsid w:val="000D159F"/>
    <w:rsid w:val="000D1C37"/>
    <w:rsid w:val="000D1CE1"/>
    <w:rsid w:val="000D2325"/>
    <w:rsid w:val="000D25C4"/>
    <w:rsid w:val="000D267E"/>
    <w:rsid w:val="000D26A8"/>
    <w:rsid w:val="000D277B"/>
    <w:rsid w:val="000D295F"/>
    <w:rsid w:val="000D2A12"/>
    <w:rsid w:val="000D319D"/>
    <w:rsid w:val="000D31F9"/>
    <w:rsid w:val="000D340A"/>
    <w:rsid w:val="000D3576"/>
    <w:rsid w:val="000D3729"/>
    <w:rsid w:val="000D3868"/>
    <w:rsid w:val="000D3A02"/>
    <w:rsid w:val="000D3C2C"/>
    <w:rsid w:val="000D3D5E"/>
    <w:rsid w:val="000D3E67"/>
    <w:rsid w:val="000D42D8"/>
    <w:rsid w:val="000D4907"/>
    <w:rsid w:val="000D51B1"/>
    <w:rsid w:val="000D521B"/>
    <w:rsid w:val="000D522E"/>
    <w:rsid w:val="000D58D8"/>
    <w:rsid w:val="000D5DBC"/>
    <w:rsid w:val="000D5E5F"/>
    <w:rsid w:val="000D6513"/>
    <w:rsid w:val="000D6CF8"/>
    <w:rsid w:val="000D7108"/>
    <w:rsid w:val="000D71CF"/>
    <w:rsid w:val="000D72BB"/>
    <w:rsid w:val="000D7360"/>
    <w:rsid w:val="000D7413"/>
    <w:rsid w:val="000D7646"/>
    <w:rsid w:val="000D7A53"/>
    <w:rsid w:val="000D7FCC"/>
    <w:rsid w:val="000E0072"/>
    <w:rsid w:val="000E0147"/>
    <w:rsid w:val="000E024E"/>
    <w:rsid w:val="000E0536"/>
    <w:rsid w:val="000E07F1"/>
    <w:rsid w:val="000E084E"/>
    <w:rsid w:val="000E0BCC"/>
    <w:rsid w:val="000E0C98"/>
    <w:rsid w:val="000E12EF"/>
    <w:rsid w:val="000E1668"/>
    <w:rsid w:val="000E1A09"/>
    <w:rsid w:val="000E1C48"/>
    <w:rsid w:val="000E1F57"/>
    <w:rsid w:val="000E1FD3"/>
    <w:rsid w:val="000E2127"/>
    <w:rsid w:val="000E21A4"/>
    <w:rsid w:val="000E229C"/>
    <w:rsid w:val="000E2EE9"/>
    <w:rsid w:val="000E2EF1"/>
    <w:rsid w:val="000E3229"/>
    <w:rsid w:val="000E33A5"/>
    <w:rsid w:val="000E3502"/>
    <w:rsid w:val="000E383B"/>
    <w:rsid w:val="000E3AC9"/>
    <w:rsid w:val="000E3EF2"/>
    <w:rsid w:val="000E415A"/>
    <w:rsid w:val="000E448F"/>
    <w:rsid w:val="000E4C5F"/>
    <w:rsid w:val="000E4CB2"/>
    <w:rsid w:val="000E553F"/>
    <w:rsid w:val="000E5AAC"/>
    <w:rsid w:val="000E5FE6"/>
    <w:rsid w:val="000E63D7"/>
    <w:rsid w:val="000E6497"/>
    <w:rsid w:val="000E66B1"/>
    <w:rsid w:val="000E699C"/>
    <w:rsid w:val="000E6DBA"/>
    <w:rsid w:val="000E712C"/>
    <w:rsid w:val="000E74A1"/>
    <w:rsid w:val="000E74BF"/>
    <w:rsid w:val="000E78E2"/>
    <w:rsid w:val="000E7974"/>
    <w:rsid w:val="000E7CF4"/>
    <w:rsid w:val="000F0205"/>
    <w:rsid w:val="000F0837"/>
    <w:rsid w:val="000F0994"/>
    <w:rsid w:val="000F09A7"/>
    <w:rsid w:val="000F09B8"/>
    <w:rsid w:val="000F0FC3"/>
    <w:rsid w:val="000F1056"/>
    <w:rsid w:val="000F15DA"/>
    <w:rsid w:val="000F160C"/>
    <w:rsid w:val="000F1A2E"/>
    <w:rsid w:val="000F1D27"/>
    <w:rsid w:val="000F2094"/>
    <w:rsid w:val="000F2129"/>
    <w:rsid w:val="000F2679"/>
    <w:rsid w:val="000F27F0"/>
    <w:rsid w:val="000F27FD"/>
    <w:rsid w:val="000F28E1"/>
    <w:rsid w:val="000F3608"/>
    <w:rsid w:val="000F37DC"/>
    <w:rsid w:val="000F3835"/>
    <w:rsid w:val="000F42EC"/>
    <w:rsid w:val="000F43CA"/>
    <w:rsid w:val="000F4481"/>
    <w:rsid w:val="000F45EB"/>
    <w:rsid w:val="000F4665"/>
    <w:rsid w:val="000F4795"/>
    <w:rsid w:val="000F4F8C"/>
    <w:rsid w:val="000F5685"/>
    <w:rsid w:val="000F568D"/>
    <w:rsid w:val="000F59DA"/>
    <w:rsid w:val="000F5B9B"/>
    <w:rsid w:val="000F5C82"/>
    <w:rsid w:val="000F5CEC"/>
    <w:rsid w:val="000F5DAC"/>
    <w:rsid w:val="000F630D"/>
    <w:rsid w:val="000F684F"/>
    <w:rsid w:val="000F68EC"/>
    <w:rsid w:val="000F6937"/>
    <w:rsid w:val="000F6A81"/>
    <w:rsid w:val="000F6D7B"/>
    <w:rsid w:val="000F6D8C"/>
    <w:rsid w:val="000F6E65"/>
    <w:rsid w:val="000F74C6"/>
    <w:rsid w:val="000F7606"/>
    <w:rsid w:val="000F7B22"/>
    <w:rsid w:val="00100491"/>
    <w:rsid w:val="001008B4"/>
    <w:rsid w:val="00100A78"/>
    <w:rsid w:val="00100FDE"/>
    <w:rsid w:val="001016B9"/>
    <w:rsid w:val="00101AE1"/>
    <w:rsid w:val="00101D7D"/>
    <w:rsid w:val="00101E26"/>
    <w:rsid w:val="00101E59"/>
    <w:rsid w:val="001022EE"/>
    <w:rsid w:val="00102410"/>
    <w:rsid w:val="00102738"/>
    <w:rsid w:val="00102742"/>
    <w:rsid w:val="00102964"/>
    <w:rsid w:val="00102A05"/>
    <w:rsid w:val="00102AA0"/>
    <w:rsid w:val="00102E4E"/>
    <w:rsid w:val="001030AD"/>
    <w:rsid w:val="00103256"/>
    <w:rsid w:val="00103387"/>
    <w:rsid w:val="001034E7"/>
    <w:rsid w:val="00103879"/>
    <w:rsid w:val="00103B71"/>
    <w:rsid w:val="00103C08"/>
    <w:rsid w:val="00103E1C"/>
    <w:rsid w:val="00104163"/>
    <w:rsid w:val="0010428F"/>
    <w:rsid w:val="00104621"/>
    <w:rsid w:val="001046A1"/>
    <w:rsid w:val="00105305"/>
    <w:rsid w:val="001053DD"/>
    <w:rsid w:val="00105581"/>
    <w:rsid w:val="00105654"/>
    <w:rsid w:val="00105F59"/>
    <w:rsid w:val="00106B9E"/>
    <w:rsid w:val="00106C8B"/>
    <w:rsid w:val="00106EA5"/>
    <w:rsid w:val="001070E9"/>
    <w:rsid w:val="00107105"/>
    <w:rsid w:val="001071DB"/>
    <w:rsid w:val="00107438"/>
    <w:rsid w:val="00107CA5"/>
    <w:rsid w:val="00107E5C"/>
    <w:rsid w:val="0011002E"/>
    <w:rsid w:val="0011006F"/>
    <w:rsid w:val="001103D6"/>
    <w:rsid w:val="00110CBA"/>
    <w:rsid w:val="0011110D"/>
    <w:rsid w:val="0011138F"/>
    <w:rsid w:val="00111AF0"/>
    <w:rsid w:val="00111D10"/>
    <w:rsid w:val="0011207D"/>
    <w:rsid w:val="00112272"/>
    <w:rsid w:val="001124D4"/>
    <w:rsid w:val="00112965"/>
    <w:rsid w:val="00113779"/>
    <w:rsid w:val="00113D92"/>
    <w:rsid w:val="00114206"/>
    <w:rsid w:val="0011438C"/>
    <w:rsid w:val="00114668"/>
    <w:rsid w:val="001149D4"/>
    <w:rsid w:val="00114A76"/>
    <w:rsid w:val="00114D4D"/>
    <w:rsid w:val="001150DB"/>
    <w:rsid w:val="00115171"/>
    <w:rsid w:val="0011538F"/>
    <w:rsid w:val="001156D8"/>
    <w:rsid w:val="00115B53"/>
    <w:rsid w:val="00115C9B"/>
    <w:rsid w:val="00115E08"/>
    <w:rsid w:val="0011619D"/>
    <w:rsid w:val="001161A8"/>
    <w:rsid w:val="001162FB"/>
    <w:rsid w:val="00116505"/>
    <w:rsid w:val="001166D2"/>
    <w:rsid w:val="0011676E"/>
    <w:rsid w:val="0011690A"/>
    <w:rsid w:val="00116CAB"/>
    <w:rsid w:val="00116DF6"/>
    <w:rsid w:val="00117079"/>
    <w:rsid w:val="00117295"/>
    <w:rsid w:val="00117962"/>
    <w:rsid w:val="00117DD6"/>
    <w:rsid w:val="00120037"/>
    <w:rsid w:val="00120502"/>
    <w:rsid w:val="00120713"/>
    <w:rsid w:val="00120798"/>
    <w:rsid w:val="0012079F"/>
    <w:rsid w:val="00120895"/>
    <w:rsid w:val="0012093F"/>
    <w:rsid w:val="00120C8E"/>
    <w:rsid w:val="00120FE8"/>
    <w:rsid w:val="00121035"/>
    <w:rsid w:val="00121190"/>
    <w:rsid w:val="001212D4"/>
    <w:rsid w:val="001213A8"/>
    <w:rsid w:val="0012152F"/>
    <w:rsid w:val="001219D5"/>
    <w:rsid w:val="00121A6C"/>
    <w:rsid w:val="00121C2E"/>
    <w:rsid w:val="001222CE"/>
    <w:rsid w:val="001223A1"/>
    <w:rsid w:val="00122485"/>
    <w:rsid w:val="0012298E"/>
    <w:rsid w:val="00122A7B"/>
    <w:rsid w:val="00122B6B"/>
    <w:rsid w:val="00123187"/>
    <w:rsid w:val="001236F9"/>
    <w:rsid w:val="0012394C"/>
    <w:rsid w:val="00123BB8"/>
    <w:rsid w:val="00124058"/>
    <w:rsid w:val="001245D3"/>
    <w:rsid w:val="00124714"/>
    <w:rsid w:val="00124C72"/>
    <w:rsid w:val="00124CA4"/>
    <w:rsid w:val="00124EFD"/>
    <w:rsid w:val="00124FCA"/>
    <w:rsid w:val="00125478"/>
    <w:rsid w:val="00125AAF"/>
    <w:rsid w:val="00125BA5"/>
    <w:rsid w:val="00126036"/>
    <w:rsid w:val="00126103"/>
    <w:rsid w:val="001261DD"/>
    <w:rsid w:val="0012625A"/>
    <w:rsid w:val="001262BE"/>
    <w:rsid w:val="00126304"/>
    <w:rsid w:val="0012654D"/>
    <w:rsid w:val="001266FB"/>
    <w:rsid w:val="0012675E"/>
    <w:rsid w:val="00126894"/>
    <w:rsid w:val="001268F7"/>
    <w:rsid w:val="001269C9"/>
    <w:rsid w:val="00126AE6"/>
    <w:rsid w:val="00126ED3"/>
    <w:rsid w:val="00127076"/>
    <w:rsid w:val="001270DA"/>
    <w:rsid w:val="00127198"/>
    <w:rsid w:val="001271F2"/>
    <w:rsid w:val="00127327"/>
    <w:rsid w:val="00127468"/>
    <w:rsid w:val="001274B6"/>
    <w:rsid w:val="001275A2"/>
    <w:rsid w:val="0012778B"/>
    <w:rsid w:val="0012779B"/>
    <w:rsid w:val="00127A3D"/>
    <w:rsid w:val="00130077"/>
    <w:rsid w:val="001306E8"/>
    <w:rsid w:val="00130936"/>
    <w:rsid w:val="00130A59"/>
    <w:rsid w:val="00130AC2"/>
    <w:rsid w:val="00130CFE"/>
    <w:rsid w:val="00130DD5"/>
    <w:rsid w:val="00131003"/>
    <w:rsid w:val="001311B6"/>
    <w:rsid w:val="00131366"/>
    <w:rsid w:val="00131517"/>
    <w:rsid w:val="00131613"/>
    <w:rsid w:val="0013198A"/>
    <w:rsid w:val="00131C5B"/>
    <w:rsid w:val="00132012"/>
    <w:rsid w:val="0013217F"/>
    <w:rsid w:val="00132346"/>
    <w:rsid w:val="00132559"/>
    <w:rsid w:val="00132BAF"/>
    <w:rsid w:val="00132FD8"/>
    <w:rsid w:val="00132FF0"/>
    <w:rsid w:val="00133139"/>
    <w:rsid w:val="0013399B"/>
    <w:rsid w:val="001348A0"/>
    <w:rsid w:val="001348E8"/>
    <w:rsid w:val="001349CF"/>
    <w:rsid w:val="00134A6F"/>
    <w:rsid w:val="001351E5"/>
    <w:rsid w:val="001353A8"/>
    <w:rsid w:val="00135589"/>
    <w:rsid w:val="00135953"/>
    <w:rsid w:val="00135E1F"/>
    <w:rsid w:val="001360DD"/>
    <w:rsid w:val="00136453"/>
    <w:rsid w:val="00136C22"/>
    <w:rsid w:val="00137019"/>
    <w:rsid w:val="0013712A"/>
    <w:rsid w:val="00137260"/>
    <w:rsid w:val="00137522"/>
    <w:rsid w:val="0013761B"/>
    <w:rsid w:val="00137896"/>
    <w:rsid w:val="00137930"/>
    <w:rsid w:val="00137AB8"/>
    <w:rsid w:val="00137E3F"/>
    <w:rsid w:val="00140298"/>
    <w:rsid w:val="00140363"/>
    <w:rsid w:val="00140D07"/>
    <w:rsid w:val="001410D0"/>
    <w:rsid w:val="0014124D"/>
    <w:rsid w:val="0014131A"/>
    <w:rsid w:val="00141533"/>
    <w:rsid w:val="001415E8"/>
    <w:rsid w:val="00141710"/>
    <w:rsid w:val="00141E93"/>
    <w:rsid w:val="00141FC8"/>
    <w:rsid w:val="0014234C"/>
    <w:rsid w:val="001424DB"/>
    <w:rsid w:val="001428AD"/>
    <w:rsid w:val="00143096"/>
    <w:rsid w:val="00143AEC"/>
    <w:rsid w:val="00143F44"/>
    <w:rsid w:val="00144008"/>
    <w:rsid w:val="00144193"/>
    <w:rsid w:val="0014431A"/>
    <w:rsid w:val="001445F3"/>
    <w:rsid w:val="00144746"/>
    <w:rsid w:val="0014492E"/>
    <w:rsid w:val="001455C0"/>
    <w:rsid w:val="00145751"/>
    <w:rsid w:val="00145879"/>
    <w:rsid w:val="00145935"/>
    <w:rsid w:val="00145A69"/>
    <w:rsid w:val="00145E75"/>
    <w:rsid w:val="00145F25"/>
    <w:rsid w:val="00145F2E"/>
    <w:rsid w:val="0014600C"/>
    <w:rsid w:val="00146042"/>
    <w:rsid w:val="0014679A"/>
    <w:rsid w:val="00146A0C"/>
    <w:rsid w:val="00146F60"/>
    <w:rsid w:val="00146FA4"/>
    <w:rsid w:val="00147680"/>
    <w:rsid w:val="001478EC"/>
    <w:rsid w:val="001479D3"/>
    <w:rsid w:val="00147CA3"/>
    <w:rsid w:val="0015024A"/>
    <w:rsid w:val="00150A91"/>
    <w:rsid w:val="00150B1A"/>
    <w:rsid w:val="00150DE3"/>
    <w:rsid w:val="00151055"/>
    <w:rsid w:val="001511DF"/>
    <w:rsid w:val="001512CA"/>
    <w:rsid w:val="001513BC"/>
    <w:rsid w:val="00151559"/>
    <w:rsid w:val="00151818"/>
    <w:rsid w:val="001518D1"/>
    <w:rsid w:val="001518F1"/>
    <w:rsid w:val="00151932"/>
    <w:rsid w:val="00151997"/>
    <w:rsid w:val="001519B7"/>
    <w:rsid w:val="00151C76"/>
    <w:rsid w:val="00152065"/>
    <w:rsid w:val="00152E3F"/>
    <w:rsid w:val="001533A2"/>
    <w:rsid w:val="001533FB"/>
    <w:rsid w:val="00153428"/>
    <w:rsid w:val="0015346A"/>
    <w:rsid w:val="00153998"/>
    <w:rsid w:val="00153BE4"/>
    <w:rsid w:val="00153BFA"/>
    <w:rsid w:val="00153D43"/>
    <w:rsid w:val="00153E16"/>
    <w:rsid w:val="00154207"/>
    <w:rsid w:val="00154679"/>
    <w:rsid w:val="001547AF"/>
    <w:rsid w:val="00154CAB"/>
    <w:rsid w:val="00154D07"/>
    <w:rsid w:val="00155118"/>
    <w:rsid w:val="001551F9"/>
    <w:rsid w:val="0015587A"/>
    <w:rsid w:val="00155D54"/>
    <w:rsid w:val="001564B2"/>
    <w:rsid w:val="001564D0"/>
    <w:rsid w:val="00156506"/>
    <w:rsid w:val="00156511"/>
    <w:rsid w:val="00156B30"/>
    <w:rsid w:val="00156D4E"/>
    <w:rsid w:val="00156FEB"/>
    <w:rsid w:val="0015702C"/>
    <w:rsid w:val="00157087"/>
    <w:rsid w:val="001570E4"/>
    <w:rsid w:val="001576E1"/>
    <w:rsid w:val="001579B2"/>
    <w:rsid w:val="00157A11"/>
    <w:rsid w:val="00157A81"/>
    <w:rsid w:val="00157C43"/>
    <w:rsid w:val="00157C7A"/>
    <w:rsid w:val="00157E2D"/>
    <w:rsid w:val="00157FE7"/>
    <w:rsid w:val="001600BA"/>
    <w:rsid w:val="001604D7"/>
    <w:rsid w:val="001605E3"/>
    <w:rsid w:val="001608C1"/>
    <w:rsid w:val="001608EF"/>
    <w:rsid w:val="001609B9"/>
    <w:rsid w:val="00160C4E"/>
    <w:rsid w:val="00160FB6"/>
    <w:rsid w:val="001610CA"/>
    <w:rsid w:val="00161278"/>
    <w:rsid w:val="00161496"/>
    <w:rsid w:val="001617D9"/>
    <w:rsid w:val="00161A65"/>
    <w:rsid w:val="00161C4C"/>
    <w:rsid w:val="0016239D"/>
    <w:rsid w:val="00162421"/>
    <w:rsid w:val="001624E8"/>
    <w:rsid w:val="001627CD"/>
    <w:rsid w:val="0016280F"/>
    <w:rsid w:val="0016291B"/>
    <w:rsid w:val="0016342A"/>
    <w:rsid w:val="001638CA"/>
    <w:rsid w:val="00163DFD"/>
    <w:rsid w:val="001648F1"/>
    <w:rsid w:val="00164EA2"/>
    <w:rsid w:val="001650FC"/>
    <w:rsid w:val="00165137"/>
    <w:rsid w:val="00165272"/>
    <w:rsid w:val="00165313"/>
    <w:rsid w:val="00165324"/>
    <w:rsid w:val="00165376"/>
    <w:rsid w:val="00165BC7"/>
    <w:rsid w:val="0016679A"/>
    <w:rsid w:val="001667E7"/>
    <w:rsid w:val="00166869"/>
    <w:rsid w:val="00166A28"/>
    <w:rsid w:val="00166BC7"/>
    <w:rsid w:val="00166FDD"/>
    <w:rsid w:val="00167080"/>
    <w:rsid w:val="00167163"/>
    <w:rsid w:val="001674D0"/>
    <w:rsid w:val="001677A6"/>
    <w:rsid w:val="001677EB"/>
    <w:rsid w:val="001678E0"/>
    <w:rsid w:val="00167B6C"/>
    <w:rsid w:val="00167C0D"/>
    <w:rsid w:val="00167D24"/>
    <w:rsid w:val="00167D8D"/>
    <w:rsid w:val="00167EA0"/>
    <w:rsid w:val="001707E6"/>
    <w:rsid w:val="00170840"/>
    <w:rsid w:val="00170992"/>
    <w:rsid w:val="00171146"/>
    <w:rsid w:val="00171334"/>
    <w:rsid w:val="00171933"/>
    <w:rsid w:val="00171AF1"/>
    <w:rsid w:val="00171D16"/>
    <w:rsid w:val="00171F54"/>
    <w:rsid w:val="0017272F"/>
    <w:rsid w:val="00172E85"/>
    <w:rsid w:val="00173364"/>
    <w:rsid w:val="00173444"/>
    <w:rsid w:val="0017349A"/>
    <w:rsid w:val="00173A81"/>
    <w:rsid w:val="00173B98"/>
    <w:rsid w:val="00173CFE"/>
    <w:rsid w:val="00174017"/>
    <w:rsid w:val="00174192"/>
    <w:rsid w:val="00174634"/>
    <w:rsid w:val="001748B1"/>
    <w:rsid w:val="00174DBA"/>
    <w:rsid w:val="00174DD4"/>
    <w:rsid w:val="00174F05"/>
    <w:rsid w:val="00175068"/>
    <w:rsid w:val="00175171"/>
    <w:rsid w:val="001755B0"/>
    <w:rsid w:val="001758FF"/>
    <w:rsid w:val="00175B48"/>
    <w:rsid w:val="0017610D"/>
    <w:rsid w:val="0017616E"/>
    <w:rsid w:val="001761F8"/>
    <w:rsid w:val="00176650"/>
    <w:rsid w:val="0017673E"/>
    <w:rsid w:val="00176BFE"/>
    <w:rsid w:val="00176CF3"/>
    <w:rsid w:val="00176FB8"/>
    <w:rsid w:val="001774E6"/>
    <w:rsid w:val="0017780A"/>
    <w:rsid w:val="001778D6"/>
    <w:rsid w:val="001779DD"/>
    <w:rsid w:val="0018082C"/>
    <w:rsid w:val="00180CBA"/>
    <w:rsid w:val="00180D62"/>
    <w:rsid w:val="001816B2"/>
    <w:rsid w:val="001817A1"/>
    <w:rsid w:val="00181B54"/>
    <w:rsid w:val="00181CD2"/>
    <w:rsid w:val="00181CFD"/>
    <w:rsid w:val="00181D49"/>
    <w:rsid w:val="00181F1D"/>
    <w:rsid w:val="001820F7"/>
    <w:rsid w:val="00182697"/>
    <w:rsid w:val="00182968"/>
    <w:rsid w:val="00182977"/>
    <w:rsid w:val="00182A68"/>
    <w:rsid w:val="00182EC7"/>
    <w:rsid w:val="0018319A"/>
    <w:rsid w:val="00183212"/>
    <w:rsid w:val="00183309"/>
    <w:rsid w:val="001834A7"/>
    <w:rsid w:val="00183660"/>
    <w:rsid w:val="0018370B"/>
    <w:rsid w:val="00183735"/>
    <w:rsid w:val="00183930"/>
    <w:rsid w:val="00183961"/>
    <w:rsid w:val="00183D48"/>
    <w:rsid w:val="001841C8"/>
    <w:rsid w:val="0018420A"/>
    <w:rsid w:val="0018465A"/>
    <w:rsid w:val="001848C3"/>
    <w:rsid w:val="001849C2"/>
    <w:rsid w:val="00185268"/>
    <w:rsid w:val="0018528A"/>
    <w:rsid w:val="0018528C"/>
    <w:rsid w:val="0018531F"/>
    <w:rsid w:val="001856B3"/>
    <w:rsid w:val="00185A49"/>
    <w:rsid w:val="00185C71"/>
    <w:rsid w:val="00185E01"/>
    <w:rsid w:val="001860D3"/>
    <w:rsid w:val="001863D2"/>
    <w:rsid w:val="00186A36"/>
    <w:rsid w:val="00187652"/>
    <w:rsid w:val="001876FC"/>
    <w:rsid w:val="0018771F"/>
    <w:rsid w:val="00187913"/>
    <w:rsid w:val="00187C2B"/>
    <w:rsid w:val="00187D1F"/>
    <w:rsid w:val="00187DC4"/>
    <w:rsid w:val="00187F02"/>
    <w:rsid w:val="0019006E"/>
    <w:rsid w:val="00190080"/>
    <w:rsid w:val="0019015D"/>
    <w:rsid w:val="00190286"/>
    <w:rsid w:val="00190288"/>
    <w:rsid w:val="001903F1"/>
    <w:rsid w:val="0019074D"/>
    <w:rsid w:val="00190C41"/>
    <w:rsid w:val="00190FAA"/>
    <w:rsid w:val="0019110C"/>
    <w:rsid w:val="0019115D"/>
    <w:rsid w:val="001916A2"/>
    <w:rsid w:val="001917EC"/>
    <w:rsid w:val="0019185C"/>
    <w:rsid w:val="001919FA"/>
    <w:rsid w:val="00191A1B"/>
    <w:rsid w:val="001922B3"/>
    <w:rsid w:val="001923C5"/>
    <w:rsid w:val="0019263F"/>
    <w:rsid w:val="00192A53"/>
    <w:rsid w:val="00193305"/>
    <w:rsid w:val="00193997"/>
    <w:rsid w:val="00193BB0"/>
    <w:rsid w:val="00193C86"/>
    <w:rsid w:val="00194262"/>
    <w:rsid w:val="001942F7"/>
    <w:rsid w:val="0019455B"/>
    <w:rsid w:val="00194D1F"/>
    <w:rsid w:val="0019532A"/>
    <w:rsid w:val="00195332"/>
    <w:rsid w:val="001955A3"/>
    <w:rsid w:val="001956BE"/>
    <w:rsid w:val="001956D8"/>
    <w:rsid w:val="001957A0"/>
    <w:rsid w:val="00195C3E"/>
    <w:rsid w:val="00196006"/>
    <w:rsid w:val="0019607E"/>
    <w:rsid w:val="00196337"/>
    <w:rsid w:val="001964EA"/>
    <w:rsid w:val="00196705"/>
    <w:rsid w:val="0019689A"/>
    <w:rsid w:val="00196B8C"/>
    <w:rsid w:val="00196E4B"/>
    <w:rsid w:val="0019795C"/>
    <w:rsid w:val="00197A6B"/>
    <w:rsid w:val="00197AE7"/>
    <w:rsid w:val="001A0022"/>
    <w:rsid w:val="001A034E"/>
    <w:rsid w:val="001A03A2"/>
    <w:rsid w:val="001A0549"/>
    <w:rsid w:val="001A080E"/>
    <w:rsid w:val="001A0977"/>
    <w:rsid w:val="001A0AAF"/>
    <w:rsid w:val="001A0B5E"/>
    <w:rsid w:val="001A0F36"/>
    <w:rsid w:val="001A0F47"/>
    <w:rsid w:val="001A15F8"/>
    <w:rsid w:val="001A1BEA"/>
    <w:rsid w:val="001A1D9D"/>
    <w:rsid w:val="001A1DFF"/>
    <w:rsid w:val="001A1FE3"/>
    <w:rsid w:val="001A251A"/>
    <w:rsid w:val="001A25E6"/>
    <w:rsid w:val="001A28A8"/>
    <w:rsid w:val="001A2A6C"/>
    <w:rsid w:val="001A2BF7"/>
    <w:rsid w:val="001A3007"/>
    <w:rsid w:val="001A3073"/>
    <w:rsid w:val="001A318F"/>
    <w:rsid w:val="001A31B4"/>
    <w:rsid w:val="001A3398"/>
    <w:rsid w:val="001A35E2"/>
    <w:rsid w:val="001A36FE"/>
    <w:rsid w:val="001A38D1"/>
    <w:rsid w:val="001A38F3"/>
    <w:rsid w:val="001A402B"/>
    <w:rsid w:val="001A417B"/>
    <w:rsid w:val="001A423A"/>
    <w:rsid w:val="001A4248"/>
    <w:rsid w:val="001A446F"/>
    <w:rsid w:val="001A4744"/>
    <w:rsid w:val="001A47BE"/>
    <w:rsid w:val="001A4B24"/>
    <w:rsid w:val="001A531F"/>
    <w:rsid w:val="001A5B72"/>
    <w:rsid w:val="001A5DD8"/>
    <w:rsid w:val="001A6004"/>
    <w:rsid w:val="001A64D0"/>
    <w:rsid w:val="001A6A48"/>
    <w:rsid w:val="001A6DB2"/>
    <w:rsid w:val="001A7113"/>
    <w:rsid w:val="001A712D"/>
    <w:rsid w:val="001A72B5"/>
    <w:rsid w:val="001A73E9"/>
    <w:rsid w:val="001A789B"/>
    <w:rsid w:val="001A79E0"/>
    <w:rsid w:val="001A7A4F"/>
    <w:rsid w:val="001B06A7"/>
    <w:rsid w:val="001B08BF"/>
    <w:rsid w:val="001B0979"/>
    <w:rsid w:val="001B10DB"/>
    <w:rsid w:val="001B1434"/>
    <w:rsid w:val="001B14C1"/>
    <w:rsid w:val="001B153B"/>
    <w:rsid w:val="001B18B6"/>
    <w:rsid w:val="001B1D20"/>
    <w:rsid w:val="001B1E46"/>
    <w:rsid w:val="001B214F"/>
    <w:rsid w:val="001B2674"/>
    <w:rsid w:val="001B276D"/>
    <w:rsid w:val="001B28F9"/>
    <w:rsid w:val="001B2A6B"/>
    <w:rsid w:val="001B31BB"/>
    <w:rsid w:val="001B336C"/>
    <w:rsid w:val="001B337A"/>
    <w:rsid w:val="001B35A8"/>
    <w:rsid w:val="001B379E"/>
    <w:rsid w:val="001B39E1"/>
    <w:rsid w:val="001B3DB7"/>
    <w:rsid w:val="001B3E89"/>
    <w:rsid w:val="001B45D8"/>
    <w:rsid w:val="001B4686"/>
    <w:rsid w:val="001B46EE"/>
    <w:rsid w:val="001B4BEE"/>
    <w:rsid w:val="001B505E"/>
    <w:rsid w:val="001B5296"/>
    <w:rsid w:val="001B540A"/>
    <w:rsid w:val="001B5546"/>
    <w:rsid w:val="001B5772"/>
    <w:rsid w:val="001B5A6F"/>
    <w:rsid w:val="001B5B6D"/>
    <w:rsid w:val="001B6037"/>
    <w:rsid w:val="001B60BC"/>
    <w:rsid w:val="001B653C"/>
    <w:rsid w:val="001B66EE"/>
    <w:rsid w:val="001B670E"/>
    <w:rsid w:val="001B6BFB"/>
    <w:rsid w:val="001B6C00"/>
    <w:rsid w:val="001B6DB0"/>
    <w:rsid w:val="001B6FD3"/>
    <w:rsid w:val="001B7850"/>
    <w:rsid w:val="001B7C8E"/>
    <w:rsid w:val="001B7D6C"/>
    <w:rsid w:val="001C0A51"/>
    <w:rsid w:val="001C137A"/>
    <w:rsid w:val="001C1557"/>
    <w:rsid w:val="001C1A28"/>
    <w:rsid w:val="001C1B46"/>
    <w:rsid w:val="001C2069"/>
    <w:rsid w:val="001C275C"/>
    <w:rsid w:val="001C2883"/>
    <w:rsid w:val="001C289C"/>
    <w:rsid w:val="001C302F"/>
    <w:rsid w:val="001C317A"/>
    <w:rsid w:val="001C36BA"/>
    <w:rsid w:val="001C3896"/>
    <w:rsid w:val="001C3BB1"/>
    <w:rsid w:val="001C3F4E"/>
    <w:rsid w:val="001C4044"/>
    <w:rsid w:val="001C450F"/>
    <w:rsid w:val="001C50DA"/>
    <w:rsid w:val="001C5186"/>
    <w:rsid w:val="001C5654"/>
    <w:rsid w:val="001C5677"/>
    <w:rsid w:val="001C5B0D"/>
    <w:rsid w:val="001C5D4A"/>
    <w:rsid w:val="001C5FBF"/>
    <w:rsid w:val="001C63D1"/>
    <w:rsid w:val="001C6541"/>
    <w:rsid w:val="001C6A15"/>
    <w:rsid w:val="001C6A63"/>
    <w:rsid w:val="001C6CFE"/>
    <w:rsid w:val="001C6E05"/>
    <w:rsid w:val="001C701C"/>
    <w:rsid w:val="001C785B"/>
    <w:rsid w:val="001C79DC"/>
    <w:rsid w:val="001C7E5C"/>
    <w:rsid w:val="001C7E8A"/>
    <w:rsid w:val="001D04D0"/>
    <w:rsid w:val="001D052D"/>
    <w:rsid w:val="001D0669"/>
    <w:rsid w:val="001D086E"/>
    <w:rsid w:val="001D0924"/>
    <w:rsid w:val="001D094F"/>
    <w:rsid w:val="001D0BEF"/>
    <w:rsid w:val="001D0C22"/>
    <w:rsid w:val="001D0F6E"/>
    <w:rsid w:val="001D15A2"/>
    <w:rsid w:val="001D15F2"/>
    <w:rsid w:val="001D16C8"/>
    <w:rsid w:val="001D239B"/>
    <w:rsid w:val="001D296C"/>
    <w:rsid w:val="001D2992"/>
    <w:rsid w:val="001D2A0F"/>
    <w:rsid w:val="001D2B27"/>
    <w:rsid w:val="001D332C"/>
    <w:rsid w:val="001D381B"/>
    <w:rsid w:val="001D3E7C"/>
    <w:rsid w:val="001D3F06"/>
    <w:rsid w:val="001D40C3"/>
    <w:rsid w:val="001D4175"/>
    <w:rsid w:val="001D44EB"/>
    <w:rsid w:val="001D4527"/>
    <w:rsid w:val="001D4695"/>
    <w:rsid w:val="001D46DA"/>
    <w:rsid w:val="001D4766"/>
    <w:rsid w:val="001D4896"/>
    <w:rsid w:val="001D4AE2"/>
    <w:rsid w:val="001D4B9F"/>
    <w:rsid w:val="001D527F"/>
    <w:rsid w:val="001D54AA"/>
    <w:rsid w:val="001D585E"/>
    <w:rsid w:val="001D5A2B"/>
    <w:rsid w:val="001D5C26"/>
    <w:rsid w:val="001D5D92"/>
    <w:rsid w:val="001D5EB6"/>
    <w:rsid w:val="001D627A"/>
    <w:rsid w:val="001D63D9"/>
    <w:rsid w:val="001D6560"/>
    <w:rsid w:val="001D6A5F"/>
    <w:rsid w:val="001D6AA4"/>
    <w:rsid w:val="001D6ADF"/>
    <w:rsid w:val="001D6C8E"/>
    <w:rsid w:val="001D6D0E"/>
    <w:rsid w:val="001D6FF7"/>
    <w:rsid w:val="001D7001"/>
    <w:rsid w:val="001D75E5"/>
    <w:rsid w:val="001D7735"/>
    <w:rsid w:val="001D7BC7"/>
    <w:rsid w:val="001D7C6E"/>
    <w:rsid w:val="001E0341"/>
    <w:rsid w:val="001E0889"/>
    <w:rsid w:val="001E08BE"/>
    <w:rsid w:val="001E0D5B"/>
    <w:rsid w:val="001E0E79"/>
    <w:rsid w:val="001E0EDF"/>
    <w:rsid w:val="001E0EF8"/>
    <w:rsid w:val="001E1125"/>
    <w:rsid w:val="001E1234"/>
    <w:rsid w:val="001E1245"/>
    <w:rsid w:val="001E1733"/>
    <w:rsid w:val="001E1B6F"/>
    <w:rsid w:val="001E20F6"/>
    <w:rsid w:val="001E297A"/>
    <w:rsid w:val="001E2A74"/>
    <w:rsid w:val="001E2E7C"/>
    <w:rsid w:val="001E30BE"/>
    <w:rsid w:val="001E376C"/>
    <w:rsid w:val="001E3859"/>
    <w:rsid w:val="001E38E3"/>
    <w:rsid w:val="001E391A"/>
    <w:rsid w:val="001E3DBF"/>
    <w:rsid w:val="001E3EC0"/>
    <w:rsid w:val="001E3F14"/>
    <w:rsid w:val="001E40C6"/>
    <w:rsid w:val="001E47F4"/>
    <w:rsid w:val="001E48AD"/>
    <w:rsid w:val="001E4B71"/>
    <w:rsid w:val="001E4DF0"/>
    <w:rsid w:val="001E5034"/>
    <w:rsid w:val="001E51A1"/>
    <w:rsid w:val="001E56B6"/>
    <w:rsid w:val="001E57CA"/>
    <w:rsid w:val="001E59AF"/>
    <w:rsid w:val="001E5D36"/>
    <w:rsid w:val="001E5DFE"/>
    <w:rsid w:val="001E61A7"/>
    <w:rsid w:val="001E6350"/>
    <w:rsid w:val="001E65E9"/>
    <w:rsid w:val="001E67BF"/>
    <w:rsid w:val="001E699F"/>
    <w:rsid w:val="001E6AAE"/>
    <w:rsid w:val="001E707A"/>
    <w:rsid w:val="001E7102"/>
    <w:rsid w:val="001E7191"/>
    <w:rsid w:val="001E7395"/>
    <w:rsid w:val="001E7609"/>
    <w:rsid w:val="001E777F"/>
    <w:rsid w:val="001E7AD8"/>
    <w:rsid w:val="001E7B4B"/>
    <w:rsid w:val="001E7E2D"/>
    <w:rsid w:val="001E7E81"/>
    <w:rsid w:val="001E7EA3"/>
    <w:rsid w:val="001F01A8"/>
    <w:rsid w:val="001F0412"/>
    <w:rsid w:val="001F0C34"/>
    <w:rsid w:val="001F0CB8"/>
    <w:rsid w:val="001F1240"/>
    <w:rsid w:val="001F1382"/>
    <w:rsid w:val="001F156A"/>
    <w:rsid w:val="001F1A2E"/>
    <w:rsid w:val="001F1C19"/>
    <w:rsid w:val="001F1CA8"/>
    <w:rsid w:val="001F1E26"/>
    <w:rsid w:val="001F21BB"/>
    <w:rsid w:val="001F23A3"/>
    <w:rsid w:val="001F26DA"/>
    <w:rsid w:val="001F2733"/>
    <w:rsid w:val="001F2CE7"/>
    <w:rsid w:val="001F2E11"/>
    <w:rsid w:val="001F2E41"/>
    <w:rsid w:val="001F365C"/>
    <w:rsid w:val="001F3D0E"/>
    <w:rsid w:val="001F43B5"/>
    <w:rsid w:val="001F47F8"/>
    <w:rsid w:val="001F4D90"/>
    <w:rsid w:val="001F4DB6"/>
    <w:rsid w:val="001F50F0"/>
    <w:rsid w:val="001F524C"/>
    <w:rsid w:val="001F59C5"/>
    <w:rsid w:val="001F5A92"/>
    <w:rsid w:val="001F5AF6"/>
    <w:rsid w:val="001F5B8F"/>
    <w:rsid w:val="001F60CB"/>
    <w:rsid w:val="001F622C"/>
    <w:rsid w:val="001F6305"/>
    <w:rsid w:val="001F6690"/>
    <w:rsid w:val="001F6698"/>
    <w:rsid w:val="001F67A0"/>
    <w:rsid w:val="001F6948"/>
    <w:rsid w:val="001F6E00"/>
    <w:rsid w:val="001F7116"/>
    <w:rsid w:val="001F7354"/>
    <w:rsid w:val="001F7408"/>
    <w:rsid w:val="001F76D5"/>
    <w:rsid w:val="001F7851"/>
    <w:rsid w:val="001F7BE7"/>
    <w:rsid w:val="001F7C6A"/>
    <w:rsid w:val="001F7C89"/>
    <w:rsid w:val="001F7DC5"/>
    <w:rsid w:val="00200663"/>
    <w:rsid w:val="00200719"/>
    <w:rsid w:val="00200770"/>
    <w:rsid w:val="00200897"/>
    <w:rsid w:val="00200A83"/>
    <w:rsid w:val="00200E6F"/>
    <w:rsid w:val="002011B7"/>
    <w:rsid w:val="0020150D"/>
    <w:rsid w:val="00201524"/>
    <w:rsid w:val="00201580"/>
    <w:rsid w:val="002017F9"/>
    <w:rsid w:val="00201FAA"/>
    <w:rsid w:val="0020226E"/>
    <w:rsid w:val="00202692"/>
    <w:rsid w:val="00202905"/>
    <w:rsid w:val="00202B78"/>
    <w:rsid w:val="00202FD0"/>
    <w:rsid w:val="00203033"/>
    <w:rsid w:val="0020352C"/>
    <w:rsid w:val="00203BD3"/>
    <w:rsid w:val="00203D50"/>
    <w:rsid w:val="00204330"/>
    <w:rsid w:val="00204562"/>
    <w:rsid w:val="002045A1"/>
    <w:rsid w:val="00204985"/>
    <w:rsid w:val="00204DC9"/>
    <w:rsid w:val="00205537"/>
    <w:rsid w:val="00205689"/>
    <w:rsid w:val="002056D0"/>
    <w:rsid w:val="00205894"/>
    <w:rsid w:val="002058DE"/>
    <w:rsid w:val="00205A82"/>
    <w:rsid w:val="00205BDF"/>
    <w:rsid w:val="0020621E"/>
    <w:rsid w:val="0020632F"/>
    <w:rsid w:val="00206792"/>
    <w:rsid w:val="002067C0"/>
    <w:rsid w:val="00206C1D"/>
    <w:rsid w:val="00206F49"/>
    <w:rsid w:val="00206FC7"/>
    <w:rsid w:val="0020717F"/>
    <w:rsid w:val="00207336"/>
    <w:rsid w:val="00207387"/>
    <w:rsid w:val="0020746F"/>
    <w:rsid w:val="00207767"/>
    <w:rsid w:val="00207C3B"/>
    <w:rsid w:val="00207E8B"/>
    <w:rsid w:val="00207E9F"/>
    <w:rsid w:val="00207EFA"/>
    <w:rsid w:val="00210161"/>
    <w:rsid w:val="00210199"/>
    <w:rsid w:val="0021084C"/>
    <w:rsid w:val="00210D99"/>
    <w:rsid w:val="0021121D"/>
    <w:rsid w:val="00211275"/>
    <w:rsid w:val="00211859"/>
    <w:rsid w:val="00212008"/>
    <w:rsid w:val="002124B2"/>
    <w:rsid w:val="00212D8D"/>
    <w:rsid w:val="00213092"/>
    <w:rsid w:val="00214299"/>
    <w:rsid w:val="002143FF"/>
    <w:rsid w:val="002146B3"/>
    <w:rsid w:val="00214954"/>
    <w:rsid w:val="00214F4E"/>
    <w:rsid w:val="00215040"/>
    <w:rsid w:val="00215570"/>
    <w:rsid w:val="00215708"/>
    <w:rsid w:val="00215762"/>
    <w:rsid w:val="00215EB9"/>
    <w:rsid w:val="00216186"/>
    <w:rsid w:val="002165F3"/>
    <w:rsid w:val="0021670A"/>
    <w:rsid w:val="00216A9E"/>
    <w:rsid w:val="00216B39"/>
    <w:rsid w:val="00216C4F"/>
    <w:rsid w:val="002174F1"/>
    <w:rsid w:val="00217590"/>
    <w:rsid w:val="00217A77"/>
    <w:rsid w:val="00217BB2"/>
    <w:rsid w:val="00220120"/>
    <w:rsid w:val="00220442"/>
    <w:rsid w:val="00220520"/>
    <w:rsid w:val="0022058A"/>
    <w:rsid w:val="00220881"/>
    <w:rsid w:val="002208ED"/>
    <w:rsid w:val="00220C88"/>
    <w:rsid w:val="0022127F"/>
    <w:rsid w:val="00222109"/>
    <w:rsid w:val="002221A8"/>
    <w:rsid w:val="00222DB4"/>
    <w:rsid w:val="00222E3F"/>
    <w:rsid w:val="00222EFB"/>
    <w:rsid w:val="00222FF9"/>
    <w:rsid w:val="0022328F"/>
    <w:rsid w:val="00223518"/>
    <w:rsid w:val="00223712"/>
    <w:rsid w:val="00223FD9"/>
    <w:rsid w:val="002242C0"/>
    <w:rsid w:val="00224675"/>
    <w:rsid w:val="002246B7"/>
    <w:rsid w:val="002247DB"/>
    <w:rsid w:val="002254E8"/>
    <w:rsid w:val="002254FE"/>
    <w:rsid w:val="00225575"/>
    <w:rsid w:val="002256CA"/>
    <w:rsid w:val="00225843"/>
    <w:rsid w:val="00225AD5"/>
    <w:rsid w:val="002263C3"/>
    <w:rsid w:val="0022675D"/>
    <w:rsid w:val="00226B22"/>
    <w:rsid w:val="00227110"/>
    <w:rsid w:val="00227521"/>
    <w:rsid w:val="00227B89"/>
    <w:rsid w:val="00227B9E"/>
    <w:rsid w:val="00227CC0"/>
    <w:rsid w:val="00227F41"/>
    <w:rsid w:val="002300A8"/>
    <w:rsid w:val="0023037E"/>
    <w:rsid w:val="002303E1"/>
    <w:rsid w:val="00230586"/>
    <w:rsid w:val="00230BDD"/>
    <w:rsid w:val="00230C81"/>
    <w:rsid w:val="00230D88"/>
    <w:rsid w:val="00230E24"/>
    <w:rsid w:val="00231417"/>
    <w:rsid w:val="002314D6"/>
    <w:rsid w:val="0023198E"/>
    <w:rsid w:val="00231AA3"/>
    <w:rsid w:val="00231C42"/>
    <w:rsid w:val="00231E08"/>
    <w:rsid w:val="00232111"/>
    <w:rsid w:val="0023224E"/>
    <w:rsid w:val="0023232E"/>
    <w:rsid w:val="00232480"/>
    <w:rsid w:val="002326ED"/>
    <w:rsid w:val="00232A87"/>
    <w:rsid w:val="00232C82"/>
    <w:rsid w:val="00232E30"/>
    <w:rsid w:val="0023318C"/>
    <w:rsid w:val="002332B0"/>
    <w:rsid w:val="0023338E"/>
    <w:rsid w:val="00233A34"/>
    <w:rsid w:val="00233C67"/>
    <w:rsid w:val="002341F6"/>
    <w:rsid w:val="002344C1"/>
    <w:rsid w:val="002345AF"/>
    <w:rsid w:val="00234711"/>
    <w:rsid w:val="00234DFF"/>
    <w:rsid w:val="00235759"/>
    <w:rsid w:val="002358CD"/>
    <w:rsid w:val="00235AC6"/>
    <w:rsid w:val="00235DB9"/>
    <w:rsid w:val="00235F01"/>
    <w:rsid w:val="00235FC4"/>
    <w:rsid w:val="00236159"/>
    <w:rsid w:val="00236451"/>
    <w:rsid w:val="002365C0"/>
    <w:rsid w:val="0023682A"/>
    <w:rsid w:val="002368A0"/>
    <w:rsid w:val="00236A2D"/>
    <w:rsid w:val="00236B92"/>
    <w:rsid w:val="00236C97"/>
    <w:rsid w:val="00236EDD"/>
    <w:rsid w:val="00237837"/>
    <w:rsid w:val="00237885"/>
    <w:rsid w:val="00237E85"/>
    <w:rsid w:val="0024000E"/>
    <w:rsid w:val="00240200"/>
    <w:rsid w:val="00240495"/>
    <w:rsid w:val="002404D4"/>
    <w:rsid w:val="002404DF"/>
    <w:rsid w:val="002405B1"/>
    <w:rsid w:val="002411AA"/>
    <w:rsid w:val="00241233"/>
    <w:rsid w:val="00241326"/>
    <w:rsid w:val="00241470"/>
    <w:rsid w:val="002414DC"/>
    <w:rsid w:val="002417E3"/>
    <w:rsid w:val="00241AA0"/>
    <w:rsid w:val="00241BC1"/>
    <w:rsid w:val="00241DF7"/>
    <w:rsid w:val="0024215A"/>
    <w:rsid w:val="00242287"/>
    <w:rsid w:val="002423C2"/>
    <w:rsid w:val="002424BB"/>
    <w:rsid w:val="002426A3"/>
    <w:rsid w:val="00242A01"/>
    <w:rsid w:val="00242CB7"/>
    <w:rsid w:val="00242FA9"/>
    <w:rsid w:val="0024308D"/>
    <w:rsid w:val="002430D7"/>
    <w:rsid w:val="002431D1"/>
    <w:rsid w:val="0024364E"/>
    <w:rsid w:val="00243847"/>
    <w:rsid w:val="00243F2C"/>
    <w:rsid w:val="002443E5"/>
    <w:rsid w:val="0024458E"/>
    <w:rsid w:val="00244592"/>
    <w:rsid w:val="00244621"/>
    <w:rsid w:val="00244D51"/>
    <w:rsid w:val="00245028"/>
    <w:rsid w:val="0024511F"/>
    <w:rsid w:val="002451D5"/>
    <w:rsid w:val="00245418"/>
    <w:rsid w:val="002454C7"/>
    <w:rsid w:val="002456A2"/>
    <w:rsid w:val="00245B7B"/>
    <w:rsid w:val="00245E10"/>
    <w:rsid w:val="00245E1E"/>
    <w:rsid w:val="00246266"/>
    <w:rsid w:val="002462A1"/>
    <w:rsid w:val="00246381"/>
    <w:rsid w:val="002464A7"/>
    <w:rsid w:val="002466AC"/>
    <w:rsid w:val="002468D5"/>
    <w:rsid w:val="00246B52"/>
    <w:rsid w:val="00246C04"/>
    <w:rsid w:val="00246C97"/>
    <w:rsid w:val="00247105"/>
    <w:rsid w:val="002473A9"/>
    <w:rsid w:val="002476B5"/>
    <w:rsid w:val="00247796"/>
    <w:rsid w:val="002477E6"/>
    <w:rsid w:val="0024793D"/>
    <w:rsid w:val="00247AAD"/>
    <w:rsid w:val="00247E15"/>
    <w:rsid w:val="0025008B"/>
    <w:rsid w:val="0025030D"/>
    <w:rsid w:val="002504D7"/>
    <w:rsid w:val="00250945"/>
    <w:rsid w:val="00250A74"/>
    <w:rsid w:val="00250CCD"/>
    <w:rsid w:val="00250D40"/>
    <w:rsid w:val="0025120F"/>
    <w:rsid w:val="002516AD"/>
    <w:rsid w:val="00251717"/>
    <w:rsid w:val="002519FD"/>
    <w:rsid w:val="00251A32"/>
    <w:rsid w:val="00251FE1"/>
    <w:rsid w:val="002524BD"/>
    <w:rsid w:val="002525CC"/>
    <w:rsid w:val="00252627"/>
    <w:rsid w:val="00252833"/>
    <w:rsid w:val="002528BA"/>
    <w:rsid w:val="0025290F"/>
    <w:rsid w:val="002529DA"/>
    <w:rsid w:val="00253173"/>
    <w:rsid w:val="002532A6"/>
    <w:rsid w:val="002537B6"/>
    <w:rsid w:val="0025395D"/>
    <w:rsid w:val="00253E32"/>
    <w:rsid w:val="002543CF"/>
    <w:rsid w:val="002545FA"/>
    <w:rsid w:val="0025473A"/>
    <w:rsid w:val="00254839"/>
    <w:rsid w:val="00254C83"/>
    <w:rsid w:val="00255388"/>
    <w:rsid w:val="00255B34"/>
    <w:rsid w:val="00255BD4"/>
    <w:rsid w:val="00255CB8"/>
    <w:rsid w:val="00255FCD"/>
    <w:rsid w:val="002560FF"/>
    <w:rsid w:val="0025627D"/>
    <w:rsid w:val="002564E7"/>
    <w:rsid w:val="00256506"/>
    <w:rsid w:val="002565A3"/>
    <w:rsid w:val="00256AA3"/>
    <w:rsid w:val="00256BC8"/>
    <w:rsid w:val="00256DB7"/>
    <w:rsid w:val="00256EE2"/>
    <w:rsid w:val="002571E3"/>
    <w:rsid w:val="002579CC"/>
    <w:rsid w:val="00257EE6"/>
    <w:rsid w:val="002601AB"/>
    <w:rsid w:val="0026027F"/>
    <w:rsid w:val="002604E8"/>
    <w:rsid w:val="002606C0"/>
    <w:rsid w:val="00260DBA"/>
    <w:rsid w:val="00260F2D"/>
    <w:rsid w:val="00260FB5"/>
    <w:rsid w:val="00261518"/>
    <w:rsid w:val="00261589"/>
    <w:rsid w:val="002616FE"/>
    <w:rsid w:val="00261997"/>
    <w:rsid w:val="00261DCE"/>
    <w:rsid w:val="00262052"/>
    <w:rsid w:val="00262081"/>
    <w:rsid w:val="002623FE"/>
    <w:rsid w:val="00262460"/>
    <w:rsid w:val="002629D5"/>
    <w:rsid w:val="00262BE6"/>
    <w:rsid w:val="00262CF9"/>
    <w:rsid w:val="00262D38"/>
    <w:rsid w:val="00262D90"/>
    <w:rsid w:val="00263156"/>
    <w:rsid w:val="00263387"/>
    <w:rsid w:val="0026390D"/>
    <w:rsid w:val="00263E95"/>
    <w:rsid w:val="00263EEA"/>
    <w:rsid w:val="00264125"/>
    <w:rsid w:val="002641D6"/>
    <w:rsid w:val="00264339"/>
    <w:rsid w:val="0026442F"/>
    <w:rsid w:val="00264521"/>
    <w:rsid w:val="0026457B"/>
    <w:rsid w:val="002647F7"/>
    <w:rsid w:val="00264CD1"/>
    <w:rsid w:val="0026542E"/>
    <w:rsid w:val="00265430"/>
    <w:rsid w:val="0026574C"/>
    <w:rsid w:val="00265F40"/>
    <w:rsid w:val="0026688D"/>
    <w:rsid w:val="00266F6E"/>
    <w:rsid w:val="0026747E"/>
    <w:rsid w:val="00267651"/>
    <w:rsid w:val="00267700"/>
    <w:rsid w:val="00267CDF"/>
    <w:rsid w:val="00267F0F"/>
    <w:rsid w:val="00270497"/>
    <w:rsid w:val="002704D0"/>
    <w:rsid w:val="002707B7"/>
    <w:rsid w:val="002708F1"/>
    <w:rsid w:val="00270C11"/>
    <w:rsid w:val="00270E59"/>
    <w:rsid w:val="0027110A"/>
    <w:rsid w:val="002713EE"/>
    <w:rsid w:val="002718BF"/>
    <w:rsid w:val="00271A06"/>
    <w:rsid w:val="00271A64"/>
    <w:rsid w:val="00271D03"/>
    <w:rsid w:val="00271E16"/>
    <w:rsid w:val="002720DA"/>
    <w:rsid w:val="00272123"/>
    <w:rsid w:val="002727D6"/>
    <w:rsid w:val="002728C9"/>
    <w:rsid w:val="00272A65"/>
    <w:rsid w:val="00272DBF"/>
    <w:rsid w:val="00272E0B"/>
    <w:rsid w:val="00273082"/>
    <w:rsid w:val="002730F4"/>
    <w:rsid w:val="002730F5"/>
    <w:rsid w:val="0027310A"/>
    <w:rsid w:val="0027331D"/>
    <w:rsid w:val="00273592"/>
    <w:rsid w:val="002738E0"/>
    <w:rsid w:val="00273C8B"/>
    <w:rsid w:val="00273EE6"/>
    <w:rsid w:val="00273FA3"/>
    <w:rsid w:val="00273FC3"/>
    <w:rsid w:val="00274071"/>
    <w:rsid w:val="00274264"/>
    <w:rsid w:val="0027429F"/>
    <w:rsid w:val="0027461F"/>
    <w:rsid w:val="00274897"/>
    <w:rsid w:val="002749E7"/>
    <w:rsid w:val="00275012"/>
    <w:rsid w:val="002750A1"/>
    <w:rsid w:val="002752CE"/>
    <w:rsid w:val="0027566B"/>
    <w:rsid w:val="0027588F"/>
    <w:rsid w:val="002758E2"/>
    <w:rsid w:val="00275976"/>
    <w:rsid w:val="00275993"/>
    <w:rsid w:val="00275AF5"/>
    <w:rsid w:val="00275B94"/>
    <w:rsid w:val="00276304"/>
    <w:rsid w:val="002767BA"/>
    <w:rsid w:val="00276D3F"/>
    <w:rsid w:val="00276E60"/>
    <w:rsid w:val="00276E7D"/>
    <w:rsid w:val="00276F61"/>
    <w:rsid w:val="0027754E"/>
    <w:rsid w:val="0027786D"/>
    <w:rsid w:val="00277E4F"/>
    <w:rsid w:val="0028024D"/>
    <w:rsid w:val="002805D4"/>
    <w:rsid w:val="0028096D"/>
    <w:rsid w:val="00280C6F"/>
    <w:rsid w:val="00280CAD"/>
    <w:rsid w:val="00280E5E"/>
    <w:rsid w:val="00280E9E"/>
    <w:rsid w:val="00281127"/>
    <w:rsid w:val="0028118A"/>
    <w:rsid w:val="00281225"/>
    <w:rsid w:val="00281464"/>
    <w:rsid w:val="0028149A"/>
    <w:rsid w:val="00281552"/>
    <w:rsid w:val="00281EF7"/>
    <w:rsid w:val="002820A9"/>
    <w:rsid w:val="0028228B"/>
    <w:rsid w:val="00282964"/>
    <w:rsid w:val="00282BC3"/>
    <w:rsid w:val="00282F28"/>
    <w:rsid w:val="00283525"/>
    <w:rsid w:val="00283A4E"/>
    <w:rsid w:val="00283F0F"/>
    <w:rsid w:val="0028404C"/>
    <w:rsid w:val="0028465F"/>
    <w:rsid w:val="002846AA"/>
    <w:rsid w:val="0028471D"/>
    <w:rsid w:val="00284820"/>
    <w:rsid w:val="00284B27"/>
    <w:rsid w:val="00284BC6"/>
    <w:rsid w:val="00284BFF"/>
    <w:rsid w:val="00284F79"/>
    <w:rsid w:val="00285106"/>
    <w:rsid w:val="002851E4"/>
    <w:rsid w:val="00285241"/>
    <w:rsid w:val="00285B66"/>
    <w:rsid w:val="00285F88"/>
    <w:rsid w:val="002862A1"/>
    <w:rsid w:val="002864BA"/>
    <w:rsid w:val="0028685E"/>
    <w:rsid w:val="00286933"/>
    <w:rsid w:val="0028751A"/>
    <w:rsid w:val="002878A3"/>
    <w:rsid w:val="00287AC3"/>
    <w:rsid w:val="00287B3D"/>
    <w:rsid w:val="00287C1A"/>
    <w:rsid w:val="00290267"/>
    <w:rsid w:val="002902D5"/>
    <w:rsid w:val="0029038F"/>
    <w:rsid w:val="002903D5"/>
    <w:rsid w:val="00290858"/>
    <w:rsid w:val="002914A7"/>
    <w:rsid w:val="00291AB6"/>
    <w:rsid w:val="00291B8F"/>
    <w:rsid w:val="00291E82"/>
    <w:rsid w:val="00291EDB"/>
    <w:rsid w:val="0029273B"/>
    <w:rsid w:val="00292A13"/>
    <w:rsid w:val="00292D02"/>
    <w:rsid w:val="00292F12"/>
    <w:rsid w:val="00293231"/>
    <w:rsid w:val="002935A4"/>
    <w:rsid w:val="002938EA"/>
    <w:rsid w:val="00293E05"/>
    <w:rsid w:val="00293F77"/>
    <w:rsid w:val="00293F7F"/>
    <w:rsid w:val="00293FD1"/>
    <w:rsid w:val="0029434B"/>
    <w:rsid w:val="00294384"/>
    <w:rsid w:val="002943EF"/>
    <w:rsid w:val="00294571"/>
    <w:rsid w:val="002945F4"/>
    <w:rsid w:val="00294630"/>
    <w:rsid w:val="002947C5"/>
    <w:rsid w:val="0029482A"/>
    <w:rsid w:val="00294943"/>
    <w:rsid w:val="00294AC9"/>
    <w:rsid w:val="00294C62"/>
    <w:rsid w:val="00294D10"/>
    <w:rsid w:val="00294DE1"/>
    <w:rsid w:val="0029523E"/>
    <w:rsid w:val="002952B7"/>
    <w:rsid w:val="002954F3"/>
    <w:rsid w:val="002956DD"/>
    <w:rsid w:val="00295814"/>
    <w:rsid w:val="00295ADE"/>
    <w:rsid w:val="00295AFF"/>
    <w:rsid w:val="00296014"/>
    <w:rsid w:val="0029624C"/>
    <w:rsid w:val="002968A1"/>
    <w:rsid w:val="00296BC3"/>
    <w:rsid w:val="00296C47"/>
    <w:rsid w:val="00297094"/>
    <w:rsid w:val="00297350"/>
    <w:rsid w:val="00297A1B"/>
    <w:rsid w:val="00297C72"/>
    <w:rsid w:val="00297D04"/>
    <w:rsid w:val="00297D4B"/>
    <w:rsid w:val="00297DF4"/>
    <w:rsid w:val="002A0720"/>
    <w:rsid w:val="002A0C87"/>
    <w:rsid w:val="002A0D96"/>
    <w:rsid w:val="002A14A7"/>
    <w:rsid w:val="002A1583"/>
    <w:rsid w:val="002A17FA"/>
    <w:rsid w:val="002A1D65"/>
    <w:rsid w:val="002A1E77"/>
    <w:rsid w:val="002A1FD1"/>
    <w:rsid w:val="002A2173"/>
    <w:rsid w:val="002A2300"/>
    <w:rsid w:val="002A2AEC"/>
    <w:rsid w:val="002A2C58"/>
    <w:rsid w:val="002A3187"/>
    <w:rsid w:val="002A324A"/>
    <w:rsid w:val="002A33A3"/>
    <w:rsid w:val="002A33D3"/>
    <w:rsid w:val="002A3589"/>
    <w:rsid w:val="002A358A"/>
    <w:rsid w:val="002A35A1"/>
    <w:rsid w:val="002A3CD6"/>
    <w:rsid w:val="002A3DAF"/>
    <w:rsid w:val="002A3DED"/>
    <w:rsid w:val="002A41EB"/>
    <w:rsid w:val="002A43B7"/>
    <w:rsid w:val="002A4BB1"/>
    <w:rsid w:val="002A531E"/>
    <w:rsid w:val="002A5333"/>
    <w:rsid w:val="002A538A"/>
    <w:rsid w:val="002A5719"/>
    <w:rsid w:val="002A576B"/>
    <w:rsid w:val="002A5A26"/>
    <w:rsid w:val="002A5E05"/>
    <w:rsid w:val="002A6269"/>
    <w:rsid w:val="002A633B"/>
    <w:rsid w:val="002A6672"/>
    <w:rsid w:val="002A67B3"/>
    <w:rsid w:val="002A68C4"/>
    <w:rsid w:val="002A6B3E"/>
    <w:rsid w:val="002A6E78"/>
    <w:rsid w:val="002A7449"/>
    <w:rsid w:val="002A772F"/>
    <w:rsid w:val="002A7748"/>
    <w:rsid w:val="002A776B"/>
    <w:rsid w:val="002A7819"/>
    <w:rsid w:val="002A7DE5"/>
    <w:rsid w:val="002B0030"/>
    <w:rsid w:val="002B0063"/>
    <w:rsid w:val="002B020B"/>
    <w:rsid w:val="002B069F"/>
    <w:rsid w:val="002B0710"/>
    <w:rsid w:val="002B087A"/>
    <w:rsid w:val="002B0930"/>
    <w:rsid w:val="002B0B42"/>
    <w:rsid w:val="002B0E36"/>
    <w:rsid w:val="002B10C5"/>
    <w:rsid w:val="002B115D"/>
    <w:rsid w:val="002B11AB"/>
    <w:rsid w:val="002B13FF"/>
    <w:rsid w:val="002B155B"/>
    <w:rsid w:val="002B1754"/>
    <w:rsid w:val="002B19A1"/>
    <w:rsid w:val="002B1A91"/>
    <w:rsid w:val="002B2B07"/>
    <w:rsid w:val="002B3017"/>
    <w:rsid w:val="002B34F3"/>
    <w:rsid w:val="002B371A"/>
    <w:rsid w:val="002B3A15"/>
    <w:rsid w:val="002B3EEA"/>
    <w:rsid w:val="002B3F5A"/>
    <w:rsid w:val="002B430D"/>
    <w:rsid w:val="002B4CF5"/>
    <w:rsid w:val="002B4D6D"/>
    <w:rsid w:val="002B57FF"/>
    <w:rsid w:val="002B5874"/>
    <w:rsid w:val="002B5A8E"/>
    <w:rsid w:val="002B6526"/>
    <w:rsid w:val="002B6735"/>
    <w:rsid w:val="002B6A33"/>
    <w:rsid w:val="002B715C"/>
    <w:rsid w:val="002B71CF"/>
    <w:rsid w:val="002B7475"/>
    <w:rsid w:val="002B7758"/>
    <w:rsid w:val="002B7835"/>
    <w:rsid w:val="002B7A49"/>
    <w:rsid w:val="002B7B6A"/>
    <w:rsid w:val="002C01F8"/>
    <w:rsid w:val="002C0573"/>
    <w:rsid w:val="002C0A02"/>
    <w:rsid w:val="002C0A77"/>
    <w:rsid w:val="002C0C8F"/>
    <w:rsid w:val="002C1205"/>
    <w:rsid w:val="002C1EE8"/>
    <w:rsid w:val="002C25C6"/>
    <w:rsid w:val="002C2899"/>
    <w:rsid w:val="002C2B63"/>
    <w:rsid w:val="002C2F65"/>
    <w:rsid w:val="002C31FB"/>
    <w:rsid w:val="002C3A94"/>
    <w:rsid w:val="002C3AA3"/>
    <w:rsid w:val="002C3CDD"/>
    <w:rsid w:val="002C3DBA"/>
    <w:rsid w:val="002C461E"/>
    <w:rsid w:val="002C4B9E"/>
    <w:rsid w:val="002C4D0F"/>
    <w:rsid w:val="002C4E0D"/>
    <w:rsid w:val="002C5678"/>
    <w:rsid w:val="002C59BA"/>
    <w:rsid w:val="002C5F01"/>
    <w:rsid w:val="002C5FC4"/>
    <w:rsid w:val="002C60DF"/>
    <w:rsid w:val="002C616F"/>
    <w:rsid w:val="002C6199"/>
    <w:rsid w:val="002C649F"/>
    <w:rsid w:val="002C64F7"/>
    <w:rsid w:val="002C6879"/>
    <w:rsid w:val="002C6A24"/>
    <w:rsid w:val="002C6C8F"/>
    <w:rsid w:val="002C6E2B"/>
    <w:rsid w:val="002C6E84"/>
    <w:rsid w:val="002C7017"/>
    <w:rsid w:val="002C7027"/>
    <w:rsid w:val="002C71F2"/>
    <w:rsid w:val="002C7227"/>
    <w:rsid w:val="002C7791"/>
    <w:rsid w:val="002C786B"/>
    <w:rsid w:val="002C79B9"/>
    <w:rsid w:val="002C7BA2"/>
    <w:rsid w:val="002C7BC8"/>
    <w:rsid w:val="002C7CDF"/>
    <w:rsid w:val="002C7FD5"/>
    <w:rsid w:val="002D039B"/>
    <w:rsid w:val="002D0507"/>
    <w:rsid w:val="002D0570"/>
    <w:rsid w:val="002D082F"/>
    <w:rsid w:val="002D0C0B"/>
    <w:rsid w:val="002D0FC9"/>
    <w:rsid w:val="002D1157"/>
    <w:rsid w:val="002D1275"/>
    <w:rsid w:val="002D151D"/>
    <w:rsid w:val="002D1A4B"/>
    <w:rsid w:val="002D1F3F"/>
    <w:rsid w:val="002D200A"/>
    <w:rsid w:val="002D2270"/>
    <w:rsid w:val="002D2363"/>
    <w:rsid w:val="002D2730"/>
    <w:rsid w:val="002D2B2F"/>
    <w:rsid w:val="002D2DEE"/>
    <w:rsid w:val="002D3859"/>
    <w:rsid w:val="002D41C7"/>
    <w:rsid w:val="002D452C"/>
    <w:rsid w:val="002D46A0"/>
    <w:rsid w:val="002D4A83"/>
    <w:rsid w:val="002D4D3A"/>
    <w:rsid w:val="002D4F70"/>
    <w:rsid w:val="002D512F"/>
    <w:rsid w:val="002D5310"/>
    <w:rsid w:val="002D593C"/>
    <w:rsid w:val="002D5CA5"/>
    <w:rsid w:val="002D5E75"/>
    <w:rsid w:val="002D5EDC"/>
    <w:rsid w:val="002D5F39"/>
    <w:rsid w:val="002D622C"/>
    <w:rsid w:val="002D62DF"/>
    <w:rsid w:val="002D69C5"/>
    <w:rsid w:val="002D6AC2"/>
    <w:rsid w:val="002D6FEA"/>
    <w:rsid w:val="002D707A"/>
    <w:rsid w:val="002D74B6"/>
    <w:rsid w:val="002D7535"/>
    <w:rsid w:val="002D76D8"/>
    <w:rsid w:val="002D7E07"/>
    <w:rsid w:val="002D7E9A"/>
    <w:rsid w:val="002D7FBB"/>
    <w:rsid w:val="002D7FE6"/>
    <w:rsid w:val="002E0080"/>
    <w:rsid w:val="002E0353"/>
    <w:rsid w:val="002E074B"/>
    <w:rsid w:val="002E077C"/>
    <w:rsid w:val="002E0AD2"/>
    <w:rsid w:val="002E0B97"/>
    <w:rsid w:val="002E0D41"/>
    <w:rsid w:val="002E1047"/>
    <w:rsid w:val="002E10D5"/>
    <w:rsid w:val="002E171C"/>
    <w:rsid w:val="002E1A91"/>
    <w:rsid w:val="002E1E83"/>
    <w:rsid w:val="002E1FE3"/>
    <w:rsid w:val="002E2324"/>
    <w:rsid w:val="002E2A33"/>
    <w:rsid w:val="002E2EFC"/>
    <w:rsid w:val="002E32A1"/>
    <w:rsid w:val="002E33F6"/>
    <w:rsid w:val="002E395D"/>
    <w:rsid w:val="002E3CD3"/>
    <w:rsid w:val="002E4334"/>
    <w:rsid w:val="002E444B"/>
    <w:rsid w:val="002E49A0"/>
    <w:rsid w:val="002E4B98"/>
    <w:rsid w:val="002E4C26"/>
    <w:rsid w:val="002E537A"/>
    <w:rsid w:val="002E5554"/>
    <w:rsid w:val="002E5C2F"/>
    <w:rsid w:val="002E60A8"/>
    <w:rsid w:val="002E6173"/>
    <w:rsid w:val="002E65F6"/>
    <w:rsid w:val="002E691C"/>
    <w:rsid w:val="002E6B72"/>
    <w:rsid w:val="002E6C94"/>
    <w:rsid w:val="002E6D86"/>
    <w:rsid w:val="002E700B"/>
    <w:rsid w:val="002E70C8"/>
    <w:rsid w:val="002E740E"/>
    <w:rsid w:val="002E7419"/>
    <w:rsid w:val="002E743A"/>
    <w:rsid w:val="002E76E4"/>
    <w:rsid w:val="002E7798"/>
    <w:rsid w:val="002E7899"/>
    <w:rsid w:val="002E79C1"/>
    <w:rsid w:val="002E7A44"/>
    <w:rsid w:val="002E7C05"/>
    <w:rsid w:val="002E7DD5"/>
    <w:rsid w:val="002F00A9"/>
    <w:rsid w:val="002F0193"/>
    <w:rsid w:val="002F05E8"/>
    <w:rsid w:val="002F08E0"/>
    <w:rsid w:val="002F0B27"/>
    <w:rsid w:val="002F119D"/>
    <w:rsid w:val="002F14E8"/>
    <w:rsid w:val="002F17F4"/>
    <w:rsid w:val="002F1828"/>
    <w:rsid w:val="002F187F"/>
    <w:rsid w:val="002F1BBF"/>
    <w:rsid w:val="002F2557"/>
    <w:rsid w:val="002F285B"/>
    <w:rsid w:val="002F29A7"/>
    <w:rsid w:val="002F2BC2"/>
    <w:rsid w:val="002F30D7"/>
    <w:rsid w:val="002F33AA"/>
    <w:rsid w:val="002F379F"/>
    <w:rsid w:val="002F37AC"/>
    <w:rsid w:val="002F39BB"/>
    <w:rsid w:val="002F3A4E"/>
    <w:rsid w:val="002F3D16"/>
    <w:rsid w:val="002F4225"/>
    <w:rsid w:val="002F42DD"/>
    <w:rsid w:val="002F4529"/>
    <w:rsid w:val="002F4834"/>
    <w:rsid w:val="002F4BFA"/>
    <w:rsid w:val="002F4C03"/>
    <w:rsid w:val="002F4F81"/>
    <w:rsid w:val="002F5100"/>
    <w:rsid w:val="002F560C"/>
    <w:rsid w:val="002F563D"/>
    <w:rsid w:val="002F57D8"/>
    <w:rsid w:val="002F57FB"/>
    <w:rsid w:val="002F580D"/>
    <w:rsid w:val="002F58F7"/>
    <w:rsid w:val="002F5C47"/>
    <w:rsid w:val="002F6388"/>
    <w:rsid w:val="002F66D1"/>
    <w:rsid w:val="002F6872"/>
    <w:rsid w:val="002F6B1A"/>
    <w:rsid w:val="002F6CFD"/>
    <w:rsid w:val="002F6D0F"/>
    <w:rsid w:val="002F6DB1"/>
    <w:rsid w:val="002F6F52"/>
    <w:rsid w:val="002F70A6"/>
    <w:rsid w:val="002F74B1"/>
    <w:rsid w:val="002F76E9"/>
    <w:rsid w:val="003001D9"/>
    <w:rsid w:val="00300532"/>
    <w:rsid w:val="003008AB"/>
    <w:rsid w:val="003008D3"/>
    <w:rsid w:val="00300E51"/>
    <w:rsid w:val="00301127"/>
    <w:rsid w:val="003013E7"/>
    <w:rsid w:val="00301546"/>
    <w:rsid w:val="003017FB"/>
    <w:rsid w:val="00301A82"/>
    <w:rsid w:val="00301A8E"/>
    <w:rsid w:val="00301C14"/>
    <w:rsid w:val="00301E06"/>
    <w:rsid w:val="00301EE6"/>
    <w:rsid w:val="00302142"/>
    <w:rsid w:val="003025FE"/>
    <w:rsid w:val="00302A2E"/>
    <w:rsid w:val="00302D7A"/>
    <w:rsid w:val="00302F93"/>
    <w:rsid w:val="00303876"/>
    <w:rsid w:val="003038BC"/>
    <w:rsid w:val="00303AE4"/>
    <w:rsid w:val="00303BCD"/>
    <w:rsid w:val="00303EB8"/>
    <w:rsid w:val="00303F14"/>
    <w:rsid w:val="0030426F"/>
    <w:rsid w:val="00304497"/>
    <w:rsid w:val="003045D5"/>
    <w:rsid w:val="00304EB8"/>
    <w:rsid w:val="00305011"/>
    <w:rsid w:val="003054B0"/>
    <w:rsid w:val="00305A30"/>
    <w:rsid w:val="00305AEF"/>
    <w:rsid w:val="0030603B"/>
    <w:rsid w:val="003060F5"/>
    <w:rsid w:val="00306CCC"/>
    <w:rsid w:val="003070FC"/>
    <w:rsid w:val="003076F9"/>
    <w:rsid w:val="003079CA"/>
    <w:rsid w:val="00307B6A"/>
    <w:rsid w:val="00310417"/>
    <w:rsid w:val="003104BF"/>
    <w:rsid w:val="00310813"/>
    <w:rsid w:val="003108D4"/>
    <w:rsid w:val="00310F33"/>
    <w:rsid w:val="0031104F"/>
    <w:rsid w:val="0031113C"/>
    <w:rsid w:val="003111CA"/>
    <w:rsid w:val="0031138E"/>
    <w:rsid w:val="0031176C"/>
    <w:rsid w:val="00311915"/>
    <w:rsid w:val="003122E1"/>
    <w:rsid w:val="00312338"/>
    <w:rsid w:val="003124EC"/>
    <w:rsid w:val="00312B73"/>
    <w:rsid w:val="00312C94"/>
    <w:rsid w:val="00312CC2"/>
    <w:rsid w:val="003130E7"/>
    <w:rsid w:val="0031325C"/>
    <w:rsid w:val="00313268"/>
    <w:rsid w:val="003137FC"/>
    <w:rsid w:val="00313B2C"/>
    <w:rsid w:val="00313B69"/>
    <w:rsid w:val="00313BD4"/>
    <w:rsid w:val="00313F39"/>
    <w:rsid w:val="00313F5A"/>
    <w:rsid w:val="00313F72"/>
    <w:rsid w:val="00314247"/>
    <w:rsid w:val="0031446A"/>
    <w:rsid w:val="0031448D"/>
    <w:rsid w:val="0031462A"/>
    <w:rsid w:val="00314719"/>
    <w:rsid w:val="00314991"/>
    <w:rsid w:val="00314A00"/>
    <w:rsid w:val="0031539A"/>
    <w:rsid w:val="0031562F"/>
    <w:rsid w:val="0031566B"/>
    <w:rsid w:val="003157B3"/>
    <w:rsid w:val="0031580F"/>
    <w:rsid w:val="003158F1"/>
    <w:rsid w:val="00315958"/>
    <w:rsid w:val="00315FF6"/>
    <w:rsid w:val="00316137"/>
    <w:rsid w:val="0031646D"/>
    <w:rsid w:val="003164BD"/>
    <w:rsid w:val="003164E9"/>
    <w:rsid w:val="0031672C"/>
    <w:rsid w:val="00316F08"/>
    <w:rsid w:val="00317017"/>
    <w:rsid w:val="0031724E"/>
    <w:rsid w:val="00317478"/>
    <w:rsid w:val="00317F1B"/>
    <w:rsid w:val="0032041C"/>
    <w:rsid w:val="003207E7"/>
    <w:rsid w:val="003208C5"/>
    <w:rsid w:val="00320E34"/>
    <w:rsid w:val="003216CD"/>
    <w:rsid w:val="00321985"/>
    <w:rsid w:val="00321BA5"/>
    <w:rsid w:val="00321E48"/>
    <w:rsid w:val="00321F54"/>
    <w:rsid w:val="00322214"/>
    <w:rsid w:val="0032294F"/>
    <w:rsid w:val="00322CA6"/>
    <w:rsid w:val="0032303E"/>
    <w:rsid w:val="00323477"/>
    <w:rsid w:val="00323856"/>
    <w:rsid w:val="00323A3E"/>
    <w:rsid w:val="00323BEB"/>
    <w:rsid w:val="00323FBA"/>
    <w:rsid w:val="00324016"/>
    <w:rsid w:val="003240E8"/>
    <w:rsid w:val="00324578"/>
    <w:rsid w:val="003245FE"/>
    <w:rsid w:val="00324A63"/>
    <w:rsid w:val="00324FE0"/>
    <w:rsid w:val="0032502E"/>
    <w:rsid w:val="003253A6"/>
    <w:rsid w:val="003256D1"/>
    <w:rsid w:val="003258F1"/>
    <w:rsid w:val="00325FC8"/>
    <w:rsid w:val="00326372"/>
    <w:rsid w:val="003264F7"/>
    <w:rsid w:val="00326684"/>
    <w:rsid w:val="0032674B"/>
    <w:rsid w:val="003267FB"/>
    <w:rsid w:val="00326BBF"/>
    <w:rsid w:val="00326C1A"/>
    <w:rsid w:val="00326FD8"/>
    <w:rsid w:val="0032718E"/>
    <w:rsid w:val="00327319"/>
    <w:rsid w:val="00327824"/>
    <w:rsid w:val="0032799E"/>
    <w:rsid w:val="00327A43"/>
    <w:rsid w:val="00327B1B"/>
    <w:rsid w:val="00327CBB"/>
    <w:rsid w:val="00327D63"/>
    <w:rsid w:val="00327F6E"/>
    <w:rsid w:val="00330180"/>
    <w:rsid w:val="00330BA3"/>
    <w:rsid w:val="00330D55"/>
    <w:rsid w:val="003314A1"/>
    <w:rsid w:val="00331A68"/>
    <w:rsid w:val="00331B69"/>
    <w:rsid w:val="00331C4C"/>
    <w:rsid w:val="00331E19"/>
    <w:rsid w:val="00331E9C"/>
    <w:rsid w:val="00332184"/>
    <w:rsid w:val="003323E4"/>
    <w:rsid w:val="0033274A"/>
    <w:rsid w:val="00332A06"/>
    <w:rsid w:val="00332A40"/>
    <w:rsid w:val="00332A5A"/>
    <w:rsid w:val="00332ADC"/>
    <w:rsid w:val="00332E01"/>
    <w:rsid w:val="00332E4A"/>
    <w:rsid w:val="003331A1"/>
    <w:rsid w:val="0033320D"/>
    <w:rsid w:val="00333277"/>
    <w:rsid w:val="0033333F"/>
    <w:rsid w:val="00333760"/>
    <w:rsid w:val="003337B9"/>
    <w:rsid w:val="003339D4"/>
    <w:rsid w:val="00333CE3"/>
    <w:rsid w:val="0033403A"/>
    <w:rsid w:val="00334099"/>
    <w:rsid w:val="003343E1"/>
    <w:rsid w:val="003344DE"/>
    <w:rsid w:val="00334C21"/>
    <w:rsid w:val="00334CC3"/>
    <w:rsid w:val="00334EE2"/>
    <w:rsid w:val="00334F83"/>
    <w:rsid w:val="00335064"/>
    <w:rsid w:val="00335543"/>
    <w:rsid w:val="0033554D"/>
    <w:rsid w:val="003357A0"/>
    <w:rsid w:val="003358CC"/>
    <w:rsid w:val="00335AF9"/>
    <w:rsid w:val="00335F37"/>
    <w:rsid w:val="00336090"/>
    <w:rsid w:val="00336294"/>
    <w:rsid w:val="003366CE"/>
    <w:rsid w:val="00336901"/>
    <w:rsid w:val="00337573"/>
    <w:rsid w:val="00337780"/>
    <w:rsid w:val="00337846"/>
    <w:rsid w:val="00337922"/>
    <w:rsid w:val="003379EF"/>
    <w:rsid w:val="00337A32"/>
    <w:rsid w:val="00337DC2"/>
    <w:rsid w:val="00337E6A"/>
    <w:rsid w:val="00337FDB"/>
    <w:rsid w:val="00340208"/>
    <w:rsid w:val="00340222"/>
    <w:rsid w:val="0034046C"/>
    <w:rsid w:val="0034067B"/>
    <w:rsid w:val="00340778"/>
    <w:rsid w:val="003407B1"/>
    <w:rsid w:val="00341530"/>
    <w:rsid w:val="003419C5"/>
    <w:rsid w:val="00341EC9"/>
    <w:rsid w:val="00341F9D"/>
    <w:rsid w:val="003420F4"/>
    <w:rsid w:val="003422BD"/>
    <w:rsid w:val="0034234A"/>
    <w:rsid w:val="00342736"/>
    <w:rsid w:val="00342999"/>
    <w:rsid w:val="00342DA0"/>
    <w:rsid w:val="00342E48"/>
    <w:rsid w:val="003430B6"/>
    <w:rsid w:val="003435CE"/>
    <w:rsid w:val="003436E5"/>
    <w:rsid w:val="0034382F"/>
    <w:rsid w:val="00343B9C"/>
    <w:rsid w:val="003440A4"/>
    <w:rsid w:val="003442A6"/>
    <w:rsid w:val="003442BC"/>
    <w:rsid w:val="00344311"/>
    <w:rsid w:val="0034487D"/>
    <w:rsid w:val="00344B22"/>
    <w:rsid w:val="00344B7D"/>
    <w:rsid w:val="00344D53"/>
    <w:rsid w:val="00344FC6"/>
    <w:rsid w:val="0034514B"/>
    <w:rsid w:val="003457F9"/>
    <w:rsid w:val="003458EC"/>
    <w:rsid w:val="00345EC2"/>
    <w:rsid w:val="003466C3"/>
    <w:rsid w:val="003469B4"/>
    <w:rsid w:val="00346E29"/>
    <w:rsid w:val="00347145"/>
    <w:rsid w:val="003473BE"/>
    <w:rsid w:val="00347583"/>
    <w:rsid w:val="0034768E"/>
    <w:rsid w:val="00347CE6"/>
    <w:rsid w:val="00350091"/>
    <w:rsid w:val="003505B8"/>
    <w:rsid w:val="003506F8"/>
    <w:rsid w:val="00350B07"/>
    <w:rsid w:val="00350ECA"/>
    <w:rsid w:val="0035100B"/>
    <w:rsid w:val="0035117A"/>
    <w:rsid w:val="0035122D"/>
    <w:rsid w:val="003512DD"/>
    <w:rsid w:val="003512F8"/>
    <w:rsid w:val="00351359"/>
    <w:rsid w:val="0035136C"/>
    <w:rsid w:val="003514FD"/>
    <w:rsid w:val="00351606"/>
    <w:rsid w:val="003516F5"/>
    <w:rsid w:val="00351954"/>
    <w:rsid w:val="00351A5C"/>
    <w:rsid w:val="00351ACD"/>
    <w:rsid w:val="00351D8F"/>
    <w:rsid w:val="00352157"/>
    <w:rsid w:val="003525ED"/>
    <w:rsid w:val="003526BA"/>
    <w:rsid w:val="00352A25"/>
    <w:rsid w:val="0035317A"/>
    <w:rsid w:val="0035344F"/>
    <w:rsid w:val="003534B4"/>
    <w:rsid w:val="00353605"/>
    <w:rsid w:val="0035365E"/>
    <w:rsid w:val="00353755"/>
    <w:rsid w:val="003539E4"/>
    <w:rsid w:val="00353F74"/>
    <w:rsid w:val="00353F76"/>
    <w:rsid w:val="00354001"/>
    <w:rsid w:val="0035479E"/>
    <w:rsid w:val="00354ACF"/>
    <w:rsid w:val="00354BF7"/>
    <w:rsid w:val="00354D25"/>
    <w:rsid w:val="00354F0A"/>
    <w:rsid w:val="00354F87"/>
    <w:rsid w:val="0035525B"/>
    <w:rsid w:val="0035587A"/>
    <w:rsid w:val="003558B0"/>
    <w:rsid w:val="00355938"/>
    <w:rsid w:val="0035594F"/>
    <w:rsid w:val="003559B6"/>
    <w:rsid w:val="00355AA0"/>
    <w:rsid w:val="00355B28"/>
    <w:rsid w:val="00355B34"/>
    <w:rsid w:val="00355E71"/>
    <w:rsid w:val="00356351"/>
    <w:rsid w:val="003567B2"/>
    <w:rsid w:val="003567F4"/>
    <w:rsid w:val="00356950"/>
    <w:rsid w:val="00356CC5"/>
    <w:rsid w:val="00356DF5"/>
    <w:rsid w:val="00356E2D"/>
    <w:rsid w:val="00356FA1"/>
    <w:rsid w:val="003570AF"/>
    <w:rsid w:val="00357596"/>
    <w:rsid w:val="003579BF"/>
    <w:rsid w:val="003602B1"/>
    <w:rsid w:val="00360441"/>
    <w:rsid w:val="0036055B"/>
    <w:rsid w:val="003605C1"/>
    <w:rsid w:val="003605DF"/>
    <w:rsid w:val="00360694"/>
    <w:rsid w:val="003607F9"/>
    <w:rsid w:val="00360884"/>
    <w:rsid w:val="00360B15"/>
    <w:rsid w:val="00360FC9"/>
    <w:rsid w:val="0036103E"/>
    <w:rsid w:val="00361198"/>
    <w:rsid w:val="00361237"/>
    <w:rsid w:val="00361302"/>
    <w:rsid w:val="00361457"/>
    <w:rsid w:val="003615A0"/>
    <w:rsid w:val="00361789"/>
    <w:rsid w:val="00361A42"/>
    <w:rsid w:val="00361EA9"/>
    <w:rsid w:val="00361EBD"/>
    <w:rsid w:val="0036218E"/>
    <w:rsid w:val="00362562"/>
    <w:rsid w:val="003628A8"/>
    <w:rsid w:val="0036299D"/>
    <w:rsid w:val="003629F5"/>
    <w:rsid w:val="003634B7"/>
    <w:rsid w:val="003634BA"/>
    <w:rsid w:val="00363652"/>
    <w:rsid w:val="00363CE3"/>
    <w:rsid w:val="00364285"/>
    <w:rsid w:val="003642FE"/>
    <w:rsid w:val="003645B5"/>
    <w:rsid w:val="0036466D"/>
    <w:rsid w:val="0036469E"/>
    <w:rsid w:val="00364941"/>
    <w:rsid w:val="00364CE2"/>
    <w:rsid w:val="0036555A"/>
    <w:rsid w:val="00365888"/>
    <w:rsid w:val="003659D5"/>
    <w:rsid w:val="00365B07"/>
    <w:rsid w:val="00366008"/>
    <w:rsid w:val="003661E8"/>
    <w:rsid w:val="00366404"/>
    <w:rsid w:val="003664AC"/>
    <w:rsid w:val="0036654F"/>
    <w:rsid w:val="00366639"/>
    <w:rsid w:val="00366789"/>
    <w:rsid w:val="00366807"/>
    <w:rsid w:val="00366C9E"/>
    <w:rsid w:val="003670B2"/>
    <w:rsid w:val="003674AD"/>
    <w:rsid w:val="003674BB"/>
    <w:rsid w:val="00367512"/>
    <w:rsid w:val="00367529"/>
    <w:rsid w:val="0036769F"/>
    <w:rsid w:val="0036771A"/>
    <w:rsid w:val="00367744"/>
    <w:rsid w:val="00367B19"/>
    <w:rsid w:val="00367BD7"/>
    <w:rsid w:val="00367D2E"/>
    <w:rsid w:val="00370098"/>
    <w:rsid w:val="003701C5"/>
    <w:rsid w:val="00370233"/>
    <w:rsid w:val="003702B3"/>
    <w:rsid w:val="003706C5"/>
    <w:rsid w:val="003707EE"/>
    <w:rsid w:val="00370B6E"/>
    <w:rsid w:val="00370CCA"/>
    <w:rsid w:val="0037165F"/>
    <w:rsid w:val="0037169A"/>
    <w:rsid w:val="00371A32"/>
    <w:rsid w:val="00371C02"/>
    <w:rsid w:val="00371D98"/>
    <w:rsid w:val="003721FB"/>
    <w:rsid w:val="003726B4"/>
    <w:rsid w:val="003727D7"/>
    <w:rsid w:val="00372996"/>
    <w:rsid w:val="00372C7D"/>
    <w:rsid w:val="00373245"/>
    <w:rsid w:val="003732C7"/>
    <w:rsid w:val="00373667"/>
    <w:rsid w:val="0037366A"/>
    <w:rsid w:val="00373943"/>
    <w:rsid w:val="00373A6E"/>
    <w:rsid w:val="00373B92"/>
    <w:rsid w:val="00373D61"/>
    <w:rsid w:val="0037463D"/>
    <w:rsid w:val="00374E2F"/>
    <w:rsid w:val="00374FA0"/>
    <w:rsid w:val="00374FA1"/>
    <w:rsid w:val="0037514E"/>
    <w:rsid w:val="0037516E"/>
    <w:rsid w:val="00375316"/>
    <w:rsid w:val="00375928"/>
    <w:rsid w:val="00375E38"/>
    <w:rsid w:val="003761E3"/>
    <w:rsid w:val="0037661A"/>
    <w:rsid w:val="00376AD1"/>
    <w:rsid w:val="00376EE0"/>
    <w:rsid w:val="00376FDE"/>
    <w:rsid w:val="00377C11"/>
    <w:rsid w:val="00380257"/>
    <w:rsid w:val="003805B6"/>
    <w:rsid w:val="003805BE"/>
    <w:rsid w:val="003808EA"/>
    <w:rsid w:val="00380E1C"/>
    <w:rsid w:val="00381110"/>
    <w:rsid w:val="00381274"/>
    <w:rsid w:val="00381B34"/>
    <w:rsid w:val="00381F54"/>
    <w:rsid w:val="00381F55"/>
    <w:rsid w:val="003825BB"/>
    <w:rsid w:val="003825DE"/>
    <w:rsid w:val="003826BF"/>
    <w:rsid w:val="00382706"/>
    <w:rsid w:val="00382B79"/>
    <w:rsid w:val="00382BF1"/>
    <w:rsid w:val="00382EB9"/>
    <w:rsid w:val="003830DC"/>
    <w:rsid w:val="0038363E"/>
    <w:rsid w:val="0038370D"/>
    <w:rsid w:val="003838CC"/>
    <w:rsid w:val="00383C95"/>
    <w:rsid w:val="003845CF"/>
    <w:rsid w:val="00384AC9"/>
    <w:rsid w:val="00384D52"/>
    <w:rsid w:val="003851AD"/>
    <w:rsid w:val="003853EF"/>
    <w:rsid w:val="00385951"/>
    <w:rsid w:val="0038598C"/>
    <w:rsid w:val="00385A42"/>
    <w:rsid w:val="003860A9"/>
    <w:rsid w:val="003860C5"/>
    <w:rsid w:val="0038628C"/>
    <w:rsid w:val="0038651A"/>
    <w:rsid w:val="0038656A"/>
    <w:rsid w:val="0038668A"/>
    <w:rsid w:val="00386692"/>
    <w:rsid w:val="00386973"/>
    <w:rsid w:val="00386C1A"/>
    <w:rsid w:val="00387059"/>
    <w:rsid w:val="00387195"/>
    <w:rsid w:val="003873A4"/>
    <w:rsid w:val="003879A9"/>
    <w:rsid w:val="00387E35"/>
    <w:rsid w:val="00387F98"/>
    <w:rsid w:val="00387FF7"/>
    <w:rsid w:val="003900B0"/>
    <w:rsid w:val="00390458"/>
    <w:rsid w:val="00390B14"/>
    <w:rsid w:val="00391215"/>
    <w:rsid w:val="0039143D"/>
    <w:rsid w:val="00391751"/>
    <w:rsid w:val="003918FD"/>
    <w:rsid w:val="0039197D"/>
    <w:rsid w:val="00391CA2"/>
    <w:rsid w:val="00391F54"/>
    <w:rsid w:val="003923CB"/>
    <w:rsid w:val="00392474"/>
    <w:rsid w:val="00392953"/>
    <w:rsid w:val="00392CBD"/>
    <w:rsid w:val="003931E2"/>
    <w:rsid w:val="003932EA"/>
    <w:rsid w:val="0039333B"/>
    <w:rsid w:val="003934B2"/>
    <w:rsid w:val="0039361A"/>
    <w:rsid w:val="00393C32"/>
    <w:rsid w:val="003940A4"/>
    <w:rsid w:val="003941DE"/>
    <w:rsid w:val="0039420E"/>
    <w:rsid w:val="0039434E"/>
    <w:rsid w:val="003944EE"/>
    <w:rsid w:val="00394B8A"/>
    <w:rsid w:val="00394C0D"/>
    <w:rsid w:val="003950D9"/>
    <w:rsid w:val="0039588F"/>
    <w:rsid w:val="00395980"/>
    <w:rsid w:val="003959B9"/>
    <w:rsid w:val="00395AAD"/>
    <w:rsid w:val="00395B04"/>
    <w:rsid w:val="00395B70"/>
    <w:rsid w:val="00395CF0"/>
    <w:rsid w:val="00395D10"/>
    <w:rsid w:val="00395D13"/>
    <w:rsid w:val="00396295"/>
    <w:rsid w:val="003963A1"/>
    <w:rsid w:val="00396993"/>
    <w:rsid w:val="00396BB3"/>
    <w:rsid w:val="00396CB6"/>
    <w:rsid w:val="00396E80"/>
    <w:rsid w:val="0039756D"/>
    <w:rsid w:val="00397657"/>
    <w:rsid w:val="003976B7"/>
    <w:rsid w:val="003A0502"/>
    <w:rsid w:val="003A069C"/>
    <w:rsid w:val="003A071A"/>
    <w:rsid w:val="003A087C"/>
    <w:rsid w:val="003A08E3"/>
    <w:rsid w:val="003A0CAA"/>
    <w:rsid w:val="003A0DCA"/>
    <w:rsid w:val="003A16EB"/>
    <w:rsid w:val="003A1A09"/>
    <w:rsid w:val="003A1ADC"/>
    <w:rsid w:val="003A1FD2"/>
    <w:rsid w:val="003A20F3"/>
    <w:rsid w:val="003A2181"/>
    <w:rsid w:val="003A255C"/>
    <w:rsid w:val="003A25D0"/>
    <w:rsid w:val="003A261D"/>
    <w:rsid w:val="003A262C"/>
    <w:rsid w:val="003A28DB"/>
    <w:rsid w:val="003A2AEE"/>
    <w:rsid w:val="003A2E11"/>
    <w:rsid w:val="003A2F50"/>
    <w:rsid w:val="003A31ED"/>
    <w:rsid w:val="003A3832"/>
    <w:rsid w:val="003A3EC3"/>
    <w:rsid w:val="003A43DC"/>
    <w:rsid w:val="003A4901"/>
    <w:rsid w:val="003A4980"/>
    <w:rsid w:val="003A4F55"/>
    <w:rsid w:val="003A50B6"/>
    <w:rsid w:val="003A517B"/>
    <w:rsid w:val="003A51C7"/>
    <w:rsid w:val="003A532F"/>
    <w:rsid w:val="003A58FC"/>
    <w:rsid w:val="003A5BCF"/>
    <w:rsid w:val="003A5E7B"/>
    <w:rsid w:val="003A5F46"/>
    <w:rsid w:val="003A622A"/>
    <w:rsid w:val="003A62A6"/>
    <w:rsid w:val="003A642B"/>
    <w:rsid w:val="003A6798"/>
    <w:rsid w:val="003A6AA5"/>
    <w:rsid w:val="003A6D3B"/>
    <w:rsid w:val="003A7030"/>
    <w:rsid w:val="003A7035"/>
    <w:rsid w:val="003A77C3"/>
    <w:rsid w:val="003A77DD"/>
    <w:rsid w:val="003A78F5"/>
    <w:rsid w:val="003B0184"/>
    <w:rsid w:val="003B05BB"/>
    <w:rsid w:val="003B0DAA"/>
    <w:rsid w:val="003B0DCC"/>
    <w:rsid w:val="003B10AF"/>
    <w:rsid w:val="003B1157"/>
    <w:rsid w:val="003B1509"/>
    <w:rsid w:val="003B15C5"/>
    <w:rsid w:val="003B17DF"/>
    <w:rsid w:val="003B17E7"/>
    <w:rsid w:val="003B1B4F"/>
    <w:rsid w:val="003B1CBC"/>
    <w:rsid w:val="003B1CFB"/>
    <w:rsid w:val="003B1EE5"/>
    <w:rsid w:val="003B1F8A"/>
    <w:rsid w:val="003B2104"/>
    <w:rsid w:val="003B23B9"/>
    <w:rsid w:val="003B240E"/>
    <w:rsid w:val="003B244B"/>
    <w:rsid w:val="003B277B"/>
    <w:rsid w:val="003B2896"/>
    <w:rsid w:val="003B304E"/>
    <w:rsid w:val="003B31BE"/>
    <w:rsid w:val="003B33F1"/>
    <w:rsid w:val="003B36D2"/>
    <w:rsid w:val="003B3764"/>
    <w:rsid w:val="003B37FB"/>
    <w:rsid w:val="003B3AF8"/>
    <w:rsid w:val="003B3FCF"/>
    <w:rsid w:val="003B424C"/>
    <w:rsid w:val="003B428E"/>
    <w:rsid w:val="003B434D"/>
    <w:rsid w:val="003B4484"/>
    <w:rsid w:val="003B4597"/>
    <w:rsid w:val="003B4770"/>
    <w:rsid w:val="003B47C7"/>
    <w:rsid w:val="003B4983"/>
    <w:rsid w:val="003B4ECC"/>
    <w:rsid w:val="003B5417"/>
    <w:rsid w:val="003B55E4"/>
    <w:rsid w:val="003B5830"/>
    <w:rsid w:val="003B5BD0"/>
    <w:rsid w:val="003B5E28"/>
    <w:rsid w:val="003B6032"/>
    <w:rsid w:val="003B6074"/>
    <w:rsid w:val="003B619D"/>
    <w:rsid w:val="003B6A07"/>
    <w:rsid w:val="003B6C32"/>
    <w:rsid w:val="003B70B9"/>
    <w:rsid w:val="003B72A0"/>
    <w:rsid w:val="003B7718"/>
    <w:rsid w:val="003B7832"/>
    <w:rsid w:val="003B7CB9"/>
    <w:rsid w:val="003B7DAD"/>
    <w:rsid w:val="003C0434"/>
    <w:rsid w:val="003C047E"/>
    <w:rsid w:val="003C04EE"/>
    <w:rsid w:val="003C083C"/>
    <w:rsid w:val="003C0AFA"/>
    <w:rsid w:val="003C0CE8"/>
    <w:rsid w:val="003C0D5B"/>
    <w:rsid w:val="003C0D7D"/>
    <w:rsid w:val="003C0E08"/>
    <w:rsid w:val="003C0E1E"/>
    <w:rsid w:val="003C0E54"/>
    <w:rsid w:val="003C0E65"/>
    <w:rsid w:val="003C0F91"/>
    <w:rsid w:val="003C1E05"/>
    <w:rsid w:val="003C2420"/>
    <w:rsid w:val="003C2445"/>
    <w:rsid w:val="003C27C9"/>
    <w:rsid w:val="003C284D"/>
    <w:rsid w:val="003C2869"/>
    <w:rsid w:val="003C2BFB"/>
    <w:rsid w:val="003C2FBC"/>
    <w:rsid w:val="003C30C4"/>
    <w:rsid w:val="003C374C"/>
    <w:rsid w:val="003C386C"/>
    <w:rsid w:val="003C3A2E"/>
    <w:rsid w:val="003C3D71"/>
    <w:rsid w:val="003C3FCA"/>
    <w:rsid w:val="003C4046"/>
    <w:rsid w:val="003C42EC"/>
    <w:rsid w:val="003C4A28"/>
    <w:rsid w:val="003C4A44"/>
    <w:rsid w:val="003C4DEA"/>
    <w:rsid w:val="003C4E36"/>
    <w:rsid w:val="003C53B4"/>
    <w:rsid w:val="003C55C2"/>
    <w:rsid w:val="003C56EA"/>
    <w:rsid w:val="003C5978"/>
    <w:rsid w:val="003C5A99"/>
    <w:rsid w:val="003C5CB8"/>
    <w:rsid w:val="003C6843"/>
    <w:rsid w:val="003C6881"/>
    <w:rsid w:val="003C6A6A"/>
    <w:rsid w:val="003C6FC1"/>
    <w:rsid w:val="003C7301"/>
    <w:rsid w:val="003C7473"/>
    <w:rsid w:val="003C7766"/>
    <w:rsid w:val="003C77F2"/>
    <w:rsid w:val="003C7834"/>
    <w:rsid w:val="003C79FF"/>
    <w:rsid w:val="003C7F3D"/>
    <w:rsid w:val="003C7F50"/>
    <w:rsid w:val="003D01BD"/>
    <w:rsid w:val="003D0427"/>
    <w:rsid w:val="003D0605"/>
    <w:rsid w:val="003D0906"/>
    <w:rsid w:val="003D0B0B"/>
    <w:rsid w:val="003D0E95"/>
    <w:rsid w:val="003D1969"/>
    <w:rsid w:val="003D19E3"/>
    <w:rsid w:val="003D1A33"/>
    <w:rsid w:val="003D1B6C"/>
    <w:rsid w:val="003D1C92"/>
    <w:rsid w:val="003D1E9A"/>
    <w:rsid w:val="003D2506"/>
    <w:rsid w:val="003D2C28"/>
    <w:rsid w:val="003D2C9A"/>
    <w:rsid w:val="003D2C9B"/>
    <w:rsid w:val="003D30E0"/>
    <w:rsid w:val="003D31CF"/>
    <w:rsid w:val="003D3228"/>
    <w:rsid w:val="003D36AE"/>
    <w:rsid w:val="003D3878"/>
    <w:rsid w:val="003D428F"/>
    <w:rsid w:val="003D4740"/>
    <w:rsid w:val="003D47B4"/>
    <w:rsid w:val="003D4E92"/>
    <w:rsid w:val="003D4F3F"/>
    <w:rsid w:val="003D4F91"/>
    <w:rsid w:val="003D509A"/>
    <w:rsid w:val="003D53B7"/>
    <w:rsid w:val="003D5419"/>
    <w:rsid w:val="003D559E"/>
    <w:rsid w:val="003D6CED"/>
    <w:rsid w:val="003D6D6D"/>
    <w:rsid w:val="003D6E98"/>
    <w:rsid w:val="003D743A"/>
    <w:rsid w:val="003D79BF"/>
    <w:rsid w:val="003D7D48"/>
    <w:rsid w:val="003D7EC9"/>
    <w:rsid w:val="003E01D8"/>
    <w:rsid w:val="003E0466"/>
    <w:rsid w:val="003E0494"/>
    <w:rsid w:val="003E0522"/>
    <w:rsid w:val="003E0833"/>
    <w:rsid w:val="003E0B4B"/>
    <w:rsid w:val="003E0BE9"/>
    <w:rsid w:val="003E0C5C"/>
    <w:rsid w:val="003E0D66"/>
    <w:rsid w:val="003E1272"/>
    <w:rsid w:val="003E12AB"/>
    <w:rsid w:val="003E16A4"/>
    <w:rsid w:val="003E190F"/>
    <w:rsid w:val="003E1FB2"/>
    <w:rsid w:val="003E2554"/>
    <w:rsid w:val="003E25B9"/>
    <w:rsid w:val="003E273F"/>
    <w:rsid w:val="003E2A30"/>
    <w:rsid w:val="003E2E50"/>
    <w:rsid w:val="003E2F9C"/>
    <w:rsid w:val="003E2FD4"/>
    <w:rsid w:val="003E32E5"/>
    <w:rsid w:val="003E35A3"/>
    <w:rsid w:val="003E381D"/>
    <w:rsid w:val="003E3B37"/>
    <w:rsid w:val="003E3CB5"/>
    <w:rsid w:val="003E3DE2"/>
    <w:rsid w:val="003E3EF8"/>
    <w:rsid w:val="003E404D"/>
    <w:rsid w:val="003E464E"/>
    <w:rsid w:val="003E5204"/>
    <w:rsid w:val="003E5800"/>
    <w:rsid w:val="003E5958"/>
    <w:rsid w:val="003E5A29"/>
    <w:rsid w:val="003E5F16"/>
    <w:rsid w:val="003E62D4"/>
    <w:rsid w:val="003E664B"/>
    <w:rsid w:val="003E6A45"/>
    <w:rsid w:val="003E6F49"/>
    <w:rsid w:val="003E742F"/>
    <w:rsid w:val="003E7570"/>
    <w:rsid w:val="003E7632"/>
    <w:rsid w:val="003E76E0"/>
    <w:rsid w:val="003E7A3A"/>
    <w:rsid w:val="003E7AA0"/>
    <w:rsid w:val="003E7DCD"/>
    <w:rsid w:val="003E7DE0"/>
    <w:rsid w:val="003F0044"/>
    <w:rsid w:val="003F0058"/>
    <w:rsid w:val="003F0127"/>
    <w:rsid w:val="003F01DC"/>
    <w:rsid w:val="003F0B91"/>
    <w:rsid w:val="003F0BA3"/>
    <w:rsid w:val="003F1009"/>
    <w:rsid w:val="003F11A5"/>
    <w:rsid w:val="003F121F"/>
    <w:rsid w:val="003F14FE"/>
    <w:rsid w:val="003F1699"/>
    <w:rsid w:val="003F1923"/>
    <w:rsid w:val="003F1DDC"/>
    <w:rsid w:val="003F1EFE"/>
    <w:rsid w:val="003F2344"/>
    <w:rsid w:val="003F25CC"/>
    <w:rsid w:val="003F28BC"/>
    <w:rsid w:val="003F2A57"/>
    <w:rsid w:val="003F2C4C"/>
    <w:rsid w:val="003F2CC6"/>
    <w:rsid w:val="003F2CE8"/>
    <w:rsid w:val="003F33EB"/>
    <w:rsid w:val="003F3E44"/>
    <w:rsid w:val="003F3EDB"/>
    <w:rsid w:val="003F4691"/>
    <w:rsid w:val="003F4866"/>
    <w:rsid w:val="003F48D3"/>
    <w:rsid w:val="003F4D7F"/>
    <w:rsid w:val="003F4EED"/>
    <w:rsid w:val="003F5B2D"/>
    <w:rsid w:val="003F5CBA"/>
    <w:rsid w:val="003F5E40"/>
    <w:rsid w:val="003F5FEC"/>
    <w:rsid w:val="003F6098"/>
    <w:rsid w:val="003F659B"/>
    <w:rsid w:val="003F6603"/>
    <w:rsid w:val="003F662A"/>
    <w:rsid w:val="003F7208"/>
    <w:rsid w:val="003F7381"/>
    <w:rsid w:val="003F742E"/>
    <w:rsid w:val="004006B0"/>
    <w:rsid w:val="00400AFA"/>
    <w:rsid w:val="0040135C"/>
    <w:rsid w:val="004013AC"/>
    <w:rsid w:val="0040157C"/>
    <w:rsid w:val="004015E6"/>
    <w:rsid w:val="00401D72"/>
    <w:rsid w:val="00401DC0"/>
    <w:rsid w:val="00402111"/>
    <w:rsid w:val="00402160"/>
    <w:rsid w:val="00402193"/>
    <w:rsid w:val="0040257D"/>
    <w:rsid w:val="00402663"/>
    <w:rsid w:val="00402767"/>
    <w:rsid w:val="00402904"/>
    <w:rsid w:val="00402A27"/>
    <w:rsid w:val="00402AD4"/>
    <w:rsid w:val="00402B3E"/>
    <w:rsid w:val="00402C01"/>
    <w:rsid w:val="00402DD0"/>
    <w:rsid w:val="00402DFA"/>
    <w:rsid w:val="00402E06"/>
    <w:rsid w:val="004031DE"/>
    <w:rsid w:val="00403279"/>
    <w:rsid w:val="004037B8"/>
    <w:rsid w:val="00403CC5"/>
    <w:rsid w:val="00403F6A"/>
    <w:rsid w:val="00404347"/>
    <w:rsid w:val="004044A9"/>
    <w:rsid w:val="00404748"/>
    <w:rsid w:val="004047B8"/>
    <w:rsid w:val="004048E3"/>
    <w:rsid w:val="00404966"/>
    <w:rsid w:val="004049CC"/>
    <w:rsid w:val="00404B96"/>
    <w:rsid w:val="00404BCA"/>
    <w:rsid w:val="00404D94"/>
    <w:rsid w:val="00404E39"/>
    <w:rsid w:val="004050A7"/>
    <w:rsid w:val="0040518D"/>
    <w:rsid w:val="004053DA"/>
    <w:rsid w:val="00405766"/>
    <w:rsid w:val="00405BED"/>
    <w:rsid w:val="00405E79"/>
    <w:rsid w:val="004061C1"/>
    <w:rsid w:val="004064B2"/>
    <w:rsid w:val="0040671D"/>
    <w:rsid w:val="004068B0"/>
    <w:rsid w:val="004068D1"/>
    <w:rsid w:val="00406A29"/>
    <w:rsid w:val="00406C27"/>
    <w:rsid w:val="00406E50"/>
    <w:rsid w:val="00406EC8"/>
    <w:rsid w:val="0040747E"/>
    <w:rsid w:val="004075F2"/>
    <w:rsid w:val="00407899"/>
    <w:rsid w:val="004079F7"/>
    <w:rsid w:val="00407B15"/>
    <w:rsid w:val="00407BCA"/>
    <w:rsid w:val="00407DBE"/>
    <w:rsid w:val="00407E8C"/>
    <w:rsid w:val="00407E98"/>
    <w:rsid w:val="00407FEA"/>
    <w:rsid w:val="004102E3"/>
    <w:rsid w:val="00410570"/>
    <w:rsid w:val="0041059B"/>
    <w:rsid w:val="004105B7"/>
    <w:rsid w:val="00410600"/>
    <w:rsid w:val="004107B9"/>
    <w:rsid w:val="00410804"/>
    <w:rsid w:val="00410B9C"/>
    <w:rsid w:val="004110DE"/>
    <w:rsid w:val="0041119C"/>
    <w:rsid w:val="00411630"/>
    <w:rsid w:val="00411D5B"/>
    <w:rsid w:val="00411E78"/>
    <w:rsid w:val="00412280"/>
    <w:rsid w:val="004124F6"/>
    <w:rsid w:val="00412DAC"/>
    <w:rsid w:val="00412EBD"/>
    <w:rsid w:val="00412F61"/>
    <w:rsid w:val="00412FA1"/>
    <w:rsid w:val="00413005"/>
    <w:rsid w:val="004130C1"/>
    <w:rsid w:val="00413864"/>
    <w:rsid w:val="0041390B"/>
    <w:rsid w:val="00413A8E"/>
    <w:rsid w:val="00413C32"/>
    <w:rsid w:val="00413D19"/>
    <w:rsid w:val="00413D80"/>
    <w:rsid w:val="0041452F"/>
    <w:rsid w:val="004146B6"/>
    <w:rsid w:val="00414AB0"/>
    <w:rsid w:val="00414E52"/>
    <w:rsid w:val="00415486"/>
    <w:rsid w:val="00415893"/>
    <w:rsid w:val="0041604E"/>
    <w:rsid w:val="00416218"/>
    <w:rsid w:val="00416224"/>
    <w:rsid w:val="004164A6"/>
    <w:rsid w:val="004164AE"/>
    <w:rsid w:val="004165E7"/>
    <w:rsid w:val="004168D8"/>
    <w:rsid w:val="00416BE1"/>
    <w:rsid w:val="00416CF8"/>
    <w:rsid w:val="00417867"/>
    <w:rsid w:val="00417DF1"/>
    <w:rsid w:val="00417ED7"/>
    <w:rsid w:val="00420313"/>
    <w:rsid w:val="00420335"/>
    <w:rsid w:val="00420AFD"/>
    <w:rsid w:val="00421056"/>
    <w:rsid w:val="00421087"/>
    <w:rsid w:val="00421614"/>
    <w:rsid w:val="00421D3B"/>
    <w:rsid w:val="004223A8"/>
    <w:rsid w:val="004223AC"/>
    <w:rsid w:val="0042242E"/>
    <w:rsid w:val="00422633"/>
    <w:rsid w:val="004226D2"/>
    <w:rsid w:val="00422CA8"/>
    <w:rsid w:val="004234CD"/>
    <w:rsid w:val="00423776"/>
    <w:rsid w:val="00423781"/>
    <w:rsid w:val="004239F2"/>
    <w:rsid w:val="0042428B"/>
    <w:rsid w:val="00424321"/>
    <w:rsid w:val="0042456F"/>
    <w:rsid w:val="00424690"/>
    <w:rsid w:val="00424870"/>
    <w:rsid w:val="00424971"/>
    <w:rsid w:val="0042497F"/>
    <w:rsid w:val="00424E85"/>
    <w:rsid w:val="00424FE7"/>
    <w:rsid w:val="00425160"/>
    <w:rsid w:val="00425BFB"/>
    <w:rsid w:val="00425CA5"/>
    <w:rsid w:val="00426717"/>
    <w:rsid w:val="00426D9D"/>
    <w:rsid w:val="0042727F"/>
    <w:rsid w:val="0042736F"/>
    <w:rsid w:val="004278F8"/>
    <w:rsid w:val="0043073B"/>
    <w:rsid w:val="004308D6"/>
    <w:rsid w:val="00430D6E"/>
    <w:rsid w:val="00431256"/>
    <w:rsid w:val="004317EC"/>
    <w:rsid w:val="00431A92"/>
    <w:rsid w:val="00431AEB"/>
    <w:rsid w:val="00431B17"/>
    <w:rsid w:val="004320A8"/>
    <w:rsid w:val="00432145"/>
    <w:rsid w:val="0043233C"/>
    <w:rsid w:val="00432351"/>
    <w:rsid w:val="00432418"/>
    <w:rsid w:val="004324AD"/>
    <w:rsid w:val="00432684"/>
    <w:rsid w:val="004326D9"/>
    <w:rsid w:val="00432777"/>
    <w:rsid w:val="004327D5"/>
    <w:rsid w:val="00432894"/>
    <w:rsid w:val="00432B08"/>
    <w:rsid w:val="00432B54"/>
    <w:rsid w:val="00432C8C"/>
    <w:rsid w:val="00432D7D"/>
    <w:rsid w:val="00432F33"/>
    <w:rsid w:val="00433068"/>
    <w:rsid w:val="004330D1"/>
    <w:rsid w:val="004330EB"/>
    <w:rsid w:val="00433219"/>
    <w:rsid w:val="004335A5"/>
    <w:rsid w:val="0043363C"/>
    <w:rsid w:val="00433FE5"/>
    <w:rsid w:val="00434330"/>
    <w:rsid w:val="004345A3"/>
    <w:rsid w:val="00434704"/>
    <w:rsid w:val="00434775"/>
    <w:rsid w:val="00434A97"/>
    <w:rsid w:val="00434EC2"/>
    <w:rsid w:val="004352F8"/>
    <w:rsid w:val="00435391"/>
    <w:rsid w:val="00435760"/>
    <w:rsid w:val="00435AF2"/>
    <w:rsid w:val="00435CCB"/>
    <w:rsid w:val="0043602B"/>
    <w:rsid w:val="00436614"/>
    <w:rsid w:val="00436843"/>
    <w:rsid w:val="004368D6"/>
    <w:rsid w:val="0043699D"/>
    <w:rsid w:val="00436A8A"/>
    <w:rsid w:val="00436D24"/>
    <w:rsid w:val="00436EF3"/>
    <w:rsid w:val="00437585"/>
    <w:rsid w:val="00437C40"/>
    <w:rsid w:val="00437CD3"/>
    <w:rsid w:val="00437D0E"/>
    <w:rsid w:val="00440036"/>
    <w:rsid w:val="004405DB"/>
    <w:rsid w:val="00440C0C"/>
    <w:rsid w:val="00440C6D"/>
    <w:rsid w:val="00440E94"/>
    <w:rsid w:val="004412B7"/>
    <w:rsid w:val="004412F8"/>
    <w:rsid w:val="0044137D"/>
    <w:rsid w:val="004413AE"/>
    <w:rsid w:val="00441578"/>
    <w:rsid w:val="00441A37"/>
    <w:rsid w:val="0044233E"/>
    <w:rsid w:val="004423A0"/>
    <w:rsid w:val="00442CD0"/>
    <w:rsid w:val="004430C6"/>
    <w:rsid w:val="004431CD"/>
    <w:rsid w:val="00443264"/>
    <w:rsid w:val="0044331A"/>
    <w:rsid w:val="004435AC"/>
    <w:rsid w:val="004435E2"/>
    <w:rsid w:val="0044376D"/>
    <w:rsid w:val="0044379C"/>
    <w:rsid w:val="0044383C"/>
    <w:rsid w:val="004438E2"/>
    <w:rsid w:val="00443BE7"/>
    <w:rsid w:val="00443E3F"/>
    <w:rsid w:val="00443EA4"/>
    <w:rsid w:val="0044479D"/>
    <w:rsid w:val="004447C9"/>
    <w:rsid w:val="00444813"/>
    <w:rsid w:val="00444A9F"/>
    <w:rsid w:val="00444BA2"/>
    <w:rsid w:val="0044566D"/>
    <w:rsid w:val="00445670"/>
    <w:rsid w:val="00445D30"/>
    <w:rsid w:val="00445D78"/>
    <w:rsid w:val="004460D6"/>
    <w:rsid w:val="00446131"/>
    <w:rsid w:val="004466EF"/>
    <w:rsid w:val="00446769"/>
    <w:rsid w:val="0044689E"/>
    <w:rsid w:val="00446D7E"/>
    <w:rsid w:val="00446DC8"/>
    <w:rsid w:val="00446DD7"/>
    <w:rsid w:val="00446E3F"/>
    <w:rsid w:val="0044762B"/>
    <w:rsid w:val="00447673"/>
    <w:rsid w:val="004477CF"/>
    <w:rsid w:val="004477E5"/>
    <w:rsid w:val="00447B3A"/>
    <w:rsid w:val="00447C0A"/>
    <w:rsid w:val="00447CBE"/>
    <w:rsid w:val="0045023C"/>
    <w:rsid w:val="004504CD"/>
    <w:rsid w:val="00450E0B"/>
    <w:rsid w:val="00450F1B"/>
    <w:rsid w:val="0045115D"/>
    <w:rsid w:val="0045169A"/>
    <w:rsid w:val="00451893"/>
    <w:rsid w:val="00451D10"/>
    <w:rsid w:val="00451D2F"/>
    <w:rsid w:val="00451F21"/>
    <w:rsid w:val="004528DF"/>
    <w:rsid w:val="00453026"/>
    <w:rsid w:val="0045338C"/>
    <w:rsid w:val="00453479"/>
    <w:rsid w:val="004534CA"/>
    <w:rsid w:val="00453810"/>
    <w:rsid w:val="00453E0A"/>
    <w:rsid w:val="004540EF"/>
    <w:rsid w:val="004541DF"/>
    <w:rsid w:val="004542A5"/>
    <w:rsid w:val="00454506"/>
    <w:rsid w:val="004546BB"/>
    <w:rsid w:val="004546FC"/>
    <w:rsid w:val="00454862"/>
    <w:rsid w:val="0045509E"/>
    <w:rsid w:val="004552A9"/>
    <w:rsid w:val="00455800"/>
    <w:rsid w:val="00455D27"/>
    <w:rsid w:val="0045635E"/>
    <w:rsid w:val="0045695B"/>
    <w:rsid w:val="00456B40"/>
    <w:rsid w:val="00456B94"/>
    <w:rsid w:val="00456BAC"/>
    <w:rsid w:val="00456C9C"/>
    <w:rsid w:val="0045702C"/>
    <w:rsid w:val="004573EA"/>
    <w:rsid w:val="0045769C"/>
    <w:rsid w:val="00457821"/>
    <w:rsid w:val="00457AD4"/>
    <w:rsid w:val="00457C3B"/>
    <w:rsid w:val="00457E07"/>
    <w:rsid w:val="00460149"/>
    <w:rsid w:val="0046045E"/>
    <w:rsid w:val="0046057A"/>
    <w:rsid w:val="0046113B"/>
    <w:rsid w:val="0046127F"/>
    <w:rsid w:val="00461733"/>
    <w:rsid w:val="00461B0D"/>
    <w:rsid w:val="0046205E"/>
    <w:rsid w:val="004620A1"/>
    <w:rsid w:val="004620FF"/>
    <w:rsid w:val="0046234B"/>
    <w:rsid w:val="0046241F"/>
    <w:rsid w:val="004628D0"/>
    <w:rsid w:val="00462D34"/>
    <w:rsid w:val="00462D5E"/>
    <w:rsid w:val="00462F8F"/>
    <w:rsid w:val="004633C2"/>
    <w:rsid w:val="00463B16"/>
    <w:rsid w:val="004640C3"/>
    <w:rsid w:val="004647D9"/>
    <w:rsid w:val="00464AA4"/>
    <w:rsid w:val="00464CC6"/>
    <w:rsid w:val="00465655"/>
    <w:rsid w:val="004657D6"/>
    <w:rsid w:val="00465A40"/>
    <w:rsid w:val="00465D02"/>
    <w:rsid w:val="004665FA"/>
    <w:rsid w:val="004666E2"/>
    <w:rsid w:val="00466839"/>
    <w:rsid w:val="00466841"/>
    <w:rsid w:val="004669BB"/>
    <w:rsid w:val="00466AAD"/>
    <w:rsid w:val="0046743E"/>
    <w:rsid w:val="004674D2"/>
    <w:rsid w:val="0046754E"/>
    <w:rsid w:val="00467977"/>
    <w:rsid w:val="004679AB"/>
    <w:rsid w:val="00467F30"/>
    <w:rsid w:val="0047012D"/>
    <w:rsid w:val="00470773"/>
    <w:rsid w:val="00470A09"/>
    <w:rsid w:val="00470A1B"/>
    <w:rsid w:val="00470A7F"/>
    <w:rsid w:val="00470A9B"/>
    <w:rsid w:val="00470D25"/>
    <w:rsid w:val="0047100B"/>
    <w:rsid w:val="00471409"/>
    <w:rsid w:val="004715F6"/>
    <w:rsid w:val="004718ED"/>
    <w:rsid w:val="00471915"/>
    <w:rsid w:val="004719F1"/>
    <w:rsid w:val="00471B17"/>
    <w:rsid w:val="0047226C"/>
    <w:rsid w:val="0047232C"/>
    <w:rsid w:val="004726A5"/>
    <w:rsid w:val="004729B1"/>
    <w:rsid w:val="00472B30"/>
    <w:rsid w:val="00472E3B"/>
    <w:rsid w:val="00473018"/>
    <w:rsid w:val="0047347B"/>
    <w:rsid w:val="00473873"/>
    <w:rsid w:val="00473DBE"/>
    <w:rsid w:val="004741D1"/>
    <w:rsid w:val="00474396"/>
    <w:rsid w:val="00474457"/>
    <w:rsid w:val="00474774"/>
    <w:rsid w:val="00474B22"/>
    <w:rsid w:val="00474D22"/>
    <w:rsid w:val="00475691"/>
    <w:rsid w:val="00475952"/>
    <w:rsid w:val="00475DF0"/>
    <w:rsid w:val="00475E27"/>
    <w:rsid w:val="00475F7F"/>
    <w:rsid w:val="00476062"/>
    <w:rsid w:val="004761F2"/>
    <w:rsid w:val="00476254"/>
    <w:rsid w:val="00476532"/>
    <w:rsid w:val="004766A0"/>
    <w:rsid w:val="00476799"/>
    <w:rsid w:val="00476837"/>
    <w:rsid w:val="00476BF7"/>
    <w:rsid w:val="00477065"/>
    <w:rsid w:val="004771BF"/>
    <w:rsid w:val="004773B0"/>
    <w:rsid w:val="004773E0"/>
    <w:rsid w:val="00477A5A"/>
    <w:rsid w:val="00477AB6"/>
    <w:rsid w:val="00477B6B"/>
    <w:rsid w:val="00477D37"/>
    <w:rsid w:val="00477E9D"/>
    <w:rsid w:val="00480125"/>
    <w:rsid w:val="004801EF"/>
    <w:rsid w:val="004802A2"/>
    <w:rsid w:val="004806A5"/>
    <w:rsid w:val="0048071E"/>
    <w:rsid w:val="00480C78"/>
    <w:rsid w:val="00480C97"/>
    <w:rsid w:val="00480CBC"/>
    <w:rsid w:val="00481196"/>
    <w:rsid w:val="00481216"/>
    <w:rsid w:val="0048130C"/>
    <w:rsid w:val="00481962"/>
    <w:rsid w:val="00481C83"/>
    <w:rsid w:val="00481E9B"/>
    <w:rsid w:val="00482140"/>
    <w:rsid w:val="0048218C"/>
    <w:rsid w:val="0048221D"/>
    <w:rsid w:val="0048276B"/>
    <w:rsid w:val="004827A7"/>
    <w:rsid w:val="004827CC"/>
    <w:rsid w:val="00482B15"/>
    <w:rsid w:val="00482FA7"/>
    <w:rsid w:val="00482FB1"/>
    <w:rsid w:val="004830E4"/>
    <w:rsid w:val="00483469"/>
    <w:rsid w:val="004834B1"/>
    <w:rsid w:val="004837B5"/>
    <w:rsid w:val="004839DA"/>
    <w:rsid w:val="004839E4"/>
    <w:rsid w:val="00483AE6"/>
    <w:rsid w:val="00484071"/>
    <w:rsid w:val="00484417"/>
    <w:rsid w:val="00484590"/>
    <w:rsid w:val="004845E8"/>
    <w:rsid w:val="0048489A"/>
    <w:rsid w:val="0048495F"/>
    <w:rsid w:val="00484E38"/>
    <w:rsid w:val="004850A5"/>
    <w:rsid w:val="004854F1"/>
    <w:rsid w:val="00485895"/>
    <w:rsid w:val="00485BF2"/>
    <w:rsid w:val="00485C5B"/>
    <w:rsid w:val="00485C8A"/>
    <w:rsid w:val="00485FCD"/>
    <w:rsid w:val="004860C7"/>
    <w:rsid w:val="004868C8"/>
    <w:rsid w:val="00486ADE"/>
    <w:rsid w:val="00486DB9"/>
    <w:rsid w:val="00486E53"/>
    <w:rsid w:val="00486E66"/>
    <w:rsid w:val="00486F4E"/>
    <w:rsid w:val="00487013"/>
    <w:rsid w:val="00487233"/>
    <w:rsid w:val="00487606"/>
    <w:rsid w:val="004876EB"/>
    <w:rsid w:val="0048775B"/>
    <w:rsid w:val="004877B8"/>
    <w:rsid w:val="004878D4"/>
    <w:rsid w:val="0049015D"/>
    <w:rsid w:val="00490231"/>
    <w:rsid w:val="00490963"/>
    <w:rsid w:val="00490AAF"/>
    <w:rsid w:val="00490BB7"/>
    <w:rsid w:val="00490D61"/>
    <w:rsid w:val="00490F65"/>
    <w:rsid w:val="00491015"/>
    <w:rsid w:val="00491094"/>
    <w:rsid w:val="00491213"/>
    <w:rsid w:val="00491607"/>
    <w:rsid w:val="00491754"/>
    <w:rsid w:val="00491928"/>
    <w:rsid w:val="00491A1B"/>
    <w:rsid w:val="00491A41"/>
    <w:rsid w:val="00491C36"/>
    <w:rsid w:val="004923AF"/>
    <w:rsid w:val="00492439"/>
    <w:rsid w:val="0049262F"/>
    <w:rsid w:val="00492771"/>
    <w:rsid w:val="00492781"/>
    <w:rsid w:val="00492870"/>
    <w:rsid w:val="00492901"/>
    <w:rsid w:val="00492923"/>
    <w:rsid w:val="00492EF9"/>
    <w:rsid w:val="00492F47"/>
    <w:rsid w:val="00493329"/>
    <w:rsid w:val="004936D3"/>
    <w:rsid w:val="004945BF"/>
    <w:rsid w:val="00494700"/>
    <w:rsid w:val="0049483B"/>
    <w:rsid w:val="00494BBA"/>
    <w:rsid w:val="004950B6"/>
    <w:rsid w:val="004950FD"/>
    <w:rsid w:val="00495174"/>
    <w:rsid w:val="00495176"/>
    <w:rsid w:val="004951FD"/>
    <w:rsid w:val="004953EF"/>
    <w:rsid w:val="0049552F"/>
    <w:rsid w:val="00495648"/>
    <w:rsid w:val="00495704"/>
    <w:rsid w:val="00495ACE"/>
    <w:rsid w:val="00495B48"/>
    <w:rsid w:val="00495BA8"/>
    <w:rsid w:val="00495E03"/>
    <w:rsid w:val="00496125"/>
    <w:rsid w:val="004963B5"/>
    <w:rsid w:val="004964B5"/>
    <w:rsid w:val="00496659"/>
    <w:rsid w:val="00496C19"/>
    <w:rsid w:val="00496D48"/>
    <w:rsid w:val="00496ED7"/>
    <w:rsid w:val="0049737D"/>
    <w:rsid w:val="0049748C"/>
    <w:rsid w:val="00497913"/>
    <w:rsid w:val="00497C05"/>
    <w:rsid w:val="004A014A"/>
    <w:rsid w:val="004A05ED"/>
    <w:rsid w:val="004A0637"/>
    <w:rsid w:val="004A06FB"/>
    <w:rsid w:val="004A0AC3"/>
    <w:rsid w:val="004A0CD3"/>
    <w:rsid w:val="004A0D5B"/>
    <w:rsid w:val="004A0E5C"/>
    <w:rsid w:val="004A1474"/>
    <w:rsid w:val="004A15F2"/>
    <w:rsid w:val="004A18FF"/>
    <w:rsid w:val="004A1AD8"/>
    <w:rsid w:val="004A1C92"/>
    <w:rsid w:val="004A1DA3"/>
    <w:rsid w:val="004A1DC7"/>
    <w:rsid w:val="004A1FA8"/>
    <w:rsid w:val="004A2233"/>
    <w:rsid w:val="004A2424"/>
    <w:rsid w:val="004A261E"/>
    <w:rsid w:val="004A28C7"/>
    <w:rsid w:val="004A29D4"/>
    <w:rsid w:val="004A2E45"/>
    <w:rsid w:val="004A3121"/>
    <w:rsid w:val="004A34C9"/>
    <w:rsid w:val="004A358C"/>
    <w:rsid w:val="004A36D4"/>
    <w:rsid w:val="004A3930"/>
    <w:rsid w:val="004A3C03"/>
    <w:rsid w:val="004A3CAE"/>
    <w:rsid w:val="004A3F03"/>
    <w:rsid w:val="004A4383"/>
    <w:rsid w:val="004A45AE"/>
    <w:rsid w:val="004A48A4"/>
    <w:rsid w:val="004A493E"/>
    <w:rsid w:val="004A49B5"/>
    <w:rsid w:val="004A4A9F"/>
    <w:rsid w:val="004A4B6E"/>
    <w:rsid w:val="004A52EB"/>
    <w:rsid w:val="004A548A"/>
    <w:rsid w:val="004A54E2"/>
    <w:rsid w:val="004A55B6"/>
    <w:rsid w:val="004A5916"/>
    <w:rsid w:val="004A59C0"/>
    <w:rsid w:val="004A5A4C"/>
    <w:rsid w:val="004A5B02"/>
    <w:rsid w:val="004A5BBC"/>
    <w:rsid w:val="004A5D33"/>
    <w:rsid w:val="004A5FB8"/>
    <w:rsid w:val="004A6445"/>
    <w:rsid w:val="004A65BB"/>
    <w:rsid w:val="004A68DC"/>
    <w:rsid w:val="004A6F10"/>
    <w:rsid w:val="004A6FCA"/>
    <w:rsid w:val="004A71EB"/>
    <w:rsid w:val="004A7244"/>
    <w:rsid w:val="004A7435"/>
    <w:rsid w:val="004A7972"/>
    <w:rsid w:val="004A7AA6"/>
    <w:rsid w:val="004A7E8C"/>
    <w:rsid w:val="004A7F22"/>
    <w:rsid w:val="004B09B1"/>
    <w:rsid w:val="004B0BF1"/>
    <w:rsid w:val="004B0C83"/>
    <w:rsid w:val="004B0FA9"/>
    <w:rsid w:val="004B1356"/>
    <w:rsid w:val="004B138B"/>
    <w:rsid w:val="004B14E4"/>
    <w:rsid w:val="004B183F"/>
    <w:rsid w:val="004B18FF"/>
    <w:rsid w:val="004B1AB3"/>
    <w:rsid w:val="004B1AF3"/>
    <w:rsid w:val="004B1E21"/>
    <w:rsid w:val="004B1FE3"/>
    <w:rsid w:val="004B225F"/>
    <w:rsid w:val="004B2694"/>
    <w:rsid w:val="004B273A"/>
    <w:rsid w:val="004B2772"/>
    <w:rsid w:val="004B3480"/>
    <w:rsid w:val="004B38C3"/>
    <w:rsid w:val="004B3D60"/>
    <w:rsid w:val="004B3FB5"/>
    <w:rsid w:val="004B484F"/>
    <w:rsid w:val="004B546B"/>
    <w:rsid w:val="004B59E8"/>
    <w:rsid w:val="004B5E30"/>
    <w:rsid w:val="004B5F47"/>
    <w:rsid w:val="004B5F95"/>
    <w:rsid w:val="004B6104"/>
    <w:rsid w:val="004B6170"/>
    <w:rsid w:val="004B6182"/>
    <w:rsid w:val="004B6427"/>
    <w:rsid w:val="004B642C"/>
    <w:rsid w:val="004B6AF8"/>
    <w:rsid w:val="004B70A6"/>
    <w:rsid w:val="004B7378"/>
    <w:rsid w:val="004B786C"/>
    <w:rsid w:val="004B7915"/>
    <w:rsid w:val="004B7A41"/>
    <w:rsid w:val="004B7D1E"/>
    <w:rsid w:val="004C0AFD"/>
    <w:rsid w:val="004C121D"/>
    <w:rsid w:val="004C130D"/>
    <w:rsid w:val="004C13B3"/>
    <w:rsid w:val="004C1586"/>
    <w:rsid w:val="004C158B"/>
    <w:rsid w:val="004C1767"/>
    <w:rsid w:val="004C1BD2"/>
    <w:rsid w:val="004C2232"/>
    <w:rsid w:val="004C259B"/>
    <w:rsid w:val="004C2A74"/>
    <w:rsid w:val="004C2B1F"/>
    <w:rsid w:val="004C2DF7"/>
    <w:rsid w:val="004C3084"/>
    <w:rsid w:val="004C37E0"/>
    <w:rsid w:val="004C4827"/>
    <w:rsid w:val="004C48C5"/>
    <w:rsid w:val="004C491C"/>
    <w:rsid w:val="004C4D5D"/>
    <w:rsid w:val="004C4F3F"/>
    <w:rsid w:val="004C4F6E"/>
    <w:rsid w:val="004C50DF"/>
    <w:rsid w:val="004C512B"/>
    <w:rsid w:val="004C52FD"/>
    <w:rsid w:val="004C5502"/>
    <w:rsid w:val="004C56B0"/>
    <w:rsid w:val="004C597A"/>
    <w:rsid w:val="004C59C9"/>
    <w:rsid w:val="004C5A82"/>
    <w:rsid w:val="004C5B5E"/>
    <w:rsid w:val="004C5BB4"/>
    <w:rsid w:val="004C5CF4"/>
    <w:rsid w:val="004C5FE2"/>
    <w:rsid w:val="004C64BC"/>
    <w:rsid w:val="004C67F4"/>
    <w:rsid w:val="004C683E"/>
    <w:rsid w:val="004C68D7"/>
    <w:rsid w:val="004C7168"/>
    <w:rsid w:val="004C72F5"/>
    <w:rsid w:val="004C7B08"/>
    <w:rsid w:val="004D002A"/>
    <w:rsid w:val="004D004F"/>
    <w:rsid w:val="004D016A"/>
    <w:rsid w:val="004D0264"/>
    <w:rsid w:val="004D0285"/>
    <w:rsid w:val="004D0FF3"/>
    <w:rsid w:val="004D1161"/>
    <w:rsid w:val="004D128D"/>
    <w:rsid w:val="004D1538"/>
    <w:rsid w:val="004D1DCA"/>
    <w:rsid w:val="004D203D"/>
    <w:rsid w:val="004D248C"/>
    <w:rsid w:val="004D280C"/>
    <w:rsid w:val="004D2867"/>
    <w:rsid w:val="004D2A28"/>
    <w:rsid w:val="004D2A5E"/>
    <w:rsid w:val="004D2DCB"/>
    <w:rsid w:val="004D308D"/>
    <w:rsid w:val="004D32CC"/>
    <w:rsid w:val="004D32E5"/>
    <w:rsid w:val="004D359F"/>
    <w:rsid w:val="004D3642"/>
    <w:rsid w:val="004D418E"/>
    <w:rsid w:val="004D468B"/>
    <w:rsid w:val="004D512C"/>
    <w:rsid w:val="004D52E8"/>
    <w:rsid w:val="004D56A2"/>
    <w:rsid w:val="004D5B13"/>
    <w:rsid w:val="004D5CD3"/>
    <w:rsid w:val="004D611B"/>
    <w:rsid w:val="004D61EA"/>
    <w:rsid w:val="004D63DF"/>
    <w:rsid w:val="004D6569"/>
    <w:rsid w:val="004D6702"/>
    <w:rsid w:val="004D67CA"/>
    <w:rsid w:val="004D6F08"/>
    <w:rsid w:val="004D6F0B"/>
    <w:rsid w:val="004D7419"/>
    <w:rsid w:val="004D749A"/>
    <w:rsid w:val="004D7516"/>
    <w:rsid w:val="004D757F"/>
    <w:rsid w:val="004D7607"/>
    <w:rsid w:val="004D7652"/>
    <w:rsid w:val="004D79B4"/>
    <w:rsid w:val="004D7B41"/>
    <w:rsid w:val="004D7D67"/>
    <w:rsid w:val="004D7DFB"/>
    <w:rsid w:val="004D7EC7"/>
    <w:rsid w:val="004D7F90"/>
    <w:rsid w:val="004D7FE3"/>
    <w:rsid w:val="004E0121"/>
    <w:rsid w:val="004E012E"/>
    <w:rsid w:val="004E024C"/>
    <w:rsid w:val="004E0516"/>
    <w:rsid w:val="004E08AB"/>
    <w:rsid w:val="004E0B5B"/>
    <w:rsid w:val="004E0F1D"/>
    <w:rsid w:val="004E1308"/>
    <w:rsid w:val="004E1369"/>
    <w:rsid w:val="004E1610"/>
    <w:rsid w:val="004E1722"/>
    <w:rsid w:val="004E1BD4"/>
    <w:rsid w:val="004E1FDB"/>
    <w:rsid w:val="004E285A"/>
    <w:rsid w:val="004E2A22"/>
    <w:rsid w:val="004E2F0F"/>
    <w:rsid w:val="004E3735"/>
    <w:rsid w:val="004E37DF"/>
    <w:rsid w:val="004E3AA6"/>
    <w:rsid w:val="004E3B5F"/>
    <w:rsid w:val="004E3D37"/>
    <w:rsid w:val="004E3DCC"/>
    <w:rsid w:val="004E3EF0"/>
    <w:rsid w:val="004E401B"/>
    <w:rsid w:val="004E401F"/>
    <w:rsid w:val="004E48D6"/>
    <w:rsid w:val="004E4A1A"/>
    <w:rsid w:val="004E4D07"/>
    <w:rsid w:val="004E4F08"/>
    <w:rsid w:val="004E53F1"/>
    <w:rsid w:val="004E553C"/>
    <w:rsid w:val="004E567B"/>
    <w:rsid w:val="004E56BD"/>
    <w:rsid w:val="004E5734"/>
    <w:rsid w:val="004E580F"/>
    <w:rsid w:val="004E5887"/>
    <w:rsid w:val="004E5B2D"/>
    <w:rsid w:val="004E5CA6"/>
    <w:rsid w:val="004E6070"/>
    <w:rsid w:val="004E6124"/>
    <w:rsid w:val="004E6209"/>
    <w:rsid w:val="004E6E09"/>
    <w:rsid w:val="004E6E68"/>
    <w:rsid w:val="004E6F00"/>
    <w:rsid w:val="004E6F57"/>
    <w:rsid w:val="004E7121"/>
    <w:rsid w:val="004E7223"/>
    <w:rsid w:val="004E724C"/>
    <w:rsid w:val="004E7396"/>
    <w:rsid w:val="004E74EE"/>
    <w:rsid w:val="004E761D"/>
    <w:rsid w:val="004E7677"/>
    <w:rsid w:val="004E7A5D"/>
    <w:rsid w:val="004F0592"/>
    <w:rsid w:val="004F0C8A"/>
    <w:rsid w:val="004F0FF6"/>
    <w:rsid w:val="004F10D0"/>
    <w:rsid w:val="004F117F"/>
    <w:rsid w:val="004F130D"/>
    <w:rsid w:val="004F140B"/>
    <w:rsid w:val="004F1803"/>
    <w:rsid w:val="004F18AD"/>
    <w:rsid w:val="004F228C"/>
    <w:rsid w:val="004F2336"/>
    <w:rsid w:val="004F2876"/>
    <w:rsid w:val="004F28ED"/>
    <w:rsid w:val="004F2A54"/>
    <w:rsid w:val="004F2EE6"/>
    <w:rsid w:val="004F3213"/>
    <w:rsid w:val="004F3304"/>
    <w:rsid w:val="004F3321"/>
    <w:rsid w:val="004F349C"/>
    <w:rsid w:val="004F37AA"/>
    <w:rsid w:val="004F3A95"/>
    <w:rsid w:val="004F3BA9"/>
    <w:rsid w:val="004F44E8"/>
    <w:rsid w:val="004F46A3"/>
    <w:rsid w:val="004F4821"/>
    <w:rsid w:val="004F4A74"/>
    <w:rsid w:val="004F5183"/>
    <w:rsid w:val="004F5301"/>
    <w:rsid w:val="004F5416"/>
    <w:rsid w:val="004F57C9"/>
    <w:rsid w:val="004F5C7E"/>
    <w:rsid w:val="004F5C95"/>
    <w:rsid w:val="004F5E37"/>
    <w:rsid w:val="004F6066"/>
    <w:rsid w:val="004F619F"/>
    <w:rsid w:val="004F654E"/>
    <w:rsid w:val="004F687E"/>
    <w:rsid w:val="004F6C6C"/>
    <w:rsid w:val="004F6F68"/>
    <w:rsid w:val="004F7150"/>
    <w:rsid w:val="004F7228"/>
    <w:rsid w:val="004F74D4"/>
    <w:rsid w:val="004F76CF"/>
    <w:rsid w:val="004F77CE"/>
    <w:rsid w:val="004F7923"/>
    <w:rsid w:val="004F7A23"/>
    <w:rsid w:val="004F7A30"/>
    <w:rsid w:val="004F7BDB"/>
    <w:rsid w:val="004F7F63"/>
    <w:rsid w:val="004F7FA9"/>
    <w:rsid w:val="00500136"/>
    <w:rsid w:val="00500353"/>
    <w:rsid w:val="005005C5"/>
    <w:rsid w:val="0050067F"/>
    <w:rsid w:val="00500AFC"/>
    <w:rsid w:val="00500C12"/>
    <w:rsid w:val="00500F17"/>
    <w:rsid w:val="005010D2"/>
    <w:rsid w:val="005013D7"/>
    <w:rsid w:val="005015F3"/>
    <w:rsid w:val="00501BC1"/>
    <w:rsid w:val="00501F0C"/>
    <w:rsid w:val="0050204F"/>
    <w:rsid w:val="005020A0"/>
    <w:rsid w:val="0050215C"/>
    <w:rsid w:val="005024A2"/>
    <w:rsid w:val="0050260B"/>
    <w:rsid w:val="00502B33"/>
    <w:rsid w:val="00502EAE"/>
    <w:rsid w:val="00503247"/>
    <w:rsid w:val="005033E3"/>
    <w:rsid w:val="005037FD"/>
    <w:rsid w:val="005038D7"/>
    <w:rsid w:val="00503BBC"/>
    <w:rsid w:val="005041E1"/>
    <w:rsid w:val="0050468F"/>
    <w:rsid w:val="00504BC4"/>
    <w:rsid w:val="00504F3F"/>
    <w:rsid w:val="005053AD"/>
    <w:rsid w:val="005053C0"/>
    <w:rsid w:val="0050555D"/>
    <w:rsid w:val="00505A9E"/>
    <w:rsid w:val="00505B87"/>
    <w:rsid w:val="0050650D"/>
    <w:rsid w:val="005066B5"/>
    <w:rsid w:val="005069F2"/>
    <w:rsid w:val="00507A3B"/>
    <w:rsid w:val="00507D60"/>
    <w:rsid w:val="00507FD1"/>
    <w:rsid w:val="00510165"/>
    <w:rsid w:val="00510227"/>
    <w:rsid w:val="005102D9"/>
    <w:rsid w:val="0051032A"/>
    <w:rsid w:val="005106B2"/>
    <w:rsid w:val="00510B38"/>
    <w:rsid w:val="00511125"/>
    <w:rsid w:val="0051119B"/>
    <w:rsid w:val="0051120F"/>
    <w:rsid w:val="0051127C"/>
    <w:rsid w:val="0051130A"/>
    <w:rsid w:val="005114AB"/>
    <w:rsid w:val="00511A08"/>
    <w:rsid w:val="00511AB0"/>
    <w:rsid w:val="00511BBF"/>
    <w:rsid w:val="00512116"/>
    <w:rsid w:val="005129D5"/>
    <w:rsid w:val="00512AB0"/>
    <w:rsid w:val="00512AFA"/>
    <w:rsid w:val="00512C66"/>
    <w:rsid w:val="0051317B"/>
    <w:rsid w:val="005137FC"/>
    <w:rsid w:val="00513B18"/>
    <w:rsid w:val="00513F12"/>
    <w:rsid w:val="00513F9E"/>
    <w:rsid w:val="00514431"/>
    <w:rsid w:val="00514455"/>
    <w:rsid w:val="0051469A"/>
    <w:rsid w:val="005149AB"/>
    <w:rsid w:val="00514DD4"/>
    <w:rsid w:val="00514EAB"/>
    <w:rsid w:val="0051537D"/>
    <w:rsid w:val="005153EC"/>
    <w:rsid w:val="00515457"/>
    <w:rsid w:val="005154B6"/>
    <w:rsid w:val="005155C7"/>
    <w:rsid w:val="00515A13"/>
    <w:rsid w:val="00516910"/>
    <w:rsid w:val="00516965"/>
    <w:rsid w:val="00516BF5"/>
    <w:rsid w:val="00516FD9"/>
    <w:rsid w:val="0051717C"/>
    <w:rsid w:val="005171EA"/>
    <w:rsid w:val="0051799E"/>
    <w:rsid w:val="00517A86"/>
    <w:rsid w:val="00520858"/>
    <w:rsid w:val="005209A0"/>
    <w:rsid w:val="00520ADC"/>
    <w:rsid w:val="00520C2D"/>
    <w:rsid w:val="00520C34"/>
    <w:rsid w:val="00520CC6"/>
    <w:rsid w:val="00520CF5"/>
    <w:rsid w:val="00521849"/>
    <w:rsid w:val="00521A2C"/>
    <w:rsid w:val="00521A51"/>
    <w:rsid w:val="00521C07"/>
    <w:rsid w:val="00521F37"/>
    <w:rsid w:val="005220CE"/>
    <w:rsid w:val="005220DA"/>
    <w:rsid w:val="00522605"/>
    <w:rsid w:val="005226AD"/>
    <w:rsid w:val="00522815"/>
    <w:rsid w:val="00522A33"/>
    <w:rsid w:val="00522C9A"/>
    <w:rsid w:val="00522DF8"/>
    <w:rsid w:val="00522EB4"/>
    <w:rsid w:val="00522EEB"/>
    <w:rsid w:val="00522F19"/>
    <w:rsid w:val="005232A6"/>
    <w:rsid w:val="005233E4"/>
    <w:rsid w:val="005238E8"/>
    <w:rsid w:val="0052392C"/>
    <w:rsid w:val="00523BAF"/>
    <w:rsid w:val="00524164"/>
    <w:rsid w:val="005241B2"/>
    <w:rsid w:val="00524456"/>
    <w:rsid w:val="005245A5"/>
    <w:rsid w:val="0052491B"/>
    <w:rsid w:val="00524A1C"/>
    <w:rsid w:val="00524B76"/>
    <w:rsid w:val="00524C3C"/>
    <w:rsid w:val="00524E40"/>
    <w:rsid w:val="0052573F"/>
    <w:rsid w:val="00525897"/>
    <w:rsid w:val="005259AB"/>
    <w:rsid w:val="005259E7"/>
    <w:rsid w:val="00525F76"/>
    <w:rsid w:val="005263AE"/>
    <w:rsid w:val="005264E6"/>
    <w:rsid w:val="00526556"/>
    <w:rsid w:val="00526723"/>
    <w:rsid w:val="005269CD"/>
    <w:rsid w:val="00526D10"/>
    <w:rsid w:val="0052752D"/>
    <w:rsid w:val="0052775C"/>
    <w:rsid w:val="005279BC"/>
    <w:rsid w:val="00527BCB"/>
    <w:rsid w:val="00527D8A"/>
    <w:rsid w:val="00527DB2"/>
    <w:rsid w:val="00527F6B"/>
    <w:rsid w:val="00530013"/>
    <w:rsid w:val="00530034"/>
    <w:rsid w:val="0053021E"/>
    <w:rsid w:val="00530465"/>
    <w:rsid w:val="005305EA"/>
    <w:rsid w:val="005307E2"/>
    <w:rsid w:val="00530931"/>
    <w:rsid w:val="00530EB2"/>
    <w:rsid w:val="00530FE2"/>
    <w:rsid w:val="00531094"/>
    <w:rsid w:val="00531350"/>
    <w:rsid w:val="005318B4"/>
    <w:rsid w:val="00531921"/>
    <w:rsid w:val="005319C8"/>
    <w:rsid w:val="00531CC5"/>
    <w:rsid w:val="00531DA0"/>
    <w:rsid w:val="00531E3A"/>
    <w:rsid w:val="00532135"/>
    <w:rsid w:val="00532609"/>
    <w:rsid w:val="00532FC9"/>
    <w:rsid w:val="00533071"/>
    <w:rsid w:val="00533254"/>
    <w:rsid w:val="005334F2"/>
    <w:rsid w:val="0053360C"/>
    <w:rsid w:val="0053386E"/>
    <w:rsid w:val="00533A23"/>
    <w:rsid w:val="00533D9C"/>
    <w:rsid w:val="00533DD9"/>
    <w:rsid w:val="00534281"/>
    <w:rsid w:val="005342DB"/>
    <w:rsid w:val="005349A2"/>
    <w:rsid w:val="00534DFC"/>
    <w:rsid w:val="0053536E"/>
    <w:rsid w:val="0053545C"/>
    <w:rsid w:val="00535485"/>
    <w:rsid w:val="0053554E"/>
    <w:rsid w:val="0053597E"/>
    <w:rsid w:val="00535A94"/>
    <w:rsid w:val="00535B5C"/>
    <w:rsid w:val="00535E7D"/>
    <w:rsid w:val="005366B7"/>
    <w:rsid w:val="005367B4"/>
    <w:rsid w:val="00536881"/>
    <w:rsid w:val="005369CF"/>
    <w:rsid w:val="005369FB"/>
    <w:rsid w:val="00536BD9"/>
    <w:rsid w:val="00536DE2"/>
    <w:rsid w:val="00536E71"/>
    <w:rsid w:val="00536F0B"/>
    <w:rsid w:val="00537208"/>
    <w:rsid w:val="005375DF"/>
    <w:rsid w:val="00537887"/>
    <w:rsid w:val="00537D86"/>
    <w:rsid w:val="005402B1"/>
    <w:rsid w:val="005404BA"/>
    <w:rsid w:val="005404EB"/>
    <w:rsid w:val="00540681"/>
    <w:rsid w:val="00540922"/>
    <w:rsid w:val="00540AAA"/>
    <w:rsid w:val="00540B0C"/>
    <w:rsid w:val="00540B12"/>
    <w:rsid w:val="00540B7D"/>
    <w:rsid w:val="00541047"/>
    <w:rsid w:val="00541062"/>
    <w:rsid w:val="00541143"/>
    <w:rsid w:val="00541213"/>
    <w:rsid w:val="005413D1"/>
    <w:rsid w:val="0054146D"/>
    <w:rsid w:val="00541C0B"/>
    <w:rsid w:val="00541CD1"/>
    <w:rsid w:val="00541FB5"/>
    <w:rsid w:val="005421A0"/>
    <w:rsid w:val="005421EC"/>
    <w:rsid w:val="0054231F"/>
    <w:rsid w:val="005423D2"/>
    <w:rsid w:val="00542BC4"/>
    <w:rsid w:val="00542CA2"/>
    <w:rsid w:val="0054327E"/>
    <w:rsid w:val="005434D8"/>
    <w:rsid w:val="00543A2A"/>
    <w:rsid w:val="00543CC9"/>
    <w:rsid w:val="0054413A"/>
    <w:rsid w:val="0054417F"/>
    <w:rsid w:val="00544205"/>
    <w:rsid w:val="005444FD"/>
    <w:rsid w:val="00544530"/>
    <w:rsid w:val="005445FD"/>
    <w:rsid w:val="00544F5E"/>
    <w:rsid w:val="00544F96"/>
    <w:rsid w:val="00545010"/>
    <w:rsid w:val="0054542C"/>
    <w:rsid w:val="00545EAC"/>
    <w:rsid w:val="005468DD"/>
    <w:rsid w:val="00546A1C"/>
    <w:rsid w:val="00546F27"/>
    <w:rsid w:val="00547278"/>
    <w:rsid w:val="005473ED"/>
    <w:rsid w:val="00547B41"/>
    <w:rsid w:val="00547CA1"/>
    <w:rsid w:val="00547E5B"/>
    <w:rsid w:val="00547ED6"/>
    <w:rsid w:val="00550004"/>
    <w:rsid w:val="0055003A"/>
    <w:rsid w:val="0055043C"/>
    <w:rsid w:val="0055056A"/>
    <w:rsid w:val="0055081A"/>
    <w:rsid w:val="00550AF2"/>
    <w:rsid w:val="00550BB0"/>
    <w:rsid w:val="00550CCB"/>
    <w:rsid w:val="005511AC"/>
    <w:rsid w:val="00551249"/>
    <w:rsid w:val="0055155B"/>
    <w:rsid w:val="005518CB"/>
    <w:rsid w:val="00551B64"/>
    <w:rsid w:val="00551EC9"/>
    <w:rsid w:val="00551F20"/>
    <w:rsid w:val="005520CA"/>
    <w:rsid w:val="005527E4"/>
    <w:rsid w:val="00552BB6"/>
    <w:rsid w:val="0055341E"/>
    <w:rsid w:val="005535D4"/>
    <w:rsid w:val="005535FA"/>
    <w:rsid w:val="0055384C"/>
    <w:rsid w:val="005538D2"/>
    <w:rsid w:val="00553B50"/>
    <w:rsid w:val="00553C12"/>
    <w:rsid w:val="00553D4C"/>
    <w:rsid w:val="00554054"/>
    <w:rsid w:val="00554067"/>
    <w:rsid w:val="0055455E"/>
    <w:rsid w:val="0055478F"/>
    <w:rsid w:val="0055495A"/>
    <w:rsid w:val="00554FA4"/>
    <w:rsid w:val="005551C9"/>
    <w:rsid w:val="0055535E"/>
    <w:rsid w:val="00555425"/>
    <w:rsid w:val="005555C6"/>
    <w:rsid w:val="0055566C"/>
    <w:rsid w:val="005556E6"/>
    <w:rsid w:val="00555F05"/>
    <w:rsid w:val="00556040"/>
    <w:rsid w:val="0055607B"/>
    <w:rsid w:val="00556569"/>
    <w:rsid w:val="0055678F"/>
    <w:rsid w:val="00556CEC"/>
    <w:rsid w:val="00556E40"/>
    <w:rsid w:val="00557172"/>
    <w:rsid w:val="0055718B"/>
    <w:rsid w:val="005571B9"/>
    <w:rsid w:val="005573D4"/>
    <w:rsid w:val="00557514"/>
    <w:rsid w:val="00557783"/>
    <w:rsid w:val="00557AED"/>
    <w:rsid w:val="00557F45"/>
    <w:rsid w:val="00560095"/>
    <w:rsid w:val="00560155"/>
    <w:rsid w:val="0056037C"/>
    <w:rsid w:val="00560976"/>
    <w:rsid w:val="00560DE3"/>
    <w:rsid w:val="0056112B"/>
    <w:rsid w:val="00561C78"/>
    <w:rsid w:val="00562209"/>
    <w:rsid w:val="0056286F"/>
    <w:rsid w:val="00562EF5"/>
    <w:rsid w:val="00562FFD"/>
    <w:rsid w:val="005631B4"/>
    <w:rsid w:val="0056322E"/>
    <w:rsid w:val="0056325D"/>
    <w:rsid w:val="005636F1"/>
    <w:rsid w:val="0056379C"/>
    <w:rsid w:val="00563CBF"/>
    <w:rsid w:val="00563D28"/>
    <w:rsid w:val="0056484B"/>
    <w:rsid w:val="00564871"/>
    <w:rsid w:val="005648F7"/>
    <w:rsid w:val="00564D26"/>
    <w:rsid w:val="00565329"/>
    <w:rsid w:val="005654B2"/>
    <w:rsid w:val="005654BC"/>
    <w:rsid w:val="0056583E"/>
    <w:rsid w:val="00565AA4"/>
    <w:rsid w:val="00565FF8"/>
    <w:rsid w:val="00566091"/>
    <w:rsid w:val="005660AD"/>
    <w:rsid w:val="00566276"/>
    <w:rsid w:val="00566373"/>
    <w:rsid w:val="005664E5"/>
    <w:rsid w:val="00566BF9"/>
    <w:rsid w:val="00566C90"/>
    <w:rsid w:val="005671E0"/>
    <w:rsid w:val="00567291"/>
    <w:rsid w:val="00567973"/>
    <w:rsid w:val="0056799F"/>
    <w:rsid w:val="00567AB3"/>
    <w:rsid w:val="00567C08"/>
    <w:rsid w:val="00567F51"/>
    <w:rsid w:val="00570149"/>
    <w:rsid w:val="005704B0"/>
    <w:rsid w:val="005705C0"/>
    <w:rsid w:val="00570C78"/>
    <w:rsid w:val="00570D24"/>
    <w:rsid w:val="00570E5B"/>
    <w:rsid w:val="00570E61"/>
    <w:rsid w:val="0057117A"/>
    <w:rsid w:val="00571232"/>
    <w:rsid w:val="0057168C"/>
    <w:rsid w:val="005718CC"/>
    <w:rsid w:val="0057240E"/>
    <w:rsid w:val="00572456"/>
    <w:rsid w:val="005724E9"/>
    <w:rsid w:val="00572828"/>
    <w:rsid w:val="005729B5"/>
    <w:rsid w:val="00572D89"/>
    <w:rsid w:val="00572DCE"/>
    <w:rsid w:val="005730C0"/>
    <w:rsid w:val="0057349D"/>
    <w:rsid w:val="005737E7"/>
    <w:rsid w:val="00573AA4"/>
    <w:rsid w:val="00573C59"/>
    <w:rsid w:val="00573EB9"/>
    <w:rsid w:val="005741B2"/>
    <w:rsid w:val="005746D4"/>
    <w:rsid w:val="005748D4"/>
    <w:rsid w:val="00574A96"/>
    <w:rsid w:val="00574C65"/>
    <w:rsid w:val="00574C80"/>
    <w:rsid w:val="00574D3B"/>
    <w:rsid w:val="00575353"/>
    <w:rsid w:val="00575538"/>
    <w:rsid w:val="005758A3"/>
    <w:rsid w:val="00576092"/>
    <w:rsid w:val="005760CE"/>
    <w:rsid w:val="005763DC"/>
    <w:rsid w:val="00576596"/>
    <w:rsid w:val="00576890"/>
    <w:rsid w:val="00576A28"/>
    <w:rsid w:val="00576C99"/>
    <w:rsid w:val="005773D9"/>
    <w:rsid w:val="00577419"/>
    <w:rsid w:val="005774B0"/>
    <w:rsid w:val="0057760F"/>
    <w:rsid w:val="0057774D"/>
    <w:rsid w:val="0057792A"/>
    <w:rsid w:val="00577948"/>
    <w:rsid w:val="00577A1F"/>
    <w:rsid w:val="00577F44"/>
    <w:rsid w:val="00580049"/>
    <w:rsid w:val="00580944"/>
    <w:rsid w:val="00580A96"/>
    <w:rsid w:val="00580AC0"/>
    <w:rsid w:val="00580C63"/>
    <w:rsid w:val="00580D07"/>
    <w:rsid w:val="00580E44"/>
    <w:rsid w:val="00580EA4"/>
    <w:rsid w:val="005812E5"/>
    <w:rsid w:val="00581461"/>
    <w:rsid w:val="00581563"/>
    <w:rsid w:val="00581779"/>
    <w:rsid w:val="0058185C"/>
    <w:rsid w:val="0058199B"/>
    <w:rsid w:val="00581ABF"/>
    <w:rsid w:val="00581B19"/>
    <w:rsid w:val="00581D69"/>
    <w:rsid w:val="005820A5"/>
    <w:rsid w:val="00582328"/>
    <w:rsid w:val="005828B0"/>
    <w:rsid w:val="005829F1"/>
    <w:rsid w:val="00582ED5"/>
    <w:rsid w:val="00582F47"/>
    <w:rsid w:val="00582FCE"/>
    <w:rsid w:val="00583136"/>
    <w:rsid w:val="00583844"/>
    <w:rsid w:val="00583B7F"/>
    <w:rsid w:val="00583D49"/>
    <w:rsid w:val="00583E32"/>
    <w:rsid w:val="00583F3F"/>
    <w:rsid w:val="00584388"/>
    <w:rsid w:val="00584464"/>
    <w:rsid w:val="00584565"/>
    <w:rsid w:val="005846D5"/>
    <w:rsid w:val="00584AFE"/>
    <w:rsid w:val="00585609"/>
    <w:rsid w:val="0058573A"/>
    <w:rsid w:val="005857DF"/>
    <w:rsid w:val="00585881"/>
    <w:rsid w:val="00585F21"/>
    <w:rsid w:val="00586104"/>
    <w:rsid w:val="0058665D"/>
    <w:rsid w:val="0058689F"/>
    <w:rsid w:val="00586D45"/>
    <w:rsid w:val="00586F06"/>
    <w:rsid w:val="00586F49"/>
    <w:rsid w:val="00587353"/>
    <w:rsid w:val="005873D8"/>
    <w:rsid w:val="005875A5"/>
    <w:rsid w:val="005875FE"/>
    <w:rsid w:val="005878B0"/>
    <w:rsid w:val="005900BE"/>
    <w:rsid w:val="00590261"/>
    <w:rsid w:val="00590629"/>
    <w:rsid w:val="0059093A"/>
    <w:rsid w:val="00590A58"/>
    <w:rsid w:val="00590C19"/>
    <w:rsid w:val="00590C66"/>
    <w:rsid w:val="0059117A"/>
    <w:rsid w:val="005911F5"/>
    <w:rsid w:val="00591371"/>
    <w:rsid w:val="005915F6"/>
    <w:rsid w:val="00591A09"/>
    <w:rsid w:val="00591D4A"/>
    <w:rsid w:val="00591E51"/>
    <w:rsid w:val="005925AC"/>
    <w:rsid w:val="005925B9"/>
    <w:rsid w:val="00592A3F"/>
    <w:rsid w:val="00592CD1"/>
    <w:rsid w:val="005934A2"/>
    <w:rsid w:val="005941A5"/>
    <w:rsid w:val="00594C57"/>
    <w:rsid w:val="00594CB7"/>
    <w:rsid w:val="0059524E"/>
    <w:rsid w:val="0059535F"/>
    <w:rsid w:val="00595463"/>
    <w:rsid w:val="005955A5"/>
    <w:rsid w:val="0059563F"/>
    <w:rsid w:val="005957BF"/>
    <w:rsid w:val="00595973"/>
    <w:rsid w:val="00595C99"/>
    <w:rsid w:val="00596087"/>
    <w:rsid w:val="00596309"/>
    <w:rsid w:val="0059640D"/>
    <w:rsid w:val="0059682F"/>
    <w:rsid w:val="005968FD"/>
    <w:rsid w:val="00596949"/>
    <w:rsid w:val="00596D6D"/>
    <w:rsid w:val="00597005"/>
    <w:rsid w:val="005975DD"/>
    <w:rsid w:val="0059787C"/>
    <w:rsid w:val="00597AC9"/>
    <w:rsid w:val="00597B94"/>
    <w:rsid w:val="00597D1B"/>
    <w:rsid w:val="00597DB5"/>
    <w:rsid w:val="005A01E2"/>
    <w:rsid w:val="005A06D5"/>
    <w:rsid w:val="005A072B"/>
    <w:rsid w:val="005A0F0B"/>
    <w:rsid w:val="005A10D8"/>
    <w:rsid w:val="005A10FC"/>
    <w:rsid w:val="005A1133"/>
    <w:rsid w:val="005A12D8"/>
    <w:rsid w:val="005A1413"/>
    <w:rsid w:val="005A186A"/>
    <w:rsid w:val="005A25A2"/>
    <w:rsid w:val="005A26F3"/>
    <w:rsid w:val="005A2CCB"/>
    <w:rsid w:val="005A2CFF"/>
    <w:rsid w:val="005A2FD2"/>
    <w:rsid w:val="005A3134"/>
    <w:rsid w:val="005A3169"/>
    <w:rsid w:val="005A317E"/>
    <w:rsid w:val="005A373B"/>
    <w:rsid w:val="005A397E"/>
    <w:rsid w:val="005A3980"/>
    <w:rsid w:val="005A3D62"/>
    <w:rsid w:val="005A469A"/>
    <w:rsid w:val="005A489B"/>
    <w:rsid w:val="005A5616"/>
    <w:rsid w:val="005A57CC"/>
    <w:rsid w:val="005A5A3A"/>
    <w:rsid w:val="005A5B60"/>
    <w:rsid w:val="005A5D6D"/>
    <w:rsid w:val="005A5F4B"/>
    <w:rsid w:val="005A5FB6"/>
    <w:rsid w:val="005A65E5"/>
    <w:rsid w:val="005A66B7"/>
    <w:rsid w:val="005A6871"/>
    <w:rsid w:val="005A69F2"/>
    <w:rsid w:val="005A6D47"/>
    <w:rsid w:val="005A6D9C"/>
    <w:rsid w:val="005A732A"/>
    <w:rsid w:val="005A734E"/>
    <w:rsid w:val="005A7489"/>
    <w:rsid w:val="005A74EE"/>
    <w:rsid w:val="005A770F"/>
    <w:rsid w:val="005A7B41"/>
    <w:rsid w:val="005A7C8E"/>
    <w:rsid w:val="005B010A"/>
    <w:rsid w:val="005B0432"/>
    <w:rsid w:val="005B06AF"/>
    <w:rsid w:val="005B07B7"/>
    <w:rsid w:val="005B0C55"/>
    <w:rsid w:val="005B1043"/>
    <w:rsid w:val="005B131C"/>
    <w:rsid w:val="005B16E3"/>
    <w:rsid w:val="005B1C80"/>
    <w:rsid w:val="005B1E8A"/>
    <w:rsid w:val="005B22D5"/>
    <w:rsid w:val="005B252E"/>
    <w:rsid w:val="005B287C"/>
    <w:rsid w:val="005B2956"/>
    <w:rsid w:val="005B2C04"/>
    <w:rsid w:val="005B2F29"/>
    <w:rsid w:val="005B31F1"/>
    <w:rsid w:val="005B38D6"/>
    <w:rsid w:val="005B3970"/>
    <w:rsid w:val="005B4049"/>
    <w:rsid w:val="005B432B"/>
    <w:rsid w:val="005B4593"/>
    <w:rsid w:val="005B46D0"/>
    <w:rsid w:val="005B47D1"/>
    <w:rsid w:val="005B48A3"/>
    <w:rsid w:val="005B48D7"/>
    <w:rsid w:val="005B4AC3"/>
    <w:rsid w:val="005B4AE4"/>
    <w:rsid w:val="005B4DB0"/>
    <w:rsid w:val="005B4E6E"/>
    <w:rsid w:val="005B4ECD"/>
    <w:rsid w:val="005B512F"/>
    <w:rsid w:val="005B51D7"/>
    <w:rsid w:val="005B54D4"/>
    <w:rsid w:val="005B5B06"/>
    <w:rsid w:val="005B5FDE"/>
    <w:rsid w:val="005B6817"/>
    <w:rsid w:val="005B6CD0"/>
    <w:rsid w:val="005B6EBC"/>
    <w:rsid w:val="005B7077"/>
    <w:rsid w:val="005B7952"/>
    <w:rsid w:val="005B7CC5"/>
    <w:rsid w:val="005B7D33"/>
    <w:rsid w:val="005B7D34"/>
    <w:rsid w:val="005B7EB8"/>
    <w:rsid w:val="005B7F41"/>
    <w:rsid w:val="005C006D"/>
    <w:rsid w:val="005C0397"/>
    <w:rsid w:val="005C0704"/>
    <w:rsid w:val="005C082D"/>
    <w:rsid w:val="005C0DEB"/>
    <w:rsid w:val="005C1073"/>
    <w:rsid w:val="005C1233"/>
    <w:rsid w:val="005C1238"/>
    <w:rsid w:val="005C12EF"/>
    <w:rsid w:val="005C1702"/>
    <w:rsid w:val="005C1982"/>
    <w:rsid w:val="005C1A02"/>
    <w:rsid w:val="005C1DEA"/>
    <w:rsid w:val="005C223B"/>
    <w:rsid w:val="005C24D8"/>
    <w:rsid w:val="005C24DF"/>
    <w:rsid w:val="005C26DA"/>
    <w:rsid w:val="005C2A5C"/>
    <w:rsid w:val="005C2B42"/>
    <w:rsid w:val="005C2C8B"/>
    <w:rsid w:val="005C2D66"/>
    <w:rsid w:val="005C3397"/>
    <w:rsid w:val="005C3428"/>
    <w:rsid w:val="005C3579"/>
    <w:rsid w:val="005C363A"/>
    <w:rsid w:val="005C387E"/>
    <w:rsid w:val="005C393B"/>
    <w:rsid w:val="005C3B9C"/>
    <w:rsid w:val="005C3F9D"/>
    <w:rsid w:val="005C47FE"/>
    <w:rsid w:val="005C4BDA"/>
    <w:rsid w:val="005C4D11"/>
    <w:rsid w:val="005C4D83"/>
    <w:rsid w:val="005C51FC"/>
    <w:rsid w:val="005C5372"/>
    <w:rsid w:val="005C5A4E"/>
    <w:rsid w:val="005C6167"/>
    <w:rsid w:val="005C6977"/>
    <w:rsid w:val="005C69F8"/>
    <w:rsid w:val="005C6C27"/>
    <w:rsid w:val="005C6C5E"/>
    <w:rsid w:val="005C6D0F"/>
    <w:rsid w:val="005C6E59"/>
    <w:rsid w:val="005C6FE9"/>
    <w:rsid w:val="005C702A"/>
    <w:rsid w:val="005C73C0"/>
    <w:rsid w:val="005C7614"/>
    <w:rsid w:val="005C7BC3"/>
    <w:rsid w:val="005D0135"/>
    <w:rsid w:val="005D015A"/>
    <w:rsid w:val="005D024B"/>
    <w:rsid w:val="005D0390"/>
    <w:rsid w:val="005D04FC"/>
    <w:rsid w:val="005D0515"/>
    <w:rsid w:val="005D06D2"/>
    <w:rsid w:val="005D0A1C"/>
    <w:rsid w:val="005D0C49"/>
    <w:rsid w:val="005D0E6F"/>
    <w:rsid w:val="005D1347"/>
    <w:rsid w:val="005D13FF"/>
    <w:rsid w:val="005D1435"/>
    <w:rsid w:val="005D1806"/>
    <w:rsid w:val="005D195B"/>
    <w:rsid w:val="005D1971"/>
    <w:rsid w:val="005D19C9"/>
    <w:rsid w:val="005D1CB6"/>
    <w:rsid w:val="005D2336"/>
    <w:rsid w:val="005D2558"/>
    <w:rsid w:val="005D27CA"/>
    <w:rsid w:val="005D29B1"/>
    <w:rsid w:val="005D2DDA"/>
    <w:rsid w:val="005D2E37"/>
    <w:rsid w:val="005D2ECD"/>
    <w:rsid w:val="005D3355"/>
    <w:rsid w:val="005D370F"/>
    <w:rsid w:val="005D38BB"/>
    <w:rsid w:val="005D3C68"/>
    <w:rsid w:val="005D3C9C"/>
    <w:rsid w:val="005D3F11"/>
    <w:rsid w:val="005D4051"/>
    <w:rsid w:val="005D430C"/>
    <w:rsid w:val="005D4B44"/>
    <w:rsid w:val="005D4CC3"/>
    <w:rsid w:val="005D4F45"/>
    <w:rsid w:val="005D50F2"/>
    <w:rsid w:val="005D52CF"/>
    <w:rsid w:val="005D573B"/>
    <w:rsid w:val="005D5815"/>
    <w:rsid w:val="005D65C8"/>
    <w:rsid w:val="005D68A0"/>
    <w:rsid w:val="005D6921"/>
    <w:rsid w:val="005D6923"/>
    <w:rsid w:val="005D69A7"/>
    <w:rsid w:val="005D6C95"/>
    <w:rsid w:val="005D6E45"/>
    <w:rsid w:val="005D6F67"/>
    <w:rsid w:val="005D7942"/>
    <w:rsid w:val="005D7DDD"/>
    <w:rsid w:val="005D7F6C"/>
    <w:rsid w:val="005E0149"/>
    <w:rsid w:val="005E015A"/>
    <w:rsid w:val="005E0324"/>
    <w:rsid w:val="005E07E5"/>
    <w:rsid w:val="005E0CC6"/>
    <w:rsid w:val="005E0D41"/>
    <w:rsid w:val="005E1120"/>
    <w:rsid w:val="005E154A"/>
    <w:rsid w:val="005E1FDE"/>
    <w:rsid w:val="005E21C7"/>
    <w:rsid w:val="005E222B"/>
    <w:rsid w:val="005E2479"/>
    <w:rsid w:val="005E252A"/>
    <w:rsid w:val="005E260A"/>
    <w:rsid w:val="005E2B06"/>
    <w:rsid w:val="005E33BE"/>
    <w:rsid w:val="005E35FC"/>
    <w:rsid w:val="005E39AD"/>
    <w:rsid w:val="005E3B7E"/>
    <w:rsid w:val="005E3BE8"/>
    <w:rsid w:val="005E3DF3"/>
    <w:rsid w:val="005E42DA"/>
    <w:rsid w:val="005E440B"/>
    <w:rsid w:val="005E44E5"/>
    <w:rsid w:val="005E4595"/>
    <w:rsid w:val="005E4C86"/>
    <w:rsid w:val="005E4E3B"/>
    <w:rsid w:val="005E4FCD"/>
    <w:rsid w:val="005E523F"/>
    <w:rsid w:val="005E528A"/>
    <w:rsid w:val="005E5689"/>
    <w:rsid w:val="005E5A6E"/>
    <w:rsid w:val="005E5CBF"/>
    <w:rsid w:val="005E6060"/>
    <w:rsid w:val="005E60A3"/>
    <w:rsid w:val="005E6357"/>
    <w:rsid w:val="005E66B6"/>
    <w:rsid w:val="005E6916"/>
    <w:rsid w:val="005E6D5D"/>
    <w:rsid w:val="005E7189"/>
    <w:rsid w:val="005E7B5F"/>
    <w:rsid w:val="005F039A"/>
    <w:rsid w:val="005F0C8F"/>
    <w:rsid w:val="005F0E15"/>
    <w:rsid w:val="005F116C"/>
    <w:rsid w:val="005F127C"/>
    <w:rsid w:val="005F16F4"/>
    <w:rsid w:val="005F175E"/>
    <w:rsid w:val="005F18A2"/>
    <w:rsid w:val="005F19B6"/>
    <w:rsid w:val="005F1B2A"/>
    <w:rsid w:val="005F1E22"/>
    <w:rsid w:val="005F1E63"/>
    <w:rsid w:val="005F2131"/>
    <w:rsid w:val="005F2298"/>
    <w:rsid w:val="005F248D"/>
    <w:rsid w:val="005F2B5D"/>
    <w:rsid w:val="005F2D81"/>
    <w:rsid w:val="005F2F2D"/>
    <w:rsid w:val="005F2FA2"/>
    <w:rsid w:val="005F32B8"/>
    <w:rsid w:val="005F36D5"/>
    <w:rsid w:val="005F3CFB"/>
    <w:rsid w:val="005F3D6C"/>
    <w:rsid w:val="005F4042"/>
    <w:rsid w:val="005F4181"/>
    <w:rsid w:val="005F474B"/>
    <w:rsid w:val="005F4AEB"/>
    <w:rsid w:val="005F4CA3"/>
    <w:rsid w:val="005F4F8D"/>
    <w:rsid w:val="005F51BB"/>
    <w:rsid w:val="005F558F"/>
    <w:rsid w:val="005F5660"/>
    <w:rsid w:val="005F57B7"/>
    <w:rsid w:val="005F59F7"/>
    <w:rsid w:val="005F5ACD"/>
    <w:rsid w:val="005F5C0A"/>
    <w:rsid w:val="005F5C4A"/>
    <w:rsid w:val="005F60C4"/>
    <w:rsid w:val="005F620B"/>
    <w:rsid w:val="005F637E"/>
    <w:rsid w:val="005F6C0C"/>
    <w:rsid w:val="005F6CC3"/>
    <w:rsid w:val="005F739F"/>
    <w:rsid w:val="005F7402"/>
    <w:rsid w:val="005F7BEA"/>
    <w:rsid w:val="00600086"/>
    <w:rsid w:val="006003FE"/>
    <w:rsid w:val="0060044E"/>
    <w:rsid w:val="00600636"/>
    <w:rsid w:val="00600773"/>
    <w:rsid w:val="0060081D"/>
    <w:rsid w:val="006008B1"/>
    <w:rsid w:val="00600A86"/>
    <w:rsid w:val="00600C3A"/>
    <w:rsid w:val="00601050"/>
    <w:rsid w:val="00601256"/>
    <w:rsid w:val="006012B2"/>
    <w:rsid w:val="00601478"/>
    <w:rsid w:val="006015B5"/>
    <w:rsid w:val="0060190D"/>
    <w:rsid w:val="00601E5D"/>
    <w:rsid w:val="00601F22"/>
    <w:rsid w:val="00601F88"/>
    <w:rsid w:val="00602070"/>
    <w:rsid w:val="00602234"/>
    <w:rsid w:val="006022B9"/>
    <w:rsid w:val="00602B2D"/>
    <w:rsid w:val="00602B69"/>
    <w:rsid w:val="00602C40"/>
    <w:rsid w:val="006030A6"/>
    <w:rsid w:val="006032F6"/>
    <w:rsid w:val="006039BE"/>
    <w:rsid w:val="00604323"/>
    <w:rsid w:val="006043F5"/>
    <w:rsid w:val="0060445A"/>
    <w:rsid w:val="006045DC"/>
    <w:rsid w:val="00604924"/>
    <w:rsid w:val="00604985"/>
    <w:rsid w:val="006049CA"/>
    <w:rsid w:val="00604AB9"/>
    <w:rsid w:val="00604BD7"/>
    <w:rsid w:val="00604C57"/>
    <w:rsid w:val="00604EAA"/>
    <w:rsid w:val="00605042"/>
    <w:rsid w:val="006050A1"/>
    <w:rsid w:val="006054E9"/>
    <w:rsid w:val="006055DA"/>
    <w:rsid w:val="00605A90"/>
    <w:rsid w:val="0060613D"/>
    <w:rsid w:val="0060619D"/>
    <w:rsid w:val="00606483"/>
    <w:rsid w:val="006065A6"/>
    <w:rsid w:val="00606602"/>
    <w:rsid w:val="006069D2"/>
    <w:rsid w:val="00606C48"/>
    <w:rsid w:val="00606C4E"/>
    <w:rsid w:val="00606C83"/>
    <w:rsid w:val="00606CA3"/>
    <w:rsid w:val="00607340"/>
    <w:rsid w:val="006073AA"/>
    <w:rsid w:val="0060745F"/>
    <w:rsid w:val="006079B1"/>
    <w:rsid w:val="0061030F"/>
    <w:rsid w:val="00610375"/>
    <w:rsid w:val="00610460"/>
    <w:rsid w:val="006104A9"/>
    <w:rsid w:val="00610638"/>
    <w:rsid w:val="00610721"/>
    <w:rsid w:val="00610773"/>
    <w:rsid w:val="00610850"/>
    <w:rsid w:val="00610A1E"/>
    <w:rsid w:val="006110AA"/>
    <w:rsid w:val="00611147"/>
    <w:rsid w:val="006115A2"/>
    <w:rsid w:val="006116D8"/>
    <w:rsid w:val="006118B3"/>
    <w:rsid w:val="006119A3"/>
    <w:rsid w:val="00611A77"/>
    <w:rsid w:val="00611EEB"/>
    <w:rsid w:val="00612000"/>
    <w:rsid w:val="0061206A"/>
    <w:rsid w:val="0061210B"/>
    <w:rsid w:val="006121A9"/>
    <w:rsid w:val="00612292"/>
    <w:rsid w:val="00612334"/>
    <w:rsid w:val="00612496"/>
    <w:rsid w:val="006126EA"/>
    <w:rsid w:val="0061282A"/>
    <w:rsid w:val="006129DF"/>
    <w:rsid w:val="00612A8D"/>
    <w:rsid w:val="00612CBF"/>
    <w:rsid w:val="0061305F"/>
    <w:rsid w:val="0061315B"/>
    <w:rsid w:val="00613572"/>
    <w:rsid w:val="00613BE5"/>
    <w:rsid w:val="00613CC4"/>
    <w:rsid w:val="00613D23"/>
    <w:rsid w:val="00613E06"/>
    <w:rsid w:val="0061427E"/>
    <w:rsid w:val="006146DE"/>
    <w:rsid w:val="00614781"/>
    <w:rsid w:val="0061482A"/>
    <w:rsid w:val="00614A49"/>
    <w:rsid w:val="00614B69"/>
    <w:rsid w:val="00614D4E"/>
    <w:rsid w:val="00615027"/>
    <w:rsid w:val="0061521C"/>
    <w:rsid w:val="0061533C"/>
    <w:rsid w:val="006153B0"/>
    <w:rsid w:val="00615468"/>
    <w:rsid w:val="0061592F"/>
    <w:rsid w:val="006159AE"/>
    <w:rsid w:val="00615DDF"/>
    <w:rsid w:val="006162F6"/>
    <w:rsid w:val="006163B4"/>
    <w:rsid w:val="0061651E"/>
    <w:rsid w:val="00616563"/>
    <w:rsid w:val="006165EA"/>
    <w:rsid w:val="00616AB0"/>
    <w:rsid w:val="00616B55"/>
    <w:rsid w:val="00616D6A"/>
    <w:rsid w:val="00616DBF"/>
    <w:rsid w:val="0061714A"/>
    <w:rsid w:val="0061717F"/>
    <w:rsid w:val="006171E6"/>
    <w:rsid w:val="00617336"/>
    <w:rsid w:val="006176BE"/>
    <w:rsid w:val="00617740"/>
    <w:rsid w:val="00617797"/>
    <w:rsid w:val="0061788C"/>
    <w:rsid w:val="00617CA8"/>
    <w:rsid w:val="0062003A"/>
    <w:rsid w:val="006200E3"/>
    <w:rsid w:val="00620183"/>
    <w:rsid w:val="006204EA"/>
    <w:rsid w:val="0062071F"/>
    <w:rsid w:val="00620BC2"/>
    <w:rsid w:val="006210EB"/>
    <w:rsid w:val="006214CA"/>
    <w:rsid w:val="006219EB"/>
    <w:rsid w:val="00621B32"/>
    <w:rsid w:val="00621C76"/>
    <w:rsid w:val="00622791"/>
    <w:rsid w:val="006227A4"/>
    <w:rsid w:val="00622AB7"/>
    <w:rsid w:val="00622BFE"/>
    <w:rsid w:val="00623271"/>
    <w:rsid w:val="006234CA"/>
    <w:rsid w:val="006237F3"/>
    <w:rsid w:val="00623FA2"/>
    <w:rsid w:val="00624015"/>
    <w:rsid w:val="006241F7"/>
    <w:rsid w:val="006242E2"/>
    <w:rsid w:val="00624525"/>
    <w:rsid w:val="00624618"/>
    <w:rsid w:val="0062472F"/>
    <w:rsid w:val="0062488C"/>
    <w:rsid w:val="00624916"/>
    <w:rsid w:val="00624AB0"/>
    <w:rsid w:val="00624B89"/>
    <w:rsid w:val="00624D69"/>
    <w:rsid w:val="00624FE5"/>
    <w:rsid w:val="00625257"/>
    <w:rsid w:val="0062591E"/>
    <w:rsid w:val="00625951"/>
    <w:rsid w:val="00625AEE"/>
    <w:rsid w:val="00626220"/>
    <w:rsid w:val="006269EB"/>
    <w:rsid w:val="00626B4A"/>
    <w:rsid w:val="0062709F"/>
    <w:rsid w:val="00627193"/>
    <w:rsid w:val="00627555"/>
    <w:rsid w:val="006276FE"/>
    <w:rsid w:val="006278CF"/>
    <w:rsid w:val="00627956"/>
    <w:rsid w:val="00630043"/>
    <w:rsid w:val="006300B0"/>
    <w:rsid w:val="00630301"/>
    <w:rsid w:val="0063070A"/>
    <w:rsid w:val="00630C3F"/>
    <w:rsid w:val="00630E33"/>
    <w:rsid w:val="00630EDF"/>
    <w:rsid w:val="00630FA1"/>
    <w:rsid w:val="00630FB7"/>
    <w:rsid w:val="00631054"/>
    <w:rsid w:val="0063136E"/>
    <w:rsid w:val="00631792"/>
    <w:rsid w:val="00631B2A"/>
    <w:rsid w:val="00631CA5"/>
    <w:rsid w:val="00631CBF"/>
    <w:rsid w:val="00632494"/>
    <w:rsid w:val="006325D6"/>
    <w:rsid w:val="006326CC"/>
    <w:rsid w:val="006327CB"/>
    <w:rsid w:val="00632885"/>
    <w:rsid w:val="006330F6"/>
    <w:rsid w:val="00633DBC"/>
    <w:rsid w:val="0063408C"/>
    <w:rsid w:val="006343F8"/>
    <w:rsid w:val="0063471D"/>
    <w:rsid w:val="0063491A"/>
    <w:rsid w:val="00634BAF"/>
    <w:rsid w:val="00634C8F"/>
    <w:rsid w:val="00634CDF"/>
    <w:rsid w:val="00634D0A"/>
    <w:rsid w:val="00634EF2"/>
    <w:rsid w:val="006354EF"/>
    <w:rsid w:val="0063554A"/>
    <w:rsid w:val="006355ED"/>
    <w:rsid w:val="006356B6"/>
    <w:rsid w:val="0063581D"/>
    <w:rsid w:val="00635C58"/>
    <w:rsid w:val="00635DB4"/>
    <w:rsid w:val="00635ED7"/>
    <w:rsid w:val="0063605A"/>
    <w:rsid w:val="006363C9"/>
    <w:rsid w:val="00636513"/>
    <w:rsid w:val="00636761"/>
    <w:rsid w:val="006368F0"/>
    <w:rsid w:val="0063697E"/>
    <w:rsid w:val="00636B39"/>
    <w:rsid w:val="00636E91"/>
    <w:rsid w:val="00636F4F"/>
    <w:rsid w:val="00637146"/>
    <w:rsid w:val="00637163"/>
    <w:rsid w:val="00637A92"/>
    <w:rsid w:val="00637AA7"/>
    <w:rsid w:val="00637C72"/>
    <w:rsid w:val="00637D5F"/>
    <w:rsid w:val="00637F98"/>
    <w:rsid w:val="00640192"/>
    <w:rsid w:val="00640256"/>
    <w:rsid w:val="0064064F"/>
    <w:rsid w:val="0064086C"/>
    <w:rsid w:val="00640B26"/>
    <w:rsid w:val="00641060"/>
    <w:rsid w:val="006414F0"/>
    <w:rsid w:val="00641AF1"/>
    <w:rsid w:val="00641C7C"/>
    <w:rsid w:val="00641C95"/>
    <w:rsid w:val="006425A4"/>
    <w:rsid w:val="00642B07"/>
    <w:rsid w:val="00642B37"/>
    <w:rsid w:val="00642C9C"/>
    <w:rsid w:val="00642CBB"/>
    <w:rsid w:val="00642D18"/>
    <w:rsid w:val="00642E49"/>
    <w:rsid w:val="00643045"/>
    <w:rsid w:val="00643335"/>
    <w:rsid w:val="00643391"/>
    <w:rsid w:val="006436EC"/>
    <w:rsid w:val="006437CB"/>
    <w:rsid w:val="00643A54"/>
    <w:rsid w:val="00643DD0"/>
    <w:rsid w:val="00644068"/>
    <w:rsid w:val="006446F3"/>
    <w:rsid w:val="00644855"/>
    <w:rsid w:val="006449CB"/>
    <w:rsid w:val="00644A0E"/>
    <w:rsid w:val="00644CE7"/>
    <w:rsid w:val="00644D6A"/>
    <w:rsid w:val="00644E0A"/>
    <w:rsid w:val="00644EF4"/>
    <w:rsid w:val="006456DE"/>
    <w:rsid w:val="006458FE"/>
    <w:rsid w:val="006459BF"/>
    <w:rsid w:val="00645AED"/>
    <w:rsid w:val="00645E0E"/>
    <w:rsid w:val="00646114"/>
    <w:rsid w:val="00646128"/>
    <w:rsid w:val="00646544"/>
    <w:rsid w:val="00646A83"/>
    <w:rsid w:val="00646B54"/>
    <w:rsid w:val="00646B5B"/>
    <w:rsid w:val="00646C47"/>
    <w:rsid w:val="00646D28"/>
    <w:rsid w:val="0064724E"/>
    <w:rsid w:val="00647381"/>
    <w:rsid w:val="006473E4"/>
    <w:rsid w:val="00647884"/>
    <w:rsid w:val="00647BCB"/>
    <w:rsid w:val="00647CCB"/>
    <w:rsid w:val="006502C1"/>
    <w:rsid w:val="0065065E"/>
    <w:rsid w:val="00650C35"/>
    <w:rsid w:val="00650DC8"/>
    <w:rsid w:val="006519ED"/>
    <w:rsid w:val="0065221F"/>
    <w:rsid w:val="00652826"/>
    <w:rsid w:val="00652E3C"/>
    <w:rsid w:val="00652EDB"/>
    <w:rsid w:val="006535CC"/>
    <w:rsid w:val="0065367E"/>
    <w:rsid w:val="00653D81"/>
    <w:rsid w:val="00654205"/>
    <w:rsid w:val="00654D98"/>
    <w:rsid w:val="006550C2"/>
    <w:rsid w:val="00655538"/>
    <w:rsid w:val="00655668"/>
    <w:rsid w:val="00655B86"/>
    <w:rsid w:val="00655D74"/>
    <w:rsid w:val="00655ECB"/>
    <w:rsid w:val="00656082"/>
    <w:rsid w:val="00656351"/>
    <w:rsid w:val="0065645B"/>
    <w:rsid w:val="006565F4"/>
    <w:rsid w:val="006567C6"/>
    <w:rsid w:val="00656A8B"/>
    <w:rsid w:val="00656C80"/>
    <w:rsid w:val="00656C83"/>
    <w:rsid w:val="00656E30"/>
    <w:rsid w:val="00656FFD"/>
    <w:rsid w:val="00657239"/>
    <w:rsid w:val="006572A9"/>
    <w:rsid w:val="0065757E"/>
    <w:rsid w:val="00657981"/>
    <w:rsid w:val="0066017B"/>
    <w:rsid w:val="006601CB"/>
    <w:rsid w:val="00660249"/>
    <w:rsid w:val="006609C9"/>
    <w:rsid w:val="00660B78"/>
    <w:rsid w:val="00661100"/>
    <w:rsid w:val="006612C0"/>
    <w:rsid w:val="006612C5"/>
    <w:rsid w:val="00661300"/>
    <w:rsid w:val="00661400"/>
    <w:rsid w:val="00661532"/>
    <w:rsid w:val="0066161C"/>
    <w:rsid w:val="00661B21"/>
    <w:rsid w:val="0066208C"/>
    <w:rsid w:val="00662684"/>
    <w:rsid w:val="00662AAC"/>
    <w:rsid w:val="00662B59"/>
    <w:rsid w:val="00662E4D"/>
    <w:rsid w:val="006632C7"/>
    <w:rsid w:val="006634AE"/>
    <w:rsid w:val="00663866"/>
    <w:rsid w:val="00663978"/>
    <w:rsid w:val="006639E5"/>
    <w:rsid w:val="00663C34"/>
    <w:rsid w:val="0066416C"/>
    <w:rsid w:val="006642C2"/>
    <w:rsid w:val="00664322"/>
    <w:rsid w:val="006647A2"/>
    <w:rsid w:val="00664945"/>
    <w:rsid w:val="00664BAD"/>
    <w:rsid w:val="00664C8D"/>
    <w:rsid w:val="00664D40"/>
    <w:rsid w:val="00664DEC"/>
    <w:rsid w:val="006651D8"/>
    <w:rsid w:val="00665373"/>
    <w:rsid w:val="00665516"/>
    <w:rsid w:val="0066590C"/>
    <w:rsid w:val="00665994"/>
    <w:rsid w:val="00665A82"/>
    <w:rsid w:val="00665ABC"/>
    <w:rsid w:val="00665C71"/>
    <w:rsid w:val="0066601A"/>
    <w:rsid w:val="00666195"/>
    <w:rsid w:val="006665DF"/>
    <w:rsid w:val="006665F6"/>
    <w:rsid w:val="006669E4"/>
    <w:rsid w:val="00666CA4"/>
    <w:rsid w:val="0066703C"/>
    <w:rsid w:val="00667063"/>
    <w:rsid w:val="0066716B"/>
    <w:rsid w:val="006677F4"/>
    <w:rsid w:val="00667819"/>
    <w:rsid w:val="00667F65"/>
    <w:rsid w:val="006700CE"/>
    <w:rsid w:val="00670200"/>
    <w:rsid w:val="00670719"/>
    <w:rsid w:val="00670C65"/>
    <w:rsid w:val="00670EB6"/>
    <w:rsid w:val="006710A0"/>
    <w:rsid w:val="00671179"/>
    <w:rsid w:val="006712D3"/>
    <w:rsid w:val="006718BE"/>
    <w:rsid w:val="0067199E"/>
    <w:rsid w:val="00672200"/>
    <w:rsid w:val="006722EB"/>
    <w:rsid w:val="006723B9"/>
    <w:rsid w:val="00672E3D"/>
    <w:rsid w:val="0067360C"/>
    <w:rsid w:val="0067400B"/>
    <w:rsid w:val="00674307"/>
    <w:rsid w:val="006747EF"/>
    <w:rsid w:val="00674BB3"/>
    <w:rsid w:val="00674E48"/>
    <w:rsid w:val="00675401"/>
    <w:rsid w:val="0067554F"/>
    <w:rsid w:val="006756BC"/>
    <w:rsid w:val="006757C2"/>
    <w:rsid w:val="00675933"/>
    <w:rsid w:val="00675D6E"/>
    <w:rsid w:val="00675FED"/>
    <w:rsid w:val="00676351"/>
    <w:rsid w:val="0067675C"/>
    <w:rsid w:val="00676F12"/>
    <w:rsid w:val="006770AA"/>
    <w:rsid w:val="00677388"/>
    <w:rsid w:val="00677853"/>
    <w:rsid w:val="006779F2"/>
    <w:rsid w:val="00677A2E"/>
    <w:rsid w:val="00677BDA"/>
    <w:rsid w:val="00677D77"/>
    <w:rsid w:val="006800A5"/>
    <w:rsid w:val="00680857"/>
    <w:rsid w:val="00680953"/>
    <w:rsid w:val="0068099F"/>
    <w:rsid w:val="00680A33"/>
    <w:rsid w:val="00680DC3"/>
    <w:rsid w:val="00681024"/>
    <w:rsid w:val="0068132B"/>
    <w:rsid w:val="0068162B"/>
    <w:rsid w:val="006817D4"/>
    <w:rsid w:val="00681883"/>
    <w:rsid w:val="0068190F"/>
    <w:rsid w:val="00681A7B"/>
    <w:rsid w:val="00681AD7"/>
    <w:rsid w:val="0068207F"/>
    <w:rsid w:val="00682209"/>
    <w:rsid w:val="00682324"/>
    <w:rsid w:val="006823E4"/>
    <w:rsid w:val="00682598"/>
    <w:rsid w:val="00682CE0"/>
    <w:rsid w:val="00683897"/>
    <w:rsid w:val="00683F9A"/>
    <w:rsid w:val="00684040"/>
    <w:rsid w:val="00684925"/>
    <w:rsid w:val="00684961"/>
    <w:rsid w:val="00684C6F"/>
    <w:rsid w:val="00684F75"/>
    <w:rsid w:val="00685107"/>
    <w:rsid w:val="006851E0"/>
    <w:rsid w:val="006853AF"/>
    <w:rsid w:val="006857CE"/>
    <w:rsid w:val="00685938"/>
    <w:rsid w:val="006859A2"/>
    <w:rsid w:val="0068681F"/>
    <w:rsid w:val="00686E79"/>
    <w:rsid w:val="0068712A"/>
    <w:rsid w:val="00687148"/>
    <w:rsid w:val="00687176"/>
    <w:rsid w:val="00687405"/>
    <w:rsid w:val="00687515"/>
    <w:rsid w:val="00687631"/>
    <w:rsid w:val="00687660"/>
    <w:rsid w:val="006901B2"/>
    <w:rsid w:val="0069087A"/>
    <w:rsid w:val="00690A95"/>
    <w:rsid w:val="00690F6A"/>
    <w:rsid w:val="006912FA"/>
    <w:rsid w:val="00691425"/>
    <w:rsid w:val="00691700"/>
    <w:rsid w:val="00691A08"/>
    <w:rsid w:val="00691B33"/>
    <w:rsid w:val="00691B3E"/>
    <w:rsid w:val="00691E4D"/>
    <w:rsid w:val="006921B9"/>
    <w:rsid w:val="006923FD"/>
    <w:rsid w:val="0069265B"/>
    <w:rsid w:val="00692808"/>
    <w:rsid w:val="0069285F"/>
    <w:rsid w:val="00692869"/>
    <w:rsid w:val="006930AE"/>
    <w:rsid w:val="0069323C"/>
    <w:rsid w:val="00693753"/>
    <w:rsid w:val="0069390A"/>
    <w:rsid w:val="00693A0E"/>
    <w:rsid w:val="00693EF5"/>
    <w:rsid w:val="006949BC"/>
    <w:rsid w:val="00694C22"/>
    <w:rsid w:val="00694F8B"/>
    <w:rsid w:val="00694FB3"/>
    <w:rsid w:val="00695159"/>
    <w:rsid w:val="006951DF"/>
    <w:rsid w:val="00695386"/>
    <w:rsid w:val="0069553B"/>
    <w:rsid w:val="006958A0"/>
    <w:rsid w:val="00695F9F"/>
    <w:rsid w:val="00696468"/>
    <w:rsid w:val="00696D1E"/>
    <w:rsid w:val="00696D8C"/>
    <w:rsid w:val="00697274"/>
    <w:rsid w:val="00697380"/>
    <w:rsid w:val="006975F5"/>
    <w:rsid w:val="0069770B"/>
    <w:rsid w:val="00697833"/>
    <w:rsid w:val="00697B28"/>
    <w:rsid w:val="00697D56"/>
    <w:rsid w:val="006A0361"/>
    <w:rsid w:val="006A06D2"/>
    <w:rsid w:val="006A088B"/>
    <w:rsid w:val="006A098A"/>
    <w:rsid w:val="006A0A94"/>
    <w:rsid w:val="006A14A8"/>
    <w:rsid w:val="006A177F"/>
    <w:rsid w:val="006A199A"/>
    <w:rsid w:val="006A1CA6"/>
    <w:rsid w:val="006A1D29"/>
    <w:rsid w:val="006A2DDC"/>
    <w:rsid w:val="006A2EA3"/>
    <w:rsid w:val="006A34A3"/>
    <w:rsid w:val="006A35F3"/>
    <w:rsid w:val="006A3754"/>
    <w:rsid w:val="006A3873"/>
    <w:rsid w:val="006A387B"/>
    <w:rsid w:val="006A3B83"/>
    <w:rsid w:val="006A3C2B"/>
    <w:rsid w:val="006A3D11"/>
    <w:rsid w:val="006A3E47"/>
    <w:rsid w:val="006A3EEC"/>
    <w:rsid w:val="006A47A5"/>
    <w:rsid w:val="006A529F"/>
    <w:rsid w:val="006A54EC"/>
    <w:rsid w:val="006A577A"/>
    <w:rsid w:val="006A5796"/>
    <w:rsid w:val="006A5A45"/>
    <w:rsid w:val="006A60C6"/>
    <w:rsid w:val="006A616A"/>
    <w:rsid w:val="006A6406"/>
    <w:rsid w:val="006A6539"/>
    <w:rsid w:val="006A683F"/>
    <w:rsid w:val="006A6878"/>
    <w:rsid w:val="006A6A50"/>
    <w:rsid w:val="006A6C85"/>
    <w:rsid w:val="006A6D88"/>
    <w:rsid w:val="006A6EEE"/>
    <w:rsid w:val="006A70B6"/>
    <w:rsid w:val="006A7104"/>
    <w:rsid w:val="006A7169"/>
    <w:rsid w:val="006A7189"/>
    <w:rsid w:val="006A7432"/>
    <w:rsid w:val="006A7D5B"/>
    <w:rsid w:val="006B0113"/>
    <w:rsid w:val="006B05A2"/>
    <w:rsid w:val="006B0966"/>
    <w:rsid w:val="006B0E7A"/>
    <w:rsid w:val="006B167A"/>
    <w:rsid w:val="006B1A1B"/>
    <w:rsid w:val="006B1D3E"/>
    <w:rsid w:val="006B1D75"/>
    <w:rsid w:val="006B208C"/>
    <w:rsid w:val="006B2662"/>
    <w:rsid w:val="006B275A"/>
    <w:rsid w:val="006B277D"/>
    <w:rsid w:val="006B31F9"/>
    <w:rsid w:val="006B3339"/>
    <w:rsid w:val="006B395C"/>
    <w:rsid w:val="006B44B9"/>
    <w:rsid w:val="006B4B8A"/>
    <w:rsid w:val="006B5182"/>
    <w:rsid w:val="006B525B"/>
    <w:rsid w:val="006B5358"/>
    <w:rsid w:val="006B563F"/>
    <w:rsid w:val="006B566F"/>
    <w:rsid w:val="006B585B"/>
    <w:rsid w:val="006B5CDA"/>
    <w:rsid w:val="006B5E41"/>
    <w:rsid w:val="006B5FF2"/>
    <w:rsid w:val="006B6604"/>
    <w:rsid w:val="006B66E0"/>
    <w:rsid w:val="006B6923"/>
    <w:rsid w:val="006B6A79"/>
    <w:rsid w:val="006B6C93"/>
    <w:rsid w:val="006B6E0B"/>
    <w:rsid w:val="006B6EED"/>
    <w:rsid w:val="006B6FD3"/>
    <w:rsid w:val="006B76F3"/>
    <w:rsid w:val="006B79AF"/>
    <w:rsid w:val="006B7DB5"/>
    <w:rsid w:val="006C0522"/>
    <w:rsid w:val="006C07B3"/>
    <w:rsid w:val="006C0B98"/>
    <w:rsid w:val="006C0BAE"/>
    <w:rsid w:val="006C0C3E"/>
    <w:rsid w:val="006C1001"/>
    <w:rsid w:val="006C1233"/>
    <w:rsid w:val="006C19D8"/>
    <w:rsid w:val="006C1C84"/>
    <w:rsid w:val="006C1D33"/>
    <w:rsid w:val="006C1D9D"/>
    <w:rsid w:val="006C1DB3"/>
    <w:rsid w:val="006C1EE6"/>
    <w:rsid w:val="006C2003"/>
    <w:rsid w:val="006C2306"/>
    <w:rsid w:val="006C23CF"/>
    <w:rsid w:val="006C271F"/>
    <w:rsid w:val="006C29AF"/>
    <w:rsid w:val="006C29E5"/>
    <w:rsid w:val="006C29F9"/>
    <w:rsid w:val="006C2A83"/>
    <w:rsid w:val="006C2DC7"/>
    <w:rsid w:val="006C2FC2"/>
    <w:rsid w:val="006C39E4"/>
    <w:rsid w:val="006C429F"/>
    <w:rsid w:val="006C42DB"/>
    <w:rsid w:val="006C4445"/>
    <w:rsid w:val="006C4879"/>
    <w:rsid w:val="006C497D"/>
    <w:rsid w:val="006C4C71"/>
    <w:rsid w:val="006C4D54"/>
    <w:rsid w:val="006C513D"/>
    <w:rsid w:val="006C5288"/>
    <w:rsid w:val="006C549B"/>
    <w:rsid w:val="006C55D9"/>
    <w:rsid w:val="006C579E"/>
    <w:rsid w:val="006C5843"/>
    <w:rsid w:val="006C5D6B"/>
    <w:rsid w:val="006C5F24"/>
    <w:rsid w:val="006C64A1"/>
    <w:rsid w:val="006C6509"/>
    <w:rsid w:val="006C6868"/>
    <w:rsid w:val="006C6996"/>
    <w:rsid w:val="006C69EB"/>
    <w:rsid w:val="006C6BE7"/>
    <w:rsid w:val="006C6CB2"/>
    <w:rsid w:val="006C749D"/>
    <w:rsid w:val="006C756E"/>
    <w:rsid w:val="006C7750"/>
    <w:rsid w:val="006C7A18"/>
    <w:rsid w:val="006C7AB2"/>
    <w:rsid w:val="006C7C24"/>
    <w:rsid w:val="006C7CD9"/>
    <w:rsid w:val="006D0097"/>
    <w:rsid w:val="006D0537"/>
    <w:rsid w:val="006D07EE"/>
    <w:rsid w:val="006D08FF"/>
    <w:rsid w:val="006D09AD"/>
    <w:rsid w:val="006D0AEB"/>
    <w:rsid w:val="006D0CA0"/>
    <w:rsid w:val="006D0D29"/>
    <w:rsid w:val="006D107F"/>
    <w:rsid w:val="006D117D"/>
    <w:rsid w:val="006D1568"/>
    <w:rsid w:val="006D16CE"/>
    <w:rsid w:val="006D1C20"/>
    <w:rsid w:val="006D1D64"/>
    <w:rsid w:val="006D1DCF"/>
    <w:rsid w:val="006D201A"/>
    <w:rsid w:val="006D22AA"/>
    <w:rsid w:val="006D2512"/>
    <w:rsid w:val="006D2BD7"/>
    <w:rsid w:val="006D2FBF"/>
    <w:rsid w:val="006D31D1"/>
    <w:rsid w:val="006D3253"/>
    <w:rsid w:val="006D37A8"/>
    <w:rsid w:val="006D39C7"/>
    <w:rsid w:val="006D45B0"/>
    <w:rsid w:val="006D4605"/>
    <w:rsid w:val="006D545D"/>
    <w:rsid w:val="006D5646"/>
    <w:rsid w:val="006D5A89"/>
    <w:rsid w:val="006D5B48"/>
    <w:rsid w:val="006D60FE"/>
    <w:rsid w:val="006D6216"/>
    <w:rsid w:val="006D62F0"/>
    <w:rsid w:val="006D6F10"/>
    <w:rsid w:val="006D7399"/>
    <w:rsid w:val="006D7550"/>
    <w:rsid w:val="006D76D7"/>
    <w:rsid w:val="006D7A79"/>
    <w:rsid w:val="006D7A8F"/>
    <w:rsid w:val="006E008C"/>
    <w:rsid w:val="006E00F4"/>
    <w:rsid w:val="006E01E8"/>
    <w:rsid w:val="006E0953"/>
    <w:rsid w:val="006E098B"/>
    <w:rsid w:val="006E0A06"/>
    <w:rsid w:val="006E0B9D"/>
    <w:rsid w:val="006E1082"/>
    <w:rsid w:val="006E174A"/>
    <w:rsid w:val="006E1829"/>
    <w:rsid w:val="006E1988"/>
    <w:rsid w:val="006E1A8E"/>
    <w:rsid w:val="006E1AC3"/>
    <w:rsid w:val="006E1AF8"/>
    <w:rsid w:val="006E1CE9"/>
    <w:rsid w:val="006E2B25"/>
    <w:rsid w:val="006E2D51"/>
    <w:rsid w:val="006E2E70"/>
    <w:rsid w:val="006E3246"/>
    <w:rsid w:val="006E3964"/>
    <w:rsid w:val="006E3FEE"/>
    <w:rsid w:val="006E40D0"/>
    <w:rsid w:val="006E4648"/>
    <w:rsid w:val="006E4B29"/>
    <w:rsid w:val="006E4B6B"/>
    <w:rsid w:val="006E4B89"/>
    <w:rsid w:val="006E4C61"/>
    <w:rsid w:val="006E4D68"/>
    <w:rsid w:val="006E4D69"/>
    <w:rsid w:val="006E4EE6"/>
    <w:rsid w:val="006E5A25"/>
    <w:rsid w:val="006E5B43"/>
    <w:rsid w:val="006E5BC6"/>
    <w:rsid w:val="006E6163"/>
    <w:rsid w:val="006E68DE"/>
    <w:rsid w:val="006E6A98"/>
    <w:rsid w:val="006E6BFF"/>
    <w:rsid w:val="006E6D37"/>
    <w:rsid w:val="006E6D57"/>
    <w:rsid w:val="006E7136"/>
    <w:rsid w:val="006E7372"/>
    <w:rsid w:val="006E7694"/>
    <w:rsid w:val="006E770A"/>
    <w:rsid w:val="006E79F3"/>
    <w:rsid w:val="006E7C11"/>
    <w:rsid w:val="006E7C56"/>
    <w:rsid w:val="006E7D86"/>
    <w:rsid w:val="006E7DB9"/>
    <w:rsid w:val="006E7EA6"/>
    <w:rsid w:val="006F01DB"/>
    <w:rsid w:val="006F0300"/>
    <w:rsid w:val="006F0B86"/>
    <w:rsid w:val="006F0BB9"/>
    <w:rsid w:val="006F0C32"/>
    <w:rsid w:val="006F0F40"/>
    <w:rsid w:val="006F148D"/>
    <w:rsid w:val="006F1506"/>
    <w:rsid w:val="006F167B"/>
    <w:rsid w:val="006F1917"/>
    <w:rsid w:val="006F19D5"/>
    <w:rsid w:val="006F2015"/>
    <w:rsid w:val="006F216E"/>
    <w:rsid w:val="006F2749"/>
    <w:rsid w:val="006F28A4"/>
    <w:rsid w:val="006F2924"/>
    <w:rsid w:val="006F297B"/>
    <w:rsid w:val="006F2A36"/>
    <w:rsid w:val="006F2A77"/>
    <w:rsid w:val="006F2BDE"/>
    <w:rsid w:val="006F3348"/>
    <w:rsid w:val="006F37D0"/>
    <w:rsid w:val="006F3DB8"/>
    <w:rsid w:val="006F3E65"/>
    <w:rsid w:val="006F3FEB"/>
    <w:rsid w:val="006F408C"/>
    <w:rsid w:val="006F4189"/>
    <w:rsid w:val="006F462F"/>
    <w:rsid w:val="006F47D7"/>
    <w:rsid w:val="006F4ABC"/>
    <w:rsid w:val="006F4B50"/>
    <w:rsid w:val="006F5026"/>
    <w:rsid w:val="006F51DB"/>
    <w:rsid w:val="006F548E"/>
    <w:rsid w:val="006F54B9"/>
    <w:rsid w:val="006F56D3"/>
    <w:rsid w:val="006F5D93"/>
    <w:rsid w:val="006F60B2"/>
    <w:rsid w:val="006F6619"/>
    <w:rsid w:val="006F6BA9"/>
    <w:rsid w:val="006F6BCF"/>
    <w:rsid w:val="006F6E76"/>
    <w:rsid w:val="006F745A"/>
    <w:rsid w:val="006F764B"/>
    <w:rsid w:val="006F7962"/>
    <w:rsid w:val="006F7C82"/>
    <w:rsid w:val="007003D4"/>
    <w:rsid w:val="00700651"/>
    <w:rsid w:val="007006B1"/>
    <w:rsid w:val="00700A65"/>
    <w:rsid w:val="00700CB2"/>
    <w:rsid w:val="00700E8B"/>
    <w:rsid w:val="00700F12"/>
    <w:rsid w:val="007011B6"/>
    <w:rsid w:val="00701553"/>
    <w:rsid w:val="007016CB"/>
    <w:rsid w:val="007016E5"/>
    <w:rsid w:val="00701807"/>
    <w:rsid w:val="00701B29"/>
    <w:rsid w:val="00701C09"/>
    <w:rsid w:val="00701D49"/>
    <w:rsid w:val="00701EB3"/>
    <w:rsid w:val="00702110"/>
    <w:rsid w:val="00702121"/>
    <w:rsid w:val="007022FA"/>
    <w:rsid w:val="007023BB"/>
    <w:rsid w:val="0070256E"/>
    <w:rsid w:val="00702A13"/>
    <w:rsid w:val="00702AF1"/>
    <w:rsid w:val="00702BE8"/>
    <w:rsid w:val="00702F1A"/>
    <w:rsid w:val="00703036"/>
    <w:rsid w:val="007037BD"/>
    <w:rsid w:val="0070389B"/>
    <w:rsid w:val="00703991"/>
    <w:rsid w:val="00703BDF"/>
    <w:rsid w:val="00703C36"/>
    <w:rsid w:val="00703C9A"/>
    <w:rsid w:val="007040A5"/>
    <w:rsid w:val="0070416C"/>
    <w:rsid w:val="00704588"/>
    <w:rsid w:val="007049B0"/>
    <w:rsid w:val="00704F06"/>
    <w:rsid w:val="007057F1"/>
    <w:rsid w:val="007058B1"/>
    <w:rsid w:val="0070596C"/>
    <w:rsid w:val="00705AA9"/>
    <w:rsid w:val="00705B0B"/>
    <w:rsid w:val="00705B4A"/>
    <w:rsid w:val="00705CD5"/>
    <w:rsid w:val="00706B8C"/>
    <w:rsid w:val="00706E92"/>
    <w:rsid w:val="007071B4"/>
    <w:rsid w:val="007078A5"/>
    <w:rsid w:val="00707A48"/>
    <w:rsid w:val="00707BA4"/>
    <w:rsid w:val="00707C4E"/>
    <w:rsid w:val="00707EAC"/>
    <w:rsid w:val="0071007E"/>
    <w:rsid w:val="00710846"/>
    <w:rsid w:val="0071099D"/>
    <w:rsid w:val="007109C0"/>
    <w:rsid w:val="00710A99"/>
    <w:rsid w:val="00710E44"/>
    <w:rsid w:val="0071120B"/>
    <w:rsid w:val="00711539"/>
    <w:rsid w:val="007116FB"/>
    <w:rsid w:val="0071176B"/>
    <w:rsid w:val="00711897"/>
    <w:rsid w:val="00711C5A"/>
    <w:rsid w:val="007123C2"/>
    <w:rsid w:val="0071253B"/>
    <w:rsid w:val="007126A6"/>
    <w:rsid w:val="00712913"/>
    <w:rsid w:val="00712D36"/>
    <w:rsid w:val="00712D5B"/>
    <w:rsid w:val="00712F70"/>
    <w:rsid w:val="007132A1"/>
    <w:rsid w:val="0071353B"/>
    <w:rsid w:val="00713737"/>
    <w:rsid w:val="007137B5"/>
    <w:rsid w:val="007137C3"/>
    <w:rsid w:val="00713860"/>
    <w:rsid w:val="00713896"/>
    <w:rsid w:val="007138B0"/>
    <w:rsid w:val="00713E85"/>
    <w:rsid w:val="007140F7"/>
    <w:rsid w:val="0071445E"/>
    <w:rsid w:val="00714744"/>
    <w:rsid w:val="00714889"/>
    <w:rsid w:val="00714AA6"/>
    <w:rsid w:val="0071518C"/>
    <w:rsid w:val="00715583"/>
    <w:rsid w:val="00715847"/>
    <w:rsid w:val="007158EC"/>
    <w:rsid w:val="0071634B"/>
    <w:rsid w:val="0071677E"/>
    <w:rsid w:val="007167F7"/>
    <w:rsid w:val="007168C5"/>
    <w:rsid w:val="007168D8"/>
    <w:rsid w:val="00716A07"/>
    <w:rsid w:val="00716A52"/>
    <w:rsid w:val="00716BA2"/>
    <w:rsid w:val="0071768B"/>
    <w:rsid w:val="007176B0"/>
    <w:rsid w:val="0071778D"/>
    <w:rsid w:val="00717D6E"/>
    <w:rsid w:val="00717F53"/>
    <w:rsid w:val="0072004F"/>
    <w:rsid w:val="0072079D"/>
    <w:rsid w:val="007209D9"/>
    <w:rsid w:val="00720A7D"/>
    <w:rsid w:val="00720AEA"/>
    <w:rsid w:val="00720B32"/>
    <w:rsid w:val="00720B76"/>
    <w:rsid w:val="00720DC6"/>
    <w:rsid w:val="0072107F"/>
    <w:rsid w:val="00721354"/>
    <w:rsid w:val="00721559"/>
    <w:rsid w:val="0072162A"/>
    <w:rsid w:val="00721780"/>
    <w:rsid w:val="00721B23"/>
    <w:rsid w:val="00721E54"/>
    <w:rsid w:val="00722200"/>
    <w:rsid w:val="007223B8"/>
    <w:rsid w:val="007223F7"/>
    <w:rsid w:val="0072294B"/>
    <w:rsid w:val="00722A9F"/>
    <w:rsid w:val="00722D7C"/>
    <w:rsid w:val="00722F6B"/>
    <w:rsid w:val="0072312A"/>
    <w:rsid w:val="007231D1"/>
    <w:rsid w:val="007232E0"/>
    <w:rsid w:val="00723605"/>
    <w:rsid w:val="00723638"/>
    <w:rsid w:val="00723685"/>
    <w:rsid w:val="00723A1A"/>
    <w:rsid w:val="00723B83"/>
    <w:rsid w:val="00723CFD"/>
    <w:rsid w:val="00723D01"/>
    <w:rsid w:val="007241FB"/>
    <w:rsid w:val="007242CC"/>
    <w:rsid w:val="007242D5"/>
    <w:rsid w:val="0072481B"/>
    <w:rsid w:val="007248D4"/>
    <w:rsid w:val="00724D86"/>
    <w:rsid w:val="00724FA3"/>
    <w:rsid w:val="007252CF"/>
    <w:rsid w:val="0072530A"/>
    <w:rsid w:val="00725419"/>
    <w:rsid w:val="0072568D"/>
    <w:rsid w:val="00725AEC"/>
    <w:rsid w:val="00725B25"/>
    <w:rsid w:val="00725B59"/>
    <w:rsid w:val="0072603C"/>
    <w:rsid w:val="00726084"/>
    <w:rsid w:val="00726128"/>
    <w:rsid w:val="00726907"/>
    <w:rsid w:val="00726ED8"/>
    <w:rsid w:val="007271AD"/>
    <w:rsid w:val="007272AC"/>
    <w:rsid w:val="007272EB"/>
    <w:rsid w:val="00727402"/>
    <w:rsid w:val="0072747F"/>
    <w:rsid w:val="00727998"/>
    <w:rsid w:val="00727BA4"/>
    <w:rsid w:val="00727ED2"/>
    <w:rsid w:val="00730251"/>
    <w:rsid w:val="00730AB7"/>
    <w:rsid w:val="00730D96"/>
    <w:rsid w:val="00730E36"/>
    <w:rsid w:val="0073143F"/>
    <w:rsid w:val="007314AD"/>
    <w:rsid w:val="0073180B"/>
    <w:rsid w:val="00731D56"/>
    <w:rsid w:val="00731D6C"/>
    <w:rsid w:val="00731D94"/>
    <w:rsid w:val="0073202C"/>
    <w:rsid w:val="00732338"/>
    <w:rsid w:val="00732359"/>
    <w:rsid w:val="00732730"/>
    <w:rsid w:val="007327FD"/>
    <w:rsid w:val="00732838"/>
    <w:rsid w:val="00733253"/>
    <w:rsid w:val="007334B5"/>
    <w:rsid w:val="007338D0"/>
    <w:rsid w:val="007339E2"/>
    <w:rsid w:val="00733C06"/>
    <w:rsid w:val="00733C1D"/>
    <w:rsid w:val="00733D2C"/>
    <w:rsid w:val="00733F93"/>
    <w:rsid w:val="00733FA8"/>
    <w:rsid w:val="00733FE1"/>
    <w:rsid w:val="0073402D"/>
    <w:rsid w:val="00734326"/>
    <w:rsid w:val="00734636"/>
    <w:rsid w:val="007349F2"/>
    <w:rsid w:val="00734A1B"/>
    <w:rsid w:val="00734C35"/>
    <w:rsid w:val="00734DE1"/>
    <w:rsid w:val="00734EC8"/>
    <w:rsid w:val="00734F2C"/>
    <w:rsid w:val="007351F2"/>
    <w:rsid w:val="00735201"/>
    <w:rsid w:val="00735503"/>
    <w:rsid w:val="007355B0"/>
    <w:rsid w:val="00735957"/>
    <w:rsid w:val="0073596B"/>
    <w:rsid w:val="00735BA9"/>
    <w:rsid w:val="007361E5"/>
    <w:rsid w:val="007362D2"/>
    <w:rsid w:val="007366E0"/>
    <w:rsid w:val="00736768"/>
    <w:rsid w:val="007368D8"/>
    <w:rsid w:val="00736996"/>
    <w:rsid w:val="00736FC3"/>
    <w:rsid w:val="00736FE7"/>
    <w:rsid w:val="0073709B"/>
    <w:rsid w:val="007379F1"/>
    <w:rsid w:val="00737B44"/>
    <w:rsid w:val="00737B6D"/>
    <w:rsid w:val="00737C1D"/>
    <w:rsid w:val="00737DDD"/>
    <w:rsid w:val="00740278"/>
    <w:rsid w:val="00741727"/>
    <w:rsid w:val="00741767"/>
    <w:rsid w:val="007418E1"/>
    <w:rsid w:val="007418E5"/>
    <w:rsid w:val="00741A27"/>
    <w:rsid w:val="00741B61"/>
    <w:rsid w:val="00741EFC"/>
    <w:rsid w:val="00742251"/>
    <w:rsid w:val="00742450"/>
    <w:rsid w:val="007424BB"/>
    <w:rsid w:val="007428CB"/>
    <w:rsid w:val="00742CCC"/>
    <w:rsid w:val="00742D63"/>
    <w:rsid w:val="0074346B"/>
    <w:rsid w:val="00743828"/>
    <w:rsid w:val="00743AB1"/>
    <w:rsid w:val="00743BBA"/>
    <w:rsid w:val="00744BA0"/>
    <w:rsid w:val="00744F06"/>
    <w:rsid w:val="00744F95"/>
    <w:rsid w:val="00744FAE"/>
    <w:rsid w:val="007453DF"/>
    <w:rsid w:val="007458F3"/>
    <w:rsid w:val="0074598A"/>
    <w:rsid w:val="00745C71"/>
    <w:rsid w:val="00745C88"/>
    <w:rsid w:val="00745DBB"/>
    <w:rsid w:val="007466E2"/>
    <w:rsid w:val="0074690B"/>
    <w:rsid w:val="00746AF3"/>
    <w:rsid w:val="00746B5B"/>
    <w:rsid w:val="00746C1C"/>
    <w:rsid w:val="007474E4"/>
    <w:rsid w:val="007476A8"/>
    <w:rsid w:val="00747B32"/>
    <w:rsid w:val="00750149"/>
    <w:rsid w:val="007503F7"/>
    <w:rsid w:val="0075072E"/>
    <w:rsid w:val="0075077D"/>
    <w:rsid w:val="00750783"/>
    <w:rsid w:val="00751037"/>
    <w:rsid w:val="007511ED"/>
    <w:rsid w:val="0075136A"/>
    <w:rsid w:val="007515FF"/>
    <w:rsid w:val="00751850"/>
    <w:rsid w:val="0075192B"/>
    <w:rsid w:val="00751B6D"/>
    <w:rsid w:val="00751B95"/>
    <w:rsid w:val="00751DA6"/>
    <w:rsid w:val="00751DCA"/>
    <w:rsid w:val="00751EBE"/>
    <w:rsid w:val="00751ED3"/>
    <w:rsid w:val="0075213C"/>
    <w:rsid w:val="0075227C"/>
    <w:rsid w:val="007524A5"/>
    <w:rsid w:val="007524F8"/>
    <w:rsid w:val="00752752"/>
    <w:rsid w:val="00752918"/>
    <w:rsid w:val="00752A69"/>
    <w:rsid w:val="00752BB7"/>
    <w:rsid w:val="0075303A"/>
    <w:rsid w:val="007535F6"/>
    <w:rsid w:val="0075391F"/>
    <w:rsid w:val="00753A07"/>
    <w:rsid w:val="00753AB8"/>
    <w:rsid w:val="00753D67"/>
    <w:rsid w:val="00753DA1"/>
    <w:rsid w:val="007541E4"/>
    <w:rsid w:val="00754682"/>
    <w:rsid w:val="007548A6"/>
    <w:rsid w:val="007549E7"/>
    <w:rsid w:val="00754BE2"/>
    <w:rsid w:val="00754D35"/>
    <w:rsid w:val="00754F8E"/>
    <w:rsid w:val="0075512D"/>
    <w:rsid w:val="007552C5"/>
    <w:rsid w:val="00755625"/>
    <w:rsid w:val="00755729"/>
    <w:rsid w:val="00755C05"/>
    <w:rsid w:val="00755CB0"/>
    <w:rsid w:val="0075604F"/>
    <w:rsid w:val="0075619A"/>
    <w:rsid w:val="00756202"/>
    <w:rsid w:val="00756358"/>
    <w:rsid w:val="00756AAF"/>
    <w:rsid w:val="00757320"/>
    <w:rsid w:val="007573E1"/>
    <w:rsid w:val="00757446"/>
    <w:rsid w:val="00757856"/>
    <w:rsid w:val="0075788C"/>
    <w:rsid w:val="007578B9"/>
    <w:rsid w:val="007578FE"/>
    <w:rsid w:val="00757910"/>
    <w:rsid w:val="00760193"/>
    <w:rsid w:val="00760C8C"/>
    <w:rsid w:val="007611B8"/>
    <w:rsid w:val="007612B0"/>
    <w:rsid w:val="007612DB"/>
    <w:rsid w:val="00761568"/>
    <w:rsid w:val="007620BC"/>
    <w:rsid w:val="0076231D"/>
    <w:rsid w:val="0076254C"/>
    <w:rsid w:val="007626FD"/>
    <w:rsid w:val="00762820"/>
    <w:rsid w:val="007629B6"/>
    <w:rsid w:val="007629F9"/>
    <w:rsid w:val="00762AC7"/>
    <w:rsid w:val="00762B8D"/>
    <w:rsid w:val="00762BE4"/>
    <w:rsid w:val="00762F64"/>
    <w:rsid w:val="0076353B"/>
    <w:rsid w:val="00763E98"/>
    <w:rsid w:val="00763FD3"/>
    <w:rsid w:val="00763FD7"/>
    <w:rsid w:val="007641CD"/>
    <w:rsid w:val="0076442D"/>
    <w:rsid w:val="0076457E"/>
    <w:rsid w:val="00764585"/>
    <w:rsid w:val="00764633"/>
    <w:rsid w:val="00764CBF"/>
    <w:rsid w:val="00764E08"/>
    <w:rsid w:val="0076507D"/>
    <w:rsid w:val="007654B3"/>
    <w:rsid w:val="00765727"/>
    <w:rsid w:val="00765883"/>
    <w:rsid w:val="00765A03"/>
    <w:rsid w:val="00765FA3"/>
    <w:rsid w:val="007662A8"/>
    <w:rsid w:val="007662E9"/>
    <w:rsid w:val="007663AD"/>
    <w:rsid w:val="007664C4"/>
    <w:rsid w:val="00766548"/>
    <w:rsid w:val="007666B0"/>
    <w:rsid w:val="00766747"/>
    <w:rsid w:val="007667F7"/>
    <w:rsid w:val="007669B8"/>
    <w:rsid w:val="00766CFE"/>
    <w:rsid w:val="007677E5"/>
    <w:rsid w:val="00767C56"/>
    <w:rsid w:val="00770201"/>
    <w:rsid w:val="00770789"/>
    <w:rsid w:val="00770A06"/>
    <w:rsid w:val="00770D43"/>
    <w:rsid w:val="0077115B"/>
    <w:rsid w:val="0077119E"/>
    <w:rsid w:val="007711CF"/>
    <w:rsid w:val="0077146E"/>
    <w:rsid w:val="00771543"/>
    <w:rsid w:val="007715C2"/>
    <w:rsid w:val="007716B6"/>
    <w:rsid w:val="0077175D"/>
    <w:rsid w:val="00771BB8"/>
    <w:rsid w:val="00771DF5"/>
    <w:rsid w:val="00771F2D"/>
    <w:rsid w:val="00772211"/>
    <w:rsid w:val="00772249"/>
    <w:rsid w:val="00772791"/>
    <w:rsid w:val="00772ADF"/>
    <w:rsid w:val="00772BDE"/>
    <w:rsid w:val="00772E1B"/>
    <w:rsid w:val="0077303A"/>
    <w:rsid w:val="00773154"/>
    <w:rsid w:val="00773762"/>
    <w:rsid w:val="00773891"/>
    <w:rsid w:val="00773A51"/>
    <w:rsid w:val="00773C9D"/>
    <w:rsid w:val="00773CDC"/>
    <w:rsid w:val="007744B9"/>
    <w:rsid w:val="00774542"/>
    <w:rsid w:val="00774576"/>
    <w:rsid w:val="007745F4"/>
    <w:rsid w:val="00774DF4"/>
    <w:rsid w:val="007754B6"/>
    <w:rsid w:val="00775ADF"/>
    <w:rsid w:val="00775BF8"/>
    <w:rsid w:val="00775C33"/>
    <w:rsid w:val="00775DFB"/>
    <w:rsid w:val="00775EB1"/>
    <w:rsid w:val="0077629F"/>
    <w:rsid w:val="0077643C"/>
    <w:rsid w:val="00776570"/>
    <w:rsid w:val="0077660A"/>
    <w:rsid w:val="00776831"/>
    <w:rsid w:val="007769D0"/>
    <w:rsid w:val="00777043"/>
    <w:rsid w:val="007770AB"/>
    <w:rsid w:val="0077781E"/>
    <w:rsid w:val="007778AD"/>
    <w:rsid w:val="00777F3B"/>
    <w:rsid w:val="0078026A"/>
    <w:rsid w:val="0078062D"/>
    <w:rsid w:val="00780974"/>
    <w:rsid w:val="00780E29"/>
    <w:rsid w:val="0078151F"/>
    <w:rsid w:val="00781938"/>
    <w:rsid w:val="00781B55"/>
    <w:rsid w:val="00781E1C"/>
    <w:rsid w:val="00781F40"/>
    <w:rsid w:val="007821A5"/>
    <w:rsid w:val="007821C6"/>
    <w:rsid w:val="007824C6"/>
    <w:rsid w:val="007828A6"/>
    <w:rsid w:val="007828C1"/>
    <w:rsid w:val="00782FDD"/>
    <w:rsid w:val="00783030"/>
    <w:rsid w:val="0078305C"/>
    <w:rsid w:val="007830D6"/>
    <w:rsid w:val="007833BB"/>
    <w:rsid w:val="0078347A"/>
    <w:rsid w:val="007836F7"/>
    <w:rsid w:val="00783735"/>
    <w:rsid w:val="0078373D"/>
    <w:rsid w:val="00783B33"/>
    <w:rsid w:val="00783F01"/>
    <w:rsid w:val="00783FB9"/>
    <w:rsid w:val="007842B2"/>
    <w:rsid w:val="007849CA"/>
    <w:rsid w:val="00784A20"/>
    <w:rsid w:val="00784A29"/>
    <w:rsid w:val="0078500C"/>
    <w:rsid w:val="007852E3"/>
    <w:rsid w:val="00785354"/>
    <w:rsid w:val="00785D2E"/>
    <w:rsid w:val="007865BC"/>
    <w:rsid w:val="007866A7"/>
    <w:rsid w:val="007867AF"/>
    <w:rsid w:val="0078690B"/>
    <w:rsid w:val="00786CCB"/>
    <w:rsid w:val="007871A5"/>
    <w:rsid w:val="00787449"/>
    <w:rsid w:val="007877D6"/>
    <w:rsid w:val="007877DB"/>
    <w:rsid w:val="007878DB"/>
    <w:rsid w:val="00787BB1"/>
    <w:rsid w:val="00787C96"/>
    <w:rsid w:val="00787CAA"/>
    <w:rsid w:val="00787D60"/>
    <w:rsid w:val="0079006B"/>
    <w:rsid w:val="0079010D"/>
    <w:rsid w:val="007902D6"/>
    <w:rsid w:val="007906CC"/>
    <w:rsid w:val="00790B9D"/>
    <w:rsid w:val="00790C0E"/>
    <w:rsid w:val="00790CEE"/>
    <w:rsid w:val="00790D67"/>
    <w:rsid w:val="00790F2E"/>
    <w:rsid w:val="007917D8"/>
    <w:rsid w:val="0079193C"/>
    <w:rsid w:val="00791A5A"/>
    <w:rsid w:val="00791E84"/>
    <w:rsid w:val="00791FEC"/>
    <w:rsid w:val="00792958"/>
    <w:rsid w:val="00792B2F"/>
    <w:rsid w:val="00792D12"/>
    <w:rsid w:val="00792FD0"/>
    <w:rsid w:val="00793471"/>
    <w:rsid w:val="007936BB"/>
    <w:rsid w:val="00793A1A"/>
    <w:rsid w:val="00793BCF"/>
    <w:rsid w:val="00793DE8"/>
    <w:rsid w:val="00793FD3"/>
    <w:rsid w:val="00794023"/>
    <w:rsid w:val="00794196"/>
    <w:rsid w:val="007943D6"/>
    <w:rsid w:val="00794585"/>
    <w:rsid w:val="00794822"/>
    <w:rsid w:val="00794A37"/>
    <w:rsid w:val="00794BF8"/>
    <w:rsid w:val="00794C31"/>
    <w:rsid w:val="00794C7C"/>
    <w:rsid w:val="00794E06"/>
    <w:rsid w:val="00794EDF"/>
    <w:rsid w:val="00794F44"/>
    <w:rsid w:val="00795301"/>
    <w:rsid w:val="00795354"/>
    <w:rsid w:val="00795655"/>
    <w:rsid w:val="0079574A"/>
    <w:rsid w:val="00795D79"/>
    <w:rsid w:val="00795F0C"/>
    <w:rsid w:val="007966CE"/>
    <w:rsid w:val="00796B73"/>
    <w:rsid w:val="00796BC2"/>
    <w:rsid w:val="00796D1B"/>
    <w:rsid w:val="00796F00"/>
    <w:rsid w:val="007970DB"/>
    <w:rsid w:val="007979A8"/>
    <w:rsid w:val="00797A40"/>
    <w:rsid w:val="00797C45"/>
    <w:rsid w:val="00797FEC"/>
    <w:rsid w:val="007A012B"/>
    <w:rsid w:val="007A0163"/>
    <w:rsid w:val="007A0719"/>
    <w:rsid w:val="007A0766"/>
    <w:rsid w:val="007A0A8A"/>
    <w:rsid w:val="007A0AE9"/>
    <w:rsid w:val="007A0CB5"/>
    <w:rsid w:val="007A0CEA"/>
    <w:rsid w:val="007A10EB"/>
    <w:rsid w:val="007A1414"/>
    <w:rsid w:val="007A1712"/>
    <w:rsid w:val="007A1782"/>
    <w:rsid w:val="007A199B"/>
    <w:rsid w:val="007A1B02"/>
    <w:rsid w:val="007A1BCA"/>
    <w:rsid w:val="007A212B"/>
    <w:rsid w:val="007A2512"/>
    <w:rsid w:val="007A2AA8"/>
    <w:rsid w:val="007A2B3A"/>
    <w:rsid w:val="007A2C5E"/>
    <w:rsid w:val="007A2EA2"/>
    <w:rsid w:val="007A31CE"/>
    <w:rsid w:val="007A3AE2"/>
    <w:rsid w:val="007A3C66"/>
    <w:rsid w:val="007A3C86"/>
    <w:rsid w:val="007A400A"/>
    <w:rsid w:val="007A4210"/>
    <w:rsid w:val="007A4644"/>
    <w:rsid w:val="007A487D"/>
    <w:rsid w:val="007A4B8F"/>
    <w:rsid w:val="007A4BB7"/>
    <w:rsid w:val="007A4BF3"/>
    <w:rsid w:val="007A4FDA"/>
    <w:rsid w:val="007A529D"/>
    <w:rsid w:val="007A52D1"/>
    <w:rsid w:val="007A58F6"/>
    <w:rsid w:val="007A591D"/>
    <w:rsid w:val="007A5B9C"/>
    <w:rsid w:val="007A5D06"/>
    <w:rsid w:val="007A5E01"/>
    <w:rsid w:val="007A5ED9"/>
    <w:rsid w:val="007A60C8"/>
    <w:rsid w:val="007A6367"/>
    <w:rsid w:val="007A63F1"/>
    <w:rsid w:val="007A6491"/>
    <w:rsid w:val="007A665F"/>
    <w:rsid w:val="007A6803"/>
    <w:rsid w:val="007A6CA8"/>
    <w:rsid w:val="007A6CB2"/>
    <w:rsid w:val="007A6F07"/>
    <w:rsid w:val="007A747C"/>
    <w:rsid w:val="007A7514"/>
    <w:rsid w:val="007A7789"/>
    <w:rsid w:val="007A79BC"/>
    <w:rsid w:val="007B0059"/>
    <w:rsid w:val="007B0473"/>
    <w:rsid w:val="007B0AD1"/>
    <w:rsid w:val="007B0B49"/>
    <w:rsid w:val="007B107C"/>
    <w:rsid w:val="007B118D"/>
    <w:rsid w:val="007B12A7"/>
    <w:rsid w:val="007B1325"/>
    <w:rsid w:val="007B1487"/>
    <w:rsid w:val="007B1840"/>
    <w:rsid w:val="007B1AED"/>
    <w:rsid w:val="007B1EF4"/>
    <w:rsid w:val="007B1FE5"/>
    <w:rsid w:val="007B1FFD"/>
    <w:rsid w:val="007B22E3"/>
    <w:rsid w:val="007B2820"/>
    <w:rsid w:val="007B2821"/>
    <w:rsid w:val="007B2AED"/>
    <w:rsid w:val="007B2C63"/>
    <w:rsid w:val="007B3460"/>
    <w:rsid w:val="007B3651"/>
    <w:rsid w:val="007B3741"/>
    <w:rsid w:val="007B3A10"/>
    <w:rsid w:val="007B3BFB"/>
    <w:rsid w:val="007B3E5F"/>
    <w:rsid w:val="007B3FE7"/>
    <w:rsid w:val="007B41BA"/>
    <w:rsid w:val="007B427E"/>
    <w:rsid w:val="007B4550"/>
    <w:rsid w:val="007B47C7"/>
    <w:rsid w:val="007B49B5"/>
    <w:rsid w:val="007B4CD2"/>
    <w:rsid w:val="007B4DC6"/>
    <w:rsid w:val="007B5277"/>
    <w:rsid w:val="007B5732"/>
    <w:rsid w:val="007B5B8B"/>
    <w:rsid w:val="007B606E"/>
    <w:rsid w:val="007B60CC"/>
    <w:rsid w:val="007B61A9"/>
    <w:rsid w:val="007B6401"/>
    <w:rsid w:val="007B67B6"/>
    <w:rsid w:val="007B70CD"/>
    <w:rsid w:val="007B73B8"/>
    <w:rsid w:val="007B75CE"/>
    <w:rsid w:val="007B7D95"/>
    <w:rsid w:val="007C0103"/>
    <w:rsid w:val="007C07E2"/>
    <w:rsid w:val="007C0AAE"/>
    <w:rsid w:val="007C11B1"/>
    <w:rsid w:val="007C148E"/>
    <w:rsid w:val="007C16DD"/>
    <w:rsid w:val="007C17E5"/>
    <w:rsid w:val="007C1A53"/>
    <w:rsid w:val="007C1B7C"/>
    <w:rsid w:val="007C1BB7"/>
    <w:rsid w:val="007C1BF3"/>
    <w:rsid w:val="007C1C67"/>
    <w:rsid w:val="007C1F2F"/>
    <w:rsid w:val="007C205A"/>
    <w:rsid w:val="007C2327"/>
    <w:rsid w:val="007C2362"/>
    <w:rsid w:val="007C2D47"/>
    <w:rsid w:val="007C2ECB"/>
    <w:rsid w:val="007C3172"/>
    <w:rsid w:val="007C3477"/>
    <w:rsid w:val="007C37F8"/>
    <w:rsid w:val="007C3913"/>
    <w:rsid w:val="007C3BEC"/>
    <w:rsid w:val="007C3E02"/>
    <w:rsid w:val="007C40E9"/>
    <w:rsid w:val="007C4430"/>
    <w:rsid w:val="007C4621"/>
    <w:rsid w:val="007C463A"/>
    <w:rsid w:val="007C4672"/>
    <w:rsid w:val="007C4BE0"/>
    <w:rsid w:val="007C4C87"/>
    <w:rsid w:val="007C4D3B"/>
    <w:rsid w:val="007C507C"/>
    <w:rsid w:val="007C5159"/>
    <w:rsid w:val="007C54D0"/>
    <w:rsid w:val="007C5607"/>
    <w:rsid w:val="007C5665"/>
    <w:rsid w:val="007C56E0"/>
    <w:rsid w:val="007C597F"/>
    <w:rsid w:val="007C59FD"/>
    <w:rsid w:val="007C5A02"/>
    <w:rsid w:val="007C5C3B"/>
    <w:rsid w:val="007C5D41"/>
    <w:rsid w:val="007C5EE8"/>
    <w:rsid w:val="007C6113"/>
    <w:rsid w:val="007C617B"/>
    <w:rsid w:val="007C6207"/>
    <w:rsid w:val="007C63B7"/>
    <w:rsid w:val="007C665E"/>
    <w:rsid w:val="007C66AA"/>
    <w:rsid w:val="007C6B7C"/>
    <w:rsid w:val="007C6BD1"/>
    <w:rsid w:val="007C6D24"/>
    <w:rsid w:val="007C6E5F"/>
    <w:rsid w:val="007C6F17"/>
    <w:rsid w:val="007C7C88"/>
    <w:rsid w:val="007C7E8B"/>
    <w:rsid w:val="007D00D3"/>
    <w:rsid w:val="007D0158"/>
    <w:rsid w:val="007D0811"/>
    <w:rsid w:val="007D084B"/>
    <w:rsid w:val="007D0C3D"/>
    <w:rsid w:val="007D0F30"/>
    <w:rsid w:val="007D1687"/>
    <w:rsid w:val="007D1AFC"/>
    <w:rsid w:val="007D1C9C"/>
    <w:rsid w:val="007D1D06"/>
    <w:rsid w:val="007D1E9D"/>
    <w:rsid w:val="007D2276"/>
    <w:rsid w:val="007D2313"/>
    <w:rsid w:val="007D2371"/>
    <w:rsid w:val="007D2A96"/>
    <w:rsid w:val="007D3237"/>
    <w:rsid w:val="007D3636"/>
    <w:rsid w:val="007D36A2"/>
    <w:rsid w:val="007D36E0"/>
    <w:rsid w:val="007D370C"/>
    <w:rsid w:val="007D3730"/>
    <w:rsid w:val="007D38D1"/>
    <w:rsid w:val="007D3B56"/>
    <w:rsid w:val="007D3B59"/>
    <w:rsid w:val="007D3D46"/>
    <w:rsid w:val="007D3F34"/>
    <w:rsid w:val="007D3FCB"/>
    <w:rsid w:val="007D3FF3"/>
    <w:rsid w:val="007D404E"/>
    <w:rsid w:val="007D4066"/>
    <w:rsid w:val="007D4291"/>
    <w:rsid w:val="007D448A"/>
    <w:rsid w:val="007D487A"/>
    <w:rsid w:val="007D48C3"/>
    <w:rsid w:val="007D4930"/>
    <w:rsid w:val="007D49E6"/>
    <w:rsid w:val="007D4A3D"/>
    <w:rsid w:val="007D4EB4"/>
    <w:rsid w:val="007D4F1F"/>
    <w:rsid w:val="007D507F"/>
    <w:rsid w:val="007D510A"/>
    <w:rsid w:val="007D528F"/>
    <w:rsid w:val="007D5A7F"/>
    <w:rsid w:val="007D5C43"/>
    <w:rsid w:val="007D5D74"/>
    <w:rsid w:val="007D5E2A"/>
    <w:rsid w:val="007D6395"/>
    <w:rsid w:val="007D6540"/>
    <w:rsid w:val="007D65E2"/>
    <w:rsid w:val="007D6A20"/>
    <w:rsid w:val="007D6BF8"/>
    <w:rsid w:val="007D74D3"/>
    <w:rsid w:val="007D79B9"/>
    <w:rsid w:val="007D7B82"/>
    <w:rsid w:val="007D7C13"/>
    <w:rsid w:val="007D7F13"/>
    <w:rsid w:val="007E0934"/>
    <w:rsid w:val="007E0C4A"/>
    <w:rsid w:val="007E0D86"/>
    <w:rsid w:val="007E1029"/>
    <w:rsid w:val="007E14DF"/>
    <w:rsid w:val="007E1616"/>
    <w:rsid w:val="007E1A32"/>
    <w:rsid w:val="007E1F7B"/>
    <w:rsid w:val="007E2395"/>
    <w:rsid w:val="007E2522"/>
    <w:rsid w:val="007E2623"/>
    <w:rsid w:val="007E2DA2"/>
    <w:rsid w:val="007E2FBC"/>
    <w:rsid w:val="007E3356"/>
    <w:rsid w:val="007E3804"/>
    <w:rsid w:val="007E3DBE"/>
    <w:rsid w:val="007E475D"/>
    <w:rsid w:val="007E4CE7"/>
    <w:rsid w:val="007E52EB"/>
    <w:rsid w:val="007E5427"/>
    <w:rsid w:val="007E557B"/>
    <w:rsid w:val="007E5BBB"/>
    <w:rsid w:val="007E5E90"/>
    <w:rsid w:val="007E652A"/>
    <w:rsid w:val="007E65FF"/>
    <w:rsid w:val="007E664B"/>
    <w:rsid w:val="007E6A3C"/>
    <w:rsid w:val="007E70DA"/>
    <w:rsid w:val="007E75CC"/>
    <w:rsid w:val="007E75E7"/>
    <w:rsid w:val="007E782A"/>
    <w:rsid w:val="007E7AF1"/>
    <w:rsid w:val="007F063A"/>
    <w:rsid w:val="007F06BA"/>
    <w:rsid w:val="007F0706"/>
    <w:rsid w:val="007F07AA"/>
    <w:rsid w:val="007F097A"/>
    <w:rsid w:val="007F0A29"/>
    <w:rsid w:val="007F0BE9"/>
    <w:rsid w:val="007F1123"/>
    <w:rsid w:val="007F1273"/>
    <w:rsid w:val="007F129C"/>
    <w:rsid w:val="007F1390"/>
    <w:rsid w:val="007F144E"/>
    <w:rsid w:val="007F17FF"/>
    <w:rsid w:val="007F191D"/>
    <w:rsid w:val="007F1B51"/>
    <w:rsid w:val="007F1ED5"/>
    <w:rsid w:val="007F232F"/>
    <w:rsid w:val="007F2571"/>
    <w:rsid w:val="007F2807"/>
    <w:rsid w:val="007F28E6"/>
    <w:rsid w:val="007F2B5B"/>
    <w:rsid w:val="007F3048"/>
    <w:rsid w:val="007F3293"/>
    <w:rsid w:val="007F3351"/>
    <w:rsid w:val="007F3546"/>
    <w:rsid w:val="007F3C43"/>
    <w:rsid w:val="007F3C4C"/>
    <w:rsid w:val="007F434A"/>
    <w:rsid w:val="007F477C"/>
    <w:rsid w:val="007F4AD0"/>
    <w:rsid w:val="007F4FA0"/>
    <w:rsid w:val="007F510F"/>
    <w:rsid w:val="007F51EF"/>
    <w:rsid w:val="007F529E"/>
    <w:rsid w:val="007F643B"/>
    <w:rsid w:val="007F6472"/>
    <w:rsid w:val="007F6716"/>
    <w:rsid w:val="007F68F6"/>
    <w:rsid w:val="007F69F2"/>
    <w:rsid w:val="007F6DC2"/>
    <w:rsid w:val="007F72BF"/>
    <w:rsid w:val="007F730E"/>
    <w:rsid w:val="007F7735"/>
    <w:rsid w:val="007F7898"/>
    <w:rsid w:val="007F7C65"/>
    <w:rsid w:val="007F7F40"/>
    <w:rsid w:val="00800144"/>
    <w:rsid w:val="00800495"/>
    <w:rsid w:val="00800C99"/>
    <w:rsid w:val="00800E1D"/>
    <w:rsid w:val="00800EBA"/>
    <w:rsid w:val="00800FF0"/>
    <w:rsid w:val="0080116D"/>
    <w:rsid w:val="0080123B"/>
    <w:rsid w:val="00801918"/>
    <w:rsid w:val="00801D62"/>
    <w:rsid w:val="00801DB2"/>
    <w:rsid w:val="00801E52"/>
    <w:rsid w:val="00801E74"/>
    <w:rsid w:val="008020BF"/>
    <w:rsid w:val="0080210C"/>
    <w:rsid w:val="008025C6"/>
    <w:rsid w:val="008028C8"/>
    <w:rsid w:val="008029FC"/>
    <w:rsid w:val="00802B81"/>
    <w:rsid w:val="00802FED"/>
    <w:rsid w:val="0080301E"/>
    <w:rsid w:val="008030B9"/>
    <w:rsid w:val="008033B9"/>
    <w:rsid w:val="0080353D"/>
    <w:rsid w:val="00803636"/>
    <w:rsid w:val="008039DF"/>
    <w:rsid w:val="00803F50"/>
    <w:rsid w:val="00804006"/>
    <w:rsid w:val="0080431A"/>
    <w:rsid w:val="00804324"/>
    <w:rsid w:val="0080449B"/>
    <w:rsid w:val="008045EC"/>
    <w:rsid w:val="008046A8"/>
    <w:rsid w:val="0080480B"/>
    <w:rsid w:val="00804B84"/>
    <w:rsid w:val="00804D47"/>
    <w:rsid w:val="00804DE8"/>
    <w:rsid w:val="00804EA9"/>
    <w:rsid w:val="00804EF3"/>
    <w:rsid w:val="00804F41"/>
    <w:rsid w:val="00805777"/>
    <w:rsid w:val="00805B8B"/>
    <w:rsid w:val="00805B9F"/>
    <w:rsid w:val="00805F08"/>
    <w:rsid w:val="008061DA"/>
    <w:rsid w:val="00806250"/>
    <w:rsid w:val="008063DA"/>
    <w:rsid w:val="0080666C"/>
    <w:rsid w:val="00806736"/>
    <w:rsid w:val="00806777"/>
    <w:rsid w:val="00806CED"/>
    <w:rsid w:val="008070B1"/>
    <w:rsid w:val="0080752F"/>
    <w:rsid w:val="00807D34"/>
    <w:rsid w:val="00810260"/>
    <w:rsid w:val="0081045C"/>
    <w:rsid w:val="00810656"/>
    <w:rsid w:val="008109F0"/>
    <w:rsid w:val="00810E05"/>
    <w:rsid w:val="00810F68"/>
    <w:rsid w:val="00811449"/>
    <w:rsid w:val="00811661"/>
    <w:rsid w:val="008116B8"/>
    <w:rsid w:val="008116C8"/>
    <w:rsid w:val="0081201B"/>
    <w:rsid w:val="008121D4"/>
    <w:rsid w:val="008122B5"/>
    <w:rsid w:val="00812843"/>
    <w:rsid w:val="00812964"/>
    <w:rsid w:val="008129A8"/>
    <w:rsid w:val="00812FE7"/>
    <w:rsid w:val="00813138"/>
    <w:rsid w:val="008134E5"/>
    <w:rsid w:val="008138A4"/>
    <w:rsid w:val="00813910"/>
    <w:rsid w:val="00813DCA"/>
    <w:rsid w:val="00813EEA"/>
    <w:rsid w:val="00814408"/>
    <w:rsid w:val="008146DB"/>
    <w:rsid w:val="00814899"/>
    <w:rsid w:val="00814D49"/>
    <w:rsid w:val="00814E49"/>
    <w:rsid w:val="00814F81"/>
    <w:rsid w:val="0081554E"/>
    <w:rsid w:val="00815576"/>
    <w:rsid w:val="008155FD"/>
    <w:rsid w:val="00815827"/>
    <w:rsid w:val="00815B58"/>
    <w:rsid w:val="00815C3F"/>
    <w:rsid w:val="008161B2"/>
    <w:rsid w:val="0081621D"/>
    <w:rsid w:val="00816689"/>
    <w:rsid w:val="00816853"/>
    <w:rsid w:val="008168D9"/>
    <w:rsid w:val="008168E2"/>
    <w:rsid w:val="00816977"/>
    <w:rsid w:val="00816DFB"/>
    <w:rsid w:val="0081709A"/>
    <w:rsid w:val="008171AC"/>
    <w:rsid w:val="00817340"/>
    <w:rsid w:val="0081735A"/>
    <w:rsid w:val="0081737D"/>
    <w:rsid w:val="008173C4"/>
    <w:rsid w:val="00817613"/>
    <w:rsid w:val="0081761B"/>
    <w:rsid w:val="00817647"/>
    <w:rsid w:val="0081769E"/>
    <w:rsid w:val="00817801"/>
    <w:rsid w:val="00817C56"/>
    <w:rsid w:val="00817DA8"/>
    <w:rsid w:val="00817F0B"/>
    <w:rsid w:val="00820808"/>
    <w:rsid w:val="008209F9"/>
    <w:rsid w:val="008211E9"/>
    <w:rsid w:val="00821261"/>
    <w:rsid w:val="008214DF"/>
    <w:rsid w:val="008215EF"/>
    <w:rsid w:val="008216C7"/>
    <w:rsid w:val="008217CE"/>
    <w:rsid w:val="008219EE"/>
    <w:rsid w:val="00821C7C"/>
    <w:rsid w:val="00821DD6"/>
    <w:rsid w:val="00822185"/>
    <w:rsid w:val="00822200"/>
    <w:rsid w:val="00822A45"/>
    <w:rsid w:val="008232FC"/>
    <w:rsid w:val="00823849"/>
    <w:rsid w:val="00823E61"/>
    <w:rsid w:val="0082433F"/>
    <w:rsid w:val="00824BD0"/>
    <w:rsid w:val="00824C07"/>
    <w:rsid w:val="00824D1A"/>
    <w:rsid w:val="00824D88"/>
    <w:rsid w:val="00824E3A"/>
    <w:rsid w:val="00824EA2"/>
    <w:rsid w:val="008250EB"/>
    <w:rsid w:val="00825785"/>
    <w:rsid w:val="00825AAF"/>
    <w:rsid w:val="00825E65"/>
    <w:rsid w:val="00826078"/>
    <w:rsid w:val="0082655D"/>
    <w:rsid w:val="00826912"/>
    <w:rsid w:val="0082695A"/>
    <w:rsid w:val="00826BE6"/>
    <w:rsid w:val="008272BF"/>
    <w:rsid w:val="008272EC"/>
    <w:rsid w:val="00827644"/>
    <w:rsid w:val="00827944"/>
    <w:rsid w:val="00827B5E"/>
    <w:rsid w:val="00827DEB"/>
    <w:rsid w:val="008303E5"/>
    <w:rsid w:val="00830584"/>
    <w:rsid w:val="008308C8"/>
    <w:rsid w:val="00830AB7"/>
    <w:rsid w:val="00830B78"/>
    <w:rsid w:val="00830EC2"/>
    <w:rsid w:val="00830F02"/>
    <w:rsid w:val="00831007"/>
    <w:rsid w:val="0083102A"/>
    <w:rsid w:val="00831398"/>
    <w:rsid w:val="008318AA"/>
    <w:rsid w:val="00832085"/>
    <w:rsid w:val="008321A7"/>
    <w:rsid w:val="008324A0"/>
    <w:rsid w:val="0083298F"/>
    <w:rsid w:val="00832AAD"/>
    <w:rsid w:val="00832BE5"/>
    <w:rsid w:val="00832EC0"/>
    <w:rsid w:val="00832FBF"/>
    <w:rsid w:val="00833120"/>
    <w:rsid w:val="00833615"/>
    <w:rsid w:val="008340F5"/>
    <w:rsid w:val="0083450F"/>
    <w:rsid w:val="008346AA"/>
    <w:rsid w:val="0083493B"/>
    <w:rsid w:val="00834A23"/>
    <w:rsid w:val="00835325"/>
    <w:rsid w:val="00835B1C"/>
    <w:rsid w:val="00835FDF"/>
    <w:rsid w:val="0083613E"/>
    <w:rsid w:val="00836393"/>
    <w:rsid w:val="00836514"/>
    <w:rsid w:val="00836578"/>
    <w:rsid w:val="00836892"/>
    <w:rsid w:val="00836990"/>
    <w:rsid w:val="008369BF"/>
    <w:rsid w:val="00836B74"/>
    <w:rsid w:val="00836B9B"/>
    <w:rsid w:val="00836C02"/>
    <w:rsid w:val="00836DDE"/>
    <w:rsid w:val="00837A03"/>
    <w:rsid w:val="00837B4B"/>
    <w:rsid w:val="00837D42"/>
    <w:rsid w:val="00837E38"/>
    <w:rsid w:val="00837F5B"/>
    <w:rsid w:val="0084008F"/>
    <w:rsid w:val="00840209"/>
    <w:rsid w:val="008402A7"/>
    <w:rsid w:val="008402CD"/>
    <w:rsid w:val="00840529"/>
    <w:rsid w:val="00840590"/>
    <w:rsid w:val="00840651"/>
    <w:rsid w:val="00840901"/>
    <w:rsid w:val="00840B47"/>
    <w:rsid w:val="0084109A"/>
    <w:rsid w:val="008410BA"/>
    <w:rsid w:val="008410BC"/>
    <w:rsid w:val="00841235"/>
    <w:rsid w:val="0084125B"/>
    <w:rsid w:val="00841A56"/>
    <w:rsid w:val="00841F0A"/>
    <w:rsid w:val="008427F4"/>
    <w:rsid w:val="00842891"/>
    <w:rsid w:val="00842894"/>
    <w:rsid w:val="00842CA3"/>
    <w:rsid w:val="00842D29"/>
    <w:rsid w:val="00843022"/>
    <w:rsid w:val="008431AB"/>
    <w:rsid w:val="00843268"/>
    <w:rsid w:val="008436C4"/>
    <w:rsid w:val="00843DE5"/>
    <w:rsid w:val="00843F10"/>
    <w:rsid w:val="008444F6"/>
    <w:rsid w:val="008448B2"/>
    <w:rsid w:val="00844A68"/>
    <w:rsid w:val="00844D7B"/>
    <w:rsid w:val="00845168"/>
    <w:rsid w:val="008459F6"/>
    <w:rsid w:val="00845B65"/>
    <w:rsid w:val="00845D23"/>
    <w:rsid w:val="00845F74"/>
    <w:rsid w:val="00846039"/>
    <w:rsid w:val="00846196"/>
    <w:rsid w:val="0084620F"/>
    <w:rsid w:val="00846289"/>
    <w:rsid w:val="00846442"/>
    <w:rsid w:val="00846A3E"/>
    <w:rsid w:val="00846C8E"/>
    <w:rsid w:val="00846E07"/>
    <w:rsid w:val="00847067"/>
    <w:rsid w:val="00847096"/>
    <w:rsid w:val="00847288"/>
    <w:rsid w:val="008472C5"/>
    <w:rsid w:val="00847D73"/>
    <w:rsid w:val="0085067A"/>
    <w:rsid w:val="008506E9"/>
    <w:rsid w:val="00850730"/>
    <w:rsid w:val="008508A5"/>
    <w:rsid w:val="008508FD"/>
    <w:rsid w:val="00850DC9"/>
    <w:rsid w:val="00850EF3"/>
    <w:rsid w:val="00850F16"/>
    <w:rsid w:val="00850F9B"/>
    <w:rsid w:val="00851159"/>
    <w:rsid w:val="008511B3"/>
    <w:rsid w:val="0085161B"/>
    <w:rsid w:val="00851756"/>
    <w:rsid w:val="00851B44"/>
    <w:rsid w:val="00851B67"/>
    <w:rsid w:val="00851EE9"/>
    <w:rsid w:val="0085232F"/>
    <w:rsid w:val="00852850"/>
    <w:rsid w:val="00852A5B"/>
    <w:rsid w:val="00852AAA"/>
    <w:rsid w:val="00852D61"/>
    <w:rsid w:val="0085308D"/>
    <w:rsid w:val="00853568"/>
    <w:rsid w:val="008539BB"/>
    <w:rsid w:val="00853B79"/>
    <w:rsid w:val="00853E39"/>
    <w:rsid w:val="0085415E"/>
    <w:rsid w:val="008541E2"/>
    <w:rsid w:val="008542C9"/>
    <w:rsid w:val="008544CB"/>
    <w:rsid w:val="008545FF"/>
    <w:rsid w:val="008547EA"/>
    <w:rsid w:val="008549F9"/>
    <w:rsid w:val="00854AB9"/>
    <w:rsid w:val="00854B58"/>
    <w:rsid w:val="00854B9E"/>
    <w:rsid w:val="00854E2B"/>
    <w:rsid w:val="008558F0"/>
    <w:rsid w:val="00855DED"/>
    <w:rsid w:val="0085615F"/>
    <w:rsid w:val="00856858"/>
    <w:rsid w:val="00856AC6"/>
    <w:rsid w:val="00856C63"/>
    <w:rsid w:val="0085712D"/>
    <w:rsid w:val="008572C2"/>
    <w:rsid w:val="008572F3"/>
    <w:rsid w:val="008574F1"/>
    <w:rsid w:val="0085754A"/>
    <w:rsid w:val="00857559"/>
    <w:rsid w:val="00857574"/>
    <w:rsid w:val="00857808"/>
    <w:rsid w:val="00857909"/>
    <w:rsid w:val="00857E76"/>
    <w:rsid w:val="00857ED2"/>
    <w:rsid w:val="00857FBC"/>
    <w:rsid w:val="0086065B"/>
    <w:rsid w:val="0086066B"/>
    <w:rsid w:val="00860B0A"/>
    <w:rsid w:val="00860F2F"/>
    <w:rsid w:val="00861127"/>
    <w:rsid w:val="00861A26"/>
    <w:rsid w:val="00861FFC"/>
    <w:rsid w:val="008621DC"/>
    <w:rsid w:val="008622B8"/>
    <w:rsid w:val="00862871"/>
    <w:rsid w:val="008629C5"/>
    <w:rsid w:val="00862A64"/>
    <w:rsid w:val="00862D01"/>
    <w:rsid w:val="00862F06"/>
    <w:rsid w:val="00863037"/>
    <w:rsid w:val="008630BC"/>
    <w:rsid w:val="008633E7"/>
    <w:rsid w:val="0086369A"/>
    <w:rsid w:val="00863962"/>
    <w:rsid w:val="008643ED"/>
    <w:rsid w:val="00864C4C"/>
    <w:rsid w:val="0086506D"/>
    <w:rsid w:val="00865584"/>
    <w:rsid w:val="0086580C"/>
    <w:rsid w:val="0086597F"/>
    <w:rsid w:val="008665FB"/>
    <w:rsid w:val="00866CAC"/>
    <w:rsid w:val="0086701C"/>
    <w:rsid w:val="008670F0"/>
    <w:rsid w:val="00867325"/>
    <w:rsid w:val="00867564"/>
    <w:rsid w:val="00870128"/>
    <w:rsid w:val="00870355"/>
    <w:rsid w:val="0087035C"/>
    <w:rsid w:val="00870392"/>
    <w:rsid w:val="0087093A"/>
    <w:rsid w:val="00870AB2"/>
    <w:rsid w:val="008712BC"/>
    <w:rsid w:val="008712DE"/>
    <w:rsid w:val="0087134E"/>
    <w:rsid w:val="008713D4"/>
    <w:rsid w:val="0087148A"/>
    <w:rsid w:val="008714BA"/>
    <w:rsid w:val="008714DC"/>
    <w:rsid w:val="00871718"/>
    <w:rsid w:val="00871980"/>
    <w:rsid w:val="00871B52"/>
    <w:rsid w:val="00871D75"/>
    <w:rsid w:val="00872021"/>
    <w:rsid w:val="0087203E"/>
    <w:rsid w:val="008720C5"/>
    <w:rsid w:val="008725AB"/>
    <w:rsid w:val="00872CFB"/>
    <w:rsid w:val="00872FAB"/>
    <w:rsid w:val="008736B3"/>
    <w:rsid w:val="00873988"/>
    <w:rsid w:val="00873F61"/>
    <w:rsid w:val="00874034"/>
    <w:rsid w:val="00874837"/>
    <w:rsid w:val="0087521A"/>
    <w:rsid w:val="008755C0"/>
    <w:rsid w:val="00875706"/>
    <w:rsid w:val="0087586F"/>
    <w:rsid w:val="0087592C"/>
    <w:rsid w:val="00875EBA"/>
    <w:rsid w:val="00875F27"/>
    <w:rsid w:val="00875F44"/>
    <w:rsid w:val="00875F97"/>
    <w:rsid w:val="0087678F"/>
    <w:rsid w:val="00876B35"/>
    <w:rsid w:val="00877052"/>
    <w:rsid w:val="0087747D"/>
    <w:rsid w:val="00877743"/>
    <w:rsid w:val="008779C4"/>
    <w:rsid w:val="00877C8F"/>
    <w:rsid w:val="00877C99"/>
    <w:rsid w:val="00877CB1"/>
    <w:rsid w:val="00877D59"/>
    <w:rsid w:val="008802DF"/>
    <w:rsid w:val="00880326"/>
    <w:rsid w:val="0088084A"/>
    <w:rsid w:val="008808D6"/>
    <w:rsid w:val="00880BD7"/>
    <w:rsid w:val="00880F84"/>
    <w:rsid w:val="0088143B"/>
    <w:rsid w:val="008814D2"/>
    <w:rsid w:val="00881541"/>
    <w:rsid w:val="0088156F"/>
    <w:rsid w:val="00881816"/>
    <w:rsid w:val="0088191B"/>
    <w:rsid w:val="00881B11"/>
    <w:rsid w:val="00881BA3"/>
    <w:rsid w:val="00881D52"/>
    <w:rsid w:val="00881F93"/>
    <w:rsid w:val="00882293"/>
    <w:rsid w:val="008822F1"/>
    <w:rsid w:val="008822FF"/>
    <w:rsid w:val="008823B7"/>
    <w:rsid w:val="0088265C"/>
    <w:rsid w:val="00882784"/>
    <w:rsid w:val="008827EF"/>
    <w:rsid w:val="0088295C"/>
    <w:rsid w:val="008829E3"/>
    <w:rsid w:val="00882EF1"/>
    <w:rsid w:val="008834E3"/>
    <w:rsid w:val="00883661"/>
    <w:rsid w:val="00883796"/>
    <w:rsid w:val="008839BA"/>
    <w:rsid w:val="00883CEE"/>
    <w:rsid w:val="00883D9F"/>
    <w:rsid w:val="00883DCA"/>
    <w:rsid w:val="008847B3"/>
    <w:rsid w:val="00884E45"/>
    <w:rsid w:val="0088500D"/>
    <w:rsid w:val="008851E3"/>
    <w:rsid w:val="0088527A"/>
    <w:rsid w:val="00885389"/>
    <w:rsid w:val="00885551"/>
    <w:rsid w:val="008856CB"/>
    <w:rsid w:val="00885B30"/>
    <w:rsid w:val="00886012"/>
    <w:rsid w:val="00886638"/>
    <w:rsid w:val="008868FE"/>
    <w:rsid w:val="0088692B"/>
    <w:rsid w:val="0088698D"/>
    <w:rsid w:val="00886A8D"/>
    <w:rsid w:val="00886B96"/>
    <w:rsid w:val="00886C97"/>
    <w:rsid w:val="00886F45"/>
    <w:rsid w:val="00887248"/>
    <w:rsid w:val="0088779B"/>
    <w:rsid w:val="00887C6A"/>
    <w:rsid w:val="00887D0B"/>
    <w:rsid w:val="00887E11"/>
    <w:rsid w:val="00890144"/>
    <w:rsid w:val="008903FC"/>
    <w:rsid w:val="00890D6A"/>
    <w:rsid w:val="0089111E"/>
    <w:rsid w:val="00891613"/>
    <w:rsid w:val="00891691"/>
    <w:rsid w:val="00891AE0"/>
    <w:rsid w:val="00891C6E"/>
    <w:rsid w:val="00892019"/>
    <w:rsid w:val="00892139"/>
    <w:rsid w:val="008921E0"/>
    <w:rsid w:val="0089244C"/>
    <w:rsid w:val="00892550"/>
    <w:rsid w:val="00892628"/>
    <w:rsid w:val="0089263E"/>
    <w:rsid w:val="008926FF"/>
    <w:rsid w:val="008927C0"/>
    <w:rsid w:val="008928EB"/>
    <w:rsid w:val="00892B9C"/>
    <w:rsid w:val="00892D9A"/>
    <w:rsid w:val="00892DBD"/>
    <w:rsid w:val="00892E96"/>
    <w:rsid w:val="008934B4"/>
    <w:rsid w:val="008936AD"/>
    <w:rsid w:val="00893751"/>
    <w:rsid w:val="00893A0B"/>
    <w:rsid w:val="00893C83"/>
    <w:rsid w:val="0089405F"/>
    <w:rsid w:val="008940D8"/>
    <w:rsid w:val="0089415F"/>
    <w:rsid w:val="00894368"/>
    <w:rsid w:val="008944A5"/>
    <w:rsid w:val="00894880"/>
    <w:rsid w:val="008948C7"/>
    <w:rsid w:val="00894CD8"/>
    <w:rsid w:val="00894E34"/>
    <w:rsid w:val="008950FA"/>
    <w:rsid w:val="008952C9"/>
    <w:rsid w:val="008953D9"/>
    <w:rsid w:val="00895756"/>
    <w:rsid w:val="00895CD3"/>
    <w:rsid w:val="00896064"/>
    <w:rsid w:val="0089613D"/>
    <w:rsid w:val="00896287"/>
    <w:rsid w:val="00896639"/>
    <w:rsid w:val="008967B9"/>
    <w:rsid w:val="008968B7"/>
    <w:rsid w:val="00896910"/>
    <w:rsid w:val="008969A9"/>
    <w:rsid w:val="00896BC5"/>
    <w:rsid w:val="00896D4E"/>
    <w:rsid w:val="008970AA"/>
    <w:rsid w:val="008971C8"/>
    <w:rsid w:val="008975C8"/>
    <w:rsid w:val="00897897"/>
    <w:rsid w:val="00897970"/>
    <w:rsid w:val="008979B8"/>
    <w:rsid w:val="00897AE9"/>
    <w:rsid w:val="00897B06"/>
    <w:rsid w:val="00897DF6"/>
    <w:rsid w:val="008A001C"/>
    <w:rsid w:val="008A017D"/>
    <w:rsid w:val="008A0A00"/>
    <w:rsid w:val="008A0D21"/>
    <w:rsid w:val="008A112F"/>
    <w:rsid w:val="008A137C"/>
    <w:rsid w:val="008A1933"/>
    <w:rsid w:val="008A1984"/>
    <w:rsid w:val="008A1CF0"/>
    <w:rsid w:val="008A2194"/>
    <w:rsid w:val="008A25A2"/>
    <w:rsid w:val="008A2635"/>
    <w:rsid w:val="008A290C"/>
    <w:rsid w:val="008A292F"/>
    <w:rsid w:val="008A2A88"/>
    <w:rsid w:val="008A2C50"/>
    <w:rsid w:val="008A2F7B"/>
    <w:rsid w:val="008A3CFE"/>
    <w:rsid w:val="008A3F13"/>
    <w:rsid w:val="008A41E7"/>
    <w:rsid w:val="008A488D"/>
    <w:rsid w:val="008A4CE3"/>
    <w:rsid w:val="008A5037"/>
    <w:rsid w:val="008A5273"/>
    <w:rsid w:val="008A5413"/>
    <w:rsid w:val="008A5B57"/>
    <w:rsid w:val="008A5C6E"/>
    <w:rsid w:val="008A5FFF"/>
    <w:rsid w:val="008A6080"/>
    <w:rsid w:val="008A61A2"/>
    <w:rsid w:val="008A6248"/>
    <w:rsid w:val="008A689F"/>
    <w:rsid w:val="008A69FD"/>
    <w:rsid w:val="008A6A9D"/>
    <w:rsid w:val="008A6E28"/>
    <w:rsid w:val="008A71CE"/>
    <w:rsid w:val="008A7329"/>
    <w:rsid w:val="008A7560"/>
    <w:rsid w:val="008A7613"/>
    <w:rsid w:val="008A7877"/>
    <w:rsid w:val="008A7C02"/>
    <w:rsid w:val="008A7CE5"/>
    <w:rsid w:val="008B01C7"/>
    <w:rsid w:val="008B01DF"/>
    <w:rsid w:val="008B01F2"/>
    <w:rsid w:val="008B0249"/>
    <w:rsid w:val="008B02DA"/>
    <w:rsid w:val="008B0356"/>
    <w:rsid w:val="008B060F"/>
    <w:rsid w:val="008B0C23"/>
    <w:rsid w:val="008B123D"/>
    <w:rsid w:val="008B1330"/>
    <w:rsid w:val="008B136D"/>
    <w:rsid w:val="008B1674"/>
    <w:rsid w:val="008B1858"/>
    <w:rsid w:val="008B18DC"/>
    <w:rsid w:val="008B1C7A"/>
    <w:rsid w:val="008B1DEA"/>
    <w:rsid w:val="008B1F67"/>
    <w:rsid w:val="008B202C"/>
    <w:rsid w:val="008B238A"/>
    <w:rsid w:val="008B23E2"/>
    <w:rsid w:val="008B25F3"/>
    <w:rsid w:val="008B295B"/>
    <w:rsid w:val="008B2FD7"/>
    <w:rsid w:val="008B320A"/>
    <w:rsid w:val="008B3397"/>
    <w:rsid w:val="008B33E7"/>
    <w:rsid w:val="008B343B"/>
    <w:rsid w:val="008B381E"/>
    <w:rsid w:val="008B38FF"/>
    <w:rsid w:val="008B3957"/>
    <w:rsid w:val="008B3E94"/>
    <w:rsid w:val="008B4047"/>
    <w:rsid w:val="008B421D"/>
    <w:rsid w:val="008B4416"/>
    <w:rsid w:val="008B4EF6"/>
    <w:rsid w:val="008B4FD4"/>
    <w:rsid w:val="008B53C0"/>
    <w:rsid w:val="008B56CA"/>
    <w:rsid w:val="008B5A2A"/>
    <w:rsid w:val="008B5BCB"/>
    <w:rsid w:val="008B5C9E"/>
    <w:rsid w:val="008B5EAE"/>
    <w:rsid w:val="008B5FA7"/>
    <w:rsid w:val="008B6397"/>
    <w:rsid w:val="008B666F"/>
    <w:rsid w:val="008B66AE"/>
    <w:rsid w:val="008B6AC3"/>
    <w:rsid w:val="008B6BF0"/>
    <w:rsid w:val="008B6C93"/>
    <w:rsid w:val="008B6D1B"/>
    <w:rsid w:val="008B70FE"/>
    <w:rsid w:val="008B71A4"/>
    <w:rsid w:val="008B72E4"/>
    <w:rsid w:val="008B72FC"/>
    <w:rsid w:val="008B742E"/>
    <w:rsid w:val="008B75CF"/>
    <w:rsid w:val="008B761E"/>
    <w:rsid w:val="008B77EB"/>
    <w:rsid w:val="008B79C8"/>
    <w:rsid w:val="008B7AD5"/>
    <w:rsid w:val="008B7AD9"/>
    <w:rsid w:val="008B7BB2"/>
    <w:rsid w:val="008B7C1F"/>
    <w:rsid w:val="008B7DD9"/>
    <w:rsid w:val="008B7F0A"/>
    <w:rsid w:val="008C02D0"/>
    <w:rsid w:val="008C03BF"/>
    <w:rsid w:val="008C057C"/>
    <w:rsid w:val="008C065C"/>
    <w:rsid w:val="008C06B0"/>
    <w:rsid w:val="008C07BE"/>
    <w:rsid w:val="008C09A3"/>
    <w:rsid w:val="008C0D9E"/>
    <w:rsid w:val="008C15ED"/>
    <w:rsid w:val="008C1819"/>
    <w:rsid w:val="008C1A79"/>
    <w:rsid w:val="008C1EB8"/>
    <w:rsid w:val="008C1FB5"/>
    <w:rsid w:val="008C2396"/>
    <w:rsid w:val="008C23FD"/>
    <w:rsid w:val="008C2445"/>
    <w:rsid w:val="008C2550"/>
    <w:rsid w:val="008C2752"/>
    <w:rsid w:val="008C2777"/>
    <w:rsid w:val="008C3100"/>
    <w:rsid w:val="008C3145"/>
    <w:rsid w:val="008C3A4F"/>
    <w:rsid w:val="008C3EAF"/>
    <w:rsid w:val="008C4007"/>
    <w:rsid w:val="008C4219"/>
    <w:rsid w:val="008C45DD"/>
    <w:rsid w:val="008C4B8F"/>
    <w:rsid w:val="008C4D7C"/>
    <w:rsid w:val="008C4F86"/>
    <w:rsid w:val="008C4F99"/>
    <w:rsid w:val="008C5B08"/>
    <w:rsid w:val="008C5B2D"/>
    <w:rsid w:val="008C5CB2"/>
    <w:rsid w:val="008C5F3C"/>
    <w:rsid w:val="008C5F8F"/>
    <w:rsid w:val="008C619E"/>
    <w:rsid w:val="008C62B5"/>
    <w:rsid w:val="008C657F"/>
    <w:rsid w:val="008C6636"/>
    <w:rsid w:val="008C6CAC"/>
    <w:rsid w:val="008C6CB0"/>
    <w:rsid w:val="008C6CE5"/>
    <w:rsid w:val="008C6D8A"/>
    <w:rsid w:val="008C6DA3"/>
    <w:rsid w:val="008C6F32"/>
    <w:rsid w:val="008C6FDF"/>
    <w:rsid w:val="008C72D5"/>
    <w:rsid w:val="008C7719"/>
    <w:rsid w:val="008C7883"/>
    <w:rsid w:val="008C7C15"/>
    <w:rsid w:val="008C7E95"/>
    <w:rsid w:val="008D0259"/>
    <w:rsid w:val="008D077D"/>
    <w:rsid w:val="008D080C"/>
    <w:rsid w:val="008D0965"/>
    <w:rsid w:val="008D0AEB"/>
    <w:rsid w:val="008D0C1E"/>
    <w:rsid w:val="008D120D"/>
    <w:rsid w:val="008D12BD"/>
    <w:rsid w:val="008D16BC"/>
    <w:rsid w:val="008D1A57"/>
    <w:rsid w:val="008D1C5A"/>
    <w:rsid w:val="008D22FA"/>
    <w:rsid w:val="008D28A4"/>
    <w:rsid w:val="008D2CA1"/>
    <w:rsid w:val="008D2CBB"/>
    <w:rsid w:val="008D303D"/>
    <w:rsid w:val="008D324F"/>
    <w:rsid w:val="008D33AC"/>
    <w:rsid w:val="008D3415"/>
    <w:rsid w:val="008D3524"/>
    <w:rsid w:val="008D3565"/>
    <w:rsid w:val="008D3644"/>
    <w:rsid w:val="008D36E9"/>
    <w:rsid w:val="008D374F"/>
    <w:rsid w:val="008D397B"/>
    <w:rsid w:val="008D3CCD"/>
    <w:rsid w:val="008D3D78"/>
    <w:rsid w:val="008D3E73"/>
    <w:rsid w:val="008D3F1E"/>
    <w:rsid w:val="008D42AA"/>
    <w:rsid w:val="008D46E1"/>
    <w:rsid w:val="008D49A0"/>
    <w:rsid w:val="008D4A78"/>
    <w:rsid w:val="008D4BDD"/>
    <w:rsid w:val="008D51D7"/>
    <w:rsid w:val="008D5499"/>
    <w:rsid w:val="008D5632"/>
    <w:rsid w:val="008D5749"/>
    <w:rsid w:val="008D57AB"/>
    <w:rsid w:val="008D585D"/>
    <w:rsid w:val="008D58EF"/>
    <w:rsid w:val="008D5980"/>
    <w:rsid w:val="008D5BD1"/>
    <w:rsid w:val="008D5C14"/>
    <w:rsid w:val="008D61C9"/>
    <w:rsid w:val="008D62C0"/>
    <w:rsid w:val="008D684F"/>
    <w:rsid w:val="008D6F89"/>
    <w:rsid w:val="008D6FE5"/>
    <w:rsid w:val="008D75F4"/>
    <w:rsid w:val="008D761C"/>
    <w:rsid w:val="008D7A30"/>
    <w:rsid w:val="008D7B7D"/>
    <w:rsid w:val="008D7D27"/>
    <w:rsid w:val="008E0388"/>
    <w:rsid w:val="008E05B3"/>
    <w:rsid w:val="008E069F"/>
    <w:rsid w:val="008E0896"/>
    <w:rsid w:val="008E0985"/>
    <w:rsid w:val="008E0AAD"/>
    <w:rsid w:val="008E0BBE"/>
    <w:rsid w:val="008E0D8F"/>
    <w:rsid w:val="008E11BD"/>
    <w:rsid w:val="008E12A3"/>
    <w:rsid w:val="008E1814"/>
    <w:rsid w:val="008E18B3"/>
    <w:rsid w:val="008E1AEA"/>
    <w:rsid w:val="008E1B14"/>
    <w:rsid w:val="008E1F72"/>
    <w:rsid w:val="008E20A8"/>
    <w:rsid w:val="008E22A4"/>
    <w:rsid w:val="008E2965"/>
    <w:rsid w:val="008E2E81"/>
    <w:rsid w:val="008E3144"/>
    <w:rsid w:val="008E355B"/>
    <w:rsid w:val="008E3C62"/>
    <w:rsid w:val="008E3C64"/>
    <w:rsid w:val="008E3E1A"/>
    <w:rsid w:val="008E49D4"/>
    <w:rsid w:val="008E4B3E"/>
    <w:rsid w:val="008E4B67"/>
    <w:rsid w:val="008E4C75"/>
    <w:rsid w:val="008E4D39"/>
    <w:rsid w:val="008E5091"/>
    <w:rsid w:val="008E512B"/>
    <w:rsid w:val="008E51E0"/>
    <w:rsid w:val="008E584A"/>
    <w:rsid w:val="008E59FE"/>
    <w:rsid w:val="008E5DC0"/>
    <w:rsid w:val="008E61BE"/>
    <w:rsid w:val="008E6620"/>
    <w:rsid w:val="008E67B2"/>
    <w:rsid w:val="008E68D4"/>
    <w:rsid w:val="008E6E73"/>
    <w:rsid w:val="008E732B"/>
    <w:rsid w:val="008E736B"/>
    <w:rsid w:val="008E7535"/>
    <w:rsid w:val="008E76BB"/>
    <w:rsid w:val="008E784F"/>
    <w:rsid w:val="008E7FAE"/>
    <w:rsid w:val="008F0349"/>
    <w:rsid w:val="008F06E4"/>
    <w:rsid w:val="008F074A"/>
    <w:rsid w:val="008F0848"/>
    <w:rsid w:val="008F0D28"/>
    <w:rsid w:val="008F0EB4"/>
    <w:rsid w:val="008F15E4"/>
    <w:rsid w:val="008F176C"/>
    <w:rsid w:val="008F1847"/>
    <w:rsid w:val="008F1D51"/>
    <w:rsid w:val="008F1E46"/>
    <w:rsid w:val="008F2E15"/>
    <w:rsid w:val="008F2F0D"/>
    <w:rsid w:val="008F3172"/>
    <w:rsid w:val="008F31FC"/>
    <w:rsid w:val="008F37AB"/>
    <w:rsid w:val="008F3C92"/>
    <w:rsid w:val="008F3D60"/>
    <w:rsid w:val="008F3EDA"/>
    <w:rsid w:val="008F4603"/>
    <w:rsid w:val="008F465B"/>
    <w:rsid w:val="008F4677"/>
    <w:rsid w:val="008F469A"/>
    <w:rsid w:val="008F48BF"/>
    <w:rsid w:val="008F48D9"/>
    <w:rsid w:val="008F4A73"/>
    <w:rsid w:val="008F4C92"/>
    <w:rsid w:val="008F4E62"/>
    <w:rsid w:val="008F50E7"/>
    <w:rsid w:val="008F51CB"/>
    <w:rsid w:val="008F51F7"/>
    <w:rsid w:val="008F52B7"/>
    <w:rsid w:val="008F5308"/>
    <w:rsid w:val="008F53E9"/>
    <w:rsid w:val="008F5457"/>
    <w:rsid w:val="008F5AE5"/>
    <w:rsid w:val="008F5B00"/>
    <w:rsid w:val="008F5BFC"/>
    <w:rsid w:val="008F6079"/>
    <w:rsid w:val="008F61FB"/>
    <w:rsid w:val="008F63C0"/>
    <w:rsid w:val="008F668C"/>
    <w:rsid w:val="008F6728"/>
    <w:rsid w:val="008F69E0"/>
    <w:rsid w:val="008F6C42"/>
    <w:rsid w:val="008F6D75"/>
    <w:rsid w:val="008F6E7F"/>
    <w:rsid w:val="008F7123"/>
    <w:rsid w:val="008F718F"/>
    <w:rsid w:val="008F7319"/>
    <w:rsid w:val="008F7A77"/>
    <w:rsid w:val="008F7A9C"/>
    <w:rsid w:val="008F7BD0"/>
    <w:rsid w:val="008F7BE8"/>
    <w:rsid w:val="00900204"/>
    <w:rsid w:val="0090027E"/>
    <w:rsid w:val="00900E46"/>
    <w:rsid w:val="00900E95"/>
    <w:rsid w:val="009010AE"/>
    <w:rsid w:val="009014C0"/>
    <w:rsid w:val="00901560"/>
    <w:rsid w:val="009017CB"/>
    <w:rsid w:val="00901B7B"/>
    <w:rsid w:val="00901D33"/>
    <w:rsid w:val="009020F8"/>
    <w:rsid w:val="009022AC"/>
    <w:rsid w:val="009022F4"/>
    <w:rsid w:val="0090231B"/>
    <w:rsid w:val="00902A36"/>
    <w:rsid w:val="00902C95"/>
    <w:rsid w:val="00902D10"/>
    <w:rsid w:val="0090334C"/>
    <w:rsid w:val="0090336F"/>
    <w:rsid w:val="009039E1"/>
    <w:rsid w:val="00903A43"/>
    <w:rsid w:val="00903A4A"/>
    <w:rsid w:val="00903CB9"/>
    <w:rsid w:val="00903F15"/>
    <w:rsid w:val="00903FDE"/>
    <w:rsid w:val="009040A5"/>
    <w:rsid w:val="009042EE"/>
    <w:rsid w:val="009044B9"/>
    <w:rsid w:val="00904727"/>
    <w:rsid w:val="00904854"/>
    <w:rsid w:val="00904E1D"/>
    <w:rsid w:val="00904FD4"/>
    <w:rsid w:val="0090504A"/>
    <w:rsid w:val="00905115"/>
    <w:rsid w:val="00905404"/>
    <w:rsid w:val="00905450"/>
    <w:rsid w:val="0090552A"/>
    <w:rsid w:val="00905646"/>
    <w:rsid w:val="00905AE5"/>
    <w:rsid w:val="00905C32"/>
    <w:rsid w:val="00905D17"/>
    <w:rsid w:val="00905E2F"/>
    <w:rsid w:val="00905E89"/>
    <w:rsid w:val="0090606F"/>
    <w:rsid w:val="0090623C"/>
    <w:rsid w:val="00906446"/>
    <w:rsid w:val="00906907"/>
    <w:rsid w:val="00906AAC"/>
    <w:rsid w:val="00906B22"/>
    <w:rsid w:val="00906E09"/>
    <w:rsid w:val="00906FD2"/>
    <w:rsid w:val="009071AD"/>
    <w:rsid w:val="00907520"/>
    <w:rsid w:val="009076EF"/>
    <w:rsid w:val="00907ABE"/>
    <w:rsid w:val="00907F27"/>
    <w:rsid w:val="0091035C"/>
    <w:rsid w:val="009106A8"/>
    <w:rsid w:val="0091071F"/>
    <w:rsid w:val="00910DAB"/>
    <w:rsid w:val="009112A8"/>
    <w:rsid w:val="009113CB"/>
    <w:rsid w:val="00911A73"/>
    <w:rsid w:val="00911B31"/>
    <w:rsid w:val="00911B88"/>
    <w:rsid w:val="00911F90"/>
    <w:rsid w:val="00912112"/>
    <w:rsid w:val="009121DB"/>
    <w:rsid w:val="0091247E"/>
    <w:rsid w:val="00912A19"/>
    <w:rsid w:val="00912B07"/>
    <w:rsid w:val="00912E3F"/>
    <w:rsid w:val="00913255"/>
    <w:rsid w:val="009136A7"/>
    <w:rsid w:val="00913713"/>
    <w:rsid w:val="0091386A"/>
    <w:rsid w:val="00913D84"/>
    <w:rsid w:val="00913F2F"/>
    <w:rsid w:val="00913F36"/>
    <w:rsid w:val="00913F47"/>
    <w:rsid w:val="009141E8"/>
    <w:rsid w:val="00914264"/>
    <w:rsid w:val="00914603"/>
    <w:rsid w:val="00914864"/>
    <w:rsid w:val="00914C43"/>
    <w:rsid w:val="00914CD7"/>
    <w:rsid w:val="00914D02"/>
    <w:rsid w:val="00914EE8"/>
    <w:rsid w:val="00914F10"/>
    <w:rsid w:val="00914F1B"/>
    <w:rsid w:val="00914FF2"/>
    <w:rsid w:val="00915740"/>
    <w:rsid w:val="00915821"/>
    <w:rsid w:val="00915878"/>
    <w:rsid w:val="00915903"/>
    <w:rsid w:val="00915996"/>
    <w:rsid w:val="009159A2"/>
    <w:rsid w:val="00915D87"/>
    <w:rsid w:val="00915E0A"/>
    <w:rsid w:val="00915FCB"/>
    <w:rsid w:val="00916168"/>
    <w:rsid w:val="009162C7"/>
    <w:rsid w:val="009164F1"/>
    <w:rsid w:val="00916D73"/>
    <w:rsid w:val="00917017"/>
    <w:rsid w:val="00917131"/>
    <w:rsid w:val="00917205"/>
    <w:rsid w:val="0091729E"/>
    <w:rsid w:val="009176C6"/>
    <w:rsid w:val="00917FA9"/>
    <w:rsid w:val="00920215"/>
    <w:rsid w:val="00920600"/>
    <w:rsid w:val="0092068A"/>
    <w:rsid w:val="009212B1"/>
    <w:rsid w:val="00921493"/>
    <w:rsid w:val="00921983"/>
    <w:rsid w:val="00921DC0"/>
    <w:rsid w:val="009222A2"/>
    <w:rsid w:val="009222AD"/>
    <w:rsid w:val="0092239B"/>
    <w:rsid w:val="00922722"/>
    <w:rsid w:val="0092278A"/>
    <w:rsid w:val="0092295D"/>
    <w:rsid w:val="00922B09"/>
    <w:rsid w:val="00922B91"/>
    <w:rsid w:val="00922D54"/>
    <w:rsid w:val="00922DC9"/>
    <w:rsid w:val="00922E9B"/>
    <w:rsid w:val="00923109"/>
    <w:rsid w:val="00923193"/>
    <w:rsid w:val="009233DB"/>
    <w:rsid w:val="00923707"/>
    <w:rsid w:val="00923809"/>
    <w:rsid w:val="00923B16"/>
    <w:rsid w:val="00923B9A"/>
    <w:rsid w:val="00924546"/>
    <w:rsid w:val="009247CC"/>
    <w:rsid w:val="00924A5C"/>
    <w:rsid w:val="00924CFD"/>
    <w:rsid w:val="00924D2D"/>
    <w:rsid w:val="00924F2F"/>
    <w:rsid w:val="009253BD"/>
    <w:rsid w:val="009255C4"/>
    <w:rsid w:val="009258E2"/>
    <w:rsid w:val="00925920"/>
    <w:rsid w:val="00925AA4"/>
    <w:rsid w:val="00926279"/>
    <w:rsid w:val="0092638F"/>
    <w:rsid w:val="0092645D"/>
    <w:rsid w:val="009268A8"/>
    <w:rsid w:val="009268FE"/>
    <w:rsid w:val="00926D5D"/>
    <w:rsid w:val="0092736B"/>
    <w:rsid w:val="00927684"/>
    <w:rsid w:val="009278F3"/>
    <w:rsid w:val="00927D46"/>
    <w:rsid w:val="00927EFA"/>
    <w:rsid w:val="00927FC8"/>
    <w:rsid w:val="009300E5"/>
    <w:rsid w:val="00930AE0"/>
    <w:rsid w:val="00930BE0"/>
    <w:rsid w:val="00931124"/>
    <w:rsid w:val="009316CB"/>
    <w:rsid w:val="00931939"/>
    <w:rsid w:val="00931944"/>
    <w:rsid w:val="00931C15"/>
    <w:rsid w:val="00931E16"/>
    <w:rsid w:val="00931E6E"/>
    <w:rsid w:val="0093243B"/>
    <w:rsid w:val="00932846"/>
    <w:rsid w:val="00932A11"/>
    <w:rsid w:val="00932ADC"/>
    <w:rsid w:val="00932FA7"/>
    <w:rsid w:val="0093323A"/>
    <w:rsid w:val="00933352"/>
    <w:rsid w:val="00933A4B"/>
    <w:rsid w:val="00933A5B"/>
    <w:rsid w:val="00933D23"/>
    <w:rsid w:val="00933EE2"/>
    <w:rsid w:val="00934448"/>
    <w:rsid w:val="00934B0E"/>
    <w:rsid w:val="00934B45"/>
    <w:rsid w:val="00934B46"/>
    <w:rsid w:val="00935167"/>
    <w:rsid w:val="00935203"/>
    <w:rsid w:val="009354A9"/>
    <w:rsid w:val="00935500"/>
    <w:rsid w:val="00935532"/>
    <w:rsid w:val="00935AE7"/>
    <w:rsid w:val="00935B64"/>
    <w:rsid w:val="00935C46"/>
    <w:rsid w:val="00935D2C"/>
    <w:rsid w:val="009364E1"/>
    <w:rsid w:val="009365BD"/>
    <w:rsid w:val="00936BEA"/>
    <w:rsid w:val="00936C58"/>
    <w:rsid w:val="00936F7A"/>
    <w:rsid w:val="00937083"/>
    <w:rsid w:val="0093731E"/>
    <w:rsid w:val="00937531"/>
    <w:rsid w:val="00937AF1"/>
    <w:rsid w:val="00937BD2"/>
    <w:rsid w:val="00937E10"/>
    <w:rsid w:val="0094028E"/>
    <w:rsid w:val="009409D9"/>
    <w:rsid w:val="00940B1C"/>
    <w:rsid w:val="00940C7D"/>
    <w:rsid w:val="00940DDF"/>
    <w:rsid w:val="0094104A"/>
    <w:rsid w:val="00941679"/>
    <w:rsid w:val="00941ECE"/>
    <w:rsid w:val="00941F5E"/>
    <w:rsid w:val="0094220B"/>
    <w:rsid w:val="009423E4"/>
    <w:rsid w:val="00942D57"/>
    <w:rsid w:val="00942E33"/>
    <w:rsid w:val="0094318E"/>
    <w:rsid w:val="009432AE"/>
    <w:rsid w:val="009432BF"/>
    <w:rsid w:val="00943662"/>
    <w:rsid w:val="0094379B"/>
    <w:rsid w:val="00943A87"/>
    <w:rsid w:val="00943B6E"/>
    <w:rsid w:val="00943F1C"/>
    <w:rsid w:val="0094427D"/>
    <w:rsid w:val="0094442B"/>
    <w:rsid w:val="00944503"/>
    <w:rsid w:val="009446E6"/>
    <w:rsid w:val="00945248"/>
    <w:rsid w:val="00945371"/>
    <w:rsid w:val="00945484"/>
    <w:rsid w:val="009454BF"/>
    <w:rsid w:val="00945AB9"/>
    <w:rsid w:val="00946154"/>
    <w:rsid w:val="009463D0"/>
    <w:rsid w:val="00946468"/>
    <w:rsid w:val="00946A21"/>
    <w:rsid w:val="00946CE3"/>
    <w:rsid w:val="00946E85"/>
    <w:rsid w:val="0094710C"/>
    <w:rsid w:val="0094766D"/>
    <w:rsid w:val="00947AF4"/>
    <w:rsid w:val="00947B78"/>
    <w:rsid w:val="009504F7"/>
    <w:rsid w:val="00950674"/>
    <w:rsid w:val="00950863"/>
    <w:rsid w:val="009513A9"/>
    <w:rsid w:val="009515D4"/>
    <w:rsid w:val="0095183A"/>
    <w:rsid w:val="00951ABF"/>
    <w:rsid w:val="00951D3C"/>
    <w:rsid w:val="00951E7C"/>
    <w:rsid w:val="0095223C"/>
    <w:rsid w:val="0095246B"/>
    <w:rsid w:val="00952613"/>
    <w:rsid w:val="009527B3"/>
    <w:rsid w:val="009529A2"/>
    <w:rsid w:val="00952C54"/>
    <w:rsid w:val="00953479"/>
    <w:rsid w:val="009534E2"/>
    <w:rsid w:val="0095366A"/>
    <w:rsid w:val="0095378E"/>
    <w:rsid w:val="0095380D"/>
    <w:rsid w:val="00953894"/>
    <w:rsid w:val="00953C6C"/>
    <w:rsid w:val="009540CF"/>
    <w:rsid w:val="009541BF"/>
    <w:rsid w:val="009541F0"/>
    <w:rsid w:val="0095446D"/>
    <w:rsid w:val="0095459A"/>
    <w:rsid w:val="00954624"/>
    <w:rsid w:val="0095467B"/>
    <w:rsid w:val="00954A22"/>
    <w:rsid w:val="00954AE4"/>
    <w:rsid w:val="00954C0E"/>
    <w:rsid w:val="00954CE6"/>
    <w:rsid w:val="009553D1"/>
    <w:rsid w:val="00955507"/>
    <w:rsid w:val="00955851"/>
    <w:rsid w:val="00955EF1"/>
    <w:rsid w:val="00955F81"/>
    <w:rsid w:val="0095616C"/>
    <w:rsid w:val="0095627B"/>
    <w:rsid w:val="009562DC"/>
    <w:rsid w:val="009563C3"/>
    <w:rsid w:val="0095660A"/>
    <w:rsid w:val="0095684B"/>
    <w:rsid w:val="00956D90"/>
    <w:rsid w:val="00957583"/>
    <w:rsid w:val="009576D1"/>
    <w:rsid w:val="009576D6"/>
    <w:rsid w:val="0095772D"/>
    <w:rsid w:val="009577CF"/>
    <w:rsid w:val="009578E1"/>
    <w:rsid w:val="009578EA"/>
    <w:rsid w:val="00957B54"/>
    <w:rsid w:val="00957B7C"/>
    <w:rsid w:val="00957C07"/>
    <w:rsid w:val="00957EDF"/>
    <w:rsid w:val="009603BC"/>
    <w:rsid w:val="0096098A"/>
    <w:rsid w:val="00960D30"/>
    <w:rsid w:val="00960F8B"/>
    <w:rsid w:val="0096153B"/>
    <w:rsid w:val="00961E5C"/>
    <w:rsid w:val="00961FAF"/>
    <w:rsid w:val="009622F2"/>
    <w:rsid w:val="0096263D"/>
    <w:rsid w:val="00962899"/>
    <w:rsid w:val="00962A4A"/>
    <w:rsid w:val="00962AE5"/>
    <w:rsid w:val="00962CF0"/>
    <w:rsid w:val="00962D14"/>
    <w:rsid w:val="00962ECD"/>
    <w:rsid w:val="00962F3D"/>
    <w:rsid w:val="00962F7C"/>
    <w:rsid w:val="009633E4"/>
    <w:rsid w:val="0096349B"/>
    <w:rsid w:val="00963819"/>
    <w:rsid w:val="0096387A"/>
    <w:rsid w:val="009638FC"/>
    <w:rsid w:val="00963C4C"/>
    <w:rsid w:val="00963F98"/>
    <w:rsid w:val="00964038"/>
    <w:rsid w:val="00964570"/>
    <w:rsid w:val="0096481B"/>
    <w:rsid w:val="009648BE"/>
    <w:rsid w:val="00964993"/>
    <w:rsid w:val="009650A9"/>
    <w:rsid w:val="009650D0"/>
    <w:rsid w:val="009654D6"/>
    <w:rsid w:val="00965956"/>
    <w:rsid w:val="00965E11"/>
    <w:rsid w:val="00965E85"/>
    <w:rsid w:val="00965EA1"/>
    <w:rsid w:val="00966417"/>
    <w:rsid w:val="009664D7"/>
    <w:rsid w:val="0096651F"/>
    <w:rsid w:val="009665AA"/>
    <w:rsid w:val="0096664C"/>
    <w:rsid w:val="00966B54"/>
    <w:rsid w:val="00966C17"/>
    <w:rsid w:val="00966C42"/>
    <w:rsid w:val="00966CD0"/>
    <w:rsid w:val="00966FB4"/>
    <w:rsid w:val="009670D7"/>
    <w:rsid w:val="00967170"/>
    <w:rsid w:val="0096723B"/>
    <w:rsid w:val="009672F7"/>
    <w:rsid w:val="009673A7"/>
    <w:rsid w:val="009673B4"/>
    <w:rsid w:val="009673C0"/>
    <w:rsid w:val="00967449"/>
    <w:rsid w:val="00967573"/>
    <w:rsid w:val="00967E57"/>
    <w:rsid w:val="00967F51"/>
    <w:rsid w:val="0097049B"/>
    <w:rsid w:val="00970520"/>
    <w:rsid w:val="009706BE"/>
    <w:rsid w:val="009706CA"/>
    <w:rsid w:val="00970A4C"/>
    <w:rsid w:val="00970A9E"/>
    <w:rsid w:val="00970BD9"/>
    <w:rsid w:val="00970D21"/>
    <w:rsid w:val="00970F26"/>
    <w:rsid w:val="00970F65"/>
    <w:rsid w:val="00971167"/>
    <w:rsid w:val="009711A0"/>
    <w:rsid w:val="009711F7"/>
    <w:rsid w:val="00971414"/>
    <w:rsid w:val="00971C61"/>
    <w:rsid w:val="00971DC6"/>
    <w:rsid w:val="009720D1"/>
    <w:rsid w:val="009727A0"/>
    <w:rsid w:val="00972880"/>
    <w:rsid w:val="00972A8A"/>
    <w:rsid w:val="00972BA2"/>
    <w:rsid w:val="00972C5E"/>
    <w:rsid w:val="00972CCC"/>
    <w:rsid w:val="00972E6D"/>
    <w:rsid w:val="00972F16"/>
    <w:rsid w:val="00972F78"/>
    <w:rsid w:val="00973002"/>
    <w:rsid w:val="00973874"/>
    <w:rsid w:val="00973EAF"/>
    <w:rsid w:val="009740BE"/>
    <w:rsid w:val="0097444B"/>
    <w:rsid w:val="0097447C"/>
    <w:rsid w:val="009746DB"/>
    <w:rsid w:val="00974A07"/>
    <w:rsid w:val="00974B00"/>
    <w:rsid w:val="00974EB9"/>
    <w:rsid w:val="00974F01"/>
    <w:rsid w:val="009754A7"/>
    <w:rsid w:val="009755B9"/>
    <w:rsid w:val="009756B1"/>
    <w:rsid w:val="00975F59"/>
    <w:rsid w:val="00975F7F"/>
    <w:rsid w:val="0097629A"/>
    <w:rsid w:val="0097641F"/>
    <w:rsid w:val="00976551"/>
    <w:rsid w:val="00976703"/>
    <w:rsid w:val="00976712"/>
    <w:rsid w:val="0097689D"/>
    <w:rsid w:val="00976D66"/>
    <w:rsid w:val="009770D8"/>
    <w:rsid w:val="00977212"/>
    <w:rsid w:val="00977262"/>
    <w:rsid w:val="009778CF"/>
    <w:rsid w:val="00977B5F"/>
    <w:rsid w:val="00980170"/>
    <w:rsid w:val="009809BA"/>
    <w:rsid w:val="00980A6C"/>
    <w:rsid w:val="00980FEF"/>
    <w:rsid w:val="00981165"/>
    <w:rsid w:val="00982155"/>
    <w:rsid w:val="009821BA"/>
    <w:rsid w:val="009824B6"/>
    <w:rsid w:val="009824FE"/>
    <w:rsid w:val="00982592"/>
    <w:rsid w:val="0098268E"/>
    <w:rsid w:val="00982A18"/>
    <w:rsid w:val="00982B62"/>
    <w:rsid w:val="009831C7"/>
    <w:rsid w:val="00983477"/>
    <w:rsid w:val="009834B0"/>
    <w:rsid w:val="009835DB"/>
    <w:rsid w:val="0098395C"/>
    <w:rsid w:val="00983BB2"/>
    <w:rsid w:val="00983BCA"/>
    <w:rsid w:val="00983C84"/>
    <w:rsid w:val="00983FA1"/>
    <w:rsid w:val="009841F9"/>
    <w:rsid w:val="00984607"/>
    <w:rsid w:val="00984C99"/>
    <w:rsid w:val="00984FA3"/>
    <w:rsid w:val="009850A4"/>
    <w:rsid w:val="00985122"/>
    <w:rsid w:val="00985366"/>
    <w:rsid w:val="009853D2"/>
    <w:rsid w:val="00985C1B"/>
    <w:rsid w:val="00985E7C"/>
    <w:rsid w:val="00986140"/>
    <w:rsid w:val="0098646A"/>
    <w:rsid w:val="00986585"/>
    <w:rsid w:val="009869B7"/>
    <w:rsid w:val="00986A72"/>
    <w:rsid w:val="00986B4F"/>
    <w:rsid w:val="0098718D"/>
    <w:rsid w:val="00987777"/>
    <w:rsid w:val="00987938"/>
    <w:rsid w:val="00987CE7"/>
    <w:rsid w:val="00987CE8"/>
    <w:rsid w:val="00987CFF"/>
    <w:rsid w:val="00990149"/>
    <w:rsid w:val="009902E5"/>
    <w:rsid w:val="009903D1"/>
    <w:rsid w:val="009906B0"/>
    <w:rsid w:val="00990899"/>
    <w:rsid w:val="00990907"/>
    <w:rsid w:val="00990C49"/>
    <w:rsid w:val="009911D5"/>
    <w:rsid w:val="00991294"/>
    <w:rsid w:val="00991398"/>
    <w:rsid w:val="00991425"/>
    <w:rsid w:val="009918C8"/>
    <w:rsid w:val="00991D52"/>
    <w:rsid w:val="00991DE1"/>
    <w:rsid w:val="00992582"/>
    <w:rsid w:val="009925D4"/>
    <w:rsid w:val="00992EF7"/>
    <w:rsid w:val="0099307D"/>
    <w:rsid w:val="00993230"/>
    <w:rsid w:val="0099348A"/>
    <w:rsid w:val="00993886"/>
    <w:rsid w:val="00993999"/>
    <w:rsid w:val="00994AE3"/>
    <w:rsid w:val="00994DC3"/>
    <w:rsid w:val="00994E71"/>
    <w:rsid w:val="0099504B"/>
    <w:rsid w:val="00995108"/>
    <w:rsid w:val="009953A7"/>
    <w:rsid w:val="00995582"/>
    <w:rsid w:val="00995926"/>
    <w:rsid w:val="00995AB0"/>
    <w:rsid w:val="00995AF3"/>
    <w:rsid w:val="00995C18"/>
    <w:rsid w:val="00995E38"/>
    <w:rsid w:val="0099621F"/>
    <w:rsid w:val="0099657D"/>
    <w:rsid w:val="009968FF"/>
    <w:rsid w:val="00996916"/>
    <w:rsid w:val="00996B20"/>
    <w:rsid w:val="00996D53"/>
    <w:rsid w:val="00996DBE"/>
    <w:rsid w:val="00996FE2"/>
    <w:rsid w:val="00997128"/>
    <w:rsid w:val="00997151"/>
    <w:rsid w:val="0099793D"/>
    <w:rsid w:val="009A00D8"/>
    <w:rsid w:val="009A00F0"/>
    <w:rsid w:val="009A02C6"/>
    <w:rsid w:val="009A0509"/>
    <w:rsid w:val="009A05A5"/>
    <w:rsid w:val="009A05DD"/>
    <w:rsid w:val="009A067F"/>
    <w:rsid w:val="009A06A0"/>
    <w:rsid w:val="009A0852"/>
    <w:rsid w:val="009A096C"/>
    <w:rsid w:val="009A09FE"/>
    <w:rsid w:val="009A0ADE"/>
    <w:rsid w:val="009A0B70"/>
    <w:rsid w:val="009A0E00"/>
    <w:rsid w:val="009A1469"/>
    <w:rsid w:val="009A1978"/>
    <w:rsid w:val="009A1B7E"/>
    <w:rsid w:val="009A1BC4"/>
    <w:rsid w:val="009A1BCC"/>
    <w:rsid w:val="009A232D"/>
    <w:rsid w:val="009A236F"/>
    <w:rsid w:val="009A23D8"/>
    <w:rsid w:val="009A25BE"/>
    <w:rsid w:val="009A26AC"/>
    <w:rsid w:val="009A2708"/>
    <w:rsid w:val="009A2DF6"/>
    <w:rsid w:val="009A30E2"/>
    <w:rsid w:val="009A3383"/>
    <w:rsid w:val="009A38FF"/>
    <w:rsid w:val="009A3950"/>
    <w:rsid w:val="009A3B45"/>
    <w:rsid w:val="009A3C2C"/>
    <w:rsid w:val="009A3EC1"/>
    <w:rsid w:val="009A4117"/>
    <w:rsid w:val="009A4317"/>
    <w:rsid w:val="009A4557"/>
    <w:rsid w:val="009A4892"/>
    <w:rsid w:val="009A4D0E"/>
    <w:rsid w:val="009A4EA4"/>
    <w:rsid w:val="009A547B"/>
    <w:rsid w:val="009A5633"/>
    <w:rsid w:val="009A56A9"/>
    <w:rsid w:val="009A597F"/>
    <w:rsid w:val="009A5D68"/>
    <w:rsid w:val="009A5D8D"/>
    <w:rsid w:val="009A5FAF"/>
    <w:rsid w:val="009A6221"/>
    <w:rsid w:val="009A6941"/>
    <w:rsid w:val="009A69CD"/>
    <w:rsid w:val="009A7199"/>
    <w:rsid w:val="009A761A"/>
    <w:rsid w:val="009A7803"/>
    <w:rsid w:val="009A7981"/>
    <w:rsid w:val="009B0256"/>
    <w:rsid w:val="009B044B"/>
    <w:rsid w:val="009B067B"/>
    <w:rsid w:val="009B0AF3"/>
    <w:rsid w:val="009B0D0F"/>
    <w:rsid w:val="009B10F3"/>
    <w:rsid w:val="009B1698"/>
    <w:rsid w:val="009B16AF"/>
    <w:rsid w:val="009B19F1"/>
    <w:rsid w:val="009B1E20"/>
    <w:rsid w:val="009B247C"/>
    <w:rsid w:val="009B2788"/>
    <w:rsid w:val="009B2AC9"/>
    <w:rsid w:val="009B2C95"/>
    <w:rsid w:val="009B30F8"/>
    <w:rsid w:val="009B3447"/>
    <w:rsid w:val="009B349E"/>
    <w:rsid w:val="009B3D56"/>
    <w:rsid w:val="009B3F60"/>
    <w:rsid w:val="009B4394"/>
    <w:rsid w:val="009B4837"/>
    <w:rsid w:val="009B487B"/>
    <w:rsid w:val="009B4900"/>
    <w:rsid w:val="009B4CCB"/>
    <w:rsid w:val="009B4E46"/>
    <w:rsid w:val="009B4E96"/>
    <w:rsid w:val="009B4FF7"/>
    <w:rsid w:val="009B5216"/>
    <w:rsid w:val="009B5A5E"/>
    <w:rsid w:val="009B5B7E"/>
    <w:rsid w:val="009B5BFA"/>
    <w:rsid w:val="009B5C41"/>
    <w:rsid w:val="009B638B"/>
    <w:rsid w:val="009B6591"/>
    <w:rsid w:val="009B6850"/>
    <w:rsid w:val="009B69F9"/>
    <w:rsid w:val="009B7779"/>
    <w:rsid w:val="009B7A19"/>
    <w:rsid w:val="009B7A55"/>
    <w:rsid w:val="009B7C07"/>
    <w:rsid w:val="009B7F62"/>
    <w:rsid w:val="009C0069"/>
    <w:rsid w:val="009C0186"/>
    <w:rsid w:val="009C0257"/>
    <w:rsid w:val="009C040B"/>
    <w:rsid w:val="009C06EC"/>
    <w:rsid w:val="009C07AC"/>
    <w:rsid w:val="009C07C7"/>
    <w:rsid w:val="009C0B7E"/>
    <w:rsid w:val="009C0D7F"/>
    <w:rsid w:val="009C0E3C"/>
    <w:rsid w:val="009C10C9"/>
    <w:rsid w:val="009C1742"/>
    <w:rsid w:val="009C18C6"/>
    <w:rsid w:val="009C1CDB"/>
    <w:rsid w:val="009C1CE1"/>
    <w:rsid w:val="009C218A"/>
    <w:rsid w:val="009C25E3"/>
    <w:rsid w:val="009C2630"/>
    <w:rsid w:val="009C27C8"/>
    <w:rsid w:val="009C2FBC"/>
    <w:rsid w:val="009C3187"/>
    <w:rsid w:val="009C358C"/>
    <w:rsid w:val="009C4032"/>
    <w:rsid w:val="009C41C1"/>
    <w:rsid w:val="009C44C1"/>
    <w:rsid w:val="009C4CF1"/>
    <w:rsid w:val="009C4DCA"/>
    <w:rsid w:val="009C4F44"/>
    <w:rsid w:val="009C500A"/>
    <w:rsid w:val="009C5024"/>
    <w:rsid w:val="009C51DC"/>
    <w:rsid w:val="009C5232"/>
    <w:rsid w:val="009C5967"/>
    <w:rsid w:val="009C5F7C"/>
    <w:rsid w:val="009C6188"/>
    <w:rsid w:val="009C6CC8"/>
    <w:rsid w:val="009C73C6"/>
    <w:rsid w:val="009C740D"/>
    <w:rsid w:val="009C7A87"/>
    <w:rsid w:val="009C7B6C"/>
    <w:rsid w:val="009C7C04"/>
    <w:rsid w:val="009C7E08"/>
    <w:rsid w:val="009C7E6A"/>
    <w:rsid w:val="009D0054"/>
    <w:rsid w:val="009D04EC"/>
    <w:rsid w:val="009D0696"/>
    <w:rsid w:val="009D0B56"/>
    <w:rsid w:val="009D0BE4"/>
    <w:rsid w:val="009D0D24"/>
    <w:rsid w:val="009D0E91"/>
    <w:rsid w:val="009D1218"/>
    <w:rsid w:val="009D1666"/>
    <w:rsid w:val="009D1ACD"/>
    <w:rsid w:val="009D1AEA"/>
    <w:rsid w:val="009D202D"/>
    <w:rsid w:val="009D20AD"/>
    <w:rsid w:val="009D2486"/>
    <w:rsid w:val="009D260F"/>
    <w:rsid w:val="009D2746"/>
    <w:rsid w:val="009D2855"/>
    <w:rsid w:val="009D299F"/>
    <w:rsid w:val="009D2B6C"/>
    <w:rsid w:val="009D2D1A"/>
    <w:rsid w:val="009D2E1F"/>
    <w:rsid w:val="009D32BD"/>
    <w:rsid w:val="009D3597"/>
    <w:rsid w:val="009D365D"/>
    <w:rsid w:val="009D375F"/>
    <w:rsid w:val="009D3A16"/>
    <w:rsid w:val="009D3BD3"/>
    <w:rsid w:val="009D3C81"/>
    <w:rsid w:val="009D3CC2"/>
    <w:rsid w:val="009D3D19"/>
    <w:rsid w:val="009D40A8"/>
    <w:rsid w:val="009D44BA"/>
    <w:rsid w:val="009D4936"/>
    <w:rsid w:val="009D4A0C"/>
    <w:rsid w:val="009D4D24"/>
    <w:rsid w:val="009D5182"/>
    <w:rsid w:val="009D55EB"/>
    <w:rsid w:val="009D57E3"/>
    <w:rsid w:val="009D5902"/>
    <w:rsid w:val="009D5CDA"/>
    <w:rsid w:val="009D5E7A"/>
    <w:rsid w:val="009D62E8"/>
    <w:rsid w:val="009D6393"/>
    <w:rsid w:val="009D66EF"/>
    <w:rsid w:val="009D67D8"/>
    <w:rsid w:val="009D6D07"/>
    <w:rsid w:val="009D6F24"/>
    <w:rsid w:val="009D6FE4"/>
    <w:rsid w:val="009D7027"/>
    <w:rsid w:val="009D7825"/>
    <w:rsid w:val="009D7852"/>
    <w:rsid w:val="009D790F"/>
    <w:rsid w:val="009E0183"/>
    <w:rsid w:val="009E025F"/>
    <w:rsid w:val="009E0436"/>
    <w:rsid w:val="009E122E"/>
    <w:rsid w:val="009E1A4A"/>
    <w:rsid w:val="009E1A71"/>
    <w:rsid w:val="009E1B17"/>
    <w:rsid w:val="009E1B66"/>
    <w:rsid w:val="009E1D95"/>
    <w:rsid w:val="009E1D9B"/>
    <w:rsid w:val="009E1DB9"/>
    <w:rsid w:val="009E1E28"/>
    <w:rsid w:val="009E1E44"/>
    <w:rsid w:val="009E221A"/>
    <w:rsid w:val="009E23E3"/>
    <w:rsid w:val="009E2861"/>
    <w:rsid w:val="009E2CE2"/>
    <w:rsid w:val="009E3087"/>
    <w:rsid w:val="009E3417"/>
    <w:rsid w:val="009E3535"/>
    <w:rsid w:val="009E3694"/>
    <w:rsid w:val="009E398B"/>
    <w:rsid w:val="009E3A67"/>
    <w:rsid w:val="009E3ABB"/>
    <w:rsid w:val="009E3CCC"/>
    <w:rsid w:val="009E41EE"/>
    <w:rsid w:val="009E42A4"/>
    <w:rsid w:val="009E4349"/>
    <w:rsid w:val="009E4537"/>
    <w:rsid w:val="009E47C3"/>
    <w:rsid w:val="009E4D95"/>
    <w:rsid w:val="009E5169"/>
    <w:rsid w:val="009E548F"/>
    <w:rsid w:val="009E6083"/>
    <w:rsid w:val="009E61DF"/>
    <w:rsid w:val="009E65C4"/>
    <w:rsid w:val="009E6A7E"/>
    <w:rsid w:val="009E6D80"/>
    <w:rsid w:val="009E74AF"/>
    <w:rsid w:val="009E75F6"/>
    <w:rsid w:val="009E7BDA"/>
    <w:rsid w:val="009E7EA6"/>
    <w:rsid w:val="009F00D6"/>
    <w:rsid w:val="009F061C"/>
    <w:rsid w:val="009F0ED1"/>
    <w:rsid w:val="009F0ED9"/>
    <w:rsid w:val="009F1251"/>
    <w:rsid w:val="009F1562"/>
    <w:rsid w:val="009F16B4"/>
    <w:rsid w:val="009F17D9"/>
    <w:rsid w:val="009F1BB5"/>
    <w:rsid w:val="009F20D8"/>
    <w:rsid w:val="009F2B7F"/>
    <w:rsid w:val="009F305B"/>
    <w:rsid w:val="009F3074"/>
    <w:rsid w:val="009F343D"/>
    <w:rsid w:val="009F355E"/>
    <w:rsid w:val="009F356E"/>
    <w:rsid w:val="009F378E"/>
    <w:rsid w:val="009F3999"/>
    <w:rsid w:val="009F39F0"/>
    <w:rsid w:val="009F420B"/>
    <w:rsid w:val="009F4743"/>
    <w:rsid w:val="009F5087"/>
    <w:rsid w:val="009F50EF"/>
    <w:rsid w:val="009F54DE"/>
    <w:rsid w:val="009F5926"/>
    <w:rsid w:val="009F59EB"/>
    <w:rsid w:val="009F5DFD"/>
    <w:rsid w:val="009F5FB3"/>
    <w:rsid w:val="009F62F0"/>
    <w:rsid w:val="009F6A2A"/>
    <w:rsid w:val="009F7373"/>
    <w:rsid w:val="009F738E"/>
    <w:rsid w:val="009F7F88"/>
    <w:rsid w:val="009F7FDE"/>
    <w:rsid w:val="00A002DE"/>
    <w:rsid w:val="00A006C0"/>
    <w:rsid w:val="00A009D3"/>
    <w:rsid w:val="00A00A89"/>
    <w:rsid w:val="00A01297"/>
    <w:rsid w:val="00A012C9"/>
    <w:rsid w:val="00A0170E"/>
    <w:rsid w:val="00A0173C"/>
    <w:rsid w:val="00A01C19"/>
    <w:rsid w:val="00A01CF7"/>
    <w:rsid w:val="00A01D2A"/>
    <w:rsid w:val="00A01E11"/>
    <w:rsid w:val="00A024F4"/>
    <w:rsid w:val="00A02793"/>
    <w:rsid w:val="00A0298D"/>
    <w:rsid w:val="00A03455"/>
    <w:rsid w:val="00A0382C"/>
    <w:rsid w:val="00A045E6"/>
    <w:rsid w:val="00A04728"/>
    <w:rsid w:val="00A0477D"/>
    <w:rsid w:val="00A047D7"/>
    <w:rsid w:val="00A04826"/>
    <w:rsid w:val="00A04B43"/>
    <w:rsid w:val="00A04DD6"/>
    <w:rsid w:val="00A04FC4"/>
    <w:rsid w:val="00A05179"/>
    <w:rsid w:val="00A05D57"/>
    <w:rsid w:val="00A05E27"/>
    <w:rsid w:val="00A05EB0"/>
    <w:rsid w:val="00A05EBD"/>
    <w:rsid w:val="00A065EF"/>
    <w:rsid w:val="00A06D0F"/>
    <w:rsid w:val="00A06EB5"/>
    <w:rsid w:val="00A0723A"/>
    <w:rsid w:val="00A07C29"/>
    <w:rsid w:val="00A07EB0"/>
    <w:rsid w:val="00A10A4D"/>
    <w:rsid w:val="00A10AB1"/>
    <w:rsid w:val="00A10AC5"/>
    <w:rsid w:val="00A10B21"/>
    <w:rsid w:val="00A10C88"/>
    <w:rsid w:val="00A10CB9"/>
    <w:rsid w:val="00A10E6A"/>
    <w:rsid w:val="00A10EC0"/>
    <w:rsid w:val="00A10FF4"/>
    <w:rsid w:val="00A115B3"/>
    <w:rsid w:val="00A11ACB"/>
    <w:rsid w:val="00A11AD5"/>
    <w:rsid w:val="00A11D31"/>
    <w:rsid w:val="00A11F18"/>
    <w:rsid w:val="00A1221E"/>
    <w:rsid w:val="00A1226B"/>
    <w:rsid w:val="00A12A41"/>
    <w:rsid w:val="00A12C96"/>
    <w:rsid w:val="00A12F75"/>
    <w:rsid w:val="00A13532"/>
    <w:rsid w:val="00A1387C"/>
    <w:rsid w:val="00A13885"/>
    <w:rsid w:val="00A13C6C"/>
    <w:rsid w:val="00A1437A"/>
    <w:rsid w:val="00A14804"/>
    <w:rsid w:val="00A14D52"/>
    <w:rsid w:val="00A14F0F"/>
    <w:rsid w:val="00A15840"/>
    <w:rsid w:val="00A15865"/>
    <w:rsid w:val="00A15DD9"/>
    <w:rsid w:val="00A161E3"/>
    <w:rsid w:val="00A16B0C"/>
    <w:rsid w:val="00A16BD7"/>
    <w:rsid w:val="00A16D72"/>
    <w:rsid w:val="00A17001"/>
    <w:rsid w:val="00A17216"/>
    <w:rsid w:val="00A172A0"/>
    <w:rsid w:val="00A17405"/>
    <w:rsid w:val="00A1782A"/>
    <w:rsid w:val="00A178A2"/>
    <w:rsid w:val="00A179D3"/>
    <w:rsid w:val="00A17A09"/>
    <w:rsid w:val="00A17A5C"/>
    <w:rsid w:val="00A17BFD"/>
    <w:rsid w:val="00A17CCB"/>
    <w:rsid w:val="00A200E8"/>
    <w:rsid w:val="00A20554"/>
    <w:rsid w:val="00A205AE"/>
    <w:rsid w:val="00A205FC"/>
    <w:rsid w:val="00A20724"/>
    <w:rsid w:val="00A207DE"/>
    <w:rsid w:val="00A20B0A"/>
    <w:rsid w:val="00A20EE5"/>
    <w:rsid w:val="00A21095"/>
    <w:rsid w:val="00A21303"/>
    <w:rsid w:val="00A21439"/>
    <w:rsid w:val="00A214C9"/>
    <w:rsid w:val="00A2157B"/>
    <w:rsid w:val="00A21988"/>
    <w:rsid w:val="00A21A4D"/>
    <w:rsid w:val="00A21A5B"/>
    <w:rsid w:val="00A21A9B"/>
    <w:rsid w:val="00A21BB1"/>
    <w:rsid w:val="00A21D91"/>
    <w:rsid w:val="00A21EA0"/>
    <w:rsid w:val="00A22358"/>
    <w:rsid w:val="00A22617"/>
    <w:rsid w:val="00A22810"/>
    <w:rsid w:val="00A229B6"/>
    <w:rsid w:val="00A22BBA"/>
    <w:rsid w:val="00A2304B"/>
    <w:rsid w:val="00A2307E"/>
    <w:rsid w:val="00A232EC"/>
    <w:rsid w:val="00A239F2"/>
    <w:rsid w:val="00A23B4E"/>
    <w:rsid w:val="00A23BFE"/>
    <w:rsid w:val="00A23C05"/>
    <w:rsid w:val="00A23EF6"/>
    <w:rsid w:val="00A23F3F"/>
    <w:rsid w:val="00A241D1"/>
    <w:rsid w:val="00A24282"/>
    <w:rsid w:val="00A248DD"/>
    <w:rsid w:val="00A24C79"/>
    <w:rsid w:val="00A24DD4"/>
    <w:rsid w:val="00A24E18"/>
    <w:rsid w:val="00A24E75"/>
    <w:rsid w:val="00A24FD9"/>
    <w:rsid w:val="00A2508B"/>
    <w:rsid w:val="00A250E8"/>
    <w:rsid w:val="00A25214"/>
    <w:rsid w:val="00A25235"/>
    <w:rsid w:val="00A25291"/>
    <w:rsid w:val="00A25355"/>
    <w:rsid w:val="00A2560C"/>
    <w:rsid w:val="00A256A3"/>
    <w:rsid w:val="00A25D1D"/>
    <w:rsid w:val="00A25D2A"/>
    <w:rsid w:val="00A263EA"/>
    <w:rsid w:val="00A2650C"/>
    <w:rsid w:val="00A267AE"/>
    <w:rsid w:val="00A26907"/>
    <w:rsid w:val="00A26CB7"/>
    <w:rsid w:val="00A26CBA"/>
    <w:rsid w:val="00A26DA3"/>
    <w:rsid w:val="00A26FD5"/>
    <w:rsid w:val="00A273A2"/>
    <w:rsid w:val="00A275F0"/>
    <w:rsid w:val="00A279A8"/>
    <w:rsid w:val="00A27D7D"/>
    <w:rsid w:val="00A27EC8"/>
    <w:rsid w:val="00A3055F"/>
    <w:rsid w:val="00A30895"/>
    <w:rsid w:val="00A30B8C"/>
    <w:rsid w:val="00A30B90"/>
    <w:rsid w:val="00A30CB9"/>
    <w:rsid w:val="00A30E6A"/>
    <w:rsid w:val="00A312D8"/>
    <w:rsid w:val="00A31655"/>
    <w:rsid w:val="00A316B4"/>
    <w:rsid w:val="00A3192C"/>
    <w:rsid w:val="00A31BB1"/>
    <w:rsid w:val="00A32256"/>
    <w:rsid w:val="00A32C74"/>
    <w:rsid w:val="00A32E6C"/>
    <w:rsid w:val="00A333A4"/>
    <w:rsid w:val="00A333B8"/>
    <w:rsid w:val="00A33605"/>
    <w:rsid w:val="00A3394D"/>
    <w:rsid w:val="00A34179"/>
    <w:rsid w:val="00A342B2"/>
    <w:rsid w:val="00A34323"/>
    <w:rsid w:val="00A3445C"/>
    <w:rsid w:val="00A346A9"/>
    <w:rsid w:val="00A347A9"/>
    <w:rsid w:val="00A349C4"/>
    <w:rsid w:val="00A35121"/>
    <w:rsid w:val="00A35201"/>
    <w:rsid w:val="00A35346"/>
    <w:rsid w:val="00A35361"/>
    <w:rsid w:val="00A3537F"/>
    <w:rsid w:val="00A35444"/>
    <w:rsid w:val="00A3589F"/>
    <w:rsid w:val="00A35DD1"/>
    <w:rsid w:val="00A35FE3"/>
    <w:rsid w:val="00A360F9"/>
    <w:rsid w:val="00A361C4"/>
    <w:rsid w:val="00A36253"/>
    <w:rsid w:val="00A3663D"/>
    <w:rsid w:val="00A367FB"/>
    <w:rsid w:val="00A3687B"/>
    <w:rsid w:val="00A36BBA"/>
    <w:rsid w:val="00A36C0A"/>
    <w:rsid w:val="00A36E37"/>
    <w:rsid w:val="00A36F5A"/>
    <w:rsid w:val="00A3711A"/>
    <w:rsid w:val="00A372AD"/>
    <w:rsid w:val="00A372CE"/>
    <w:rsid w:val="00A374E9"/>
    <w:rsid w:val="00A376A4"/>
    <w:rsid w:val="00A37947"/>
    <w:rsid w:val="00A37FB8"/>
    <w:rsid w:val="00A40225"/>
    <w:rsid w:val="00A4024F"/>
    <w:rsid w:val="00A402CE"/>
    <w:rsid w:val="00A409F8"/>
    <w:rsid w:val="00A40BEF"/>
    <w:rsid w:val="00A40D64"/>
    <w:rsid w:val="00A40E96"/>
    <w:rsid w:val="00A40EEF"/>
    <w:rsid w:val="00A40FC4"/>
    <w:rsid w:val="00A414FE"/>
    <w:rsid w:val="00A41562"/>
    <w:rsid w:val="00A41987"/>
    <w:rsid w:val="00A4210B"/>
    <w:rsid w:val="00A4279F"/>
    <w:rsid w:val="00A427DA"/>
    <w:rsid w:val="00A42839"/>
    <w:rsid w:val="00A42DF6"/>
    <w:rsid w:val="00A42F1E"/>
    <w:rsid w:val="00A43751"/>
    <w:rsid w:val="00A438CB"/>
    <w:rsid w:val="00A43E41"/>
    <w:rsid w:val="00A43E6E"/>
    <w:rsid w:val="00A44080"/>
    <w:rsid w:val="00A44396"/>
    <w:rsid w:val="00A447AF"/>
    <w:rsid w:val="00A44B98"/>
    <w:rsid w:val="00A44BE8"/>
    <w:rsid w:val="00A44E9C"/>
    <w:rsid w:val="00A45265"/>
    <w:rsid w:val="00A45339"/>
    <w:rsid w:val="00A4550F"/>
    <w:rsid w:val="00A456EA"/>
    <w:rsid w:val="00A457BD"/>
    <w:rsid w:val="00A45BCC"/>
    <w:rsid w:val="00A46044"/>
    <w:rsid w:val="00A4604C"/>
    <w:rsid w:val="00A464A4"/>
    <w:rsid w:val="00A46B70"/>
    <w:rsid w:val="00A46C06"/>
    <w:rsid w:val="00A46C79"/>
    <w:rsid w:val="00A46D00"/>
    <w:rsid w:val="00A46F3A"/>
    <w:rsid w:val="00A47093"/>
    <w:rsid w:val="00A473B4"/>
    <w:rsid w:val="00A4779B"/>
    <w:rsid w:val="00A47835"/>
    <w:rsid w:val="00A47B4E"/>
    <w:rsid w:val="00A47E5D"/>
    <w:rsid w:val="00A47E65"/>
    <w:rsid w:val="00A50293"/>
    <w:rsid w:val="00A50348"/>
    <w:rsid w:val="00A50C20"/>
    <w:rsid w:val="00A50DE9"/>
    <w:rsid w:val="00A511AB"/>
    <w:rsid w:val="00A51255"/>
    <w:rsid w:val="00A51354"/>
    <w:rsid w:val="00A51509"/>
    <w:rsid w:val="00A51C15"/>
    <w:rsid w:val="00A51E21"/>
    <w:rsid w:val="00A51E56"/>
    <w:rsid w:val="00A520C2"/>
    <w:rsid w:val="00A524B4"/>
    <w:rsid w:val="00A525B7"/>
    <w:rsid w:val="00A5269C"/>
    <w:rsid w:val="00A52B47"/>
    <w:rsid w:val="00A52BB2"/>
    <w:rsid w:val="00A52C06"/>
    <w:rsid w:val="00A52E45"/>
    <w:rsid w:val="00A533F2"/>
    <w:rsid w:val="00A53DA4"/>
    <w:rsid w:val="00A5405A"/>
    <w:rsid w:val="00A543F4"/>
    <w:rsid w:val="00A54916"/>
    <w:rsid w:val="00A54B46"/>
    <w:rsid w:val="00A555B1"/>
    <w:rsid w:val="00A55E24"/>
    <w:rsid w:val="00A560C5"/>
    <w:rsid w:val="00A561C6"/>
    <w:rsid w:val="00A56393"/>
    <w:rsid w:val="00A56474"/>
    <w:rsid w:val="00A5662C"/>
    <w:rsid w:val="00A569FB"/>
    <w:rsid w:val="00A5713A"/>
    <w:rsid w:val="00A571BF"/>
    <w:rsid w:val="00A5733E"/>
    <w:rsid w:val="00A57480"/>
    <w:rsid w:val="00A57697"/>
    <w:rsid w:val="00A576CF"/>
    <w:rsid w:val="00A57B8F"/>
    <w:rsid w:val="00A57D75"/>
    <w:rsid w:val="00A57E47"/>
    <w:rsid w:val="00A57E9A"/>
    <w:rsid w:val="00A57EB7"/>
    <w:rsid w:val="00A604CE"/>
    <w:rsid w:val="00A60934"/>
    <w:rsid w:val="00A61161"/>
    <w:rsid w:val="00A614CD"/>
    <w:rsid w:val="00A618D2"/>
    <w:rsid w:val="00A6193F"/>
    <w:rsid w:val="00A61B27"/>
    <w:rsid w:val="00A61D91"/>
    <w:rsid w:val="00A620AE"/>
    <w:rsid w:val="00A6222C"/>
    <w:rsid w:val="00A6261C"/>
    <w:rsid w:val="00A630B6"/>
    <w:rsid w:val="00A631FA"/>
    <w:rsid w:val="00A63298"/>
    <w:rsid w:val="00A6343C"/>
    <w:rsid w:val="00A6388B"/>
    <w:rsid w:val="00A63D4A"/>
    <w:rsid w:val="00A641CF"/>
    <w:rsid w:val="00A6446A"/>
    <w:rsid w:val="00A64507"/>
    <w:rsid w:val="00A64552"/>
    <w:rsid w:val="00A64D16"/>
    <w:rsid w:val="00A64D48"/>
    <w:rsid w:val="00A64D71"/>
    <w:rsid w:val="00A65099"/>
    <w:rsid w:val="00A65337"/>
    <w:rsid w:val="00A656C2"/>
    <w:rsid w:val="00A658F6"/>
    <w:rsid w:val="00A65F45"/>
    <w:rsid w:val="00A6660B"/>
    <w:rsid w:val="00A66F10"/>
    <w:rsid w:val="00A67066"/>
    <w:rsid w:val="00A6727F"/>
    <w:rsid w:val="00A6757F"/>
    <w:rsid w:val="00A67623"/>
    <w:rsid w:val="00A67F69"/>
    <w:rsid w:val="00A70055"/>
    <w:rsid w:val="00A70097"/>
    <w:rsid w:val="00A700E7"/>
    <w:rsid w:val="00A7050A"/>
    <w:rsid w:val="00A7079F"/>
    <w:rsid w:val="00A708F4"/>
    <w:rsid w:val="00A70999"/>
    <w:rsid w:val="00A70CF1"/>
    <w:rsid w:val="00A70F79"/>
    <w:rsid w:val="00A7108C"/>
    <w:rsid w:val="00A71160"/>
    <w:rsid w:val="00A71179"/>
    <w:rsid w:val="00A711FD"/>
    <w:rsid w:val="00A7144C"/>
    <w:rsid w:val="00A71512"/>
    <w:rsid w:val="00A718A7"/>
    <w:rsid w:val="00A71AC4"/>
    <w:rsid w:val="00A71AFE"/>
    <w:rsid w:val="00A71B19"/>
    <w:rsid w:val="00A71CA3"/>
    <w:rsid w:val="00A71CAF"/>
    <w:rsid w:val="00A71D17"/>
    <w:rsid w:val="00A721DC"/>
    <w:rsid w:val="00A7226A"/>
    <w:rsid w:val="00A72328"/>
    <w:rsid w:val="00A7246E"/>
    <w:rsid w:val="00A7271F"/>
    <w:rsid w:val="00A727D5"/>
    <w:rsid w:val="00A72850"/>
    <w:rsid w:val="00A72C00"/>
    <w:rsid w:val="00A72E1E"/>
    <w:rsid w:val="00A732B4"/>
    <w:rsid w:val="00A735AF"/>
    <w:rsid w:val="00A7373B"/>
    <w:rsid w:val="00A737B2"/>
    <w:rsid w:val="00A73B81"/>
    <w:rsid w:val="00A73B94"/>
    <w:rsid w:val="00A7405B"/>
    <w:rsid w:val="00A7425B"/>
    <w:rsid w:val="00A7442B"/>
    <w:rsid w:val="00A749CD"/>
    <w:rsid w:val="00A74A31"/>
    <w:rsid w:val="00A74B11"/>
    <w:rsid w:val="00A7501B"/>
    <w:rsid w:val="00A7518D"/>
    <w:rsid w:val="00A75286"/>
    <w:rsid w:val="00A757DE"/>
    <w:rsid w:val="00A75B34"/>
    <w:rsid w:val="00A75BD0"/>
    <w:rsid w:val="00A75DB8"/>
    <w:rsid w:val="00A768F2"/>
    <w:rsid w:val="00A76952"/>
    <w:rsid w:val="00A77123"/>
    <w:rsid w:val="00A77471"/>
    <w:rsid w:val="00A77623"/>
    <w:rsid w:val="00A77681"/>
    <w:rsid w:val="00A7771F"/>
    <w:rsid w:val="00A778C2"/>
    <w:rsid w:val="00A779DD"/>
    <w:rsid w:val="00A77EBF"/>
    <w:rsid w:val="00A80234"/>
    <w:rsid w:val="00A80251"/>
    <w:rsid w:val="00A803AB"/>
    <w:rsid w:val="00A8056C"/>
    <w:rsid w:val="00A808AD"/>
    <w:rsid w:val="00A80AF6"/>
    <w:rsid w:val="00A80CBF"/>
    <w:rsid w:val="00A80F6D"/>
    <w:rsid w:val="00A81101"/>
    <w:rsid w:val="00A813BA"/>
    <w:rsid w:val="00A81CF3"/>
    <w:rsid w:val="00A81D47"/>
    <w:rsid w:val="00A82033"/>
    <w:rsid w:val="00A82125"/>
    <w:rsid w:val="00A82294"/>
    <w:rsid w:val="00A82666"/>
    <w:rsid w:val="00A826B4"/>
    <w:rsid w:val="00A82CDD"/>
    <w:rsid w:val="00A82E77"/>
    <w:rsid w:val="00A83010"/>
    <w:rsid w:val="00A831B1"/>
    <w:rsid w:val="00A83366"/>
    <w:rsid w:val="00A83499"/>
    <w:rsid w:val="00A83997"/>
    <w:rsid w:val="00A83CF6"/>
    <w:rsid w:val="00A83D90"/>
    <w:rsid w:val="00A83E5C"/>
    <w:rsid w:val="00A83F8F"/>
    <w:rsid w:val="00A83FE7"/>
    <w:rsid w:val="00A8445F"/>
    <w:rsid w:val="00A84F46"/>
    <w:rsid w:val="00A84F7D"/>
    <w:rsid w:val="00A85021"/>
    <w:rsid w:val="00A85083"/>
    <w:rsid w:val="00A85143"/>
    <w:rsid w:val="00A856BB"/>
    <w:rsid w:val="00A856EF"/>
    <w:rsid w:val="00A85810"/>
    <w:rsid w:val="00A858E5"/>
    <w:rsid w:val="00A862FF"/>
    <w:rsid w:val="00A863F9"/>
    <w:rsid w:val="00A86420"/>
    <w:rsid w:val="00A8678A"/>
    <w:rsid w:val="00A86974"/>
    <w:rsid w:val="00A86AB0"/>
    <w:rsid w:val="00A86AB8"/>
    <w:rsid w:val="00A86D5D"/>
    <w:rsid w:val="00A86E83"/>
    <w:rsid w:val="00A870EE"/>
    <w:rsid w:val="00A872DA"/>
    <w:rsid w:val="00A87323"/>
    <w:rsid w:val="00A874BD"/>
    <w:rsid w:val="00A8768B"/>
    <w:rsid w:val="00A87741"/>
    <w:rsid w:val="00A87EDD"/>
    <w:rsid w:val="00A90101"/>
    <w:rsid w:val="00A90120"/>
    <w:rsid w:val="00A9060C"/>
    <w:rsid w:val="00A90853"/>
    <w:rsid w:val="00A908C8"/>
    <w:rsid w:val="00A90ED5"/>
    <w:rsid w:val="00A91094"/>
    <w:rsid w:val="00A910D9"/>
    <w:rsid w:val="00A91116"/>
    <w:rsid w:val="00A913FD"/>
    <w:rsid w:val="00A91616"/>
    <w:rsid w:val="00A91702"/>
    <w:rsid w:val="00A917DF"/>
    <w:rsid w:val="00A91E32"/>
    <w:rsid w:val="00A92103"/>
    <w:rsid w:val="00A926F7"/>
    <w:rsid w:val="00A928C4"/>
    <w:rsid w:val="00A92A67"/>
    <w:rsid w:val="00A93205"/>
    <w:rsid w:val="00A93359"/>
    <w:rsid w:val="00A9339D"/>
    <w:rsid w:val="00A93780"/>
    <w:rsid w:val="00A93813"/>
    <w:rsid w:val="00A93D0D"/>
    <w:rsid w:val="00A94003"/>
    <w:rsid w:val="00A94198"/>
    <w:rsid w:val="00A94347"/>
    <w:rsid w:val="00A944E2"/>
    <w:rsid w:val="00A94608"/>
    <w:rsid w:val="00A9475D"/>
    <w:rsid w:val="00A94A78"/>
    <w:rsid w:val="00A94AAD"/>
    <w:rsid w:val="00A950B7"/>
    <w:rsid w:val="00A95454"/>
    <w:rsid w:val="00A95540"/>
    <w:rsid w:val="00A956E4"/>
    <w:rsid w:val="00A95D38"/>
    <w:rsid w:val="00A96045"/>
    <w:rsid w:val="00A96084"/>
    <w:rsid w:val="00A96408"/>
    <w:rsid w:val="00A96C66"/>
    <w:rsid w:val="00A9706C"/>
    <w:rsid w:val="00A97151"/>
    <w:rsid w:val="00A97362"/>
    <w:rsid w:val="00A977F5"/>
    <w:rsid w:val="00A97A6F"/>
    <w:rsid w:val="00A97A74"/>
    <w:rsid w:val="00AA10D3"/>
    <w:rsid w:val="00AA1129"/>
    <w:rsid w:val="00AA11D6"/>
    <w:rsid w:val="00AA191A"/>
    <w:rsid w:val="00AA1FD3"/>
    <w:rsid w:val="00AA219B"/>
    <w:rsid w:val="00AA2D13"/>
    <w:rsid w:val="00AA2D2D"/>
    <w:rsid w:val="00AA2E0F"/>
    <w:rsid w:val="00AA2F97"/>
    <w:rsid w:val="00AA3643"/>
    <w:rsid w:val="00AA39DC"/>
    <w:rsid w:val="00AA3B63"/>
    <w:rsid w:val="00AA3CB2"/>
    <w:rsid w:val="00AA41EC"/>
    <w:rsid w:val="00AA4336"/>
    <w:rsid w:val="00AA45B9"/>
    <w:rsid w:val="00AA470D"/>
    <w:rsid w:val="00AA4B52"/>
    <w:rsid w:val="00AA4D8F"/>
    <w:rsid w:val="00AA57A1"/>
    <w:rsid w:val="00AA59E6"/>
    <w:rsid w:val="00AA5A8E"/>
    <w:rsid w:val="00AA5CCC"/>
    <w:rsid w:val="00AA5EC0"/>
    <w:rsid w:val="00AA5F82"/>
    <w:rsid w:val="00AA6846"/>
    <w:rsid w:val="00AA6C03"/>
    <w:rsid w:val="00AA702D"/>
    <w:rsid w:val="00AA7120"/>
    <w:rsid w:val="00AA719E"/>
    <w:rsid w:val="00AA75AA"/>
    <w:rsid w:val="00AA75E8"/>
    <w:rsid w:val="00AA7702"/>
    <w:rsid w:val="00AA7762"/>
    <w:rsid w:val="00AA78D9"/>
    <w:rsid w:val="00AA7C9E"/>
    <w:rsid w:val="00AA7FDB"/>
    <w:rsid w:val="00AB01E7"/>
    <w:rsid w:val="00AB01FE"/>
    <w:rsid w:val="00AB02EA"/>
    <w:rsid w:val="00AB074B"/>
    <w:rsid w:val="00AB07B7"/>
    <w:rsid w:val="00AB0A90"/>
    <w:rsid w:val="00AB1491"/>
    <w:rsid w:val="00AB15A6"/>
    <w:rsid w:val="00AB17CB"/>
    <w:rsid w:val="00AB1C9A"/>
    <w:rsid w:val="00AB1D1A"/>
    <w:rsid w:val="00AB1D5E"/>
    <w:rsid w:val="00AB1F31"/>
    <w:rsid w:val="00AB21A0"/>
    <w:rsid w:val="00AB24D3"/>
    <w:rsid w:val="00AB25A5"/>
    <w:rsid w:val="00AB29D2"/>
    <w:rsid w:val="00AB29D9"/>
    <w:rsid w:val="00AB2A20"/>
    <w:rsid w:val="00AB2A2C"/>
    <w:rsid w:val="00AB3553"/>
    <w:rsid w:val="00AB36AE"/>
    <w:rsid w:val="00AB3AAA"/>
    <w:rsid w:val="00AB3F1C"/>
    <w:rsid w:val="00AB4244"/>
    <w:rsid w:val="00AB43A7"/>
    <w:rsid w:val="00AB450E"/>
    <w:rsid w:val="00AB4605"/>
    <w:rsid w:val="00AB47F2"/>
    <w:rsid w:val="00AB4985"/>
    <w:rsid w:val="00AB4B91"/>
    <w:rsid w:val="00AB4BBD"/>
    <w:rsid w:val="00AB4BD0"/>
    <w:rsid w:val="00AB4D01"/>
    <w:rsid w:val="00AB4E95"/>
    <w:rsid w:val="00AB51EA"/>
    <w:rsid w:val="00AB526B"/>
    <w:rsid w:val="00AB53BC"/>
    <w:rsid w:val="00AB54EA"/>
    <w:rsid w:val="00AB552A"/>
    <w:rsid w:val="00AB5622"/>
    <w:rsid w:val="00AB5C11"/>
    <w:rsid w:val="00AB5C5A"/>
    <w:rsid w:val="00AB6056"/>
    <w:rsid w:val="00AB62E3"/>
    <w:rsid w:val="00AB6612"/>
    <w:rsid w:val="00AB688E"/>
    <w:rsid w:val="00AB7106"/>
    <w:rsid w:val="00AB7453"/>
    <w:rsid w:val="00AB7529"/>
    <w:rsid w:val="00AB7661"/>
    <w:rsid w:val="00AB7779"/>
    <w:rsid w:val="00AB7D0E"/>
    <w:rsid w:val="00AB7E61"/>
    <w:rsid w:val="00AB7E74"/>
    <w:rsid w:val="00AC05BE"/>
    <w:rsid w:val="00AC06D5"/>
    <w:rsid w:val="00AC0E35"/>
    <w:rsid w:val="00AC0E5B"/>
    <w:rsid w:val="00AC1293"/>
    <w:rsid w:val="00AC13F1"/>
    <w:rsid w:val="00AC16B4"/>
    <w:rsid w:val="00AC1881"/>
    <w:rsid w:val="00AC1998"/>
    <w:rsid w:val="00AC1C42"/>
    <w:rsid w:val="00AC21CD"/>
    <w:rsid w:val="00AC2230"/>
    <w:rsid w:val="00AC28CF"/>
    <w:rsid w:val="00AC2CE0"/>
    <w:rsid w:val="00AC3408"/>
    <w:rsid w:val="00AC3427"/>
    <w:rsid w:val="00AC3D09"/>
    <w:rsid w:val="00AC3F17"/>
    <w:rsid w:val="00AC3F5E"/>
    <w:rsid w:val="00AC4280"/>
    <w:rsid w:val="00AC43A0"/>
    <w:rsid w:val="00AC44D7"/>
    <w:rsid w:val="00AC4A6C"/>
    <w:rsid w:val="00AC4FB3"/>
    <w:rsid w:val="00AC52C9"/>
    <w:rsid w:val="00AC59A1"/>
    <w:rsid w:val="00AC5BA2"/>
    <w:rsid w:val="00AC5C15"/>
    <w:rsid w:val="00AC5C63"/>
    <w:rsid w:val="00AC5D63"/>
    <w:rsid w:val="00AC61B7"/>
    <w:rsid w:val="00AC61E5"/>
    <w:rsid w:val="00AC6749"/>
    <w:rsid w:val="00AC677D"/>
    <w:rsid w:val="00AC6A68"/>
    <w:rsid w:val="00AC6F15"/>
    <w:rsid w:val="00AC6F73"/>
    <w:rsid w:val="00AC721D"/>
    <w:rsid w:val="00AC74A3"/>
    <w:rsid w:val="00AC7602"/>
    <w:rsid w:val="00AC764E"/>
    <w:rsid w:val="00AC7B4D"/>
    <w:rsid w:val="00AC7ED8"/>
    <w:rsid w:val="00AD0088"/>
    <w:rsid w:val="00AD022B"/>
    <w:rsid w:val="00AD0823"/>
    <w:rsid w:val="00AD0A1B"/>
    <w:rsid w:val="00AD0F2E"/>
    <w:rsid w:val="00AD10F1"/>
    <w:rsid w:val="00AD12FC"/>
    <w:rsid w:val="00AD137D"/>
    <w:rsid w:val="00AD1B16"/>
    <w:rsid w:val="00AD2378"/>
    <w:rsid w:val="00AD2403"/>
    <w:rsid w:val="00AD2758"/>
    <w:rsid w:val="00AD2BB3"/>
    <w:rsid w:val="00AD2E7D"/>
    <w:rsid w:val="00AD3054"/>
    <w:rsid w:val="00AD3173"/>
    <w:rsid w:val="00AD3212"/>
    <w:rsid w:val="00AD33B8"/>
    <w:rsid w:val="00AD3510"/>
    <w:rsid w:val="00AD3639"/>
    <w:rsid w:val="00AD3CF1"/>
    <w:rsid w:val="00AD400E"/>
    <w:rsid w:val="00AD4064"/>
    <w:rsid w:val="00AD491A"/>
    <w:rsid w:val="00AD537A"/>
    <w:rsid w:val="00AD5537"/>
    <w:rsid w:val="00AD59AB"/>
    <w:rsid w:val="00AD59FF"/>
    <w:rsid w:val="00AD5C3E"/>
    <w:rsid w:val="00AD5EEC"/>
    <w:rsid w:val="00AD62A0"/>
    <w:rsid w:val="00AD6435"/>
    <w:rsid w:val="00AD6CFE"/>
    <w:rsid w:val="00AD6FF5"/>
    <w:rsid w:val="00AD70E2"/>
    <w:rsid w:val="00AD7406"/>
    <w:rsid w:val="00AD7718"/>
    <w:rsid w:val="00AD77BF"/>
    <w:rsid w:val="00AD77C6"/>
    <w:rsid w:val="00AD7983"/>
    <w:rsid w:val="00AD7AC9"/>
    <w:rsid w:val="00AD7ADE"/>
    <w:rsid w:val="00AD7C7F"/>
    <w:rsid w:val="00AE033E"/>
    <w:rsid w:val="00AE09C1"/>
    <w:rsid w:val="00AE1592"/>
    <w:rsid w:val="00AE183F"/>
    <w:rsid w:val="00AE1864"/>
    <w:rsid w:val="00AE1C42"/>
    <w:rsid w:val="00AE1E09"/>
    <w:rsid w:val="00AE274F"/>
    <w:rsid w:val="00AE2B8A"/>
    <w:rsid w:val="00AE2F69"/>
    <w:rsid w:val="00AE3161"/>
    <w:rsid w:val="00AE3241"/>
    <w:rsid w:val="00AE32D5"/>
    <w:rsid w:val="00AE32F0"/>
    <w:rsid w:val="00AE34A2"/>
    <w:rsid w:val="00AE3696"/>
    <w:rsid w:val="00AE3950"/>
    <w:rsid w:val="00AE3A38"/>
    <w:rsid w:val="00AE455C"/>
    <w:rsid w:val="00AE463B"/>
    <w:rsid w:val="00AE46A1"/>
    <w:rsid w:val="00AE486E"/>
    <w:rsid w:val="00AE542A"/>
    <w:rsid w:val="00AE5667"/>
    <w:rsid w:val="00AE5847"/>
    <w:rsid w:val="00AE58FD"/>
    <w:rsid w:val="00AE5C5D"/>
    <w:rsid w:val="00AE5D77"/>
    <w:rsid w:val="00AE6119"/>
    <w:rsid w:val="00AE6222"/>
    <w:rsid w:val="00AE6351"/>
    <w:rsid w:val="00AE671D"/>
    <w:rsid w:val="00AE6D89"/>
    <w:rsid w:val="00AE6F8E"/>
    <w:rsid w:val="00AE7374"/>
    <w:rsid w:val="00AE75D2"/>
    <w:rsid w:val="00AE7750"/>
    <w:rsid w:val="00AE7D84"/>
    <w:rsid w:val="00AE7FC2"/>
    <w:rsid w:val="00AF00F6"/>
    <w:rsid w:val="00AF038D"/>
    <w:rsid w:val="00AF0407"/>
    <w:rsid w:val="00AF0433"/>
    <w:rsid w:val="00AF077F"/>
    <w:rsid w:val="00AF0960"/>
    <w:rsid w:val="00AF0A02"/>
    <w:rsid w:val="00AF10C8"/>
    <w:rsid w:val="00AF11DE"/>
    <w:rsid w:val="00AF19BE"/>
    <w:rsid w:val="00AF1BEC"/>
    <w:rsid w:val="00AF1CAC"/>
    <w:rsid w:val="00AF1D75"/>
    <w:rsid w:val="00AF1DB4"/>
    <w:rsid w:val="00AF2205"/>
    <w:rsid w:val="00AF2396"/>
    <w:rsid w:val="00AF24BF"/>
    <w:rsid w:val="00AF25FD"/>
    <w:rsid w:val="00AF262D"/>
    <w:rsid w:val="00AF28B0"/>
    <w:rsid w:val="00AF39BA"/>
    <w:rsid w:val="00AF3E07"/>
    <w:rsid w:val="00AF3E92"/>
    <w:rsid w:val="00AF44D2"/>
    <w:rsid w:val="00AF44F6"/>
    <w:rsid w:val="00AF48BA"/>
    <w:rsid w:val="00AF5399"/>
    <w:rsid w:val="00AF548B"/>
    <w:rsid w:val="00AF5984"/>
    <w:rsid w:val="00AF5A5B"/>
    <w:rsid w:val="00AF5E7F"/>
    <w:rsid w:val="00AF5EC9"/>
    <w:rsid w:val="00AF62D2"/>
    <w:rsid w:val="00AF63BF"/>
    <w:rsid w:val="00AF65DD"/>
    <w:rsid w:val="00AF6C45"/>
    <w:rsid w:val="00AF6E90"/>
    <w:rsid w:val="00AF70B9"/>
    <w:rsid w:val="00AF7123"/>
    <w:rsid w:val="00AF73AF"/>
    <w:rsid w:val="00AF7943"/>
    <w:rsid w:val="00AF799E"/>
    <w:rsid w:val="00AF7D90"/>
    <w:rsid w:val="00AF7DEF"/>
    <w:rsid w:val="00B0020C"/>
    <w:rsid w:val="00B01282"/>
    <w:rsid w:val="00B0137A"/>
    <w:rsid w:val="00B01689"/>
    <w:rsid w:val="00B01761"/>
    <w:rsid w:val="00B01D3E"/>
    <w:rsid w:val="00B020FE"/>
    <w:rsid w:val="00B021CC"/>
    <w:rsid w:val="00B0291F"/>
    <w:rsid w:val="00B02D45"/>
    <w:rsid w:val="00B02D67"/>
    <w:rsid w:val="00B03594"/>
    <w:rsid w:val="00B0393F"/>
    <w:rsid w:val="00B0417B"/>
    <w:rsid w:val="00B04852"/>
    <w:rsid w:val="00B04D61"/>
    <w:rsid w:val="00B04E4A"/>
    <w:rsid w:val="00B04E83"/>
    <w:rsid w:val="00B04FED"/>
    <w:rsid w:val="00B0514B"/>
    <w:rsid w:val="00B05184"/>
    <w:rsid w:val="00B051A5"/>
    <w:rsid w:val="00B05576"/>
    <w:rsid w:val="00B0593E"/>
    <w:rsid w:val="00B05CCA"/>
    <w:rsid w:val="00B05D16"/>
    <w:rsid w:val="00B06508"/>
    <w:rsid w:val="00B06B77"/>
    <w:rsid w:val="00B06D89"/>
    <w:rsid w:val="00B06FB0"/>
    <w:rsid w:val="00B07258"/>
    <w:rsid w:val="00B0731C"/>
    <w:rsid w:val="00B074C7"/>
    <w:rsid w:val="00B076C2"/>
    <w:rsid w:val="00B07F10"/>
    <w:rsid w:val="00B07F39"/>
    <w:rsid w:val="00B100AA"/>
    <w:rsid w:val="00B10456"/>
    <w:rsid w:val="00B105DE"/>
    <w:rsid w:val="00B107DD"/>
    <w:rsid w:val="00B10B11"/>
    <w:rsid w:val="00B10C1B"/>
    <w:rsid w:val="00B10CAA"/>
    <w:rsid w:val="00B110E5"/>
    <w:rsid w:val="00B11168"/>
    <w:rsid w:val="00B114EC"/>
    <w:rsid w:val="00B1164B"/>
    <w:rsid w:val="00B11658"/>
    <w:rsid w:val="00B119C7"/>
    <w:rsid w:val="00B12191"/>
    <w:rsid w:val="00B12362"/>
    <w:rsid w:val="00B12573"/>
    <w:rsid w:val="00B1273A"/>
    <w:rsid w:val="00B129E8"/>
    <w:rsid w:val="00B12A97"/>
    <w:rsid w:val="00B12BB1"/>
    <w:rsid w:val="00B12CEA"/>
    <w:rsid w:val="00B130D6"/>
    <w:rsid w:val="00B13469"/>
    <w:rsid w:val="00B13927"/>
    <w:rsid w:val="00B13A3D"/>
    <w:rsid w:val="00B13B7F"/>
    <w:rsid w:val="00B13CBE"/>
    <w:rsid w:val="00B13CDA"/>
    <w:rsid w:val="00B1426C"/>
    <w:rsid w:val="00B1432B"/>
    <w:rsid w:val="00B1444B"/>
    <w:rsid w:val="00B1448E"/>
    <w:rsid w:val="00B147B7"/>
    <w:rsid w:val="00B14CF8"/>
    <w:rsid w:val="00B14DF2"/>
    <w:rsid w:val="00B14F09"/>
    <w:rsid w:val="00B15539"/>
    <w:rsid w:val="00B1583E"/>
    <w:rsid w:val="00B15B27"/>
    <w:rsid w:val="00B15C3F"/>
    <w:rsid w:val="00B15CD5"/>
    <w:rsid w:val="00B15E1D"/>
    <w:rsid w:val="00B160F0"/>
    <w:rsid w:val="00B164CB"/>
    <w:rsid w:val="00B16987"/>
    <w:rsid w:val="00B169A8"/>
    <w:rsid w:val="00B16EC6"/>
    <w:rsid w:val="00B16F38"/>
    <w:rsid w:val="00B174CF"/>
    <w:rsid w:val="00B175E7"/>
    <w:rsid w:val="00B17B59"/>
    <w:rsid w:val="00B17C3E"/>
    <w:rsid w:val="00B17C78"/>
    <w:rsid w:val="00B17F59"/>
    <w:rsid w:val="00B201AE"/>
    <w:rsid w:val="00B201D2"/>
    <w:rsid w:val="00B2052A"/>
    <w:rsid w:val="00B205B9"/>
    <w:rsid w:val="00B207B9"/>
    <w:rsid w:val="00B2087E"/>
    <w:rsid w:val="00B208D6"/>
    <w:rsid w:val="00B208FA"/>
    <w:rsid w:val="00B20971"/>
    <w:rsid w:val="00B20CCB"/>
    <w:rsid w:val="00B20E03"/>
    <w:rsid w:val="00B20EAD"/>
    <w:rsid w:val="00B20F6B"/>
    <w:rsid w:val="00B2110D"/>
    <w:rsid w:val="00B21230"/>
    <w:rsid w:val="00B217AC"/>
    <w:rsid w:val="00B22243"/>
    <w:rsid w:val="00B22424"/>
    <w:rsid w:val="00B228B2"/>
    <w:rsid w:val="00B22AF1"/>
    <w:rsid w:val="00B2329C"/>
    <w:rsid w:val="00B232BB"/>
    <w:rsid w:val="00B2347C"/>
    <w:rsid w:val="00B235B7"/>
    <w:rsid w:val="00B2364D"/>
    <w:rsid w:val="00B23946"/>
    <w:rsid w:val="00B23F97"/>
    <w:rsid w:val="00B24273"/>
    <w:rsid w:val="00B242C9"/>
    <w:rsid w:val="00B2455F"/>
    <w:rsid w:val="00B245B7"/>
    <w:rsid w:val="00B246FF"/>
    <w:rsid w:val="00B249CE"/>
    <w:rsid w:val="00B24D02"/>
    <w:rsid w:val="00B25384"/>
    <w:rsid w:val="00B2593B"/>
    <w:rsid w:val="00B259C1"/>
    <w:rsid w:val="00B25B1F"/>
    <w:rsid w:val="00B25EDE"/>
    <w:rsid w:val="00B25F2C"/>
    <w:rsid w:val="00B25FF2"/>
    <w:rsid w:val="00B261E3"/>
    <w:rsid w:val="00B26C48"/>
    <w:rsid w:val="00B26CCB"/>
    <w:rsid w:val="00B26DA2"/>
    <w:rsid w:val="00B26E26"/>
    <w:rsid w:val="00B2726D"/>
    <w:rsid w:val="00B2729E"/>
    <w:rsid w:val="00B27B2D"/>
    <w:rsid w:val="00B27E40"/>
    <w:rsid w:val="00B27F64"/>
    <w:rsid w:val="00B30098"/>
    <w:rsid w:val="00B30109"/>
    <w:rsid w:val="00B303F3"/>
    <w:rsid w:val="00B3052C"/>
    <w:rsid w:val="00B306C6"/>
    <w:rsid w:val="00B306FB"/>
    <w:rsid w:val="00B307C3"/>
    <w:rsid w:val="00B3090A"/>
    <w:rsid w:val="00B309D5"/>
    <w:rsid w:val="00B30EEC"/>
    <w:rsid w:val="00B30FF5"/>
    <w:rsid w:val="00B3109D"/>
    <w:rsid w:val="00B3169A"/>
    <w:rsid w:val="00B31A6C"/>
    <w:rsid w:val="00B31CA8"/>
    <w:rsid w:val="00B31D18"/>
    <w:rsid w:val="00B32178"/>
    <w:rsid w:val="00B32349"/>
    <w:rsid w:val="00B32437"/>
    <w:rsid w:val="00B3256F"/>
    <w:rsid w:val="00B32A58"/>
    <w:rsid w:val="00B32ACA"/>
    <w:rsid w:val="00B32EAB"/>
    <w:rsid w:val="00B32EB3"/>
    <w:rsid w:val="00B330CA"/>
    <w:rsid w:val="00B33545"/>
    <w:rsid w:val="00B3361A"/>
    <w:rsid w:val="00B336EF"/>
    <w:rsid w:val="00B33919"/>
    <w:rsid w:val="00B33B63"/>
    <w:rsid w:val="00B33C1C"/>
    <w:rsid w:val="00B34000"/>
    <w:rsid w:val="00B3421E"/>
    <w:rsid w:val="00B342FB"/>
    <w:rsid w:val="00B34301"/>
    <w:rsid w:val="00B3430A"/>
    <w:rsid w:val="00B34323"/>
    <w:rsid w:val="00B345E0"/>
    <w:rsid w:val="00B346BF"/>
    <w:rsid w:val="00B34785"/>
    <w:rsid w:val="00B34FA2"/>
    <w:rsid w:val="00B35229"/>
    <w:rsid w:val="00B352BF"/>
    <w:rsid w:val="00B3568C"/>
    <w:rsid w:val="00B35CEF"/>
    <w:rsid w:val="00B35D26"/>
    <w:rsid w:val="00B36089"/>
    <w:rsid w:val="00B362DF"/>
    <w:rsid w:val="00B365F2"/>
    <w:rsid w:val="00B3663F"/>
    <w:rsid w:val="00B36730"/>
    <w:rsid w:val="00B36772"/>
    <w:rsid w:val="00B36790"/>
    <w:rsid w:val="00B367C6"/>
    <w:rsid w:val="00B368AD"/>
    <w:rsid w:val="00B36DFC"/>
    <w:rsid w:val="00B3754D"/>
    <w:rsid w:val="00B376A7"/>
    <w:rsid w:val="00B37E1A"/>
    <w:rsid w:val="00B37FA5"/>
    <w:rsid w:val="00B402C7"/>
    <w:rsid w:val="00B40345"/>
    <w:rsid w:val="00B4036B"/>
    <w:rsid w:val="00B40726"/>
    <w:rsid w:val="00B40798"/>
    <w:rsid w:val="00B40803"/>
    <w:rsid w:val="00B40C77"/>
    <w:rsid w:val="00B412CD"/>
    <w:rsid w:val="00B4138E"/>
    <w:rsid w:val="00B413DF"/>
    <w:rsid w:val="00B414DF"/>
    <w:rsid w:val="00B418A0"/>
    <w:rsid w:val="00B4199D"/>
    <w:rsid w:val="00B41EA3"/>
    <w:rsid w:val="00B41ED8"/>
    <w:rsid w:val="00B41F8F"/>
    <w:rsid w:val="00B42519"/>
    <w:rsid w:val="00B42931"/>
    <w:rsid w:val="00B42B81"/>
    <w:rsid w:val="00B42DFB"/>
    <w:rsid w:val="00B434ED"/>
    <w:rsid w:val="00B43622"/>
    <w:rsid w:val="00B4365A"/>
    <w:rsid w:val="00B43842"/>
    <w:rsid w:val="00B43AB5"/>
    <w:rsid w:val="00B43B6B"/>
    <w:rsid w:val="00B43D2F"/>
    <w:rsid w:val="00B43E97"/>
    <w:rsid w:val="00B442E7"/>
    <w:rsid w:val="00B4499D"/>
    <w:rsid w:val="00B44AB8"/>
    <w:rsid w:val="00B4506C"/>
    <w:rsid w:val="00B4507D"/>
    <w:rsid w:val="00B4514E"/>
    <w:rsid w:val="00B451F9"/>
    <w:rsid w:val="00B45730"/>
    <w:rsid w:val="00B45999"/>
    <w:rsid w:val="00B45A5A"/>
    <w:rsid w:val="00B45AE6"/>
    <w:rsid w:val="00B45B8C"/>
    <w:rsid w:val="00B45DF7"/>
    <w:rsid w:val="00B45F67"/>
    <w:rsid w:val="00B46484"/>
    <w:rsid w:val="00B46D5D"/>
    <w:rsid w:val="00B47419"/>
    <w:rsid w:val="00B477F7"/>
    <w:rsid w:val="00B47AE3"/>
    <w:rsid w:val="00B47CD3"/>
    <w:rsid w:val="00B506CD"/>
    <w:rsid w:val="00B50D0E"/>
    <w:rsid w:val="00B50D14"/>
    <w:rsid w:val="00B510A2"/>
    <w:rsid w:val="00B510E2"/>
    <w:rsid w:val="00B51678"/>
    <w:rsid w:val="00B5176C"/>
    <w:rsid w:val="00B519D7"/>
    <w:rsid w:val="00B51A85"/>
    <w:rsid w:val="00B51C25"/>
    <w:rsid w:val="00B5283E"/>
    <w:rsid w:val="00B52CF7"/>
    <w:rsid w:val="00B530D6"/>
    <w:rsid w:val="00B531F7"/>
    <w:rsid w:val="00B5321D"/>
    <w:rsid w:val="00B5355D"/>
    <w:rsid w:val="00B538B1"/>
    <w:rsid w:val="00B53DF1"/>
    <w:rsid w:val="00B54320"/>
    <w:rsid w:val="00B547BC"/>
    <w:rsid w:val="00B552F6"/>
    <w:rsid w:val="00B55477"/>
    <w:rsid w:val="00B5567F"/>
    <w:rsid w:val="00B5579A"/>
    <w:rsid w:val="00B55FF6"/>
    <w:rsid w:val="00B56158"/>
    <w:rsid w:val="00B56184"/>
    <w:rsid w:val="00B56280"/>
    <w:rsid w:val="00B5672B"/>
    <w:rsid w:val="00B5698D"/>
    <w:rsid w:val="00B56BAE"/>
    <w:rsid w:val="00B56F17"/>
    <w:rsid w:val="00B57289"/>
    <w:rsid w:val="00B575AC"/>
    <w:rsid w:val="00B576A9"/>
    <w:rsid w:val="00B57C21"/>
    <w:rsid w:val="00B57C3C"/>
    <w:rsid w:val="00B60070"/>
    <w:rsid w:val="00B607DB"/>
    <w:rsid w:val="00B60964"/>
    <w:rsid w:val="00B60CBC"/>
    <w:rsid w:val="00B60CFD"/>
    <w:rsid w:val="00B60F9D"/>
    <w:rsid w:val="00B61243"/>
    <w:rsid w:val="00B61478"/>
    <w:rsid w:val="00B617AF"/>
    <w:rsid w:val="00B6183E"/>
    <w:rsid w:val="00B6188D"/>
    <w:rsid w:val="00B61BC4"/>
    <w:rsid w:val="00B61E91"/>
    <w:rsid w:val="00B62232"/>
    <w:rsid w:val="00B62238"/>
    <w:rsid w:val="00B62443"/>
    <w:rsid w:val="00B625FD"/>
    <w:rsid w:val="00B62BCC"/>
    <w:rsid w:val="00B62CCB"/>
    <w:rsid w:val="00B62FBC"/>
    <w:rsid w:val="00B62FE9"/>
    <w:rsid w:val="00B63433"/>
    <w:rsid w:val="00B638BF"/>
    <w:rsid w:val="00B63909"/>
    <w:rsid w:val="00B639FD"/>
    <w:rsid w:val="00B63B20"/>
    <w:rsid w:val="00B63D4E"/>
    <w:rsid w:val="00B63E22"/>
    <w:rsid w:val="00B63ED6"/>
    <w:rsid w:val="00B641EE"/>
    <w:rsid w:val="00B6422C"/>
    <w:rsid w:val="00B643A4"/>
    <w:rsid w:val="00B64838"/>
    <w:rsid w:val="00B6494C"/>
    <w:rsid w:val="00B649F5"/>
    <w:rsid w:val="00B659F5"/>
    <w:rsid w:val="00B663C0"/>
    <w:rsid w:val="00B666B8"/>
    <w:rsid w:val="00B669FE"/>
    <w:rsid w:val="00B66BAD"/>
    <w:rsid w:val="00B66D59"/>
    <w:rsid w:val="00B67065"/>
    <w:rsid w:val="00B67108"/>
    <w:rsid w:val="00B6751A"/>
    <w:rsid w:val="00B6786B"/>
    <w:rsid w:val="00B67D3A"/>
    <w:rsid w:val="00B70250"/>
    <w:rsid w:val="00B7033A"/>
    <w:rsid w:val="00B707CC"/>
    <w:rsid w:val="00B70B26"/>
    <w:rsid w:val="00B70D5E"/>
    <w:rsid w:val="00B7109D"/>
    <w:rsid w:val="00B71281"/>
    <w:rsid w:val="00B7130C"/>
    <w:rsid w:val="00B713DC"/>
    <w:rsid w:val="00B7172D"/>
    <w:rsid w:val="00B71880"/>
    <w:rsid w:val="00B71964"/>
    <w:rsid w:val="00B71A39"/>
    <w:rsid w:val="00B71B73"/>
    <w:rsid w:val="00B71FEA"/>
    <w:rsid w:val="00B72096"/>
    <w:rsid w:val="00B72164"/>
    <w:rsid w:val="00B7277C"/>
    <w:rsid w:val="00B72B08"/>
    <w:rsid w:val="00B7308F"/>
    <w:rsid w:val="00B73312"/>
    <w:rsid w:val="00B739C5"/>
    <w:rsid w:val="00B73AC3"/>
    <w:rsid w:val="00B73B15"/>
    <w:rsid w:val="00B73C12"/>
    <w:rsid w:val="00B73D26"/>
    <w:rsid w:val="00B73F9D"/>
    <w:rsid w:val="00B74530"/>
    <w:rsid w:val="00B74729"/>
    <w:rsid w:val="00B74C54"/>
    <w:rsid w:val="00B7525C"/>
    <w:rsid w:val="00B7527B"/>
    <w:rsid w:val="00B75313"/>
    <w:rsid w:val="00B754A1"/>
    <w:rsid w:val="00B75504"/>
    <w:rsid w:val="00B756D1"/>
    <w:rsid w:val="00B75812"/>
    <w:rsid w:val="00B75B4A"/>
    <w:rsid w:val="00B75E27"/>
    <w:rsid w:val="00B760F1"/>
    <w:rsid w:val="00B7637B"/>
    <w:rsid w:val="00B76677"/>
    <w:rsid w:val="00B76A46"/>
    <w:rsid w:val="00B76BBA"/>
    <w:rsid w:val="00B76DCD"/>
    <w:rsid w:val="00B77051"/>
    <w:rsid w:val="00B7722A"/>
    <w:rsid w:val="00B774A5"/>
    <w:rsid w:val="00B77ACC"/>
    <w:rsid w:val="00B80016"/>
    <w:rsid w:val="00B800FD"/>
    <w:rsid w:val="00B811CF"/>
    <w:rsid w:val="00B815B6"/>
    <w:rsid w:val="00B8202A"/>
    <w:rsid w:val="00B821F0"/>
    <w:rsid w:val="00B824BB"/>
    <w:rsid w:val="00B82ADF"/>
    <w:rsid w:val="00B82DD8"/>
    <w:rsid w:val="00B82DE7"/>
    <w:rsid w:val="00B8308C"/>
    <w:rsid w:val="00B831C5"/>
    <w:rsid w:val="00B83BC8"/>
    <w:rsid w:val="00B83C76"/>
    <w:rsid w:val="00B83CBC"/>
    <w:rsid w:val="00B83D80"/>
    <w:rsid w:val="00B8418A"/>
    <w:rsid w:val="00B84639"/>
    <w:rsid w:val="00B84793"/>
    <w:rsid w:val="00B849CC"/>
    <w:rsid w:val="00B84CB0"/>
    <w:rsid w:val="00B84D09"/>
    <w:rsid w:val="00B8540F"/>
    <w:rsid w:val="00B85564"/>
    <w:rsid w:val="00B856E0"/>
    <w:rsid w:val="00B857A5"/>
    <w:rsid w:val="00B85B52"/>
    <w:rsid w:val="00B85BEE"/>
    <w:rsid w:val="00B85D43"/>
    <w:rsid w:val="00B8608C"/>
    <w:rsid w:val="00B870FB"/>
    <w:rsid w:val="00B87307"/>
    <w:rsid w:val="00B876D2"/>
    <w:rsid w:val="00B8782E"/>
    <w:rsid w:val="00B87B48"/>
    <w:rsid w:val="00B87B4C"/>
    <w:rsid w:val="00B9053B"/>
    <w:rsid w:val="00B90666"/>
    <w:rsid w:val="00B90B91"/>
    <w:rsid w:val="00B90F8D"/>
    <w:rsid w:val="00B91118"/>
    <w:rsid w:val="00B91119"/>
    <w:rsid w:val="00B913CC"/>
    <w:rsid w:val="00B91908"/>
    <w:rsid w:val="00B91B7B"/>
    <w:rsid w:val="00B91EC3"/>
    <w:rsid w:val="00B920D4"/>
    <w:rsid w:val="00B92567"/>
    <w:rsid w:val="00B925DF"/>
    <w:rsid w:val="00B92BFE"/>
    <w:rsid w:val="00B92CE2"/>
    <w:rsid w:val="00B92E0E"/>
    <w:rsid w:val="00B93022"/>
    <w:rsid w:val="00B93121"/>
    <w:rsid w:val="00B9328E"/>
    <w:rsid w:val="00B932FC"/>
    <w:rsid w:val="00B93456"/>
    <w:rsid w:val="00B935F5"/>
    <w:rsid w:val="00B938F6"/>
    <w:rsid w:val="00B93B0B"/>
    <w:rsid w:val="00B94609"/>
    <w:rsid w:val="00B9462D"/>
    <w:rsid w:val="00B94C69"/>
    <w:rsid w:val="00B94D20"/>
    <w:rsid w:val="00B957F7"/>
    <w:rsid w:val="00B95875"/>
    <w:rsid w:val="00B95960"/>
    <w:rsid w:val="00B95AD0"/>
    <w:rsid w:val="00B95AEB"/>
    <w:rsid w:val="00B95D0B"/>
    <w:rsid w:val="00B95D5C"/>
    <w:rsid w:val="00B96051"/>
    <w:rsid w:val="00B960A5"/>
    <w:rsid w:val="00B96276"/>
    <w:rsid w:val="00B96436"/>
    <w:rsid w:val="00B964C6"/>
    <w:rsid w:val="00B96568"/>
    <w:rsid w:val="00B96628"/>
    <w:rsid w:val="00B9695D"/>
    <w:rsid w:val="00B969B2"/>
    <w:rsid w:val="00B96BAF"/>
    <w:rsid w:val="00B96C9D"/>
    <w:rsid w:val="00B96F96"/>
    <w:rsid w:val="00B9770E"/>
    <w:rsid w:val="00B97D0A"/>
    <w:rsid w:val="00BA03BC"/>
    <w:rsid w:val="00BA03D5"/>
    <w:rsid w:val="00BA0619"/>
    <w:rsid w:val="00BA0B83"/>
    <w:rsid w:val="00BA0C35"/>
    <w:rsid w:val="00BA0C75"/>
    <w:rsid w:val="00BA0D9C"/>
    <w:rsid w:val="00BA19F2"/>
    <w:rsid w:val="00BA1A4F"/>
    <w:rsid w:val="00BA1B51"/>
    <w:rsid w:val="00BA1E4A"/>
    <w:rsid w:val="00BA2530"/>
    <w:rsid w:val="00BA281E"/>
    <w:rsid w:val="00BA2829"/>
    <w:rsid w:val="00BA282F"/>
    <w:rsid w:val="00BA28A6"/>
    <w:rsid w:val="00BA3B25"/>
    <w:rsid w:val="00BA3B37"/>
    <w:rsid w:val="00BA3C48"/>
    <w:rsid w:val="00BA427A"/>
    <w:rsid w:val="00BA43A5"/>
    <w:rsid w:val="00BA4433"/>
    <w:rsid w:val="00BA443A"/>
    <w:rsid w:val="00BA445F"/>
    <w:rsid w:val="00BA4690"/>
    <w:rsid w:val="00BA47DF"/>
    <w:rsid w:val="00BA48C0"/>
    <w:rsid w:val="00BA4BEF"/>
    <w:rsid w:val="00BA4BF8"/>
    <w:rsid w:val="00BA4D16"/>
    <w:rsid w:val="00BA4EE1"/>
    <w:rsid w:val="00BA5516"/>
    <w:rsid w:val="00BA55CD"/>
    <w:rsid w:val="00BA55F9"/>
    <w:rsid w:val="00BA582C"/>
    <w:rsid w:val="00BA5847"/>
    <w:rsid w:val="00BA5859"/>
    <w:rsid w:val="00BA587C"/>
    <w:rsid w:val="00BA5C16"/>
    <w:rsid w:val="00BA5E15"/>
    <w:rsid w:val="00BA5F8A"/>
    <w:rsid w:val="00BA624F"/>
    <w:rsid w:val="00BA675A"/>
    <w:rsid w:val="00BA67C8"/>
    <w:rsid w:val="00BA7348"/>
    <w:rsid w:val="00BA74BE"/>
    <w:rsid w:val="00BA7551"/>
    <w:rsid w:val="00BA768D"/>
    <w:rsid w:val="00BA782E"/>
    <w:rsid w:val="00BA78FB"/>
    <w:rsid w:val="00BA7C3E"/>
    <w:rsid w:val="00BA7C60"/>
    <w:rsid w:val="00BA7CD0"/>
    <w:rsid w:val="00BA7D42"/>
    <w:rsid w:val="00BB014A"/>
    <w:rsid w:val="00BB020A"/>
    <w:rsid w:val="00BB02C8"/>
    <w:rsid w:val="00BB05A1"/>
    <w:rsid w:val="00BB0672"/>
    <w:rsid w:val="00BB08FF"/>
    <w:rsid w:val="00BB0973"/>
    <w:rsid w:val="00BB0FCF"/>
    <w:rsid w:val="00BB1150"/>
    <w:rsid w:val="00BB1577"/>
    <w:rsid w:val="00BB160B"/>
    <w:rsid w:val="00BB1821"/>
    <w:rsid w:val="00BB204D"/>
    <w:rsid w:val="00BB2655"/>
    <w:rsid w:val="00BB2F62"/>
    <w:rsid w:val="00BB3457"/>
    <w:rsid w:val="00BB3544"/>
    <w:rsid w:val="00BB367D"/>
    <w:rsid w:val="00BB36A1"/>
    <w:rsid w:val="00BB3A4C"/>
    <w:rsid w:val="00BB3A84"/>
    <w:rsid w:val="00BB3B75"/>
    <w:rsid w:val="00BB3BF8"/>
    <w:rsid w:val="00BB3D86"/>
    <w:rsid w:val="00BB3DB5"/>
    <w:rsid w:val="00BB3ED5"/>
    <w:rsid w:val="00BB4189"/>
    <w:rsid w:val="00BB41ED"/>
    <w:rsid w:val="00BB4790"/>
    <w:rsid w:val="00BB4C1B"/>
    <w:rsid w:val="00BB4D14"/>
    <w:rsid w:val="00BB541B"/>
    <w:rsid w:val="00BB583E"/>
    <w:rsid w:val="00BB5857"/>
    <w:rsid w:val="00BB5929"/>
    <w:rsid w:val="00BB595F"/>
    <w:rsid w:val="00BB5CFC"/>
    <w:rsid w:val="00BB5DDB"/>
    <w:rsid w:val="00BB63C1"/>
    <w:rsid w:val="00BB6E44"/>
    <w:rsid w:val="00BB709C"/>
    <w:rsid w:val="00BB737A"/>
    <w:rsid w:val="00BB7947"/>
    <w:rsid w:val="00BB7A4D"/>
    <w:rsid w:val="00BC0C2D"/>
    <w:rsid w:val="00BC0FB6"/>
    <w:rsid w:val="00BC14F2"/>
    <w:rsid w:val="00BC16C8"/>
    <w:rsid w:val="00BC16E2"/>
    <w:rsid w:val="00BC1C9F"/>
    <w:rsid w:val="00BC1D12"/>
    <w:rsid w:val="00BC1EA3"/>
    <w:rsid w:val="00BC2211"/>
    <w:rsid w:val="00BC24CD"/>
    <w:rsid w:val="00BC2504"/>
    <w:rsid w:val="00BC2650"/>
    <w:rsid w:val="00BC2D8F"/>
    <w:rsid w:val="00BC2E31"/>
    <w:rsid w:val="00BC2E3D"/>
    <w:rsid w:val="00BC2E61"/>
    <w:rsid w:val="00BC3121"/>
    <w:rsid w:val="00BC318C"/>
    <w:rsid w:val="00BC32DE"/>
    <w:rsid w:val="00BC383D"/>
    <w:rsid w:val="00BC396A"/>
    <w:rsid w:val="00BC3D45"/>
    <w:rsid w:val="00BC3E83"/>
    <w:rsid w:val="00BC3F24"/>
    <w:rsid w:val="00BC412A"/>
    <w:rsid w:val="00BC4B7C"/>
    <w:rsid w:val="00BC4BC6"/>
    <w:rsid w:val="00BC4FAF"/>
    <w:rsid w:val="00BC505A"/>
    <w:rsid w:val="00BC51A4"/>
    <w:rsid w:val="00BC5216"/>
    <w:rsid w:val="00BC5530"/>
    <w:rsid w:val="00BC566F"/>
    <w:rsid w:val="00BC5BC6"/>
    <w:rsid w:val="00BC5DEA"/>
    <w:rsid w:val="00BC6146"/>
    <w:rsid w:val="00BC62D5"/>
    <w:rsid w:val="00BC6383"/>
    <w:rsid w:val="00BC697F"/>
    <w:rsid w:val="00BC6A84"/>
    <w:rsid w:val="00BC6AB5"/>
    <w:rsid w:val="00BC6B61"/>
    <w:rsid w:val="00BC6DF0"/>
    <w:rsid w:val="00BC6E05"/>
    <w:rsid w:val="00BC6E0E"/>
    <w:rsid w:val="00BC7B82"/>
    <w:rsid w:val="00BC7BD0"/>
    <w:rsid w:val="00BC7D0C"/>
    <w:rsid w:val="00BD0091"/>
    <w:rsid w:val="00BD031E"/>
    <w:rsid w:val="00BD04F3"/>
    <w:rsid w:val="00BD0B3B"/>
    <w:rsid w:val="00BD0D81"/>
    <w:rsid w:val="00BD0EC8"/>
    <w:rsid w:val="00BD0F6A"/>
    <w:rsid w:val="00BD115A"/>
    <w:rsid w:val="00BD11CE"/>
    <w:rsid w:val="00BD124B"/>
    <w:rsid w:val="00BD1295"/>
    <w:rsid w:val="00BD14AE"/>
    <w:rsid w:val="00BD14B9"/>
    <w:rsid w:val="00BD1537"/>
    <w:rsid w:val="00BD18E7"/>
    <w:rsid w:val="00BD1A79"/>
    <w:rsid w:val="00BD1E66"/>
    <w:rsid w:val="00BD1F87"/>
    <w:rsid w:val="00BD1FF6"/>
    <w:rsid w:val="00BD2222"/>
    <w:rsid w:val="00BD225D"/>
    <w:rsid w:val="00BD2358"/>
    <w:rsid w:val="00BD2459"/>
    <w:rsid w:val="00BD267B"/>
    <w:rsid w:val="00BD26E5"/>
    <w:rsid w:val="00BD2D5D"/>
    <w:rsid w:val="00BD2F7B"/>
    <w:rsid w:val="00BD336B"/>
    <w:rsid w:val="00BD366B"/>
    <w:rsid w:val="00BD37C0"/>
    <w:rsid w:val="00BD39E9"/>
    <w:rsid w:val="00BD3D27"/>
    <w:rsid w:val="00BD3DE1"/>
    <w:rsid w:val="00BD3EB7"/>
    <w:rsid w:val="00BD4B7E"/>
    <w:rsid w:val="00BD4CC2"/>
    <w:rsid w:val="00BD4E76"/>
    <w:rsid w:val="00BD50E7"/>
    <w:rsid w:val="00BD5128"/>
    <w:rsid w:val="00BD578F"/>
    <w:rsid w:val="00BD57C2"/>
    <w:rsid w:val="00BD580C"/>
    <w:rsid w:val="00BD5B31"/>
    <w:rsid w:val="00BD5BC8"/>
    <w:rsid w:val="00BD5D98"/>
    <w:rsid w:val="00BD5E93"/>
    <w:rsid w:val="00BD5EB5"/>
    <w:rsid w:val="00BD611A"/>
    <w:rsid w:val="00BD614D"/>
    <w:rsid w:val="00BD61DD"/>
    <w:rsid w:val="00BD6478"/>
    <w:rsid w:val="00BD6537"/>
    <w:rsid w:val="00BD654E"/>
    <w:rsid w:val="00BD65C0"/>
    <w:rsid w:val="00BD6C6C"/>
    <w:rsid w:val="00BD6CED"/>
    <w:rsid w:val="00BD6F05"/>
    <w:rsid w:val="00BD7079"/>
    <w:rsid w:val="00BD7AA0"/>
    <w:rsid w:val="00BD7D6A"/>
    <w:rsid w:val="00BE0AFD"/>
    <w:rsid w:val="00BE0C7A"/>
    <w:rsid w:val="00BE0D2F"/>
    <w:rsid w:val="00BE0DCE"/>
    <w:rsid w:val="00BE0E34"/>
    <w:rsid w:val="00BE1485"/>
    <w:rsid w:val="00BE16EF"/>
    <w:rsid w:val="00BE191A"/>
    <w:rsid w:val="00BE19EE"/>
    <w:rsid w:val="00BE1A0F"/>
    <w:rsid w:val="00BE1BB2"/>
    <w:rsid w:val="00BE1BB5"/>
    <w:rsid w:val="00BE1C8C"/>
    <w:rsid w:val="00BE2024"/>
    <w:rsid w:val="00BE230B"/>
    <w:rsid w:val="00BE2310"/>
    <w:rsid w:val="00BE241A"/>
    <w:rsid w:val="00BE2438"/>
    <w:rsid w:val="00BE2447"/>
    <w:rsid w:val="00BE2690"/>
    <w:rsid w:val="00BE2FD0"/>
    <w:rsid w:val="00BE31E8"/>
    <w:rsid w:val="00BE34FB"/>
    <w:rsid w:val="00BE390C"/>
    <w:rsid w:val="00BE3956"/>
    <w:rsid w:val="00BE3BB3"/>
    <w:rsid w:val="00BE3DEA"/>
    <w:rsid w:val="00BE41C2"/>
    <w:rsid w:val="00BE45AC"/>
    <w:rsid w:val="00BE4997"/>
    <w:rsid w:val="00BE5168"/>
    <w:rsid w:val="00BE53E6"/>
    <w:rsid w:val="00BE575C"/>
    <w:rsid w:val="00BE5AEA"/>
    <w:rsid w:val="00BE6081"/>
    <w:rsid w:val="00BE62E0"/>
    <w:rsid w:val="00BE64D3"/>
    <w:rsid w:val="00BE66FC"/>
    <w:rsid w:val="00BE68C1"/>
    <w:rsid w:val="00BE698B"/>
    <w:rsid w:val="00BE6A9A"/>
    <w:rsid w:val="00BE6B5D"/>
    <w:rsid w:val="00BE6F6C"/>
    <w:rsid w:val="00BE7059"/>
    <w:rsid w:val="00BE7182"/>
    <w:rsid w:val="00BE779C"/>
    <w:rsid w:val="00BE7A45"/>
    <w:rsid w:val="00BF0069"/>
    <w:rsid w:val="00BF021D"/>
    <w:rsid w:val="00BF040C"/>
    <w:rsid w:val="00BF05C2"/>
    <w:rsid w:val="00BF0802"/>
    <w:rsid w:val="00BF0B08"/>
    <w:rsid w:val="00BF0D5E"/>
    <w:rsid w:val="00BF0EB5"/>
    <w:rsid w:val="00BF0F88"/>
    <w:rsid w:val="00BF111C"/>
    <w:rsid w:val="00BF19D4"/>
    <w:rsid w:val="00BF1DE1"/>
    <w:rsid w:val="00BF1FB1"/>
    <w:rsid w:val="00BF20EE"/>
    <w:rsid w:val="00BF215A"/>
    <w:rsid w:val="00BF2493"/>
    <w:rsid w:val="00BF3045"/>
    <w:rsid w:val="00BF3457"/>
    <w:rsid w:val="00BF3AD4"/>
    <w:rsid w:val="00BF3B58"/>
    <w:rsid w:val="00BF3CC5"/>
    <w:rsid w:val="00BF3CF4"/>
    <w:rsid w:val="00BF3E89"/>
    <w:rsid w:val="00BF45C6"/>
    <w:rsid w:val="00BF4640"/>
    <w:rsid w:val="00BF4BF7"/>
    <w:rsid w:val="00BF4E1D"/>
    <w:rsid w:val="00BF4FB8"/>
    <w:rsid w:val="00BF5543"/>
    <w:rsid w:val="00BF5608"/>
    <w:rsid w:val="00BF5992"/>
    <w:rsid w:val="00BF5B50"/>
    <w:rsid w:val="00BF5F2C"/>
    <w:rsid w:val="00BF6236"/>
    <w:rsid w:val="00BF6327"/>
    <w:rsid w:val="00BF6533"/>
    <w:rsid w:val="00BF6C3F"/>
    <w:rsid w:val="00BF6CCE"/>
    <w:rsid w:val="00BF6D17"/>
    <w:rsid w:val="00BF6F20"/>
    <w:rsid w:val="00BF6F9E"/>
    <w:rsid w:val="00BF7846"/>
    <w:rsid w:val="00BF7C17"/>
    <w:rsid w:val="00BF7D37"/>
    <w:rsid w:val="00C00258"/>
    <w:rsid w:val="00C002D0"/>
    <w:rsid w:val="00C00706"/>
    <w:rsid w:val="00C00A6F"/>
    <w:rsid w:val="00C00B1D"/>
    <w:rsid w:val="00C00C40"/>
    <w:rsid w:val="00C00DD5"/>
    <w:rsid w:val="00C0124C"/>
    <w:rsid w:val="00C01364"/>
    <w:rsid w:val="00C014D0"/>
    <w:rsid w:val="00C01571"/>
    <w:rsid w:val="00C01971"/>
    <w:rsid w:val="00C01E9C"/>
    <w:rsid w:val="00C020D8"/>
    <w:rsid w:val="00C026C3"/>
    <w:rsid w:val="00C029BD"/>
    <w:rsid w:val="00C02AF2"/>
    <w:rsid w:val="00C02C2A"/>
    <w:rsid w:val="00C02D33"/>
    <w:rsid w:val="00C030EC"/>
    <w:rsid w:val="00C03251"/>
    <w:rsid w:val="00C036EC"/>
    <w:rsid w:val="00C03B1A"/>
    <w:rsid w:val="00C03C41"/>
    <w:rsid w:val="00C03CAE"/>
    <w:rsid w:val="00C03F40"/>
    <w:rsid w:val="00C041E1"/>
    <w:rsid w:val="00C0442F"/>
    <w:rsid w:val="00C04546"/>
    <w:rsid w:val="00C047AD"/>
    <w:rsid w:val="00C04B72"/>
    <w:rsid w:val="00C04CB0"/>
    <w:rsid w:val="00C052C2"/>
    <w:rsid w:val="00C05536"/>
    <w:rsid w:val="00C0554C"/>
    <w:rsid w:val="00C055D7"/>
    <w:rsid w:val="00C057A0"/>
    <w:rsid w:val="00C05D97"/>
    <w:rsid w:val="00C05E99"/>
    <w:rsid w:val="00C05FE7"/>
    <w:rsid w:val="00C06165"/>
    <w:rsid w:val="00C0651E"/>
    <w:rsid w:val="00C065A7"/>
    <w:rsid w:val="00C0689C"/>
    <w:rsid w:val="00C068C6"/>
    <w:rsid w:val="00C068DE"/>
    <w:rsid w:val="00C06DE8"/>
    <w:rsid w:val="00C06FCB"/>
    <w:rsid w:val="00C0749A"/>
    <w:rsid w:val="00C07737"/>
    <w:rsid w:val="00C07B1B"/>
    <w:rsid w:val="00C07FA2"/>
    <w:rsid w:val="00C1030E"/>
    <w:rsid w:val="00C104ED"/>
    <w:rsid w:val="00C104FF"/>
    <w:rsid w:val="00C106E1"/>
    <w:rsid w:val="00C109B8"/>
    <w:rsid w:val="00C10AF7"/>
    <w:rsid w:val="00C10D88"/>
    <w:rsid w:val="00C10EA4"/>
    <w:rsid w:val="00C11220"/>
    <w:rsid w:val="00C11425"/>
    <w:rsid w:val="00C11585"/>
    <w:rsid w:val="00C116D7"/>
    <w:rsid w:val="00C11979"/>
    <w:rsid w:val="00C11B93"/>
    <w:rsid w:val="00C11C62"/>
    <w:rsid w:val="00C121C9"/>
    <w:rsid w:val="00C126DB"/>
    <w:rsid w:val="00C12703"/>
    <w:rsid w:val="00C129B2"/>
    <w:rsid w:val="00C12A31"/>
    <w:rsid w:val="00C12E65"/>
    <w:rsid w:val="00C12EA1"/>
    <w:rsid w:val="00C12FF7"/>
    <w:rsid w:val="00C13247"/>
    <w:rsid w:val="00C13403"/>
    <w:rsid w:val="00C13DA5"/>
    <w:rsid w:val="00C1450A"/>
    <w:rsid w:val="00C145CC"/>
    <w:rsid w:val="00C14764"/>
    <w:rsid w:val="00C14888"/>
    <w:rsid w:val="00C14967"/>
    <w:rsid w:val="00C15062"/>
    <w:rsid w:val="00C152BC"/>
    <w:rsid w:val="00C15512"/>
    <w:rsid w:val="00C15666"/>
    <w:rsid w:val="00C15AB4"/>
    <w:rsid w:val="00C15BF6"/>
    <w:rsid w:val="00C1639F"/>
    <w:rsid w:val="00C164BF"/>
    <w:rsid w:val="00C1684A"/>
    <w:rsid w:val="00C16C6C"/>
    <w:rsid w:val="00C16D8B"/>
    <w:rsid w:val="00C16FF9"/>
    <w:rsid w:val="00C17526"/>
    <w:rsid w:val="00C1760E"/>
    <w:rsid w:val="00C1770B"/>
    <w:rsid w:val="00C179C6"/>
    <w:rsid w:val="00C17CF0"/>
    <w:rsid w:val="00C17E64"/>
    <w:rsid w:val="00C17FE6"/>
    <w:rsid w:val="00C17FE7"/>
    <w:rsid w:val="00C200BE"/>
    <w:rsid w:val="00C2012B"/>
    <w:rsid w:val="00C205C2"/>
    <w:rsid w:val="00C2094F"/>
    <w:rsid w:val="00C20D17"/>
    <w:rsid w:val="00C20EC8"/>
    <w:rsid w:val="00C2155B"/>
    <w:rsid w:val="00C21714"/>
    <w:rsid w:val="00C21779"/>
    <w:rsid w:val="00C220F6"/>
    <w:rsid w:val="00C2214A"/>
    <w:rsid w:val="00C221F9"/>
    <w:rsid w:val="00C228F7"/>
    <w:rsid w:val="00C22E7F"/>
    <w:rsid w:val="00C2303D"/>
    <w:rsid w:val="00C2322E"/>
    <w:rsid w:val="00C23452"/>
    <w:rsid w:val="00C234C0"/>
    <w:rsid w:val="00C234FF"/>
    <w:rsid w:val="00C23704"/>
    <w:rsid w:val="00C23820"/>
    <w:rsid w:val="00C23BAC"/>
    <w:rsid w:val="00C23D7D"/>
    <w:rsid w:val="00C23FE8"/>
    <w:rsid w:val="00C243E0"/>
    <w:rsid w:val="00C24494"/>
    <w:rsid w:val="00C244D0"/>
    <w:rsid w:val="00C24803"/>
    <w:rsid w:val="00C24B29"/>
    <w:rsid w:val="00C24F16"/>
    <w:rsid w:val="00C2513B"/>
    <w:rsid w:val="00C253FE"/>
    <w:rsid w:val="00C255B9"/>
    <w:rsid w:val="00C255DC"/>
    <w:rsid w:val="00C25733"/>
    <w:rsid w:val="00C258E2"/>
    <w:rsid w:val="00C25A47"/>
    <w:rsid w:val="00C25D65"/>
    <w:rsid w:val="00C25D91"/>
    <w:rsid w:val="00C25FF4"/>
    <w:rsid w:val="00C26048"/>
    <w:rsid w:val="00C26202"/>
    <w:rsid w:val="00C26255"/>
    <w:rsid w:val="00C26566"/>
    <w:rsid w:val="00C267D7"/>
    <w:rsid w:val="00C26915"/>
    <w:rsid w:val="00C269E7"/>
    <w:rsid w:val="00C26E35"/>
    <w:rsid w:val="00C26F90"/>
    <w:rsid w:val="00C270D8"/>
    <w:rsid w:val="00C2721E"/>
    <w:rsid w:val="00C2729E"/>
    <w:rsid w:val="00C275A5"/>
    <w:rsid w:val="00C2797E"/>
    <w:rsid w:val="00C27993"/>
    <w:rsid w:val="00C27C04"/>
    <w:rsid w:val="00C27E4C"/>
    <w:rsid w:val="00C30059"/>
    <w:rsid w:val="00C30359"/>
    <w:rsid w:val="00C3040D"/>
    <w:rsid w:val="00C308F1"/>
    <w:rsid w:val="00C3091D"/>
    <w:rsid w:val="00C3099F"/>
    <w:rsid w:val="00C30AB7"/>
    <w:rsid w:val="00C30DD0"/>
    <w:rsid w:val="00C313A6"/>
    <w:rsid w:val="00C31781"/>
    <w:rsid w:val="00C3178C"/>
    <w:rsid w:val="00C31B3D"/>
    <w:rsid w:val="00C31E92"/>
    <w:rsid w:val="00C31F1E"/>
    <w:rsid w:val="00C32076"/>
    <w:rsid w:val="00C3266A"/>
    <w:rsid w:val="00C32C08"/>
    <w:rsid w:val="00C32CB3"/>
    <w:rsid w:val="00C32D54"/>
    <w:rsid w:val="00C32E23"/>
    <w:rsid w:val="00C32F4A"/>
    <w:rsid w:val="00C33416"/>
    <w:rsid w:val="00C3346B"/>
    <w:rsid w:val="00C3346E"/>
    <w:rsid w:val="00C33470"/>
    <w:rsid w:val="00C338D3"/>
    <w:rsid w:val="00C33B36"/>
    <w:rsid w:val="00C33D17"/>
    <w:rsid w:val="00C33DEA"/>
    <w:rsid w:val="00C34218"/>
    <w:rsid w:val="00C34402"/>
    <w:rsid w:val="00C34AD7"/>
    <w:rsid w:val="00C34C4A"/>
    <w:rsid w:val="00C34CEE"/>
    <w:rsid w:val="00C34F8E"/>
    <w:rsid w:val="00C350BC"/>
    <w:rsid w:val="00C35482"/>
    <w:rsid w:val="00C3554C"/>
    <w:rsid w:val="00C357A4"/>
    <w:rsid w:val="00C357A6"/>
    <w:rsid w:val="00C35FB6"/>
    <w:rsid w:val="00C35FCF"/>
    <w:rsid w:val="00C36673"/>
    <w:rsid w:val="00C36899"/>
    <w:rsid w:val="00C36E43"/>
    <w:rsid w:val="00C371D2"/>
    <w:rsid w:val="00C37358"/>
    <w:rsid w:val="00C374F9"/>
    <w:rsid w:val="00C3787B"/>
    <w:rsid w:val="00C402F7"/>
    <w:rsid w:val="00C40483"/>
    <w:rsid w:val="00C404D3"/>
    <w:rsid w:val="00C40662"/>
    <w:rsid w:val="00C406B7"/>
    <w:rsid w:val="00C4073F"/>
    <w:rsid w:val="00C40D9F"/>
    <w:rsid w:val="00C40F30"/>
    <w:rsid w:val="00C4132F"/>
    <w:rsid w:val="00C41985"/>
    <w:rsid w:val="00C41B49"/>
    <w:rsid w:val="00C41F46"/>
    <w:rsid w:val="00C423FB"/>
    <w:rsid w:val="00C42540"/>
    <w:rsid w:val="00C42566"/>
    <w:rsid w:val="00C425A4"/>
    <w:rsid w:val="00C425FD"/>
    <w:rsid w:val="00C4264A"/>
    <w:rsid w:val="00C42762"/>
    <w:rsid w:val="00C42865"/>
    <w:rsid w:val="00C42B10"/>
    <w:rsid w:val="00C42CA5"/>
    <w:rsid w:val="00C43153"/>
    <w:rsid w:val="00C43455"/>
    <w:rsid w:val="00C43477"/>
    <w:rsid w:val="00C4353A"/>
    <w:rsid w:val="00C43823"/>
    <w:rsid w:val="00C43D52"/>
    <w:rsid w:val="00C43F2B"/>
    <w:rsid w:val="00C441F3"/>
    <w:rsid w:val="00C4469E"/>
    <w:rsid w:val="00C447FE"/>
    <w:rsid w:val="00C44A65"/>
    <w:rsid w:val="00C44BF8"/>
    <w:rsid w:val="00C4544D"/>
    <w:rsid w:val="00C4548C"/>
    <w:rsid w:val="00C456AF"/>
    <w:rsid w:val="00C45742"/>
    <w:rsid w:val="00C458B1"/>
    <w:rsid w:val="00C463E3"/>
    <w:rsid w:val="00C465CF"/>
    <w:rsid w:val="00C467E8"/>
    <w:rsid w:val="00C467FD"/>
    <w:rsid w:val="00C468F4"/>
    <w:rsid w:val="00C46AC0"/>
    <w:rsid w:val="00C46F08"/>
    <w:rsid w:val="00C470D2"/>
    <w:rsid w:val="00C47152"/>
    <w:rsid w:val="00C47406"/>
    <w:rsid w:val="00C47434"/>
    <w:rsid w:val="00C475FC"/>
    <w:rsid w:val="00C47A75"/>
    <w:rsid w:val="00C47C6A"/>
    <w:rsid w:val="00C47E92"/>
    <w:rsid w:val="00C47F0A"/>
    <w:rsid w:val="00C47FAE"/>
    <w:rsid w:val="00C50190"/>
    <w:rsid w:val="00C50276"/>
    <w:rsid w:val="00C504F3"/>
    <w:rsid w:val="00C50514"/>
    <w:rsid w:val="00C50621"/>
    <w:rsid w:val="00C50E35"/>
    <w:rsid w:val="00C50E5E"/>
    <w:rsid w:val="00C510CD"/>
    <w:rsid w:val="00C51333"/>
    <w:rsid w:val="00C51357"/>
    <w:rsid w:val="00C51872"/>
    <w:rsid w:val="00C519A0"/>
    <w:rsid w:val="00C51FD6"/>
    <w:rsid w:val="00C52053"/>
    <w:rsid w:val="00C52338"/>
    <w:rsid w:val="00C527FC"/>
    <w:rsid w:val="00C530FE"/>
    <w:rsid w:val="00C5392B"/>
    <w:rsid w:val="00C53B39"/>
    <w:rsid w:val="00C53B93"/>
    <w:rsid w:val="00C53E8B"/>
    <w:rsid w:val="00C53F6A"/>
    <w:rsid w:val="00C542BB"/>
    <w:rsid w:val="00C54351"/>
    <w:rsid w:val="00C54604"/>
    <w:rsid w:val="00C54629"/>
    <w:rsid w:val="00C5490F"/>
    <w:rsid w:val="00C54D25"/>
    <w:rsid w:val="00C54E66"/>
    <w:rsid w:val="00C54EC6"/>
    <w:rsid w:val="00C55042"/>
    <w:rsid w:val="00C5515E"/>
    <w:rsid w:val="00C5541D"/>
    <w:rsid w:val="00C55965"/>
    <w:rsid w:val="00C55E44"/>
    <w:rsid w:val="00C561F3"/>
    <w:rsid w:val="00C5670E"/>
    <w:rsid w:val="00C567C0"/>
    <w:rsid w:val="00C56947"/>
    <w:rsid w:val="00C56A05"/>
    <w:rsid w:val="00C56B16"/>
    <w:rsid w:val="00C56BE0"/>
    <w:rsid w:val="00C56F8D"/>
    <w:rsid w:val="00C571C5"/>
    <w:rsid w:val="00C57A4F"/>
    <w:rsid w:val="00C57C95"/>
    <w:rsid w:val="00C57DA1"/>
    <w:rsid w:val="00C60082"/>
    <w:rsid w:val="00C6021F"/>
    <w:rsid w:val="00C602D5"/>
    <w:rsid w:val="00C608CF"/>
    <w:rsid w:val="00C60E06"/>
    <w:rsid w:val="00C612A6"/>
    <w:rsid w:val="00C6186E"/>
    <w:rsid w:val="00C61B89"/>
    <w:rsid w:val="00C61DE1"/>
    <w:rsid w:val="00C622BC"/>
    <w:rsid w:val="00C633D7"/>
    <w:rsid w:val="00C63B04"/>
    <w:rsid w:val="00C63B9C"/>
    <w:rsid w:val="00C63C98"/>
    <w:rsid w:val="00C63CBA"/>
    <w:rsid w:val="00C63E5D"/>
    <w:rsid w:val="00C640AA"/>
    <w:rsid w:val="00C64557"/>
    <w:rsid w:val="00C6462D"/>
    <w:rsid w:val="00C647C6"/>
    <w:rsid w:val="00C65118"/>
    <w:rsid w:val="00C6542B"/>
    <w:rsid w:val="00C654DC"/>
    <w:rsid w:val="00C657E2"/>
    <w:rsid w:val="00C65BCF"/>
    <w:rsid w:val="00C66016"/>
    <w:rsid w:val="00C662E6"/>
    <w:rsid w:val="00C666E1"/>
    <w:rsid w:val="00C66F13"/>
    <w:rsid w:val="00C66FE9"/>
    <w:rsid w:val="00C67326"/>
    <w:rsid w:val="00C673FB"/>
    <w:rsid w:val="00C675DF"/>
    <w:rsid w:val="00C67A74"/>
    <w:rsid w:val="00C67E30"/>
    <w:rsid w:val="00C67FAF"/>
    <w:rsid w:val="00C70125"/>
    <w:rsid w:val="00C702C9"/>
    <w:rsid w:val="00C702F0"/>
    <w:rsid w:val="00C7086B"/>
    <w:rsid w:val="00C7086F"/>
    <w:rsid w:val="00C70DE5"/>
    <w:rsid w:val="00C70DF1"/>
    <w:rsid w:val="00C70E99"/>
    <w:rsid w:val="00C7148E"/>
    <w:rsid w:val="00C71A47"/>
    <w:rsid w:val="00C71C8C"/>
    <w:rsid w:val="00C71F89"/>
    <w:rsid w:val="00C71F97"/>
    <w:rsid w:val="00C7249E"/>
    <w:rsid w:val="00C726E7"/>
    <w:rsid w:val="00C72994"/>
    <w:rsid w:val="00C729FA"/>
    <w:rsid w:val="00C72A9B"/>
    <w:rsid w:val="00C72C77"/>
    <w:rsid w:val="00C73022"/>
    <w:rsid w:val="00C7306C"/>
    <w:rsid w:val="00C730F5"/>
    <w:rsid w:val="00C730FA"/>
    <w:rsid w:val="00C73106"/>
    <w:rsid w:val="00C73378"/>
    <w:rsid w:val="00C73425"/>
    <w:rsid w:val="00C7396C"/>
    <w:rsid w:val="00C73CE5"/>
    <w:rsid w:val="00C74175"/>
    <w:rsid w:val="00C741B9"/>
    <w:rsid w:val="00C743F6"/>
    <w:rsid w:val="00C746F0"/>
    <w:rsid w:val="00C74AD2"/>
    <w:rsid w:val="00C75087"/>
    <w:rsid w:val="00C7520A"/>
    <w:rsid w:val="00C7531D"/>
    <w:rsid w:val="00C753CD"/>
    <w:rsid w:val="00C75F19"/>
    <w:rsid w:val="00C760F8"/>
    <w:rsid w:val="00C766D7"/>
    <w:rsid w:val="00C76A07"/>
    <w:rsid w:val="00C76B97"/>
    <w:rsid w:val="00C76C85"/>
    <w:rsid w:val="00C76E87"/>
    <w:rsid w:val="00C77594"/>
    <w:rsid w:val="00C77A23"/>
    <w:rsid w:val="00C77B04"/>
    <w:rsid w:val="00C77B0C"/>
    <w:rsid w:val="00C77B23"/>
    <w:rsid w:val="00C77CDD"/>
    <w:rsid w:val="00C77FD9"/>
    <w:rsid w:val="00C802C8"/>
    <w:rsid w:val="00C8043A"/>
    <w:rsid w:val="00C804F0"/>
    <w:rsid w:val="00C80719"/>
    <w:rsid w:val="00C8094D"/>
    <w:rsid w:val="00C80A25"/>
    <w:rsid w:val="00C80ADD"/>
    <w:rsid w:val="00C80BCD"/>
    <w:rsid w:val="00C80C6C"/>
    <w:rsid w:val="00C8117D"/>
    <w:rsid w:val="00C81394"/>
    <w:rsid w:val="00C813DF"/>
    <w:rsid w:val="00C8142F"/>
    <w:rsid w:val="00C81568"/>
    <w:rsid w:val="00C815AC"/>
    <w:rsid w:val="00C82039"/>
    <w:rsid w:val="00C82203"/>
    <w:rsid w:val="00C824BC"/>
    <w:rsid w:val="00C82ABC"/>
    <w:rsid w:val="00C82E13"/>
    <w:rsid w:val="00C82F15"/>
    <w:rsid w:val="00C8401F"/>
    <w:rsid w:val="00C84234"/>
    <w:rsid w:val="00C84513"/>
    <w:rsid w:val="00C8485E"/>
    <w:rsid w:val="00C84953"/>
    <w:rsid w:val="00C855EC"/>
    <w:rsid w:val="00C85E0F"/>
    <w:rsid w:val="00C860F9"/>
    <w:rsid w:val="00C86124"/>
    <w:rsid w:val="00C8679C"/>
    <w:rsid w:val="00C867A9"/>
    <w:rsid w:val="00C869C6"/>
    <w:rsid w:val="00C86A62"/>
    <w:rsid w:val="00C86A69"/>
    <w:rsid w:val="00C86B18"/>
    <w:rsid w:val="00C86CB0"/>
    <w:rsid w:val="00C86CB5"/>
    <w:rsid w:val="00C87183"/>
    <w:rsid w:val="00C872FF"/>
    <w:rsid w:val="00C873C1"/>
    <w:rsid w:val="00C87534"/>
    <w:rsid w:val="00C877C0"/>
    <w:rsid w:val="00C87A8C"/>
    <w:rsid w:val="00C87B0D"/>
    <w:rsid w:val="00C87E53"/>
    <w:rsid w:val="00C90324"/>
    <w:rsid w:val="00C90C97"/>
    <w:rsid w:val="00C91144"/>
    <w:rsid w:val="00C912AC"/>
    <w:rsid w:val="00C9131B"/>
    <w:rsid w:val="00C91839"/>
    <w:rsid w:val="00C9185D"/>
    <w:rsid w:val="00C9199A"/>
    <w:rsid w:val="00C91BCD"/>
    <w:rsid w:val="00C91C88"/>
    <w:rsid w:val="00C91DEE"/>
    <w:rsid w:val="00C91F8F"/>
    <w:rsid w:val="00C92476"/>
    <w:rsid w:val="00C926B0"/>
    <w:rsid w:val="00C9292E"/>
    <w:rsid w:val="00C92AD2"/>
    <w:rsid w:val="00C92B00"/>
    <w:rsid w:val="00C92CDD"/>
    <w:rsid w:val="00C92FD4"/>
    <w:rsid w:val="00C93130"/>
    <w:rsid w:val="00C9316B"/>
    <w:rsid w:val="00C9345B"/>
    <w:rsid w:val="00C93520"/>
    <w:rsid w:val="00C93674"/>
    <w:rsid w:val="00C93793"/>
    <w:rsid w:val="00C93B56"/>
    <w:rsid w:val="00C93C8F"/>
    <w:rsid w:val="00C941C5"/>
    <w:rsid w:val="00C944D9"/>
    <w:rsid w:val="00C94AC5"/>
    <w:rsid w:val="00C94CE2"/>
    <w:rsid w:val="00C94D43"/>
    <w:rsid w:val="00C9506C"/>
    <w:rsid w:val="00C95A10"/>
    <w:rsid w:val="00C95C6F"/>
    <w:rsid w:val="00C95EC2"/>
    <w:rsid w:val="00C9693E"/>
    <w:rsid w:val="00C96B14"/>
    <w:rsid w:val="00C96BA3"/>
    <w:rsid w:val="00C97248"/>
    <w:rsid w:val="00C97396"/>
    <w:rsid w:val="00C974EC"/>
    <w:rsid w:val="00C974FB"/>
    <w:rsid w:val="00C97C9C"/>
    <w:rsid w:val="00CA010F"/>
    <w:rsid w:val="00CA05AF"/>
    <w:rsid w:val="00CA05ED"/>
    <w:rsid w:val="00CA08D3"/>
    <w:rsid w:val="00CA0B82"/>
    <w:rsid w:val="00CA13C2"/>
    <w:rsid w:val="00CA1AA1"/>
    <w:rsid w:val="00CA1B69"/>
    <w:rsid w:val="00CA1C77"/>
    <w:rsid w:val="00CA1EA1"/>
    <w:rsid w:val="00CA1F40"/>
    <w:rsid w:val="00CA21E5"/>
    <w:rsid w:val="00CA2607"/>
    <w:rsid w:val="00CA2AC7"/>
    <w:rsid w:val="00CA2C03"/>
    <w:rsid w:val="00CA2D11"/>
    <w:rsid w:val="00CA32F0"/>
    <w:rsid w:val="00CA36CF"/>
    <w:rsid w:val="00CA3985"/>
    <w:rsid w:val="00CA42F6"/>
    <w:rsid w:val="00CA4333"/>
    <w:rsid w:val="00CA4AB0"/>
    <w:rsid w:val="00CA4BDA"/>
    <w:rsid w:val="00CA4C92"/>
    <w:rsid w:val="00CA5051"/>
    <w:rsid w:val="00CA51CC"/>
    <w:rsid w:val="00CA5585"/>
    <w:rsid w:val="00CA5706"/>
    <w:rsid w:val="00CA57BF"/>
    <w:rsid w:val="00CA5AA2"/>
    <w:rsid w:val="00CA5C85"/>
    <w:rsid w:val="00CA5EE6"/>
    <w:rsid w:val="00CA5FC3"/>
    <w:rsid w:val="00CA6840"/>
    <w:rsid w:val="00CA6A6B"/>
    <w:rsid w:val="00CA7438"/>
    <w:rsid w:val="00CA7802"/>
    <w:rsid w:val="00CB03BD"/>
    <w:rsid w:val="00CB073B"/>
    <w:rsid w:val="00CB07A5"/>
    <w:rsid w:val="00CB090E"/>
    <w:rsid w:val="00CB1363"/>
    <w:rsid w:val="00CB13FD"/>
    <w:rsid w:val="00CB1507"/>
    <w:rsid w:val="00CB1633"/>
    <w:rsid w:val="00CB1A0C"/>
    <w:rsid w:val="00CB1C8D"/>
    <w:rsid w:val="00CB1CDD"/>
    <w:rsid w:val="00CB1E7E"/>
    <w:rsid w:val="00CB1F14"/>
    <w:rsid w:val="00CB2299"/>
    <w:rsid w:val="00CB2499"/>
    <w:rsid w:val="00CB2D95"/>
    <w:rsid w:val="00CB3343"/>
    <w:rsid w:val="00CB34AC"/>
    <w:rsid w:val="00CB3767"/>
    <w:rsid w:val="00CB3795"/>
    <w:rsid w:val="00CB39A5"/>
    <w:rsid w:val="00CB3B51"/>
    <w:rsid w:val="00CB3B71"/>
    <w:rsid w:val="00CB3F8C"/>
    <w:rsid w:val="00CB4164"/>
    <w:rsid w:val="00CB41AA"/>
    <w:rsid w:val="00CB4697"/>
    <w:rsid w:val="00CB4ABA"/>
    <w:rsid w:val="00CB4DDA"/>
    <w:rsid w:val="00CB53F9"/>
    <w:rsid w:val="00CB55C9"/>
    <w:rsid w:val="00CB5994"/>
    <w:rsid w:val="00CB5F7F"/>
    <w:rsid w:val="00CB5FB1"/>
    <w:rsid w:val="00CB6293"/>
    <w:rsid w:val="00CB6438"/>
    <w:rsid w:val="00CB64AF"/>
    <w:rsid w:val="00CB6919"/>
    <w:rsid w:val="00CB695B"/>
    <w:rsid w:val="00CB6E6B"/>
    <w:rsid w:val="00CB70C2"/>
    <w:rsid w:val="00CB72FC"/>
    <w:rsid w:val="00CB73A2"/>
    <w:rsid w:val="00CB73B6"/>
    <w:rsid w:val="00CB7653"/>
    <w:rsid w:val="00CB765A"/>
    <w:rsid w:val="00CB78CB"/>
    <w:rsid w:val="00CB7AF4"/>
    <w:rsid w:val="00CC0250"/>
    <w:rsid w:val="00CC03C7"/>
    <w:rsid w:val="00CC0574"/>
    <w:rsid w:val="00CC0E97"/>
    <w:rsid w:val="00CC0F80"/>
    <w:rsid w:val="00CC106E"/>
    <w:rsid w:val="00CC14F4"/>
    <w:rsid w:val="00CC1B1D"/>
    <w:rsid w:val="00CC24C9"/>
    <w:rsid w:val="00CC24D2"/>
    <w:rsid w:val="00CC2571"/>
    <w:rsid w:val="00CC2592"/>
    <w:rsid w:val="00CC2978"/>
    <w:rsid w:val="00CC2CBC"/>
    <w:rsid w:val="00CC2D08"/>
    <w:rsid w:val="00CC303D"/>
    <w:rsid w:val="00CC3090"/>
    <w:rsid w:val="00CC31CA"/>
    <w:rsid w:val="00CC3442"/>
    <w:rsid w:val="00CC4040"/>
    <w:rsid w:val="00CC505A"/>
    <w:rsid w:val="00CC50AF"/>
    <w:rsid w:val="00CC50F6"/>
    <w:rsid w:val="00CC5637"/>
    <w:rsid w:val="00CC568A"/>
    <w:rsid w:val="00CC5DE9"/>
    <w:rsid w:val="00CC5ED8"/>
    <w:rsid w:val="00CC5EF6"/>
    <w:rsid w:val="00CC5F35"/>
    <w:rsid w:val="00CC6462"/>
    <w:rsid w:val="00CC68CC"/>
    <w:rsid w:val="00CC6944"/>
    <w:rsid w:val="00CC6BC0"/>
    <w:rsid w:val="00CC6DAA"/>
    <w:rsid w:val="00CC7092"/>
    <w:rsid w:val="00CC71BB"/>
    <w:rsid w:val="00CC75C5"/>
    <w:rsid w:val="00CC7636"/>
    <w:rsid w:val="00CC7B40"/>
    <w:rsid w:val="00CC7C39"/>
    <w:rsid w:val="00CC7EA9"/>
    <w:rsid w:val="00CD0277"/>
    <w:rsid w:val="00CD076B"/>
    <w:rsid w:val="00CD0D27"/>
    <w:rsid w:val="00CD15D7"/>
    <w:rsid w:val="00CD195D"/>
    <w:rsid w:val="00CD19C8"/>
    <w:rsid w:val="00CD1A1F"/>
    <w:rsid w:val="00CD1D30"/>
    <w:rsid w:val="00CD1E0F"/>
    <w:rsid w:val="00CD2798"/>
    <w:rsid w:val="00CD27FB"/>
    <w:rsid w:val="00CD28B1"/>
    <w:rsid w:val="00CD2CE2"/>
    <w:rsid w:val="00CD2D49"/>
    <w:rsid w:val="00CD3488"/>
    <w:rsid w:val="00CD35E3"/>
    <w:rsid w:val="00CD3C83"/>
    <w:rsid w:val="00CD3DC5"/>
    <w:rsid w:val="00CD3DD4"/>
    <w:rsid w:val="00CD3DEF"/>
    <w:rsid w:val="00CD460C"/>
    <w:rsid w:val="00CD4C93"/>
    <w:rsid w:val="00CD510B"/>
    <w:rsid w:val="00CD52BF"/>
    <w:rsid w:val="00CD5330"/>
    <w:rsid w:val="00CD53E0"/>
    <w:rsid w:val="00CD5689"/>
    <w:rsid w:val="00CD580A"/>
    <w:rsid w:val="00CD5A31"/>
    <w:rsid w:val="00CD5A81"/>
    <w:rsid w:val="00CD5AB7"/>
    <w:rsid w:val="00CD5DDF"/>
    <w:rsid w:val="00CD5E03"/>
    <w:rsid w:val="00CD5FFB"/>
    <w:rsid w:val="00CD609C"/>
    <w:rsid w:val="00CD62C8"/>
    <w:rsid w:val="00CD63DC"/>
    <w:rsid w:val="00CD6645"/>
    <w:rsid w:val="00CD68A7"/>
    <w:rsid w:val="00CD6CE1"/>
    <w:rsid w:val="00CD704E"/>
    <w:rsid w:val="00CD72DF"/>
    <w:rsid w:val="00CD73F2"/>
    <w:rsid w:val="00CD7428"/>
    <w:rsid w:val="00CD7972"/>
    <w:rsid w:val="00CD7EA0"/>
    <w:rsid w:val="00CD7F79"/>
    <w:rsid w:val="00CE086F"/>
    <w:rsid w:val="00CE0BE8"/>
    <w:rsid w:val="00CE0D0E"/>
    <w:rsid w:val="00CE11D0"/>
    <w:rsid w:val="00CE13B7"/>
    <w:rsid w:val="00CE161D"/>
    <w:rsid w:val="00CE1782"/>
    <w:rsid w:val="00CE1C19"/>
    <w:rsid w:val="00CE1C59"/>
    <w:rsid w:val="00CE1C85"/>
    <w:rsid w:val="00CE1F5B"/>
    <w:rsid w:val="00CE249A"/>
    <w:rsid w:val="00CE2508"/>
    <w:rsid w:val="00CE3100"/>
    <w:rsid w:val="00CE3331"/>
    <w:rsid w:val="00CE3608"/>
    <w:rsid w:val="00CE3667"/>
    <w:rsid w:val="00CE394A"/>
    <w:rsid w:val="00CE394F"/>
    <w:rsid w:val="00CE3F00"/>
    <w:rsid w:val="00CE404B"/>
    <w:rsid w:val="00CE4128"/>
    <w:rsid w:val="00CE41C2"/>
    <w:rsid w:val="00CE4CD1"/>
    <w:rsid w:val="00CE4F72"/>
    <w:rsid w:val="00CE51A7"/>
    <w:rsid w:val="00CE5301"/>
    <w:rsid w:val="00CE53A8"/>
    <w:rsid w:val="00CE53EF"/>
    <w:rsid w:val="00CE543C"/>
    <w:rsid w:val="00CE578E"/>
    <w:rsid w:val="00CE5915"/>
    <w:rsid w:val="00CE6085"/>
    <w:rsid w:val="00CE617D"/>
    <w:rsid w:val="00CE64C9"/>
    <w:rsid w:val="00CE6578"/>
    <w:rsid w:val="00CE6585"/>
    <w:rsid w:val="00CE6A1C"/>
    <w:rsid w:val="00CE6F39"/>
    <w:rsid w:val="00CE6FBC"/>
    <w:rsid w:val="00CE7149"/>
    <w:rsid w:val="00CE72A8"/>
    <w:rsid w:val="00CE72C3"/>
    <w:rsid w:val="00CE7439"/>
    <w:rsid w:val="00CE7874"/>
    <w:rsid w:val="00CF01FF"/>
    <w:rsid w:val="00CF0570"/>
    <w:rsid w:val="00CF06E1"/>
    <w:rsid w:val="00CF088D"/>
    <w:rsid w:val="00CF0E83"/>
    <w:rsid w:val="00CF0F3A"/>
    <w:rsid w:val="00CF11FF"/>
    <w:rsid w:val="00CF149D"/>
    <w:rsid w:val="00CF14BA"/>
    <w:rsid w:val="00CF1898"/>
    <w:rsid w:val="00CF1A74"/>
    <w:rsid w:val="00CF1BF1"/>
    <w:rsid w:val="00CF2678"/>
    <w:rsid w:val="00CF2705"/>
    <w:rsid w:val="00CF2C6B"/>
    <w:rsid w:val="00CF2DEA"/>
    <w:rsid w:val="00CF30FE"/>
    <w:rsid w:val="00CF3B42"/>
    <w:rsid w:val="00CF3B8C"/>
    <w:rsid w:val="00CF3CD7"/>
    <w:rsid w:val="00CF3D4E"/>
    <w:rsid w:val="00CF4536"/>
    <w:rsid w:val="00CF47E4"/>
    <w:rsid w:val="00CF4982"/>
    <w:rsid w:val="00CF4AD3"/>
    <w:rsid w:val="00CF50A9"/>
    <w:rsid w:val="00CF54F8"/>
    <w:rsid w:val="00CF56A0"/>
    <w:rsid w:val="00CF587F"/>
    <w:rsid w:val="00CF59D7"/>
    <w:rsid w:val="00CF5C5A"/>
    <w:rsid w:val="00CF5D37"/>
    <w:rsid w:val="00CF6001"/>
    <w:rsid w:val="00CF676F"/>
    <w:rsid w:val="00CF67DF"/>
    <w:rsid w:val="00CF695E"/>
    <w:rsid w:val="00CF6D74"/>
    <w:rsid w:val="00CF6E04"/>
    <w:rsid w:val="00CF6E67"/>
    <w:rsid w:val="00CF7143"/>
    <w:rsid w:val="00CF74CB"/>
    <w:rsid w:val="00CF74F1"/>
    <w:rsid w:val="00CF7903"/>
    <w:rsid w:val="00CF7EBD"/>
    <w:rsid w:val="00CF7FA6"/>
    <w:rsid w:val="00D000DE"/>
    <w:rsid w:val="00D004E0"/>
    <w:rsid w:val="00D00C24"/>
    <w:rsid w:val="00D01017"/>
    <w:rsid w:val="00D01249"/>
    <w:rsid w:val="00D015F2"/>
    <w:rsid w:val="00D01CA3"/>
    <w:rsid w:val="00D01CC6"/>
    <w:rsid w:val="00D020F7"/>
    <w:rsid w:val="00D02E1B"/>
    <w:rsid w:val="00D0300A"/>
    <w:rsid w:val="00D03047"/>
    <w:rsid w:val="00D03212"/>
    <w:rsid w:val="00D0362F"/>
    <w:rsid w:val="00D0389D"/>
    <w:rsid w:val="00D03E35"/>
    <w:rsid w:val="00D04476"/>
    <w:rsid w:val="00D04513"/>
    <w:rsid w:val="00D045EE"/>
    <w:rsid w:val="00D0462F"/>
    <w:rsid w:val="00D04643"/>
    <w:rsid w:val="00D0467D"/>
    <w:rsid w:val="00D04884"/>
    <w:rsid w:val="00D04ACA"/>
    <w:rsid w:val="00D04B81"/>
    <w:rsid w:val="00D04F97"/>
    <w:rsid w:val="00D0521C"/>
    <w:rsid w:val="00D05342"/>
    <w:rsid w:val="00D05384"/>
    <w:rsid w:val="00D05A0F"/>
    <w:rsid w:val="00D0635C"/>
    <w:rsid w:val="00D06999"/>
    <w:rsid w:val="00D06D2B"/>
    <w:rsid w:val="00D07505"/>
    <w:rsid w:val="00D07601"/>
    <w:rsid w:val="00D07803"/>
    <w:rsid w:val="00D07A9F"/>
    <w:rsid w:val="00D07B6F"/>
    <w:rsid w:val="00D07C71"/>
    <w:rsid w:val="00D10176"/>
    <w:rsid w:val="00D10489"/>
    <w:rsid w:val="00D1048F"/>
    <w:rsid w:val="00D1050D"/>
    <w:rsid w:val="00D10E6A"/>
    <w:rsid w:val="00D1100C"/>
    <w:rsid w:val="00D11700"/>
    <w:rsid w:val="00D11746"/>
    <w:rsid w:val="00D11A4A"/>
    <w:rsid w:val="00D11A80"/>
    <w:rsid w:val="00D11EF8"/>
    <w:rsid w:val="00D12176"/>
    <w:rsid w:val="00D12214"/>
    <w:rsid w:val="00D12A6C"/>
    <w:rsid w:val="00D12ED5"/>
    <w:rsid w:val="00D12FA7"/>
    <w:rsid w:val="00D135D1"/>
    <w:rsid w:val="00D136DD"/>
    <w:rsid w:val="00D1393A"/>
    <w:rsid w:val="00D13B88"/>
    <w:rsid w:val="00D13CBA"/>
    <w:rsid w:val="00D1462B"/>
    <w:rsid w:val="00D14649"/>
    <w:rsid w:val="00D14A87"/>
    <w:rsid w:val="00D15462"/>
    <w:rsid w:val="00D1547B"/>
    <w:rsid w:val="00D158CC"/>
    <w:rsid w:val="00D158D1"/>
    <w:rsid w:val="00D15B3C"/>
    <w:rsid w:val="00D15FAA"/>
    <w:rsid w:val="00D16088"/>
    <w:rsid w:val="00D160EA"/>
    <w:rsid w:val="00D16421"/>
    <w:rsid w:val="00D16538"/>
    <w:rsid w:val="00D16973"/>
    <w:rsid w:val="00D16BB4"/>
    <w:rsid w:val="00D16C28"/>
    <w:rsid w:val="00D16E05"/>
    <w:rsid w:val="00D17600"/>
    <w:rsid w:val="00D17898"/>
    <w:rsid w:val="00D17AD2"/>
    <w:rsid w:val="00D2014D"/>
    <w:rsid w:val="00D20234"/>
    <w:rsid w:val="00D20353"/>
    <w:rsid w:val="00D20D1F"/>
    <w:rsid w:val="00D20E93"/>
    <w:rsid w:val="00D20F9E"/>
    <w:rsid w:val="00D21042"/>
    <w:rsid w:val="00D2135B"/>
    <w:rsid w:val="00D2141A"/>
    <w:rsid w:val="00D21450"/>
    <w:rsid w:val="00D21930"/>
    <w:rsid w:val="00D21BBC"/>
    <w:rsid w:val="00D21DB7"/>
    <w:rsid w:val="00D21F85"/>
    <w:rsid w:val="00D22405"/>
    <w:rsid w:val="00D22846"/>
    <w:rsid w:val="00D22928"/>
    <w:rsid w:val="00D22A74"/>
    <w:rsid w:val="00D22E1A"/>
    <w:rsid w:val="00D22FD4"/>
    <w:rsid w:val="00D230C0"/>
    <w:rsid w:val="00D23190"/>
    <w:rsid w:val="00D23217"/>
    <w:rsid w:val="00D2324A"/>
    <w:rsid w:val="00D2390D"/>
    <w:rsid w:val="00D23B72"/>
    <w:rsid w:val="00D23F01"/>
    <w:rsid w:val="00D24200"/>
    <w:rsid w:val="00D2437A"/>
    <w:rsid w:val="00D245F4"/>
    <w:rsid w:val="00D24677"/>
    <w:rsid w:val="00D24EAE"/>
    <w:rsid w:val="00D24FE2"/>
    <w:rsid w:val="00D24FF7"/>
    <w:rsid w:val="00D254A9"/>
    <w:rsid w:val="00D2584F"/>
    <w:rsid w:val="00D25902"/>
    <w:rsid w:val="00D25A78"/>
    <w:rsid w:val="00D25C4B"/>
    <w:rsid w:val="00D25F84"/>
    <w:rsid w:val="00D25FEC"/>
    <w:rsid w:val="00D26935"/>
    <w:rsid w:val="00D26ABA"/>
    <w:rsid w:val="00D26D25"/>
    <w:rsid w:val="00D26D83"/>
    <w:rsid w:val="00D26D8F"/>
    <w:rsid w:val="00D26E4C"/>
    <w:rsid w:val="00D26EA1"/>
    <w:rsid w:val="00D2725F"/>
    <w:rsid w:val="00D273B3"/>
    <w:rsid w:val="00D27678"/>
    <w:rsid w:val="00D276BC"/>
    <w:rsid w:val="00D276F8"/>
    <w:rsid w:val="00D277A4"/>
    <w:rsid w:val="00D27A20"/>
    <w:rsid w:val="00D27F42"/>
    <w:rsid w:val="00D27F75"/>
    <w:rsid w:val="00D30CB8"/>
    <w:rsid w:val="00D30DD2"/>
    <w:rsid w:val="00D30E09"/>
    <w:rsid w:val="00D30FF6"/>
    <w:rsid w:val="00D31110"/>
    <w:rsid w:val="00D31972"/>
    <w:rsid w:val="00D31AAB"/>
    <w:rsid w:val="00D31F25"/>
    <w:rsid w:val="00D3283C"/>
    <w:rsid w:val="00D32C11"/>
    <w:rsid w:val="00D32DF5"/>
    <w:rsid w:val="00D32FC0"/>
    <w:rsid w:val="00D33150"/>
    <w:rsid w:val="00D3375B"/>
    <w:rsid w:val="00D339A7"/>
    <w:rsid w:val="00D339AC"/>
    <w:rsid w:val="00D339B6"/>
    <w:rsid w:val="00D33AA1"/>
    <w:rsid w:val="00D33B32"/>
    <w:rsid w:val="00D33C86"/>
    <w:rsid w:val="00D33EAF"/>
    <w:rsid w:val="00D34082"/>
    <w:rsid w:val="00D3416D"/>
    <w:rsid w:val="00D342ED"/>
    <w:rsid w:val="00D34392"/>
    <w:rsid w:val="00D349A2"/>
    <w:rsid w:val="00D34FEE"/>
    <w:rsid w:val="00D350B5"/>
    <w:rsid w:val="00D35206"/>
    <w:rsid w:val="00D35611"/>
    <w:rsid w:val="00D358C3"/>
    <w:rsid w:val="00D35B3A"/>
    <w:rsid w:val="00D35C28"/>
    <w:rsid w:val="00D35E07"/>
    <w:rsid w:val="00D35E8D"/>
    <w:rsid w:val="00D35F24"/>
    <w:rsid w:val="00D36438"/>
    <w:rsid w:val="00D36466"/>
    <w:rsid w:val="00D3664B"/>
    <w:rsid w:val="00D3668D"/>
    <w:rsid w:val="00D3668F"/>
    <w:rsid w:val="00D369B7"/>
    <w:rsid w:val="00D369D2"/>
    <w:rsid w:val="00D36BD5"/>
    <w:rsid w:val="00D36D3F"/>
    <w:rsid w:val="00D36D9C"/>
    <w:rsid w:val="00D36FA4"/>
    <w:rsid w:val="00D37080"/>
    <w:rsid w:val="00D3708B"/>
    <w:rsid w:val="00D37456"/>
    <w:rsid w:val="00D37561"/>
    <w:rsid w:val="00D375E5"/>
    <w:rsid w:val="00D3762A"/>
    <w:rsid w:val="00D377E8"/>
    <w:rsid w:val="00D37924"/>
    <w:rsid w:val="00D37961"/>
    <w:rsid w:val="00D37A61"/>
    <w:rsid w:val="00D37DF6"/>
    <w:rsid w:val="00D40142"/>
    <w:rsid w:val="00D4033F"/>
    <w:rsid w:val="00D404CD"/>
    <w:rsid w:val="00D404EF"/>
    <w:rsid w:val="00D40775"/>
    <w:rsid w:val="00D40B35"/>
    <w:rsid w:val="00D40C2A"/>
    <w:rsid w:val="00D41193"/>
    <w:rsid w:val="00D41989"/>
    <w:rsid w:val="00D41C3A"/>
    <w:rsid w:val="00D41CAD"/>
    <w:rsid w:val="00D41E65"/>
    <w:rsid w:val="00D41F1D"/>
    <w:rsid w:val="00D42027"/>
    <w:rsid w:val="00D420B4"/>
    <w:rsid w:val="00D4267D"/>
    <w:rsid w:val="00D42889"/>
    <w:rsid w:val="00D429D5"/>
    <w:rsid w:val="00D42AEC"/>
    <w:rsid w:val="00D42C99"/>
    <w:rsid w:val="00D42D86"/>
    <w:rsid w:val="00D42DC5"/>
    <w:rsid w:val="00D432A2"/>
    <w:rsid w:val="00D43672"/>
    <w:rsid w:val="00D4390C"/>
    <w:rsid w:val="00D43F36"/>
    <w:rsid w:val="00D4425B"/>
    <w:rsid w:val="00D4459B"/>
    <w:rsid w:val="00D4464C"/>
    <w:rsid w:val="00D4495E"/>
    <w:rsid w:val="00D44A46"/>
    <w:rsid w:val="00D453A1"/>
    <w:rsid w:val="00D456D5"/>
    <w:rsid w:val="00D457F1"/>
    <w:rsid w:val="00D458DD"/>
    <w:rsid w:val="00D45C93"/>
    <w:rsid w:val="00D45D90"/>
    <w:rsid w:val="00D464EB"/>
    <w:rsid w:val="00D4676E"/>
    <w:rsid w:val="00D470F4"/>
    <w:rsid w:val="00D476D1"/>
    <w:rsid w:val="00D500E1"/>
    <w:rsid w:val="00D50268"/>
    <w:rsid w:val="00D502A1"/>
    <w:rsid w:val="00D507DE"/>
    <w:rsid w:val="00D50A65"/>
    <w:rsid w:val="00D5158B"/>
    <w:rsid w:val="00D5177F"/>
    <w:rsid w:val="00D51C3A"/>
    <w:rsid w:val="00D51C64"/>
    <w:rsid w:val="00D52437"/>
    <w:rsid w:val="00D52654"/>
    <w:rsid w:val="00D529F7"/>
    <w:rsid w:val="00D52C0E"/>
    <w:rsid w:val="00D52E6F"/>
    <w:rsid w:val="00D52F2F"/>
    <w:rsid w:val="00D5305A"/>
    <w:rsid w:val="00D53152"/>
    <w:rsid w:val="00D53431"/>
    <w:rsid w:val="00D53459"/>
    <w:rsid w:val="00D5350C"/>
    <w:rsid w:val="00D539CD"/>
    <w:rsid w:val="00D53A86"/>
    <w:rsid w:val="00D53EB9"/>
    <w:rsid w:val="00D548B9"/>
    <w:rsid w:val="00D54AD1"/>
    <w:rsid w:val="00D54DF7"/>
    <w:rsid w:val="00D54EEF"/>
    <w:rsid w:val="00D550BA"/>
    <w:rsid w:val="00D550CC"/>
    <w:rsid w:val="00D553BE"/>
    <w:rsid w:val="00D555BD"/>
    <w:rsid w:val="00D555F0"/>
    <w:rsid w:val="00D5560C"/>
    <w:rsid w:val="00D55E0D"/>
    <w:rsid w:val="00D56517"/>
    <w:rsid w:val="00D5676C"/>
    <w:rsid w:val="00D56F4B"/>
    <w:rsid w:val="00D5717A"/>
    <w:rsid w:val="00D574EB"/>
    <w:rsid w:val="00D57C35"/>
    <w:rsid w:val="00D57D14"/>
    <w:rsid w:val="00D6011E"/>
    <w:rsid w:val="00D602D7"/>
    <w:rsid w:val="00D6055A"/>
    <w:rsid w:val="00D607D1"/>
    <w:rsid w:val="00D608A7"/>
    <w:rsid w:val="00D60AC1"/>
    <w:rsid w:val="00D611FC"/>
    <w:rsid w:val="00D6140D"/>
    <w:rsid w:val="00D61553"/>
    <w:rsid w:val="00D6180F"/>
    <w:rsid w:val="00D61EBD"/>
    <w:rsid w:val="00D62122"/>
    <w:rsid w:val="00D62164"/>
    <w:rsid w:val="00D62309"/>
    <w:rsid w:val="00D62797"/>
    <w:rsid w:val="00D62BA8"/>
    <w:rsid w:val="00D62D29"/>
    <w:rsid w:val="00D62E36"/>
    <w:rsid w:val="00D62F0F"/>
    <w:rsid w:val="00D63116"/>
    <w:rsid w:val="00D63131"/>
    <w:rsid w:val="00D633C2"/>
    <w:rsid w:val="00D63C6F"/>
    <w:rsid w:val="00D63C9F"/>
    <w:rsid w:val="00D63D8E"/>
    <w:rsid w:val="00D63E4C"/>
    <w:rsid w:val="00D64344"/>
    <w:rsid w:val="00D648D8"/>
    <w:rsid w:val="00D6499E"/>
    <w:rsid w:val="00D64A5E"/>
    <w:rsid w:val="00D64B91"/>
    <w:rsid w:val="00D64CAE"/>
    <w:rsid w:val="00D64EEB"/>
    <w:rsid w:val="00D64F83"/>
    <w:rsid w:val="00D65808"/>
    <w:rsid w:val="00D65CE4"/>
    <w:rsid w:val="00D65D73"/>
    <w:rsid w:val="00D663C0"/>
    <w:rsid w:val="00D663D3"/>
    <w:rsid w:val="00D66488"/>
    <w:rsid w:val="00D66B6C"/>
    <w:rsid w:val="00D66C51"/>
    <w:rsid w:val="00D66F3F"/>
    <w:rsid w:val="00D66F8F"/>
    <w:rsid w:val="00D6712E"/>
    <w:rsid w:val="00D67224"/>
    <w:rsid w:val="00D6749F"/>
    <w:rsid w:val="00D675FA"/>
    <w:rsid w:val="00D6771B"/>
    <w:rsid w:val="00D67B04"/>
    <w:rsid w:val="00D67E6C"/>
    <w:rsid w:val="00D70223"/>
    <w:rsid w:val="00D703CC"/>
    <w:rsid w:val="00D70683"/>
    <w:rsid w:val="00D70848"/>
    <w:rsid w:val="00D7095F"/>
    <w:rsid w:val="00D70A7A"/>
    <w:rsid w:val="00D70EE7"/>
    <w:rsid w:val="00D70F9F"/>
    <w:rsid w:val="00D714F4"/>
    <w:rsid w:val="00D718AE"/>
    <w:rsid w:val="00D71C8D"/>
    <w:rsid w:val="00D71D3D"/>
    <w:rsid w:val="00D71E67"/>
    <w:rsid w:val="00D72A5B"/>
    <w:rsid w:val="00D72A6B"/>
    <w:rsid w:val="00D72C2B"/>
    <w:rsid w:val="00D72F05"/>
    <w:rsid w:val="00D731AE"/>
    <w:rsid w:val="00D73D54"/>
    <w:rsid w:val="00D73E91"/>
    <w:rsid w:val="00D73F4A"/>
    <w:rsid w:val="00D740CE"/>
    <w:rsid w:val="00D7411F"/>
    <w:rsid w:val="00D74753"/>
    <w:rsid w:val="00D74D9C"/>
    <w:rsid w:val="00D74E0F"/>
    <w:rsid w:val="00D7506C"/>
    <w:rsid w:val="00D751D8"/>
    <w:rsid w:val="00D75278"/>
    <w:rsid w:val="00D752F1"/>
    <w:rsid w:val="00D76006"/>
    <w:rsid w:val="00D7621A"/>
    <w:rsid w:val="00D762AF"/>
    <w:rsid w:val="00D762ED"/>
    <w:rsid w:val="00D7654C"/>
    <w:rsid w:val="00D76ADE"/>
    <w:rsid w:val="00D76CB4"/>
    <w:rsid w:val="00D76D1D"/>
    <w:rsid w:val="00D7725D"/>
    <w:rsid w:val="00D7769D"/>
    <w:rsid w:val="00D77855"/>
    <w:rsid w:val="00D77869"/>
    <w:rsid w:val="00D77A9A"/>
    <w:rsid w:val="00D77B31"/>
    <w:rsid w:val="00D77E30"/>
    <w:rsid w:val="00D800B5"/>
    <w:rsid w:val="00D804F4"/>
    <w:rsid w:val="00D8063A"/>
    <w:rsid w:val="00D8083B"/>
    <w:rsid w:val="00D80C37"/>
    <w:rsid w:val="00D80CC6"/>
    <w:rsid w:val="00D8117E"/>
    <w:rsid w:val="00D81239"/>
    <w:rsid w:val="00D8153E"/>
    <w:rsid w:val="00D81CD6"/>
    <w:rsid w:val="00D823DA"/>
    <w:rsid w:val="00D82709"/>
    <w:rsid w:val="00D8275D"/>
    <w:rsid w:val="00D8290E"/>
    <w:rsid w:val="00D83153"/>
    <w:rsid w:val="00D837A5"/>
    <w:rsid w:val="00D8384C"/>
    <w:rsid w:val="00D839FF"/>
    <w:rsid w:val="00D83A08"/>
    <w:rsid w:val="00D844D9"/>
    <w:rsid w:val="00D84754"/>
    <w:rsid w:val="00D84CF9"/>
    <w:rsid w:val="00D84DDF"/>
    <w:rsid w:val="00D851A9"/>
    <w:rsid w:val="00D852AE"/>
    <w:rsid w:val="00D858C8"/>
    <w:rsid w:val="00D85975"/>
    <w:rsid w:val="00D859C5"/>
    <w:rsid w:val="00D85B19"/>
    <w:rsid w:val="00D86314"/>
    <w:rsid w:val="00D863FB"/>
    <w:rsid w:val="00D8652A"/>
    <w:rsid w:val="00D86ABC"/>
    <w:rsid w:val="00D86AE2"/>
    <w:rsid w:val="00D871A0"/>
    <w:rsid w:val="00D87245"/>
    <w:rsid w:val="00D873CE"/>
    <w:rsid w:val="00D874FD"/>
    <w:rsid w:val="00D8756A"/>
    <w:rsid w:val="00D87977"/>
    <w:rsid w:val="00D87B00"/>
    <w:rsid w:val="00D87C24"/>
    <w:rsid w:val="00D87E1F"/>
    <w:rsid w:val="00D90545"/>
    <w:rsid w:val="00D906B6"/>
    <w:rsid w:val="00D906D8"/>
    <w:rsid w:val="00D90883"/>
    <w:rsid w:val="00D90978"/>
    <w:rsid w:val="00D90C3C"/>
    <w:rsid w:val="00D90C9D"/>
    <w:rsid w:val="00D91104"/>
    <w:rsid w:val="00D91123"/>
    <w:rsid w:val="00D911D4"/>
    <w:rsid w:val="00D91202"/>
    <w:rsid w:val="00D913DC"/>
    <w:rsid w:val="00D917ED"/>
    <w:rsid w:val="00D91FBC"/>
    <w:rsid w:val="00D92212"/>
    <w:rsid w:val="00D92267"/>
    <w:rsid w:val="00D922BC"/>
    <w:rsid w:val="00D92833"/>
    <w:rsid w:val="00D928E0"/>
    <w:rsid w:val="00D929D8"/>
    <w:rsid w:val="00D92E9D"/>
    <w:rsid w:val="00D93121"/>
    <w:rsid w:val="00D931C0"/>
    <w:rsid w:val="00D932B7"/>
    <w:rsid w:val="00D93C8D"/>
    <w:rsid w:val="00D93CBC"/>
    <w:rsid w:val="00D941F1"/>
    <w:rsid w:val="00D94B7E"/>
    <w:rsid w:val="00D94BA7"/>
    <w:rsid w:val="00D94E18"/>
    <w:rsid w:val="00D95531"/>
    <w:rsid w:val="00D955C2"/>
    <w:rsid w:val="00D9563A"/>
    <w:rsid w:val="00D963DC"/>
    <w:rsid w:val="00D96CE3"/>
    <w:rsid w:val="00D96F18"/>
    <w:rsid w:val="00D976E1"/>
    <w:rsid w:val="00D97C02"/>
    <w:rsid w:val="00D97CAA"/>
    <w:rsid w:val="00D97E0E"/>
    <w:rsid w:val="00DA0030"/>
    <w:rsid w:val="00DA0512"/>
    <w:rsid w:val="00DA072A"/>
    <w:rsid w:val="00DA09B5"/>
    <w:rsid w:val="00DA0EA6"/>
    <w:rsid w:val="00DA117F"/>
    <w:rsid w:val="00DA11A1"/>
    <w:rsid w:val="00DA12D9"/>
    <w:rsid w:val="00DA18B5"/>
    <w:rsid w:val="00DA1A19"/>
    <w:rsid w:val="00DA1C14"/>
    <w:rsid w:val="00DA1E7E"/>
    <w:rsid w:val="00DA20BE"/>
    <w:rsid w:val="00DA218A"/>
    <w:rsid w:val="00DA2270"/>
    <w:rsid w:val="00DA22B9"/>
    <w:rsid w:val="00DA2576"/>
    <w:rsid w:val="00DA2AED"/>
    <w:rsid w:val="00DA2FB9"/>
    <w:rsid w:val="00DA308E"/>
    <w:rsid w:val="00DA3106"/>
    <w:rsid w:val="00DA3734"/>
    <w:rsid w:val="00DA383B"/>
    <w:rsid w:val="00DA39C8"/>
    <w:rsid w:val="00DA3B2E"/>
    <w:rsid w:val="00DA3E50"/>
    <w:rsid w:val="00DA3ED7"/>
    <w:rsid w:val="00DA423D"/>
    <w:rsid w:val="00DA4350"/>
    <w:rsid w:val="00DA47FF"/>
    <w:rsid w:val="00DA4C34"/>
    <w:rsid w:val="00DA4C69"/>
    <w:rsid w:val="00DA5695"/>
    <w:rsid w:val="00DA5C19"/>
    <w:rsid w:val="00DA5DA1"/>
    <w:rsid w:val="00DA5DD8"/>
    <w:rsid w:val="00DA66EB"/>
    <w:rsid w:val="00DA6914"/>
    <w:rsid w:val="00DA6B38"/>
    <w:rsid w:val="00DA6CCE"/>
    <w:rsid w:val="00DA6EBF"/>
    <w:rsid w:val="00DA6EF2"/>
    <w:rsid w:val="00DA70E8"/>
    <w:rsid w:val="00DA74CD"/>
    <w:rsid w:val="00DA78BD"/>
    <w:rsid w:val="00DA7950"/>
    <w:rsid w:val="00DA7982"/>
    <w:rsid w:val="00DB068B"/>
    <w:rsid w:val="00DB0974"/>
    <w:rsid w:val="00DB0A3B"/>
    <w:rsid w:val="00DB0B03"/>
    <w:rsid w:val="00DB0C4D"/>
    <w:rsid w:val="00DB0CDC"/>
    <w:rsid w:val="00DB0D3D"/>
    <w:rsid w:val="00DB17F4"/>
    <w:rsid w:val="00DB1865"/>
    <w:rsid w:val="00DB1AF0"/>
    <w:rsid w:val="00DB21A5"/>
    <w:rsid w:val="00DB2280"/>
    <w:rsid w:val="00DB2371"/>
    <w:rsid w:val="00DB2760"/>
    <w:rsid w:val="00DB27A2"/>
    <w:rsid w:val="00DB2A2E"/>
    <w:rsid w:val="00DB2B04"/>
    <w:rsid w:val="00DB2BBC"/>
    <w:rsid w:val="00DB2E46"/>
    <w:rsid w:val="00DB313E"/>
    <w:rsid w:val="00DB37D3"/>
    <w:rsid w:val="00DB3B37"/>
    <w:rsid w:val="00DB3C4B"/>
    <w:rsid w:val="00DB3D00"/>
    <w:rsid w:val="00DB3D5B"/>
    <w:rsid w:val="00DB3DB7"/>
    <w:rsid w:val="00DB3E27"/>
    <w:rsid w:val="00DB411C"/>
    <w:rsid w:val="00DB43E9"/>
    <w:rsid w:val="00DB441E"/>
    <w:rsid w:val="00DB4632"/>
    <w:rsid w:val="00DB46DD"/>
    <w:rsid w:val="00DB47E5"/>
    <w:rsid w:val="00DB4B4F"/>
    <w:rsid w:val="00DB50F5"/>
    <w:rsid w:val="00DB67B7"/>
    <w:rsid w:val="00DB6CC4"/>
    <w:rsid w:val="00DB6DBD"/>
    <w:rsid w:val="00DB7068"/>
    <w:rsid w:val="00DB7483"/>
    <w:rsid w:val="00DB7526"/>
    <w:rsid w:val="00DB79A6"/>
    <w:rsid w:val="00DB7B3D"/>
    <w:rsid w:val="00DB7D38"/>
    <w:rsid w:val="00DB7E9B"/>
    <w:rsid w:val="00DC02BF"/>
    <w:rsid w:val="00DC04A6"/>
    <w:rsid w:val="00DC0609"/>
    <w:rsid w:val="00DC08F1"/>
    <w:rsid w:val="00DC0A09"/>
    <w:rsid w:val="00DC0CCC"/>
    <w:rsid w:val="00DC0D41"/>
    <w:rsid w:val="00DC0FA8"/>
    <w:rsid w:val="00DC1370"/>
    <w:rsid w:val="00DC1602"/>
    <w:rsid w:val="00DC1727"/>
    <w:rsid w:val="00DC185F"/>
    <w:rsid w:val="00DC190D"/>
    <w:rsid w:val="00DC22B3"/>
    <w:rsid w:val="00DC2436"/>
    <w:rsid w:val="00DC2919"/>
    <w:rsid w:val="00DC29E9"/>
    <w:rsid w:val="00DC2C82"/>
    <w:rsid w:val="00DC2F85"/>
    <w:rsid w:val="00DC3087"/>
    <w:rsid w:val="00DC3243"/>
    <w:rsid w:val="00DC33C8"/>
    <w:rsid w:val="00DC3803"/>
    <w:rsid w:val="00DC3911"/>
    <w:rsid w:val="00DC3D17"/>
    <w:rsid w:val="00DC4254"/>
    <w:rsid w:val="00DC428A"/>
    <w:rsid w:val="00DC4385"/>
    <w:rsid w:val="00DC445D"/>
    <w:rsid w:val="00DC4695"/>
    <w:rsid w:val="00DC4BAE"/>
    <w:rsid w:val="00DC4C37"/>
    <w:rsid w:val="00DC5044"/>
    <w:rsid w:val="00DC593F"/>
    <w:rsid w:val="00DC5A4F"/>
    <w:rsid w:val="00DC5A52"/>
    <w:rsid w:val="00DC5F6A"/>
    <w:rsid w:val="00DC612D"/>
    <w:rsid w:val="00DC6162"/>
    <w:rsid w:val="00DC61A8"/>
    <w:rsid w:val="00DC62C0"/>
    <w:rsid w:val="00DC63EA"/>
    <w:rsid w:val="00DC6406"/>
    <w:rsid w:val="00DC6580"/>
    <w:rsid w:val="00DC6970"/>
    <w:rsid w:val="00DC6BCC"/>
    <w:rsid w:val="00DC6E75"/>
    <w:rsid w:val="00DC6EA1"/>
    <w:rsid w:val="00DC70BF"/>
    <w:rsid w:val="00DC73D8"/>
    <w:rsid w:val="00DC740B"/>
    <w:rsid w:val="00DC74C3"/>
    <w:rsid w:val="00DC7550"/>
    <w:rsid w:val="00DC7A41"/>
    <w:rsid w:val="00DC7E2D"/>
    <w:rsid w:val="00DC7EC3"/>
    <w:rsid w:val="00DD00EE"/>
    <w:rsid w:val="00DD0421"/>
    <w:rsid w:val="00DD05EA"/>
    <w:rsid w:val="00DD066F"/>
    <w:rsid w:val="00DD0987"/>
    <w:rsid w:val="00DD0A06"/>
    <w:rsid w:val="00DD0C46"/>
    <w:rsid w:val="00DD1159"/>
    <w:rsid w:val="00DD14F1"/>
    <w:rsid w:val="00DD174E"/>
    <w:rsid w:val="00DD1C3E"/>
    <w:rsid w:val="00DD1C7F"/>
    <w:rsid w:val="00DD1C96"/>
    <w:rsid w:val="00DD1D4C"/>
    <w:rsid w:val="00DD20F3"/>
    <w:rsid w:val="00DD22B5"/>
    <w:rsid w:val="00DD2666"/>
    <w:rsid w:val="00DD26CF"/>
    <w:rsid w:val="00DD26DB"/>
    <w:rsid w:val="00DD26E6"/>
    <w:rsid w:val="00DD29C8"/>
    <w:rsid w:val="00DD3066"/>
    <w:rsid w:val="00DD3125"/>
    <w:rsid w:val="00DD35BB"/>
    <w:rsid w:val="00DD368F"/>
    <w:rsid w:val="00DD3B00"/>
    <w:rsid w:val="00DD3BDC"/>
    <w:rsid w:val="00DD3F7A"/>
    <w:rsid w:val="00DD4142"/>
    <w:rsid w:val="00DD4302"/>
    <w:rsid w:val="00DD44FB"/>
    <w:rsid w:val="00DD48CD"/>
    <w:rsid w:val="00DD490D"/>
    <w:rsid w:val="00DD4AD8"/>
    <w:rsid w:val="00DD4B3A"/>
    <w:rsid w:val="00DD4C9F"/>
    <w:rsid w:val="00DD4FC0"/>
    <w:rsid w:val="00DD51D5"/>
    <w:rsid w:val="00DD54D6"/>
    <w:rsid w:val="00DD5971"/>
    <w:rsid w:val="00DD5D69"/>
    <w:rsid w:val="00DD5D91"/>
    <w:rsid w:val="00DD5E26"/>
    <w:rsid w:val="00DD5FFD"/>
    <w:rsid w:val="00DD6506"/>
    <w:rsid w:val="00DD69E7"/>
    <w:rsid w:val="00DD6BC0"/>
    <w:rsid w:val="00DD6BD9"/>
    <w:rsid w:val="00DD6D56"/>
    <w:rsid w:val="00DD774F"/>
    <w:rsid w:val="00DD7B29"/>
    <w:rsid w:val="00DD7B65"/>
    <w:rsid w:val="00DD7BAE"/>
    <w:rsid w:val="00DD7C97"/>
    <w:rsid w:val="00DD7FAE"/>
    <w:rsid w:val="00DE0722"/>
    <w:rsid w:val="00DE172D"/>
    <w:rsid w:val="00DE199E"/>
    <w:rsid w:val="00DE1DAA"/>
    <w:rsid w:val="00DE2232"/>
    <w:rsid w:val="00DE2578"/>
    <w:rsid w:val="00DE26C7"/>
    <w:rsid w:val="00DE2734"/>
    <w:rsid w:val="00DE27A3"/>
    <w:rsid w:val="00DE2B8E"/>
    <w:rsid w:val="00DE2D08"/>
    <w:rsid w:val="00DE2E62"/>
    <w:rsid w:val="00DE2ED3"/>
    <w:rsid w:val="00DE2FBD"/>
    <w:rsid w:val="00DE3138"/>
    <w:rsid w:val="00DE3220"/>
    <w:rsid w:val="00DE335A"/>
    <w:rsid w:val="00DE3745"/>
    <w:rsid w:val="00DE3B45"/>
    <w:rsid w:val="00DE3BD9"/>
    <w:rsid w:val="00DE4247"/>
    <w:rsid w:val="00DE4787"/>
    <w:rsid w:val="00DE4797"/>
    <w:rsid w:val="00DE4E33"/>
    <w:rsid w:val="00DE4EE2"/>
    <w:rsid w:val="00DE4FA6"/>
    <w:rsid w:val="00DE50B8"/>
    <w:rsid w:val="00DE52AD"/>
    <w:rsid w:val="00DE5A0C"/>
    <w:rsid w:val="00DE5F0E"/>
    <w:rsid w:val="00DE6003"/>
    <w:rsid w:val="00DE61B9"/>
    <w:rsid w:val="00DE6501"/>
    <w:rsid w:val="00DE6870"/>
    <w:rsid w:val="00DE6E27"/>
    <w:rsid w:val="00DE7A0F"/>
    <w:rsid w:val="00DE7ECA"/>
    <w:rsid w:val="00DF0148"/>
    <w:rsid w:val="00DF01CF"/>
    <w:rsid w:val="00DF0296"/>
    <w:rsid w:val="00DF0439"/>
    <w:rsid w:val="00DF0464"/>
    <w:rsid w:val="00DF0670"/>
    <w:rsid w:val="00DF0D39"/>
    <w:rsid w:val="00DF10B4"/>
    <w:rsid w:val="00DF10E5"/>
    <w:rsid w:val="00DF1D1E"/>
    <w:rsid w:val="00DF1F43"/>
    <w:rsid w:val="00DF2704"/>
    <w:rsid w:val="00DF2747"/>
    <w:rsid w:val="00DF2940"/>
    <w:rsid w:val="00DF2B41"/>
    <w:rsid w:val="00DF2C54"/>
    <w:rsid w:val="00DF2D70"/>
    <w:rsid w:val="00DF2EF3"/>
    <w:rsid w:val="00DF324E"/>
    <w:rsid w:val="00DF3672"/>
    <w:rsid w:val="00DF37F4"/>
    <w:rsid w:val="00DF3873"/>
    <w:rsid w:val="00DF3C57"/>
    <w:rsid w:val="00DF3CA8"/>
    <w:rsid w:val="00DF3D36"/>
    <w:rsid w:val="00DF3E6D"/>
    <w:rsid w:val="00DF3EF1"/>
    <w:rsid w:val="00DF4490"/>
    <w:rsid w:val="00DF4691"/>
    <w:rsid w:val="00DF4727"/>
    <w:rsid w:val="00DF486B"/>
    <w:rsid w:val="00DF4970"/>
    <w:rsid w:val="00DF4B1A"/>
    <w:rsid w:val="00DF4DAD"/>
    <w:rsid w:val="00DF508B"/>
    <w:rsid w:val="00DF50F2"/>
    <w:rsid w:val="00DF5310"/>
    <w:rsid w:val="00DF56F5"/>
    <w:rsid w:val="00DF571F"/>
    <w:rsid w:val="00DF5853"/>
    <w:rsid w:val="00DF6BCB"/>
    <w:rsid w:val="00DF73E4"/>
    <w:rsid w:val="00DF7570"/>
    <w:rsid w:val="00DF7E60"/>
    <w:rsid w:val="00E00175"/>
    <w:rsid w:val="00E00301"/>
    <w:rsid w:val="00E00786"/>
    <w:rsid w:val="00E0097F"/>
    <w:rsid w:val="00E0122E"/>
    <w:rsid w:val="00E01273"/>
    <w:rsid w:val="00E01386"/>
    <w:rsid w:val="00E01C81"/>
    <w:rsid w:val="00E02343"/>
    <w:rsid w:val="00E02377"/>
    <w:rsid w:val="00E024D1"/>
    <w:rsid w:val="00E02501"/>
    <w:rsid w:val="00E02BBD"/>
    <w:rsid w:val="00E02C91"/>
    <w:rsid w:val="00E02FCC"/>
    <w:rsid w:val="00E03619"/>
    <w:rsid w:val="00E037E0"/>
    <w:rsid w:val="00E03B18"/>
    <w:rsid w:val="00E03B1F"/>
    <w:rsid w:val="00E03B5C"/>
    <w:rsid w:val="00E03DA1"/>
    <w:rsid w:val="00E03DA6"/>
    <w:rsid w:val="00E0443D"/>
    <w:rsid w:val="00E045A8"/>
    <w:rsid w:val="00E04685"/>
    <w:rsid w:val="00E04BC8"/>
    <w:rsid w:val="00E04BF5"/>
    <w:rsid w:val="00E04BFC"/>
    <w:rsid w:val="00E04C37"/>
    <w:rsid w:val="00E04D70"/>
    <w:rsid w:val="00E05681"/>
    <w:rsid w:val="00E05B04"/>
    <w:rsid w:val="00E05ED6"/>
    <w:rsid w:val="00E060AF"/>
    <w:rsid w:val="00E06192"/>
    <w:rsid w:val="00E0637A"/>
    <w:rsid w:val="00E0657C"/>
    <w:rsid w:val="00E06640"/>
    <w:rsid w:val="00E066E4"/>
    <w:rsid w:val="00E06C60"/>
    <w:rsid w:val="00E06C86"/>
    <w:rsid w:val="00E0750D"/>
    <w:rsid w:val="00E079EF"/>
    <w:rsid w:val="00E07BD8"/>
    <w:rsid w:val="00E10382"/>
    <w:rsid w:val="00E10513"/>
    <w:rsid w:val="00E10530"/>
    <w:rsid w:val="00E1060E"/>
    <w:rsid w:val="00E108E8"/>
    <w:rsid w:val="00E10A66"/>
    <w:rsid w:val="00E10AF3"/>
    <w:rsid w:val="00E10C2A"/>
    <w:rsid w:val="00E10C49"/>
    <w:rsid w:val="00E112AD"/>
    <w:rsid w:val="00E11400"/>
    <w:rsid w:val="00E11897"/>
    <w:rsid w:val="00E119E8"/>
    <w:rsid w:val="00E11AC3"/>
    <w:rsid w:val="00E11E78"/>
    <w:rsid w:val="00E11FF6"/>
    <w:rsid w:val="00E12306"/>
    <w:rsid w:val="00E12336"/>
    <w:rsid w:val="00E12759"/>
    <w:rsid w:val="00E12B2E"/>
    <w:rsid w:val="00E12B32"/>
    <w:rsid w:val="00E12B4B"/>
    <w:rsid w:val="00E12DBC"/>
    <w:rsid w:val="00E12FE9"/>
    <w:rsid w:val="00E13169"/>
    <w:rsid w:val="00E13D36"/>
    <w:rsid w:val="00E1445B"/>
    <w:rsid w:val="00E1450E"/>
    <w:rsid w:val="00E145C3"/>
    <w:rsid w:val="00E145EC"/>
    <w:rsid w:val="00E146CE"/>
    <w:rsid w:val="00E14A29"/>
    <w:rsid w:val="00E14BAF"/>
    <w:rsid w:val="00E14DED"/>
    <w:rsid w:val="00E14F6D"/>
    <w:rsid w:val="00E15273"/>
    <w:rsid w:val="00E15390"/>
    <w:rsid w:val="00E15933"/>
    <w:rsid w:val="00E1597E"/>
    <w:rsid w:val="00E15CB9"/>
    <w:rsid w:val="00E15CC8"/>
    <w:rsid w:val="00E15CD8"/>
    <w:rsid w:val="00E15D3D"/>
    <w:rsid w:val="00E160D9"/>
    <w:rsid w:val="00E1657F"/>
    <w:rsid w:val="00E16869"/>
    <w:rsid w:val="00E1696E"/>
    <w:rsid w:val="00E16A0C"/>
    <w:rsid w:val="00E16BA0"/>
    <w:rsid w:val="00E16D29"/>
    <w:rsid w:val="00E172E4"/>
    <w:rsid w:val="00E17482"/>
    <w:rsid w:val="00E17863"/>
    <w:rsid w:val="00E17ACE"/>
    <w:rsid w:val="00E200D9"/>
    <w:rsid w:val="00E20BB2"/>
    <w:rsid w:val="00E21543"/>
    <w:rsid w:val="00E216E1"/>
    <w:rsid w:val="00E21B44"/>
    <w:rsid w:val="00E21E37"/>
    <w:rsid w:val="00E227E4"/>
    <w:rsid w:val="00E23314"/>
    <w:rsid w:val="00E23842"/>
    <w:rsid w:val="00E23F29"/>
    <w:rsid w:val="00E240FA"/>
    <w:rsid w:val="00E2446E"/>
    <w:rsid w:val="00E244EB"/>
    <w:rsid w:val="00E245BA"/>
    <w:rsid w:val="00E2466C"/>
    <w:rsid w:val="00E2470E"/>
    <w:rsid w:val="00E24BC3"/>
    <w:rsid w:val="00E2554A"/>
    <w:rsid w:val="00E25606"/>
    <w:rsid w:val="00E25CB5"/>
    <w:rsid w:val="00E25CE5"/>
    <w:rsid w:val="00E25EE9"/>
    <w:rsid w:val="00E25F0E"/>
    <w:rsid w:val="00E260AF"/>
    <w:rsid w:val="00E26122"/>
    <w:rsid w:val="00E2645D"/>
    <w:rsid w:val="00E2648C"/>
    <w:rsid w:val="00E2753B"/>
    <w:rsid w:val="00E278C3"/>
    <w:rsid w:val="00E27C97"/>
    <w:rsid w:val="00E27F06"/>
    <w:rsid w:val="00E27F5C"/>
    <w:rsid w:val="00E30FFC"/>
    <w:rsid w:val="00E31014"/>
    <w:rsid w:val="00E31679"/>
    <w:rsid w:val="00E316FF"/>
    <w:rsid w:val="00E31B5D"/>
    <w:rsid w:val="00E3210D"/>
    <w:rsid w:val="00E3225E"/>
    <w:rsid w:val="00E3263C"/>
    <w:rsid w:val="00E328E5"/>
    <w:rsid w:val="00E32AA9"/>
    <w:rsid w:val="00E32CEC"/>
    <w:rsid w:val="00E32D55"/>
    <w:rsid w:val="00E32F1F"/>
    <w:rsid w:val="00E33257"/>
    <w:rsid w:val="00E33491"/>
    <w:rsid w:val="00E3362F"/>
    <w:rsid w:val="00E33C98"/>
    <w:rsid w:val="00E33C9E"/>
    <w:rsid w:val="00E33DF6"/>
    <w:rsid w:val="00E33EF0"/>
    <w:rsid w:val="00E34008"/>
    <w:rsid w:val="00E341A7"/>
    <w:rsid w:val="00E34446"/>
    <w:rsid w:val="00E34A15"/>
    <w:rsid w:val="00E34A83"/>
    <w:rsid w:val="00E34B2F"/>
    <w:rsid w:val="00E34EA9"/>
    <w:rsid w:val="00E34F77"/>
    <w:rsid w:val="00E3502C"/>
    <w:rsid w:val="00E350F6"/>
    <w:rsid w:val="00E3571A"/>
    <w:rsid w:val="00E35941"/>
    <w:rsid w:val="00E35968"/>
    <w:rsid w:val="00E35BB5"/>
    <w:rsid w:val="00E35CF1"/>
    <w:rsid w:val="00E36299"/>
    <w:rsid w:val="00E36683"/>
    <w:rsid w:val="00E369A2"/>
    <w:rsid w:val="00E36E42"/>
    <w:rsid w:val="00E36F15"/>
    <w:rsid w:val="00E372E6"/>
    <w:rsid w:val="00E373F6"/>
    <w:rsid w:val="00E37550"/>
    <w:rsid w:val="00E376FC"/>
    <w:rsid w:val="00E3778F"/>
    <w:rsid w:val="00E37B20"/>
    <w:rsid w:val="00E401DF"/>
    <w:rsid w:val="00E403BE"/>
    <w:rsid w:val="00E40880"/>
    <w:rsid w:val="00E40A42"/>
    <w:rsid w:val="00E40C4F"/>
    <w:rsid w:val="00E410EB"/>
    <w:rsid w:val="00E4129F"/>
    <w:rsid w:val="00E41639"/>
    <w:rsid w:val="00E41727"/>
    <w:rsid w:val="00E41971"/>
    <w:rsid w:val="00E419AD"/>
    <w:rsid w:val="00E41ADB"/>
    <w:rsid w:val="00E41E52"/>
    <w:rsid w:val="00E41F18"/>
    <w:rsid w:val="00E42541"/>
    <w:rsid w:val="00E425AE"/>
    <w:rsid w:val="00E42AEB"/>
    <w:rsid w:val="00E42BA6"/>
    <w:rsid w:val="00E42E91"/>
    <w:rsid w:val="00E42F9B"/>
    <w:rsid w:val="00E43103"/>
    <w:rsid w:val="00E4333E"/>
    <w:rsid w:val="00E43491"/>
    <w:rsid w:val="00E4366B"/>
    <w:rsid w:val="00E43AFB"/>
    <w:rsid w:val="00E43F70"/>
    <w:rsid w:val="00E44323"/>
    <w:rsid w:val="00E445BB"/>
    <w:rsid w:val="00E44A01"/>
    <w:rsid w:val="00E44B8B"/>
    <w:rsid w:val="00E45099"/>
    <w:rsid w:val="00E4518A"/>
    <w:rsid w:val="00E454D0"/>
    <w:rsid w:val="00E45CF8"/>
    <w:rsid w:val="00E46293"/>
    <w:rsid w:val="00E46358"/>
    <w:rsid w:val="00E465A0"/>
    <w:rsid w:val="00E4677A"/>
    <w:rsid w:val="00E467DE"/>
    <w:rsid w:val="00E46801"/>
    <w:rsid w:val="00E46AEF"/>
    <w:rsid w:val="00E46C9E"/>
    <w:rsid w:val="00E46D94"/>
    <w:rsid w:val="00E46DEA"/>
    <w:rsid w:val="00E471E3"/>
    <w:rsid w:val="00E475FF"/>
    <w:rsid w:val="00E47D2E"/>
    <w:rsid w:val="00E50149"/>
    <w:rsid w:val="00E5044C"/>
    <w:rsid w:val="00E504FB"/>
    <w:rsid w:val="00E50756"/>
    <w:rsid w:val="00E509EA"/>
    <w:rsid w:val="00E50B57"/>
    <w:rsid w:val="00E5138C"/>
    <w:rsid w:val="00E51B3E"/>
    <w:rsid w:val="00E51D62"/>
    <w:rsid w:val="00E51DB4"/>
    <w:rsid w:val="00E51E68"/>
    <w:rsid w:val="00E5203A"/>
    <w:rsid w:val="00E5226A"/>
    <w:rsid w:val="00E52379"/>
    <w:rsid w:val="00E52CD9"/>
    <w:rsid w:val="00E52E95"/>
    <w:rsid w:val="00E53822"/>
    <w:rsid w:val="00E53A68"/>
    <w:rsid w:val="00E53BB9"/>
    <w:rsid w:val="00E53C3E"/>
    <w:rsid w:val="00E53F7C"/>
    <w:rsid w:val="00E53F8A"/>
    <w:rsid w:val="00E541F5"/>
    <w:rsid w:val="00E544C1"/>
    <w:rsid w:val="00E54518"/>
    <w:rsid w:val="00E54985"/>
    <w:rsid w:val="00E54BC2"/>
    <w:rsid w:val="00E54C7E"/>
    <w:rsid w:val="00E54F0B"/>
    <w:rsid w:val="00E55510"/>
    <w:rsid w:val="00E55BDE"/>
    <w:rsid w:val="00E55EAD"/>
    <w:rsid w:val="00E55F1F"/>
    <w:rsid w:val="00E563CA"/>
    <w:rsid w:val="00E5641A"/>
    <w:rsid w:val="00E56887"/>
    <w:rsid w:val="00E56CAE"/>
    <w:rsid w:val="00E56DF6"/>
    <w:rsid w:val="00E56E35"/>
    <w:rsid w:val="00E57054"/>
    <w:rsid w:val="00E57188"/>
    <w:rsid w:val="00E572D8"/>
    <w:rsid w:val="00E57446"/>
    <w:rsid w:val="00E575C4"/>
    <w:rsid w:val="00E579CB"/>
    <w:rsid w:val="00E57CC3"/>
    <w:rsid w:val="00E60128"/>
    <w:rsid w:val="00E604E5"/>
    <w:rsid w:val="00E606BF"/>
    <w:rsid w:val="00E608FD"/>
    <w:rsid w:val="00E60908"/>
    <w:rsid w:val="00E609BF"/>
    <w:rsid w:val="00E61C8C"/>
    <w:rsid w:val="00E61FC4"/>
    <w:rsid w:val="00E62003"/>
    <w:rsid w:val="00E62832"/>
    <w:rsid w:val="00E62AB5"/>
    <w:rsid w:val="00E634BA"/>
    <w:rsid w:val="00E6359E"/>
    <w:rsid w:val="00E6398E"/>
    <w:rsid w:val="00E63990"/>
    <w:rsid w:val="00E63A07"/>
    <w:rsid w:val="00E63F50"/>
    <w:rsid w:val="00E6414A"/>
    <w:rsid w:val="00E641BF"/>
    <w:rsid w:val="00E6454B"/>
    <w:rsid w:val="00E647B4"/>
    <w:rsid w:val="00E64A0E"/>
    <w:rsid w:val="00E64B77"/>
    <w:rsid w:val="00E64BC6"/>
    <w:rsid w:val="00E64DD4"/>
    <w:rsid w:val="00E652AE"/>
    <w:rsid w:val="00E655FA"/>
    <w:rsid w:val="00E6595A"/>
    <w:rsid w:val="00E66194"/>
    <w:rsid w:val="00E661FE"/>
    <w:rsid w:val="00E6666C"/>
    <w:rsid w:val="00E66964"/>
    <w:rsid w:val="00E66A27"/>
    <w:rsid w:val="00E66AE0"/>
    <w:rsid w:val="00E66AE5"/>
    <w:rsid w:val="00E66C15"/>
    <w:rsid w:val="00E66EFA"/>
    <w:rsid w:val="00E66F0C"/>
    <w:rsid w:val="00E670FA"/>
    <w:rsid w:val="00E672B6"/>
    <w:rsid w:val="00E67880"/>
    <w:rsid w:val="00E67A25"/>
    <w:rsid w:val="00E67BE9"/>
    <w:rsid w:val="00E67CA9"/>
    <w:rsid w:val="00E67CB0"/>
    <w:rsid w:val="00E67D34"/>
    <w:rsid w:val="00E7051A"/>
    <w:rsid w:val="00E705F7"/>
    <w:rsid w:val="00E7073F"/>
    <w:rsid w:val="00E70D1C"/>
    <w:rsid w:val="00E70EE0"/>
    <w:rsid w:val="00E70EFD"/>
    <w:rsid w:val="00E710EC"/>
    <w:rsid w:val="00E7169F"/>
    <w:rsid w:val="00E71B71"/>
    <w:rsid w:val="00E72100"/>
    <w:rsid w:val="00E721A6"/>
    <w:rsid w:val="00E7268B"/>
    <w:rsid w:val="00E729DE"/>
    <w:rsid w:val="00E72FFC"/>
    <w:rsid w:val="00E7316E"/>
    <w:rsid w:val="00E7318B"/>
    <w:rsid w:val="00E73A6D"/>
    <w:rsid w:val="00E73D8A"/>
    <w:rsid w:val="00E73E6C"/>
    <w:rsid w:val="00E74144"/>
    <w:rsid w:val="00E744E0"/>
    <w:rsid w:val="00E74A0F"/>
    <w:rsid w:val="00E74AE6"/>
    <w:rsid w:val="00E74B20"/>
    <w:rsid w:val="00E74C81"/>
    <w:rsid w:val="00E74D98"/>
    <w:rsid w:val="00E74E7E"/>
    <w:rsid w:val="00E74E9C"/>
    <w:rsid w:val="00E75177"/>
    <w:rsid w:val="00E75524"/>
    <w:rsid w:val="00E75658"/>
    <w:rsid w:val="00E756B9"/>
    <w:rsid w:val="00E756C6"/>
    <w:rsid w:val="00E7571D"/>
    <w:rsid w:val="00E75862"/>
    <w:rsid w:val="00E758A3"/>
    <w:rsid w:val="00E75AD6"/>
    <w:rsid w:val="00E75DAF"/>
    <w:rsid w:val="00E76025"/>
    <w:rsid w:val="00E761CB"/>
    <w:rsid w:val="00E761E0"/>
    <w:rsid w:val="00E76274"/>
    <w:rsid w:val="00E762D5"/>
    <w:rsid w:val="00E763EB"/>
    <w:rsid w:val="00E769AA"/>
    <w:rsid w:val="00E76B7C"/>
    <w:rsid w:val="00E76C57"/>
    <w:rsid w:val="00E76CC4"/>
    <w:rsid w:val="00E76F2C"/>
    <w:rsid w:val="00E76FEB"/>
    <w:rsid w:val="00E7714C"/>
    <w:rsid w:val="00E77338"/>
    <w:rsid w:val="00E77764"/>
    <w:rsid w:val="00E778F9"/>
    <w:rsid w:val="00E77C6D"/>
    <w:rsid w:val="00E77F3F"/>
    <w:rsid w:val="00E800CF"/>
    <w:rsid w:val="00E802E1"/>
    <w:rsid w:val="00E809E2"/>
    <w:rsid w:val="00E80A6D"/>
    <w:rsid w:val="00E80AB3"/>
    <w:rsid w:val="00E80F5E"/>
    <w:rsid w:val="00E8131B"/>
    <w:rsid w:val="00E81A72"/>
    <w:rsid w:val="00E81C52"/>
    <w:rsid w:val="00E81E6D"/>
    <w:rsid w:val="00E8209C"/>
    <w:rsid w:val="00E82529"/>
    <w:rsid w:val="00E82779"/>
    <w:rsid w:val="00E82A9A"/>
    <w:rsid w:val="00E8324F"/>
    <w:rsid w:val="00E833CC"/>
    <w:rsid w:val="00E83E1C"/>
    <w:rsid w:val="00E84448"/>
    <w:rsid w:val="00E84652"/>
    <w:rsid w:val="00E8476D"/>
    <w:rsid w:val="00E8482C"/>
    <w:rsid w:val="00E848C3"/>
    <w:rsid w:val="00E84909"/>
    <w:rsid w:val="00E84AC9"/>
    <w:rsid w:val="00E84CFF"/>
    <w:rsid w:val="00E84DCB"/>
    <w:rsid w:val="00E8524D"/>
    <w:rsid w:val="00E8525D"/>
    <w:rsid w:val="00E85267"/>
    <w:rsid w:val="00E85845"/>
    <w:rsid w:val="00E86113"/>
    <w:rsid w:val="00E861A1"/>
    <w:rsid w:val="00E861C6"/>
    <w:rsid w:val="00E86249"/>
    <w:rsid w:val="00E862CF"/>
    <w:rsid w:val="00E862E0"/>
    <w:rsid w:val="00E864ED"/>
    <w:rsid w:val="00E865FF"/>
    <w:rsid w:val="00E86859"/>
    <w:rsid w:val="00E8695B"/>
    <w:rsid w:val="00E8698D"/>
    <w:rsid w:val="00E86B5D"/>
    <w:rsid w:val="00E86C92"/>
    <w:rsid w:val="00E86CE8"/>
    <w:rsid w:val="00E86D73"/>
    <w:rsid w:val="00E872C9"/>
    <w:rsid w:val="00E87560"/>
    <w:rsid w:val="00E876C5"/>
    <w:rsid w:val="00E87D6E"/>
    <w:rsid w:val="00E902AF"/>
    <w:rsid w:val="00E9033C"/>
    <w:rsid w:val="00E9055E"/>
    <w:rsid w:val="00E9057C"/>
    <w:rsid w:val="00E905F5"/>
    <w:rsid w:val="00E9062C"/>
    <w:rsid w:val="00E90862"/>
    <w:rsid w:val="00E90924"/>
    <w:rsid w:val="00E90983"/>
    <w:rsid w:val="00E909AD"/>
    <w:rsid w:val="00E90B47"/>
    <w:rsid w:val="00E90E5C"/>
    <w:rsid w:val="00E90FAC"/>
    <w:rsid w:val="00E91052"/>
    <w:rsid w:val="00E91127"/>
    <w:rsid w:val="00E91467"/>
    <w:rsid w:val="00E915F7"/>
    <w:rsid w:val="00E91719"/>
    <w:rsid w:val="00E91782"/>
    <w:rsid w:val="00E91857"/>
    <w:rsid w:val="00E91B44"/>
    <w:rsid w:val="00E91CE3"/>
    <w:rsid w:val="00E91F10"/>
    <w:rsid w:val="00E9260D"/>
    <w:rsid w:val="00E92A1C"/>
    <w:rsid w:val="00E92C45"/>
    <w:rsid w:val="00E92C5E"/>
    <w:rsid w:val="00E9326A"/>
    <w:rsid w:val="00E93355"/>
    <w:rsid w:val="00E9361D"/>
    <w:rsid w:val="00E93CE3"/>
    <w:rsid w:val="00E93F5E"/>
    <w:rsid w:val="00E94015"/>
    <w:rsid w:val="00E941C5"/>
    <w:rsid w:val="00E94715"/>
    <w:rsid w:val="00E94DE3"/>
    <w:rsid w:val="00E94FF9"/>
    <w:rsid w:val="00E952A2"/>
    <w:rsid w:val="00E95712"/>
    <w:rsid w:val="00E957CF"/>
    <w:rsid w:val="00E95E63"/>
    <w:rsid w:val="00E963E2"/>
    <w:rsid w:val="00E96605"/>
    <w:rsid w:val="00E96BA9"/>
    <w:rsid w:val="00E96BC0"/>
    <w:rsid w:val="00E9734D"/>
    <w:rsid w:val="00E9742E"/>
    <w:rsid w:val="00E974EA"/>
    <w:rsid w:val="00E974FD"/>
    <w:rsid w:val="00E9786D"/>
    <w:rsid w:val="00E978BA"/>
    <w:rsid w:val="00E97CF1"/>
    <w:rsid w:val="00E97D3D"/>
    <w:rsid w:val="00EA06AD"/>
    <w:rsid w:val="00EA0773"/>
    <w:rsid w:val="00EA0864"/>
    <w:rsid w:val="00EA0FAE"/>
    <w:rsid w:val="00EA10C5"/>
    <w:rsid w:val="00EA10CA"/>
    <w:rsid w:val="00EA1254"/>
    <w:rsid w:val="00EA12DA"/>
    <w:rsid w:val="00EA12FF"/>
    <w:rsid w:val="00EA1878"/>
    <w:rsid w:val="00EA1AA8"/>
    <w:rsid w:val="00EA1C68"/>
    <w:rsid w:val="00EA1CAC"/>
    <w:rsid w:val="00EA1D7F"/>
    <w:rsid w:val="00EA1DA7"/>
    <w:rsid w:val="00EA2B43"/>
    <w:rsid w:val="00EA2B71"/>
    <w:rsid w:val="00EA2CC3"/>
    <w:rsid w:val="00EA2DBA"/>
    <w:rsid w:val="00EA2E0C"/>
    <w:rsid w:val="00EA2E49"/>
    <w:rsid w:val="00EA35BD"/>
    <w:rsid w:val="00EA35C1"/>
    <w:rsid w:val="00EA3917"/>
    <w:rsid w:val="00EA3B2F"/>
    <w:rsid w:val="00EA3D9F"/>
    <w:rsid w:val="00EA3E55"/>
    <w:rsid w:val="00EA43F4"/>
    <w:rsid w:val="00EA46E8"/>
    <w:rsid w:val="00EA47A2"/>
    <w:rsid w:val="00EA4BDB"/>
    <w:rsid w:val="00EA4CF2"/>
    <w:rsid w:val="00EA5053"/>
    <w:rsid w:val="00EA51D4"/>
    <w:rsid w:val="00EA5364"/>
    <w:rsid w:val="00EA58A1"/>
    <w:rsid w:val="00EA58A8"/>
    <w:rsid w:val="00EA58E3"/>
    <w:rsid w:val="00EA5CC2"/>
    <w:rsid w:val="00EA5F6B"/>
    <w:rsid w:val="00EA62B9"/>
    <w:rsid w:val="00EA688D"/>
    <w:rsid w:val="00EA6B5C"/>
    <w:rsid w:val="00EA6C49"/>
    <w:rsid w:val="00EA6EFC"/>
    <w:rsid w:val="00EA6F99"/>
    <w:rsid w:val="00EA7114"/>
    <w:rsid w:val="00EA7457"/>
    <w:rsid w:val="00EA777E"/>
    <w:rsid w:val="00EA7800"/>
    <w:rsid w:val="00EA7A45"/>
    <w:rsid w:val="00EA7D2C"/>
    <w:rsid w:val="00EA7E49"/>
    <w:rsid w:val="00EA7E5D"/>
    <w:rsid w:val="00EA7E74"/>
    <w:rsid w:val="00EB0161"/>
    <w:rsid w:val="00EB046E"/>
    <w:rsid w:val="00EB0686"/>
    <w:rsid w:val="00EB08CD"/>
    <w:rsid w:val="00EB09DF"/>
    <w:rsid w:val="00EB0B93"/>
    <w:rsid w:val="00EB0BE4"/>
    <w:rsid w:val="00EB0E05"/>
    <w:rsid w:val="00EB1366"/>
    <w:rsid w:val="00EB139E"/>
    <w:rsid w:val="00EB17FA"/>
    <w:rsid w:val="00EB1BE7"/>
    <w:rsid w:val="00EB1D36"/>
    <w:rsid w:val="00EB1D6E"/>
    <w:rsid w:val="00EB1FC9"/>
    <w:rsid w:val="00EB20C6"/>
    <w:rsid w:val="00EB2113"/>
    <w:rsid w:val="00EB22B0"/>
    <w:rsid w:val="00EB24E7"/>
    <w:rsid w:val="00EB2722"/>
    <w:rsid w:val="00EB2977"/>
    <w:rsid w:val="00EB2B1C"/>
    <w:rsid w:val="00EB2B67"/>
    <w:rsid w:val="00EB2BD7"/>
    <w:rsid w:val="00EB3600"/>
    <w:rsid w:val="00EB3A3D"/>
    <w:rsid w:val="00EB3C31"/>
    <w:rsid w:val="00EB3C69"/>
    <w:rsid w:val="00EB3CBC"/>
    <w:rsid w:val="00EB4703"/>
    <w:rsid w:val="00EB475F"/>
    <w:rsid w:val="00EB47F4"/>
    <w:rsid w:val="00EB4AB6"/>
    <w:rsid w:val="00EB4C11"/>
    <w:rsid w:val="00EB500E"/>
    <w:rsid w:val="00EB54AB"/>
    <w:rsid w:val="00EB54C7"/>
    <w:rsid w:val="00EB5621"/>
    <w:rsid w:val="00EB5670"/>
    <w:rsid w:val="00EB5ADF"/>
    <w:rsid w:val="00EB5CAA"/>
    <w:rsid w:val="00EB6780"/>
    <w:rsid w:val="00EB684E"/>
    <w:rsid w:val="00EB6B09"/>
    <w:rsid w:val="00EB6C9D"/>
    <w:rsid w:val="00EB6DE9"/>
    <w:rsid w:val="00EB73AC"/>
    <w:rsid w:val="00EB7482"/>
    <w:rsid w:val="00EB76FD"/>
    <w:rsid w:val="00EB781F"/>
    <w:rsid w:val="00EB7A64"/>
    <w:rsid w:val="00EC0412"/>
    <w:rsid w:val="00EC0B3F"/>
    <w:rsid w:val="00EC0CDA"/>
    <w:rsid w:val="00EC0D57"/>
    <w:rsid w:val="00EC0F45"/>
    <w:rsid w:val="00EC147E"/>
    <w:rsid w:val="00EC14F4"/>
    <w:rsid w:val="00EC1510"/>
    <w:rsid w:val="00EC15A7"/>
    <w:rsid w:val="00EC1B3C"/>
    <w:rsid w:val="00EC1E5F"/>
    <w:rsid w:val="00EC2536"/>
    <w:rsid w:val="00EC25CF"/>
    <w:rsid w:val="00EC2AE8"/>
    <w:rsid w:val="00EC2C06"/>
    <w:rsid w:val="00EC2C25"/>
    <w:rsid w:val="00EC2DF6"/>
    <w:rsid w:val="00EC338A"/>
    <w:rsid w:val="00EC365A"/>
    <w:rsid w:val="00EC368A"/>
    <w:rsid w:val="00EC3736"/>
    <w:rsid w:val="00EC377E"/>
    <w:rsid w:val="00EC3B18"/>
    <w:rsid w:val="00EC3BFD"/>
    <w:rsid w:val="00EC3EC8"/>
    <w:rsid w:val="00EC3F20"/>
    <w:rsid w:val="00EC3FBA"/>
    <w:rsid w:val="00EC3FF8"/>
    <w:rsid w:val="00EC4007"/>
    <w:rsid w:val="00EC40A2"/>
    <w:rsid w:val="00EC46B1"/>
    <w:rsid w:val="00EC49F8"/>
    <w:rsid w:val="00EC4AA6"/>
    <w:rsid w:val="00EC506E"/>
    <w:rsid w:val="00EC563A"/>
    <w:rsid w:val="00EC58BB"/>
    <w:rsid w:val="00EC5BA4"/>
    <w:rsid w:val="00EC5E55"/>
    <w:rsid w:val="00EC5F45"/>
    <w:rsid w:val="00EC6086"/>
    <w:rsid w:val="00EC61F7"/>
    <w:rsid w:val="00EC620F"/>
    <w:rsid w:val="00EC6359"/>
    <w:rsid w:val="00EC6621"/>
    <w:rsid w:val="00EC6C9A"/>
    <w:rsid w:val="00EC6EE3"/>
    <w:rsid w:val="00EC6F1C"/>
    <w:rsid w:val="00EC6F96"/>
    <w:rsid w:val="00EC6FFC"/>
    <w:rsid w:val="00EC7252"/>
    <w:rsid w:val="00EC72B6"/>
    <w:rsid w:val="00EC757D"/>
    <w:rsid w:val="00EC7C7F"/>
    <w:rsid w:val="00EC7FE2"/>
    <w:rsid w:val="00ED0737"/>
    <w:rsid w:val="00ED0902"/>
    <w:rsid w:val="00ED094B"/>
    <w:rsid w:val="00ED0A87"/>
    <w:rsid w:val="00ED0B97"/>
    <w:rsid w:val="00ED1158"/>
    <w:rsid w:val="00ED1718"/>
    <w:rsid w:val="00ED186A"/>
    <w:rsid w:val="00ED1997"/>
    <w:rsid w:val="00ED1B35"/>
    <w:rsid w:val="00ED221F"/>
    <w:rsid w:val="00ED2276"/>
    <w:rsid w:val="00ED24DF"/>
    <w:rsid w:val="00ED2A34"/>
    <w:rsid w:val="00ED3272"/>
    <w:rsid w:val="00ED369C"/>
    <w:rsid w:val="00ED37B1"/>
    <w:rsid w:val="00ED40AD"/>
    <w:rsid w:val="00ED431A"/>
    <w:rsid w:val="00ED478C"/>
    <w:rsid w:val="00ED47A2"/>
    <w:rsid w:val="00ED4FF0"/>
    <w:rsid w:val="00ED5974"/>
    <w:rsid w:val="00ED5AF5"/>
    <w:rsid w:val="00ED6026"/>
    <w:rsid w:val="00ED61C1"/>
    <w:rsid w:val="00ED6453"/>
    <w:rsid w:val="00ED690B"/>
    <w:rsid w:val="00ED6A69"/>
    <w:rsid w:val="00ED6C6B"/>
    <w:rsid w:val="00ED6FA7"/>
    <w:rsid w:val="00ED700A"/>
    <w:rsid w:val="00ED7088"/>
    <w:rsid w:val="00ED7258"/>
    <w:rsid w:val="00ED7321"/>
    <w:rsid w:val="00ED7337"/>
    <w:rsid w:val="00ED75BE"/>
    <w:rsid w:val="00ED7849"/>
    <w:rsid w:val="00ED7899"/>
    <w:rsid w:val="00ED78CD"/>
    <w:rsid w:val="00ED7B52"/>
    <w:rsid w:val="00ED7C96"/>
    <w:rsid w:val="00ED7ED2"/>
    <w:rsid w:val="00ED7F9F"/>
    <w:rsid w:val="00EE0126"/>
    <w:rsid w:val="00EE0793"/>
    <w:rsid w:val="00EE08C5"/>
    <w:rsid w:val="00EE13F5"/>
    <w:rsid w:val="00EE13F8"/>
    <w:rsid w:val="00EE15F4"/>
    <w:rsid w:val="00EE1AA8"/>
    <w:rsid w:val="00EE1D3F"/>
    <w:rsid w:val="00EE1F86"/>
    <w:rsid w:val="00EE21A4"/>
    <w:rsid w:val="00EE23A9"/>
    <w:rsid w:val="00EE252C"/>
    <w:rsid w:val="00EE26E9"/>
    <w:rsid w:val="00EE2DD8"/>
    <w:rsid w:val="00EE2F1E"/>
    <w:rsid w:val="00EE30C9"/>
    <w:rsid w:val="00EE3338"/>
    <w:rsid w:val="00EE34A8"/>
    <w:rsid w:val="00EE368E"/>
    <w:rsid w:val="00EE3A58"/>
    <w:rsid w:val="00EE3A8A"/>
    <w:rsid w:val="00EE3CDB"/>
    <w:rsid w:val="00EE3E25"/>
    <w:rsid w:val="00EE3EA5"/>
    <w:rsid w:val="00EE404B"/>
    <w:rsid w:val="00EE409D"/>
    <w:rsid w:val="00EE4398"/>
    <w:rsid w:val="00EE44E5"/>
    <w:rsid w:val="00EE48E4"/>
    <w:rsid w:val="00EE4E25"/>
    <w:rsid w:val="00EE4F4C"/>
    <w:rsid w:val="00EE5048"/>
    <w:rsid w:val="00EE53A7"/>
    <w:rsid w:val="00EE5653"/>
    <w:rsid w:val="00EE5719"/>
    <w:rsid w:val="00EE59E2"/>
    <w:rsid w:val="00EE6215"/>
    <w:rsid w:val="00EE63A5"/>
    <w:rsid w:val="00EE6459"/>
    <w:rsid w:val="00EE65AC"/>
    <w:rsid w:val="00EE6904"/>
    <w:rsid w:val="00EE6AA3"/>
    <w:rsid w:val="00EE6B20"/>
    <w:rsid w:val="00EE6BB9"/>
    <w:rsid w:val="00EE6CCA"/>
    <w:rsid w:val="00EE6EEC"/>
    <w:rsid w:val="00EE70F6"/>
    <w:rsid w:val="00EE73F3"/>
    <w:rsid w:val="00EE74AC"/>
    <w:rsid w:val="00EE755B"/>
    <w:rsid w:val="00EE7594"/>
    <w:rsid w:val="00EE7835"/>
    <w:rsid w:val="00EE7C07"/>
    <w:rsid w:val="00EF059E"/>
    <w:rsid w:val="00EF081A"/>
    <w:rsid w:val="00EF0B8B"/>
    <w:rsid w:val="00EF0C9F"/>
    <w:rsid w:val="00EF0D44"/>
    <w:rsid w:val="00EF119D"/>
    <w:rsid w:val="00EF131C"/>
    <w:rsid w:val="00EF1322"/>
    <w:rsid w:val="00EF147A"/>
    <w:rsid w:val="00EF175A"/>
    <w:rsid w:val="00EF1DAA"/>
    <w:rsid w:val="00EF1F9C"/>
    <w:rsid w:val="00EF2048"/>
    <w:rsid w:val="00EF236C"/>
    <w:rsid w:val="00EF23C7"/>
    <w:rsid w:val="00EF28B3"/>
    <w:rsid w:val="00EF2F6C"/>
    <w:rsid w:val="00EF313A"/>
    <w:rsid w:val="00EF3720"/>
    <w:rsid w:val="00EF3931"/>
    <w:rsid w:val="00EF3C26"/>
    <w:rsid w:val="00EF4011"/>
    <w:rsid w:val="00EF4030"/>
    <w:rsid w:val="00EF41BD"/>
    <w:rsid w:val="00EF41CD"/>
    <w:rsid w:val="00EF49DC"/>
    <w:rsid w:val="00EF4AFE"/>
    <w:rsid w:val="00EF4B52"/>
    <w:rsid w:val="00EF53DE"/>
    <w:rsid w:val="00EF577C"/>
    <w:rsid w:val="00EF57C1"/>
    <w:rsid w:val="00EF5C39"/>
    <w:rsid w:val="00EF60B8"/>
    <w:rsid w:val="00EF65EA"/>
    <w:rsid w:val="00EF66A7"/>
    <w:rsid w:val="00EF6939"/>
    <w:rsid w:val="00EF6A4B"/>
    <w:rsid w:val="00EF6B9A"/>
    <w:rsid w:val="00EF6E7F"/>
    <w:rsid w:val="00EF6E97"/>
    <w:rsid w:val="00EF6F3A"/>
    <w:rsid w:val="00EF70AA"/>
    <w:rsid w:val="00EF7233"/>
    <w:rsid w:val="00EF72D7"/>
    <w:rsid w:val="00EF7556"/>
    <w:rsid w:val="00EF7577"/>
    <w:rsid w:val="00EF76BE"/>
    <w:rsid w:val="00EF777D"/>
    <w:rsid w:val="00EF786A"/>
    <w:rsid w:val="00F005A9"/>
    <w:rsid w:val="00F00718"/>
    <w:rsid w:val="00F00AAC"/>
    <w:rsid w:val="00F00BE4"/>
    <w:rsid w:val="00F00BE5"/>
    <w:rsid w:val="00F00C94"/>
    <w:rsid w:val="00F00C95"/>
    <w:rsid w:val="00F01356"/>
    <w:rsid w:val="00F014A5"/>
    <w:rsid w:val="00F015E8"/>
    <w:rsid w:val="00F017ED"/>
    <w:rsid w:val="00F01A5C"/>
    <w:rsid w:val="00F01EB5"/>
    <w:rsid w:val="00F022FE"/>
    <w:rsid w:val="00F02AC3"/>
    <w:rsid w:val="00F02DB3"/>
    <w:rsid w:val="00F03135"/>
    <w:rsid w:val="00F03183"/>
    <w:rsid w:val="00F03237"/>
    <w:rsid w:val="00F033E2"/>
    <w:rsid w:val="00F03724"/>
    <w:rsid w:val="00F03E90"/>
    <w:rsid w:val="00F03F8B"/>
    <w:rsid w:val="00F040CD"/>
    <w:rsid w:val="00F0413D"/>
    <w:rsid w:val="00F04210"/>
    <w:rsid w:val="00F0465F"/>
    <w:rsid w:val="00F046AB"/>
    <w:rsid w:val="00F0479A"/>
    <w:rsid w:val="00F04944"/>
    <w:rsid w:val="00F04A33"/>
    <w:rsid w:val="00F04D2D"/>
    <w:rsid w:val="00F04E02"/>
    <w:rsid w:val="00F04F8D"/>
    <w:rsid w:val="00F04FB7"/>
    <w:rsid w:val="00F05482"/>
    <w:rsid w:val="00F0576C"/>
    <w:rsid w:val="00F057A3"/>
    <w:rsid w:val="00F05A1D"/>
    <w:rsid w:val="00F05AB1"/>
    <w:rsid w:val="00F06046"/>
    <w:rsid w:val="00F06EBE"/>
    <w:rsid w:val="00F0736C"/>
    <w:rsid w:val="00F07504"/>
    <w:rsid w:val="00F07E3A"/>
    <w:rsid w:val="00F1025A"/>
    <w:rsid w:val="00F10266"/>
    <w:rsid w:val="00F10347"/>
    <w:rsid w:val="00F103EB"/>
    <w:rsid w:val="00F107CE"/>
    <w:rsid w:val="00F10A49"/>
    <w:rsid w:val="00F112D1"/>
    <w:rsid w:val="00F1136E"/>
    <w:rsid w:val="00F113C8"/>
    <w:rsid w:val="00F116FE"/>
    <w:rsid w:val="00F11968"/>
    <w:rsid w:val="00F125B0"/>
    <w:rsid w:val="00F125E4"/>
    <w:rsid w:val="00F12B56"/>
    <w:rsid w:val="00F13062"/>
    <w:rsid w:val="00F130CD"/>
    <w:rsid w:val="00F13540"/>
    <w:rsid w:val="00F13734"/>
    <w:rsid w:val="00F13752"/>
    <w:rsid w:val="00F139EA"/>
    <w:rsid w:val="00F13AF1"/>
    <w:rsid w:val="00F13CC4"/>
    <w:rsid w:val="00F13DBC"/>
    <w:rsid w:val="00F1402D"/>
    <w:rsid w:val="00F1409C"/>
    <w:rsid w:val="00F145BE"/>
    <w:rsid w:val="00F145DB"/>
    <w:rsid w:val="00F14666"/>
    <w:rsid w:val="00F14AAC"/>
    <w:rsid w:val="00F14DBB"/>
    <w:rsid w:val="00F14F88"/>
    <w:rsid w:val="00F14FE5"/>
    <w:rsid w:val="00F15060"/>
    <w:rsid w:val="00F150FE"/>
    <w:rsid w:val="00F15308"/>
    <w:rsid w:val="00F1530E"/>
    <w:rsid w:val="00F1550A"/>
    <w:rsid w:val="00F155F1"/>
    <w:rsid w:val="00F1582B"/>
    <w:rsid w:val="00F15835"/>
    <w:rsid w:val="00F158F9"/>
    <w:rsid w:val="00F15910"/>
    <w:rsid w:val="00F15C62"/>
    <w:rsid w:val="00F15C75"/>
    <w:rsid w:val="00F15E1C"/>
    <w:rsid w:val="00F15E57"/>
    <w:rsid w:val="00F15EC6"/>
    <w:rsid w:val="00F1686F"/>
    <w:rsid w:val="00F1697A"/>
    <w:rsid w:val="00F16F11"/>
    <w:rsid w:val="00F17073"/>
    <w:rsid w:val="00F179DB"/>
    <w:rsid w:val="00F17CF9"/>
    <w:rsid w:val="00F202BF"/>
    <w:rsid w:val="00F202D2"/>
    <w:rsid w:val="00F204CD"/>
    <w:rsid w:val="00F20512"/>
    <w:rsid w:val="00F205EA"/>
    <w:rsid w:val="00F206A4"/>
    <w:rsid w:val="00F208FD"/>
    <w:rsid w:val="00F20B38"/>
    <w:rsid w:val="00F20F25"/>
    <w:rsid w:val="00F212AB"/>
    <w:rsid w:val="00F2158B"/>
    <w:rsid w:val="00F217B1"/>
    <w:rsid w:val="00F21D69"/>
    <w:rsid w:val="00F21ED6"/>
    <w:rsid w:val="00F22301"/>
    <w:rsid w:val="00F2241F"/>
    <w:rsid w:val="00F22657"/>
    <w:rsid w:val="00F2295B"/>
    <w:rsid w:val="00F2299B"/>
    <w:rsid w:val="00F22B7F"/>
    <w:rsid w:val="00F23502"/>
    <w:rsid w:val="00F235BD"/>
    <w:rsid w:val="00F23621"/>
    <w:rsid w:val="00F23718"/>
    <w:rsid w:val="00F23B59"/>
    <w:rsid w:val="00F23FDB"/>
    <w:rsid w:val="00F240FE"/>
    <w:rsid w:val="00F242AB"/>
    <w:rsid w:val="00F2431C"/>
    <w:rsid w:val="00F24444"/>
    <w:rsid w:val="00F244E6"/>
    <w:rsid w:val="00F24657"/>
    <w:rsid w:val="00F24851"/>
    <w:rsid w:val="00F2545B"/>
    <w:rsid w:val="00F25980"/>
    <w:rsid w:val="00F25A41"/>
    <w:rsid w:val="00F25D0E"/>
    <w:rsid w:val="00F25D30"/>
    <w:rsid w:val="00F25D72"/>
    <w:rsid w:val="00F25FD9"/>
    <w:rsid w:val="00F260ED"/>
    <w:rsid w:val="00F262EC"/>
    <w:rsid w:val="00F2646D"/>
    <w:rsid w:val="00F266B9"/>
    <w:rsid w:val="00F266F1"/>
    <w:rsid w:val="00F268FD"/>
    <w:rsid w:val="00F26905"/>
    <w:rsid w:val="00F26B0A"/>
    <w:rsid w:val="00F26E7F"/>
    <w:rsid w:val="00F271F2"/>
    <w:rsid w:val="00F274ED"/>
    <w:rsid w:val="00F276BE"/>
    <w:rsid w:val="00F27C4E"/>
    <w:rsid w:val="00F27D2E"/>
    <w:rsid w:val="00F27FD8"/>
    <w:rsid w:val="00F3024D"/>
    <w:rsid w:val="00F30391"/>
    <w:rsid w:val="00F305FB"/>
    <w:rsid w:val="00F30EA1"/>
    <w:rsid w:val="00F3103A"/>
    <w:rsid w:val="00F3104A"/>
    <w:rsid w:val="00F31091"/>
    <w:rsid w:val="00F3120F"/>
    <w:rsid w:val="00F3186A"/>
    <w:rsid w:val="00F31B1E"/>
    <w:rsid w:val="00F31BEC"/>
    <w:rsid w:val="00F31D31"/>
    <w:rsid w:val="00F31ECB"/>
    <w:rsid w:val="00F3201D"/>
    <w:rsid w:val="00F32037"/>
    <w:rsid w:val="00F3260F"/>
    <w:rsid w:val="00F328D1"/>
    <w:rsid w:val="00F328E8"/>
    <w:rsid w:val="00F329B7"/>
    <w:rsid w:val="00F32B2D"/>
    <w:rsid w:val="00F32D2F"/>
    <w:rsid w:val="00F32FA1"/>
    <w:rsid w:val="00F333F3"/>
    <w:rsid w:val="00F3364B"/>
    <w:rsid w:val="00F340C9"/>
    <w:rsid w:val="00F34889"/>
    <w:rsid w:val="00F34A78"/>
    <w:rsid w:val="00F34B88"/>
    <w:rsid w:val="00F34BFF"/>
    <w:rsid w:val="00F34D41"/>
    <w:rsid w:val="00F35064"/>
    <w:rsid w:val="00F3514B"/>
    <w:rsid w:val="00F35235"/>
    <w:rsid w:val="00F352FB"/>
    <w:rsid w:val="00F35734"/>
    <w:rsid w:val="00F35891"/>
    <w:rsid w:val="00F359A5"/>
    <w:rsid w:val="00F35A58"/>
    <w:rsid w:val="00F35B4B"/>
    <w:rsid w:val="00F35F04"/>
    <w:rsid w:val="00F35FE4"/>
    <w:rsid w:val="00F36051"/>
    <w:rsid w:val="00F36335"/>
    <w:rsid w:val="00F368F6"/>
    <w:rsid w:val="00F36AEF"/>
    <w:rsid w:val="00F36BD2"/>
    <w:rsid w:val="00F36C79"/>
    <w:rsid w:val="00F36D77"/>
    <w:rsid w:val="00F36E0F"/>
    <w:rsid w:val="00F37198"/>
    <w:rsid w:val="00F377D7"/>
    <w:rsid w:val="00F37AFE"/>
    <w:rsid w:val="00F37BAA"/>
    <w:rsid w:val="00F37D15"/>
    <w:rsid w:val="00F37DEA"/>
    <w:rsid w:val="00F40105"/>
    <w:rsid w:val="00F401C9"/>
    <w:rsid w:val="00F40871"/>
    <w:rsid w:val="00F4095C"/>
    <w:rsid w:val="00F40FE8"/>
    <w:rsid w:val="00F40FEB"/>
    <w:rsid w:val="00F410F5"/>
    <w:rsid w:val="00F411A7"/>
    <w:rsid w:val="00F411DC"/>
    <w:rsid w:val="00F4134C"/>
    <w:rsid w:val="00F413B4"/>
    <w:rsid w:val="00F41AC1"/>
    <w:rsid w:val="00F41C97"/>
    <w:rsid w:val="00F41D11"/>
    <w:rsid w:val="00F41F65"/>
    <w:rsid w:val="00F42019"/>
    <w:rsid w:val="00F428F9"/>
    <w:rsid w:val="00F42DA0"/>
    <w:rsid w:val="00F42EC8"/>
    <w:rsid w:val="00F43082"/>
    <w:rsid w:val="00F43945"/>
    <w:rsid w:val="00F43B64"/>
    <w:rsid w:val="00F43D0E"/>
    <w:rsid w:val="00F44008"/>
    <w:rsid w:val="00F4401B"/>
    <w:rsid w:val="00F44313"/>
    <w:rsid w:val="00F444A2"/>
    <w:rsid w:val="00F444E2"/>
    <w:rsid w:val="00F444FD"/>
    <w:rsid w:val="00F446F5"/>
    <w:rsid w:val="00F44BC3"/>
    <w:rsid w:val="00F44C31"/>
    <w:rsid w:val="00F45249"/>
    <w:rsid w:val="00F453BB"/>
    <w:rsid w:val="00F454F5"/>
    <w:rsid w:val="00F45BD3"/>
    <w:rsid w:val="00F46505"/>
    <w:rsid w:val="00F46696"/>
    <w:rsid w:val="00F46911"/>
    <w:rsid w:val="00F4699E"/>
    <w:rsid w:val="00F46ACF"/>
    <w:rsid w:val="00F46CD3"/>
    <w:rsid w:val="00F46D98"/>
    <w:rsid w:val="00F46E01"/>
    <w:rsid w:val="00F46EBD"/>
    <w:rsid w:val="00F46ED3"/>
    <w:rsid w:val="00F47496"/>
    <w:rsid w:val="00F47497"/>
    <w:rsid w:val="00F4759E"/>
    <w:rsid w:val="00F47763"/>
    <w:rsid w:val="00F4798F"/>
    <w:rsid w:val="00F47A26"/>
    <w:rsid w:val="00F47C27"/>
    <w:rsid w:val="00F5042F"/>
    <w:rsid w:val="00F5071F"/>
    <w:rsid w:val="00F50B24"/>
    <w:rsid w:val="00F50BBF"/>
    <w:rsid w:val="00F50DD8"/>
    <w:rsid w:val="00F50FBD"/>
    <w:rsid w:val="00F5124B"/>
    <w:rsid w:val="00F51417"/>
    <w:rsid w:val="00F518C8"/>
    <w:rsid w:val="00F51C24"/>
    <w:rsid w:val="00F51CE3"/>
    <w:rsid w:val="00F51DD1"/>
    <w:rsid w:val="00F524E7"/>
    <w:rsid w:val="00F526C2"/>
    <w:rsid w:val="00F52726"/>
    <w:rsid w:val="00F528EF"/>
    <w:rsid w:val="00F52931"/>
    <w:rsid w:val="00F52C4E"/>
    <w:rsid w:val="00F531E4"/>
    <w:rsid w:val="00F53437"/>
    <w:rsid w:val="00F534C1"/>
    <w:rsid w:val="00F53854"/>
    <w:rsid w:val="00F53B5B"/>
    <w:rsid w:val="00F53CC3"/>
    <w:rsid w:val="00F53E6F"/>
    <w:rsid w:val="00F53E7D"/>
    <w:rsid w:val="00F53EE6"/>
    <w:rsid w:val="00F53F46"/>
    <w:rsid w:val="00F53F91"/>
    <w:rsid w:val="00F53F95"/>
    <w:rsid w:val="00F5429E"/>
    <w:rsid w:val="00F54331"/>
    <w:rsid w:val="00F54346"/>
    <w:rsid w:val="00F54366"/>
    <w:rsid w:val="00F543F1"/>
    <w:rsid w:val="00F544C6"/>
    <w:rsid w:val="00F545C2"/>
    <w:rsid w:val="00F54847"/>
    <w:rsid w:val="00F5484E"/>
    <w:rsid w:val="00F549C9"/>
    <w:rsid w:val="00F54BA6"/>
    <w:rsid w:val="00F54CB9"/>
    <w:rsid w:val="00F54E19"/>
    <w:rsid w:val="00F5505D"/>
    <w:rsid w:val="00F55103"/>
    <w:rsid w:val="00F55180"/>
    <w:rsid w:val="00F5524B"/>
    <w:rsid w:val="00F552C2"/>
    <w:rsid w:val="00F553B8"/>
    <w:rsid w:val="00F5549D"/>
    <w:rsid w:val="00F5576A"/>
    <w:rsid w:val="00F55E1D"/>
    <w:rsid w:val="00F55FE5"/>
    <w:rsid w:val="00F569CC"/>
    <w:rsid w:val="00F569F6"/>
    <w:rsid w:val="00F56E95"/>
    <w:rsid w:val="00F57589"/>
    <w:rsid w:val="00F57628"/>
    <w:rsid w:val="00F5792B"/>
    <w:rsid w:val="00F57B2F"/>
    <w:rsid w:val="00F57DDA"/>
    <w:rsid w:val="00F57ECD"/>
    <w:rsid w:val="00F57F7B"/>
    <w:rsid w:val="00F600CF"/>
    <w:rsid w:val="00F6011D"/>
    <w:rsid w:val="00F6014A"/>
    <w:rsid w:val="00F6024C"/>
    <w:rsid w:val="00F60582"/>
    <w:rsid w:val="00F60696"/>
    <w:rsid w:val="00F606DE"/>
    <w:rsid w:val="00F6077A"/>
    <w:rsid w:val="00F60BD2"/>
    <w:rsid w:val="00F60C7D"/>
    <w:rsid w:val="00F60E78"/>
    <w:rsid w:val="00F610E1"/>
    <w:rsid w:val="00F6183F"/>
    <w:rsid w:val="00F61C7E"/>
    <w:rsid w:val="00F61C90"/>
    <w:rsid w:val="00F61E1C"/>
    <w:rsid w:val="00F61E5D"/>
    <w:rsid w:val="00F62395"/>
    <w:rsid w:val="00F6243C"/>
    <w:rsid w:val="00F62832"/>
    <w:rsid w:val="00F62836"/>
    <w:rsid w:val="00F629BB"/>
    <w:rsid w:val="00F62C03"/>
    <w:rsid w:val="00F62C17"/>
    <w:rsid w:val="00F62F79"/>
    <w:rsid w:val="00F63011"/>
    <w:rsid w:val="00F63826"/>
    <w:rsid w:val="00F63C50"/>
    <w:rsid w:val="00F63E68"/>
    <w:rsid w:val="00F63EA5"/>
    <w:rsid w:val="00F63F54"/>
    <w:rsid w:val="00F6409A"/>
    <w:rsid w:val="00F64243"/>
    <w:rsid w:val="00F642DB"/>
    <w:rsid w:val="00F64441"/>
    <w:rsid w:val="00F64676"/>
    <w:rsid w:val="00F64717"/>
    <w:rsid w:val="00F658B2"/>
    <w:rsid w:val="00F65B89"/>
    <w:rsid w:val="00F65E38"/>
    <w:rsid w:val="00F6605D"/>
    <w:rsid w:val="00F660BD"/>
    <w:rsid w:val="00F6627F"/>
    <w:rsid w:val="00F663EA"/>
    <w:rsid w:val="00F6652F"/>
    <w:rsid w:val="00F665B2"/>
    <w:rsid w:val="00F668BA"/>
    <w:rsid w:val="00F66CB9"/>
    <w:rsid w:val="00F66E46"/>
    <w:rsid w:val="00F66E4F"/>
    <w:rsid w:val="00F66F0A"/>
    <w:rsid w:val="00F66FA7"/>
    <w:rsid w:val="00F67216"/>
    <w:rsid w:val="00F67302"/>
    <w:rsid w:val="00F6732D"/>
    <w:rsid w:val="00F67A4A"/>
    <w:rsid w:val="00F67B4F"/>
    <w:rsid w:val="00F67CCD"/>
    <w:rsid w:val="00F67DF6"/>
    <w:rsid w:val="00F70007"/>
    <w:rsid w:val="00F704F8"/>
    <w:rsid w:val="00F70545"/>
    <w:rsid w:val="00F70627"/>
    <w:rsid w:val="00F70637"/>
    <w:rsid w:val="00F70665"/>
    <w:rsid w:val="00F70680"/>
    <w:rsid w:val="00F711A2"/>
    <w:rsid w:val="00F7148A"/>
    <w:rsid w:val="00F714E7"/>
    <w:rsid w:val="00F7189F"/>
    <w:rsid w:val="00F71CFB"/>
    <w:rsid w:val="00F71ECC"/>
    <w:rsid w:val="00F72211"/>
    <w:rsid w:val="00F7257C"/>
    <w:rsid w:val="00F72AA6"/>
    <w:rsid w:val="00F73896"/>
    <w:rsid w:val="00F73BE2"/>
    <w:rsid w:val="00F73CD8"/>
    <w:rsid w:val="00F73DC9"/>
    <w:rsid w:val="00F741BF"/>
    <w:rsid w:val="00F74405"/>
    <w:rsid w:val="00F745B3"/>
    <w:rsid w:val="00F74697"/>
    <w:rsid w:val="00F74CC8"/>
    <w:rsid w:val="00F74E26"/>
    <w:rsid w:val="00F752F0"/>
    <w:rsid w:val="00F753F9"/>
    <w:rsid w:val="00F75402"/>
    <w:rsid w:val="00F75607"/>
    <w:rsid w:val="00F756B6"/>
    <w:rsid w:val="00F75863"/>
    <w:rsid w:val="00F75926"/>
    <w:rsid w:val="00F759DB"/>
    <w:rsid w:val="00F75B7E"/>
    <w:rsid w:val="00F75EF2"/>
    <w:rsid w:val="00F7617B"/>
    <w:rsid w:val="00F7629C"/>
    <w:rsid w:val="00F76587"/>
    <w:rsid w:val="00F76A2C"/>
    <w:rsid w:val="00F76DED"/>
    <w:rsid w:val="00F76F24"/>
    <w:rsid w:val="00F770A1"/>
    <w:rsid w:val="00F771D1"/>
    <w:rsid w:val="00F771D5"/>
    <w:rsid w:val="00F771E5"/>
    <w:rsid w:val="00F771E7"/>
    <w:rsid w:val="00F77425"/>
    <w:rsid w:val="00F7749F"/>
    <w:rsid w:val="00F775FB"/>
    <w:rsid w:val="00F77718"/>
    <w:rsid w:val="00F77813"/>
    <w:rsid w:val="00F77C4D"/>
    <w:rsid w:val="00F77DB5"/>
    <w:rsid w:val="00F8019D"/>
    <w:rsid w:val="00F8022D"/>
    <w:rsid w:val="00F802C8"/>
    <w:rsid w:val="00F8072D"/>
    <w:rsid w:val="00F808CE"/>
    <w:rsid w:val="00F80B1B"/>
    <w:rsid w:val="00F80B91"/>
    <w:rsid w:val="00F80BBC"/>
    <w:rsid w:val="00F80C4E"/>
    <w:rsid w:val="00F80CB0"/>
    <w:rsid w:val="00F80D9A"/>
    <w:rsid w:val="00F81554"/>
    <w:rsid w:val="00F815A4"/>
    <w:rsid w:val="00F81695"/>
    <w:rsid w:val="00F81734"/>
    <w:rsid w:val="00F818FC"/>
    <w:rsid w:val="00F81CB0"/>
    <w:rsid w:val="00F81DFB"/>
    <w:rsid w:val="00F821EA"/>
    <w:rsid w:val="00F823A4"/>
    <w:rsid w:val="00F823DC"/>
    <w:rsid w:val="00F82918"/>
    <w:rsid w:val="00F82950"/>
    <w:rsid w:val="00F82C34"/>
    <w:rsid w:val="00F8305B"/>
    <w:rsid w:val="00F83130"/>
    <w:rsid w:val="00F831B2"/>
    <w:rsid w:val="00F831B8"/>
    <w:rsid w:val="00F837F1"/>
    <w:rsid w:val="00F83BA9"/>
    <w:rsid w:val="00F83CB8"/>
    <w:rsid w:val="00F83E4F"/>
    <w:rsid w:val="00F8437B"/>
    <w:rsid w:val="00F8457B"/>
    <w:rsid w:val="00F851BC"/>
    <w:rsid w:val="00F85327"/>
    <w:rsid w:val="00F8548A"/>
    <w:rsid w:val="00F85A4A"/>
    <w:rsid w:val="00F85B76"/>
    <w:rsid w:val="00F85FD0"/>
    <w:rsid w:val="00F8603F"/>
    <w:rsid w:val="00F86827"/>
    <w:rsid w:val="00F87302"/>
    <w:rsid w:val="00F87480"/>
    <w:rsid w:val="00F875A6"/>
    <w:rsid w:val="00F87741"/>
    <w:rsid w:val="00F900CA"/>
    <w:rsid w:val="00F90525"/>
    <w:rsid w:val="00F9093D"/>
    <w:rsid w:val="00F9161B"/>
    <w:rsid w:val="00F916FA"/>
    <w:rsid w:val="00F91A60"/>
    <w:rsid w:val="00F91B30"/>
    <w:rsid w:val="00F91BE8"/>
    <w:rsid w:val="00F91C0C"/>
    <w:rsid w:val="00F91ECF"/>
    <w:rsid w:val="00F91F93"/>
    <w:rsid w:val="00F922F0"/>
    <w:rsid w:val="00F92F63"/>
    <w:rsid w:val="00F93506"/>
    <w:rsid w:val="00F936DE"/>
    <w:rsid w:val="00F939A5"/>
    <w:rsid w:val="00F93B11"/>
    <w:rsid w:val="00F93D67"/>
    <w:rsid w:val="00F93E59"/>
    <w:rsid w:val="00F93F21"/>
    <w:rsid w:val="00F9434C"/>
    <w:rsid w:val="00F947D0"/>
    <w:rsid w:val="00F94F42"/>
    <w:rsid w:val="00F95196"/>
    <w:rsid w:val="00F953DD"/>
    <w:rsid w:val="00F954C8"/>
    <w:rsid w:val="00F95915"/>
    <w:rsid w:val="00F95B03"/>
    <w:rsid w:val="00F95B5E"/>
    <w:rsid w:val="00F95C15"/>
    <w:rsid w:val="00F95C6A"/>
    <w:rsid w:val="00F95F52"/>
    <w:rsid w:val="00F960FC"/>
    <w:rsid w:val="00F962B7"/>
    <w:rsid w:val="00F96567"/>
    <w:rsid w:val="00F96793"/>
    <w:rsid w:val="00F96BB6"/>
    <w:rsid w:val="00F97086"/>
    <w:rsid w:val="00F9718A"/>
    <w:rsid w:val="00F971A0"/>
    <w:rsid w:val="00F97422"/>
    <w:rsid w:val="00F974E3"/>
    <w:rsid w:val="00F97A85"/>
    <w:rsid w:val="00F97AF8"/>
    <w:rsid w:val="00FA023B"/>
    <w:rsid w:val="00FA04F1"/>
    <w:rsid w:val="00FA0742"/>
    <w:rsid w:val="00FA0A9A"/>
    <w:rsid w:val="00FA0AD7"/>
    <w:rsid w:val="00FA0D19"/>
    <w:rsid w:val="00FA1071"/>
    <w:rsid w:val="00FA14F4"/>
    <w:rsid w:val="00FA1C1F"/>
    <w:rsid w:val="00FA1DBF"/>
    <w:rsid w:val="00FA1EC7"/>
    <w:rsid w:val="00FA1F6D"/>
    <w:rsid w:val="00FA201D"/>
    <w:rsid w:val="00FA2793"/>
    <w:rsid w:val="00FA2B42"/>
    <w:rsid w:val="00FA2D6C"/>
    <w:rsid w:val="00FA2D78"/>
    <w:rsid w:val="00FA2EA0"/>
    <w:rsid w:val="00FA3311"/>
    <w:rsid w:val="00FA338E"/>
    <w:rsid w:val="00FA3679"/>
    <w:rsid w:val="00FA367B"/>
    <w:rsid w:val="00FA36C7"/>
    <w:rsid w:val="00FA3EA2"/>
    <w:rsid w:val="00FA40AF"/>
    <w:rsid w:val="00FA420E"/>
    <w:rsid w:val="00FA4308"/>
    <w:rsid w:val="00FA45F9"/>
    <w:rsid w:val="00FA48FD"/>
    <w:rsid w:val="00FA4BDB"/>
    <w:rsid w:val="00FA5578"/>
    <w:rsid w:val="00FA5887"/>
    <w:rsid w:val="00FA5A1B"/>
    <w:rsid w:val="00FA5AFA"/>
    <w:rsid w:val="00FA5E1E"/>
    <w:rsid w:val="00FA6679"/>
    <w:rsid w:val="00FA6B90"/>
    <w:rsid w:val="00FA6C53"/>
    <w:rsid w:val="00FA6F0B"/>
    <w:rsid w:val="00FA7065"/>
    <w:rsid w:val="00FA70E3"/>
    <w:rsid w:val="00FA71B9"/>
    <w:rsid w:val="00FA740A"/>
    <w:rsid w:val="00FA747B"/>
    <w:rsid w:val="00FA7559"/>
    <w:rsid w:val="00FA7AD9"/>
    <w:rsid w:val="00FA7BE7"/>
    <w:rsid w:val="00FB0223"/>
    <w:rsid w:val="00FB0A0C"/>
    <w:rsid w:val="00FB1144"/>
    <w:rsid w:val="00FB12BD"/>
    <w:rsid w:val="00FB133E"/>
    <w:rsid w:val="00FB153D"/>
    <w:rsid w:val="00FB1742"/>
    <w:rsid w:val="00FB18F0"/>
    <w:rsid w:val="00FB1A43"/>
    <w:rsid w:val="00FB1B2B"/>
    <w:rsid w:val="00FB1EE4"/>
    <w:rsid w:val="00FB2142"/>
    <w:rsid w:val="00FB2455"/>
    <w:rsid w:val="00FB2546"/>
    <w:rsid w:val="00FB25C1"/>
    <w:rsid w:val="00FB287D"/>
    <w:rsid w:val="00FB295D"/>
    <w:rsid w:val="00FB2ABE"/>
    <w:rsid w:val="00FB2C56"/>
    <w:rsid w:val="00FB2DD5"/>
    <w:rsid w:val="00FB3286"/>
    <w:rsid w:val="00FB3462"/>
    <w:rsid w:val="00FB35C6"/>
    <w:rsid w:val="00FB3673"/>
    <w:rsid w:val="00FB3A8A"/>
    <w:rsid w:val="00FB3BE2"/>
    <w:rsid w:val="00FB3C9C"/>
    <w:rsid w:val="00FB3D04"/>
    <w:rsid w:val="00FB40CE"/>
    <w:rsid w:val="00FB41FE"/>
    <w:rsid w:val="00FB4205"/>
    <w:rsid w:val="00FB44F7"/>
    <w:rsid w:val="00FB4C06"/>
    <w:rsid w:val="00FB4D0C"/>
    <w:rsid w:val="00FB523F"/>
    <w:rsid w:val="00FB52A1"/>
    <w:rsid w:val="00FB567C"/>
    <w:rsid w:val="00FB5885"/>
    <w:rsid w:val="00FB670A"/>
    <w:rsid w:val="00FB6AA9"/>
    <w:rsid w:val="00FB6F2E"/>
    <w:rsid w:val="00FB7018"/>
    <w:rsid w:val="00FB734C"/>
    <w:rsid w:val="00FB737F"/>
    <w:rsid w:val="00FB73EE"/>
    <w:rsid w:val="00FB74D2"/>
    <w:rsid w:val="00FB754E"/>
    <w:rsid w:val="00FB7823"/>
    <w:rsid w:val="00FB7BD1"/>
    <w:rsid w:val="00FB7EDE"/>
    <w:rsid w:val="00FC0169"/>
    <w:rsid w:val="00FC06B7"/>
    <w:rsid w:val="00FC073C"/>
    <w:rsid w:val="00FC0B69"/>
    <w:rsid w:val="00FC12D3"/>
    <w:rsid w:val="00FC1717"/>
    <w:rsid w:val="00FC18DE"/>
    <w:rsid w:val="00FC1C5D"/>
    <w:rsid w:val="00FC1DB8"/>
    <w:rsid w:val="00FC2283"/>
    <w:rsid w:val="00FC239D"/>
    <w:rsid w:val="00FC23A1"/>
    <w:rsid w:val="00FC23BD"/>
    <w:rsid w:val="00FC2C04"/>
    <w:rsid w:val="00FC32F6"/>
    <w:rsid w:val="00FC361C"/>
    <w:rsid w:val="00FC3739"/>
    <w:rsid w:val="00FC3BE8"/>
    <w:rsid w:val="00FC425A"/>
    <w:rsid w:val="00FC429C"/>
    <w:rsid w:val="00FC450C"/>
    <w:rsid w:val="00FC46C8"/>
    <w:rsid w:val="00FC4A0B"/>
    <w:rsid w:val="00FC4FDA"/>
    <w:rsid w:val="00FC5260"/>
    <w:rsid w:val="00FC53DE"/>
    <w:rsid w:val="00FC551D"/>
    <w:rsid w:val="00FC5912"/>
    <w:rsid w:val="00FC5E8C"/>
    <w:rsid w:val="00FC6268"/>
    <w:rsid w:val="00FC6346"/>
    <w:rsid w:val="00FC65C1"/>
    <w:rsid w:val="00FC6706"/>
    <w:rsid w:val="00FC6757"/>
    <w:rsid w:val="00FC685A"/>
    <w:rsid w:val="00FC6F4C"/>
    <w:rsid w:val="00FC771C"/>
    <w:rsid w:val="00FC77F3"/>
    <w:rsid w:val="00FC7851"/>
    <w:rsid w:val="00FC7A92"/>
    <w:rsid w:val="00FC7CC5"/>
    <w:rsid w:val="00FC7EA9"/>
    <w:rsid w:val="00FC7FD2"/>
    <w:rsid w:val="00FD04C5"/>
    <w:rsid w:val="00FD04F4"/>
    <w:rsid w:val="00FD0591"/>
    <w:rsid w:val="00FD0E12"/>
    <w:rsid w:val="00FD10EC"/>
    <w:rsid w:val="00FD14E6"/>
    <w:rsid w:val="00FD15C0"/>
    <w:rsid w:val="00FD1703"/>
    <w:rsid w:val="00FD1CD2"/>
    <w:rsid w:val="00FD1EA9"/>
    <w:rsid w:val="00FD1F4C"/>
    <w:rsid w:val="00FD1F6D"/>
    <w:rsid w:val="00FD246D"/>
    <w:rsid w:val="00FD24FA"/>
    <w:rsid w:val="00FD2581"/>
    <w:rsid w:val="00FD295B"/>
    <w:rsid w:val="00FD29AD"/>
    <w:rsid w:val="00FD2D43"/>
    <w:rsid w:val="00FD2E06"/>
    <w:rsid w:val="00FD321C"/>
    <w:rsid w:val="00FD33DB"/>
    <w:rsid w:val="00FD3604"/>
    <w:rsid w:val="00FD37B2"/>
    <w:rsid w:val="00FD391B"/>
    <w:rsid w:val="00FD42D6"/>
    <w:rsid w:val="00FD45D3"/>
    <w:rsid w:val="00FD496B"/>
    <w:rsid w:val="00FD4FB1"/>
    <w:rsid w:val="00FD5277"/>
    <w:rsid w:val="00FD5691"/>
    <w:rsid w:val="00FD5908"/>
    <w:rsid w:val="00FD5924"/>
    <w:rsid w:val="00FD59CE"/>
    <w:rsid w:val="00FD5AC1"/>
    <w:rsid w:val="00FD5B5B"/>
    <w:rsid w:val="00FD5CD0"/>
    <w:rsid w:val="00FD5F2C"/>
    <w:rsid w:val="00FD60DA"/>
    <w:rsid w:val="00FD629C"/>
    <w:rsid w:val="00FD6714"/>
    <w:rsid w:val="00FD6931"/>
    <w:rsid w:val="00FD6C8E"/>
    <w:rsid w:val="00FD6F2E"/>
    <w:rsid w:val="00FD7065"/>
    <w:rsid w:val="00FD7214"/>
    <w:rsid w:val="00FD722F"/>
    <w:rsid w:val="00FD7405"/>
    <w:rsid w:val="00FD74EE"/>
    <w:rsid w:val="00FD7984"/>
    <w:rsid w:val="00FD7A7D"/>
    <w:rsid w:val="00FD7DF2"/>
    <w:rsid w:val="00FD7E98"/>
    <w:rsid w:val="00FE0276"/>
    <w:rsid w:val="00FE038C"/>
    <w:rsid w:val="00FE067E"/>
    <w:rsid w:val="00FE0BB2"/>
    <w:rsid w:val="00FE0EA4"/>
    <w:rsid w:val="00FE0EDB"/>
    <w:rsid w:val="00FE10B4"/>
    <w:rsid w:val="00FE1178"/>
    <w:rsid w:val="00FE146D"/>
    <w:rsid w:val="00FE1E89"/>
    <w:rsid w:val="00FE237E"/>
    <w:rsid w:val="00FE23A3"/>
    <w:rsid w:val="00FE24C1"/>
    <w:rsid w:val="00FE2511"/>
    <w:rsid w:val="00FE258E"/>
    <w:rsid w:val="00FE25CB"/>
    <w:rsid w:val="00FE2801"/>
    <w:rsid w:val="00FE295B"/>
    <w:rsid w:val="00FE2B20"/>
    <w:rsid w:val="00FE2C8B"/>
    <w:rsid w:val="00FE2DF5"/>
    <w:rsid w:val="00FE2F97"/>
    <w:rsid w:val="00FE3145"/>
    <w:rsid w:val="00FE3469"/>
    <w:rsid w:val="00FE3680"/>
    <w:rsid w:val="00FE37EB"/>
    <w:rsid w:val="00FE44FC"/>
    <w:rsid w:val="00FE4854"/>
    <w:rsid w:val="00FE48CA"/>
    <w:rsid w:val="00FE4DFC"/>
    <w:rsid w:val="00FE5001"/>
    <w:rsid w:val="00FE562D"/>
    <w:rsid w:val="00FE56A8"/>
    <w:rsid w:val="00FE58D0"/>
    <w:rsid w:val="00FE5A99"/>
    <w:rsid w:val="00FE60B1"/>
    <w:rsid w:val="00FE618B"/>
    <w:rsid w:val="00FE64E9"/>
    <w:rsid w:val="00FE65D9"/>
    <w:rsid w:val="00FE66A9"/>
    <w:rsid w:val="00FE6C50"/>
    <w:rsid w:val="00FE6EF6"/>
    <w:rsid w:val="00FE6F57"/>
    <w:rsid w:val="00FE72A5"/>
    <w:rsid w:val="00FE7885"/>
    <w:rsid w:val="00FE7931"/>
    <w:rsid w:val="00FE7BC9"/>
    <w:rsid w:val="00FF0459"/>
    <w:rsid w:val="00FF076C"/>
    <w:rsid w:val="00FF0946"/>
    <w:rsid w:val="00FF0B8A"/>
    <w:rsid w:val="00FF0C3C"/>
    <w:rsid w:val="00FF0C96"/>
    <w:rsid w:val="00FF0FE0"/>
    <w:rsid w:val="00FF11D5"/>
    <w:rsid w:val="00FF1477"/>
    <w:rsid w:val="00FF1673"/>
    <w:rsid w:val="00FF171D"/>
    <w:rsid w:val="00FF18ED"/>
    <w:rsid w:val="00FF1AC1"/>
    <w:rsid w:val="00FF1C97"/>
    <w:rsid w:val="00FF1D4F"/>
    <w:rsid w:val="00FF1DA8"/>
    <w:rsid w:val="00FF20CE"/>
    <w:rsid w:val="00FF23E9"/>
    <w:rsid w:val="00FF2899"/>
    <w:rsid w:val="00FF3D6D"/>
    <w:rsid w:val="00FF3EAC"/>
    <w:rsid w:val="00FF40AF"/>
    <w:rsid w:val="00FF473A"/>
    <w:rsid w:val="00FF4E80"/>
    <w:rsid w:val="00FF5297"/>
    <w:rsid w:val="00FF52F8"/>
    <w:rsid w:val="00FF55AE"/>
    <w:rsid w:val="00FF5CD3"/>
    <w:rsid w:val="00FF6176"/>
    <w:rsid w:val="00FF64FA"/>
    <w:rsid w:val="00FF6528"/>
    <w:rsid w:val="00FF65A0"/>
    <w:rsid w:val="00FF6B0E"/>
    <w:rsid w:val="00FF797B"/>
    <w:rsid w:val="00FF798D"/>
    <w:rsid w:val="00FF7CA9"/>
    <w:rsid w:val="00FF7CB9"/>
    <w:rsid w:val="00FF7E0D"/>
    <w:rsid w:val="00FF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F7C4D"/>
  <w15:docId w15:val="{5D445F0E-B330-4117-A3F0-1A173167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B9E"/>
    <w:rPr>
      <w:rFonts w:ascii="Times New Roman" w:eastAsia="Times New Roman" w:hAnsi="Times New Roman"/>
      <w:sz w:val="24"/>
      <w:szCs w:val="24"/>
    </w:rPr>
  </w:style>
  <w:style w:type="paragraph" w:styleId="Heading1">
    <w:name w:val="heading 1"/>
    <w:basedOn w:val="Normal"/>
    <w:next w:val="Normal"/>
    <w:link w:val="Heading1Char"/>
    <w:uiPriority w:val="1"/>
    <w:qFormat/>
    <w:rsid w:val="00F642DB"/>
    <w:pPr>
      <w:widowControl w:val="0"/>
      <w:autoSpaceDE w:val="0"/>
      <w:autoSpaceDN w:val="0"/>
      <w:adjustRightInd w:val="0"/>
      <w:ind w:left="1880" w:hanging="720"/>
      <w:outlineLvl w:val="0"/>
    </w:pPr>
    <w:rPr>
      <w:rFonts w:eastAsiaTheme="minorEastAsia"/>
      <w:b/>
      <w:bCs/>
      <w:sz w:val="28"/>
      <w:szCs w:val="28"/>
    </w:rPr>
  </w:style>
  <w:style w:type="paragraph" w:styleId="Heading2">
    <w:name w:val="heading 2"/>
    <w:basedOn w:val="Normal"/>
    <w:next w:val="Normal"/>
    <w:link w:val="Heading2Char"/>
    <w:uiPriority w:val="9"/>
    <w:semiHidden/>
    <w:unhideWhenUsed/>
    <w:qFormat/>
    <w:rsid w:val="005C170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642C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27B9E"/>
    <w:pPr>
      <w:tabs>
        <w:tab w:val="center" w:pos="4320"/>
        <w:tab w:val="right" w:pos="8640"/>
      </w:tabs>
    </w:pPr>
  </w:style>
  <w:style w:type="character" w:customStyle="1" w:styleId="FooterChar">
    <w:name w:val="Footer Char"/>
    <w:link w:val="Footer"/>
    <w:rsid w:val="00227B9E"/>
    <w:rPr>
      <w:rFonts w:ascii="Times New Roman" w:eastAsia="Times New Roman" w:hAnsi="Times New Roman" w:cs="Times New Roman"/>
      <w:sz w:val="24"/>
      <w:szCs w:val="24"/>
    </w:rPr>
  </w:style>
  <w:style w:type="character" w:styleId="PageNumber">
    <w:name w:val="page number"/>
    <w:basedOn w:val="DefaultParagraphFont"/>
    <w:rsid w:val="00227B9E"/>
  </w:style>
  <w:style w:type="paragraph" w:styleId="ListParagraph">
    <w:name w:val="List Paragraph"/>
    <w:basedOn w:val="Normal"/>
    <w:uiPriority w:val="34"/>
    <w:qFormat/>
    <w:rsid w:val="00227B9E"/>
    <w:pPr>
      <w:ind w:left="720"/>
    </w:pPr>
  </w:style>
  <w:style w:type="paragraph" w:styleId="Header">
    <w:name w:val="header"/>
    <w:basedOn w:val="Normal"/>
    <w:link w:val="HeaderChar"/>
    <w:uiPriority w:val="99"/>
    <w:unhideWhenUsed/>
    <w:rsid w:val="00566C90"/>
    <w:pPr>
      <w:tabs>
        <w:tab w:val="center" w:pos="4680"/>
        <w:tab w:val="right" w:pos="9360"/>
      </w:tabs>
    </w:pPr>
  </w:style>
  <w:style w:type="character" w:customStyle="1" w:styleId="HeaderChar">
    <w:name w:val="Header Char"/>
    <w:link w:val="Header"/>
    <w:uiPriority w:val="99"/>
    <w:rsid w:val="00566C90"/>
    <w:rPr>
      <w:rFonts w:ascii="Times New Roman" w:eastAsia="Times New Roman" w:hAnsi="Times New Roman" w:cs="Times New Roman"/>
      <w:sz w:val="24"/>
      <w:szCs w:val="24"/>
    </w:rPr>
  </w:style>
  <w:style w:type="paragraph" w:customStyle="1" w:styleId="a">
    <w:name w:val="_"/>
    <w:basedOn w:val="Normal"/>
    <w:rsid w:val="005C6D0F"/>
    <w:pPr>
      <w:widowControl w:val="0"/>
      <w:autoSpaceDE w:val="0"/>
      <w:autoSpaceDN w:val="0"/>
      <w:adjustRightInd w:val="0"/>
      <w:ind w:left="360" w:hanging="360"/>
    </w:pPr>
    <w:rPr>
      <w:sz w:val="20"/>
    </w:rPr>
  </w:style>
  <w:style w:type="paragraph" w:styleId="BalloonText">
    <w:name w:val="Balloon Text"/>
    <w:basedOn w:val="Normal"/>
    <w:link w:val="BalloonTextChar"/>
    <w:uiPriority w:val="99"/>
    <w:semiHidden/>
    <w:unhideWhenUsed/>
    <w:rsid w:val="00BD3D27"/>
    <w:rPr>
      <w:rFonts w:ascii="Tahoma" w:hAnsi="Tahoma" w:cs="Tahoma"/>
      <w:sz w:val="16"/>
      <w:szCs w:val="16"/>
    </w:rPr>
  </w:style>
  <w:style w:type="character" w:customStyle="1" w:styleId="BalloonTextChar">
    <w:name w:val="Balloon Text Char"/>
    <w:link w:val="BalloonText"/>
    <w:uiPriority w:val="99"/>
    <w:semiHidden/>
    <w:rsid w:val="00BD3D27"/>
    <w:rPr>
      <w:rFonts w:ascii="Tahoma" w:eastAsia="Times New Roman" w:hAnsi="Tahoma" w:cs="Tahoma"/>
      <w:sz w:val="16"/>
      <w:szCs w:val="16"/>
    </w:rPr>
  </w:style>
  <w:style w:type="paragraph" w:customStyle="1" w:styleId="Default">
    <w:name w:val="Default"/>
    <w:rsid w:val="008A7329"/>
    <w:pPr>
      <w:autoSpaceDE w:val="0"/>
      <w:autoSpaceDN w:val="0"/>
      <w:adjustRightInd w:val="0"/>
    </w:pPr>
    <w:rPr>
      <w:rFonts w:ascii="Tahoma" w:hAnsi="Tahoma" w:cs="Tahoma"/>
      <w:color w:val="000000"/>
      <w:sz w:val="24"/>
      <w:szCs w:val="24"/>
    </w:rPr>
  </w:style>
  <w:style w:type="paragraph" w:styleId="CommentText">
    <w:name w:val="annotation text"/>
    <w:basedOn w:val="Normal"/>
    <w:link w:val="CommentTextChar"/>
    <w:uiPriority w:val="99"/>
    <w:semiHidden/>
    <w:unhideWhenUsed/>
    <w:rsid w:val="003D01BD"/>
    <w:pPr>
      <w:spacing w:after="200"/>
    </w:pPr>
    <w:rPr>
      <w:rFonts w:ascii="Calibri" w:eastAsia="Calibri" w:hAnsi="Calibri"/>
      <w:sz w:val="20"/>
      <w:szCs w:val="20"/>
    </w:rPr>
  </w:style>
  <w:style w:type="character" w:customStyle="1" w:styleId="CommentTextChar">
    <w:name w:val="Comment Text Char"/>
    <w:link w:val="CommentText"/>
    <w:uiPriority w:val="99"/>
    <w:semiHidden/>
    <w:rsid w:val="003D01BD"/>
    <w:rPr>
      <w:sz w:val="20"/>
      <w:szCs w:val="20"/>
    </w:rPr>
  </w:style>
  <w:style w:type="character" w:styleId="Strong">
    <w:name w:val="Strong"/>
    <w:uiPriority w:val="22"/>
    <w:qFormat/>
    <w:rsid w:val="00D32FC0"/>
    <w:rPr>
      <w:b/>
      <w:bCs/>
    </w:rPr>
  </w:style>
  <w:style w:type="character" w:styleId="Hyperlink">
    <w:name w:val="Hyperlink"/>
    <w:uiPriority w:val="99"/>
    <w:unhideWhenUsed/>
    <w:rsid w:val="00E55510"/>
    <w:rPr>
      <w:b/>
      <w:bCs/>
      <w:strike w:val="0"/>
      <w:dstrike w:val="0"/>
      <w:color w:val="262626"/>
      <w:u w:val="none"/>
      <w:effect w:val="none"/>
    </w:rPr>
  </w:style>
  <w:style w:type="character" w:styleId="LineNumber">
    <w:name w:val="line number"/>
    <w:basedOn w:val="DefaultParagraphFont"/>
    <w:uiPriority w:val="99"/>
    <w:semiHidden/>
    <w:unhideWhenUsed/>
    <w:rsid w:val="00365B07"/>
  </w:style>
  <w:style w:type="character" w:customStyle="1" w:styleId="BodyTextChar">
    <w:name w:val="Body Text Char"/>
    <w:aliases w:val="bt Char"/>
    <w:basedOn w:val="DefaultParagraphFont"/>
    <w:link w:val="BodyText"/>
    <w:locked/>
    <w:rsid w:val="00290267"/>
    <w:rPr>
      <w:sz w:val="24"/>
      <w:szCs w:val="24"/>
    </w:rPr>
  </w:style>
  <w:style w:type="paragraph" w:styleId="BodyText">
    <w:name w:val="Body Text"/>
    <w:aliases w:val="bt"/>
    <w:basedOn w:val="Normal"/>
    <w:link w:val="BodyTextChar"/>
    <w:unhideWhenUsed/>
    <w:rsid w:val="00290267"/>
    <w:pPr>
      <w:autoSpaceDE w:val="0"/>
      <w:autoSpaceDN w:val="0"/>
      <w:adjustRightInd w:val="0"/>
      <w:jc w:val="both"/>
    </w:pPr>
    <w:rPr>
      <w:rFonts w:ascii="Calibri" w:eastAsia="Calibri" w:hAnsi="Calibri"/>
    </w:rPr>
  </w:style>
  <w:style w:type="character" w:customStyle="1" w:styleId="BodyTextChar1">
    <w:name w:val="Body Text Char1"/>
    <w:basedOn w:val="DefaultParagraphFont"/>
    <w:uiPriority w:val="99"/>
    <w:semiHidden/>
    <w:rsid w:val="00290267"/>
    <w:rPr>
      <w:rFonts w:ascii="Times New Roman" w:eastAsia="Times New Roman" w:hAnsi="Times New Roman"/>
      <w:sz w:val="24"/>
      <w:szCs w:val="24"/>
    </w:rPr>
  </w:style>
  <w:style w:type="paragraph" w:customStyle="1" w:styleId="TableParagraph">
    <w:name w:val="Table Paragraph"/>
    <w:basedOn w:val="Normal"/>
    <w:uiPriority w:val="1"/>
    <w:qFormat/>
    <w:rsid w:val="009B0AF3"/>
    <w:pPr>
      <w:widowControl w:val="0"/>
      <w:autoSpaceDE w:val="0"/>
      <w:autoSpaceDN w:val="0"/>
      <w:adjustRightInd w:val="0"/>
    </w:pPr>
    <w:rPr>
      <w:rFonts w:eastAsiaTheme="minorEastAsia"/>
    </w:rPr>
  </w:style>
  <w:style w:type="character" w:customStyle="1" w:styleId="Heading1Char">
    <w:name w:val="Heading 1 Char"/>
    <w:basedOn w:val="DefaultParagraphFont"/>
    <w:link w:val="Heading1"/>
    <w:uiPriority w:val="9"/>
    <w:rsid w:val="00F642DB"/>
    <w:rPr>
      <w:rFonts w:ascii="Times New Roman" w:eastAsiaTheme="minorEastAsia" w:hAnsi="Times New Roman"/>
      <w:b/>
      <w:bCs/>
      <w:sz w:val="28"/>
      <w:szCs w:val="28"/>
    </w:rPr>
  </w:style>
  <w:style w:type="character" w:styleId="UnresolvedMention">
    <w:name w:val="Unresolved Mention"/>
    <w:basedOn w:val="DefaultParagraphFont"/>
    <w:uiPriority w:val="99"/>
    <w:semiHidden/>
    <w:unhideWhenUsed/>
    <w:rsid w:val="0059787C"/>
    <w:rPr>
      <w:color w:val="605E5C"/>
      <w:shd w:val="clear" w:color="auto" w:fill="E1DFDD"/>
    </w:rPr>
  </w:style>
  <w:style w:type="character" w:customStyle="1" w:styleId="markcl83u1krx">
    <w:name w:val="markcl83u1krx"/>
    <w:basedOn w:val="DefaultParagraphFont"/>
    <w:rsid w:val="00547278"/>
  </w:style>
  <w:style w:type="character" w:customStyle="1" w:styleId="markg0yce9bie">
    <w:name w:val="markg0yce9bie"/>
    <w:basedOn w:val="DefaultParagraphFont"/>
    <w:rsid w:val="00547278"/>
  </w:style>
  <w:style w:type="character" w:customStyle="1" w:styleId="ilfuvd">
    <w:name w:val="ilfuvd"/>
    <w:basedOn w:val="DefaultParagraphFont"/>
    <w:rsid w:val="0094220B"/>
  </w:style>
  <w:style w:type="paragraph" w:styleId="Revision">
    <w:name w:val="Revision"/>
    <w:hidden/>
    <w:uiPriority w:val="99"/>
    <w:semiHidden/>
    <w:rsid w:val="00A83997"/>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5C1702"/>
    <w:rPr>
      <w:rFonts w:asciiTheme="majorHAnsi" w:eastAsiaTheme="majorEastAsia" w:hAnsiTheme="majorHAnsi" w:cstheme="majorBidi"/>
      <w:color w:val="365F91" w:themeColor="accent1" w:themeShade="BF"/>
      <w:sz w:val="26"/>
      <w:szCs w:val="26"/>
    </w:rPr>
  </w:style>
  <w:style w:type="paragraph" w:styleId="ListBullet">
    <w:name w:val="List Bullet"/>
    <w:basedOn w:val="Normal"/>
    <w:uiPriority w:val="99"/>
    <w:unhideWhenUsed/>
    <w:rsid w:val="00610638"/>
    <w:pPr>
      <w:numPr>
        <w:numId w:val="3"/>
      </w:numPr>
      <w:contextualSpacing/>
    </w:pPr>
  </w:style>
  <w:style w:type="character" w:customStyle="1" w:styleId="Heading3Char">
    <w:name w:val="Heading 3 Char"/>
    <w:basedOn w:val="DefaultParagraphFont"/>
    <w:link w:val="Heading3"/>
    <w:uiPriority w:val="9"/>
    <w:semiHidden/>
    <w:rsid w:val="006642C2"/>
    <w:rPr>
      <w:rFonts w:asciiTheme="majorHAnsi" w:eastAsiaTheme="majorEastAsia" w:hAnsiTheme="majorHAnsi" w:cstheme="majorBidi"/>
      <w:color w:val="243F60" w:themeColor="accent1" w:themeShade="7F"/>
      <w:sz w:val="24"/>
      <w:szCs w:val="24"/>
    </w:rPr>
  </w:style>
  <w:style w:type="paragraph" w:customStyle="1" w:styleId="xmsonormal">
    <w:name w:val="x_msonormal"/>
    <w:basedOn w:val="Normal"/>
    <w:rsid w:val="003406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37785">
      <w:bodyDiv w:val="1"/>
      <w:marLeft w:val="0"/>
      <w:marRight w:val="0"/>
      <w:marTop w:val="0"/>
      <w:marBottom w:val="0"/>
      <w:divBdr>
        <w:top w:val="none" w:sz="0" w:space="0" w:color="auto"/>
        <w:left w:val="none" w:sz="0" w:space="0" w:color="auto"/>
        <w:bottom w:val="none" w:sz="0" w:space="0" w:color="auto"/>
        <w:right w:val="none" w:sz="0" w:space="0" w:color="auto"/>
      </w:divBdr>
    </w:div>
    <w:div w:id="64568826">
      <w:bodyDiv w:val="1"/>
      <w:marLeft w:val="0"/>
      <w:marRight w:val="0"/>
      <w:marTop w:val="0"/>
      <w:marBottom w:val="0"/>
      <w:divBdr>
        <w:top w:val="none" w:sz="0" w:space="0" w:color="auto"/>
        <w:left w:val="none" w:sz="0" w:space="0" w:color="auto"/>
        <w:bottom w:val="none" w:sz="0" w:space="0" w:color="auto"/>
        <w:right w:val="none" w:sz="0" w:space="0" w:color="auto"/>
      </w:divBdr>
    </w:div>
    <w:div w:id="79058794">
      <w:bodyDiv w:val="1"/>
      <w:marLeft w:val="0"/>
      <w:marRight w:val="0"/>
      <w:marTop w:val="0"/>
      <w:marBottom w:val="0"/>
      <w:divBdr>
        <w:top w:val="none" w:sz="0" w:space="0" w:color="auto"/>
        <w:left w:val="none" w:sz="0" w:space="0" w:color="auto"/>
        <w:bottom w:val="none" w:sz="0" w:space="0" w:color="auto"/>
        <w:right w:val="none" w:sz="0" w:space="0" w:color="auto"/>
      </w:divBdr>
    </w:div>
    <w:div w:id="79454201">
      <w:bodyDiv w:val="1"/>
      <w:marLeft w:val="0"/>
      <w:marRight w:val="0"/>
      <w:marTop w:val="0"/>
      <w:marBottom w:val="0"/>
      <w:divBdr>
        <w:top w:val="none" w:sz="0" w:space="0" w:color="auto"/>
        <w:left w:val="none" w:sz="0" w:space="0" w:color="auto"/>
        <w:bottom w:val="none" w:sz="0" w:space="0" w:color="auto"/>
        <w:right w:val="none" w:sz="0" w:space="0" w:color="auto"/>
      </w:divBdr>
    </w:div>
    <w:div w:id="111874232">
      <w:bodyDiv w:val="1"/>
      <w:marLeft w:val="0"/>
      <w:marRight w:val="0"/>
      <w:marTop w:val="0"/>
      <w:marBottom w:val="0"/>
      <w:divBdr>
        <w:top w:val="none" w:sz="0" w:space="0" w:color="auto"/>
        <w:left w:val="none" w:sz="0" w:space="0" w:color="auto"/>
        <w:bottom w:val="none" w:sz="0" w:space="0" w:color="auto"/>
        <w:right w:val="none" w:sz="0" w:space="0" w:color="auto"/>
      </w:divBdr>
    </w:div>
    <w:div w:id="114105187">
      <w:bodyDiv w:val="1"/>
      <w:marLeft w:val="0"/>
      <w:marRight w:val="0"/>
      <w:marTop w:val="0"/>
      <w:marBottom w:val="0"/>
      <w:divBdr>
        <w:top w:val="none" w:sz="0" w:space="0" w:color="auto"/>
        <w:left w:val="none" w:sz="0" w:space="0" w:color="auto"/>
        <w:bottom w:val="none" w:sz="0" w:space="0" w:color="auto"/>
        <w:right w:val="none" w:sz="0" w:space="0" w:color="auto"/>
      </w:divBdr>
      <w:divsChild>
        <w:div w:id="673263119">
          <w:marLeft w:val="0"/>
          <w:marRight w:val="0"/>
          <w:marTop w:val="0"/>
          <w:marBottom w:val="0"/>
          <w:divBdr>
            <w:top w:val="none" w:sz="0" w:space="0" w:color="auto"/>
            <w:left w:val="none" w:sz="0" w:space="0" w:color="auto"/>
            <w:bottom w:val="none" w:sz="0" w:space="0" w:color="auto"/>
            <w:right w:val="none" w:sz="0" w:space="0" w:color="auto"/>
          </w:divBdr>
          <w:divsChild>
            <w:div w:id="472719420">
              <w:marLeft w:val="0"/>
              <w:marRight w:val="0"/>
              <w:marTop w:val="0"/>
              <w:marBottom w:val="0"/>
              <w:divBdr>
                <w:top w:val="none" w:sz="0" w:space="0" w:color="auto"/>
                <w:left w:val="none" w:sz="0" w:space="0" w:color="auto"/>
                <w:bottom w:val="none" w:sz="0" w:space="0" w:color="auto"/>
                <w:right w:val="none" w:sz="0" w:space="0" w:color="auto"/>
              </w:divBdr>
              <w:divsChild>
                <w:div w:id="998775627">
                  <w:marLeft w:val="0"/>
                  <w:marRight w:val="0"/>
                  <w:marTop w:val="0"/>
                  <w:marBottom w:val="0"/>
                  <w:divBdr>
                    <w:top w:val="none" w:sz="0" w:space="0" w:color="auto"/>
                    <w:left w:val="none" w:sz="0" w:space="0" w:color="auto"/>
                    <w:bottom w:val="none" w:sz="0" w:space="0" w:color="auto"/>
                    <w:right w:val="none" w:sz="0" w:space="0" w:color="auto"/>
                  </w:divBdr>
                  <w:divsChild>
                    <w:div w:id="1791240937">
                      <w:marLeft w:val="0"/>
                      <w:marRight w:val="0"/>
                      <w:marTop w:val="0"/>
                      <w:marBottom w:val="1320"/>
                      <w:divBdr>
                        <w:top w:val="none" w:sz="0" w:space="0" w:color="auto"/>
                        <w:left w:val="none" w:sz="0" w:space="0" w:color="auto"/>
                        <w:bottom w:val="none" w:sz="0" w:space="0" w:color="auto"/>
                        <w:right w:val="none" w:sz="0" w:space="0" w:color="auto"/>
                      </w:divBdr>
                      <w:divsChild>
                        <w:div w:id="1498571132">
                          <w:marLeft w:val="0"/>
                          <w:marRight w:val="0"/>
                          <w:marTop w:val="0"/>
                          <w:marBottom w:val="0"/>
                          <w:divBdr>
                            <w:top w:val="none" w:sz="0" w:space="0" w:color="auto"/>
                            <w:left w:val="none" w:sz="0" w:space="0" w:color="auto"/>
                            <w:bottom w:val="none" w:sz="0" w:space="0" w:color="auto"/>
                            <w:right w:val="none" w:sz="0" w:space="0" w:color="auto"/>
                          </w:divBdr>
                          <w:divsChild>
                            <w:div w:id="2048216739">
                              <w:marLeft w:val="0"/>
                              <w:marRight w:val="0"/>
                              <w:marTop w:val="0"/>
                              <w:marBottom w:val="0"/>
                              <w:divBdr>
                                <w:top w:val="none" w:sz="0" w:space="0" w:color="auto"/>
                                <w:left w:val="none" w:sz="0" w:space="0" w:color="auto"/>
                                <w:bottom w:val="none" w:sz="0" w:space="0" w:color="auto"/>
                                <w:right w:val="none" w:sz="0" w:space="0" w:color="auto"/>
                              </w:divBdr>
                              <w:divsChild>
                                <w:div w:id="133641572">
                                  <w:marLeft w:val="0"/>
                                  <w:marRight w:val="0"/>
                                  <w:marTop w:val="0"/>
                                  <w:marBottom w:val="0"/>
                                  <w:divBdr>
                                    <w:top w:val="none" w:sz="0" w:space="0" w:color="auto"/>
                                    <w:left w:val="none" w:sz="0" w:space="0" w:color="auto"/>
                                    <w:bottom w:val="none" w:sz="0" w:space="0" w:color="auto"/>
                                    <w:right w:val="none" w:sz="0" w:space="0" w:color="auto"/>
                                  </w:divBdr>
                                </w:div>
                                <w:div w:id="673605611">
                                  <w:marLeft w:val="0"/>
                                  <w:marRight w:val="0"/>
                                  <w:marTop w:val="0"/>
                                  <w:marBottom w:val="0"/>
                                  <w:divBdr>
                                    <w:top w:val="none" w:sz="0" w:space="0" w:color="auto"/>
                                    <w:left w:val="none" w:sz="0" w:space="0" w:color="auto"/>
                                    <w:bottom w:val="none" w:sz="0" w:space="0" w:color="auto"/>
                                    <w:right w:val="none" w:sz="0" w:space="0" w:color="auto"/>
                                  </w:divBdr>
                                </w:div>
                                <w:div w:id="852377946">
                                  <w:marLeft w:val="0"/>
                                  <w:marRight w:val="0"/>
                                  <w:marTop w:val="0"/>
                                  <w:marBottom w:val="0"/>
                                  <w:divBdr>
                                    <w:top w:val="none" w:sz="0" w:space="0" w:color="auto"/>
                                    <w:left w:val="none" w:sz="0" w:space="0" w:color="auto"/>
                                    <w:bottom w:val="none" w:sz="0" w:space="0" w:color="auto"/>
                                    <w:right w:val="none" w:sz="0" w:space="0" w:color="auto"/>
                                  </w:divBdr>
                                </w:div>
                                <w:div w:id="867840752">
                                  <w:marLeft w:val="0"/>
                                  <w:marRight w:val="0"/>
                                  <w:marTop w:val="0"/>
                                  <w:marBottom w:val="0"/>
                                  <w:divBdr>
                                    <w:top w:val="none" w:sz="0" w:space="0" w:color="auto"/>
                                    <w:left w:val="none" w:sz="0" w:space="0" w:color="auto"/>
                                    <w:bottom w:val="none" w:sz="0" w:space="0" w:color="auto"/>
                                    <w:right w:val="none" w:sz="0" w:space="0" w:color="auto"/>
                                  </w:divBdr>
                                </w:div>
                                <w:div w:id="1168902881">
                                  <w:marLeft w:val="0"/>
                                  <w:marRight w:val="0"/>
                                  <w:marTop w:val="0"/>
                                  <w:marBottom w:val="0"/>
                                  <w:divBdr>
                                    <w:top w:val="none" w:sz="0" w:space="0" w:color="auto"/>
                                    <w:left w:val="none" w:sz="0" w:space="0" w:color="auto"/>
                                    <w:bottom w:val="none" w:sz="0" w:space="0" w:color="auto"/>
                                    <w:right w:val="none" w:sz="0" w:space="0" w:color="auto"/>
                                  </w:divBdr>
                                </w:div>
                                <w:div w:id="1248924602">
                                  <w:marLeft w:val="0"/>
                                  <w:marRight w:val="0"/>
                                  <w:marTop w:val="0"/>
                                  <w:marBottom w:val="0"/>
                                  <w:divBdr>
                                    <w:top w:val="none" w:sz="0" w:space="0" w:color="auto"/>
                                    <w:left w:val="none" w:sz="0" w:space="0" w:color="auto"/>
                                    <w:bottom w:val="none" w:sz="0" w:space="0" w:color="auto"/>
                                    <w:right w:val="none" w:sz="0" w:space="0" w:color="auto"/>
                                  </w:divBdr>
                                </w:div>
                                <w:div w:id="1306817946">
                                  <w:marLeft w:val="0"/>
                                  <w:marRight w:val="0"/>
                                  <w:marTop w:val="0"/>
                                  <w:marBottom w:val="0"/>
                                  <w:divBdr>
                                    <w:top w:val="none" w:sz="0" w:space="0" w:color="auto"/>
                                    <w:left w:val="none" w:sz="0" w:space="0" w:color="auto"/>
                                    <w:bottom w:val="none" w:sz="0" w:space="0" w:color="auto"/>
                                    <w:right w:val="none" w:sz="0" w:space="0" w:color="auto"/>
                                  </w:divBdr>
                                </w:div>
                                <w:div w:id="1307054592">
                                  <w:marLeft w:val="0"/>
                                  <w:marRight w:val="0"/>
                                  <w:marTop w:val="0"/>
                                  <w:marBottom w:val="0"/>
                                  <w:divBdr>
                                    <w:top w:val="none" w:sz="0" w:space="0" w:color="auto"/>
                                    <w:left w:val="none" w:sz="0" w:space="0" w:color="auto"/>
                                    <w:bottom w:val="none" w:sz="0" w:space="0" w:color="auto"/>
                                    <w:right w:val="none" w:sz="0" w:space="0" w:color="auto"/>
                                  </w:divBdr>
                                </w:div>
                                <w:div w:id="137411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35814">
      <w:bodyDiv w:val="1"/>
      <w:marLeft w:val="0"/>
      <w:marRight w:val="0"/>
      <w:marTop w:val="0"/>
      <w:marBottom w:val="0"/>
      <w:divBdr>
        <w:top w:val="none" w:sz="0" w:space="0" w:color="auto"/>
        <w:left w:val="none" w:sz="0" w:space="0" w:color="auto"/>
        <w:bottom w:val="none" w:sz="0" w:space="0" w:color="auto"/>
        <w:right w:val="none" w:sz="0" w:space="0" w:color="auto"/>
      </w:divBdr>
    </w:div>
    <w:div w:id="206071232">
      <w:bodyDiv w:val="1"/>
      <w:marLeft w:val="0"/>
      <w:marRight w:val="0"/>
      <w:marTop w:val="0"/>
      <w:marBottom w:val="0"/>
      <w:divBdr>
        <w:top w:val="none" w:sz="0" w:space="0" w:color="auto"/>
        <w:left w:val="none" w:sz="0" w:space="0" w:color="auto"/>
        <w:bottom w:val="none" w:sz="0" w:space="0" w:color="auto"/>
        <w:right w:val="none" w:sz="0" w:space="0" w:color="auto"/>
      </w:divBdr>
    </w:div>
    <w:div w:id="217329001">
      <w:bodyDiv w:val="1"/>
      <w:marLeft w:val="0"/>
      <w:marRight w:val="0"/>
      <w:marTop w:val="0"/>
      <w:marBottom w:val="0"/>
      <w:divBdr>
        <w:top w:val="none" w:sz="0" w:space="0" w:color="auto"/>
        <w:left w:val="none" w:sz="0" w:space="0" w:color="auto"/>
        <w:bottom w:val="none" w:sz="0" w:space="0" w:color="auto"/>
        <w:right w:val="none" w:sz="0" w:space="0" w:color="auto"/>
      </w:divBdr>
    </w:div>
    <w:div w:id="233852826">
      <w:bodyDiv w:val="1"/>
      <w:marLeft w:val="0"/>
      <w:marRight w:val="0"/>
      <w:marTop w:val="0"/>
      <w:marBottom w:val="0"/>
      <w:divBdr>
        <w:top w:val="none" w:sz="0" w:space="0" w:color="auto"/>
        <w:left w:val="none" w:sz="0" w:space="0" w:color="auto"/>
        <w:bottom w:val="none" w:sz="0" w:space="0" w:color="auto"/>
        <w:right w:val="none" w:sz="0" w:space="0" w:color="auto"/>
      </w:divBdr>
    </w:div>
    <w:div w:id="255291790">
      <w:bodyDiv w:val="1"/>
      <w:marLeft w:val="0"/>
      <w:marRight w:val="0"/>
      <w:marTop w:val="0"/>
      <w:marBottom w:val="0"/>
      <w:divBdr>
        <w:top w:val="none" w:sz="0" w:space="0" w:color="auto"/>
        <w:left w:val="none" w:sz="0" w:space="0" w:color="auto"/>
        <w:bottom w:val="none" w:sz="0" w:space="0" w:color="auto"/>
        <w:right w:val="none" w:sz="0" w:space="0" w:color="auto"/>
      </w:divBdr>
    </w:div>
    <w:div w:id="260068487">
      <w:bodyDiv w:val="1"/>
      <w:marLeft w:val="0"/>
      <w:marRight w:val="0"/>
      <w:marTop w:val="0"/>
      <w:marBottom w:val="0"/>
      <w:divBdr>
        <w:top w:val="none" w:sz="0" w:space="0" w:color="auto"/>
        <w:left w:val="none" w:sz="0" w:space="0" w:color="auto"/>
        <w:bottom w:val="none" w:sz="0" w:space="0" w:color="auto"/>
        <w:right w:val="none" w:sz="0" w:space="0" w:color="auto"/>
      </w:divBdr>
    </w:div>
    <w:div w:id="281696135">
      <w:bodyDiv w:val="1"/>
      <w:marLeft w:val="0"/>
      <w:marRight w:val="0"/>
      <w:marTop w:val="0"/>
      <w:marBottom w:val="0"/>
      <w:divBdr>
        <w:top w:val="none" w:sz="0" w:space="0" w:color="auto"/>
        <w:left w:val="none" w:sz="0" w:space="0" w:color="auto"/>
        <w:bottom w:val="none" w:sz="0" w:space="0" w:color="auto"/>
        <w:right w:val="none" w:sz="0" w:space="0" w:color="auto"/>
      </w:divBdr>
    </w:div>
    <w:div w:id="291912595">
      <w:bodyDiv w:val="1"/>
      <w:marLeft w:val="0"/>
      <w:marRight w:val="0"/>
      <w:marTop w:val="0"/>
      <w:marBottom w:val="0"/>
      <w:divBdr>
        <w:top w:val="none" w:sz="0" w:space="0" w:color="auto"/>
        <w:left w:val="none" w:sz="0" w:space="0" w:color="auto"/>
        <w:bottom w:val="none" w:sz="0" w:space="0" w:color="auto"/>
        <w:right w:val="none" w:sz="0" w:space="0" w:color="auto"/>
      </w:divBdr>
    </w:div>
    <w:div w:id="306974531">
      <w:bodyDiv w:val="1"/>
      <w:marLeft w:val="0"/>
      <w:marRight w:val="0"/>
      <w:marTop w:val="0"/>
      <w:marBottom w:val="0"/>
      <w:divBdr>
        <w:top w:val="none" w:sz="0" w:space="0" w:color="auto"/>
        <w:left w:val="none" w:sz="0" w:space="0" w:color="auto"/>
        <w:bottom w:val="none" w:sz="0" w:space="0" w:color="auto"/>
        <w:right w:val="none" w:sz="0" w:space="0" w:color="auto"/>
      </w:divBdr>
    </w:div>
    <w:div w:id="322398231">
      <w:bodyDiv w:val="1"/>
      <w:marLeft w:val="0"/>
      <w:marRight w:val="0"/>
      <w:marTop w:val="0"/>
      <w:marBottom w:val="0"/>
      <w:divBdr>
        <w:top w:val="none" w:sz="0" w:space="0" w:color="auto"/>
        <w:left w:val="none" w:sz="0" w:space="0" w:color="auto"/>
        <w:bottom w:val="none" w:sz="0" w:space="0" w:color="auto"/>
        <w:right w:val="none" w:sz="0" w:space="0" w:color="auto"/>
      </w:divBdr>
    </w:div>
    <w:div w:id="341980031">
      <w:bodyDiv w:val="1"/>
      <w:marLeft w:val="0"/>
      <w:marRight w:val="0"/>
      <w:marTop w:val="0"/>
      <w:marBottom w:val="0"/>
      <w:divBdr>
        <w:top w:val="none" w:sz="0" w:space="0" w:color="auto"/>
        <w:left w:val="none" w:sz="0" w:space="0" w:color="auto"/>
        <w:bottom w:val="none" w:sz="0" w:space="0" w:color="auto"/>
        <w:right w:val="none" w:sz="0" w:space="0" w:color="auto"/>
      </w:divBdr>
    </w:div>
    <w:div w:id="369452363">
      <w:bodyDiv w:val="1"/>
      <w:marLeft w:val="0"/>
      <w:marRight w:val="0"/>
      <w:marTop w:val="0"/>
      <w:marBottom w:val="0"/>
      <w:divBdr>
        <w:top w:val="none" w:sz="0" w:space="0" w:color="auto"/>
        <w:left w:val="none" w:sz="0" w:space="0" w:color="auto"/>
        <w:bottom w:val="none" w:sz="0" w:space="0" w:color="auto"/>
        <w:right w:val="none" w:sz="0" w:space="0" w:color="auto"/>
      </w:divBdr>
    </w:div>
    <w:div w:id="384112422">
      <w:bodyDiv w:val="1"/>
      <w:marLeft w:val="0"/>
      <w:marRight w:val="0"/>
      <w:marTop w:val="0"/>
      <w:marBottom w:val="0"/>
      <w:divBdr>
        <w:top w:val="none" w:sz="0" w:space="0" w:color="auto"/>
        <w:left w:val="none" w:sz="0" w:space="0" w:color="auto"/>
        <w:bottom w:val="none" w:sz="0" w:space="0" w:color="auto"/>
        <w:right w:val="none" w:sz="0" w:space="0" w:color="auto"/>
      </w:divBdr>
    </w:div>
    <w:div w:id="402486974">
      <w:bodyDiv w:val="1"/>
      <w:marLeft w:val="0"/>
      <w:marRight w:val="0"/>
      <w:marTop w:val="0"/>
      <w:marBottom w:val="0"/>
      <w:divBdr>
        <w:top w:val="none" w:sz="0" w:space="0" w:color="auto"/>
        <w:left w:val="none" w:sz="0" w:space="0" w:color="auto"/>
        <w:bottom w:val="none" w:sz="0" w:space="0" w:color="auto"/>
        <w:right w:val="none" w:sz="0" w:space="0" w:color="auto"/>
      </w:divBdr>
    </w:div>
    <w:div w:id="405340488">
      <w:bodyDiv w:val="1"/>
      <w:marLeft w:val="0"/>
      <w:marRight w:val="0"/>
      <w:marTop w:val="0"/>
      <w:marBottom w:val="0"/>
      <w:divBdr>
        <w:top w:val="none" w:sz="0" w:space="0" w:color="auto"/>
        <w:left w:val="none" w:sz="0" w:space="0" w:color="auto"/>
        <w:bottom w:val="none" w:sz="0" w:space="0" w:color="auto"/>
        <w:right w:val="none" w:sz="0" w:space="0" w:color="auto"/>
      </w:divBdr>
    </w:div>
    <w:div w:id="435636491">
      <w:bodyDiv w:val="1"/>
      <w:marLeft w:val="0"/>
      <w:marRight w:val="0"/>
      <w:marTop w:val="0"/>
      <w:marBottom w:val="0"/>
      <w:divBdr>
        <w:top w:val="none" w:sz="0" w:space="0" w:color="auto"/>
        <w:left w:val="none" w:sz="0" w:space="0" w:color="auto"/>
        <w:bottom w:val="none" w:sz="0" w:space="0" w:color="auto"/>
        <w:right w:val="none" w:sz="0" w:space="0" w:color="auto"/>
      </w:divBdr>
    </w:div>
    <w:div w:id="456872264">
      <w:bodyDiv w:val="1"/>
      <w:marLeft w:val="0"/>
      <w:marRight w:val="0"/>
      <w:marTop w:val="0"/>
      <w:marBottom w:val="0"/>
      <w:divBdr>
        <w:top w:val="none" w:sz="0" w:space="0" w:color="auto"/>
        <w:left w:val="none" w:sz="0" w:space="0" w:color="auto"/>
        <w:bottom w:val="none" w:sz="0" w:space="0" w:color="auto"/>
        <w:right w:val="none" w:sz="0" w:space="0" w:color="auto"/>
      </w:divBdr>
    </w:div>
    <w:div w:id="475948999">
      <w:bodyDiv w:val="1"/>
      <w:marLeft w:val="0"/>
      <w:marRight w:val="0"/>
      <w:marTop w:val="0"/>
      <w:marBottom w:val="0"/>
      <w:divBdr>
        <w:top w:val="none" w:sz="0" w:space="0" w:color="auto"/>
        <w:left w:val="none" w:sz="0" w:space="0" w:color="auto"/>
        <w:bottom w:val="none" w:sz="0" w:space="0" w:color="auto"/>
        <w:right w:val="none" w:sz="0" w:space="0" w:color="auto"/>
      </w:divBdr>
      <w:divsChild>
        <w:div w:id="1941328826">
          <w:marLeft w:val="0"/>
          <w:marRight w:val="0"/>
          <w:marTop w:val="0"/>
          <w:marBottom w:val="0"/>
          <w:divBdr>
            <w:top w:val="none" w:sz="0" w:space="0" w:color="auto"/>
            <w:left w:val="none" w:sz="0" w:space="0" w:color="auto"/>
            <w:bottom w:val="none" w:sz="0" w:space="0" w:color="auto"/>
            <w:right w:val="none" w:sz="0" w:space="0" w:color="auto"/>
          </w:divBdr>
          <w:divsChild>
            <w:div w:id="542862213">
              <w:marLeft w:val="0"/>
              <w:marRight w:val="0"/>
              <w:marTop w:val="0"/>
              <w:marBottom w:val="0"/>
              <w:divBdr>
                <w:top w:val="none" w:sz="0" w:space="0" w:color="auto"/>
                <w:left w:val="none" w:sz="0" w:space="0" w:color="auto"/>
                <w:bottom w:val="none" w:sz="0" w:space="0" w:color="auto"/>
                <w:right w:val="none" w:sz="0" w:space="0" w:color="auto"/>
              </w:divBdr>
              <w:divsChild>
                <w:div w:id="125634618">
                  <w:marLeft w:val="0"/>
                  <w:marRight w:val="0"/>
                  <w:marTop w:val="0"/>
                  <w:marBottom w:val="0"/>
                  <w:divBdr>
                    <w:top w:val="none" w:sz="0" w:space="0" w:color="auto"/>
                    <w:left w:val="none" w:sz="0" w:space="0" w:color="auto"/>
                    <w:bottom w:val="none" w:sz="0" w:space="0" w:color="auto"/>
                    <w:right w:val="none" w:sz="0" w:space="0" w:color="auto"/>
                  </w:divBdr>
                  <w:divsChild>
                    <w:div w:id="2014336640">
                      <w:marLeft w:val="0"/>
                      <w:marRight w:val="0"/>
                      <w:marTop w:val="0"/>
                      <w:marBottom w:val="1320"/>
                      <w:divBdr>
                        <w:top w:val="none" w:sz="0" w:space="0" w:color="auto"/>
                        <w:left w:val="none" w:sz="0" w:space="0" w:color="auto"/>
                        <w:bottom w:val="none" w:sz="0" w:space="0" w:color="auto"/>
                        <w:right w:val="none" w:sz="0" w:space="0" w:color="auto"/>
                      </w:divBdr>
                      <w:divsChild>
                        <w:div w:id="1911500559">
                          <w:marLeft w:val="0"/>
                          <w:marRight w:val="0"/>
                          <w:marTop w:val="0"/>
                          <w:marBottom w:val="0"/>
                          <w:divBdr>
                            <w:top w:val="none" w:sz="0" w:space="0" w:color="auto"/>
                            <w:left w:val="none" w:sz="0" w:space="0" w:color="auto"/>
                            <w:bottom w:val="none" w:sz="0" w:space="0" w:color="auto"/>
                            <w:right w:val="none" w:sz="0" w:space="0" w:color="auto"/>
                          </w:divBdr>
                          <w:divsChild>
                            <w:div w:id="163395207">
                              <w:marLeft w:val="0"/>
                              <w:marRight w:val="0"/>
                              <w:marTop w:val="0"/>
                              <w:marBottom w:val="0"/>
                              <w:divBdr>
                                <w:top w:val="none" w:sz="0" w:space="0" w:color="auto"/>
                                <w:left w:val="none" w:sz="0" w:space="0" w:color="auto"/>
                                <w:bottom w:val="none" w:sz="0" w:space="0" w:color="auto"/>
                                <w:right w:val="none" w:sz="0" w:space="0" w:color="auto"/>
                              </w:divBdr>
                              <w:divsChild>
                                <w:div w:id="328483229">
                                  <w:marLeft w:val="0"/>
                                  <w:marRight w:val="0"/>
                                  <w:marTop w:val="0"/>
                                  <w:marBottom w:val="0"/>
                                  <w:divBdr>
                                    <w:top w:val="none" w:sz="0" w:space="0" w:color="auto"/>
                                    <w:left w:val="none" w:sz="0" w:space="0" w:color="auto"/>
                                    <w:bottom w:val="none" w:sz="0" w:space="0" w:color="auto"/>
                                    <w:right w:val="none" w:sz="0" w:space="0" w:color="auto"/>
                                  </w:divBdr>
                                </w:div>
                                <w:div w:id="545803133">
                                  <w:marLeft w:val="0"/>
                                  <w:marRight w:val="0"/>
                                  <w:marTop w:val="0"/>
                                  <w:marBottom w:val="0"/>
                                  <w:divBdr>
                                    <w:top w:val="none" w:sz="0" w:space="0" w:color="auto"/>
                                    <w:left w:val="none" w:sz="0" w:space="0" w:color="auto"/>
                                    <w:bottom w:val="none" w:sz="0" w:space="0" w:color="auto"/>
                                    <w:right w:val="none" w:sz="0" w:space="0" w:color="auto"/>
                                  </w:divBdr>
                                </w:div>
                                <w:div w:id="1047988711">
                                  <w:marLeft w:val="0"/>
                                  <w:marRight w:val="0"/>
                                  <w:marTop w:val="0"/>
                                  <w:marBottom w:val="0"/>
                                  <w:divBdr>
                                    <w:top w:val="none" w:sz="0" w:space="0" w:color="auto"/>
                                    <w:left w:val="none" w:sz="0" w:space="0" w:color="auto"/>
                                    <w:bottom w:val="none" w:sz="0" w:space="0" w:color="auto"/>
                                    <w:right w:val="none" w:sz="0" w:space="0" w:color="auto"/>
                                  </w:divBdr>
                                </w:div>
                                <w:div w:id="1133600178">
                                  <w:marLeft w:val="0"/>
                                  <w:marRight w:val="0"/>
                                  <w:marTop w:val="0"/>
                                  <w:marBottom w:val="0"/>
                                  <w:divBdr>
                                    <w:top w:val="none" w:sz="0" w:space="0" w:color="auto"/>
                                    <w:left w:val="none" w:sz="0" w:space="0" w:color="auto"/>
                                    <w:bottom w:val="none" w:sz="0" w:space="0" w:color="auto"/>
                                    <w:right w:val="none" w:sz="0" w:space="0" w:color="auto"/>
                                  </w:divBdr>
                                </w:div>
                                <w:div w:id="1278414613">
                                  <w:marLeft w:val="0"/>
                                  <w:marRight w:val="0"/>
                                  <w:marTop w:val="0"/>
                                  <w:marBottom w:val="0"/>
                                  <w:divBdr>
                                    <w:top w:val="none" w:sz="0" w:space="0" w:color="auto"/>
                                    <w:left w:val="none" w:sz="0" w:space="0" w:color="auto"/>
                                    <w:bottom w:val="none" w:sz="0" w:space="0" w:color="auto"/>
                                    <w:right w:val="none" w:sz="0" w:space="0" w:color="auto"/>
                                  </w:divBdr>
                                </w:div>
                                <w:div w:id="1492984119">
                                  <w:marLeft w:val="0"/>
                                  <w:marRight w:val="0"/>
                                  <w:marTop w:val="0"/>
                                  <w:marBottom w:val="0"/>
                                  <w:divBdr>
                                    <w:top w:val="none" w:sz="0" w:space="0" w:color="auto"/>
                                    <w:left w:val="none" w:sz="0" w:space="0" w:color="auto"/>
                                    <w:bottom w:val="none" w:sz="0" w:space="0" w:color="auto"/>
                                    <w:right w:val="none" w:sz="0" w:space="0" w:color="auto"/>
                                  </w:divBdr>
                                </w:div>
                                <w:div w:id="1695374802">
                                  <w:marLeft w:val="0"/>
                                  <w:marRight w:val="0"/>
                                  <w:marTop w:val="0"/>
                                  <w:marBottom w:val="0"/>
                                  <w:divBdr>
                                    <w:top w:val="none" w:sz="0" w:space="0" w:color="auto"/>
                                    <w:left w:val="none" w:sz="0" w:space="0" w:color="auto"/>
                                    <w:bottom w:val="none" w:sz="0" w:space="0" w:color="auto"/>
                                    <w:right w:val="none" w:sz="0" w:space="0" w:color="auto"/>
                                  </w:divBdr>
                                </w:div>
                                <w:div w:id="1746415170">
                                  <w:marLeft w:val="0"/>
                                  <w:marRight w:val="0"/>
                                  <w:marTop w:val="0"/>
                                  <w:marBottom w:val="0"/>
                                  <w:divBdr>
                                    <w:top w:val="none" w:sz="0" w:space="0" w:color="auto"/>
                                    <w:left w:val="none" w:sz="0" w:space="0" w:color="auto"/>
                                    <w:bottom w:val="none" w:sz="0" w:space="0" w:color="auto"/>
                                    <w:right w:val="none" w:sz="0" w:space="0" w:color="auto"/>
                                  </w:divBdr>
                                </w:div>
                                <w:div w:id="200936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267315">
      <w:bodyDiv w:val="1"/>
      <w:marLeft w:val="0"/>
      <w:marRight w:val="0"/>
      <w:marTop w:val="0"/>
      <w:marBottom w:val="0"/>
      <w:divBdr>
        <w:top w:val="none" w:sz="0" w:space="0" w:color="auto"/>
        <w:left w:val="none" w:sz="0" w:space="0" w:color="auto"/>
        <w:bottom w:val="none" w:sz="0" w:space="0" w:color="auto"/>
        <w:right w:val="none" w:sz="0" w:space="0" w:color="auto"/>
      </w:divBdr>
    </w:div>
    <w:div w:id="573393598">
      <w:bodyDiv w:val="1"/>
      <w:marLeft w:val="0"/>
      <w:marRight w:val="0"/>
      <w:marTop w:val="0"/>
      <w:marBottom w:val="0"/>
      <w:divBdr>
        <w:top w:val="none" w:sz="0" w:space="0" w:color="auto"/>
        <w:left w:val="none" w:sz="0" w:space="0" w:color="auto"/>
        <w:bottom w:val="none" w:sz="0" w:space="0" w:color="auto"/>
        <w:right w:val="none" w:sz="0" w:space="0" w:color="auto"/>
      </w:divBdr>
    </w:div>
    <w:div w:id="588316938">
      <w:bodyDiv w:val="1"/>
      <w:marLeft w:val="0"/>
      <w:marRight w:val="0"/>
      <w:marTop w:val="0"/>
      <w:marBottom w:val="0"/>
      <w:divBdr>
        <w:top w:val="none" w:sz="0" w:space="0" w:color="auto"/>
        <w:left w:val="none" w:sz="0" w:space="0" w:color="auto"/>
        <w:bottom w:val="none" w:sz="0" w:space="0" w:color="auto"/>
        <w:right w:val="none" w:sz="0" w:space="0" w:color="auto"/>
      </w:divBdr>
    </w:div>
    <w:div w:id="595670344">
      <w:bodyDiv w:val="1"/>
      <w:marLeft w:val="0"/>
      <w:marRight w:val="0"/>
      <w:marTop w:val="0"/>
      <w:marBottom w:val="0"/>
      <w:divBdr>
        <w:top w:val="none" w:sz="0" w:space="0" w:color="auto"/>
        <w:left w:val="none" w:sz="0" w:space="0" w:color="auto"/>
        <w:bottom w:val="none" w:sz="0" w:space="0" w:color="auto"/>
        <w:right w:val="none" w:sz="0" w:space="0" w:color="auto"/>
      </w:divBdr>
    </w:div>
    <w:div w:id="637609679">
      <w:bodyDiv w:val="1"/>
      <w:marLeft w:val="0"/>
      <w:marRight w:val="0"/>
      <w:marTop w:val="0"/>
      <w:marBottom w:val="0"/>
      <w:divBdr>
        <w:top w:val="none" w:sz="0" w:space="0" w:color="auto"/>
        <w:left w:val="none" w:sz="0" w:space="0" w:color="auto"/>
        <w:bottom w:val="none" w:sz="0" w:space="0" w:color="auto"/>
        <w:right w:val="none" w:sz="0" w:space="0" w:color="auto"/>
      </w:divBdr>
    </w:div>
    <w:div w:id="668483836">
      <w:bodyDiv w:val="1"/>
      <w:marLeft w:val="0"/>
      <w:marRight w:val="0"/>
      <w:marTop w:val="0"/>
      <w:marBottom w:val="0"/>
      <w:divBdr>
        <w:top w:val="none" w:sz="0" w:space="0" w:color="auto"/>
        <w:left w:val="none" w:sz="0" w:space="0" w:color="auto"/>
        <w:bottom w:val="none" w:sz="0" w:space="0" w:color="auto"/>
        <w:right w:val="none" w:sz="0" w:space="0" w:color="auto"/>
      </w:divBdr>
    </w:div>
    <w:div w:id="669600800">
      <w:bodyDiv w:val="1"/>
      <w:marLeft w:val="0"/>
      <w:marRight w:val="0"/>
      <w:marTop w:val="0"/>
      <w:marBottom w:val="0"/>
      <w:divBdr>
        <w:top w:val="none" w:sz="0" w:space="0" w:color="auto"/>
        <w:left w:val="none" w:sz="0" w:space="0" w:color="auto"/>
        <w:bottom w:val="none" w:sz="0" w:space="0" w:color="auto"/>
        <w:right w:val="none" w:sz="0" w:space="0" w:color="auto"/>
      </w:divBdr>
    </w:div>
    <w:div w:id="737363774">
      <w:bodyDiv w:val="1"/>
      <w:marLeft w:val="0"/>
      <w:marRight w:val="0"/>
      <w:marTop w:val="0"/>
      <w:marBottom w:val="0"/>
      <w:divBdr>
        <w:top w:val="none" w:sz="0" w:space="0" w:color="auto"/>
        <w:left w:val="none" w:sz="0" w:space="0" w:color="auto"/>
        <w:bottom w:val="none" w:sz="0" w:space="0" w:color="auto"/>
        <w:right w:val="none" w:sz="0" w:space="0" w:color="auto"/>
      </w:divBdr>
    </w:div>
    <w:div w:id="796753088">
      <w:bodyDiv w:val="1"/>
      <w:marLeft w:val="0"/>
      <w:marRight w:val="0"/>
      <w:marTop w:val="0"/>
      <w:marBottom w:val="0"/>
      <w:divBdr>
        <w:top w:val="none" w:sz="0" w:space="0" w:color="auto"/>
        <w:left w:val="none" w:sz="0" w:space="0" w:color="auto"/>
        <w:bottom w:val="none" w:sz="0" w:space="0" w:color="auto"/>
        <w:right w:val="none" w:sz="0" w:space="0" w:color="auto"/>
      </w:divBdr>
    </w:div>
    <w:div w:id="858197873">
      <w:bodyDiv w:val="1"/>
      <w:marLeft w:val="0"/>
      <w:marRight w:val="0"/>
      <w:marTop w:val="0"/>
      <w:marBottom w:val="0"/>
      <w:divBdr>
        <w:top w:val="none" w:sz="0" w:space="0" w:color="auto"/>
        <w:left w:val="none" w:sz="0" w:space="0" w:color="auto"/>
        <w:bottom w:val="none" w:sz="0" w:space="0" w:color="auto"/>
        <w:right w:val="none" w:sz="0" w:space="0" w:color="auto"/>
      </w:divBdr>
    </w:div>
    <w:div w:id="907374505">
      <w:bodyDiv w:val="1"/>
      <w:marLeft w:val="0"/>
      <w:marRight w:val="0"/>
      <w:marTop w:val="0"/>
      <w:marBottom w:val="0"/>
      <w:divBdr>
        <w:top w:val="none" w:sz="0" w:space="0" w:color="auto"/>
        <w:left w:val="none" w:sz="0" w:space="0" w:color="auto"/>
        <w:bottom w:val="none" w:sz="0" w:space="0" w:color="auto"/>
        <w:right w:val="none" w:sz="0" w:space="0" w:color="auto"/>
      </w:divBdr>
      <w:divsChild>
        <w:div w:id="2068526282">
          <w:marLeft w:val="0"/>
          <w:marRight w:val="0"/>
          <w:marTop w:val="90"/>
          <w:marBottom w:val="0"/>
          <w:divBdr>
            <w:top w:val="none" w:sz="0" w:space="0" w:color="auto"/>
            <w:left w:val="none" w:sz="0" w:space="0" w:color="auto"/>
            <w:bottom w:val="none" w:sz="0" w:space="0" w:color="auto"/>
            <w:right w:val="none" w:sz="0" w:space="0" w:color="auto"/>
          </w:divBdr>
          <w:divsChild>
            <w:div w:id="2145654288">
              <w:marLeft w:val="0"/>
              <w:marRight w:val="0"/>
              <w:marTop w:val="0"/>
              <w:marBottom w:val="420"/>
              <w:divBdr>
                <w:top w:val="none" w:sz="0" w:space="0" w:color="auto"/>
                <w:left w:val="none" w:sz="0" w:space="0" w:color="auto"/>
                <w:bottom w:val="none" w:sz="0" w:space="0" w:color="auto"/>
                <w:right w:val="none" w:sz="0" w:space="0" w:color="auto"/>
              </w:divBdr>
              <w:divsChild>
                <w:div w:id="644894092">
                  <w:marLeft w:val="0"/>
                  <w:marRight w:val="0"/>
                  <w:marTop w:val="0"/>
                  <w:marBottom w:val="0"/>
                  <w:divBdr>
                    <w:top w:val="none" w:sz="0" w:space="0" w:color="auto"/>
                    <w:left w:val="none" w:sz="0" w:space="0" w:color="auto"/>
                    <w:bottom w:val="none" w:sz="0" w:space="0" w:color="auto"/>
                    <w:right w:val="none" w:sz="0" w:space="0" w:color="auto"/>
                  </w:divBdr>
                  <w:divsChild>
                    <w:div w:id="152759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3536875">
      <w:bodyDiv w:val="1"/>
      <w:marLeft w:val="0"/>
      <w:marRight w:val="0"/>
      <w:marTop w:val="0"/>
      <w:marBottom w:val="0"/>
      <w:divBdr>
        <w:top w:val="none" w:sz="0" w:space="0" w:color="auto"/>
        <w:left w:val="none" w:sz="0" w:space="0" w:color="auto"/>
        <w:bottom w:val="none" w:sz="0" w:space="0" w:color="auto"/>
        <w:right w:val="none" w:sz="0" w:space="0" w:color="auto"/>
      </w:divBdr>
    </w:div>
    <w:div w:id="975640690">
      <w:bodyDiv w:val="1"/>
      <w:marLeft w:val="0"/>
      <w:marRight w:val="0"/>
      <w:marTop w:val="0"/>
      <w:marBottom w:val="0"/>
      <w:divBdr>
        <w:top w:val="none" w:sz="0" w:space="0" w:color="auto"/>
        <w:left w:val="none" w:sz="0" w:space="0" w:color="auto"/>
        <w:bottom w:val="none" w:sz="0" w:space="0" w:color="auto"/>
        <w:right w:val="none" w:sz="0" w:space="0" w:color="auto"/>
      </w:divBdr>
    </w:div>
    <w:div w:id="1108114933">
      <w:bodyDiv w:val="1"/>
      <w:marLeft w:val="0"/>
      <w:marRight w:val="0"/>
      <w:marTop w:val="0"/>
      <w:marBottom w:val="0"/>
      <w:divBdr>
        <w:top w:val="none" w:sz="0" w:space="0" w:color="auto"/>
        <w:left w:val="none" w:sz="0" w:space="0" w:color="auto"/>
        <w:bottom w:val="none" w:sz="0" w:space="0" w:color="auto"/>
        <w:right w:val="none" w:sz="0" w:space="0" w:color="auto"/>
      </w:divBdr>
    </w:div>
    <w:div w:id="1208687848">
      <w:bodyDiv w:val="1"/>
      <w:marLeft w:val="0"/>
      <w:marRight w:val="0"/>
      <w:marTop w:val="0"/>
      <w:marBottom w:val="0"/>
      <w:divBdr>
        <w:top w:val="none" w:sz="0" w:space="0" w:color="auto"/>
        <w:left w:val="none" w:sz="0" w:space="0" w:color="auto"/>
        <w:bottom w:val="none" w:sz="0" w:space="0" w:color="auto"/>
        <w:right w:val="none" w:sz="0" w:space="0" w:color="auto"/>
      </w:divBdr>
    </w:div>
    <w:div w:id="1249850339">
      <w:bodyDiv w:val="1"/>
      <w:marLeft w:val="0"/>
      <w:marRight w:val="0"/>
      <w:marTop w:val="0"/>
      <w:marBottom w:val="0"/>
      <w:divBdr>
        <w:top w:val="none" w:sz="0" w:space="0" w:color="auto"/>
        <w:left w:val="none" w:sz="0" w:space="0" w:color="auto"/>
        <w:bottom w:val="none" w:sz="0" w:space="0" w:color="auto"/>
        <w:right w:val="none" w:sz="0" w:space="0" w:color="auto"/>
      </w:divBdr>
    </w:div>
    <w:div w:id="1264260195">
      <w:bodyDiv w:val="1"/>
      <w:marLeft w:val="0"/>
      <w:marRight w:val="0"/>
      <w:marTop w:val="0"/>
      <w:marBottom w:val="0"/>
      <w:divBdr>
        <w:top w:val="none" w:sz="0" w:space="0" w:color="auto"/>
        <w:left w:val="none" w:sz="0" w:space="0" w:color="auto"/>
        <w:bottom w:val="none" w:sz="0" w:space="0" w:color="auto"/>
        <w:right w:val="none" w:sz="0" w:space="0" w:color="auto"/>
      </w:divBdr>
    </w:div>
    <w:div w:id="1288657552">
      <w:bodyDiv w:val="1"/>
      <w:marLeft w:val="0"/>
      <w:marRight w:val="0"/>
      <w:marTop w:val="0"/>
      <w:marBottom w:val="0"/>
      <w:divBdr>
        <w:top w:val="none" w:sz="0" w:space="0" w:color="auto"/>
        <w:left w:val="none" w:sz="0" w:space="0" w:color="auto"/>
        <w:bottom w:val="none" w:sz="0" w:space="0" w:color="auto"/>
        <w:right w:val="none" w:sz="0" w:space="0" w:color="auto"/>
      </w:divBdr>
    </w:div>
    <w:div w:id="1303579397">
      <w:bodyDiv w:val="1"/>
      <w:marLeft w:val="0"/>
      <w:marRight w:val="0"/>
      <w:marTop w:val="0"/>
      <w:marBottom w:val="0"/>
      <w:divBdr>
        <w:top w:val="none" w:sz="0" w:space="0" w:color="auto"/>
        <w:left w:val="none" w:sz="0" w:space="0" w:color="auto"/>
        <w:bottom w:val="none" w:sz="0" w:space="0" w:color="auto"/>
        <w:right w:val="none" w:sz="0" w:space="0" w:color="auto"/>
      </w:divBdr>
    </w:div>
    <w:div w:id="1316296747">
      <w:bodyDiv w:val="1"/>
      <w:marLeft w:val="0"/>
      <w:marRight w:val="0"/>
      <w:marTop w:val="0"/>
      <w:marBottom w:val="0"/>
      <w:divBdr>
        <w:top w:val="none" w:sz="0" w:space="0" w:color="auto"/>
        <w:left w:val="none" w:sz="0" w:space="0" w:color="auto"/>
        <w:bottom w:val="none" w:sz="0" w:space="0" w:color="auto"/>
        <w:right w:val="none" w:sz="0" w:space="0" w:color="auto"/>
      </w:divBdr>
    </w:div>
    <w:div w:id="1387679749">
      <w:bodyDiv w:val="1"/>
      <w:marLeft w:val="0"/>
      <w:marRight w:val="0"/>
      <w:marTop w:val="0"/>
      <w:marBottom w:val="0"/>
      <w:divBdr>
        <w:top w:val="none" w:sz="0" w:space="0" w:color="auto"/>
        <w:left w:val="none" w:sz="0" w:space="0" w:color="auto"/>
        <w:bottom w:val="none" w:sz="0" w:space="0" w:color="auto"/>
        <w:right w:val="none" w:sz="0" w:space="0" w:color="auto"/>
      </w:divBdr>
    </w:div>
    <w:div w:id="1417246284">
      <w:bodyDiv w:val="1"/>
      <w:marLeft w:val="0"/>
      <w:marRight w:val="0"/>
      <w:marTop w:val="0"/>
      <w:marBottom w:val="0"/>
      <w:divBdr>
        <w:top w:val="none" w:sz="0" w:space="0" w:color="auto"/>
        <w:left w:val="none" w:sz="0" w:space="0" w:color="auto"/>
        <w:bottom w:val="none" w:sz="0" w:space="0" w:color="auto"/>
        <w:right w:val="none" w:sz="0" w:space="0" w:color="auto"/>
      </w:divBdr>
    </w:div>
    <w:div w:id="1458983508">
      <w:bodyDiv w:val="1"/>
      <w:marLeft w:val="0"/>
      <w:marRight w:val="0"/>
      <w:marTop w:val="0"/>
      <w:marBottom w:val="0"/>
      <w:divBdr>
        <w:top w:val="none" w:sz="0" w:space="0" w:color="auto"/>
        <w:left w:val="none" w:sz="0" w:space="0" w:color="auto"/>
        <w:bottom w:val="none" w:sz="0" w:space="0" w:color="auto"/>
        <w:right w:val="none" w:sz="0" w:space="0" w:color="auto"/>
      </w:divBdr>
      <w:divsChild>
        <w:div w:id="503472050">
          <w:marLeft w:val="0"/>
          <w:marRight w:val="0"/>
          <w:marTop w:val="0"/>
          <w:marBottom w:val="0"/>
          <w:divBdr>
            <w:top w:val="none" w:sz="0" w:space="0" w:color="auto"/>
            <w:left w:val="none" w:sz="0" w:space="0" w:color="auto"/>
            <w:bottom w:val="none" w:sz="0" w:space="0" w:color="auto"/>
            <w:right w:val="none" w:sz="0" w:space="0" w:color="auto"/>
          </w:divBdr>
          <w:divsChild>
            <w:div w:id="925696077">
              <w:marLeft w:val="0"/>
              <w:marRight w:val="0"/>
              <w:marTop w:val="0"/>
              <w:marBottom w:val="0"/>
              <w:divBdr>
                <w:top w:val="none" w:sz="0" w:space="0" w:color="auto"/>
                <w:left w:val="none" w:sz="0" w:space="0" w:color="auto"/>
                <w:bottom w:val="none" w:sz="0" w:space="0" w:color="auto"/>
                <w:right w:val="none" w:sz="0" w:space="0" w:color="auto"/>
              </w:divBdr>
              <w:divsChild>
                <w:div w:id="187380461">
                  <w:marLeft w:val="0"/>
                  <w:marRight w:val="0"/>
                  <w:marTop w:val="0"/>
                  <w:marBottom w:val="0"/>
                  <w:divBdr>
                    <w:top w:val="none" w:sz="0" w:space="0" w:color="auto"/>
                    <w:left w:val="none" w:sz="0" w:space="0" w:color="auto"/>
                    <w:bottom w:val="none" w:sz="0" w:space="0" w:color="auto"/>
                    <w:right w:val="none" w:sz="0" w:space="0" w:color="auto"/>
                  </w:divBdr>
                  <w:divsChild>
                    <w:div w:id="1665861132">
                      <w:marLeft w:val="0"/>
                      <w:marRight w:val="0"/>
                      <w:marTop w:val="0"/>
                      <w:marBottom w:val="1320"/>
                      <w:divBdr>
                        <w:top w:val="none" w:sz="0" w:space="0" w:color="auto"/>
                        <w:left w:val="none" w:sz="0" w:space="0" w:color="auto"/>
                        <w:bottom w:val="none" w:sz="0" w:space="0" w:color="auto"/>
                        <w:right w:val="none" w:sz="0" w:space="0" w:color="auto"/>
                      </w:divBdr>
                      <w:divsChild>
                        <w:div w:id="1103457957">
                          <w:marLeft w:val="0"/>
                          <w:marRight w:val="0"/>
                          <w:marTop w:val="0"/>
                          <w:marBottom w:val="0"/>
                          <w:divBdr>
                            <w:top w:val="none" w:sz="0" w:space="0" w:color="auto"/>
                            <w:left w:val="none" w:sz="0" w:space="0" w:color="auto"/>
                            <w:bottom w:val="none" w:sz="0" w:space="0" w:color="auto"/>
                            <w:right w:val="none" w:sz="0" w:space="0" w:color="auto"/>
                          </w:divBdr>
                          <w:divsChild>
                            <w:div w:id="119806739">
                              <w:marLeft w:val="0"/>
                              <w:marRight w:val="0"/>
                              <w:marTop w:val="0"/>
                              <w:marBottom w:val="0"/>
                              <w:divBdr>
                                <w:top w:val="none" w:sz="0" w:space="0" w:color="auto"/>
                                <w:left w:val="none" w:sz="0" w:space="0" w:color="auto"/>
                                <w:bottom w:val="none" w:sz="0" w:space="0" w:color="auto"/>
                                <w:right w:val="none" w:sz="0" w:space="0" w:color="auto"/>
                              </w:divBdr>
                              <w:divsChild>
                                <w:div w:id="55054449">
                                  <w:marLeft w:val="0"/>
                                  <w:marRight w:val="0"/>
                                  <w:marTop w:val="0"/>
                                  <w:marBottom w:val="0"/>
                                  <w:divBdr>
                                    <w:top w:val="none" w:sz="0" w:space="0" w:color="auto"/>
                                    <w:left w:val="none" w:sz="0" w:space="0" w:color="auto"/>
                                    <w:bottom w:val="none" w:sz="0" w:space="0" w:color="auto"/>
                                    <w:right w:val="none" w:sz="0" w:space="0" w:color="auto"/>
                                  </w:divBdr>
                                </w:div>
                                <w:div w:id="887376104">
                                  <w:marLeft w:val="0"/>
                                  <w:marRight w:val="0"/>
                                  <w:marTop w:val="0"/>
                                  <w:marBottom w:val="0"/>
                                  <w:divBdr>
                                    <w:top w:val="none" w:sz="0" w:space="0" w:color="auto"/>
                                    <w:left w:val="none" w:sz="0" w:space="0" w:color="auto"/>
                                    <w:bottom w:val="none" w:sz="0" w:space="0" w:color="auto"/>
                                    <w:right w:val="none" w:sz="0" w:space="0" w:color="auto"/>
                                  </w:divBdr>
                                </w:div>
                                <w:div w:id="1152871168">
                                  <w:marLeft w:val="0"/>
                                  <w:marRight w:val="0"/>
                                  <w:marTop w:val="0"/>
                                  <w:marBottom w:val="0"/>
                                  <w:divBdr>
                                    <w:top w:val="none" w:sz="0" w:space="0" w:color="auto"/>
                                    <w:left w:val="none" w:sz="0" w:space="0" w:color="auto"/>
                                    <w:bottom w:val="none" w:sz="0" w:space="0" w:color="auto"/>
                                    <w:right w:val="none" w:sz="0" w:space="0" w:color="auto"/>
                                  </w:divBdr>
                                </w:div>
                                <w:div w:id="146388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5080689">
      <w:bodyDiv w:val="1"/>
      <w:marLeft w:val="0"/>
      <w:marRight w:val="0"/>
      <w:marTop w:val="0"/>
      <w:marBottom w:val="0"/>
      <w:divBdr>
        <w:top w:val="none" w:sz="0" w:space="0" w:color="auto"/>
        <w:left w:val="none" w:sz="0" w:space="0" w:color="auto"/>
        <w:bottom w:val="none" w:sz="0" w:space="0" w:color="auto"/>
        <w:right w:val="none" w:sz="0" w:space="0" w:color="auto"/>
      </w:divBdr>
    </w:div>
    <w:div w:id="1486386483">
      <w:bodyDiv w:val="1"/>
      <w:marLeft w:val="0"/>
      <w:marRight w:val="0"/>
      <w:marTop w:val="0"/>
      <w:marBottom w:val="0"/>
      <w:divBdr>
        <w:top w:val="none" w:sz="0" w:space="0" w:color="auto"/>
        <w:left w:val="none" w:sz="0" w:space="0" w:color="auto"/>
        <w:bottom w:val="none" w:sz="0" w:space="0" w:color="auto"/>
        <w:right w:val="none" w:sz="0" w:space="0" w:color="auto"/>
      </w:divBdr>
    </w:div>
    <w:div w:id="1569922128">
      <w:bodyDiv w:val="1"/>
      <w:marLeft w:val="0"/>
      <w:marRight w:val="0"/>
      <w:marTop w:val="0"/>
      <w:marBottom w:val="0"/>
      <w:divBdr>
        <w:top w:val="none" w:sz="0" w:space="0" w:color="auto"/>
        <w:left w:val="none" w:sz="0" w:space="0" w:color="auto"/>
        <w:bottom w:val="none" w:sz="0" w:space="0" w:color="auto"/>
        <w:right w:val="none" w:sz="0" w:space="0" w:color="auto"/>
      </w:divBdr>
    </w:div>
    <w:div w:id="1594508945">
      <w:bodyDiv w:val="1"/>
      <w:marLeft w:val="0"/>
      <w:marRight w:val="0"/>
      <w:marTop w:val="0"/>
      <w:marBottom w:val="0"/>
      <w:divBdr>
        <w:top w:val="none" w:sz="0" w:space="0" w:color="auto"/>
        <w:left w:val="none" w:sz="0" w:space="0" w:color="auto"/>
        <w:bottom w:val="none" w:sz="0" w:space="0" w:color="auto"/>
        <w:right w:val="none" w:sz="0" w:space="0" w:color="auto"/>
      </w:divBdr>
    </w:div>
    <w:div w:id="1595822817">
      <w:bodyDiv w:val="1"/>
      <w:marLeft w:val="0"/>
      <w:marRight w:val="0"/>
      <w:marTop w:val="0"/>
      <w:marBottom w:val="0"/>
      <w:divBdr>
        <w:top w:val="none" w:sz="0" w:space="0" w:color="auto"/>
        <w:left w:val="none" w:sz="0" w:space="0" w:color="auto"/>
        <w:bottom w:val="none" w:sz="0" w:space="0" w:color="auto"/>
        <w:right w:val="none" w:sz="0" w:space="0" w:color="auto"/>
      </w:divBdr>
    </w:div>
    <w:div w:id="1602645739">
      <w:bodyDiv w:val="1"/>
      <w:marLeft w:val="0"/>
      <w:marRight w:val="0"/>
      <w:marTop w:val="0"/>
      <w:marBottom w:val="0"/>
      <w:divBdr>
        <w:top w:val="none" w:sz="0" w:space="0" w:color="auto"/>
        <w:left w:val="none" w:sz="0" w:space="0" w:color="auto"/>
        <w:bottom w:val="none" w:sz="0" w:space="0" w:color="auto"/>
        <w:right w:val="none" w:sz="0" w:space="0" w:color="auto"/>
      </w:divBdr>
    </w:div>
    <w:div w:id="1626692201">
      <w:bodyDiv w:val="1"/>
      <w:marLeft w:val="0"/>
      <w:marRight w:val="0"/>
      <w:marTop w:val="0"/>
      <w:marBottom w:val="0"/>
      <w:divBdr>
        <w:top w:val="none" w:sz="0" w:space="0" w:color="auto"/>
        <w:left w:val="none" w:sz="0" w:space="0" w:color="auto"/>
        <w:bottom w:val="none" w:sz="0" w:space="0" w:color="auto"/>
        <w:right w:val="none" w:sz="0" w:space="0" w:color="auto"/>
      </w:divBdr>
    </w:div>
    <w:div w:id="1640450306">
      <w:bodyDiv w:val="1"/>
      <w:marLeft w:val="0"/>
      <w:marRight w:val="0"/>
      <w:marTop w:val="0"/>
      <w:marBottom w:val="0"/>
      <w:divBdr>
        <w:top w:val="none" w:sz="0" w:space="0" w:color="auto"/>
        <w:left w:val="none" w:sz="0" w:space="0" w:color="auto"/>
        <w:bottom w:val="none" w:sz="0" w:space="0" w:color="auto"/>
        <w:right w:val="none" w:sz="0" w:space="0" w:color="auto"/>
      </w:divBdr>
    </w:div>
    <w:div w:id="1666860145">
      <w:bodyDiv w:val="1"/>
      <w:marLeft w:val="0"/>
      <w:marRight w:val="0"/>
      <w:marTop w:val="0"/>
      <w:marBottom w:val="0"/>
      <w:divBdr>
        <w:top w:val="none" w:sz="0" w:space="0" w:color="auto"/>
        <w:left w:val="none" w:sz="0" w:space="0" w:color="auto"/>
        <w:bottom w:val="none" w:sz="0" w:space="0" w:color="auto"/>
        <w:right w:val="none" w:sz="0" w:space="0" w:color="auto"/>
      </w:divBdr>
    </w:div>
    <w:div w:id="1670474732">
      <w:bodyDiv w:val="1"/>
      <w:marLeft w:val="0"/>
      <w:marRight w:val="0"/>
      <w:marTop w:val="0"/>
      <w:marBottom w:val="0"/>
      <w:divBdr>
        <w:top w:val="none" w:sz="0" w:space="0" w:color="auto"/>
        <w:left w:val="none" w:sz="0" w:space="0" w:color="auto"/>
        <w:bottom w:val="none" w:sz="0" w:space="0" w:color="auto"/>
        <w:right w:val="none" w:sz="0" w:space="0" w:color="auto"/>
      </w:divBdr>
    </w:div>
    <w:div w:id="1678771519">
      <w:bodyDiv w:val="1"/>
      <w:marLeft w:val="0"/>
      <w:marRight w:val="0"/>
      <w:marTop w:val="0"/>
      <w:marBottom w:val="0"/>
      <w:divBdr>
        <w:top w:val="none" w:sz="0" w:space="0" w:color="auto"/>
        <w:left w:val="none" w:sz="0" w:space="0" w:color="auto"/>
        <w:bottom w:val="none" w:sz="0" w:space="0" w:color="auto"/>
        <w:right w:val="none" w:sz="0" w:space="0" w:color="auto"/>
      </w:divBdr>
    </w:div>
    <w:div w:id="1702173010">
      <w:bodyDiv w:val="1"/>
      <w:marLeft w:val="0"/>
      <w:marRight w:val="0"/>
      <w:marTop w:val="0"/>
      <w:marBottom w:val="0"/>
      <w:divBdr>
        <w:top w:val="none" w:sz="0" w:space="0" w:color="auto"/>
        <w:left w:val="none" w:sz="0" w:space="0" w:color="auto"/>
        <w:bottom w:val="none" w:sz="0" w:space="0" w:color="auto"/>
        <w:right w:val="none" w:sz="0" w:space="0" w:color="auto"/>
      </w:divBdr>
    </w:div>
    <w:div w:id="1706522774">
      <w:bodyDiv w:val="1"/>
      <w:marLeft w:val="0"/>
      <w:marRight w:val="0"/>
      <w:marTop w:val="0"/>
      <w:marBottom w:val="0"/>
      <w:divBdr>
        <w:top w:val="none" w:sz="0" w:space="0" w:color="auto"/>
        <w:left w:val="none" w:sz="0" w:space="0" w:color="auto"/>
        <w:bottom w:val="none" w:sz="0" w:space="0" w:color="auto"/>
        <w:right w:val="none" w:sz="0" w:space="0" w:color="auto"/>
      </w:divBdr>
      <w:divsChild>
        <w:div w:id="1399325685">
          <w:marLeft w:val="0"/>
          <w:marRight w:val="0"/>
          <w:marTop w:val="0"/>
          <w:marBottom w:val="0"/>
          <w:divBdr>
            <w:top w:val="none" w:sz="0" w:space="0" w:color="auto"/>
            <w:left w:val="none" w:sz="0" w:space="0" w:color="auto"/>
            <w:bottom w:val="none" w:sz="0" w:space="0" w:color="auto"/>
            <w:right w:val="none" w:sz="0" w:space="0" w:color="auto"/>
          </w:divBdr>
          <w:divsChild>
            <w:div w:id="1256670175">
              <w:marLeft w:val="0"/>
              <w:marRight w:val="0"/>
              <w:marTop w:val="0"/>
              <w:marBottom w:val="0"/>
              <w:divBdr>
                <w:top w:val="none" w:sz="0" w:space="0" w:color="auto"/>
                <w:left w:val="none" w:sz="0" w:space="0" w:color="auto"/>
                <w:bottom w:val="none" w:sz="0" w:space="0" w:color="auto"/>
                <w:right w:val="none" w:sz="0" w:space="0" w:color="auto"/>
              </w:divBdr>
              <w:divsChild>
                <w:div w:id="1909421023">
                  <w:marLeft w:val="0"/>
                  <w:marRight w:val="0"/>
                  <w:marTop w:val="0"/>
                  <w:marBottom w:val="0"/>
                  <w:divBdr>
                    <w:top w:val="none" w:sz="0" w:space="0" w:color="auto"/>
                    <w:left w:val="none" w:sz="0" w:space="0" w:color="auto"/>
                    <w:bottom w:val="none" w:sz="0" w:space="0" w:color="auto"/>
                    <w:right w:val="none" w:sz="0" w:space="0" w:color="auto"/>
                  </w:divBdr>
                  <w:divsChild>
                    <w:div w:id="1472403320">
                      <w:marLeft w:val="0"/>
                      <w:marRight w:val="0"/>
                      <w:marTop w:val="0"/>
                      <w:marBottom w:val="0"/>
                      <w:divBdr>
                        <w:top w:val="none" w:sz="0" w:space="0" w:color="auto"/>
                        <w:left w:val="none" w:sz="0" w:space="0" w:color="auto"/>
                        <w:bottom w:val="none" w:sz="0" w:space="0" w:color="auto"/>
                        <w:right w:val="none" w:sz="0" w:space="0" w:color="auto"/>
                      </w:divBdr>
                      <w:divsChild>
                        <w:div w:id="1539119261">
                          <w:marLeft w:val="0"/>
                          <w:marRight w:val="0"/>
                          <w:marTop w:val="0"/>
                          <w:marBottom w:val="0"/>
                          <w:divBdr>
                            <w:top w:val="none" w:sz="0" w:space="0" w:color="auto"/>
                            <w:left w:val="none" w:sz="0" w:space="0" w:color="auto"/>
                            <w:bottom w:val="none" w:sz="0" w:space="0" w:color="auto"/>
                            <w:right w:val="none" w:sz="0" w:space="0" w:color="auto"/>
                          </w:divBdr>
                          <w:divsChild>
                            <w:div w:id="661469197">
                              <w:marLeft w:val="0"/>
                              <w:marRight w:val="0"/>
                              <w:marTop w:val="0"/>
                              <w:marBottom w:val="0"/>
                              <w:divBdr>
                                <w:top w:val="none" w:sz="0" w:space="0" w:color="auto"/>
                                <w:left w:val="none" w:sz="0" w:space="0" w:color="auto"/>
                                <w:bottom w:val="none" w:sz="0" w:space="0" w:color="auto"/>
                                <w:right w:val="none" w:sz="0" w:space="0" w:color="auto"/>
                              </w:divBdr>
                              <w:divsChild>
                                <w:div w:id="1144398087">
                                  <w:marLeft w:val="0"/>
                                  <w:marRight w:val="0"/>
                                  <w:marTop w:val="0"/>
                                  <w:marBottom w:val="0"/>
                                  <w:divBdr>
                                    <w:top w:val="none" w:sz="0" w:space="0" w:color="auto"/>
                                    <w:left w:val="none" w:sz="0" w:space="0" w:color="auto"/>
                                    <w:bottom w:val="none" w:sz="0" w:space="0" w:color="auto"/>
                                    <w:right w:val="none" w:sz="0" w:space="0" w:color="auto"/>
                                  </w:divBdr>
                                  <w:divsChild>
                                    <w:div w:id="1203908339">
                                      <w:marLeft w:val="0"/>
                                      <w:marRight w:val="0"/>
                                      <w:marTop w:val="0"/>
                                      <w:marBottom w:val="0"/>
                                      <w:divBdr>
                                        <w:top w:val="none" w:sz="0" w:space="0" w:color="auto"/>
                                        <w:left w:val="none" w:sz="0" w:space="0" w:color="auto"/>
                                        <w:bottom w:val="none" w:sz="0" w:space="0" w:color="auto"/>
                                        <w:right w:val="none" w:sz="0" w:space="0" w:color="auto"/>
                                      </w:divBdr>
                                      <w:divsChild>
                                        <w:div w:id="590822843">
                                          <w:marLeft w:val="0"/>
                                          <w:marRight w:val="0"/>
                                          <w:marTop w:val="0"/>
                                          <w:marBottom w:val="0"/>
                                          <w:divBdr>
                                            <w:top w:val="none" w:sz="0" w:space="0" w:color="auto"/>
                                            <w:left w:val="none" w:sz="0" w:space="0" w:color="auto"/>
                                            <w:bottom w:val="none" w:sz="0" w:space="0" w:color="auto"/>
                                            <w:right w:val="none" w:sz="0" w:space="0" w:color="auto"/>
                                          </w:divBdr>
                                          <w:divsChild>
                                            <w:div w:id="1199393451">
                                              <w:marLeft w:val="0"/>
                                              <w:marRight w:val="0"/>
                                              <w:marTop w:val="0"/>
                                              <w:marBottom w:val="0"/>
                                              <w:divBdr>
                                                <w:top w:val="none" w:sz="0" w:space="0" w:color="auto"/>
                                                <w:left w:val="none" w:sz="0" w:space="0" w:color="auto"/>
                                                <w:bottom w:val="none" w:sz="0" w:space="0" w:color="auto"/>
                                                <w:right w:val="none" w:sz="0" w:space="0" w:color="auto"/>
                                              </w:divBdr>
                                              <w:divsChild>
                                                <w:div w:id="1693335858">
                                                  <w:marLeft w:val="0"/>
                                                  <w:marRight w:val="0"/>
                                                  <w:marTop w:val="0"/>
                                                  <w:marBottom w:val="0"/>
                                                  <w:divBdr>
                                                    <w:top w:val="none" w:sz="0" w:space="0" w:color="auto"/>
                                                    <w:left w:val="none" w:sz="0" w:space="0" w:color="auto"/>
                                                    <w:bottom w:val="none" w:sz="0" w:space="0" w:color="auto"/>
                                                    <w:right w:val="none" w:sz="0" w:space="0" w:color="auto"/>
                                                  </w:divBdr>
                                                  <w:divsChild>
                                                    <w:div w:id="928541309">
                                                      <w:marLeft w:val="0"/>
                                                      <w:marRight w:val="0"/>
                                                      <w:marTop w:val="0"/>
                                                      <w:marBottom w:val="0"/>
                                                      <w:divBdr>
                                                        <w:top w:val="none" w:sz="0" w:space="0" w:color="auto"/>
                                                        <w:left w:val="none" w:sz="0" w:space="0" w:color="auto"/>
                                                        <w:bottom w:val="none" w:sz="0" w:space="0" w:color="auto"/>
                                                        <w:right w:val="none" w:sz="0" w:space="0" w:color="auto"/>
                                                      </w:divBdr>
                                                      <w:divsChild>
                                                        <w:div w:id="800996644">
                                                          <w:marLeft w:val="0"/>
                                                          <w:marRight w:val="0"/>
                                                          <w:marTop w:val="0"/>
                                                          <w:marBottom w:val="0"/>
                                                          <w:divBdr>
                                                            <w:top w:val="none" w:sz="0" w:space="0" w:color="auto"/>
                                                            <w:left w:val="none" w:sz="0" w:space="0" w:color="auto"/>
                                                            <w:bottom w:val="none" w:sz="0" w:space="0" w:color="auto"/>
                                                            <w:right w:val="none" w:sz="0" w:space="0" w:color="auto"/>
                                                          </w:divBdr>
                                                          <w:divsChild>
                                                            <w:div w:id="723144711">
                                                              <w:marLeft w:val="0"/>
                                                              <w:marRight w:val="0"/>
                                                              <w:marTop w:val="0"/>
                                                              <w:marBottom w:val="0"/>
                                                              <w:divBdr>
                                                                <w:top w:val="none" w:sz="0" w:space="0" w:color="auto"/>
                                                                <w:left w:val="none" w:sz="0" w:space="0" w:color="auto"/>
                                                                <w:bottom w:val="none" w:sz="0" w:space="0" w:color="auto"/>
                                                                <w:right w:val="none" w:sz="0" w:space="0" w:color="auto"/>
                                                              </w:divBdr>
                                                              <w:divsChild>
                                                                <w:div w:id="1369069805">
                                                                  <w:marLeft w:val="0"/>
                                                                  <w:marRight w:val="0"/>
                                                                  <w:marTop w:val="0"/>
                                                                  <w:marBottom w:val="0"/>
                                                                  <w:divBdr>
                                                                    <w:top w:val="none" w:sz="0" w:space="0" w:color="auto"/>
                                                                    <w:left w:val="none" w:sz="0" w:space="0" w:color="auto"/>
                                                                    <w:bottom w:val="none" w:sz="0" w:space="0" w:color="auto"/>
                                                                    <w:right w:val="none" w:sz="0" w:space="0" w:color="auto"/>
                                                                  </w:divBdr>
                                                                  <w:divsChild>
                                                                    <w:div w:id="554244440">
                                                                      <w:marLeft w:val="0"/>
                                                                      <w:marRight w:val="0"/>
                                                                      <w:marTop w:val="0"/>
                                                                      <w:marBottom w:val="0"/>
                                                                      <w:divBdr>
                                                                        <w:top w:val="none" w:sz="0" w:space="0" w:color="auto"/>
                                                                        <w:left w:val="none" w:sz="0" w:space="0" w:color="auto"/>
                                                                        <w:bottom w:val="none" w:sz="0" w:space="0" w:color="auto"/>
                                                                        <w:right w:val="none" w:sz="0" w:space="0" w:color="auto"/>
                                                                      </w:divBdr>
                                                                      <w:divsChild>
                                                                        <w:div w:id="1377971521">
                                                                          <w:marLeft w:val="0"/>
                                                                          <w:marRight w:val="0"/>
                                                                          <w:marTop w:val="0"/>
                                                                          <w:marBottom w:val="0"/>
                                                                          <w:divBdr>
                                                                            <w:top w:val="none" w:sz="0" w:space="0" w:color="auto"/>
                                                                            <w:left w:val="none" w:sz="0" w:space="0" w:color="auto"/>
                                                                            <w:bottom w:val="none" w:sz="0" w:space="0" w:color="auto"/>
                                                                            <w:right w:val="none" w:sz="0" w:space="0" w:color="auto"/>
                                                                          </w:divBdr>
                                                                          <w:divsChild>
                                                                            <w:div w:id="1432818932">
                                                                              <w:marLeft w:val="0"/>
                                                                              <w:marRight w:val="0"/>
                                                                              <w:marTop w:val="0"/>
                                                                              <w:marBottom w:val="0"/>
                                                                              <w:divBdr>
                                                                                <w:top w:val="none" w:sz="0" w:space="0" w:color="auto"/>
                                                                                <w:left w:val="none" w:sz="0" w:space="0" w:color="auto"/>
                                                                                <w:bottom w:val="none" w:sz="0" w:space="0" w:color="auto"/>
                                                                                <w:right w:val="none" w:sz="0" w:space="0" w:color="auto"/>
                                                                              </w:divBdr>
                                                                              <w:divsChild>
                                                                                <w:div w:id="1558010618">
                                                                                  <w:marLeft w:val="0"/>
                                                                                  <w:marRight w:val="0"/>
                                                                                  <w:marTop w:val="0"/>
                                                                                  <w:marBottom w:val="0"/>
                                                                                  <w:divBdr>
                                                                                    <w:top w:val="none" w:sz="0" w:space="0" w:color="auto"/>
                                                                                    <w:left w:val="none" w:sz="0" w:space="0" w:color="auto"/>
                                                                                    <w:bottom w:val="none" w:sz="0" w:space="0" w:color="auto"/>
                                                                                    <w:right w:val="none" w:sz="0" w:space="0" w:color="auto"/>
                                                                                  </w:divBdr>
                                                                                  <w:divsChild>
                                                                                    <w:div w:id="482938273">
                                                                                      <w:marLeft w:val="0"/>
                                                                                      <w:marRight w:val="0"/>
                                                                                      <w:marTop w:val="0"/>
                                                                                      <w:marBottom w:val="0"/>
                                                                                      <w:divBdr>
                                                                                        <w:top w:val="none" w:sz="0" w:space="0" w:color="auto"/>
                                                                                        <w:left w:val="none" w:sz="0" w:space="0" w:color="auto"/>
                                                                                        <w:bottom w:val="none" w:sz="0" w:space="0" w:color="auto"/>
                                                                                        <w:right w:val="none" w:sz="0" w:space="0" w:color="auto"/>
                                                                                      </w:divBdr>
                                                                                      <w:divsChild>
                                                                                        <w:div w:id="860318361">
                                                                                          <w:marLeft w:val="0"/>
                                                                                          <w:marRight w:val="0"/>
                                                                                          <w:marTop w:val="0"/>
                                                                                          <w:marBottom w:val="0"/>
                                                                                          <w:divBdr>
                                                                                            <w:top w:val="none" w:sz="0" w:space="0" w:color="auto"/>
                                                                                            <w:left w:val="none" w:sz="0" w:space="0" w:color="auto"/>
                                                                                            <w:bottom w:val="none" w:sz="0" w:space="0" w:color="auto"/>
                                                                                            <w:right w:val="none" w:sz="0" w:space="0" w:color="auto"/>
                                                                                          </w:divBdr>
                                                                                          <w:divsChild>
                                                                                            <w:div w:id="186914455">
                                                                                              <w:marLeft w:val="0"/>
                                                                                              <w:marRight w:val="0"/>
                                                                                              <w:marTop w:val="0"/>
                                                                                              <w:marBottom w:val="0"/>
                                                                                              <w:divBdr>
                                                                                                <w:top w:val="none" w:sz="0" w:space="0" w:color="auto"/>
                                                                                                <w:left w:val="none" w:sz="0" w:space="0" w:color="auto"/>
                                                                                                <w:bottom w:val="none" w:sz="0" w:space="0" w:color="auto"/>
                                                                                                <w:right w:val="none" w:sz="0" w:space="0" w:color="auto"/>
                                                                                              </w:divBdr>
                                                                                              <w:divsChild>
                                                                                                <w:div w:id="944465781">
                                                                                                  <w:marLeft w:val="0"/>
                                                                                                  <w:marRight w:val="0"/>
                                                                                                  <w:marTop w:val="0"/>
                                                                                                  <w:marBottom w:val="0"/>
                                                                                                  <w:divBdr>
                                                                                                    <w:top w:val="none" w:sz="0" w:space="0" w:color="auto"/>
                                                                                                    <w:left w:val="none" w:sz="0" w:space="0" w:color="auto"/>
                                                                                                    <w:bottom w:val="none" w:sz="0" w:space="0" w:color="auto"/>
                                                                                                    <w:right w:val="none" w:sz="0" w:space="0" w:color="auto"/>
                                                                                                  </w:divBdr>
                                                                                                  <w:divsChild>
                                                                                                    <w:div w:id="245000504">
                                                                                                      <w:marLeft w:val="0"/>
                                                                                                      <w:marRight w:val="0"/>
                                                                                                      <w:marTop w:val="0"/>
                                                                                                      <w:marBottom w:val="0"/>
                                                                                                      <w:divBdr>
                                                                                                        <w:top w:val="none" w:sz="0" w:space="0" w:color="auto"/>
                                                                                                        <w:left w:val="none" w:sz="0" w:space="0" w:color="auto"/>
                                                                                                        <w:bottom w:val="none" w:sz="0" w:space="0" w:color="auto"/>
                                                                                                        <w:right w:val="none" w:sz="0" w:space="0" w:color="auto"/>
                                                                                                      </w:divBdr>
                                                                                                      <w:divsChild>
                                                                                                        <w:div w:id="181070987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81519809">
                                                                                                              <w:marLeft w:val="0"/>
                                                                                                              <w:marRight w:val="0"/>
                                                                                                              <w:marTop w:val="0"/>
                                                                                                              <w:marBottom w:val="0"/>
                                                                                                              <w:divBdr>
                                                                                                                <w:top w:val="none" w:sz="0" w:space="0" w:color="auto"/>
                                                                                                                <w:left w:val="none" w:sz="0" w:space="0" w:color="auto"/>
                                                                                                                <w:bottom w:val="none" w:sz="0" w:space="0" w:color="auto"/>
                                                                                                                <w:right w:val="none" w:sz="0" w:space="0" w:color="auto"/>
                                                                                                              </w:divBdr>
                                                                                                              <w:divsChild>
                                                                                                                <w:div w:id="1017271581">
                                                                                                                  <w:marLeft w:val="0"/>
                                                                                                                  <w:marRight w:val="0"/>
                                                                                                                  <w:marTop w:val="0"/>
                                                                                                                  <w:marBottom w:val="0"/>
                                                                                                                  <w:divBdr>
                                                                                                                    <w:top w:val="none" w:sz="0" w:space="0" w:color="auto"/>
                                                                                                                    <w:left w:val="none" w:sz="0" w:space="0" w:color="auto"/>
                                                                                                                    <w:bottom w:val="none" w:sz="0" w:space="0" w:color="auto"/>
                                                                                                                    <w:right w:val="none" w:sz="0" w:space="0" w:color="auto"/>
                                                                                                                  </w:divBdr>
                                                                                                                  <w:divsChild>
                                                                                                                    <w:div w:id="113863415">
                                                                                                                      <w:marLeft w:val="0"/>
                                                                                                                      <w:marRight w:val="0"/>
                                                                                                                      <w:marTop w:val="0"/>
                                                                                                                      <w:marBottom w:val="0"/>
                                                                                                                      <w:divBdr>
                                                                                                                        <w:top w:val="none" w:sz="0" w:space="0" w:color="auto"/>
                                                                                                                        <w:left w:val="none" w:sz="0" w:space="0" w:color="auto"/>
                                                                                                                        <w:bottom w:val="none" w:sz="0" w:space="0" w:color="auto"/>
                                                                                                                        <w:right w:val="none" w:sz="0" w:space="0" w:color="auto"/>
                                                                                                                      </w:divBdr>
                                                                                                                      <w:divsChild>
                                                                                                                        <w:div w:id="1861435373">
                                                                                                                          <w:marLeft w:val="0"/>
                                                                                                                          <w:marRight w:val="0"/>
                                                                                                                          <w:marTop w:val="0"/>
                                                                                                                          <w:marBottom w:val="0"/>
                                                                                                                          <w:divBdr>
                                                                                                                            <w:top w:val="none" w:sz="0" w:space="0" w:color="auto"/>
                                                                                                                            <w:left w:val="none" w:sz="0" w:space="0" w:color="auto"/>
                                                                                                                            <w:bottom w:val="none" w:sz="0" w:space="0" w:color="auto"/>
                                                                                                                            <w:right w:val="none" w:sz="0" w:space="0" w:color="auto"/>
                                                                                                                          </w:divBdr>
                                                                                                                          <w:divsChild>
                                                                                                                            <w:div w:id="1607343514">
                                                                                                                              <w:marLeft w:val="0"/>
                                                                                                                              <w:marRight w:val="0"/>
                                                                                                                              <w:marTop w:val="0"/>
                                                                                                                              <w:marBottom w:val="0"/>
                                                                                                                              <w:divBdr>
                                                                                                                                <w:top w:val="none" w:sz="0" w:space="0" w:color="auto"/>
                                                                                                                                <w:left w:val="none" w:sz="0" w:space="0" w:color="auto"/>
                                                                                                                                <w:bottom w:val="none" w:sz="0" w:space="0" w:color="auto"/>
                                                                                                                                <w:right w:val="none" w:sz="0" w:space="0" w:color="auto"/>
                                                                                                                              </w:divBdr>
                                                                                                                            </w:div>
                                                                                                                            <w:div w:id="963147678">
                                                                                                                              <w:marLeft w:val="0"/>
                                                                                                                              <w:marRight w:val="0"/>
                                                                                                                              <w:marTop w:val="0"/>
                                                                                                                              <w:marBottom w:val="0"/>
                                                                                                                              <w:divBdr>
                                                                                                                                <w:top w:val="none" w:sz="0" w:space="0" w:color="auto"/>
                                                                                                                                <w:left w:val="none" w:sz="0" w:space="0" w:color="auto"/>
                                                                                                                                <w:bottom w:val="none" w:sz="0" w:space="0" w:color="auto"/>
                                                                                                                                <w:right w:val="none" w:sz="0" w:space="0" w:color="auto"/>
                                                                                                                              </w:divBdr>
                                                                                                                            </w:div>
                                                                                                                            <w:div w:id="43985777">
                                                                                                                              <w:marLeft w:val="0"/>
                                                                                                                              <w:marRight w:val="0"/>
                                                                                                                              <w:marTop w:val="0"/>
                                                                                                                              <w:marBottom w:val="0"/>
                                                                                                                              <w:divBdr>
                                                                                                                                <w:top w:val="none" w:sz="0" w:space="0" w:color="auto"/>
                                                                                                                                <w:left w:val="none" w:sz="0" w:space="0" w:color="auto"/>
                                                                                                                                <w:bottom w:val="none" w:sz="0" w:space="0" w:color="auto"/>
                                                                                                                                <w:right w:val="none" w:sz="0" w:space="0" w:color="auto"/>
                                                                                                                              </w:divBdr>
                                                                                                                            </w:div>
                                                                                                                            <w:div w:id="307246836">
                                                                                                                              <w:marLeft w:val="0"/>
                                                                                                                              <w:marRight w:val="0"/>
                                                                                                                              <w:marTop w:val="0"/>
                                                                                                                              <w:marBottom w:val="0"/>
                                                                                                                              <w:divBdr>
                                                                                                                                <w:top w:val="none" w:sz="0" w:space="0" w:color="auto"/>
                                                                                                                                <w:left w:val="none" w:sz="0" w:space="0" w:color="auto"/>
                                                                                                                                <w:bottom w:val="none" w:sz="0" w:space="0" w:color="auto"/>
                                                                                                                                <w:right w:val="none" w:sz="0" w:space="0" w:color="auto"/>
                                                                                                                              </w:divBdr>
                                                                                                                            </w:div>
                                                                                                                            <w:div w:id="1459487833">
                                                                                                                              <w:marLeft w:val="0"/>
                                                                                                                              <w:marRight w:val="0"/>
                                                                                                                              <w:marTop w:val="0"/>
                                                                                                                              <w:marBottom w:val="0"/>
                                                                                                                              <w:divBdr>
                                                                                                                                <w:top w:val="none" w:sz="0" w:space="0" w:color="auto"/>
                                                                                                                                <w:left w:val="none" w:sz="0" w:space="0" w:color="auto"/>
                                                                                                                                <w:bottom w:val="none" w:sz="0" w:space="0" w:color="auto"/>
                                                                                                                                <w:right w:val="none" w:sz="0" w:space="0" w:color="auto"/>
                                                                                                                              </w:divBdr>
                                                                                                                            </w:div>
                                                                                                                            <w:div w:id="1303847371">
                                                                                                                              <w:marLeft w:val="0"/>
                                                                                                                              <w:marRight w:val="0"/>
                                                                                                                              <w:marTop w:val="0"/>
                                                                                                                              <w:marBottom w:val="0"/>
                                                                                                                              <w:divBdr>
                                                                                                                                <w:top w:val="none" w:sz="0" w:space="0" w:color="auto"/>
                                                                                                                                <w:left w:val="none" w:sz="0" w:space="0" w:color="auto"/>
                                                                                                                                <w:bottom w:val="none" w:sz="0" w:space="0" w:color="auto"/>
                                                                                                                                <w:right w:val="none" w:sz="0" w:space="0" w:color="auto"/>
                                                                                                                              </w:divBdr>
                                                                                                                            </w:div>
                                                                                                                            <w:div w:id="2000039687">
                                                                                                                              <w:marLeft w:val="0"/>
                                                                                                                              <w:marRight w:val="0"/>
                                                                                                                              <w:marTop w:val="0"/>
                                                                                                                              <w:marBottom w:val="0"/>
                                                                                                                              <w:divBdr>
                                                                                                                                <w:top w:val="none" w:sz="0" w:space="0" w:color="auto"/>
                                                                                                                                <w:left w:val="none" w:sz="0" w:space="0" w:color="auto"/>
                                                                                                                                <w:bottom w:val="none" w:sz="0" w:space="0" w:color="auto"/>
                                                                                                                                <w:right w:val="none" w:sz="0" w:space="0" w:color="auto"/>
                                                                                                                              </w:divBdr>
                                                                                                                            </w:div>
                                                                                                                            <w:div w:id="1194879417">
                                                                                                                              <w:marLeft w:val="0"/>
                                                                                                                              <w:marRight w:val="0"/>
                                                                                                                              <w:marTop w:val="0"/>
                                                                                                                              <w:marBottom w:val="0"/>
                                                                                                                              <w:divBdr>
                                                                                                                                <w:top w:val="none" w:sz="0" w:space="0" w:color="auto"/>
                                                                                                                                <w:left w:val="none" w:sz="0" w:space="0" w:color="auto"/>
                                                                                                                                <w:bottom w:val="none" w:sz="0" w:space="0" w:color="auto"/>
                                                                                                                                <w:right w:val="none" w:sz="0" w:space="0" w:color="auto"/>
                                                                                                                              </w:divBdr>
                                                                                                                            </w:div>
                                                                                                                            <w:div w:id="393042668">
                                                                                                                              <w:marLeft w:val="0"/>
                                                                                                                              <w:marRight w:val="0"/>
                                                                                                                              <w:marTop w:val="0"/>
                                                                                                                              <w:marBottom w:val="0"/>
                                                                                                                              <w:divBdr>
                                                                                                                                <w:top w:val="none" w:sz="0" w:space="0" w:color="auto"/>
                                                                                                                                <w:left w:val="none" w:sz="0" w:space="0" w:color="auto"/>
                                                                                                                                <w:bottom w:val="none" w:sz="0" w:space="0" w:color="auto"/>
                                                                                                                                <w:right w:val="none" w:sz="0" w:space="0" w:color="auto"/>
                                                                                                                              </w:divBdr>
                                                                                                                            </w:div>
                                                                                                                            <w:div w:id="245648296">
                                                                                                                              <w:marLeft w:val="0"/>
                                                                                                                              <w:marRight w:val="0"/>
                                                                                                                              <w:marTop w:val="0"/>
                                                                                                                              <w:marBottom w:val="0"/>
                                                                                                                              <w:divBdr>
                                                                                                                                <w:top w:val="none" w:sz="0" w:space="0" w:color="auto"/>
                                                                                                                                <w:left w:val="none" w:sz="0" w:space="0" w:color="auto"/>
                                                                                                                                <w:bottom w:val="none" w:sz="0" w:space="0" w:color="auto"/>
                                                                                                                                <w:right w:val="none" w:sz="0" w:space="0" w:color="auto"/>
                                                                                                                              </w:divBdr>
                                                                                                                              <w:divsChild>
                                                                                                                                <w:div w:id="598025624">
                                                                                                                                  <w:marLeft w:val="0"/>
                                                                                                                                  <w:marRight w:val="0"/>
                                                                                                                                  <w:marTop w:val="0"/>
                                                                                                                                  <w:marBottom w:val="0"/>
                                                                                                                                  <w:divBdr>
                                                                                                                                    <w:top w:val="none" w:sz="0" w:space="0" w:color="auto"/>
                                                                                                                                    <w:left w:val="none" w:sz="0" w:space="0" w:color="auto"/>
                                                                                                                                    <w:bottom w:val="none" w:sz="0" w:space="0" w:color="auto"/>
                                                                                                                                    <w:right w:val="none" w:sz="0" w:space="0" w:color="auto"/>
                                                                                                                                  </w:divBdr>
                                                                                                                                </w:div>
                                                                                                                                <w:div w:id="1448742001">
                                                                                                                                  <w:marLeft w:val="0"/>
                                                                                                                                  <w:marRight w:val="0"/>
                                                                                                                                  <w:marTop w:val="0"/>
                                                                                                                                  <w:marBottom w:val="0"/>
                                                                                                                                  <w:divBdr>
                                                                                                                                    <w:top w:val="none" w:sz="0" w:space="0" w:color="auto"/>
                                                                                                                                    <w:left w:val="none" w:sz="0" w:space="0" w:color="auto"/>
                                                                                                                                    <w:bottom w:val="none" w:sz="0" w:space="0" w:color="auto"/>
                                                                                                                                    <w:right w:val="none" w:sz="0" w:space="0" w:color="auto"/>
                                                                                                                                  </w:divBdr>
                                                                                                                                </w:div>
                                                                                                                                <w:div w:id="1450272516">
                                                                                                                                  <w:marLeft w:val="0"/>
                                                                                                                                  <w:marRight w:val="0"/>
                                                                                                                                  <w:marTop w:val="0"/>
                                                                                                                                  <w:marBottom w:val="0"/>
                                                                                                                                  <w:divBdr>
                                                                                                                                    <w:top w:val="none" w:sz="0" w:space="0" w:color="auto"/>
                                                                                                                                    <w:left w:val="none" w:sz="0" w:space="0" w:color="auto"/>
                                                                                                                                    <w:bottom w:val="none" w:sz="0" w:space="0" w:color="auto"/>
                                                                                                                                    <w:right w:val="none" w:sz="0" w:space="0" w:color="auto"/>
                                                                                                                                  </w:divBdr>
                                                                                                                                </w:div>
                                                                                                                                <w:div w:id="1002902409">
                                                                                                                                  <w:marLeft w:val="0"/>
                                                                                                                                  <w:marRight w:val="0"/>
                                                                                                                                  <w:marTop w:val="0"/>
                                                                                                                                  <w:marBottom w:val="0"/>
                                                                                                                                  <w:divBdr>
                                                                                                                                    <w:top w:val="none" w:sz="0" w:space="0" w:color="auto"/>
                                                                                                                                    <w:left w:val="none" w:sz="0" w:space="0" w:color="auto"/>
                                                                                                                                    <w:bottom w:val="none" w:sz="0" w:space="0" w:color="auto"/>
                                                                                                                                    <w:right w:val="none" w:sz="0" w:space="0" w:color="auto"/>
                                                                                                                                  </w:divBdr>
                                                                                                                                </w:div>
                                                                                                                              </w:divsChild>
                                                                                                                            </w:div>
                                                                                                                            <w:div w:id="66347489">
                                                                                                                              <w:marLeft w:val="0"/>
                                                                                                                              <w:marRight w:val="0"/>
                                                                                                                              <w:marTop w:val="0"/>
                                                                                                                              <w:marBottom w:val="0"/>
                                                                                                                              <w:divBdr>
                                                                                                                                <w:top w:val="none" w:sz="0" w:space="0" w:color="auto"/>
                                                                                                                                <w:left w:val="none" w:sz="0" w:space="0" w:color="auto"/>
                                                                                                                                <w:bottom w:val="none" w:sz="0" w:space="0" w:color="auto"/>
                                                                                                                                <w:right w:val="none" w:sz="0" w:space="0" w:color="auto"/>
                                                                                                                              </w:divBdr>
                                                                                                                            </w:div>
                                                                                                                            <w:div w:id="253318079">
                                                                                                                              <w:marLeft w:val="0"/>
                                                                                                                              <w:marRight w:val="0"/>
                                                                                                                              <w:marTop w:val="0"/>
                                                                                                                              <w:marBottom w:val="0"/>
                                                                                                                              <w:divBdr>
                                                                                                                                <w:top w:val="none" w:sz="0" w:space="0" w:color="auto"/>
                                                                                                                                <w:left w:val="none" w:sz="0" w:space="0" w:color="auto"/>
                                                                                                                                <w:bottom w:val="none" w:sz="0" w:space="0" w:color="auto"/>
                                                                                                                                <w:right w:val="none" w:sz="0" w:space="0" w:color="auto"/>
                                                                                                                              </w:divBdr>
                                                                                                                            </w:div>
                                                                                                                            <w:div w:id="1516578600">
                                                                                                                              <w:marLeft w:val="0"/>
                                                                                                                              <w:marRight w:val="0"/>
                                                                                                                              <w:marTop w:val="0"/>
                                                                                                                              <w:marBottom w:val="0"/>
                                                                                                                              <w:divBdr>
                                                                                                                                <w:top w:val="none" w:sz="0" w:space="0" w:color="auto"/>
                                                                                                                                <w:left w:val="none" w:sz="0" w:space="0" w:color="auto"/>
                                                                                                                                <w:bottom w:val="none" w:sz="0" w:space="0" w:color="auto"/>
                                                                                                                                <w:right w:val="none" w:sz="0" w:space="0" w:color="auto"/>
                                                                                                                              </w:divBdr>
                                                                                                                            </w:div>
                                                                                                                            <w:div w:id="1047147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8308437">
      <w:bodyDiv w:val="1"/>
      <w:marLeft w:val="0"/>
      <w:marRight w:val="0"/>
      <w:marTop w:val="0"/>
      <w:marBottom w:val="0"/>
      <w:divBdr>
        <w:top w:val="none" w:sz="0" w:space="0" w:color="auto"/>
        <w:left w:val="none" w:sz="0" w:space="0" w:color="auto"/>
        <w:bottom w:val="none" w:sz="0" w:space="0" w:color="auto"/>
        <w:right w:val="none" w:sz="0" w:space="0" w:color="auto"/>
      </w:divBdr>
    </w:div>
    <w:div w:id="1778060322">
      <w:bodyDiv w:val="1"/>
      <w:marLeft w:val="0"/>
      <w:marRight w:val="0"/>
      <w:marTop w:val="0"/>
      <w:marBottom w:val="0"/>
      <w:divBdr>
        <w:top w:val="none" w:sz="0" w:space="0" w:color="auto"/>
        <w:left w:val="none" w:sz="0" w:space="0" w:color="auto"/>
        <w:bottom w:val="none" w:sz="0" w:space="0" w:color="auto"/>
        <w:right w:val="none" w:sz="0" w:space="0" w:color="auto"/>
      </w:divBdr>
    </w:div>
    <w:div w:id="1897666314">
      <w:bodyDiv w:val="1"/>
      <w:marLeft w:val="0"/>
      <w:marRight w:val="0"/>
      <w:marTop w:val="0"/>
      <w:marBottom w:val="0"/>
      <w:divBdr>
        <w:top w:val="none" w:sz="0" w:space="0" w:color="auto"/>
        <w:left w:val="none" w:sz="0" w:space="0" w:color="auto"/>
        <w:bottom w:val="none" w:sz="0" w:space="0" w:color="auto"/>
        <w:right w:val="none" w:sz="0" w:space="0" w:color="auto"/>
      </w:divBdr>
    </w:div>
    <w:div w:id="1923027780">
      <w:bodyDiv w:val="1"/>
      <w:marLeft w:val="0"/>
      <w:marRight w:val="0"/>
      <w:marTop w:val="0"/>
      <w:marBottom w:val="0"/>
      <w:divBdr>
        <w:top w:val="none" w:sz="0" w:space="0" w:color="auto"/>
        <w:left w:val="none" w:sz="0" w:space="0" w:color="auto"/>
        <w:bottom w:val="none" w:sz="0" w:space="0" w:color="auto"/>
        <w:right w:val="none" w:sz="0" w:space="0" w:color="auto"/>
      </w:divBdr>
    </w:div>
    <w:div w:id="1949580002">
      <w:bodyDiv w:val="1"/>
      <w:marLeft w:val="0"/>
      <w:marRight w:val="0"/>
      <w:marTop w:val="0"/>
      <w:marBottom w:val="0"/>
      <w:divBdr>
        <w:top w:val="none" w:sz="0" w:space="0" w:color="auto"/>
        <w:left w:val="none" w:sz="0" w:space="0" w:color="auto"/>
        <w:bottom w:val="none" w:sz="0" w:space="0" w:color="auto"/>
        <w:right w:val="none" w:sz="0" w:space="0" w:color="auto"/>
      </w:divBdr>
    </w:div>
    <w:div w:id="1968006371">
      <w:bodyDiv w:val="1"/>
      <w:marLeft w:val="0"/>
      <w:marRight w:val="0"/>
      <w:marTop w:val="0"/>
      <w:marBottom w:val="0"/>
      <w:divBdr>
        <w:top w:val="none" w:sz="0" w:space="0" w:color="auto"/>
        <w:left w:val="none" w:sz="0" w:space="0" w:color="auto"/>
        <w:bottom w:val="none" w:sz="0" w:space="0" w:color="auto"/>
        <w:right w:val="none" w:sz="0" w:space="0" w:color="auto"/>
      </w:divBdr>
    </w:div>
    <w:div w:id="2019188715">
      <w:bodyDiv w:val="1"/>
      <w:marLeft w:val="0"/>
      <w:marRight w:val="0"/>
      <w:marTop w:val="0"/>
      <w:marBottom w:val="0"/>
      <w:divBdr>
        <w:top w:val="none" w:sz="0" w:space="0" w:color="auto"/>
        <w:left w:val="none" w:sz="0" w:space="0" w:color="auto"/>
        <w:bottom w:val="none" w:sz="0" w:space="0" w:color="auto"/>
        <w:right w:val="none" w:sz="0" w:space="0" w:color="auto"/>
      </w:divBdr>
    </w:div>
    <w:div w:id="2077891365">
      <w:bodyDiv w:val="1"/>
      <w:marLeft w:val="0"/>
      <w:marRight w:val="0"/>
      <w:marTop w:val="0"/>
      <w:marBottom w:val="0"/>
      <w:divBdr>
        <w:top w:val="none" w:sz="0" w:space="0" w:color="auto"/>
        <w:left w:val="none" w:sz="0" w:space="0" w:color="auto"/>
        <w:bottom w:val="none" w:sz="0" w:space="0" w:color="auto"/>
        <w:right w:val="none" w:sz="0" w:space="0" w:color="auto"/>
      </w:divBdr>
    </w:div>
    <w:div w:id="2115515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D4042C-7B2A-4896-BD72-E5BCBCB1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4449</Words>
  <Characters>25365</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Kaye MICKELSON</cp:lastModifiedBy>
  <cp:revision>26</cp:revision>
  <cp:lastPrinted>2016-03-01T15:48:00Z</cp:lastPrinted>
  <dcterms:created xsi:type="dcterms:W3CDTF">2022-02-13T15:37:00Z</dcterms:created>
  <dcterms:modified xsi:type="dcterms:W3CDTF">2022-02-14T19:41:00Z</dcterms:modified>
</cp:coreProperties>
</file>