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7CFCE" w14:textId="39AAB2DD" w:rsidR="00110ADD" w:rsidRDefault="00110ADD" w:rsidP="00110ADD">
      <w:pPr>
        <w:pStyle w:val="NoSpacing"/>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w:t>
      </w:r>
      <w:r w:rsidR="009A0518">
        <w:rPr>
          <w:rFonts w:ascii="Times New Roman" w:hAnsi="Times New Roman" w:cs="Times New Roman"/>
          <w:sz w:val="24"/>
          <w:szCs w:val="24"/>
        </w:rPr>
        <w:t>March</w:t>
      </w:r>
      <w:r>
        <w:rPr>
          <w:rFonts w:ascii="Times New Roman" w:hAnsi="Times New Roman" w:cs="Times New Roman"/>
          <w:sz w:val="24"/>
          <w:szCs w:val="24"/>
        </w:rPr>
        <w:t xml:space="preserve"> 1, 2022, 5:30 p.m. at the Beaver City Center, 30 West 300 North. The following members were present: Chairman Joe White, David Albrecht</w:t>
      </w:r>
      <w:r w:rsidR="00573BD9">
        <w:rPr>
          <w:rFonts w:ascii="Times New Roman" w:hAnsi="Times New Roman" w:cs="Times New Roman"/>
          <w:sz w:val="24"/>
          <w:szCs w:val="24"/>
        </w:rPr>
        <w:t>, Jamie Smith</w:t>
      </w:r>
      <w:r w:rsidR="00CC0E5C">
        <w:rPr>
          <w:rFonts w:ascii="Times New Roman" w:hAnsi="Times New Roman" w:cs="Times New Roman"/>
          <w:sz w:val="24"/>
          <w:szCs w:val="24"/>
        </w:rPr>
        <w:t xml:space="preserve"> and</w:t>
      </w:r>
      <w:r>
        <w:rPr>
          <w:rFonts w:ascii="Times New Roman" w:hAnsi="Times New Roman" w:cs="Times New Roman"/>
          <w:sz w:val="24"/>
          <w:szCs w:val="24"/>
        </w:rPr>
        <w:t xml:space="preserve"> Ruben Vasquez. Also, present were Planning and Zoning Administrator Jason Brown and Secretary Paula Fails. Public present Dustin Knudson</w:t>
      </w:r>
      <w:r w:rsidR="00CC0E5C">
        <w:rPr>
          <w:rFonts w:ascii="Times New Roman" w:hAnsi="Times New Roman" w:cs="Times New Roman"/>
          <w:sz w:val="24"/>
          <w:szCs w:val="24"/>
        </w:rPr>
        <w:t xml:space="preserve"> </w:t>
      </w:r>
      <w:r w:rsidR="00573BD9">
        <w:rPr>
          <w:rFonts w:ascii="Times New Roman" w:hAnsi="Times New Roman" w:cs="Times New Roman"/>
          <w:sz w:val="24"/>
          <w:szCs w:val="24"/>
        </w:rPr>
        <w:t xml:space="preserve">and </w:t>
      </w:r>
      <w:r w:rsidR="00573A30">
        <w:rPr>
          <w:rFonts w:ascii="Times New Roman" w:hAnsi="Times New Roman" w:cs="Times New Roman"/>
          <w:sz w:val="24"/>
          <w:szCs w:val="24"/>
        </w:rPr>
        <w:t>Allen</w:t>
      </w:r>
      <w:r w:rsidR="00187A5C">
        <w:rPr>
          <w:rFonts w:ascii="Times New Roman" w:hAnsi="Times New Roman" w:cs="Times New Roman"/>
          <w:sz w:val="24"/>
          <w:szCs w:val="24"/>
        </w:rPr>
        <w:t xml:space="preserve"> Lyle</w:t>
      </w:r>
      <w:r w:rsidR="00573A30">
        <w:rPr>
          <w:rFonts w:ascii="Times New Roman" w:hAnsi="Times New Roman" w:cs="Times New Roman"/>
          <w:sz w:val="24"/>
          <w:szCs w:val="24"/>
        </w:rPr>
        <w:t>.</w:t>
      </w:r>
    </w:p>
    <w:p w14:paraId="4E84F48A" w14:textId="4D93F4CF" w:rsidR="00CC0E5C"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w:t>
      </w:r>
      <w:r w:rsidR="00CE52DA">
        <w:rPr>
          <w:rFonts w:ascii="Times New Roman" w:hAnsi="Times New Roman" w:cs="Times New Roman"/>
          <w:sz w:val="24"/>
          <w:szCs w:val="24"/>
        </w:rPr>
        <w:t>Administrator Brown discussed with the board conditions for Chrome Truck wash</w:t>
      </w:r>
      <w:r w:rsidR="00267725">
        <w:rPr>
          <w:rFonts w:ascii="Times New Roman" w:hAnsi="Times New Roman" w:cs="Times New Roman"/>
          <w:sz w:val="24"/>
          <w:szCs w:val="24"/>
        </w:rPr>
        <w:t xml:space="preserve">, parking for employees, curb gutter and sidewalk, fencing, trees, lighting, drainage (french drain or dry well instead of an open pond), </w:t>
      </w:r>
      <w:r w:rsidR="00590260">
        <w:rPr>
          <w:rFonts w:ascii="Times New Roman" w:hAnsi="Times New Roman" w:cs="Times New Roman"/>
          <w:sz w:val="24"/>
          <w:szCs w:val="24"/>
        </w:rPr>
        <w:t xml:space="preserve">and dust concerns, What is listed on the conditional use permit, turn lane, Truck entrance and exit sign, meeting with UDOT, Dust control, no idling trucks, </w:t>
      </w:r>
      <w:r w:rsidR="008A2B2E">
        <w:rPr>
          <w:rFonts w:ascii="Times New Roman" w:hAnsi="Times New Roman" w:cs="Times New Roman"/>
          <w:sz w:val="24"/>
          <w:szCs w:val="24"/>
        </w:rPr>
        <w:t>no semis past access on 100 west and dry well vs open catch basin.</w:t>
      </w:r>
    </w:p>
    <w:p w14:paraId="03C2133D" w14:textId="5C3B8153" w:rsidR="008A2B2E" w:rsidRPr="00573BD9" w:rsidRDefault="008A2B2E" w:rsidP="00110ADD">
      <w:pPr>
        <w:pStyle w:val="NoSpacing"/>
        <w:rPr>
          <w:rFonts w:ascii="Times New Roman" w:hAnsi="Times New Roman" w:cs="Times New Roman"/>
          <w:sz w:val="24"/>
          <w:szCs w:val="24"/>
        </w:rPr>
      </w:pPr>
      <w:r>
        <w:rPr>
          <w:rFonts w:ascii="Times New Roman" w:hAnsi="Times New Roman" w:cs="Times New Roman"/>
          <w:sz w:val="24"/>
          <w:szCs w:val="24"/>
        </w:rPr>
        <w:t>Jason has emailed UDOT on the roads, but has not heard back from them.</w:t>
      </w:r>
    </w:p>
    <w:p w14:paraId="6279848F" w14:textId="6647E664" w:rsidR="00110ADD" w:rsidRPr="00573BD9" w:rsidRDefault="00110ADD" w:rsidP="00110ADD">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REGULAR MEETING</w:t>
      </w:r>
    </w:p>
    <w:p w14:paraId="6ADF4EBE" w14:textId="77777777" w:rsidR="00110ADD"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WELCOME</w:t>
      </w:r>
      <w:r>
        <w:rPr>
          <w:rFonts w:ascii="Times New Roman" w:hAnsi="Times New Roman" w:cs="Times New Roman"/>
          <w:sz w:val="24"/>
          <w:szCs w:val="24"/>
        </w:rPr>
        <w:t xml:space="preserve"> </w:t>
      </w:r>
    </w:p>
    <w:p w14:paraId="178B46E4" w14:textId="15719D8F"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 xml:space="preserve">Chairman Joe White welcomed </w:t>
      </w:r>
      <w:r w:rsidR="009A0518">
        <w:rPr>
          <w:rFonts w:ascii="Times New Roman" w:hAnsi="Times New Roman" w:cs="Times New Roman"/>
          <w:sz w:val="24"/>
          <w:szCs w:val="24"/>
        </w:rPr>
        <w:t>everyone to the meeting.</w:t>
      </w:r>
    </w:p>
    <w:p w14:paraId="7B1DA6DB" w14:textId="3F86F68D" w:rsidR="00110ADD" w:rsidRDefault="00110ADD" w:rsidP="00110ADD">
      <w:pPr>
        <w:pStyle w:val="NoSpacing"/>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Board Member</w:t>
      </w:r>
      <w:r w:rsidR="00702A91">
        <w:rPr>
          <w:rFonts w:ascii="Times New Roman" w:hAnsi="Times New Roman" w:cs="Times New Roman"/>
          <w:sz w:val="24"/>
          <w:szCs w:val="24"/>
        </w:rPr>
        <w:t xml:space="preserve"> Vasquez</w:t>
      </w:r>
      <w:r w:rsidR="009A0518">
        <w:rPr>
          <w:rFonts w:ascii="Times New Roman" w:hAnsi="Times New Roman" w:cs="Times New Roman"/>
          <w:sz w:val="24"/>
          <w:szCs w:val="24"/>
        </w:rPr>
        <w:t xml:space="preserve"> </w:t>
      </w:r>
      <w:r>
        <w:rPr>
          <w:rFonts w:ascii="Times New Roman" w:hAnsi="Times New Roman" w:cs="Times New Roman"/>
          <w:sz w:val="24"/>
          <w:szCs w:val="24"/>
        </w:rPr>
        <w:t xml:space="preserve">motioned to approve the minutes of </w:t>
      </w:r>
      <w:r w:rsidR="009A0518">
        <w:rPr>
          <w:rFonts w:ascii="Times New Roman" w:hAnsi="Times New Roman" w:cs="Times New Roman"/>
          <w:sz w:val="24"/>
          <w:szCs w:val="24"/>
        </w:rPr>
        <w:t>February</w:t>
      </w:r>
      <w:r>
        <w:rPr>
          <w:rFonts w:ascii="Times New Roman" w:hAnsi="Times New Roman" w:cs="Times New Roman"/>
          <w:sz w:val="24"/>
          <w:szCs w:val="24"/>
        </w:rPr>
        <w:t xml:space="preserve"> </w:t>
      </w:r>
      <w:r w:rsidR="009A0518">
        <w:rPr>
          <w:rFonts w:ascii="Times New Roman" w:hAnsi="Times New Roman" w:cs="Times New Roman"/>
          <w:sz w:val="24"/>
          <w:szCs w:val="24"/>
        </w:rPr>
        <w:t>1</w:t>
      </w:r>
      <w:r>
        <w:rPr>
          <w:rFonts w:ascii="Times New Roman" w:hAnsi="Times New Roman" w:cs="Times New Roman"/>
          <w:sz w:val="24"/>
          <w:szCs w:val="24"/>
        </w:rPr>
        <w:t xml:space="preserve">, 2022. Board Member </w:t>
      </w:r>
      <w:r w:rsidR="00702A91">
        <w:rPr>
          <w:rFonts w:ascii="Times New Roman" w:hAnsi="Times New Roman" w:cs="Times New Roman"/>
          <w:sz w:val="24"/>
          <w:szCs w:val="24"/>
        </w:rPr>
        <w:t>Smith</w:t>
      </w:r>
      <w:r>
        <w:rPr>
          <w:rFonts w:ascii="Times New Roman" w:hAnsi="Times New Roman" w:cs="Times New Roman"/>
          <w:sz w:val="24"/>
          <w:szCs w:val="24"/>
        </w:rPr>
        <w:t xml:space="preserve"> seconded the motion. All voted in favor. None opposed.</w:t>
      </w:r>
    </w:p>
    <w:p w14:paraId="3B97168C" w14:textId="77777777" w:rsidR="00110ADD"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w:t>
      </w:r>
    </w:p>
    <w:p w14:paraId="2E48BD6C" w14:textId="7ECEF81A"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 xml:space="preserve">No conflicts were voiced. </w:t>
      </w:r>
    </w:p>
    <w:p w14:paraId="3797936E" w14:textId="6A299466" w:rsidR="00110ADD" w:rsidRDefault="00573BD9"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BEAVER CITY FENCE ORDINANCE</w:t>
      </w:r>
      <w:r>
        <w:rPr>
          <w:rFonts w:ascii="Times New Roman" w:hAnsi="Times New Roman" w:cs="Times New Roman"/>
          <w:sz w:val="24"/>
          <w:szCs w:val="24"/>
        </w:rPr>
        <w:t xml:space="preserve"> – Administrator Brown discussed with the board the fence ordinance, (anything over 6’requires a building permit) and showed the board examples of fencing around town.</w:t>
      </w:r>
      <w:r>
        <w:rPr>
          <w:rFonts w:ascii="Times New Roman" w:hAnsi="Times New Roman" w:cs="Times New Roman"/>
          <w:sz w:val="24"/>
          <w:szCs w:val="24"/>
        </w:rPr>
        <w:t xml:space="preserve"> </w:t>
      </w:r>
      <w:r w:rsidR="00521BDC">
        <w:rPr>
          <w:rFonts w:ascii="Times New Roman" w:hAnsi="Times New Roman" w:cs="Times New Roman"/>
          <w:sz w:val="24"/>
          <w:szCs w:val="24"/>
        </w:rPr>
        <w:t>The board would like to see a 6’ fence with that height staying 50’ back on corner lots. The discussion was tabled at this time</w:t>
      </w:r>
      <w:r w:rsidR="0056415A">
        <w:rPr>
          <w:rFonts w:ascii="Times New Roman" w:hAnsi="Times New Roman" w:cs="Times New Roman"/>
          <w:sz w:val="24"/>
          <w:szCs w:val="24"/>
        </w:rPr>
        <w:t>.</w:t>
      </w:r>
    </w:p>
    <w:p w14:paraId="53FF6B0A" w14:textId="1CF3A10B" w:rsidR="00110ADD" w:rsidRDefault="00110ADD" w:rsidP="009A0518">
      <w:pPr>
        <w:pStyle w:val="NoSpacing"/>
        <w:rPr>
          <w:rFonts w:ascii="Times New Roman" w:hAnsi="Times New Roman" w:cs="Times New Roman"/>
          <w:sz w:val="24"/>
          <w:szCs w:val="24"/>
        </w:rPr>
      </w:pPr>
      <w:r>
        <w:rPr>
          <w:rFonts w:ascii="Times New Roman" w:hAnsi="Times New Roman" w:cs="Times New Roman"/>
          <w:b/>
          <w:bCs/>
          <w:sz w:val="24"/>
          <w:szCs w:val="24"/>
          <w:u w:val="single"/>
        </w:rPr>
        <w:t>DUSTIN KNUDSON with CHROME HOLDINGS, LLC</w:t>
      </w:r>
      <w:r>
        <w:rPr>
          <w:rFonts w:ascii="Times New Roman" w:hAnsi="Times New Roman" w:cs="Times New Roman"/>
          <w:sz w:val="24"/>
          <w:szCs w:val="24"/>
        </w:rPr>
        <w:t xml:space="preserve"> - met with the board to ask for a Conditional Use Permit at 35 West 1175 North, for a Semi-Truck Wash. Dustin Knudson addressed the board about plans for his business. </w:t>
      </w:r>
    </w:p>
    <w:p w14:paraId="4975DDD1" w14:textId="2A8698B3" w:rsidR="000110ED" w:rsidRDefault="000110ED" w:rsidP="009A0518">
      <w:pPr>
        <w:pStyle w:val="NoSpacing"/>
        <w:rPr>
          <w:rFonts w:ascii="Times New Roman" w:hAnsi="Times New Roman" w:cs="Times New Roman"/>
          <w:sz w:val="24"/>
          <w:szCs w:val="24"/>
        </w:rPr>
      </w:pPr>
      <w:r>
        <w:rPr>
          <w:rFonts w:ascii="Times New Roman" w:hAnsi="Times New Roman" w:cs="Times New Roman"/>
          <w:sz w:val="24"/>
          <w:szCs w:val="24"/>
        </w:rPr>
        <w:t xml:space="preserve">The board </w:t>
      </w:r>
      <w:r w:rsidR="00AB34CD">
        <w:rPr>
          <w:rFonts w:ascii="Times New Roman" w:hAnsi="Times New Roman" w:cs="Times New Roman"/>
          <w:sz w:val="24"/>
          <w:szCs w:val="24"/>
        </w:rPr>
        <w:t>review</w:t>
      </w:r>
      <w:r w:rsidR="0031124A">
        <w:rPr>
          <w:rFonts w:ascii="Times New Roman" w:hAnsi="Times New Roman" w:cs="Times New Roman"/>
          <w:sz w:val="24"/>
          <w:szCs w:val="24"/>
        </w:rPr>
        <w:t>ed</w:t>
      </w:r>
      <w:r w:rsidR="00AB34CD">
        <w:rPr>
          <w:rFonts w:ascii="Times New Roman" w:hAnsi="Times New Roman" w:cs="Times New Roman"/>
          <w:sz w:val="24"/>
          <w:szCs w:val="24"/>
        </w:rPr>
        <w:t xml:space="preserve"> over</w:t>
      </w:r>
      <w:r>
        <w:rPr>
          <w:rFonts w:ascii="Times New Roman" w:hAnsi="Times New Roman" w:cs="Times New Roman"/>
          <w:sz w:val="24"/>
          <w:szCs w:val="24"/>
        </w:rPr>
        <w:t xml:space="preserve"> the check list from last months meeting</w:t>
      </w:r>
      <w:r w:rsidR="0031124A">
        <w:rPr>
          <w:rFonts w:ascii="Times New Roman" w:hAnsi="Times New Roman" w:cs="Times New Roman"/>
          <w:sz w:val="24"/>
          <w:szCs w:val="24"/>
        </w:rPr>
        <w:t xml:space="preserve"> to make sure that everything is in the plans for this project. They reviewed over the roads, concert, landscape</w:t>
      </w:r>
      <w:r w:rsidR="00C56AB6">
        <w:rPr>
          <w:rFonts w:ascii="Times New Roman" w:hAnsi="Times New Roman" w:cs="Times New Roman"/>
          <w:sz w:val="24"/>
          <w:szCs w:val="24"/>
        </w:rPr>
        <w:t xml:space="preserve"> trees and grass</w:t>
      </w:r>
      <w:r w:rsidR="0031124A">
        <w:rPr>
          <w:rFonts w:ascii="Times New Roman" w:hAnsi="Times New Roman" w:cs="Times New Roman"/>
          <w:sz w:val="24"/>
          <w:szCs w:val="24"/>
        </w:rPr>
        <w:t>,</w:t>
      </w:r>
      <w:r w:rsidR="00C56AB6">
        <w:rPr>
          <w:rFonts w:ascii="Times New Roman" w:hAnsi="Times New Roman" w:cs="Times New Roman"/>
          <w:sz w:val="24"/>
          <w:szCs w:val="24"/>
        </w:rPr>
        <w:t xml:space="preserve"> Member Hollingshead sent an email with the suggestion of trees along the west side of the property to act as a barrier in between the business and the neighbors, curb gutter and side walk would need be from the business to main street</w:t>
      </w:r>
      <w:r w:rsidR="00573A30">
        <w:rPr>
          <w:rFonts w:ascii="Times New Roman" w:hAnsi="Times New Roman" w:cs="Times New Roman"/>
          <w:sz w:val="24"/>
          <w:szCs w:val="24"/>
        </w:rPr>
        <w:t xml:space="preserve"> on 1175 North, drainage on the property is set up for </w:t>
      </w:r>
      <w:r w:rsidR="0087011E">
        <w:rPr>
          <w:rFonts w:ascii="Times New Roman" w:hAnsi="Times New Roman" w:cs="Times New Roman"/>
          <w:sz w:val="24"/>
          <w:szCs w:val="24"/>
        </w:rPr>
        <w:t>an open drainage pond and the board asked about a dry well. Mr. Knudson said that they are costly, but he would look into the cost. Fencing – Mr. Knudson has no fencing plans at this time.</w:t>
      </w:r>
    </w:p>
    <w:p w14:paraId="08BA3F4B" w14:textId="22FFC6C0" w:rsidR="00110ADD" w:rsidRDefault="0087011E" w:rsidP="00110ADD">
      <w:pPr>
        <w:pStyle w:val="NoSpacing"/>
        <w:rPr>
          <w:rFonts w:ascii="Times New Roman" w:hAnsi="Times New Roman" w:cs="Times New Roman"/>
          <w:sz w:val="24"/>
          <w:szCs w:val="24"/>
        </w:rPr>
      </w:pPr>
      <w:r>
        <w:rPr>
          <w:rFonts w:ascii="Times New Roman" w:hAnsi="Times New Roman" w:cs="Times New Roman"/>
          <w:sz w:val="24"/>
          <w:szCs w:val="24"/>
        </w:rPr>
        <w:t>Signage – Mr. Knudson plans on entrance</w:t>
      </w:r>
      <w:r w:rsidR="008A2B2E">
        <w:rPr>
          <w:rFonts w:ascii="Times New Roman" w:hAnsi="Times New Roman" w:cs="Times New Roman"/>
          <w:sz w:val="24"/>
          <w:szCs w:val="24"/>
        </w:rPr>
        <w:t xml:space="preserve"> and</w:t>
      </w:r>
      <w:r>
        <w:rPr>
          <w:rFonts w:ascii="Times New Roman" w:hAnsi="Times New Roman" w:cs="Times New Roman"/>
          <w:sz w:val="24"/>
          <w:szCs w:val="24"/>
        </w:rPr>
        <w:t xml:space="preserve"> exit signs for traffic control</w:t>
      </w:r>
      <w:r w:rsidR="008A2B2E">
        <w:rPr>
          <w:rFonts w:ascii="Times New Roman" w:hAnsi="Times New Roman" w:cs="Times New Roman"/>
          <w:sz w:val="24"/>
          <w:szCs w:val="24"/>
        </w:rPr>
        <w:t xml:space="preserve">. Off street parking – Mr. Knudson plans on just employee parking. </w:t>
      </w:r>
    </w:p>
    <w:p w14:paraId="2A4829ED" w14:textId="32B43222"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 xml:space="preserve">Member </w:t>
      </w:r>
      <w:r w:rsidR="008A2B2E">
        <w:rPr>
          <w:rFonts w:ascii="Times New Roman" w:hAnsi="Times New Roman" w:cs="Times New Roman"/>
          <w:sz w:val="24"/>
          <w:szCs w:val="24"/>
        </w:rPr>
        <w:t>Albrecht</w:t>
      </w:r>
      <w:r>
        <w:rPr>
          <w:rFonts w:ascii="Times New Roman" w:hAnsi="Times New Roman" w:cs="Times New Roman"/>
          <w:sz w:val="24"/>
          <w:szCs w:val="24"/>
        </w:rPr>
        <w:t xml:space="preserve"> motioned to </w:t>
      </w:r>
      <w:r w:rsidR="009A0518">
        <w:rPr>
          <w:rFonts w:ascii="Times New Roman" w:hAnsi="Times New Roman" w:cs="Times New Roman"/>
          <w:sz w:val="24"/>
          <w:szCs w:val="24"/>
        </w:rPr>
        <w:t>approve the</w:t>
      </w:r>
      <w:r>
        <w:rPr>
          <w:rFonts w:ascii="Times New Roman" w:hAnsi="Times New Roman" w:cs="Times New Roman"/>
          <w:sz w:val="24"/>
          <w:szCs w:val="24"/>
        </w:rPr>
        <w:t xml:space="preserve"> Conditional Use Permit </w:t>
      </w:r>
      <w:r w:rsidR="009A0518">
        <w:rPr>
          <w:rFonts w:ascii="Times New Roman" w:hAnsi="Times New Roman" w:cs="Times New Roman"/>
          <w:sz w:val="24"/>
          <w:szCs w:val="24"/>
        </w:rPr>
        <w:t>with the condition that</w:t>
      </w:r>
      <w:r w:rsidR="008A2B2E">
        <w:rPr>
          <w:rFonts w:ascii="Times New Roman" w:hAnsi="Times New Roman" w:cs="Times New Roman"/>
          <w:sz w:val="24"/>
          <w:szCs w:val="24"/>
        </w:rPr>
        <w:t xml:space="preserve"> have been discussed tonight and as long as</w:t>
      </w:r>
      <w:r w:rsidR="00CE52DA">
        <w:rPr>
          <w:rFonts w:ascii="Times New Roman" w:hAnsi="Times New Roman" w:cs="Times New Roman"/>
          <w:sz w:val="24"/>
          <w:szCs w:val="24"/>
        </w:rPr>
        <w:t xml:space="preserve"> he follows all Utah State building codes, City, UDOT and Chrome Truck Wash meet with UTOD and have a turning lane installed on main turning to 1175 North, curb gutter and sidewalk and meets all Zoning ordinances</w:t>
      </w:r>
      <w:r>
        <w:rPr>
          <w:rFonts w:ascii="Times New Roman" w:hAnsi="Times New Roman" w:cs="Times New Roman"/>
          <w:sz w:val="24"/>
          <w:szCs w:val="24"/>
        </w:rPr>
        <w:t>. Member</w:t>
      </w:r>
      <w:r w:rsidR="008A2B2E">
        <w:rPr>
          <w:rFonts w:ascii="Times New Roman" w:hAnsi="Times New Roman" w:cs="Times New Roman"/>
          <w:sz w:val="24"/>
          <w:szCs w:val="24"/>
        </w:rPr>
        <w:t xml:space="preserve"> Vasquez</w:t>
      </w:r>
      <w:r>
        <w:rPr>
          <w:rFonts w:ascii="Times New Roman" w:hAnsi="Times New Roman" w:cs="Times New Roman"/>
          <w:sz w:val="24"/>
          <w:szCs w:val="24"/>
        </w:rPr>
        <w:t xml:space="preserve"> second the motion. All voted in favor of the motion.</w:t>
      </w:r>
    </w:p>
    <w:p w14:paraId="0B2A9C66" w14:textId="2E38BEDE" w:rsidR="00110ADD" w:rsidRPr="000C58F7"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ZONE DENSITY REVIEW: RESIDENTIAL HOUSING DEVELOPMENT – TINY HOME BY ZIP IT</w:t>
      </w:r>
      <w:r w:rsidR="00187A5C">
        <w:rPr>
          <w:rFonts w:ascii="Times New Roman" w:hAnsi="Times New Roman" w:cs="Times New Roman"/>
          <w:b/>
          <w:bCs/>
          <w:sz w:val="24"/>
          <w:szCs w:val="24"/>
          <w:u w:val="single"/>
        </w:rPr>
        <w:t xml:space="preserve"> </w:t>
      </w:r>
      <w:r w:rsidR="00F46FD9">
        <w:rPr>
          <w:rFonts w:ascii="Times New Roman" w:hAnsi="Times New Roman" w:cs="Times New Roman"/>
          <w:b/>
          <w:bCs/>
          <w:sz w:val="24"/>
          <w:szCs w:val="24"/>
          <w:u w:val="single"/>
        </w:rPr>
        <w:t xml:space="preserve">MANAGED BY </w:t>
      </w:r>
      <w:r w:rsidR="00187A5C">
        <w:rPr>
          <w:rFonts w:ascii="Times New Roman" w:hAnsi="Times New Roman" w:cs="Times New Roman"/>
          <w:b/>
          <w:bCs/>
          <w:sz w:val="24"/>
          <w:szCs w:val="24"/>
          <w:u w:val="single"/>
        </w:rPr>
        <w:t>SWITCH POINT</w:t>
      </w:r>
      <w:r>
        <w:rPr>
          <w:rFonts w:ascii="Times New Roman" w:hAnsi="Times New Roman" w:cs="Times New Roman"/>
          <w:sz w:val="24"/>
          <w:szCs w:val="24"/>
        </w:rPr>
        <w:t xml:space="preserve"> – </w:t>
      </w:r>
      <w:r w:rsidR="00F46FD9">
        <w:rPr>
          <w:rFonts w:ascii="Times New Roman" w:hAnsi="Times New Roman" w:cs="Times New Roman"/>
          <w:sz w:val="24"/>
          <w:szCs w:val="24"/>
        </w:rPr>
        <w:t>Allen Lyle</w:t>
      </w:r>
      <w:r w:rsidR="00187A5C">
        <w:rPr>
          <w:rFonts w:ascii="Times New Roman" w:hAnsi="Times New Roman" w:cs="Times New Roman"/>
          <w:sz w:val="24"/>
          <w:szCs w:val="24"/>
        </w:rPr>
        <w:t xml:space="preserve"> met with the board to talk about his plans for tiny home</w:t>
      </w:r>
      <w:r w:rsidR="00A31BC3">
        <w:rPr>
          <w:rFonts w:ascii="Times New Roman" w:hAnsi="Times New Roman" w:cs="Times New Roman"/>
          <w:sz w:val="24"/>
          <w:szCs w:val="24"/>
        </w:rPr>
        <w:t>s</w:t>
      </w:r>
      <w:r w:rsidR="00187A5C">
        <w:rPr>
          <w:rFonts w:ascii="Times New Roman" w:hAnsi="Times New Roman" w:cs="Times New Roman"/>
          <w:sz w:val="24"/>
          <w:szCs w:val="24"/>
        </w:rPr>
        <w:t xml:space="preserve">. He does </w:t>
      </w:r>
      <w:r w:rsidR="00A31BC3">
        <w:rPr>
          <w:rFonts w:ascii="Times New Roman" w:hAnsi="Times New Roman" w:cs="Times New Roman"/>
          <w:sz w:val="24"/>
          <w:szCs w:val="24"/>
        </w:rPr>
        <w:t xml:space="preserve">this for no </w:t>
      </w:r>
      <w:r w:rsidR="00187A5C">
        <w:rPr>
          <w:rFonts w:ascii="Times New Roman" w:hAnsi="Times New Roman" w:cs="Times New Roman"/>
          <w:sz w:val="24"/>
          <w:szCs w:val="24"/>
        </w:rPr>
        <w:t>profit to help the needy, especially single moms</w:t>
      </w:r>
      <w:r w:rsidR="00DA20EB">
        <w:rPr>
          <w:rFonts w:ascii="Times New Roman" w:hAnsi="Times New Roman" w:cs="Times New Roman"/>
          <w:sz w:val="24"/>
          <w:szCs w:val="24"/>
        </w:rPr>
        <w:t xml:space="preserve"> with children</w:t>
      </w:r>
      <w:r w:rsidR="00187A5C">
        <w:rPr>
          <w:rFonts w:ascii="Times New Roman" w:hAnsi="Times New Roman" w:cs="Times New Roman"/>
          <w:sz w:val="24"/>
          <w:szCs w:val="24"/>
        </w:rPr>
        <w:t xml:space="preserve"> who can’t afford rent. </w:t>
      </w:r>
      <w:r w:rsidR="00DA20EB">
        <w:rPr>
          <w:rFonts w:ascii="Times New Roman" w:hAnsi="Times New Roman" w:cs="Times New Roman"/>
          <w:sz w:val="24"/>
          <w:szCs w:val="24"/>
        </w:rPr>
        <w:t xml:space="preserve">He is looking </w:t>
      </w:r>
      <w:r w:rsidR="00D73AD1">
        <w:rPr>
          <w:rFonts w:ascii="Times New Roman" w:hAnsi="Times New Roman" w:cs="Times New Roman"/>
          <w:sz w:val="24"/>
          <w:szCs w:val="24"/>
        </w:rPr>
        <w:t>at</w:t>
      </w:r>
      <w:r w:rsidR="00DA20EB">
        <w:rPr>
          <w:rFonts w:ascii="Times New Roman" w:hAnsi="Times New Roman" w:cs="Times New Roman"/>
          <w:sz w:val="24"/>
          <w:szCs w:val="24"/>
        </w:rPr>
        <w:t xml:space="preserve"> property on the South end of Beaver.</w:t>
      </w:r>
      <w:r w:rsidR="00D73AD1">
        <w:rPr>
          <w:rFonts w:ascii="Times New Roman" w:hAnsi="Times New Roman" w:cs="Times New Roman"/>
          <w:sz w:val="24"/>
          <w:szCs w:val="24"/>
        </w:rPr>
        <w:t xml:space="preserve"> He works with someone up north that does the vetting to see who would qualify for this type of housing. </w:t>
      </w:r>
      <w:r w:rsidR="009577F7">
        <w:rPr>
          <w:rFonts w:ascii="Times New Roman" w:hAnsi="Times New Roman" w:cs="Times New Roman"/>
          <w:sz w:val="24"/>
          <w:szCs w:val="24"/>
        </w:rPr>
        <w:t>Administrator Brown discussed with the board that this would be a g</w:t>
      </w:r>
      <w:r w:rsidR="00D73AD1">
        <w:rPr>
          <w:rFonts w:ascii="Times New Roman" w:hAnsi="Times New Roman" w:cs="Times New Roman"/>
          <w:sz w:val="24"/>
          <w:szCs w:val="24"/>
        </w:rPr>
        <w:t>ood</w:t>
      </w:r>
      <w:r w:rsidR="009577F7">
        <w:rPr>
          <w:rFonts w:ascii="Times New Roman" w:hAnsi="Times New Roman" w:cs="Times New Roman"/>
          <w:sz w:val="24"/>
          <w:szCs w:val="24"/>
        </w:rPr>
        <w:t xml:space="preserve"> fit in this</w:t>
      </w:r>
      <w:r w:rsidR="00D73AD1">
        <w:rPr>
          <w:rFonts w:ascii="Times New Roman" w:hAnsi="Times New Roman" w:cs="Times New Roman"/>
          <w:sz w:val="24"/>
          <w:szCs w:val="24"/>
        </w:rPr>
        <w:t xml:space="preserve"> area for a PUD</w:t>
      </w:r>
      <w:r w:rsidR="009577F7">
        <w:rPr>
          <w:rFonts w:ascii="Times New Roman" w:hAnsi="Times New Roman" w:cs="Times New Roman"/>
          <w:sz w:val="24"/>
          <w:szCs w:val="24"/>
        </w:rPr>
        <w:t xml:space="preserve"> (Planned Unit Development). Mr. Lyle said that he works with the subs in the area to give the jobs to the people in the area. Chairman White said that he thinks these homes are a great </w:t>
      </w:r>
      <w:r w:rsidR="004D29FA">
        <w:rPr>
          <w:rFonts w:ascii="Times New Roman" w:hAnsi="Times New Roman" w:cs="Times New Roman"/>
          <w:sz w:val="24"/>
          <w:szCs w:val="24"/>
        </w:rPr>
        <w:t>fit</w:t>
      </w:r>
      <w:r w:rsidR="009577F7">
        <w:rPr>
          <w:rFonts w:ascii="Times New Roman" w:hAnsi="Times New Roman" w:cs="Times New Roman"/>
          <w:sz w:val="24"/>
          <w:szCs w:val="24"/>
        </w:rPr>
        <w:t xml:space="preserve"> for Beaver City.</w:t>
      </w:r>
      <w:bookmarkStart w:id="0" w:name="_GoBack"/>
      <w:bookmarkEnd w:id="0"/>
    </w:p>
    <w:p w14:paraId="7CBEB09F" w14:textId="195E313F" w:rsidR="00110ADD" w:rsidRDefault="00110ADD" w:rsidP="00110ADD">
      <w:pPr>
        <w:pStyle w:val="NoSpacing"/>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Board Member </w:t>
      </w:r>
      <w:r w:rsidR="0056415A">
        <w:rPr>
          <w:rFonts w:ascii="Times New Roman" w:hAnsi="Times New Roman" w:cs="Times New Roman"/>
          <w:bCs/>
          <w:sz w:val="24"/>
          <w:szCs w:val="24"/>
        </w:rPr>
        <w:t>Smith m</w:t>
      </w:r>
      <w:r>
        <w:rPr>
          <w:rFonts w:ascii="Times New Roman" w:hAnsi="Times New Roman" w:cs="Times New Roman"/>
          <w:bCs/>
          <w:sz w:val="24"/>
          <w:szCs w:val="24"/>
        </w:rPr>
        <w:t>otioned to adjourn the meeting and Board</w:t>
      </w:r>
      <w:r w:rsidR="000C58F7">
        <w:rPr>
          <w:rFonts w:ascii="Times New Roman" w:hAnsi="Times New Roman" w:cs="Times New Roman"/>
          <w:bCs/>
          <w:sz w:val="24"/>
          <w:szCs w:val="24"/>
        </w:rPr>
        <w:t xml:space="preserve"> Member Vasquez</w:t>
      </w:r>
      <w:r>
        <w:rPr>
          <w:rFonts w:ascii="Times New Roman" w:hAnsi="Times New Roman" w:cs="Times New Roman"/>
          <w:bCs/>
          <w:sz w:val="24"/>
          <w:szCs w:val="24"/>
        </w:rPr>
        <w:t xml:space="preserve"> second the motion. All voted in favor of the motion. None opposed. The meeting adjourned a</w:t>
      </w:r>
      <w:r w:rsidR="009A0518">
        <w:rPr>
          <w:rFonts w:ascii="Times New Roman" w:hAnsi="Times New Roman" w:cs="Times New Roman"/>
          <w:bCs/>
          <w:sz w:val="24"/>
          <w:szCs w:val="24"/>
        </w:rPr>
        <w:t xml:space="preserve">t </w:t>
      </w:r>
      <w:r w:rsidR="000C58F7">
        <w:rPr>
          <w:rFonts w:ascii="Times New Roman" w:hAnsi="Times New Roman" w:cs="Times New Roman"/>
          <w:bCs/>
          <w:sz w:val="24"/>
          <w:szCs w:val="24"/>
        </w:rPr>
        <w:t>7</w:t>
      </w:r>
      <w:r w:rsidR="00D73AD1">
        <w:rPr>
          <w:rFonts w:ascii="Times New Roman" w:hAnsi="Times New Roman" w:cs="Times New Roman"/>
          <w:bCs/>
          <w:sz w:val="24"/>
          <w:szCs w:val="24"/>
        </w:rPr>
        <w:t>:</w:t>
      </w:r>
      <w:r w:rsidR="000C58F7">
        <w:rPr>
          <w:rFonts w:ascii="Times New Roman" w:hAnsi="Times New Roman" w:cs="Times New Roman"/>
          <w:bCs/>
          <w:sz w:val="24"/>
          <w:szCs w:val="24"/>
        </w:rPr>
        <w:t>4</w:t>
      </w:r>
      <w:r w:rsidR="00D73AD1">
        <w:rPr>
          <w:rFonts w:ascii="Times New Roman" w:hAnsi="Times New Roman" w:cs="Times New Roman"/>
          <w:bCs/>
          <w:sz w:val="24"/>
          <w:szCs w:val="24"/>
        </w:rPr>
        <w:t>0</w:t>
      </w:r>
      <w:r>
        <w:rPr>
          <w:rFonts w:ascii="Times New Roman" w:hAnsi="Times New Roman" w:cs="Times New Roman"/>
          <w:bCs/>
          <w:sz w:val="24"/>
          <w:szCs w:val="24"/>
        </w:rPr>
        <w:t xml:space="preserve"> pm.   </w:t>
      </w:r>
    </w:p>
    <w:p w14:paraId="65E05BE5" w14:textId="77777777" w:rsidR="00110ADD" w:rsidRDefault="00110ADD" w:rsidP="00110ADD">
      <w:pPr>
        <w:pStyle w:val="NoSpacing"/>
        <w:rPr>
          <w:rFonts w:ascii="Times New Roman" w:hAnsi="Times New Roman" w:cs="Times New Roman"/>
          <w:sz w:val="24"/>
          <w:szCs w:val="24"/>
        </w:rPr>
      </w:pPr>
    </w:p>
    <w:p w14:paraId="6B324D82" w14:textId="0102008B" w:rsidR="00110ADD" w:rsidRDefault="00110ADD" w:rsidP="00110ADD">
      <w:pPr>
        <w:pStyle w:val="NoSpacing"/>
        <w:rPr>
          <w:rFonts w:ascii="Times New Roman" w:hAnsi="Times New Roman" w:cs="Times New Roman"/>
          <w:sz w:val="24"/>
          <w:szCs w:val="24"/>
        </w:rPr>
      </w:pPr>
    </w:p>
    <w:p w14:paraId="44DB802E" w14:textId="77777777" w:rsidR="00D73AD1" w:rsidRDefault="00D73AD1" w:rsidP="00110ADD">
      <w:pPr>
        <w:pStyle w:val="NoSpacing"/>
        <w:rPr>
          <w:rFonts w:ascii="Times New Roman" w:hAnsi="Times New Roman" w:cs="Times New Roman"/>
          <w:sz w:val="24"/>
          <w:szCs w:val="24"/>
        </w:rPr>
      </w:pPr>
    </w:p>
    <w:p w14:paraId="03D474F5" w14:textId="77777777" w:rsidR="00110ADD" w:rsidRDefault="00110ADD" w:rsidP="00110ADD">
      <w:pPr>
        <w:pStyle w:val="NoSpacing"/>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089790E2" w14:textId="77777777"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APPROVED – Joe White</w:t>
      </w:r>
      <w:r>
        <w:rPr>
          <w:rFonts w:ascii="Times New Roman" w:hAnsi="Times New Roman" w:cs="Times New Roman"/>
          <w:sz w:val="24"/>
          <w:szCs w:val="24"/>
        </w:rPr>
        <w:tab/>
        <w:t xml:space="preserve">                                     ATTEST – Paula B. Fails </w:t>
      </w:r>
    </w:p>
    <w:p w14:paraId="15BA0C51" w14:textId="582EFA39" w:rsidR="00DD3252" w:rsidRDefault="00110ADD">
      <w:r>
        <w:rPr>
          <w:rFonts w:ascii="Times New Roman" w:hAnsi="Times New Roman" w:cs="Times New Roman"/>
          <w:bCs/>
          <w:sz w:val="24"/>
          <w:szCs w:val="24"/>
        </w:rPr>
        <w:t xml:space="preserve">Planning &amp; Zoning Chairman </w:t>
      </w:r>
      <w:r>
        <w:rPr>
          <w:rFonts w:ascii="Times New Roman" w:hAnsi="Times New Roman" w:cs="Times New Roman"/>
          <w:bCs/>
          <w:sz w:val="24"/>
          <w:szCs w:val="24"/>
        </w:rPr>
        <w:tab/>
        <w:t xml:space="preserve">                         Secretary</w:t>
      </w:r>
    </w:p>
    <w:sectPr w:rsidR="00DD3252" w:rsidSect="00A31BC3">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68D2"/>
    <w:multiLevelType w:val="hybridMultilevel"/>
    <w:tmpl w:val="1DCA1C96"/>
    <w:lvl w:ilvl="0" w:tplc="9C8294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DD"/>
    <w:rsid w:val="000110ED"/>
    <w:rsid w:val="000C58F7"/>
    <w:rsid w:val="00110ADD"/>
    <w:rsid w:val="00187A5C"/>
    <w:rsid w:val="00267725"/>
    <w:rsid w:val="0031124A"/>
    <w:rsid w:val="004D29FA"/>
    <w:rsid w:val="00521BDC"/>
    <w:rsid w:val="0056415A"/>
    <w:rsid w:val="00573A30"/>
    <w:rsid w:val="00573BD9"/>
    <w:rsid w:val="00590260"/>
    <w:rsid w:val="00702A91"/>
    <w:rsid w:val="0087011E"/>
    <w:rsid w:val="008A2B2E"/>
    <w:rsid w:val="009577F7"/>
    <w:rsid w:val="009A0518"/>
    <w:rsid w:val="00A31BC3"/>
    <w:rsid w:val="00AB34CD"/>
    <w:rsid w:val="00C56AB6"/>
    <w:rsid w:val="00CC0E5C"/>
    <w:rsid w:val="00CE52DA"/>
    <w:rsid w:val="00D73AD1"/>
    <w:rsid w:val="00DA20EB"/>
    <w:rsid w:val="00DD3252"/>
    <w:rsid w:val="00F4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A2E8"/>
  <w15:chartTrackingRefBased/>
  <w15:docId w15:val="{7CAFF360-B0F6-435A-8856-C264391A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D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0A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Owner</cp:lastModifiedBy>
  <cp:revision>14</cp:revision>
  <dcterms:created xsi:type="dcterms:W3CDTF">2022-02-28T21:50:00Z</dcterms:created>
  <dcterms:modified xsi:type="dcterms:W3CDTF">2022-03-02T02:41:00Z</dcterms:modified>
</cp:coreProperties>
</file>