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line="276" w:lineRule="auto"/>
        <w:jc w:val="center"/>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MINUTES</w:t>
      </w:r>
    </w:p>
    <w:p w:rsidR="00000000" w:rsidDel="00000000" w:rsidP="00000000" w:rsidRDefault="00000000" w:rsidRPr="00000000" w14:paraId="00000002">
      <w:pPr>
        <w:pageBreakBefore w:val="0"/>
        <w:spacing w:line="276" w:lineRule="auto"/>
        <w:jc w:val="center"/>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Emery County </w:t>
      </w:r>
    </w:p>
    <w:p w:rsidR="00000000" w:rsidDel="00000000" w:rsidP="00000000" w:rsidRDefault="00000000" w:rsidRPr="00000000" w14:paraId="00000003">
      <w:pPr>
        <w:pageBreakBefore w:val="0"/>
        <w:spacing w:line="276" w:lineRule="auto"/>
        <w:jc w:val="center"/>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Public Lands Council</w:t>
      </w:r>
    </w:p>
    <w:p w:rsidR="00000000" w:rsidDel="00000000" w:rsidP="00000000" w:rsidRDefault="00000000" w:rsidRPr="00000000" w14:paraId="00000004">
      <w:pPr>
        <w:pageBreakBefore w:val="0"/>
        <w:spacing w:line="276" w:lineRule="auto"/>
        <w:jc w:val="center"/>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February 1, 2022</w:t>
      </w:r>
    </w:p>
    <w:p w:rsidR="00000000" w:rsidDel="00000000" w:rsidP="00000000" w:rsidRDefault="00000000" w:rsidRPr="00000000" w14:paraId="00000005">
      <w:pPr>
        <w:pageBreakBefore w:val="0"/>
        <w:spacing w:line="276" w:lineRule="auto"/>
        <w:jc w:val="cente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6">
      <w:pPr>
        <w:spacing w:line="276" w:lineRule="auto"/>
        <w:rPr>
          <w:rFonts w:ascii="Montserrat" w:cs="Montserrat" w:eastAsia="Montserrat" w:hAnsi="Montserrat"/>
          <w:color w:val="ff0000"/>
          <w:sz w:val="24"/>
          <w:szCs w:val="24"/>
        </w:rPr>
      </w:pPr>
      <w:r w:rsidDel="00000000" w:rsidR="00000000" w:rsidRPr="00000000">
        <w:rPr>
          <w:rFonts w:ascii="Montserrat" w:cs="Montserrat" w:eastAsia="Montserrat" w:hAnsi="Montserrat"/>
          <w:b w:val="1"/>
          <w:sz w:val="24"/>
          <w:szCs w:val="24"/>
          <w:rtl w:val="0"/>
        </w:rPr>
        <w:t xml:space="preserve">PLC:</w:t>
      </w:r>
      <w:r w:rsidDel="00000000" w:rsidR="00000000" w:rsidRPr="00000000">
        <w:rPr>
          <w:rFonts w:ascii="Montserrat" w:cs="Montserrat" w:eastAsia="Montserrat" w:hAnsi="Montserrat"/>
          <w:sz w:val="24"/>
          <w:szCs w:val="24"/>
          <w:rtl w:val="0"/>
        </w:rPr>
        <w:t xml:space="preserve"> Rod Player, Les Wilberg, Ben Grimes, Leon McElprang, Bruce Wilson Sherrel Ward, Kim McFarlane, Wade Allinson, Ed Geary, Laren Huntsman, Ray Petersen</w:t>
      </w:r>
      <w:r w:rsidDel="00000000" w:rsidR="00000000" w:rsidRPr="00000000">
        <w:rPr>
          <w:rtl w:val="0"/>
        </w:rPr>
      </w:r>
    </w:p>
    <w:p w:rsidR="00000000" w:rsidDel="00000000" w:rsidP="00000000" w:rsidRDefault="00000000" w:rsidRPr="00000000" w14:paraId="00000007">
      <w:pPr>
        <w:spacing w:line="276" w:lineRule="auto"/>
        <w:rPr>
          <w:rFonts w:ascii="Montserrat" w:cs="Montserrat" w:eastAsia="Montserrat" w:hAnsi="Montserrat"/>
          <w:sz w:val="24"/>
          <w:szCs w:val="24"/>
        </w:rPr>
      </w:pPr>
      <w:r w:rsidDel="00000000" w:rsidR="00000000" w:rsidRPr="00000000">
        <w:rPr>
          <w:rFonts w:ascii="Montserrat" w:cs="Montserrat" w:eastAsia="Montserrat" w:hAnsi="Montserrat"/>
          <w:b w:val="1"/>
          <w:sz w:val="24"/>
          <w:szCs w:val="24"/>
          <w:rtl w:val="0"/>
        </w:rPr>
        <w:t xml:space="preserve">PL STAFF:</w:t>
      </w:r>
      <w:r w:rsidDel="00000000" w:rsidR="00000000" w:rsidRPr="00000000">
        <w:rPr>
          <w:rFonts w:ascii="Montserrat" w:cs="Montserrat" w:eastAsia="Montserrat" w:hAnsi="Montserrat"/>
          <w:sz w:val="24"/>
          <w:szCs w:val="24"/>
          <w:rtl w:val="0"/>
        </w:rPr>
        <w:t xml:space="preserve"> Jim Jennings (ECPL)</w:t>
      </w:r>
    </w:p>
    <w:p w:rsidR="00000000" w:rsidDel="00000000" w:rsidP="00000000" w:rsidRDefault="00000000" w:rsidRPr="00000000" w14:paraId="00000008">
      <w:pPr>
        <w:spacing w:line="276" w:lineRule="auto"/>
        <w:rPr>
          <w:rFonts w:ascii="Montserrat" w:cs="Montserrat" w:eastAsia="Montserrat" w:hAnsi="Montserrat"/>
          <w:sz w:val="24"/>
          <w:szCs w:val="24"/>
        </w:rPr>
      </w:pPr>
      <w:r w:rsidDel="00000000" w:rsidR="00000000" w:rsidRPr="00000000">
        <w:rPr>
          <w:rFonts w:ascii="Montserrat" w:cs="Montserrat" w:eastAsia="Montserrat" w:hAnsi="Montserrat"/>
          <w:b w:val="1"/>
          <w:sz w:val="24"/>
          <w:szCs w:val="24"/>
          <w:rtl w:val="0"/>
        </w:rPr>
        <w:t xml:space="preserve">Visitors:</w:t>
      </w:r>
      <w:r w:rsidDel="00000000" w:rsidR="00000000" w:rsidRPr="00000000">
        <w:rPr>
          <w:rFonts w:ascii="Montserrat" w:cs="Montserrat" w:eastAsia="Montserrat" w:hAnsi="Montserrat"/>
          <w:sz w:val="24"/>
          <w:szCs w:val="24"/>
          <w:rtl w:val="0"/>
        </w:rPr>
        <w:t xml:space="preserve"> Clay Crozier (Sen Romney), Larry Ellertson (Rep. Curtis), Larry Johansen, Commissioner Kent Wilson, Commissioner Lynn Sitterud, Commissioner Gil Conover, Marc Stilson (DWRi), Darren Olsen (USFS),</w:t>
      </w:r>
    </w:p>
    <w:p w:rsidR="00000000" w:rsidDel="00000000" w:rsidP="00000000" w:rsidRDefault="00000000" w:rsidRPr="00000000" w14:paraId="00000009">
      <w:pPr>
        <w:spacing w:line="276"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Ryan Jones (UDAF),  Mark Boshell (PLPCO), Chris Wood (UDWR), Ryan Nehl (USFS), Andrew Orlemann (USFS)</w:t>
      </w:r>
    </w:p>
    <w:p w:rsidR="00000000" w:rsidDel="00000000" w:rsidP="00000000" w:rsidRDefault="00000000" w:rsidRPr="00000000" w14:paraId="0000000A">
      <w:pPr>
        <w:spacing w:line="276" w:lineRule="auto"/>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Electronically:</w:t>
      </w:r>
      <w:r w:rsidDel="00000000" w:rsidR="00000000" w:rsidRPr="00000000">
        <w:rPr>
          <w:rFonts w:ascii="Montserrat" w:cs="Montserrat" w:eastAsia="Montserrat" w:hAnsi="Montserrat"/>
          <w:sz w:val="24"/>
          <w:szCs w:val="24"/>
          <w:rtl w:val="0"/>
        </w:rPr>
        <w:t xml:space="preserve"> </w:t>
      </w:r>
      <w:r w:rsidDel="00000000" w:rsidR="00000000" w:rsidRPr="00000000">
        <w:rPr>
          <w:rFonts w:ascii="Montserrat" w:cs="Montserrat" w:eastAsia="Montserrat" w:hAnsi="Montserrat"/>
          <w:color w:val="222222"/>
          <w:sz w:val="24"/>
          <w:szCs w:val="24"/>
          <w:rtl w:val="0"/>
        </w:rPr>
        <w:t xml:space="preserve"> Steve Fluke  (DOGM), </w:t>
      </w:r>
      <w:r w:rsidDel="00000000" w:rsidR="00000000" w:rsidRPr="00000000">
        <w:rPr>
          <w:color w:val="222222"/>
          <w:sz w:val="20"/>
          <w:szCs w:val="20"/>
          <w:rtl w:val="0"/>
        </w:rPr>
        <w:t xml:space="preserve"> </w:t>
      </w:r>
      <w:r w:rsidDel="00000000" w:rsidR="00000000" w:rsidRPr="00000000">
        <w:rPr>
          <w:rFonts w:ascii="Montserrat" w:cs="Montserrat" w:eastAsia="Montserrat" w:hAnsi="Montserrat"/>
          <w:color w:val="222222"/>
          <w:sz w:val="24"/>
          <w:szCs w:val="24"/>
          <w:rtl w:val="0"/>
        </w:rPr>
        <w:t xml:space="preserve">Bryan Torgerson  (SITLA), Julie Johansen(Newspaper), Kim McFarland (PLC), Nathan Martinez (State Parks)</w:t>
      </w:r>
      <w:r w:rsidDel="00000000" w:rsidR="00000000" w:rsidRPr="00000000">
        <w:rPr>
          <w:rtl w:val="0"/>
        </w:rPr>
      </w:r>
    </w:p>
    <w:p w:rsidR="00000000" w:rsidDel="00000000" w:rsidP="00000000" w:rsidRDefault="00000000" w:rsidRPr="00000000" w14:paraId="0000000B">
      <w:pPr>
        <w:pageBreakBefore w:val="0"/>
        <w:spacing w:line="276"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C">
      <w:pPr>
        <w:pStyle w:val="Heading4"/>
        <w:keepNext w:val="0"/>
        <w:keepLines w:val="0"/>
        <w:pageBreakBefore w:val="0"/>
        <w:numPr>
          <w:ilvl w:val="0"/>
          <w:numId w:val="1"/>
        </w:numPr>
        <w:spacing w:after="0" w:before="0" w:line="240" w:lineRule="auto"/>
        <w:ind w:left="720" w:hanging="360"/>
        <w:rPr>
          <w:rFonts w:ascii="Montserrat" w:cs="Montserrat" w:eastAsia="Montserrat" w:hAnsi="Montserrat"/>
          <w:color w:val="000000"/>
        </w:rPr>
      </w:pPr>
      <w:r w:rsidDel="00000000" w:rsidR="00000000" w:rsidRPr="00000000">
        <w:rPr>
          <w:rFonts w:ascii="Montserrat" w:cs="Montserrat" w:eastAsia="Montserrat" w:hAnsi="Montserrat"/>
          <w:b w:val="1"/>
          <w:color w:val="000000"/>
          <w:rtl w:val="0"/>
        </w:rPr>
        <w:t xml:space="preserve">Welcome</w:t>
      </w:r>
    </w:p>
    <w:p w:rsidR="00000000" w:rsidDel="00000000" w:rsidP="00000000" w:rsidRDefault="00000000" w:rsidRPr="00000000" w14:paraId="0000000D">
      <w:pPr>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 </w:t>
      </w:r>
      <w:r w:rsidDel="00000000" w:rsidR="00000000" w:rsidRPr="00000000">
        <w:rPr>
          <w:rtl w:val="0"/>
        </w:rPr>
      </w:r>
    </w:p>
    <w:p w:rsidR="00000000" w:rsidDel="00000000" w:rsidP="00000000" w:rsidRDefault="00000000" w:rsidRPr="00000000" w14:paraId="0000000E">
      <w:pPr>
        <w:pStyle w:val="Heading4"/>
        <w:keepNext w:val="0"/>
        <w:keepLines w:val="0"/>
        <w:pageBreakBefore w:val="0"/>
        <w:numPr>
          <w:ilvl w:val="0"/>
          <w:numId w:val="1"/>
        </w:numPr>
        <w:spacing w:after="0" w:before="0" w:line="240" w:lineRule="auto"/>
        <w:ind w:left="720" w:hanging="360"/>
        <w:rPr>
          <w:rFonts w:ascii="Montserrat" w:cs="Montserrat" w:eastAsia="Montserrat" w:hAnsi="Montserrat"/>
          <w:color w:val="000000"/>
        </w:rPr>
      </w:pPr>
      <w:r w:rsidDel="00000000" w:rsidR="00000000" w:rsidRPr="00000000">
        <w:rPr>
          <w:rFonts w:ascii="Montserrat" w:cs="Montserrat" w:eastAsia="Montserrat" w:hAnsi="Montserrat"/>
          <w:b w:val="1"/>
          <w:color w:val="000000"/>
          <w:rtl w:val="0"/>
        </w:rPr>
        <w:t xml:space="preserve">Approval of Minutes for December 2021</w:t>
      </w:r>
    </w:p>
    <w:p w:rsidR="00000000" w:rsidDel="00000000" w:rsidP="00000000" w:rsidRDefault="00000000" w:rsidRPr="00000000" w14:paraId="0000000F">
      <w:pPr>
        <w:pStyle w:val="Heading4"/>
        <w:keepNext w:val="0"/>
        <w:keepLines w:val="0"/>
        <w:pageBreakBefore w:val="0"/>
        <w:spacing w:after="0" w:before="0" w:line="240" w:lineRule="auto"/>
        <w:ind w:left="72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Ben Grimes made a motion to approve the minutes as presented. Leon McElprang seconded it.  Motion passed. </w:t>
      </w:r>
    </w:p>
    <w:p w:rsidR="00000000" w:rsidDel="00000000" w:rsidP="00000000" w:rsidRDefault="00000000" w:rsidRPr="00000000" w14:paraId="00000010">
      <w:pPr>
        <w:pageBreakBefore w:val="0"/>
        <w:ind w:left="216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1">
      <w:pPr>
        <w:pStyle w:val="Heading4"/>
        <w:keepNext w:val="0"/>
        <w:keepLines w:val="0"/>
        <w:pageBreakBefore w:val="0"/>
        <w:numPr>
          <w:ilvl w:val="0"/>
          <w:numId w:val="1"/>
        </w:numPr>
        <w:spacing w:after="0" w:before="0" w:line="240" w:lineRule="auto"/>
        <w:ind w:left="720" w:hanging="360"/>
        <w:rPr>
          <w:rFonts w:ascii="Montserrat" w:cs="Montserrat" w:eastAsia="Montserrat" w:hAnsi="Montserrat"/>
          <w:color w:val="000000"/>
        </w:rPr>
      </w:pPr>
      <w:r w:rsidDel="00000000" w:rsidR="00000000" w:rsidRPr="00000000">
        <w:rPr>
          <w:rFonts w:ascii="Montserrat" w:cs="Montserrat" w:eastAsia="Montserrat" w:hAnsi="Montserrat"/>
          <w:b w:val="1"/>
          <w:color w:val="000000"/>
          <w:rtl w:val="0"/>
        </w:rPr>
        <w:t xml:space="preserve">Chairman Comments  </w:t>
      </w:r>
    </w:p>
    <w:p w:rsidR="00000000" w:rsidDel="00000000" w:rsidP="00000000" w:rsidRDefault="00000000" w:rsidRPr="00000000" w14:paraId="00000012">
      <w:pPr>
        <w:pStyle w:val="Heading4"/>
        <w:keepNext w:val="0"/>
        <w:keepLines w:val="0"/>
        <w:pageBreakBefore w:val="0"/>
        <w:spacing w:after="0" w:before="0" w:line="240" w:lineRule="auto"/>
        <w:ind w:left="72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The vote was unanimous. Rod Player and Ed Geary were re-elected as Chairman and Vice-Chairman. The Mission Statement for the Public Lands Council was then read to remind everyone why we were meeting.   Rod then asked all involved (both the PLC and Agency representatives) to try and attend all meetings </w:t>
      </w:r>
      <w:r w:rsidDel="00000000" w:rsidR="00000000" w:rsidRPr="00000000">
        <w:rPr>
          <w:rFonts w:ascii="Montserrat" w:cs="Montserrat" w:eastAsia="Montserrat" w:hAnsi="Montserrat"/>
          <w:color w:val="000000"/>
          <w:rtl w:val="0"/>
        </w:rPr>
        <w:t xml:space="preserve">whether they have something to report because others may have questions for them.</w:t>
      </w:r>
      <w:r w:rsidDel="00000000" w:rsidR="00000000" w:rsidRPr="00000000">
        <w:rPr>
          <w:rtl w:val="0"/>
        </w:rPr>
      </w:r>
    </w:p>
    <w:p w:rsidR="00000000" w:rsidDel="00000000" w:rsidP="00000000" w:rsidRDefault="00000000" w:rsidRPr="00000000" w14:paraId="00000013">
      <w:pPr>
        <w:pStyle w:val="Heading4"/>
        <w:keepNext w:val="0"/>
        <w:keepLines w:val="0"/>
        <w:pageBreakBefore w:val="0"/>
        <w:spacing w:after="0" w:before="0" w:line="240" w:lineRule="auto"/>
        <w:ind w:left="720" w:firstLine="0"/>
        <w:rPr/>
      </w:pPr>
      <w:r w:rsidDel="00000000" w:rsidR="00000000" w:rsidRPr="00000000">
        <w:rPr>
          <w:rtl w:val="0"/>
        </w:rPr>
      </w:r>
    </w:p>
    <w:p w:rsidR="00000000" w:rsidDel="00000000" w:rsidP="00000000" w:rsidRDefault="00000000" w:rsidRPr="00000000" w14:paraId="00000014">
      <w:pPr>
        <w:pStyle w:val="Heading4"/>
        <w:keepNext w:val="0"/>
        <w:keepLines w:val="0"/>
        <w:numPr>
          <w:ilvl w:val="0"/>
          <w:numId w:val="1"/>
        </w:numPr>
        <w:spacing w:after="0" w:before="0" w:line="240" w:lineRule="auto"/>
        <w:ind w:left="720" w:hanging="360"/>
      </w:pPr>
      <w:bookmarkStart w:colFirst="0" w:colLast="0" w:name="_5wwkgau8akc0" w:id="0"/>
      <w:bookmarkEnd w:id="0"/>
      <w:r w:rsidDel="00000000" w:rsidR="00000000" w:rsidRPr="00000000">
        <w:rPr>
          <w:rFonts w:ascii="Montserrat" w:cs="Montserrat" w:eastAsia="Montserrat" w:hAnsi="Montserrat"/>
          <w:b w:val="1"/>
          <w:color w:val="000000"/>
          <w:rtl w:val="0"/>
        </w:rPr>
        <w:t xml:space="preserve">Commission Report on Emery Land Bill </w:t>
      </w:r>
      <w:r w:rsidDel="00000000" w:rsidR="00000000" w:rsidRPr="00000000">
        <w:rPr>
          <w:rtl w:val="0"/>
        </w:rPr>
      </w:r>
    </w:p>
    <w:p w:rsidR="00000000" w:rsidDel="00000000" w:rsidP="00000000" w:rsidRDefault="00000000" w:rsidRPr="00000000" w14:paraId="00000015">
      <w:pPr>
        <w:pageBreakBefore w:val="0"/>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Commissioner Kent Wilson reports the BLM has decided with the Department of Interior that 35 miles of roads/trails need to be closed.  We, as Emery County citizens, are not happy with this.   We went through a process to keep the trails open.  Due to the leadership changes, they want to close several of our roads/trails. We are waiting a month to get on the agenda for next month. We need to communicate with the State to keep from undoing our work in keeping the trails open, parts of the San Rafael desert travel plan. We do not want to sit by and let this happen. </w:t>
      </w:r>
    </w:p>
    <w:p w:rsidR="00000000" w:rsidDel="00000000" w:rsidP="00000000" w:rsidRDefault="00000000" w:rsidRPr="00000000" w14:paraId="00000016">
      <w:pPr>
        <w:pageBreakBefore w:val="0"/>
        <w:ind w:left="72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7">
      <w:pPr>
        <w:pageBreakBefore w:val="0"/>
        <w:numPr>
          <w:ilvl w:val="0"/>
          <w:numId w:val="1"/>
        </w:numPr>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b w:val="1"/>
          <w:sz w:val="24"/>
          <w:szCs w:val="24"/>
          <w:rtl w:val="0"/>
        </w:rPr>
        <w:t xml:space="preserve">Presentation on Wild Horse and Burro Program by Mike Tweddell</w:t>
      </w:r>
      <w:r w:rsidDel="00000000" w:rsidR="00000000" w:rsidRPr="00000000">
        <w:rPr>
          <w:rFonts w:ascii="Montserrat" w:cs="Montserrat" w:eastAsia="Montserrat" w:hAnsi="Montserrat"/>
          <w:sz w:val="24"/>
          <w:szCs w:val="24"/>
          <w:rtl w:val="0"/>
        </w:rPr>
        <w:t xml:space="preserve">  </w:t>
      </w:r>
    </w:p>
    <w:p w:rsidR="00000000" w:rsidDel="00000000" w:rsidP="00000000" w:rsidRDefault="00000000" w:rsidRPr="00000000" w14:paraId="00000018">
      <w:pPr>
        <w:pageBreakBefore w:val="0"/>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Mike Tweddell presents a PowerPoint presentation on wild horses using fertility control. We started darting to get as much information as possible; this takes up to 2 hours per dart. We gathered 149 head of horses and returned 2 Mares and two studs in 2018. </w:t>
      </w:r>
    </w:p>
    <w:p w:rsidR="00000000" w:rsidDel="00000000" w:rsidP="00000000" w:rsidRDefault="00000000" w:rsidRPr="00000000" w14:paraId="00000019">
      <w:pPr>
        <w:pageBreakBefore w:val="0"/>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Using specific fertility control does not affect pregnancy, but the fertility medication does not always work,  expected to work up to 5 years.  GRNH medication can cause the horse to become infertile for life if they get two or more doses.  </w:t>
      </w:r>
    </w:p>
    <w:p w:rsidR="00000000" w:rsidDel="00000000" w:rsidP="00000000" w:rsidRDefault="00000000" w:rsidRPr="00000000" w14:paraId="0000001A">
      <w:pPr>
        <w:pageBreakBefore w:val="0"/>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Pneu darts are what are being used, seeming to be working well. </w:t>
      </w:r>
    </w:p>
    <w:p w:rsidR="00000000" w:rsidDel="00000000" w:rsidP="00000000" w:rsidRDefault="00000000" w:rsidRPr="00000000" w14:paraId="0000001B">
      <w:pPr>
        <w:pageBreakBefore w:val="0"/>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4-5% of the Mares are being treated. We want to boost up our numbers on this.  </w:t>
      </w:r>
    </w:p>
    <w:p w:rsidR="00000000" w:rsidDel="00000000" w:rsidP="00000000" w:rsidRDefault="00000000" w:rsidRPr="00000000" w14:paraId="0000001C">
      <w:pPr>
        <w:pageBreakBefore w:val="0"/>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Some citizens are not happy with darting.  Emery/Carbon County only has one ranger darting, and they need long-term doses, and it can last up to 5 plus years.  Burros have not had any fertility control done at all. </w:t>
      </w:r>
    </w:p>
    <w:p w:rsidR="00000000" w:rsidDel="00000000" w:rsidP="00000000" w:rsidRDefault="00000000" w:rsidRPr="00000000" w14:paraId="0000001D">
      <w:pPr>
        <w:pageBreakBefore w:val="0"/>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They need help with darting. It costs in the millions to keep this under control.  $112 Million nationwide. </w:t>
      </w:r>
    </w:p>
    <w:p w:rsidR="00000000" w:rsidDel="00000000" w:rsidP="00000000" w:rsidRDefault="00000000" w:rsidRPr="00000000" w14:paraId="0000001E">
      <w:pPr>
        <w:pageBreakBefore w:val="0"/>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F">
      <w:pPr>
        <w:pStyle w:val="Heading4"/>
        <w:keepNext w:val="0"/>
        <w:keepLines w:val="0"/>
        <w:pageBreakBefore w:val="0"/>
        <w:numPr>
          <w:ilvl w:val="0"/>
          <w:numId w:val="1"/>
        </w:numPr>
        <w:spacing w:after="0" w:before="0" w:line="240" w:lineRule="auto"/>
        <w:ind w:left="720" w:hanging="360"/>
        <w:rPr>
          <w:rFonts w:ascii="Montserrat" w:cs="Montserrat" w:eastAsia="Montserrat" w:hAnsi="Montserrat"/>
          <w:color w:val="000000"/>
        </w:rPr>
      </w:pPr>
      <w:r w:rsidDel="00000000" w:rsidR="00000000" w:rsidRPr="00000000">
        <w:rPr>
          <w:rFonts w:ascii="Montserrat" w:cs="Montserrat" w:eastAsia="Montserrat" w:hAnsi="Montserrat"/>
          <w:b w:val="1"/>
          <w:color w:val="000000"/>
          <w:rtl w:val="0"/>
        </w:rPr>
        <w:t xml:space="preserve">Agency Reports and Council Member Comments</w:t>
      </w:r>
    </w:p>
    <w:p w:rsidR="00000000" w:rsidDel="00000000" w:rsidP="00000000" w:rsidRDefault="00000000" w:rsidRPr="00000000" w14:paraId="00000020">
      <w:pPr>
        <w:pStyle w:val="Heading4"/>
        <w:keepNext w:val="0"/>
        <w:keepLines w:val="0"/>
        <w:pageBreakBefore w:val="0"/>
        <w:numPr>
          <w:ilvl w:val="0"/>
          <w:numId w:val="8"/>
        </w:numPr>
        <w:spacing w:after="0" w:before="0" w:line="240" w:lineRule="auto"/>
        <w:ind w:left="2160" w:hanging="360"/>
        <w:rPr>
          <w:rFonts w:ascii="Montserrat" w:cs="Montserrat" w:eastAsia="Montserrat" w:hAnsi="Montserrat"/>
          <w:b w:val="1"/>
          <w:color w:val="000000"/>
        </w:rPr>
      </w:pPr>
      <w:r w:rsidDel="00000000" w:rsidR="00000000" w:rsidRPr="00000000">
        <w:rPr>
          <w:rFonts w:ascii="Montserrat" w:cs="Montserrat" w:eastAsia="Montserrat" w:hAnsi="Montserrat"/>
          <w:b w:val="1"/>
          <w:color w:val="000000"/>
          <w:rtl w:val="0"/>
        </w:rPr>
        <w:t xml:space="preserve">Bureau of Land Management (BLM)  </w:t>
      </w:r>
    </w:p>
    <w:p w:rsidR="00000000" w:rsidDel="00000000" w:rsidP="00000000" w:rsidRDefault="00000000" w:rsidRPr="00000000" w14:paraId="00000021">
      <w:pPr>
        <w:pageBreakBefore w:val="0"/>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Kyle Beagley reports on four new gas wells in Carbon County.  We have identified roads to put a right of way to transfer to SITLA. </w:t>
      </w:r>
    </w:p>
    <w:p w:rsidR="00000000" w:rsidDel="00000000" w:rsidP="00000000" w:rsidRDefault="00000000" w:rsidRPr="00000000" w14:paraId="00000022">
      <w:pPr>
        <w:pageBreakBefore w:val="0"/>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 BLM will be putting cattle guards out by Clawson in the next couple of weeks.</w:t>
      </w:r>
    </w:p>
    <w:p w:rsidR="00000000" w:rsidDel="00000000" w:rsidP="00000000" w:rsidRDefault="00000000" w:rsidRPr="00000000" w14:paraId="00000023">
      <w:pPr>
        <w:pageBreakBefore w:val="0"/>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 </w:t>
      </w:r>
      <w:r w:rsidDel="00000000" w:rsidR="00000000" w:rsidRPr="00000000">
        <w:rPr>
          <w:rFonts w:ascii="Montserrat" w:cs="Montserrat" w:eastAsia="Montserrat" w:hAnsi="Montserrat"/>
          <w:sz w:val="24"/>
          <w:szCs w:val="24"/>
          <w:rtl w:val="0"/>
        </w:rPr>
        <w:t xml:space="preserve">Hardscrabble</w:t>
      </w:r>
      <w:r w:rsidDel="00000000" w:rsidR="00000000" w:rsidRPr="00000000">
        <w:rPr>
          <w:rFonts w:ascii="Montserrat" w:cs="Montserrat" w:eastAsia="Montserrat" w:hAnsi="Montserrat"/>
          <w:sz w:val="24"/>
          <w:szCs w:val="24"/>
          <w:rtl w:val="0"/>
        </w:rPr>
        <w:t xml:space="preserve"> Canyon in Carbon County has mine tailing 10 feet deep that are currently burning. They are having a hard time putting out the coal underground, working hard on this.  </w:t>
      </w:r>
    </w:p>
    <w:p w:rsidR="00000000" w:rsidDel="00000000" w:rsidP="00000000" w:rsidRDefault="00000000" w:rsidRPr="00000000" w14:paraId="00000024">
      <w:pPr>
        <w:pageBreakBefore w:val="0"/>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Working on travel management plans and helping get through this with discussions between agencies.  </w:t>
      </w:r>
      <w:r w:rsidDel="00000000" w:rsidR="00000000" w:rsidRPr="00000000">
        <w:rPr>
          <w:rtl w:val="0"/>
        </w:rPr>
      </w:r>
    </w:p>
    <w:p w:rsidR="00000000" w:rsidDel="00000000" w:rsidP="00000000" w:rsidRDefault="00000000" w:rsidRPr="00000000" w14:paraId="00000025">
      <w:pPr>
        <w:pageBreakBefore w:val="0"/>
        <w:ind w:left="216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6">
      <w:pPr>
        <w:pStyle w:val="Heading4"/>
        <w:keepNext w:val="0"/>
        <w:keepLines w:val="0"/>
        <w:pageBreakBefore w:val="0"/>
        <w:numPr>
          <w:ilvl w:val="0"/>
          <w:numId w:val="2"/>
        </w:numPr>
        <w:spacing w:after="0" w:before="0" w:line="240" w:lineRule="auto"/>
        <w:ind w:left="2160" w:hanging="360"/>
        <w:rPr>
          <w:rFonts w:ascii="Montserrat" w:cs="Montserrat" w:eastAsia="Montserrat" w:hAnsi="Montserrat"/>
          <w:b w:val="1"/>
          <w:color w:val="000000"/>
        </w:rPr>
      </w:pPr>
      <w:r w:rsidDel="00000000" w:rsidR="00000000" w:rsidRPr="00000000">
        <w:rPr>
          <w:rFonts w:ascii="Montserrat" w:cs="Montserrat" w:eastAsia="Montserrat" w:hAnsi="Montserrat"/>
          <w:b w:val="1"/>
          <w:color w:val="000000"/>
          <w:rtl w:val="0"/>
        </w:rPr>
        <w:t xml:space="preserve">Division of Water Rights (DWRi)</w:t>
      </w:r>
    </w:p>
    <w:p w:rsidR="00000000" w:rsidDel="00000000" w:rsidP="00000000" w:rsidRDefault="00000000" w:rsidRPr="00000000" w14:paraId="00000027">
      <w:pPr>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Marc Stilson reported they are working on in-stream flow water rights. </w:t>
      </w:r>
    </w:p>
    <w:p w:rsidR="00000000" w:rsidDel="00000000" w:rsidP="00000000" w:rsidRDefault="00000000" w:rsidRPr="00000000" w14:paraId="00000028">
      <w:pPr>
        <w:ind w:left="216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9">
      <w:pPr>
        <w:pStyle w:val="Heading4"/>
        <w:keepNext w:val="0"/>
        <w:keepLines w:val="0"/>
        <w:pageBreakBefore w:val="0"/>
        <w:numPr>
          <w:ilvl w:val="0"/>
          <w:numId w:val="2"/>
        </w:numPr>
        <w:spacing w:after="0" w:before="0" w:line="240" w:lineRule="auto"/>
        <w:ind w:left="2160" w:hanging="360"/>
        <w:rPr>
          <w:rFonts w:ascii="Montserrat" w:cs="Montserrat" w:eastAsia="Montserrat" w:hAnsi="Montserrat"/>
          <w:b w:val="1"/>
          <w:color w:val="000000"/>
        </w:rPr>
      </w:pPr>
      <w:r w:rsidDel="00000000" w:rsidR="00000000" w:rsidRPr="00000000">
        <w:rPr>
          <w:rFonts w:ascii="Montserrat" w:cs="Montserrat" w:eastAsia="Montserrat" w:hAnsi="Montserrat"/>
          <w:b w:val="1"/>
          <w:color w:val="000000"/>
          <w:rtl w:val="0"/>
        </w:rPr>
        <w:t xml:space="preserve">Division of Oil, Gas, and Mining (DOGM)</w:t>
      </w:r>
    </w:p>
    <w:p w:rsidR="00000000" w:rsidDel="00000000" w:rsidP="00000000" w:rsidRDefault="00000000" w:rsidRPr="00000000" w14:paraId="0000002A">
      <w:pPr>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Steve Fluke reported on </w:t>
      </w:r>
      <w:r w:rsidDel="00000000" w:rsidR="00000000" w:rsidRPr="00000000">
        <w:rPr>
          <w:rFonts w:ascii="Montserrat" w:cs="Montserrat" w:eastAsia="Montserrat" w:hAnsi="Montserrat"/>
          <w:sz w:val="24"/>
          <w:szCs w:val="24"/>
          <w:rtl w:val="0"/>
        </w:rPr>
        <w:t xml:space="preserve">Hardscrabble fire, emergency action for fire reasons, and a lot of coal following the road.   Trying to get this fire out ended more significantly than expected. </w:t>
      </w:r>
    </w:p>
    <w:p w:rsidR="00000000" w:rsidDel="00000000" w:rsidP="00000000" w:rsidRDefault="00000000" w:rsidRPr="00000000" w14:paraId="0000002B">
      <w:pPr>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Worry that Old coal piles can catch fire and become a problem with wildfires.    </w:t>
      </w:r>
      <w:r w:rsidDel="00000000" w:rsidR="00000000" w:rsidRPr="00000000">
        <w:rPr>
          <w:rtl w:val="0"/>
        </w:rPr>
      </w:r>
    </w:p>
    <w:p w:rsidR="00000000" w:rsidDel="00000000" w:rsidP="00000000" w:rsidRDefault="00000000" w:rsidRPr="00000000" w14:paraId="0000002C">
      <w:pPr>
        <w:pageBreakBefore w:val="0"/>
        <w:ind w:left="288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D">
      <w:pPr>
        <w:pStyle w:val="Heading4"/>
        <w:keepNext w:val="0"/>
        <w:keepLines w:val="0"/>
        <w:pageBreakBefore w:val="0"/>
        <w:numPr>
          <w:ilvl w:val="0"/>
          <w:numId w:val="7"/>
        </w:numPr>
        <w:spacing w:after="0" w:before="0" w:line="240" w:lineRule="auto"/>
        <w:ind w:left="2160" w:hanging="360"/>
        <w:rPr>
          <w:rFonts w:ascii="Montserrat" w:cs="Montserrat" w:eastAsia="Montserrat" w:hAnsi="Montserrat"/>
          <w:b w:val="1"/>
          <w:color w:val="000000"/>
        </w:rPr>
      </w:pPr>
      <w:r w:rsidDel="00000000" w:rsidR="00000000" w:rsidRPr="00000000">
        <w:rPr>
          <w:rFonts w:ascii="Montserrat" w:cs="Montserrat" w:eastAsia="Montserrat" w:hAnsi="Montserrat"/>
          <w:b w:val="1"/>
          <w:color w:val="000000"/>
          <w:rtl w:val="0"/>
        </w:rPr>
        <w:t xml:space="preserve">Division of Wildlife Resources (DWR) </w:t>
      </w:r>
    </w:p>
    <w:p w:rsidR="00000000" w:rsidDel="00000000" w:rsidP="00000000" w:rsidRDefault="00000000" w:rsidRPr="00000000" w14:paraId="0000002E">
      <w:pPr>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Chris Wood reported that the Range Creek Bison hunt ended yesterday, only harvesting 7 Bison this year  - last year, it was 131.  Numbers are down, possibly due to late monsoons, or the Tribe has been building a fence, which could also be due to the low numbers pushing them out.  </w:t>
      </w:r>
    </w:p>
    <w:p w:rsidR="00000000" w:rsidDel="00000000" w:rsidP="00000000" w:rsidRDefault="00000000" w:rsidRPr="00000000" w14:paraId="0000002F">
      <w:pPr>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Deer ratios are as expected; drought has not affected them yet. </w:t>
      </w:r>
    </w:p>
    <w:p w:rsidR="00000000" w:rsidDel="00000000" w:rsidP="00000000" w:rsidRDefault="00000000" w:rsidRPr="00000000" w14:paraId="00000030">
      <w:pPr>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Put in for hunts now. </w:t>
      </w:r>
    </w:p>
    <w:p w:rsidR="00000000" w:rsidDel="00000000" w:rsidP="00000000" w:rsidRDefault="00000000" w:rsidRPr="00000000" w14:paraId="00000031">
      <w:pPr>
        <w:ind w:left="216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2">
      <w:pPr>
        <w:pageBreakBefore w:val="0"/>
        <w:numPr>
          <w:ilvl w:val="0"/>
          <w:numId w:val="4"/>
        </w:numPr>
        <w:ind w:left="2160" w:hanging="360"/>
        <w:rPr>
          <w:rFonts w:ascii="Montserrat" w:cs="Montserrat" w:eastAsia="Montserrat" w:hAnsi="Montserrat"/>
          <w:b w:val="1"/>
          <w:color w:val="000000"/>
          <w:sz w:val="24"/>
          <w:szCs w:val="24"/>
        </w:rPr>
      </w:pPr>
      <w:r w:rsidDel="00000000" w:rsidR="00000000" w:rsidRPr="00000000">
        <w:rPr>
          <w:rFonts w:ascii="Montserrat" w:cs="Montserrat" w:eastAsia="Montserrat" w:hAnsi="Montserrat"/>
          <w:b w:val="1"/>
          <w:color w:val="000000"/>
          <w:sz w:val="24"/>
          <w:szCs w:val="24"/>
          <w:rtl w:val="0"/>
        </w:rPr>
        <w:t xml:space="preserve">School and Institutional Trust Lands Administration (SITLA).</w:t>
      </w:r>
    </w:p>
    <w:p w:rsidR="00000000" w:rsidDel="00000000" w:rsidP="00000000" w:rsidRDefault="00000000" w:rsidRPr="00000000" w14:paraId="00000033">
      <w:pPr>
        <w:pageBreakBefore w:val="0"/>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Bryan Torgerson reported preparing the Dingle Act scope of work with BLM. </w:t>
      </w:r>
    </w:p>
    <w:p w:rsidR="00000000" w:rsidDel="00000000" w:rsidP="00000000" w:rsidRDefault="00000000" w:rsidRPr="00000000" w14:paraId="00000034">
      <w:pPr>
        <w:pageBreakBefore w:val="0"/>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Sale parcels for Straight Hollow A and B are coming up. </w:t>
      </w:r>
    </w:p>
    <w:p w:rsidR="00000000" w:rsidDel="00000000" w:rsidP="00000000" w:rsidRDefault="00000000" w:rsidRPr="00000000" w14:paraId="00000035">
      <w:pPr>
        <w:pageBreakBefore w:val="0"/>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Solar projects, Horn Shadow, will be done this summer, and getting permits for the one near Castle Dale.   </w:t>
      </w:r>
    </w:p>
    <w:p w:rsidR="00000000" w:rsidDel="00000000" w:rsidP="00000000" w:rsidRDefault="00000000" w:rsidRPr="00000000" w14:paraId="00000036">
      <w:pPr>
        <w:pageBreakBefore w:val="0"/>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We will be doing a lot of trial work this summer.</w:t>
      </w:r>
    </w:p>
    <w:p w:rsidR="00000000" w:rsidDel="00000000" w:rsidP="00000000" w:rsidRDefault="00000000" w:rsidRPr="00000000" w14:paraId="00000037">
      <w:pPr>
        <w:pageBreakBefore w:val="0"/>
        <w:ind w:left="216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8">
      <w:pPr>
        <w:pStyle w:val="Heading4"/>
        <w:keepNext w:val="0"/>
        <w:keepLines w:val="0"/>
        <w:pageBreakBefore w:val="0"/>
        <w:numPr>
          <w:ilvl w:val="0"/>
          <w:numId w:val="5"/>
        </w:numPr>
        <w:spacing w:after="0" w:before="0" w:line="240" w:lineRule="auto"/>
        <w:ind w:left="2160" w:hanging="360"/>
        <w:rPr>
          <w:rFonts w:ascii="Montserrat" w:cs="Montserrat" w:eastAsia="Montserrat" w:hAnsi="Montserrat"/>
          <w:b w:val="1"/>
          <w:color w:val="000000"/>
        </w:rPr>
      </w:pPr>
      <w:r w:rsidDel="00000000" w:rsidR="00000000" w:rsidRPr="00000000">
        <w:rPr>
          <w:rFonts w:ascii="Montserrat" w:cs="Montserrat" w:eastAsia="Montserrat" w:hAnsi="Montserrat"/>
          <w:b w:val="1"/>
          <w:color w:val="000000"/>
          <w:rtl w:val="0"/>
        </w:rPr>
        <w:t xml:space="preserve">Manti-LaSal National Forest (MLNF) </w:t>
      </w:r>
    </w:p>
    <w:p w:rsidR="00000000" w:rsidDel="00000000" w:rsidP="00000000" w:rsidRDefault="00000000" w:rsidRPr="00000000" w14:paraId="00000039">
      <w:pPr>
        <w:pageBreakBefore w:val="0"/>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Darrin Olsen reported it is our NEPA time of year. We are working on forest-wide EA (Environmental Analysis)  </w:t>
      </w:r>
      <w:r w:rsidDel="00000000" w:rsidR="00000000" w:rsidRPr="00000000">
        <w:rPr>
          <w:rFonts w:ascii="Montserrat" w:cs="Montserrat" w:eastAsia="Montserrat" w:hAnsi="Montserrat"/>
          <w:sz w:val="24"/>
          <w:szCs w:val="24"/>
          <w:rtl w:val="0"/>
        </w:rPr>
        <w:t xml:space="preserve">for prescribed burns.</w:t>
      </w:r>
    </w:p>
    <w:p w:rsidR="00000000" w:rsidDel="00000000" w:rsidP="00000000" w:rsidRDefault="00000000" w:rsidRPr="00000000" w14:paraId="0000003A">
      <w:pPr>
        <w:pageBreakBefore w:val="0"/>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Wildlife gate trails stayed open a little longer this year and will reopen in April.  We were doing well with the snowpack; now that has slowed down, we need more snow.  </w:t>
      </w:r>
    </w:p>
    <w:p w:rsidR="00000000" w:rsidDel="00000000" w:rsidP="00000000" w:rsidRDefault="00000000" w:rsidRPr="00000000" w14:paraId="0000003B">
      <w:pPr>
        <w:spacing w:line="276" w:lineRule="auto"/>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Andrew Orlemann reported that the Dingle Act has a new wilderness trail plan, and we need public input.  The Manti-LaSal website is the place to look at and comment. </w:t>
      </w:r>
    </w:p>
    <w:p w:rsidR="00000000" w:rsidDel="00000000" w:rsidP="00000000" w:rsidRDefault="00000000" w:rsidRPr="00000000" w14:paraId="0000003C">
      <w:pPr>
        <w:pageBreakBefore w:val="0"/>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Ryan Nehl reported that we are developing alternatives in the forest plan revision; they have received over 6,000 comments and still need many more.</w:t>
      </w:r>
    </w:p>
    <w:p w:rsidR="00000000" w:rsidDel="00000000" w:rsidP="00000000" w:rsidRDefault="00000000" w:rsidRPr="00000000" w14:paraId="0000003D">
      <w:pPr>
        <w:pageBreakBefore w:val="0"/>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It is hard to bring in new people with no place to live, a plea for housing here in Emery County and surrounding areas.  Bear's Ears National Monument is expected to be completed in 2 years.</w:t>
      </w:r>
    </w:p>
    <w:p w:rsidR="00000000" w:rsidDel="00000000" w:rsidP="00000000" w:rsidRDefault="00000000" w:rsidRPr="00000000" w14:paraId="0000003E">
      <w:pPr>
        <w:pageBreakBefore w:val="0"/>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 Public Lands Council would like to see a modification to the burn plan for the upcoming year.                                                                                                                                                                                                                                                                                                </w:t>
      </w:r>
    </w:p>
    <w:p w:rsidR="00000000" w:rsidDel="00000000" w:rsidP="00000000" w:rsidRDefault="00000000" w:rsidRPr="00000000" w14:paraId="0000003F">
      <w:pPr>
        <w:pageBreakBefore w:val="0"/>
        <w:ind w:left="216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40">
      <w:pPr>
        <w:pageBreakBefore w:val="0"/>
        <w:numPr>
          <w:ilvl w:val="0"/>
          <w:numId w:val="5"/>
        </w:numPr>
        <w:ind w:left="2160" w:hanging="360"/>
        <w:rPr>
          <w:rFonts w:ascii="Montserrat" w:cs="Montserrat" w:eastAsia="Montserrat" w:hAnsi="Montserrat"/>
          <w:sz w:val="24"/>
          <w:szCs w:val="24"/>
          <w:u w:val="none"/>
        </w:rPr>
      </w:pPr>
      <w:r w:rsidDel="00000000" w:rsidR="00000000" w:rsidRPr="00000000">
        <w:rPr>
          <w:rFonts w:ascii="Montserrat" w:cs="Montserrat" w:eastAsia="Montserrat" w:hAnsi="Montserrat"/>
          <w:b w:val="1"/>
          <w:color w:val="000000"/>
          <w:sz w:val="24"/>
          <w:szCs w:val="24"/>
          <w:rtl w:val="0"/>
        </w:rPr>
        <w:t xml:space="preserve">Utah State Parks and Recreation</w:t>
      </w:r>
    </w:p>
    <w:p w:rsidR="00000000" w:rsidDel="00000000" w:rsidP="00000000" w:rsidRDefault="00000000" w:rsidRPr="00000000" w14:paraId="00000041">
      <w:pPr>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Nathan reports that Millsite camping expansion funding has been put on hold.  </w:t>
      </w:r>
    </w:p>
    <w:p w:rsidR="00000000" w:rsidDel="00000000" w:rsidP="00000000" w:rsidRDefault="00000000" w:rsidRPr="00000000" w14:paraId="00000042">
      <w:pPr>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Huntington Reservoir's new bathrooms will be going forward.  </w:t>
      </w:r>
    </w:p>
    <w:p w:rsidR="00000000" w:rsidDel="00000000" w:rsidP="00000000" w:rsidRDefault="00000000" w:rsidRPr="00000000" w14:paraId="00000043">
      <w:pPr>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Scofield is currently closed.  </w:t>
      </w:r>
    </w:p>
    <w:p w:rsidR="00000000" w:rsidDel="00000000" w:rsidP="00000000" w:rsidRDefault="00000000" w:rsidRPr="00000000" w14:paraId="00000044">
      <w:pPr>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Goblin Valley is still working on campground expansion.  Green River and State park have remained open and doing well.   The Golf Course is available,  camping in Green River has slowed down for the winter weather.  </w:t>
      </w:r>
    </w:p>
    <w:p w:rsidR="00000000" w:rsidDel="00000000" w:rsidP="00000000" w:rsidRDefault="00000000" w:rsidRPr="00000000" w14:paraId="00000045">
      <w:pPr>
        <w:pageBreakBefore w:val="0"/>
        <w:ind w:left="216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46">
      <w:pPr>
        <w:pageBreakBefore w:val="0"/>
        <w:numPr>
          <w:ilvl w:val="0"/>
          <w:numId w:val="6"/>
        </w:numPr>
        <w:ind w:left="2160" w:hanging="360"/>
        <w:rPr>
          <w:rFonts w:ascii="Montserrat" w:cs="Montserrat" w:eastAsia="Montserrat" w:hAnsi="Montserrat"/>
          <w:b w:val="1"/>
          <w:color w:val="000000"/>
          <w:sz w:val="24"/>
          <w:szCs w:val="24"/>
        </w:rPr>
      </w:pPr>
      <w:r w:rsidDel="00000000" w:rsidR="00000000" w:rsidRPr="00000000">
        <w:rPr>
          <w:rFonts w:ascii="Montserrat" w:cs="Montserrat" w:eastAsia="Montserrat" w:hAnsi="Montserrat"/>
          <w:b w:val="1"/>
          <w:color w:val="000000"/>
          <w:sz w:val="24"/>
          <w:szCs w:val="24"/>
          <w:rtl w:val="0"/>
        </w:rPr>
        <w:t xml:space="preserve">Utah State Department of Agriculture</w:t>
      </w:r>
    </w:p>
    <w:p w:rsidR="00000000" w:rsidDel="00000000" w:rsidP="00000000" w:rsidRDefault="00000000" w:rsidRPr="00000000" w14:paraId="00000047">
      <w:pPr>
        <w:pageBreakBefore w:val="0"/>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Ryan Jones reports working on an irrigation project in Emery on easements and designs for regulating reservoirs that go into the pipeline.  </w:t>
      </w:r>
    </w:p>
    <w:p w:rsidR="00000000" w:rsidDel="00000000" w:rsidP="00000000" w:rsidRDefault="00000000" w:rsidRPr="00000000" w14:paraId="00000048">
      <w:pPr>
        <w:pageBreakBefore w:val="0"/>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Agriculture Re-leaf plan for anyone who needs help. Until April 1, 2022.</w:t>
      </w:r>
    </w:p>
    <w:p w:rsidR="00000000" w:rsidDel="00000000" w:rsidP="00000000" w:rsidRDefault="00000000" w:rsidRPr="00000000" w14:paraId="00000049">
      <w:pPr>
        <w:pageBreakBefore w:val="0"/>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Nutrient management plans are also available. </w:t>
      </w:r>
    </w:p>
    <w:p w:rsidR="00000000" w:rsidDel="00000000" w:rsidP="00000000" w:rsidRDefault="00000000" w:rsidRPr="00000000" w14:paraId="0000004A">
      <w:pPr>
        <w:pageBreakBefore w:val="0"/>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Water programs are also available for any agriculture water-saving projects irrigation uses. </w:t>
      </w:r>
    </w:p>
    <w:p w:rsidR="00000000" w:rsidDel="00000000" w:rsidP="00000000" w:rsidRDefault="00000000" w:rsidRPr="00000000" w14:paraId="0000004B">
      <w:pPr>
        <w:pageBreakBefore w:val="0"/>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Mark Boshell reported that they are involved with scoping with the Dingle Act for different phases.</w:t>
      </w:r>
    </w:p>
    <w:p w:rsidR="00000000" w:rsidDel="00000000" w:rsidP="00000000" w:rsidRDefault="00000000" w:rsidRPr="00000000" w14:paraId="0000004C">
      <w:pPr>
        <w:pageBreakBefore w:val="0"/>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We are working on Path Forward, wild horse, and burro issues.  Good Water Rim trail in support of improving the trails. </w:t>
      </w:r>
    </w:p>
    <w:p w:rsidR="00000000" w:rsidDel="00000000" w:rsidP="00000000" w:rsidRDefault="00000000" w:rsidRPr="00000000" w14:paraId="0000004D">
      <w:pPr>
        <w:pageBreakBefore w:val="0"/>
        <w:ind w:left="216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4E">
      <w:pPr>
        <w:pStyle w:val="Heading4"/>
        <w:keepNext w:val="0"/>
        <w:keepLines w:val="0"/>
        <w:pageBreakBefore w:val="0"/>
        <w:numPr>
          <w:ilvl w:val="0"/>
          <w:numId w:val="3"/>
        </w:numPr>
        <w:spacing w:after="0" w:before="0" w:line="240" w:lineRule="auto"/>
        <w:ind w:left="2160" w:hanging="360"/>
        <w:rPr>
          <w:rFonts w:ascii="Montserrat" w:cs="Montserrat" w:eastAsia="Montserrat" w:hAnsi="Montserrat"/>
          <w:b w:val="1"/>
          <w:color w:val="000000"/>
        </w:rPr>
      </w:pPr>
      <w:r w:rsidDel="00000000" w:rsidR="00000000" w:rsidRPr="00000000">
        <w:rPr>
          <w:rFonts w:ascii="Montserrat" w:cs="Montserrat" w:eastAsia="Montserrat" w:hAnsi="Montserrat"/>
          <w:b w:val="1"/>
          <w:color w:val="000000"/>
          <w:rtl w:val="0"/>
        </w:rPr>
        <w:t xml:space="preserve">Washington Delegation Staff</w:t>
      </w:r>
    </w:p>
    <w:p w:rsidR="00000000" w:rsidDel="00000000" w:rsidP="00000000" w:rsidRDefault="00000000" w:rsidRPr="00000000" w14:paraId="0000004F">
      <w:pPr>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Clay Crozier reports they are working on adjusting the child tax credit.  </w:t>
      </w:r>
    </w:p>
    <w:p w:rsidR="00000000" w:rsidDel="00000000" w:rsidP="00000000" w:rsidRDefault="00000000" w:rsidRPr="00000000" w14:paraId="00000050">
      <w:pPr>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Electoral count act. </w:t>
      </w:r>
    </w:p>
    <w:p w:rsidR="00000000" w:rsidDel="00000000" w:rsidP="00000000" w:rsidRDefault="00000000" w:rsidRPr="00000000" w14:paraId="00000051">
      <w:pPr>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Democrats want to change how you vote—trying to keep it the same.  </w:t>
      </w:r>
    </w:p>
    <w:p w:rsidR="00000000" w:rsidDel="00000000" w:rsidP="00000000" w:rsidRDefault="00000000" w:rsidRPr="00000000" w14:paraId="00000052">
      <w:pPr>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 Infrastructure Bill is going into the process. </w:t>
      </w:r>
    </w:p>
    <w:p w:rsidR="00000000" w:rsidDel="00000000" w:rsidP="00000000" w:rsidRDefault="00000000" w:rsidRPr="00000000" w14:paraId="00000053">
      <w:pPr>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Community Wildfire defense grant to help fight wildfires.  Suggesting we apply for this grant.  </w:t>
      </w:r>
    </w:p>
    <w:p w:rsidR="00000000" w:rsidDel="00000000" w:rsidP="00000000" w:rsidRDefault="00000000" w:rsidRPr="00000000" w14:paraId="00000054">
      <w:pPr>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Larry Ellertson reports you to have any issues; please let us know. </w:t>
      </w:r>
    </w:p>
    <w:p w:rsidR="00000000" w:rsidDel="00000000" w:rsidP="00000000" w:rsidRDefault="00000000" w:rsidRPr="00000000" w14:paraId="00000055">
      <w:pPr>
        <w:pageBreakBefore w:val="0"/>
        <w:ind w:left="216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6">
      <w:pPr>
        <w:pStyle w:val="Heading4"/>
        <w:keepNext w:val="0"/>
        <w:keepLines w:val="0"/>
        <w:pageBreakBefore w:val="0"/>
        <w:spacing w:after="0" w:before="0" w:line="240" w:lineRule="auto"/>
        <w:ind w:left="0" w:firstLine="0"/>
        <w:rPr>
          <w:rFonts w:ascii="Montserrat" w:cs="Montserrat" w:eastAsia="Montserrat" w:hAnsi="Montserrat"/>
          <w:b w:val="1"/>
          <w:color w:val="000000"/>
        </w:rPr>
      </w:pPr>
      <w:r w:rsidDel="00000000" w:rsidR="00000000" w:rsidRPr="00000000">
        <w:rPr>
          <w:rFonts w:ascii="Montserrat" w:cs="Montserrat" w:eastAsia="Montserrat" w:hAnsi="Montserrat"/>
          <w:b w:val="1"/>
          <w:color w:val="000000"/>
          <w:rtl w:val="0"/>
        </w:rPr>
        <w:t xml:space="preserve">    </w:t>
      </w:r>
      <w:r w:rsidDel="00000000" w:rsidR="00000000" w:rsidRPr="00000000">
        <w:rPr>
          <w:rFonts w:ascii="Montserrat" w:cs="Montserrat" w:eastAsia="Montserrat" w:hAnsi="Montserrat"/>
          <w:color w:val="000000"/>
          <w:rtl w:val="0"/>
        </w:rPr>
        <w:t xml:space="preserve">6.</w:t>
      </w:r>
      <w:r w:rsidDel="00000000" w:rsidR="00000000" w:rsidRPr="00000000">
        <w:rPr>
          <w:rFonts w:ascii="Montserrat" w:cs="Montserrat" w:eastAsia="Montserrat" w:hAnsi="Montserrat"/>
          <w:b w:val="1"/>
          <w:color w:val="000000"/>
          <w:rtl w:val="0"/>
        </w:rPr>
        <w:t xml:space="preserve">  </w:t>
      </w:r>
      <w:r w:rsidDel="00000000" w:rsidR="00000000" w:rsidRPr="00000000">
        <w:rPr>
          <w:rFonts w:ascii="Montserrat" w:cs="Montserrat" w:eastAsia="Montserrat" w:hAnsi="Montserrat"/>
          <w:b w:val="1"/>
          <w:color w:val="000000"/>
          <w:rtl w:val="0"/>
        </w:rPr>
        <w:t xml:space="preserve">Additional Issues From Council Member</w:t>
      </w:r>
    </w:p>
    <w:p w:rsidR="00000000" w:rsidDel="00000000" w:rsidP="00000000" w:rsidRDefault="00000000" w:rsidRPr="00000000" w14:paraId="00000057">
      <w:pPr>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Leon McElprange states the bill on </w:t>
      </w:r>
      <w:r w:rsidDel="00000000" w:rsidR="00000000" w:rsidRPr="00000000">
        <w:rPr>
          <w:rFonts w:ascii="Montserrat" w:cs="Montserrat" w:eastAsia="Montserrat" w:hAnsi="Montserrat"/>
          <w:sz w:val="24"/>
          <w:szCs w:val="24"/>
          <w:rtl w:val="0"/>
        </w:rPr>
        <w:t xml:space="preserve">CAFO</w:t>
      </w:r>
      <w:r w:rsidDel="00000000" w:rsidR="00000000" w:rsidRPr="00000000">
        <w:rPr>
          <w:rFonts w:ascii="Montserrat" w:cs="Montserrat" w:eastAsia="Montserrat" w:hAnsi="Montserrat"/>
          <w:sz w:val="24"/>
          <w:szCs w:val="24"/>
          <w:rtl w:val="0"/>
        </w:rPr>
        <w:t xml:space="preserve"> (Concentrated Animal Feeding Operations)</w:t>
      </w:r>
      <w:r w:rsidDel="00000000" w:rsidR="00000000" w:rsidRPr="00000000">
        <w:rPr>
          <w:rFonts w:ascii="Verdana" w:cs="Verdana" w:eastAsia="Verdana" w:hAnsi="Verdana"/>
          <w:sz w:val="24"/>
          <w:szCs w:val="24"/>
          <w:rtl w:val="0"/>
        </w:rPr>
        <w:t xml:space="preserve"> regarding </w:t>
      </w:r>
      <w:r w:rsidDel="00000000" w:rsidR="00000000" w:rsidRPr="00000000">
        <w:rPr>
          <w:rFonts w:ascii="Montserrat" w:cs="Montserrat" w:eastAsia="Montserrat" w:hAnsi="Montserrat"/>
          <w:sz w:val="24"/>
          <w:szCs w:val="24"/>
          <w:rtl w:val="0"/>
        </w:rPr>
        <w:t xml:space="preserve">pig farms near or around Emery County.  The public is worried about this and asking us not to act on it.  They are going through the process and just getting things in order.  We need to identify where we do not want hog farms in Emery County.   Not against agriculture,  just helping get places specified for this if it comes our way.</w:t>
      </w:r>
    </w:p>
    <w:p w:rsidR="00000000" w:rsidDel="00000000" w:rsidP="00000000" w:rsidRDefault="00000000" w:rsidRPr="00000000" w14:paraId="00000058">
      <w:pPr>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Sherrel Ward reports that our snow is looking good, but no snow is coming to keep this up.  They will not know the actual numbers until Spring. </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pageBreakBefore w:val="0"/>
        <w:ind w:left="0" w:firstLine="0"/>
        <w:rPr>
          <w:rFonts w:ascii="Montserrat" w:cs="Montserrat" w:eastAsia="Montserrat" w:hAnsi="Montserrat"/>
          <w:b w:val="1"/>
          <w:sz w:val="24"/>
          <w:szCs w:val="24"/>
        </w:rPr>
      </w:pPr>
      <w:r w:rsidDel="00000000" w:rsidR="00000000" w:rsidRPr="00000000">
        <w:rPr>
          <w:rFonts w:ascii="Montserrat" w:cs="Montserrat" w:eastAsia="Montserrat" w:hAnsi="Montserrat"/>
          <w:rtl w:val="0"/>
        </w:rPr>
        <w:t xml:space="preserve">      7.</w:t>
      </w:r>
      <w:r w:rsidDel="00000000" w:rsidR="00000000" w:rsidRPr="00000000">
        <w:rPr>
          <w:rFonts w:ascii="Montserrat" w:cs="Montserrat" w:eastAsia="Montserrat" w:hAnsi="Montserrat"/>
          <w:b w:val="1"/>
          <w:sz w:val="24"/>
          <w:szCs w:val="24"/>
          <w:rtl w:val="0"/>
        </w:rPr>
        <w:t xml:space="preserve"> Concerned citizens with Emery County-related issues.</w:t>
      </w:r>
    </w:p>
    <w:p w:rsidR="00000000" w:rsidDel="00000000" w:rsidP="00000000" w:rsidRDefault="00000000" w:rsidRPr="00000000" w14:paraId="0000005B">
      <w:pPr>
        <w:pageBreakBefore w:val="0"/>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No comments </w:t>
      </w:r>
      <w:r w:rsidDel="00000000" w:rsidR="00000000" w:rsidRPr="00000000">
        <w:rPr>
          <w:rtl w:val="0"/>
        </w:rPr>
      </w:r>
    </w:p>
    <w:p w:rsidR="00000000" w:rsidDel="00000000" w:rsidP="00000000" w:rsidRDefault="00000000" w:rsidRPr="00000000" w14:paraId="0000005C">
      <w:pPr>
        <w:pStyle w:val="Heading4"/>
        <w:keepNext w:val="0"/>
        <w:keepLines w:val="0"/>
        <w:pageBreakBefore w:val="0"/>
        <w:tabs>
          <w:tab w:val="left" w:pos="5512"/>
        </w:tabs>
        <w:spacing w:after="0" w:before="0" w:line="240" w:lineRule="auto"/>
        <w:ind w:left="2880" w:firstLine="0"/>
        <w:rPr>
          <w:rFonts w:ascii="Montserrat" w:cs="Montserrat" w:eastAsia="Montserrat" w:hAnsi="Montserrat"/>
          <w:b w:val="1"/>
          <w:color w:val="000000"/>
        </w:rPr>
      </w:pPr>
      <w:r w:rsidDel="00000000" w:rsidR="00000000" w:rsidRPr="00000000">
        <w:rPr>
          <w:rFonts w:ascii="Montserrat" w:cs="Montserrat" w:eastAsia="Montserrat" w:hAnsi="Montserrat"/>
          <w:color w:val="000000"/>
          <w:rtl w:val="0"/>
        </w:rPr>
        <w:t xml:space="preserve"> </w:t>
      </w:r>
      <w:r w:rsidDel="00000000" w:rsidR="00000000" w:rsidRPr="00000000">
        <w:rPr>
          <w:rtl w:val="0"/>
        </w:rPr>
      </w:r>
    </w:p>
    <w:p w:rsidR="00000000" w:rsidDel="00000000" w:rsidP="00000000" w:rsidRDefault="00000000" w:rsidRPr="00000000" w14:paraId="0000005D">
      <w:pPr>
        <w:pageBreakBefore w:val="0"/>
        <w:tabs>
          <w:tab w:val="left" w:pos="5512"/>
        </w:tabs>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      8</w:t>
      </w:r>
      <w:r w:rsidDel="00000000" w:rsidR="00000000" w:rsidRPr="00000000">
        <w:rPr>
          <w:rFonts w:ascii="Montserrat" w:cs="Montserrat" w:eastAsia="Montserrat" w:hAnsi="Montserrat"/>
          <w:b w:val="1"/>
          <w:sz w:val="24"/>
          <w:szCs w:val="24"/>
          <w:rtl w:val="0"/>
        </w:rPr>
        <w:t xml:space="preserve">. Adjourn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