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B0FE9" w14:textId="7AA0A9AC" w:rsidR="00CE7FCA" w:rsidRDefault="00CE7FCA" w:rsidP="00B81EB8">
      <w:pPr>
        <w:tabs>
          <w:tab w:val="left" w:pos="720"/>
          <w:tab w:val="left" w:pos="810"/>
          <w:tab w:val="left" w:pos="1440"/>
          <w:tab w:val="left" w:pos="1548"/>
          <w:tab w:val="left" w:pos="1800"/>
          <w:tab w:val="left" w:pos="2132"/>
        </w:tabs>
        <w:jc w:val="both"/>
        <w:rPr>
          <w:b/>
          <w:u w:val="single"/>
        </w:rPr>
      </w:pPr>
      <w:bookmarkStart w:id="0" w:name="_Hlk96953391"/>
      <w:r w:rsidRPr="008F52B7">
        <w:rPr>
          <w:noProof/>
        </w:rPr>
        <w:drawing>
          <wp:anchor distT="0" distB="0" distL="114300" distR="114300" simplePos="0" relativeHeight="251659264" behindDoc="0" locked="0" layoutInCell="1" allowOverlap="1" wp14:anchorId="0B68CA34" wp14:editId="5E50BCEF">
            <wp:simplePos x="0" y="0"/>
            <wp:positionH relativeFrom="column">
              <wp:posOffset>0</wp:posOffset>
            </wp:positionH>
            <wp:positionV relativeFrom="paragraph">
              <wp:posOffset>173355</wp:posOffset>
            </wp:positionV>
            <wp:extent cx="1173643" cy="1173643"/>
            <wp:effectExtent l="0" t="0" r="7620" b="7620"/>
            <wp:wrapSquare wrapText="bothSides"/>
            <wp:docPr id="3"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picture containing shape&#10;&#10;Description automatically generated"/>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173643" cy="1173643"/>
                    </a:xfrm>
                    <a:prstGeom prst="rect">
                      <a:avLst/>
                    </a:prstGeom>
                    <a:ln/>
                  </pic:spPr>
                </pic:pic>
              </a:graphicData>
            </a:graphic>
          </wp:anchor>
        </w:drawing>
      </w:r>
    </w:p>
    <w:p w14:paraId="009A161D" w14:textId="6A4BBEB0" w:rsidR="00CE7FCA" w:rsidRDefault="00CE7FCA" w:rsidP="00B81EB8">
      <w:pPr>
        <w:tabs>
          <w:tab w:val="left" w:pos="720"/>
          <w:tab w:val="left" w:pos="810"/>
          <w:tab w:val="left" w:pos="1440"/>
          <w:tab w:val="left" w:pos="1548"/>
          <w:tab w:val="left" w:pos="1800"/>
          <w:tab w:val="left" w:pos="2132"/>
        </w:tabs>
        <w:jc w:val="both"/>
        <w:rPr>
          <w:b/>
          <w:u w:val="single"/>
        </w:rPr>
      </w:pPr>
    </w:p>
    <w:p w14:paraId="76DF476B" w14:textId="2FC44EF1" w:rsidR="00CE7FCA" w:rsidRDefault="00CE7FCA" w:rsidP="00B81EB8">
      <w:pPr>
        <w:tabs>
          <w:tab w:val="left" w:pos="720"/>
          <w:tab w:val="left" w:pos="810"/>
          <w:tab w:val="left" w:pos="1440"/>
          <w:tab w:val="left" w:pos="1548"/>
          <w:tab w:val="left" w:pos="1800"/>
          <w:tab w:val="left" w:pos="2132"/>
        </w:tabs>
        <w:jc w:val="both"/>
        <w:rPr>
          <w:b/>
          <w:u w:val="single"/>
        </w:rPr>
      </w:pPr>
    </w:p>
    <w:p w14:paraId="19153112" w14:textId="70555042" w:rsidR="00CE7FCA" w:rsidRDefault="00CE7FCA" w:rsidP="00B81EB8">
      <w:pPr>
        <w:tabs>
          <w:tab w:val="left" w:pos="720"/>
          <w:tab w:val="left" w:pos="810"/>
          <w:tab w:val="left" w:pos="1440"/>
          <w:tab w:val="left" w:pos="1548"/>
          <w:tab w:val="left" w:pos="1800"/>
          <w:tab w:val="left" w:pos="2132"/>
        </w:tabs>
        <w:jc w:val="both"/>
        <w:rPr>
          <w:b/>
          <w:u w:val="single"/>
        </w:rPr>
      </w:pPr>
    </w:p>
    <w:p w14:paraId="13F4E605" w14:textId="5BA5F0B1" w:rsidR="00CE7FCA" w:rsidRDefault="00CE7FCA" w:rsidP="00B81EB8">
      <w:pPr>
        <w:tabs>
          <w:tab w:val="left" w:pos="720"/>
          <w:tab w:val="left" w:pos="810"/>
          <w:tab w:val="left" w:pos="1440"/>
          <w:tab w:val="left" w:pos="1548"/>
          <w:tab w:val="left" w:pos="1800"/>
          <w:tab w:val="left" w:pos="2132"/>
        </w:tabs>
        <w:jc w:val="both"/>
        <w:rPr>
          <w:b/>
          <w:u w:val="single"/>
        </w:rPr>
      </w:pPr>
    </w:p>
    <w:p w14:paraId="080FA0C7" w14:textId="09FCD901" w:rsidR="00CE7FCA" w:rsidRDefault="00CE7FCA" w:rsidP="00B81EB8">
      <w:pPr>
        <w:tabs>
          <w:tab w:val="left" w:pos="720"/>
          <w:tab w:val="left" w:pos="810"/>
          <w:tab w:val="left" w:pos="1440"/>
          <w:tab w:val="left" w:pos="1548"/>
          <w:tab w:val="left" w:pos="1800"/>
          <w:tab w:val="left" w:pos="2132"/>
        </w:tabs>
        <w:jc w:val="both"/>
        <w:rPr>
          <w:b/>
          <w:u w:val="single"/>
        </w:rPr>
      </w:pPr>
    </w:p>
    <w:p w14:paraId="441DA0C1" w14:textId="646B0780" w:rsidR="00CE7FCA" w:rsidRDefault="00CE7FCA" w:rsidP="00B81EB8">
      <w:pPr>
        <w:tabs>
          <w:tab w:val="left" w:pos="720"/>
          <w:tab w:val="left" w:pos="810"/>
          <w:tab w:val="left" w:pos="1440"/>
          <w:tab w:val="left" w:pos="1548"/>
          <w:tab w:val="left" w:pos="1800"/>
          <w:tab w:val="left" w:pos="2132"/>
        </w:tabs>
        <w:jc w:val="both"/>
        <w:rPr>
          <w:b/>
          <w:u w:val="single"/>
        </w:rPr>
      </w:pPr>
    </w:p>
    <w:p w14:paraId="790BAC83" w14:textId="55DEA9D4" w:rsidR="00CE7FCA" w:rsidRDefault="00CE7FCA" w:rsidP="00B81EB8">
      <w:pPr>
        <w:tabs>
          <w:tab w:val="left" w:pos="720"/>
          <w:tab w:val="left" w:pos="810"/>
          <w:tab w:val="left" w:pos="1440"/>
          <w:tab w:val="left" w:pos="1548"/>
          <w:tab w:val="left" w:pos="1800"/>
          <w:tab w:val="left" w:pos="2132"/>
        </w:tabs>
        <w:jc w:val="both"/>
        <w:rPr>
          <w:b/>
          <w:u w:val="single"/>
        </w:rPr>
      </w:pPr>
    </w:p>
    <w:p w14:paraId="5A2601AE" w14:textId="77777777" w:rsidR="00CE7FCA" w:rsidRDefault="00CE7FCA" w:rsidP="00B81EB8">
      <w:pPr>
        <w:tabs>
          <w:tab w:val="left" w:pos="720"/>
          <w:tab w:val="left" w:pos="810"/>
          <w:tab w:val="left" w:pos="1440"/>
          <w:tab w:val="left" w:pos="1548"/>
          <w:tab w:val="left" w:pos="1800"/>
          <w:tab w:val="left" w:pos="2132"/>
        </w:tabs>
        <w:jc w:val="both"/>
        <w:rPr>
          <w:b/>
          <w:u w:val="single"/>
        </w:rPr>
      </w:pPr>
    </w:p>
    <w:p w14:paraId="332C5B77" w14:textId="3E601556" w:rsidR="00D4536F" w:rsidRPr="001A03A2" w:rsidRDefault="00AF53C7" w:rsidP="00B81EB8">
      <w:pPr>
        <w:tabs>
          <w:tab w:val="left" w:pos="720"/>
          <w:tab w:val="left" w:pos="810"/>
          <w:tab w:val="left" w:pos="1440"/>
          <w:tab w:val="left" w:pos="1548"/>
          <w:tab w:val="left" w:pos="1800"/>
          <w:tab w:val="left" w:pos="2132"/>
        </w:tabs>
        <w:jc w:val="both"/>
        <w:rPr>
          <w:b/>
          <w:u w:val="single"/>
        </w:rPr>
      </w:pPr>
      <w:r>
        <w:rPr>
          <w:b/>
          <w:u w:val="single"/>
        </w:rPr>
        <w:t>M</w:t>
      </w:r>
      <w:r w:rsidRPr="001A03A2">
        <w:rPr>
          <w:b/>
          <w:u w:val="single"/>
        </w:rPr>
        <w:t xml:space="preserve">INUTES OF THE </w:t>
      </w:r>
      <w:r w:rsidR="00DD1C43">
        <w:rPr>
          <w:b/>
          <w:u w:val="single"/>
        </w:rPr>
        <w:t xml:space="preserve">CENTRAL WASATCH COMMISSION </w:t>
      </w:r>
      <w:r w:rsidR="00CE767D">
        <w:rPr>
          <w:b/>
          <w:u w:val="single"/>
        </w:rPr>
        <w:t xml:space="preserve">STAKEHOLDERS COUNCIL </w:t>
      </w:r>
      <w:r>
        <w:rPr>
          <w:b/>
          <w:u w:val="single"/>
        </w:rPr>
        <w:t xml:space="preserve">MILLCREEK CANYON COMMITTEE </w:t>
      </w:r>
      <w:r w:rsidRPr="001A03A2">
        <w:rPr>
          <w:b/>
          <w:u w:val="single"/>
        </w:rPr>
        <w:t>MEETING HELD</w:t>
      </w:r>
      <w:r w:rsidR="00A91985">
        <w:rPr>
          <w:b/>
          <w:u w:val="single"/>
        </w:rPr>
        <w:t xml:space="preserve"> </w:t>
      </w:r>
      <w:r w:rsidR="002619C9">
        <w:rPr>
          <w:b/>
          <w:u w:val="single"/>
        </w:rPr>
        <w:t>TUESDAY</w:t>
      </w:r>
      <w:r w:rsidR="001D2A11">
        <w:rPr>
          <w:b/>
          <w:u w:val="single"/>
        </w:rPr>
        <w:t xml:space="preserve">, </w:t>
      </w:r>
      <w:r w:rsidR="00B416AE">
        <w:rPr>
          <w:b/>
          <w:u w:val="single"/>
        </w:rPr>
        <w:t>FEBRUARY 22, 2022</w:t>
      </w:r>
      <w:r w:rsidR="00C43E44">
        <w:rPr>
          <w:b/>
          <w:u w:val="single"/>
        </w:rPr>
        <w:t>,</w:t>
      </w:r>
      <w:r w:rsidRPr="001A03A2">
        <w:rPr>
          <w:b/>
          <w:u w:val="single"/>
        </w:rPr>
        <w:t xml:space="preserve"> AT </w:t>
      </w:r>
      <w:r w:rsidR="00F200E6">
        <w:rPr>
          <w:b/>
          <w:u w:val="single"/>
        </w:rPr>
        <w:t>1</w:t>
      </w:r>
      <w:r>
        <w:rPr>
          <w:b/>
          <w:u w:val="single"/>
        </w:rPr>
        <w:t>:</w:t>
      </w:r>
      <w:r w:rsidR="00E675E6">
        <w:rPr>
          <w:b/>
          <w:u w:val="single"/>
        </w:rPr>
        <w:t>3</w:t>
      </w:r>
      <w:r>
        <w:rPr>
          <w:b/>
          <w:u w:val="single"/>
        </w:rPr>
        <w:t>0 P</w:t>
      </w:r>
      <w:r w:rsidRPr="001A03A2">
        <w:rPr>
          <w:b/>
          <w:u w:val="single"/>
        </w:rPr>
        <w:t xml:space="preserve">.M. </w:t>
      </w:r>
      <w:r w:rsidR="00D4536F">
        <w:rPr>
          <w:b/>
          <w:u w:val="single"/>
        </w:rPr>
        <w:t>THE MEETING WAS CONDUCTED ELECTRONICALLY WITHOUT A PHYSICAL LOCATION, AS AUTHORIZED BY THE GOVERNOR’S EXECUTIVE ORDER DATED MARCH 18, 2020.</w:t>
      </w:r>
    </w:p>
    <w:p w14:paraId="4FF5F6B6" w14:textId="47BDB035" w:rsidR="00AF53C7" w:rsidRPr="001A03A2" w:rsidRDefault="00AF53C7" w:rsidP="00B81EB8">
      <w:pPr>
        <w:tabs>
          <w:tab w:val="left" w:pos="720"/>
          <w:tab w:val="left" w:pos="810"/>
          <w:tab w:val="left" w:pos="1440"/>
          <w:tab w:val="left" w:pos="1548"/>
          <w:tab w:val="left" w:pos="1800"/>
          <w:tab w:val="left" w:pos="2132"/>
        </w:tabs>
        <w:jc w:val="both"/>
      </w:pPr>
    </w:p>
    <w:p w14:paraId="0EE8492C" w14:textId="722DD503" w:rsidR="00EA56B0" w:rsidRDefault="00AF53C7" w:rsidP="00B81EB8">
      <w:pPr>
        <w:tabs>
          <w:tab w:val="left" w:pos="1440"/>
          <w:tab w:val="left" w:pos="2160"/>
        </w:tabs>
        <w:ind w:left="2160" w:hanging="2160"/>
        <w:jc w:val="both"/>
      </w:pPr>
      <w:r w:rsidRPr="00682CE0">
        <w:rPr>
          <w:b/>
        </w:rPr>
        <w:t xml:space="preserve">Present:  </w:t>
      </w:r>
      <w:r w:rsidRPr="00682CE0">
        <w:rPr>
          <w:b/>
        </w:rPr>
        <w:tab/>
      </w:r>
      <w:r w:rsidRPr="003873A4">
        <w:tab/>
      </w:r>
    </w:p>
    <w:p w14:paraId="6351D8A3" w14:textId="77777777" w:rsidR="002C6AB3" w:rsidRDefault="002C6AB3" w:rsidP="00B81EB8">
      <w:pPr>
        <w:tabs>
          <w:tab w:val="left" w:pos="1440"/>
          <w:tab w:val="left" w:pos="2160"/>
        </w:tabs>
        <w:ind w:left="2160" w:hanging="2160"/>
        <w:jc w:val="both"/>
      </w:pPr>
    </w:p>
    <w:p w14:paraId="14CB774F" w14:textId="77777777" w:rsidR="005C5D0B" w:rsidRPr="00670176" w:rsidRDefault="00EA56B0" w:rsidP="00EA56B0">
      <w:pPr>
        <w:tabs>
          <w:tab w:val="left" w:pos="1440"/>
          <w:tab w:val="left" w:pos="2160"/>
        </w:tabs>
        <w:ind w:left="3600" w:hanging="3600"/>
        <w:jc w:val="both"/>
      </w:pPr>
      <w:r>
        <w:rPr>
          <w:b/>
          <w:bCs/>
        </w:rPr>
        <w:t>Committee Members:</w:t>
      </w:r>
      <w:r>
        <w:rPr>
          <w:b/>
          <w:bCs/>
        </w:rPr>
        <w:tab/>
      </w:r>
      <w:r w:rsidR="000D7ACA" w:rsidRPr="00670176">
        <w:t xml:space="preserve">Chair </w:t>
      </w:r>
      <w:r w:rsidR="001E55F5" w:rsidRPr="00670176">
        <w:t>Paul Diegel</w:t>
      </w:r>
    </w:p>
    <w:p w14:paraId="04B92A1D" w14:textId="36FB426D" w:rsidR="00BE0E07" w:rsidRPr="00670176" w:rsidRDefault="005C5D0B" w:rsidP="0010713A">
      <w:pPr>
        <w:tabs>
          <w:tab w:val="left" w:pos="1440"/>
          <w:tab w:val="left" w:pos="2160"/>
        </w:tabs>
        <w:ind w:left="3600" w:hanging="3600"/>
        <w:jc w:val="both"/>
      </w:pPr>
      <w:r w:rsidRPr="00670176">
        <w:tab/>
      </w:r>
      <w:r w:rsidRPr="00670176">
        <w:tab/>
      </w:r>
      <w:r w:rsidRPr="00670176">
        <w:tab/>
        <w:t>Ed Marshall</w:t>
      </w:r>
    </w:p>
    <w:p w14:paraId="68449F4B" w14:textId="10109F44" w:rsidR="00896806" w:rsidRPr="00670176" w:rsidRDefault="00BE0E07" w:rsidP="005C5D0B">
      <w:pPr>
        <w:tabs>
          <w:tab w:val="left" w:pos="1440"/>
          <w:tab w:val="left" w:pos="2160"/>
        </w:tabs>
        <w:ind w:left="3600" w:hanging="3600"/>
        <w:jc w:val="both"/>
      </w:pPr>
      <w:r w:rsidRPr="00670176">
        <w:tab/>
      </w:r>
      <w:r w:rsidRPr="00670176">
        <w:tab/>
      </w:r>
      <w:r w:rsidRPr="00670176">
        <w:tab/>
      </w:r>
      <w:r w:rsidR="00896806" w:rsidRPr="00670176">
        <w:t>Del Draper</w:t>
      </w:r>
    </w:p>
    <w:p w14:paraId="73CA3401" w14:textId="2D2A6532" w:rsidR="00896806" w:rsidRPr="00670176" w:rsidRDefault="00896806" w:rsidP="005C5D0B">
      <w:pPr>
        <w:tabs>
          <w:tab w:val="left" w:pos="1440"/>
          <w:tab w:val="left" w:pos="2160"/>
        </w:tabs>
        <w:ind w:left="3600" w:hanging="3600"/>
        <w:jc w:val="both"/>
      </w:pPr>
      <w:r w:rsidRPr="00670176">
        <w:tab/>
      </w:r>
      <w:r w:rsidRPr="00670176">
        <w:tab/>
      </w:r>
      <w:r w:rsidRPr="00670176">
        <w:tab/>
        <w:t>John Knoblock</w:t>
      </w:r>
    </w:p>
    <w:p w14:paraId="45725AC8" w14:textId="162A97E8" w:rsidR="00BE0E07" w:rsidRDefault="00BE0E07" w:rsidP="005C5D0B">
      <w:pPr>
        <w:tabs>
          <w:tab w:val="left" w:pos="1440"/>
          <w:tab w:val="left" w:pos="2160"/>
        </w:tabs>
        <w:ind w:left="3600" w:hanging="3600"/>
        <w:jc w:val="both"/>
      </w:pPr>
      <w:r w:rsidRPr="00670176">
        <w:tab/>
      </w:r>
      <w:r w:rsidRPr="00670176">
        <w:tab/>
      </w:r>
      <w:r w:rsidRPr="00670176">
        <w:tab/>
      </w:r>
      <w:r w:rsidR="00670176" w:rsidRPr="00670176">
        <w:t>Tom Diegel</w:t>
      </w:r>
      <w:r w:rsidRPr="00670176">
        <w:tab/>
      </w:r>
    </w:p>
    <w:p w14:paraId="7B124A23" w14:textId="67233084" w:rsidR="0010713A" w:rsidRDefault="0010713A" w:rsidP="005C5D0B">
      <w:pPr>
        <w:tabs>
          <w:tab w:val="left" w:pos="1440"/>
          <w:tab w:val="left" w:pos="2160"/>
        </w:tabs>
        <w:ind w:left="3600" w:hanging="3600"/>
        <w:jc w:val="both"/>
      </w:pPr>
      <w:r>
        <w:tab/>
      </w:r>
      <w:r>
        <w:tab/>
      </w:r>
      <w:r>
        <w:tab/>
        <w:t>Brian Hutchinson</w:t>
      </w:r>
    </w:p>
    <w:p w14:paraId="7E1A2515" w14:textId="02510580" w:rsidR="000E7FE8" w:rsidRDefault="000E7FE8" w:rsidP="005C5D0B">
      <w:pPr>
        <w:tabs>
          <w:tab w:val="left" w:pos="1440"/>
          <w:tab w:val="left" w:pos="2160"/>
        </w:tabs>
        <w:ind w:left="3600" w:hanging="3600"/>
        <w:jc w:val="both"/>
      </w:pPr>
      <w:r>
        <w:tab/>
      </w:r>
      <w:r>
        <w:tab/>
      </w:r>
      <w:r>
        <w:tab/>
      </w:r>
      <w:r w:rsidRPr="009C55DC">
        <w:t>Mike Christensen</w:t>
      </w:r>
    </w:p>
    <w:p w14:paraId="794CBE49" w14:textId="4A5EB0B3" w:rsidR="0010713A" w:rsidRPr="00670176" w:rsidRDefault="0010713A" w:rsidP="005C5D0B">
      <w:pPr>
        <w:tabs>
          <w:tab w:val="left" w:pos="1440"/>
          <w:tab w:val="left" w:pos="2160"/>
        </w:tabs>
        <w:ind w:left="3600" w:hanging="3600"/>
        <w:jc w:val="both"/>
      </w:pPr>
      <w:r>
        <w:tab/>
      </w:r>
      <w:r>
        <w:tab/>
      </w:r>
      <w:r>
        <w:tab/>
      </w:r>
      <w:r w:rsidRPr="00670176">
        <w:t>Pat Shea (excused at 1:32 p.m.)</w:t>
      </w:r>
    </w:p>
    <w:p w14:paraId="222B3D50" w14:textId="284FC77A" w:rsidR="005C5D0B" w:rsidRPr="00670176" w:rsidRDefault="00896806" w:rsidP="00401E53">
      <w:pPr>
        <w:tabs>
          <w:tab w:val="left" w:pos="1440"/>
          <w:tab w:val="left" w:pos="2160"/>
        </w:tabs>
        <w:ind w:left="3600" w:hanging="3600"/>
        <w:jc w:val="both"/>
      </w:pPr>
      <w:r w:rsidRPr="00670176">
        <w:tab/>
      </w:r>
      <w:r w:rsidRPr="00670176">
        <w:tab/>
      </w:r>
      <w:r w:rsidRPr="00670176">
        <w:tab/>
      </w:r>
    </w:p>
    <w:p w14:paraId="6B5EEC4E" w14:textId="01A8AF6D" w:rsidR="00667708" w:rsidRDefault="000B0350" w:rsidP="00552BBF">
      <w:pPr>
        <w:tabs>
          <w:tab w:val="left" w:pos="1440"/>
          <w:tab w:val="left" w:pos="2160"/>
        </w:tabs>
        <w:ind w:left="3600" w:hanging="3600"/>
        <w:jc w:val="both"/>
      </w:pPr>
      <w:r>
        <w:rPr>
          <w:b/>
          <w:bCs/>
        </w:rPr>
        <w:t>Others</w:t>
      </w:r>
      <w:r w:rsidR="00EA56B0">
        <w:rPr>
          <w:b/>
          <w:bCs/>
        </w:rPr>
        <w:t>:</w:t>
      </w:r>
      <w:r w:rsidR="00EA56B0" w:rsidRPr="00EA56B0">
        <w:tab/>
      </w:r>
      <w:r w:rsidR="00EA56B0" w:rsidRPr="00EA56B0">
        <w:tab/>
      </w:r>
      <w:r w:rsidR="00EA56B0" w:rsidRPr="00FE22FB">
        <w:tab/>
      </w:r>
      <w:r w:rsidR="00552BBF">
        <w:t>Bekee Hotze (excused at 2:00 p.m</w:t>
      </w:r>
      <w:r w:rsidR="00CC3EEB">
        <w:t>.</w:t>
      </w:r>
      <w:r w:rsidR="00552BBF">
        <w:t>)</w:t>
      </w:r>
    </w:p>
    <w:p w14:paraId="3F5E8E49" w14:textId="39F98BD7" w:rsidR="004525B4" w:rsidRDefault="004525B4" w:rsidP="00552BBF">
      <w:pPr>
        <w:tabs>
          <w:tab w:val="left" w:pos="1440"/>
          <w:tab w:val="left" w:pos="2160"/>
        </w:tabs>
        <w:ind w:left="3600" w:hanging="3600"/>
        <w:jc w:val="both"/>
      </w:pPr>
      <w:r>
        <w:rPr>
          <w:b/>
          <w:bCs/>
        </w:rPr>
        <w:tab/>
      </w:r>
      <w:r>
        <w:rPr>
          <w:b/>
          <w:bCs/>
        </w:rPr>
        <w:tab/>
      </w:r>
      <w:r>
        <w:rPr>
          <w:b/>
          <w:bCs/>
        </w:rPr>
        <w:tab/>
      </w:r>
      <w:r w:rsidR="006D620F">
        <w:t>Polly Hart</w:t>
      </w:r>
    </w:p>
    <w:p w14:paraId="35769A89" w14:textId="2C0C32F4" w:rsidR="00AA6E03" w:rsidRPr="004525B4" w:rsidRDefault="00AA6E03" w:rsidP="00552BBF">
      <w:pPr>
        <w:tabs>
          <w:tab w:val="left" w:pos="1440"/>
          <w:tab w:val="left" w:pos="2160"/>
        </w:tabs>
        <w:ind w:left="3600" w:hanging="3600"/>
        <w:jc w:val="both"/>
      </w:pPr>
      <w:r>
        <w:tab/>
      </w:r>
      <w:r>
        <w:tab/>
      </w:r>
      <w:r>
        <w:tab/>
      </w:r>
      <w:r w:rsidRPr="00B944E2">
        <w:t>Hilary Jacobs</w:t>
      </w:r>
    </w:p>
    <w:p w14:paraId="32D4C333" w14:textId="205C3894" w:rsidR="00CC3EEB" w:rsidRDefault="00CC3EEB" w:rsidP="00552BBF">
      <w:pPr>
        <w:tabs>
          <w:tab w:val="left" w:pos="1440"/>
          <w:tab w:val="left" w:pos="2160"/>
        </w:tabs>
        <w:ind w:left="3600" w:hanging="3600"/>
        <w:jc w:val="both"/>
      </w:pPr>
      <w:r>
        <w:rPr>
          <w:b/>
          <w:bCs/>
        </w:rPr>
        <w:tab/>
      </w:r>
      <w:r>
        <w:rPr>
          <w:b/>
          <w:bCs/>
        </w:rPr>
        <w:tab/>
      </w:r>
      <w:r>
        <w:rPr>
          <w:b/>
          <w:bCs/>
        </w:rPr>
        <w:tab/>
      </w:r>
      <w:r w:rsidRPr="00CC3EEB">
        <w:t>Patrick Nelson</w:t>
      </w:r>
    </w:p>
    <w:p w14:paraId="41E287BE" w14:textId="6603BDE6" w:rsidR="00CC3EEB" w:rsidRDefault="00CC3EEB" w:rsidP="00552BBF">
      <w:pPr>
        <w:tabs>
          <w:tab w:val="left" w:pos="1440"/>
          <w:tab w:val="left" w:pos="2160"/>
        </w:tabs>
        <w:ind w:left="3600" w:hanging="3600"/>
        <w:jc w:val="both"/>
      </w:pPr>
      <w:r>
        <w:tab/>
      </w:r>
      <w:r>
        <w:tab/>
      </w:r>
      <w:r>
        <w:tab/>
        <w:t>Stephen Lewis</w:t>
      </w:r>
    </w:p>
    <w:p w14:paraId="0A649479" w14:textId="6CA9EA00" w:rsidR="00CC3EEB" w:rsidRDefault="00CC3EEB" w:rsidP="00552BBF">
      <w:pPr>
        <w:tabs>
          <w:tab w:val="left" w:pos="1440"/>
          <w:tab w:val="left" w:pos="2160"/>
        </w:tabs>
        <w:ind w:left="3600" w:hanging="3600"/>
        <w:jc w:val="both"/>
      </w:pPr>
      <w:r>
        <w:tab/>
      </w:r>
      <w:r>
        <w:tab/>
      </w:r>
      <w:r>
        <w:tab/>
        <w:t>Mike Jenkins</w:t>
      </w:r>
    </w:p>
    <w:p w14:paraId="0085A6D2" w14:textId="644B8A58" w:rsidR="00CC3EEB" w:rsidRDefault="00CC3EEB" w:rsidP="00552BBF">
      <w:pPr>
        <w:tabs>
          <w:tab w:val="left" w:pos="1440"/>
          <w:tab w:val="left" w:pos="2160"/>
        </w:tabs>
        <w:ind w:left="3600" w:hanging="3600"/>
        <w:jc w:val="both"/>
      </w:pPr>
      <w:r>
        <w:tab/>
      </w:r>
      <w:r>
        <w:tab/>
      </w:r>
      <w:r>
        <w:tab/>
        <w:t>Charles Katz</w:t>
      </w:r>
    </w:p>
    <w:p w14:paraId="2C3C91C6" w14:textId="26EBB531" w:rsidR="00CC3EEB" w:rsidRDefault="00CC3EEB" w:rsidP="00552BBF">
      <w:pPr>
        <w:tabs>
          <w:tab w:val="left" w:pos="1440"/>
          <w:tab w:val="left" w:pos="2160"/>
        </w:tabs>
        <w:ind w:left="3600" w:hanging="3600"/>
        <w:jc w:val="both"/>
      </w:pPr>
      <w:r>
        <w:tab/>
      </w:r>
      <w:r>
        <w:tab/>
      </w:r>
      <w:r>
        <w:tab/>
      </w:r>
      <w:r w:rsidR="003832BF">
        <w:t>James Hicks</w:t>
      </w:r>
    </w:p>
    <w:p w14:paraId="5145DF7C" w14:textId="5782B6E7" w:rsidR="003832BF" w:rsidRDefault="003832BF" w:rsidP="00552BBF">
      <w:pPr>
        <w:tabs>
          <w:tab w:val="left" w:pos="1440"/>
          <w:tab w:val="left" w:pos="2160"/>
        </w:tabs>
        <w:ind w:left="3600" w:hanging="3600"/>
        <w:jc w:val="both"/>
      </w:pPr>
      <w:r>
        <w:tab/>
      </w:r>
      <w:r>
        <w:tab/>
      </w:r>
      <w:r>
        <w:tab/>
        <w:t>Bruce Woolstenhulme</w:t>
      </w:r>
    </w:p>
    <w:p w14:paraId="60D493B1" w14:textId="7CDEDE67" w:rsidR="003832BF" w:rsidRPr="00CC3EEB" w:rsidRDefault="003832BF" w:rsidP="00552BBF">
      <w:pPr>
        <w:tabs>
          <w:tab w:val="left" w:pos="1440"/>
          <w:tab w:val="left" w:pos="2160"/>
        </w:tabs>
        <w:ind w:left="3600" w:hanging="3600"/>
        <w:jc w:val="both"/>
      </w:pPr>
      <w:r>
        <w:tab/>
      </w:r>
      <w:r>
        <w:tab/>
      </w:r>
      <w:r>
        <w:tab/>
        <w:t>Rita Lund</w:t>
      </w:r>
    </w:p>
    <w:p w14:paraId="59510CB0" w14:textId="1B6E46DA" w:rsidR="00AF53C7" w:rsidRPr="007C336F" w:rsidRDefault="00552BBF" w:rsidP="003832BF">
      <w:pPr>
        <w:tabs>
          <w:tab w:val="left" w:pos="1440"/>
          <w:tab w:val="left" w:pos="2160"/>
        </w:tabs>
        <w:ind w:left="3600" w:hanging="3600"/>
        <w:jc w:val="both"/>
      </w:pPr>
      <w:r w:rsidRPr="00CC3EEB">
        <w:tab/>
      </w:r>
      <w:r w:rsidRPr="00CC3EEB">
        <w:tab/>
      </w:r>
      <w:r w:rsidRPr="00CC3EEB">
        <w:tab/>
      </w:r>
    </w:p>
    <w:p w14:paraId="147152C7" w14:textId="77777777" w:rsidR="00CB4197" w:rsidRDefault="00AF53C7" w:rsidP="00EA56B0">
      <w:pPr>
        <w:tabs>
          <w:tab w:val="left" w:pos="1440"/>
          <w:tab w:val="left" w:pos="2160"/>
        </w:tabs>
        <w:ind w:left="3600" w:hanging="3600"/>
        <w:jc w:val="both"/>
      </w:pPr>
      <w:r>
        <w:rPr>
          <w:b/>
        </w:rPr>
        <w:t>Staff</w:t>
      </w:r>
      <w:r w:rsidRPr="00435760">
        <w:rPr>
          <w:b/>
        </w:rPr>
        <w:t>:</w:t>
      </w:r>
      <w:r w:rsidRPr="00FE295B">
        <w:tab/>
      </w:r>
      <w:r>
        <w:tab/>
      </w:r>
      <w:r w:rsidR="00EA56B0">
        <w:tab/>
      </w:r>
      <w:r w:rsidR="004C1769" w:rsidRPr="00394531">
        <w:t xml:space="preserve">Ralph Becker, </w:t>
      </w:r>
      <w:r w:rsidR="00CB4197">
        <w:t>CWC Executive Director</w:t>
      </w:r>
    </w:p>
    <w:p w14:paraId="0EA033B2" w14:textId="77777777" w:rsidR="005C5D0B" w:rsidRDefault="00CB4197" w:rsidP="00EA56B0">
      <w:pPr>
        <w:tabs>
          <w:tab w:val="left" w:pos="1440"/>
          <w:tab w:val="left" w:pos="2160"/>
        </w:tabs>
        <w:ind w:left="3600" w:hanging="3600"/>
        <w:jc w:val="both"/>
      </w:pPr>
      <w:r>
        <w:rPr>
          <w:b/>
        </w:rPr>
        <w:tab/>
      </w:r>
      <w:r>
        <w:rPr>
          <w:b/>
        </w:rPr>
        <w:tab/>
      </w:r>
      <w:r>
        <w:rPr>
          <w:b/>
        </w:rPr>
        <w:tab/>
      </w:r>
      <w:r w:rsidR="00AF53C7" w:rsidRPr="00394531">
        <w:t>Blake Perez,</w:t>
      </w:r>
      <w:r w:rsidR="00E3148F" w:rsidRPr="00394531">
        <w:t xml:space="preserve"> </w:t>
      </w:r>
      <w:r w:rsidR="005C5D0B">
        <w:t>CWC Deputy Director</w:t>
      </w:r>
    </w:p>
    <w:p w14:paraId="6D799C8D" w14:textId="77777777" w:rsidR="005C5D0B" w:rsidRDefault="005C5D0B" w:rsidP="00EA56B0">
      <w:pPr>
        <w:tabs>
          <w:tab w:val="left" w:pos="1440"/>
          <w:tab w:val="left" w:pos="2160"/>
        </w:tabs>
        <w:ind w:left="3600" w:hanging="3600"/>
        <w:jc w:val="both"/>
      </w:pPr>
      <w:r>
        <w:tab/>
      </w:r>
      <w:r>
        <w:tab/>
      </w:r>
      <w:r>
        <w:tab/>
      </w:r>
      <w:r w:rsidRPr="00394531">
        <w:t>Lindsey Nielsen</w:t>
      </w:r>
      <w:r>
        <w:t>,</w:t>
      </w:r>
      <w:r w:rsidRPr="00394531">
        <w:t xml:space="preserve"> </w:t>
      </w:r>
      <w:r w:rsidR="000B6C54" w:rsidRPr="00394531">
        <w:t xml:space="preserve">CWC </w:t>
      </w:r>
      <w:r w:rsidR="0090175C" w:rsidRPr="00394531">
        <w:t>Communications</w:t>
      </w:r>
      <w:r w:rsidR="00406C6D" w:rsidRPr="00394531">
        <w:t xml:space="preserve"> Director</w:t>
      </w:r>
    </w:p>
    <w:p w14:paraId="15609FF8" w14:textId="23CF32FC" w:rsidR="00AF53C7" w:rsidRDefault="005C5D0B" w:rsidP="00EA56B0">
      <w:pPr>
        <w:tabs>
          <w:tab w:val="left" w:pos="1440"/>
          <w:tab w:val="left" w:pos="2160"/>
        </w:tabs>
        <w:ind w:left="3600" w:hanging="3600"/>
        <w:jc w:val="both"/>
      </w:pPr>
      <w:r>
        <w:tab/>
      </w:r>
      <w:r>
        <w:tab/>
      </w:r>
      <w:r>
        <w:tab/>
      </w:r>
      <w:r w:rsidR="00750117" w:rsidRPr="00394531">
        <w:t>Kaye Mickelson</w:t>
      </w:r>
      <w:r>
        <w:t xml:space="preserve">, </w:t>
      </w:r>
      <w:r w:rsidRPr="00394531">
        <w:t>Office Administrator</w:t>
      </w:r>
    </w:p>
    <w:p w14:paraId="3D621E74" w14:textId="77777777" w:rsidR="00FC0ACD" w:rsidRDefault="00FC0ACD" w:rsidP="00B81EB8">
      <w:pPr>
        <w:tabs>
          <w:tab w:val="left" w:pos="2337"/>
        </w:tabs>
        <w:ind w:left="2160" w:hanging="2160"/>
        <w:jc w:val="both"/>
      </w:pPr>
    </w:p>
    <w:p w14:paraId="5A791EC3" w14:textId="1450F7B5" w:rsidR="00D0208B" w:rsidRPr="00D0208B" w:rsidRDefault="00D0208B" w:rsidP="000C0770">
      <w:pPr>
        <w:keepNext/>
        <w:keepLines/>
        <w:tabs>
          <w:tab w:val="left" w:pos="2337"/>
        </w:tabs>
        <w:ind w:left="2160" w:hanging="2160"/>
        <w:jc w:val="both"/>
        <w:rPr>
          <w:b/>
          <w:bCs/>
          <w:u w:val="single"/>
        </w:rPr>
      </w:pPr>
      <w:r w:rsidRPr="00D0208B">
        <w:rPr>
          <w:b/>
          <w:bCs/>
          <w:u w:val="single"/>
        </w:rPr>
        <w:lastRenderedPageBreak/>
        <w:t>Opening</w:t>
      </w:r>
    </w:p>
    <w:p w14:paraId="53114D23" w14:textId="77777777" w:rsidR="00D0208B" w:rsidRDefault="00D0208B" w:rsidP="000C0770">
      <w:pPr>
        <w:keepNext/>
        <w:keepLines/>
        <w:tabs>
          <w:tab w:val="left" w:pos="2337"/>
        </w:tabs>
        <w:ind w:left="2160" w:hanging="2160"/>
        <w:jc w:val="both"/>
      </w:pPr>
    </w:p>
    <w:p w14:paraId="2892C2CB" w14:textId="2376AB8B" w:rsidR="00D0208B" w:rsidRDefault="00D0208B" w:rsidP="000C0770">
      <w:pPr>
        <w:pStyle w:val="ListParagraph"/>
        <w:keepNext/>
        <w:keepLines/>
        <w:numPr>
          <w:ilvl w:val="0"/>
          <w:numId w:val="1"/>
        </w:numPr>
        <w:tabs>
          <w:tab w:val="left" w:pos="1440"/>
          <w:tab w:val="left" w:pos="2160"/>
        </w:tabs>
        <w:ind w:hanging="720"/>
        <w:jc w:val="both"/>
        <w:rPr>
          <w:b/>
          <w:bCs/>
          <w:u w:val="single"/>
        </w:rPr>
      </w:pPr>
      <w:r>
        <w:rPr>
          <w:b/>
          <w:bCs/>
          <w:u w:val="single"/>
        </w:rPr>
        <w:t xml:space="preserve">Chair Paul Diegel will Open the Public Meeting as Chair of the Millcreek </w:t>
      </w:r>
      <w:r w:rsidR="002456A3">
        <w:rPr>
          <w:b/>
          <w:bCs/>
          <w:u w:val="single"/>
        </w:rPr>
        <w:t xml:space="preserve">Canyon </w:t>
      </w:r>
      <w:r>
        <w:rPr>
          <w:b/>
          <w:bCs/>
          <w:u w:val="single"/>
        </w:rPr>
        <w:t>Committee of the Central Wasatch Commission Stakeholders Council and Read the Determination of the Chair</w:t>
      </w:r>
      <w:proofErr w:type="gramStart"/>
      <w:r>
        <w:rPr>
          <w:b/>
          <w:bCs/>
          <w:u w:val="single"/>
        </w:rPr>
        <w:t xml:space="preserve">.  </w:t>
      </w:r>
      <w:proofErr w:type="gramEnd"/>
    </w:p>
    <w:p w14:paraId="2C4BD6AE" w14:textId="08A59429" w:rsidR="00D0208B" w:rsidRDefault="00D0208B" w:rsidP="00D0208B">
      <w:pPr>
        <w:tabs>
          <w:tab w:val="left" w:pos="1440"/>
          <w:tab w:val="left" w:pos="2160"/>
        </w:tabs>
        <w:jc w:val="both"/>
        <w:rPr>
          <w:b/>
          <w:bCs/>
          <w:u w:val="single"/>
        </w:rPr>
      </w:pPr>
    </w:p>
    <w:p w14:paraId="62D95B01" w14:textId="77777777" w:rsidR="00D816EE" w:rsidRDefault="00D0208B" w:rsidP="00D816EE">
      <w:pPr>
        <w:keepNext/>
        <w:keepLines/>
        <w:tabs>
          <w:tab w:val="left" w:pos="1440"/>
          <w:tab w:val="left" w:pos="2160"/>
        </w:tabs>
        <w:jc w:val="both"/>
      </w:pPr>
      <w:r w:rsidRPr="00CB4197">
        <w:t>Chair Paul Diegel called the meeting to order at 1:</w:t>
      </w:r>
      <w:r w:rsidR="000E7AD7" w:rsidRPr="00CB4197">
        <w:t>3</w:t>
      </w:r>
      <w:r w:rsidRPr="00CB4197">
        <w:t xml:space="preserve">0 </w:t>
      </w:r>
      <w:proofErr w:type="gramStart"/>
      <w:r w:rsidRPr="00CB4197">
        <w:t>p.m.</w:t>
      </w:r>
      <w:r>
        <w:t xml:space="preserve">  </w:t>
      </w:r>
      <w:proofErr w:type="gramEnd"/>
      <w:r w:rsidR="00D816EE">
        <w:t xml:space="preserve">The Legislature, pursuant to Section 52-4-207(4), required the Committee to </w:t>
      </w:r>
      <w:proofErr w:type="gramStart"/>
      <w:r w:rsidR="00D816EE">
        <w:t>make a determination</w:t>
      </w:r>
      <w:proofErr w:type="gramEnd"/>
      <w:r w:rsidR="00D816EE">
        <w:t>, which was as follows:</w:t>
      </w:r>
    </w:p>
    <w:p w14:paraId="47851EA3" w14:textId="77777777" w:rsidR="00D816EE" w:rsidRDefault="00D816EE" w:rsidP="00D816EE">
      <w:pPr>
        <w:keepNext/>
        <w:keepLines/>
        <w:tabs>
          <w:tab w:val="left" w:pos="1440"/>
          <w:tab w:val="left" w:pos="2160"/>
        </w:tabs>
        <w:jc w:val="both"/>
      </w:pPr>
    </w:p>
    <w:p w14:paraId="65225FE7" w14:textId="509AD17E" w:rsidR="00D0208B" w:rsidRDefault="00D816EE" w:rsidP="00C5144A">
      <w:pPr>
        <w:keepNext/>
        <w:keepLines/>
        <w:tabs>
          <w:tab w:val="left" w:pos="1440"/>
          <w:tab w:val="left" w:pos="2160"/>
        </w:tabs>
        <w:ind w:left="720"/>
        <w:jc w:val="both"/>
      </w:pPr>
      <w:r>
        <w:t>‘Pursuant to Utah Code Annotated 52-4-207(4), I, as the Chair of the Millcreek Committee of the Stakeholders Council of the Central Wasatch Commission (“CWC”), hereby determine that conducting Committee Meetings at any time during the next 30 days at an anchor location presents a substantial risk to the health and safety of those who may be present at the anchor location</w:t>
      </w:r>
      <w:proofErr w:type="gramStart"/>
      <w:r>
        <w:t xml:space="preserve">.  </w:t>
      </w:r>
      <w:proofErr w:type="gramEnd"/>
      <w:r w:rsidR="00851D50">
        <w:t>The</w:t>
      </w:r>
      <w:r>
        <w:t xml:space="preserve"> COVID-19 </w:t>
      </w:r>
      <w:r w:rsidR="003222E6">
        <w:t xml:space="preserve">pandemic remains </w:t>
      </w:r>
      <w:r>
        <w:t>and the recent rise of more infectious variants of the virus merits continued vigilance to avoid another surge in cases which could again threaten to overwhelm Utah’s healthcare system.’</w:t>
      </w:r>
    </w:p>
    <w:p w14:paraId="5331A01E" w14:textId="77777777" w:rsidR="00D0208B" w:rsidRPr="00D0208B" w:rsidRDefault="00D0208B" w:rsidP="00D0208B">
      <w:pPr>
        <w:tabs>
          <w:tab w:val="left" w:pos="1440"/>
          <w:tab w:val="left" w:pos="2160"/>
        </w:tabs>
        <w:jc w:val="both"/>
        <w:rPr>
          <w:b/>
          <w:bCs/>
          <w:u w:val="single"/>
        </w:rPr>
      </w:pPr>
    </w:p>
    <w:p w14:paraId="11D91B65" w14:textId="07D38F7D" w:rsidR="0010131B" w:rsidRDefault="0010131B" w:rsidP="00B81EB8">
      <w:pPr>
        <w:pStyle w:val="ListParagraph"/>
        <w:numPr>
          <w:ilvl w:val="0"/>
          <w:numId w:val="1"/>
        </w:numPr>
        <w:tabs>
          <w:tab w:val="left" w:pos="1440"/>
          <w:tab w:val="left" w:pos="2160"/>
        </w:tabs>
        <w:ind w:hanging="720"/>
        <w:jc w:val="both"/>
        <w:rPr>
          <w:b/>
          <w:bCs/>
          <w:u w:val="single"/>
        </w:rPr>
      </w:pPr>
      <w:r>
        <w:rPr>
          <w:b/>
          <w:bCs/>
          <w:u w:val="single"/>
        </w:rPr>
        <w:t>Review and Approval of the Minutes from the</w:t>
      </w:r>
      <w:r w:rsidR="000832D0">
        <w:rPr>
          <w:b/>
          <w:bCs/>
          <w:u w:val="single"/>
        </w:rPr>
        <w:t xml:space="preserve"> </w:t>
      </w:r>
      <w:r w:rsidR="00B416AE">
        <w:rPr>
          <w:b/>
          <w:bCs/>
          <w:u w:val="single"/>
        </w:rPr>
        <w:t xml:space="preserve">November 2021 </w:t>
      </w:r>
      <w:r>
        <w:rPr>
          <w:b/>
          <w:bCs/>
          <w:u w:val="single"/>
        </w:rPr>
        <w:t>Meeting.</w:t>
      </w:r>
    </w:p>
    <w:p w14:paraId="2B1EE0A2" w14:textId="7BC5F6E5" w:rsidR="00D063BC" w:rsidRDefault="00D063BC" w:rsidP="00D063BC">
      <w:pPr>
        <w:tabs>
          <w:tab w:val="left" w:pos="1440"/>
          <w:tab w:val="left" w:pos="2160"/>
        </w:tabs>
        <w:jc w:val="both"/>
        <w:rPr>
          <w:b/>
          <w:bCs/>
          <w:u w:val="single"/>
        </w:rPr>
      </w:pPr>
    </w:p>
    <w:p w14:paraId="749DB0E4" w14:textId="6D48B50F" w:rsidR="00C5144A" w:rsidRPr="00C5144A" w:rsidRDefault="00C5144A" w:rsidP="00D063BC">
      <w:pPr>
        <w:tabs>
          <w:tab w:val="left" w:pos="1440"/>
          <w:tab w:val="left" w:pos="2160"/>
        </w:tabs>
        <w:jc w:val="both"/>
      </w:pPr>
      <w:r w:rsidRPr="00AE7555">
        <w:rPr>
          <w:b/>
          <w:bCs/>
        </w:rPr>
        <w:t>MOTION:</w:t>
      </w:r>
      <w:r>
        <w:t xml:space="preserve">  Ed Marshall</w:t>
      </w:r>
      <w:r w:rsidRPr="00AE7555">
        <w:t xml:space="preserve"> moved to approve the </w:t>
      </w:r>
      <w:r>
        <w:t>Meeting Minutes</w:t>
      </w:r>
      <w:r w:rsidRPr="00AE7555">
        <w:t xml:space="preserve"> from the </w:t>
      </w:r>
      <w:r w:rsidR="00723031">
        <w:t>November 15</w:t>
      </w:r>
      <w:r>
        <w:t>, 2021</w:t>
      </w:r>
      <w:r w:rsidR="00CF5DCF">
        <w:t>,</w:t>
      </w:r>
      <w:r w:rsidRPr="00AE7555">
        <w:t xml:space="preserve"> Millcreek Canyon Committee Meeting</w:t>
      </w:r>
      <w:proofErr w:type="gramStart"/>
      <w:r w:rsidRPr="00AE7555">
        <w:t xml:space="preserve">.  </w:t>
      </w:r>
      <w:proofErr w:type="gramEnd"/>
      <w:r w:rsidR="00513FE0">
        <w:t>Del Draper</w:t>
      </w:r>
      <w:r w:rsidRPr="00AE7555">
        <w:t xml:space="preserve"> seconded the motion</w:t>
      </w:r>
      <w:proofErr w:type="gramStart"/>
      <w:r w:rsidRPr="00AE7555">
        <w:t xml:space="preserve">.  </w:t>
      </w:r>
      <w:proofErr w:type="gramEnd"/>
      <w:r w:rsidRPr="00AE7555">
        <w:t>The motion passed with the unanimous consent of the Committee.</w:t>
      </w:r>
    </w:p>
    <w:p w14:paraId="2E5C5223" w14:textId="26C7DC30" w:rsidR="00AF3C4D" w:rsidRDefault="00AF3C4D" w:rsidP="00D063BC">
      <w:pPr>
        <w:tabs>
          <w:tab w:val="left" w:pos="1440"/>
          <w:tab w:val="left" w:pos="2160"/>
        </w:tabs>
        <w:jc w:val="both"/>
        <w:rPr>
          <w:b/>
          <w:bCs/>
          <w:u w:val="single"/>
        </w:rPr>
      </w:pPr>
    </w:p>
    <w:p w14:paraId="2BFBB166" w14:textId="76DAF017" w:rsidR="00BA4571" w:rsidRDefault="00B416AE" w:rsidP="00BE7FEC">
      <w:pPr>
        <w:tabs>
          <w:tab w:val="left" w:pos="2337"/>
        </w:tabs>
        <w:ind w:left="2160" w:hanging="2160"/>
        <w:jc w:val="both"/>
        <w:rPr>
          <w:b/>
          <w:bCs/>
          <w:u w:val="single"/>
        </w:rPr>
      </w:pPr>
      <w:r>
        <w:rPr>
          <w:b/>
          <w:bCs/>
          <w:u w:val="single"/>
        </w:rPr>
        <w:t>Discussion:  Committee Activities and Priorities for 2022</w:t>
      </w:r>
    </w:p>
    <w:p w14:paraId="4839961F" w14:textId="281B3BC7" w:rsidR="00BE7FEC" w:rsidRDefault="00BE7FEC" w:rsidP="00BE7FEC">
      <w:pPr>
        <w:tabs>
          <w:tab w:val="left" w:pos="2337"/>
        </w:tabs>
        <w:ind w:left="2160" w:hanging="2160"/>
        <w:jc w:val="both"/>
        <w:rPr>
          <w:b/>
          <w:bCs/>
          <w:u w:val="single"/>
        </w:rPr>
      </w:pPr>
    </w:p>
    <w:p w14:paraId="3416218B" w14:textId="2AAFECF7" w:rsidR="00F14BDB" w:rsidRDefault="00BE7FEC" w:rsidP="00BE7FEC">
      <w:pPr>
        <w:tabs>
          <w:tab w:val="left" w:pos="1440"/>
          <w:tab w:val="left" w:pos="2160"/>
        </w:tabs>
        <w:jc w:val="both"/>
      </w:pPr>
      <w:r w:rsidRPr="00BE7FEC">
        <w:t xml:space="preserve">Chair </w:t>
      </w:r>
      <w:r>
        <w:t>Diegel reported that the Millcreek Canyon Committee previously discussed Committee activities and priorities for 2022</w:t>
      </w:r>
      <w:proofErr w:type="gramStart"/>
      <w:r>
        <w:t xml:space="preserve">.  </w:t>
      </w:r>
      <w:proofErr w:type="gramEnd"/>
      <w:r w:rsidR="00B20C1B">
        <w:t>At that time, it was determined</w:t>
      </w:r>
      <w:r w:rsidR="006110A4">
        <w:t xml:space="preserve"> that the Committee should be ready to respond to the </w:t>
      </w:r>
      <w:r w:rsidR="00B20C1B" w:rsidRPr="00B20C1B">
        <w:t>Federal Lands Access Program (</w:t>
      </w:r>
      <w:r w:rsidR="00B20C1B">
        <w:t>“</w:t>
      </w:r>
      <w:r w:rsidR="00B20C1B" w:rsidRPr="00B20C1B">
        <w:t>FLAP</w:t>
      </w:r>
      <w:r w:rsidR="00B20C1B">
        <w:t>”</w:t>
      </w:r>
      <w:r w:rsidR="00B20C1B" w:rsidRPr="00B20C1B">
        <w:t>)</w:t>
      </w:r>
      <w:r w:rsidR="00B20C1B">
        <w:t xml:space="preserve"> grant</w:t>
      </w:r>
      <w:proofErr w:type="gramStart"/>
      <w:r w:rsidR="00B20C1B">
        <w:t xml:space="preserve">.  </w:t>
      </w:r>
      <w:proofErr w:type="gramEnd"/>
      <w:r w:rsidR="001609E6">
        <w:t>A summary of</w:t>
      </w:r>
      <w:r w:rsidR="00D56A36">
        <w:t xml:space="preserve"> public comments </w:t>
      </w:r>
      <w:r w:rsidR="001609E6">
        <w:t xml:space="preserve">would be </w:t>
      </w:r>
      <w:r w:rsidR="00D56A36">
        <w:t xml:space="preserve">published in the spring and there would be a draft plan </w:t>
      </w:r>
      <w:r w:rsidR="005B6FCD">
        <w:t xml:space="preserve">later </w:t>
      </w:r>
      <w:r w:rsidR="00D56A36">
        <w:t>in 2022</w:t>
      </w:r>
      <w:proofErr w:type="gramStart"/>
      <w:r w:rsidR="00D56A36">
        <w:t xml:space="preserve">.  </w:t>
      </w:r>
      <w:proofErr w:type="gramEnd"/>
      <w:r w:rsidR="000265D0">
        <w:t>Chair Diegel believed the Committee would want to evaluate and comment on the draft plan</w:t>
      </w:r>
      <w:proofErr w:type="gramStart"/>
      <w:r w:rsidR="000265D0">
        <w:t xml:space="preserve">.  </w:t>
      </w:r>
      <w:proofErr w:type="gramEnd"/>
      <w:r w:rsidR="00CE4C8A">
        <w:t xml:space="preserve">That </w:t>
      </w:r>
      <w:r w:rsidR="009D4F9A">
        <w:t xml:space="preserve">item </w:t>
      </w:r>
      <w:r w:rsidR="00CE4C8A">
        <w:t>was a high priority for the Committee but did not require immediate action</w:t>
      </w:r>
      <w:proofErr w:type="gramStart"/>
      <w:r w:rsidR="00CE4C8A">
        <w:t xml:space="preserve">.  </w:t>
      </w:r>
      <w:proofErr w:type="gramEnd"/>
    </w:p>
    <w:p w14:paraId="4FDA7EA3" w14:textId="77777777" w:rsidR="00F14BDB" w:rsidRDefault="00F14BDB" w:rsidP="00BE7FEC">
      <w:pPr>
        <w:tabs>
          <w:tab w:val="left" w:pos="1440"/>
          <w:tab w:val="left" w:pos="2160"/>
        </w:tabs>
        <w:jc w:val="both"/>
      </w:pPr>
    </w:p>
    <w:p w14:paraId="118D0C6C" w14:textId="0DA5780A" w:rsidR="00BE7FEC" w:rsidRDefault="00824061" w:rsidP="00BE7FEC">
      <w:pPr>
        <w:tabs>
          <w:tab w:val="left" w:pos="1440"/>
          <w:tab w:val="left" w:pos="2160"/>
        </w:tabs>
        <w:jc w:val="both"/>
      </w:pPr>
      <w:r>
        <w:t xml:space="preserve">Additionally, the Committee decided that it was important to remain available to the CWC Stakeholders Council </w:t>
      </w:r>
      <w:r w:rsidR="0040627C">
        <w:t>as issues related to Millcreek Canyon ar</w:t>
      </w:r>
      <w:r w:rsidR="00DB607C">
        <w:t>i</w:t>
      </w:r>
      <w:r w:rsidR="0040627C">
        <w:t>se</w:t>
      </w:r>
      <w:proofErr w:type="gramStart"/>
      <w:r w:rsidR="0040627C">
        <w:t xml:space="preserve">.  </w:t>
      </w:r>
      <w:proofErr w:type="gramEnd"/>
      <w:r w:rsidR="00171F7F">
        <w:t xml:space="preserve">Chair Diegel </w:t>
      </w:r>
      <w:r w:rsidR="00A05F66">
        <w:t xml:space="preserve">noted that the Millcreek Canyon Committee </w:t>
      </w:r>
      <w:r w:rsidR="00DB607C">
        <w:t xml:space="preserve">will </w:t>
      </w:r>
      <w:r w:rsidR="00A05F66">
        <w:t xml:space="preserve">also </w:t>
      </w:r>
      <w:r w:rsidR="0010408A">
        <w:t>focus on</w:t>
      </w:r>
      <w:r w:rsidR="00A05F66">
        <w:t xml:space="preserve"> </w:t>
      </w:r>
      <w:r w:rsidR="00076DA7">
        <w:t>Camp Tracy and step in, if appropriate, to facilitate the protection of that space</w:t>
      </w:r>
      <w:proofErr w:type="gramStart"/>
      <w:r w:rsidR="00076DA7">
        <w:t xml:space="preserve">.  </w:t>
      </w:r>
      <w:proofErr w:type="gramEnd"/>
      <w:r w:rsidR="001A5EE9">
        <w:t xml:space="preserve">John Knoblock </w:t>
      </w:r>
      <w:r w:rsidR="000C30A6">
        <w:t>pointed out</w:t>
      </w:r>
      <w:r w:rsidR="00D1717D">
        <w:t xml:space="preserve"> that the Committee could </w:t>
      </w:r>
      <w:r w:rsidR="000F5A77">
        <w:t xml:space="preserve">also </w:t>
      </w:r>
      <w:r w:rsidR="00D1717D">
        <w:t xml:space="preserve">provide input on the </w:t>
      </w:r>
      <w:r w:rsidR="00522533">
        <w:t>fire mitigation plans</w:t>
      </w:r>
      <w:r w:rsidR="00D1717D">
        <w:t xml:space="preserve"> in Millcreek Canyon</w:t>
      </w:r>
      <w:proofErr w:type="gramStart"/>
      <w:r w:rsidR="00D1717D">
        <w:t>.</w:t>
      </w:r>
      <w:r w:rsidR="00750935">
        <w:t xml:space="preserve">  </w:t>
      </w:r>
      <w:proofErr w:type="gramEnd"/>
    </w:p>
    <w:p w14:paraId="7C14A786" w14:textId="40CD6F32" w:rsidR="00081F7F" w:rsidRDefault="00081F7F" w:rsidP="00BE7FEC">
      <w:pPr>
        <w:tabs>
          <w:tab w:val="left" w:pos="1440"/>
          <w:tab w:val="left" w:pos="2160"/>
        </w:tabs>
        <w:jc w:val="both"/>
      </w:pPr>
    </w:p>
    <w:p w14:paraId="242FB352" w14:textId="06CDEDD5" w:rsidR="00081F7F" w:rsidRDefault="00081F7F" w:rsidP="00BE7FEC">
      <w:pPr>
        <w:tabs>
          <w:tab w:val="left" w:pos="1440"/>
          <w:tab w:val="left" w:pos="2160"/>
        </w:tabs>
        <w:jc w:val="both"/>
      </w:pPr>
      <w:r>
        <w:t xml:space="preserve">Chair Diegel asked Bekee Hotze </w:t>
      </w:r>
      <w:r w:rsidR="004015F7">
        <w:t xml:space="preserve">from the U.S. Forest Service to provide updates on fire </w:t>
      </w:r>
      <w:r w:rsidR="00146A17">
        <w:t>mitigation</w:t>
      </w:r>
      <w:proofErr w:type="gramStart"/>
      <w:r w:rsidR="004015F7">
        <w:t xml:space="preserve">.  </w:t>
      </w:r>
      <w:proofErr w:type="gramEnd"/>
      <w:r w:rsidR="00146A17">
        <w:t xml:space="preserve">Ms. Hotze </w:t>
      </w:r>
      <w:r w:rsidR="00E26917">
        <w:t>clarified that the focus was on fuels reduction projects rather than fire mitigation</w:t>
      </w:r>
      <w:proofErr w:type="gramStart"/>
      <w:r w:rsidR="00E26917">
        <w:t xml:space="preserve">.  </w:t>
      </w:r>
      <w:proofErr w:type="gramEnd"/>
      <w:r w:rsidR="00A87064">
        <w:t xml:space="preserve">The Forest Service started </w:t>
      </w:r>
      <w:r w:rsidR="00CE3495">
        <w:t>doing fuels work in</w:t>
      </w:r>
      <w:r w:rsidR="00A87064">
        <w:t xml:space="preserve"> Lambs Canyons </w:t>
      </w:r>
      <w:r w:rsidR="00CE3495">
        <w:t>last year</w:t>
      </w:r>
      <w:proofErr w:type="gramStart"/>
      <w:r w:rsidR="00E50B0E">
        <w:t xml:space="preserve">.  </w:t>
      </w:r>
      <w:proofErr w:type="gramEnd"/>
      <w:r w:rsidR="00E50B0E">
        <w:t xml:space="preserve">She explained that the intention was to continue that project and move into Millcreek slightly, by the </w:t>
      </w:r>
      <w:r w:rsidR="00415C18">
        <w:t>Mount Aire and Elbow Fork Trailhead</w:t>
      </w:r>
      <w:proofErr w:type="gramStart"/>
      <w:r w:rsidR="00415C18">
        <w:t xml:space="preserve">.  </w:t>
      </w:r>
      <w:proofErr w:type="gramEnd"/>
      <w:r w:rsidR="004156C5">
        <w:t>Ms. Hotze shared a map of the project area</w:t>
      </w:r>
      <w:proofErr w:type="gramStart"/>
      <w:r w:rsidR="004156C5">
        <w:t xml:space="preserve">.  </w:t>
      </w:r>
      <w:proofErr w:type="gramEnd"/>
      <w:r w:rsidR="006000AC">
        <w:t xml:space="preserve">There would only be a little bit of work </w:t>
      </w:r>
      <w:r w:rsidR="00C7419B">
        <w:t>done in Fiscal Year 2</w:t>
      </w:r>
      <w:r w:rsidR="006000AC">
        <w:t xml:space="preserve">023 </w:t>
      </w:r>
      <w:r w:rsidR="00036774">
        <w:t xml:space="preserve">in Millcreek but the intention was to meaningfully break up the fuels to contain wildfires </w:t>
      </w:r>
      <w:r w:rsidR="00043D9D">
        <w:t>in</w:t>
      </w:r>
      <w:r w:rsidR="00697214">
        <w:t>to</w:t>
      </w:r>
      <w:r w:rsidR="00036774">
        <w:t xml:space="preserve"> smaller areas</w:t>
      </w:r>
      <w:proofErr w:type="gramStart"/>
      <w:r w:rsidR="00036774">
        <w:t xml:space="preserve">.  </w:t>
      </w:r>
      <w:proofErr w:type="gramEnd"/>
      <w:r w:rsidR="00A72A2F">
        <w:t xml:space="preserve">For </w:t>
      </w:r>
      <w:r w:rsidR="00C7419B">
        <w:t>Fiscal Year</w:t>
      </w:r>
      <w:r w:rsidR="00A72A2F">
        <w:t xml:space="preserve"> 2024, there would be a more significant proposal for Millcreek, and it would </w:t>
      </w:r>
      <w:proofErr w:type="gramStart"/>
      <w:r w:rsidR="00911734">
        <w:t>predominantly</w:t>
      </w:r>
      <w:r w:rsidR="00A72A2F">
        <w:t xml:space="preserve"> work</w:t>
      </w:r>
      <w:proofErr w:type="gramEnd"/>
      <w:r w:rsidR="00A72A2F">
        <w:t xml:space="preserve"> off of the road.</w:t>
      </w:r>
      <w:r w:rsidR="00911734">
        <w:t xml:space="preserve">  She noted </w:t>
      </w:r>
      <w:r w:rsidR="00911734">
        <w:lastRenderedPageBreak/>
        <w:t>that it would tie into the FLAP grant</w:t>
      </w:r>
      <w:r w:rsidR="001F4F99">
        <w:t xml:space="preserve"> schedule </w:t>
      </w:r>
      <w:r w:rsidR="00C7419B">
        <w:t>to</w:t>
      </w:r>
      <w:r w:rsidR="00C86B51">
        <w:t xml:space="preserve"> reduce road closures</w:t>
      </w:r>
      <w:proofErr w:type="gramStart"/>
      <w:r w:rsidR="00CE1328">
        <w:t xml:space="preserve">.  </w:t>
      </w:r>
      <w:proofErr w:type="gramEnd"/>
      <w:r w:rsidR="00CE1328">
        <w:t>T</w:t>
      </w:r>
      <w:r w:rsidR="00D9073B">
        <w:t>he</w:t>
      </w:r>
      <w:r w:rsidR="00C21FA2">
        <w:t xml:space="preserve"> work would provide a better fuel break</w:t>
      </w:r>
      <w:r w:rsidR="00035989">
        <w:t xml:space="preserve"> in Millcreek Canyon</w:t>
      </w:r>
      <w:proofErr w:type="gramStart"/>
      <w:r w:rsidR="005D3BCA">
        <w:t xml:space="preserve">.  </w:t>
      </w:r>
      <w:proofErr w:type="gramEnd"/>
      <w:r w:rsidR="005D3BCA">
        <w:t>Ms. Hotze shared</w:t>
      </w:r>
      <w:r w:rsidR="00697214">
        <w:t xml:space="preserve"> before and after</w:t>
      </w:r>
      <w:r w:rsidR="005D3BCA">
        <w:t xml:space="preserve"> images of Lambs Canyon to illustrate</w:t>
      </w:r>
      <w:r w:rsidR="009219CD">
        <w:t xml:space="preserve"> what the vegetation would look like</w:t>
      </w:r>
      <w:r w:rsidR="00351418">
        <w:t xml:space="preserve"> </w:t>
      </w:r>
      <w:r w:rsidR="0058063A">
        <w:t>in the area</w:t>
      </w:r>
      <w:r w:rsidR="00351418">
        <w:t xml:space="preserve">. </w:t>
      </w:r>
    </w:p>
    <w:p w14:paraId="075F7ABF" w14:textId="610C7AD0" w:rsidR="000A5D32" w:rsidRDefault="000A5D32" w:rsidP="00BE7FEC">
      <w:pPr>
        <w:tabs>
          <w:tab w:val="left" w:pos="1440"/>
          <w:tab w:val="left" w:pos="2160"/>
        </w:tabs>
        <w:jc w:val="both"/>
      </w:pPr>
    </w:p>
    <w:p w14:paraId="36D05FCB" w14:textId="7470910F" w:rsidR="000A5D32" w:rsidRDefault="000A5D32" w:rsidP="00BE7FEC">
      <w:pPr>
        <w:tabs>
          <w:tab w:val="left" w:pos="1440"/>
          <w:tab w:val="left" w:pos="2160"/>
        </w:tabs>
        <w:jc w:val="both"/>
      </w:pPr>
      <w:r>
        <w:t>Ms. Hotze shared additional information related to fuels reduction</w:t>
      </w:r>
      <w:proofErr w:type="gramStart"/>
      <w:r>
        <w:t>.</w:t>
      </w:r>
      <w:r w:rsidR="00EE4AA2">
        <w:t xml:space="preserve">  </w:t>
      </w:r>
      <w:proofErr w:type="gramEnd"/>
      <w:r w:rsidR="00EE4AA2">
        <w:t>She reported</w:t>
      </w:r>
      <w:r w:rsidR="00996D9D">
        <w:t xml:space="preserve"> that at the turn of the 20</w:t>
      </w:r>
      <w:r w:rsidR="00996D9D" w:rsidRPr="00996D9D">
        <w:rPr>
          <w:vertAlign w:val="superscript"/>
        </w:rPr>
        <w:t>th</w:t>
      </w:r>
      <w:r w:rsidR="00996D9D">
        <w:t xml:space="preserve"> century, </w:t>
      </w:r>
      <w:proofErr w:type="gramStart"/>
      <w:r w:rsidR="00996D9D">
        <w:t>all of</w:t>
      </w:r>
      <w:proofErr w:type="gramEnd"/>
      <w:r w:rsidR="00996D9D">
        <w:t xml:space="preserve"> the vegetation along the Wasatch Front </w:t>
      </w:r>
      <w:r w:rsidR="00DB607C">
        <w:t>was</w:t>
      </w:r>
      <w:r w:rsidR="00996D9D">
        <w:t xml:space="preserve"> cut down.  That made the water undrinkable because</w:t>
      </w:r>
      <w:r w:rsidR="00CF5DCF">
        <w:t>,</w:t>
      </w:r>
      <w:r w:rsidR="00996D9D">
        <w:t xml:space="preserve"> without vegetation, the sediment </w:t>
      </w:r>
      <w:r w:rsidR="001538CC">
        <w:t>came</w:t>
      </w:r>
      <w:r w:rsidR="00996D9D">
        <w:t xml:space="preserve"> down into the valley and impact</w:t>
      </w:r>
      <w:r w:rsidR="001242A4">
        <w:t>ed</w:t>
      </w:r>
      <w:r w:rsidR="00996D9D">
        <w:t xml:space="preserve"> the water source</w:t>
      </w:r>
      <w:proofErr w:type="gramStart"/>
      <w:r w:rsidR="00996D9D">
        <w:t xml:space="preserve">.  </w:t>
      </w:r>
      <w:proofErr w:type="gramEnd"/>
      <w:r w:rsidR="00996D9D">
        <w:t xml:space="preserve">Between 1905 and 1920, a </w:t>
      </w:r>
      <w:r w:rsidR="000315C5">
        <w:t xml:space="preserve">nursery was created and many trees were </w:t>
      </w:r>
      <w:r w:rsidR="001242A4">
        <w:t>re</w:t>
      </w:r>
      <w:r w:rsidR="000315C5">
        <w:t>planted in the area</w:t>
      </w:r>
      <w:proofErr w:type="gramStart"/>
      <w:r w:rsidR="000315C5">
        <w:t>.</w:t>
      </w:r>
      <w:r w:rsidR="004D21D2">
        <w:t xml:space="preserve">  </w:t>
      </w:r>
      <w:proofErr w:type="gramEnd"/>
      <w:r w:rsidR="004D21D2">
        <w:t>That project was successful and now there were many old trees along the Wasatch Front</w:t>
      </w:r>
      <w:proofErr w:type="gramStart"/>
      <w:r w:rsidR="004D21D2">
        <w:t xml:space="preserve">.  </w:t>
      </w:r>
      <w:proofErr w:type="gramEnd"/>
      <w:r w:rsidR="00F158A4">
        <w:t xml:space="preserve">Since </w:t>
      </w:r>
      <w:r w:rsidR="00D33E15">
        <w:t xml:space="preserve">there </w:t>
      </w:r>
      <w:r w:rsidR="00B93A46">
        <w:t>we</w:t>
      </w:r>
      <w:r w:rsidR="00D33E15">
        <w:t>re homes and</w:t>
      </w:r>
      <w:r w:rsidR="00F158A4">
        <w:t xml:space="preserve"> </w:t>
      </w:r>
      <w:r w:rsidR="008738D2">
        <w:t xml:space="preserve">facilities </w:t>
      </w:r>
      <w:r w:rsidR="00D33E15">
        <w:t>in the area</w:t>
      </w:r>
      <w:r w:rsidR="001C54ED">
        <w:t>, it was important to create defensible space and cut down trees</w:t>
      </w:r>
      <w:proofErr w:type="gramStart"/>
      <w:r w:rsidR="001C54ED">
        <w:t xml:space="preserve">.  </w:t>
      </w:r>
      <w:proofErr w:type="gramEnd"/>
      <w:r w:rsidR="00336598">
        <w:t xml:space="preserve">The </w:t>
      </w:r>
      <w:r w:rsidR="00560A44">
        <w:t>Forest Service was trying to determine where it made the most sense to put in the fuel breaks</w:t>
      </w:r>
      <w:proofErr w:type="gramStart"/>
      <w:r w:rsidR="00560A44">
        <w:t xml:space="preserve">.  </w:t>
      </w:r>
      <w:proofErr w:type="gramEnd"/>
      <w:r w:rsidR="0096660F">
        <w:t xml:space="preserve">Ed Marshall </w:t>
      </w:r>
      <w:r w:rsidR="00943693">
        <w:t xml:space="preserve">asked </w:t>
      </w:r>
      <w:r w:rsidR="00B93A46">
        <w:t xml:space="preserve">if </w:t>
      </w:r>
      <w:r w:rsidR="00943693">
        <w:t xml:space="preserve">the work in </w:t>
      </w:r>
      <w:r w:rsidR="001242A4">
        <w:t>Fiscal Year</w:t>
      </w:r>
      <w:r w:rsidR="00943693">
        <w:t xml:space="preserve"> 2024</w:t>
      </w:r>
      <w:r w:rsidR="00B979FB">
        <w:t xml:space="preserve"> would</w:t>
      </w:r>
      <w:r w:rsidR="00ED5DBA">
        <w:t xml:space="preserve"> only</w:t>
      </w:r>
      <w:r w:rsidR="00B979FB">
        <w:t xml:space="preserve"> be in the FLAP grant area or if it would also come lower down into the canyon</w:t>
      </w:r>
      <w:proofErr w:type="gramStart"/>
      <w:r w:rsidR="00B979FB">
        <w:t xml:space="preserve">.  </w:t>
      </w:r>
      <w:proofErr w:type="gramEnd"/>
      <w:r w:rsidR="00B979FB">
        <w:t xml:space="preserve">Ms. Hotze </w:t>
      </w:r>
      <w:r w:rsidR="002E1557">
        <w:t>believed the intention was to come down the canyon</w:t>
      </w:r>
      <w:proofErr w:type="gramStart"/>
      <w:r w:rsidR="002E1557">
        <w:t xml:space="preserve">.  </w:t>
      </w:r>
      <w:proofErr w:type="gramEnd"/>
    </w:p>
    <w:p w14:paraId="66623906" w14:textId="5805199E" w:rsidR="002E1557" w:rsidRDefault="002E1557" w:rsidP="00BE7FEC">
      <w:pPr>
        <w:tabs>
          <w:tab w:val="left" w:pos="1440"/>
          <w:tab w:val="left" w:pos="2160"/>
        </w:tabs>
        <w:jc w:val="both"/>
      </w:pPr>
    </w:p>
    <w:p w14:paraId="56B4B317" w14:textId="21DB46B5" w:rsidR="002E1557" w:rsidRDefault="002E1557" w:rsidP="00BE7FEC">
      <w:pPr>
        <w:tabs>
          <w:tab w:val="left" w:pos="1440"/>
          <w:tab w:val="left" w:pos="2160"/>
        </w:tabs>
        <w:jc w:val="both"/>
      </w:pPr>
      <w:r>
        <w:t>Mr. Knoblock asked if there was anything the Forest Service needed from the Millcreek Canyon Committee</w:t>
      </w:r>
      <w:proofErr w:type="gramStart"/>
      <w:r>
        <w:t xml:space="preserve">.  </w:t>
      </w:r>
      <w:proofErr w:type="gramEnd"/>
      <w:r>
        <w:t xml:space="preserve">Ms. Hotze </w:t>
      </w:r>
      <w:r w:rsidR="00733B15">
        <w:t>explained that the Forest Service could always use input and suggestions about how to make things better</w:t>
      </w:r>
      <w:proofErr w:type="gramStart"/>
      <w:r w:rsidR="00733B15">
        <w:t xml:space="preserve">.  </w:t>
      </w:r>
      <w:proofErr w:type="gramEnd"/>
      <w:r w:rsidR="00274AA8">
        <w:t>They were always open to partnership opportunities</w:t>
      </w:r>
      <w:proofErr w:type="gramStart"/>
      <w:r w:rsidR="00316741">
        <w:t xml:space="preserve">.  </w:t>
      </w:r>
      <w:proofErr w:type="gramEnd"/>
      <w:r w:rsidR="000D7E01">
        <w:t xml:space="preserve">Ms. Hotze reported that </w:t>
      </w:r>
      <w:r w:rsidR="00A33681">
        <w:t xml:space="preserve">there had been a push from the Washington office to speed up </w:t>
      </w:r>
      <w:r w:rsidR="00316741">
        <w:t xml:space="preserve">the </w:t>
      </w:r>
      <w:r w:rsidR="00A33681">
        <w:t>fuel</w:t>
      </w:r>
      <w:r w:rsidR="00316741">
        <w:t>s</w:t>
      </w:r>
      <w:r w:rsidR="00A33681">
        <w:t xml:space="preserve"> reduction programs</w:t>
      </w:r>
      <w:proofErr w:type="gramStart"/>
      <w:r w:rsidR="00A36F00">
        <w:t xml:space="preserve">.  </w:t>
      </w:r>
      <w:proofErr w:type="gramEnd"/>
      <w:r w:rsidR="00A36F00">
        <w:t xml:space="preserve">This was due </w:t>
      </w:r>
      <w:r w:rsidR="00A33681">
        <w:t>to concern</w:t>
      </w:r>
      <w:r w:rsidR="00A36F00">
        <w:t xml:space="preserve">s </w:t>
      </w:r>
      <w:r w:rsidR="00A33681">
        <w:t xml:space="preserve">about </w:t>
      </w:r>
      <w:r w:rsidR="00A36F00">
        <w:t>the fires in</w:t>
      </w:r>
      <w:r w:rsidR="00A33681">
        <w:t xml:space="preserve"> California, Washington, and Oregon</w:t>
      </w:r>
      <w:proofErr w:type="gramStart"/>
      <w:r w:rsidR="00A33681">
        <w:t xml:space="preserve">.  </w:t>
      </w:r>
      <w:proofErr w:type="gramEnd"/>
      <w:r w:rsidR="00C5164D">
        <w:t xml:space="preserve">They </w:t>
      </w:r>
      <w:r w:rsidR="0047389E">
        <w:t>did not want that type of fire behavior to happen in Utah as well</w:t>
      </w:r>
      <w:proofErr w:type="gramStart"/>
      <w:r w:rsidR="0047389E">
        <w:t xml:space="preserve">.  </w:t>
      </w:r>
      <w:proofErr w:type="gramEnd"/>
      <w:r w:rsidR="00D2068C">
        <w:t xml:space="preserve">It was a priority of the Forest Service to speed up fuels reduction treatments and do more work in a shorter timeframe. </w:t>
      </w:r>
    </w:p>
    <w:p w14:paraId="5B263DFB" w14:textId="12304464" w:rsidR="00E76623" w:rsidRDefault="00E76623" w:rsidP="00BE7FEC">
      <w:pPr>
        <w:tabs>
          <w:tab w:val="left" w:pos="1440"/>
          <w:tab w:val="left" w:pos="2160"/>
        </w:tabs>
        <w:jc w:val="both"/>
      </w:pPr>
    </w:p>
    <w:p w14:paraId="48C3CF4F" w14:textId="40F7B919" w:rsidR="0023730C" w:rsidRDefault="006C7D92" w:rsidP="00BE7FEC">
      <w:pPr>
        <w:tabs>
          <w:tab w:val="left" w:pos="1440"/>
          <w:tab w:val="left" w:pos="2160"/>
        </w:tabs>
        <w:jc w:val="both"/>
      </w:pPr>
      <w:r>
        <w:t>Tom Diegel asked about unqualified volunteers</w:t>
      </w:r>
      <w:proofErr w:type="gramStart"/>
      <w:r>
        <w:t xml:space="preserve">.  </w:t>
      </w:r>
      <w:proofErr w:type="gramEnd"/>
      <w:r>
        <w:t>He believed there would be a lot o</w:t>
      </w:r>
      <w:r w:rsidR="006B69F7">
        <w:t>f interest</w:t>
      </w:r>
      <w:proofErr w:type="gramStart"/>
      <w:r w:rsidR="006B69F7">
        <w:t xml:space="preserve">.  </w:t>
      </w:r>
      <w:proofErr w:type="gramEnd"/>
      <w:r w:rsidR="006B69F7">
        <w:t>Ms.</w:t>
      </w:r>
      <w:r w:rsidR="006B36FF">
        <w:t> </w:t>
      </w:r>
      <w:r w:rsidR="006B69F7">
        <w:t xml:space="preserve">Hotze </w:t>
      </w:r>
      <w:r w:rsidR="00425398">
        <w:t xml:space="preserve">explained that for </w:t>
      </w:r>
      <w:r w:rsidR="00BD33B3">
        <w:t>liability’s</w:t>
      </w:r>
      <w:r w:rsidR="00425398">
        <w:t xml:space="preserve"> sake, it was better for the Forest Service to choose highly skilled, qualified workers</w:t>
      </w:r>
      <w:proofErr w:type="gramStart"/>
      <w:r w:rsidR="00425398">
        <w:t xml:space="preserve">.  </w:t>
      </w:r>
      <w:proofErr w:type="gramEnd"/>
      <w:r w:rsidR="00AD5E32">
        <w:t>There would be a contract for that work</w:t>
      </w:r>
      <w:proofErr w:type="gramStart"/>
      <w:r w:rsidR="00AD5E32">
        <w:t xml:space="preserve">.  </w:t>
      </w:r>
      <w:proofErr w:type="gramEnd"/>
      <w:r w:rsidR="00AD5E32">
        <w:t xml:space="preserve">However, </w:t>
      </w:r>
      <w:r w:rsidR="0094718E">
        <w:t xml:space="preserve">the Forest Service would potentially </w:t>
      </w:r>
      <w:r w:rsidR="004C3D90">
        <w:t>be working</w:t>
      </w:r>
      <w:r w:rsidR="0094718E">
        <w:t xml:space="preserve"> with </w:t>
      </w:r>
      <w:r w:rsidR="0023730C" w:rsidRPr="0023730C">
        <w:t xml:space="preserve">Sageland Collaborative (formerly </w:t>
      </w:r>
      <w:r w:rsidR="00E95D0E">
        <w:t xml:space="preserve">the </w:t>
      </w:r>
      <w:r w:rsidR="0023730C" w:rsidRPr="0023730C">
        <w:t>Wild Utah Project)</w:t>
      </w:r>
      <w:r w:rsidR="0094718E">
        <w:t xml:space="preserve"> to manage volunteers and do citizen science</w:t>
      </w:r>
      <w:proofErr w:type="gramStart"/>
      <w:r w:rsidR="0094718E">
        <w:t>.</w:t>
      </w:r>
      <w:r w:rsidR="006846E7">
        <w:t xml:space="preserve">  </w:t>
      </w:r>
      <w:proofErr w:type="gramEnd"/>
      <w:r w:rsidR="006846E7">
        <w:t>She noted that there were other volunteer opportunities as well</w:t>
      </w:r>
      <w:proofErr w:type="gramStart"/>
      <w:r w:rsidR="006846E7">
        <w:t xml:space="preserve">.  </w:t>
      </w:r>
      <w:proofErr w:type="gramEnd"/>
      <w:r w:rsidR="006846E7">
        <w:t xml:space="preserve">Those interested could </w:t>
      </w:r>
      <w:r w:rsidR="00227388">
        <w:t>reach out to the Forest Service for additional information</w:t>
      </w:r>
      <w:proofErr w:type="gramStart"/>
      <w:r w:rsidR="00227388">
        <w:t xml:space="preserve">.  </w:t>
      </w:r>
      <w:proofErr w:type="gramEnd"/>
    </w:p>
    <w:p w14:paraId="070F1FCD" w14:textId="35D12BBB" w:rsidR="00DF1198" w:rsidRDefault="00DF1198" w:rsidP="00BE7FEC">
      <w:pPr>
        <w:tabs>
          <w:tab w:val="left" w:pos="1440"/>
          <w:tab w:val="left" w:pos="2160"/>
        </w:tabs>
        <w:jc w:val="both"/>
      </w:pPr>
    </w:p>
    <w:p w14:paraId="7CFFA955" w14:textId="1638F322" w:rsidR="00B800A6" w:rsidRDefault="00262BC3" w:rsidP="00BE7FEC">
      <w:pPr>
        <w:tabs>
          <w:tab w:val="left" w:pos="1440"/>
          <w:tab w:val="left" w:pos="2160"/>
        </w:tabs>
        <w:jc w:val="both"/>
      </w:pPr>
      <w:r>
        <w:t xml:space="preserve">Brian Hutchinson </w:t>
      </w:r>
      <w:r w:rsidR="00B81E6B">
        <w:t xml:space="preserve">noted that two Black Hawk helicopters went down </w:t>
      </w:r>
      <w:r w:rsidR="00680FA1">
        <w:t>in</w:t>
      </w:r>
      <w:r w:rsidR="00B81E6B">
        <w:t xml:space="preserve"> Mineral Basin</w:t>
      </w:r>
      <w:proofErr w:type="gramStart"/>
      <w:r w:rsidR="00B81E6B">
        <w:t xml:space="preserve">.  </w:t>
      </w:r>
      <w:proofErr w:type="gramEnd"/>
      <w:r w:rsidR="00B81E6B">
        <w:t>He asked what the Forest Service policy was on mechanized travel in forest land</w:t>
      </w:r>
      <w:r w:rsidR="00680FA1">
        <w:t>s</w:t>
      </w:r>
      <w:r w:rsidR="00B81E6B">
        <w:t xml:space="preserve">, specifically in </w:t>
      </w:r>
      <w:r w:rsidR="00220351">
        <w:t>Emigration Canyon</w:t>
      </w:r>
      <w:proofErr w:type="gramStart"/>
      <w:r w:rsidR="00220351">
        <w:t xml:space="preserve">.  </w:t>
      </w:r>
      <w:proofErr w:type="gramEnd"/>
      <w:r w:rsidR="00CA1DCD">
        <w:t xml:space="preserve">Ms. Hotze reported that the Black Hawk helicopters </w:t>
      </w:r>
      <w:r w:rsidR="00F55C93">
        <w:t>crashed in Mineral Basin</w:t>
      </w:r>
      <w:proofErr w:type="gramStart"/>
      <w:r w:rsidR="00F55C93">
        <w:t xml:space="preserve">.  </w:t>
      </w:r>
      <w:proofErr w:type="gramEnd"/>
      <w:r w:rsidR="00F55C93">
        <w:t>It was military, and the military ha</w:t>
      </w:r>
      <w:r w:rsidR="006B36FF">
        <w:t>s</w:t>
      </w:r>
      <w:r w:rsidR="00F55C93">
        <w:t xml:space="preserve"> different authorities than the </w:t>
      </w:r>
      <w:proofErr w:type="gramStart"/>
      <w:r w:rsidR="00F55C93">
        <w:t>general public</w:t>
      </w:r>
      <w:proofErr w:type="gramEnd"/>
      <w:r w:rsidR="00F55C93">
        <w:t xml:space="preserve">. </w:t>
      </w:r>
      <w:r w:rsidR="00C955AA">
        <w:t>She explained that it was technically their air space</w:t>
      </w:r>
      <w:proofErr w:type="gramStart"/>
      <w:r w:rsidR="00C955AA">
        <w:t xml:space="preserve">.  </w:t>
      </w:r>
      <w:proofErr w:type="gramEnd"/>
      <w:r w:rsidR="00976E06">
        <w:t xml:space="preserve">In terms of helicopter usage in general, there was </w:t>
      </w:r>
      <w:r w:rsidR="0096599C">
        <w:t>Powderbird</w:t>
      </w:r>
      <w:r w:rsidR="00FC5F33">
        <w:t>, which had a long-term permit to drop off at various locations</w:t>
      </w:r>
      <w:proofErr w:type="gramStart"/>
      <w:r w:rsidR="00FC5F33">
        <w:t xml:space="preserve">.  </w:t>
      </w:r>
      <w:proofErr w:type="gramEnd"/>
      <w:r w:rsidR="00EF0E17">
        <w:t xml:space="preserve">Powderbird gave the Forest Service an operating plan each year and </w:t>
      </w:r>
      <w:r w:rsidR="00EA478A">
        <w:t xml:space="preserve">there were </w:t>
      </w:r>
      <w:r w:rsidR="00680FA1">
        <w:t xml:space="preserve">regular </w:t>
      </w:r>
      <w:r w:rsidR="00EA478A">
        <w:t>discussions about authorization</w:t>
      </w:r>
      <w:proofErr w:type="gramStart"/>
      <w:r w:rsidR="0070609D">
        <w:t xml:space="preserve">.  </w:t>
      </w:r>
      <w:proofErr w:type="gramEnd"/>
      <w:r w:rsidR="002271AF">
        <w:t xml:space="preserve">As for Emigration Canyon, </w:t>
      </w:r>
      <w:r w:rsidR="005F6D4D">
        <w:t xml:space="preserve">a lot of that </w:t>
      </w:r>
      <w:r w:rsidR="00432350">
        <w:t xml:space="preserve">property </w:t>
      </w:r>
      <w:r w:rsidR="006B36FF">
        <w:t>i</w:t>
      </w:r>
      <w:r w:rsidR="005F6D4D">
        <w:t>s owned by Salt Lake City Public Utilities</w:t>
      </w:r>
      <w:r w:rsidR="00BA7155">
        <w:t xml:space="preserve"> rather than the Forest Service</w:t>
      </w:r>
      <w:proofErr w:type="gramStart"/>
      <w:r w:rsidR="00BA7155">
        <w:t>.</w:t>
      </w:r>
      <w:r w:rsidR="00757907">
        <w:t xml:space="preserve"> </w:t>
      </w:r>
      <w:r w:rsidR="00BA7155">
        <w:t xml:space="preserve"> </w:t>
      </w:r>
      <w:proofErr w:type="gramEnd"/>
      <w:r w:rsidR="00757907">
        <w:t>Mr. Hutchinson felt it would be beneficial to review</w:t>
      </w:r>
      <w:r w:rsidR="00782485">
        <w:t xml:space="preserve"> those</w:t>
      </w:r>
      <w:r w:rsidR="00757907">
        <w:t xml:space="preserve"> policies</w:t>
      </w:r>
      <w:proofErr w:type="gramStart"/>
      <w:r w:rsidR="00757907">
        <w:t xml:space="preserve">. </w:t>
      </w:r>
      <w:r w:rsidR="005F6D4D">
        <w:t xml:space="preserve"> </w:t>
      </w:r>
      <w:proofErr w:type="gramEnd"/>
    </w:p>
    <w:p w14:paraId="58BA09D9" w14:textId="77777777" w:rsidR="004E2973" w:rsidRPr="00BE7FEC" w:rsidRDefault="004E2973" w:rsidP="00BE7FEC">
      <w:pPr>
        <w:tabs>
          <w:tab w:val="left" w:pos="2337"/>
        </w:tabs>
        <w:ind w:left="2160" w:hanging="2160"/>
        <w:jc w:val="both"/>
      </w:pPr>
    </w:p>
    <w:p w14:paraId="4B511BB3" w14:textId="5CE11AEA" w:rsidR="00B416AE" w:rsidRDefault="00B416AE" w:rsidP="000E7AD7">
      <w:pPr>
        <w:tabs>
          <w:tab w:val="left" w:pos="2337"/>
        </w:tabs>
        <w:ind w:left="2160" w:hanging="2160"/>
        <w:jc w:val="both"/>
        <w:rPr>
          <w:b/>
          <w:bCs/>
          <w:u w:val="single"/>
        </w:rPr>
      </w:pPr>
      <w:r>
        <w:rPr>
          <w:b/>
          <w:bCs/>
          <w:u w:val="single"/>
        </w:rPr>
        <w:t>Officer Elections</w:t>
      </w:r>
    </w:p>
    <w:p w14:paraId="42D2634A" w14:textId="7B0850C3" w:rsidR="00BA4571" w:rsidRDefault="00BA4571" w:rsidP="000E7AD7">
      <w:pPr>
        <w:tabs>
          <w:tab w:val="left" w:pos="2337"/>
        </w:tabs>
        <w:ind w:left="2160" w:hanging="2160"/>
        <w:jc w:val="both"/>
        <w:rPr>
          <w:b/>
          <w:bCs/>
          <w:u w:val="single"/>
        </w:rPr>
      </w:pPr>
    </w:p>
    <w:p w14:paraId="16F690D9" w14:textId="475BD751" w:rsidR="006B1C62" w:rsidRDefault="00BE7FEC" w:rsidP="00BE7FEC">
      <w:pPr>
        <w:tabs>
          <w:tab w:val="left" w:pos="1440"/>
          <w:tab w:val="left" w:pos="2160"/>
        </w:tabs>
        <w:jc w:val="both"/>
      </w:pPr>
      <w:r w:rsidRPr="00BE7FEC">
        <w:t xml:space="preserve">Chair </w:t>
      </w:r>
      <w:r>
        <w:t xml:space="preserve">Diegel </w:t>
      </w:r>
      <w:r w:rsidR="00DA6543">
        <w:t xml:space="preserve">reported </w:t>
      </w:r>
      <w:r w:rsidR="00030F26">
        <w:t>that he was at the end of his term as Chair of the Millcreek Canyon Committee</w:t>
      </w:r>
      <w:proofErr w:type="gramStart"/>
      <w:r w:rsidR="00292E42">
        <w:t xml:space="preserve">.  </w:t>
      </w:r>
      <w:proofErr w:type="gramEnd"/>
      <w:r w:rsidR="00292E42">
        <w:t>I</w:t>
      </w:r>
      <w:r w:rsidR="00030F26">
        <w:t xml:space="preserve">t was time to choose a new Chair and </w:t>
      </w:r>
      <w:r w:rsidR="00E254F9">
        <w:t>Vice</w:t>
      </w:r>
      <w:r w:rsidR="00DA6543">
        <w:t>-</w:t>
      </w:r>
      <w:r w:rsidR="00030F26">
        <w:t>Chair for the Committee</w:t>
      </w:r>
      <w:proofErr w:type="gramStart"/>
      <w:r w:rsidR="00030F26">
        <w:t>.</w:t>
      </w:r>
      <w:r w:rsidR="002034A8">
        <w:t xml:space="preserve">  </w:t>
      </w:r>
      <w:proofErr w:type="gramEnd"/>
      <w:r w:rsidR="002034A8">
        <w:t>Mr. Hutchinson suggested that the officer elections wait until after the next Stakeholders Council Meeting</w:t>
      </w:r>
      <w:proofErr w:type="gramStart"/>
      <w:r w:rsidR="002034A8">
        <w:t xml:space="preserve">.  </w:t>
      </w:r>
      <w:proofErr w:type="gramEnd"/>
      <w:r w:rsidR="002034A8">
        <w:t xml:space="preserve">It was scheduled to take place the next day and it would be possible for other interested Stakeholders </w:t>
      </w:r>
      <w:r w:rsidR="002034A8">
        <w:lastRenderedPageBreak/>
        <w:t>Council Members to join the Millcreek Canyon Committee prior to nominations</w:t>
      </w:r>
      <w:proofErr w:type="gramStart"/>
      <w:r w:rsidR="002034A8">
        <w:t>.</w:t>
      </w:r>
      <w:r w:rsidR="006B1C62">
        <w:t xml:space="preserve">  </w:t>
      </w:r>
      <w:proofErr w:type="gramEnd"/>
      <w:r w:rsidR="006B1C62">
        <w:t>Chair Diegel pointed out that all current Millcreek Canyon Committee Members were present</w:t>
      </w:r>
      <w:proofErr w:type="gramStart"/>
      <w:r w:rsidR="006B1C62">
        <w:t>.</w:t>
      </w:r>
      <w:r w:rsidR="00224302">
        <w:t xml:space="preserve">  </w:t>
      </w:r>
      <w:proofErr w:type="gramEnd"/>
      <w:r w:rsidR="006B1C62">
        <w:t xml:space="preserve">Mr. Hutchinson reported that there </w:t>
      </w:r>
      <w:r w:rsidR="00DA6543">
        <w:t>a</w:t>
      </w:r>
      <w:r w:rsidR="006B1C62">
        <w:t xml:space="preserve">re several Stakeholders Council Members </w:t>
      </w:r>
      <w:r w:rsidR="00DA6543">
        <w:t xml:space="preserve">who </w:t>
      </w:r>
      <w:r w:rsidR="006B1C62">
        <w:t>expressed an interest in joining the Millcreek Canyon Committee</w:t>
      </w:r>
      <w:proofErr w:type="gramStart"/>
      <w:r w:rsidR="006B1C62">
        <w:t xml:space="preserve">.  </w:t>
      </w:r>
      <w:proofErr w:type="gramEnd"/>
      <w:r w:rsidR="005F0EF0">
        <w:t xml:space="preserve">He felt it would be </w:t>
      </w:r>
      <w:r w:rsidR="000A3BE4">
        <w:t>suitable</w:t>
      </w:r>
      <w:r w:rsidR="005F0EF0">
        <w:t xml:space="preserve"> to accept nominations during the current meeting but wait until the next meeting to make official elections</w:t>
      </w:r>
      <w:proofErr w:type="gramStart"/>
      <w:r w:rsidR="005F0EF0">
        <w:t xml:space="preserve">.  </w:t>
      </w:r>
      <w:proofErr w:type="gramEnd"/>
    </w:p>
    <w:p w14:paraId="7AB74B72" w14:textId="6BDBCB47" w:rsidR="006359BA" w:rsidRDefault="006359BA" w:rsidP="00BE7FEC">
      <w:pPr>
        <w:tabs>
          <w:tab w:val="left" w:pos="1440"/>
          <w:tab w:val="left" w:pos="2160"/>
        </w:tabs>
        <w:jc w:val="both"/>
      </w:pPr>
    </w:p>
    <w:p w14:paraId="42604163" w14:textId="77777777" w:rsidR="00DA6543" w:rsidRDefault="00224302" w:rsidP="00BE7FEC">
      <w:pPr>
        <w:tabs>
          <w:tab w:val="left" w:pos="1440"/>
          <w:tab w:val="left" w:pos="2160"/>
        </w:tabs>
        <w:jc w:val="both"/>
      </w:pPr>
      <w:r>
        <w:t xml:space="preserve">Polly Hart wondered </w:t>
      </w:r>
      <w:r w:rsidR="00DA6543">
        <w:t xml:space="preserve">if </w:t>
      </w:r>
      <w:r>
        <w:t>Chair Diegel would be interested in remaining in the Chair position for a second year</w:t>
      </w:r>
      <w:proofErr w:type="gramStart"/>
      <w:r>
        <w:t xml:space="preserve">.  </w:t>
      </w:r>
      <w:proofErr w:type="gramEnd"/>
      <w:r>
        <w:t xml:space="preserve">Chair Diegel informed those present that he would not </w:t>
      </w:r>
      <w:r w:rsidR="005B0A42">
        <w:t xml:space="preserve">be able to </w:t>
      </w:r>
      <w:r>
        <w:t>continue in his current position</w:t>
      </w:r>
      <w:proofErr w:type="gramStart"/>
      <w:r>
        <w:t xml:space="preserve">.  </w:t>
      </w:r>
      <w:proofErr w:type="gramEnd"/>
      <w:r w:rsidR="00AB3E1D">
        <w:t xml:space="preserve">Mr. Marshall </w:t>
      </w:r>
      <w:r w:rsidR="00827FCE">
        <w:t xml:space="preserve">pointed out that there </w:t>
      </w:r>
      <w:r w:rsidR="00DA6543">
        <w:t>a</w:t>
      </w:r>
      <w:r w:rsidR="00827FCE">
        <w:t xml:space="preserve">re </w:t>
      </w:r>
      <w:r w:rsidR="001F707A">
        <w:t xml:space="preserve">six active </w:t>
      </w:r>
      <w:r w:rsidR="00FA45F8">
        <w:t>Committee Members</w:t>
      </w:r>
      <w:proofErr w:type="gramStart"/>
      <w:r w:rsidR="00FA45F8">
        <w:t xml:space="preserve">.  </w:t>
      </w:r>
      <w:proofErr w:type="gramEnd"/>
      <w:r w:rsidR="00C51472">
        <w:t xml:space="preserve">It should be up to those members to </w:t>
      </w:r>
      <w:r w:rsidR="00B55AF3">
        <w:t>vote on the Chair and Vice</w:t>
      </w:r>
      <w:r w:rsidR="00DA6543">
        <w:t>-</w:t>
      </w:r>
      <w:r w:rsidR="00B55AF3">
        <w:t>Chair position</w:t>
      </w:r>
      <w:proofErr w:type="gramStart"/>
      <w:r w:rsidR="00B55AF3">
        <w:t xml:space="preserve">.  </w:t>
      </w:r>
      <w:proofErr w:type="gramEnd"/>
      <w:r w:rsidR="0070116F">
        <w:t>He was in support of nominations taking place during the current meeting</w:t>
      </w:r>
      <w:proofErr w:type="gramStart"/>
      <w:r w:rsidR="0070116F">
        <w:t xml:space="preserve">.  </w:t>
      </w:r>
      <w:proofErr w:type="gramEnd"/>
    </w:p>
    <w:p w14:paraId="4A74053A" w14:textId="77777777" w:rsidR="00DA6543" w:rsidRDefault="00DA6543" w:rsidP="00BE7FEC">
      <w:pPr>
        <w:tabs>
          <w:tab w:val="left" w:pos="1440"/>
          <w:tab w:val="left" w:pos="2160"/>
        </w:tabs>
        <w:jc w:val="both"/>
      </w:pPr>
    </w:p>
    <w:p w14:paraId="7B816E0B" w14:textId="4A2A55B8" w:rsidR="00DA6543" w:rsidRPr="007E4150" w:rsidRDefault="00DA6543" w:rsidP="00BE7FEC">
      <w:pPr>
        <w:tabs>
          <w:tab w:val="left" w:pos="1440"/>
          <w:tab w:val="left" w:pos="2160"/>
        </w:tabs>
        <w:jc w:val="both"/>
      </w:pPr>
      <w:r w:rsidRPr="007E4150">
        <w:rPr>
          <w:b/>
          <w:bCs/>
        </w:rPr>
        <w:t xml:space="preserve">NOMINATION:  </w:t>
      </w:r>
      <w:r w:rsidR="0070116F" w:rsidRPr="007E4150">
        <w:t xml:space="preserve">Mr. Marshall nominated Mr. Diegel </w:t>
      </w:r>
      <w:r w:rsidR="002F4016" w:rsidRPr="007E4150">
        <w:t xml:space="preserve">to </w:t>
      </w:r>
      <w:r w:rsidRPr="007E4150">
        <w:t xml:space="preserve">serve </w:t>
      </w:r>
      <w:r w:rsidR="00CF5DCF">
        <w:t xml:space="preserve">as </w:t>
      </w:r>
      <w:r w:rsidR="002F4016" w:rsidRPr="007E4150">
        <w:t>Chair of the Millcreek Canyon Committee</w:t>
      </w:r>
      <w:proofErr w:type="gramStart"/>
      <w:r w:rsidR="002F4016" w:rsidRPr="007E4150">
        <w:t xml:space="preserve">.  </w:t>
      </w:r>
      <w:proofErr w:type="gramEnd"/>
      <w:r w:rsidR="002F4016" w:rsidRPr="007E4150">
        <w:t>Mr. Knoblock seconded the nomination</w:t>
      </w:r>
      <w:proofErr w:type="gramStart"/>
      <w:r w:rsidR="002F4016" w:rsidRPr="007E4150">
        <w:t xml:space="preserve">.  </w:t>
      </w:r>
      <w:proofErr w:type="gramEnd"/>
    </w:p>
    <w:p w14:paraId="6D901927" w14:textId="77777777" w:rsidR="00DA6543" w:rsidRDefault="00DA6543" w:rsidP="00BE7FEC">
      <w:pPr>
        <w:tabs>
          <w:tab w:val="left" w:pos="1440"/>
          <w:tab w:val="left" w:pos="2160"/>
        </w:tabs>
        <w:jc w:val="both"/>
        <w:rPr>
          <w:highlight w:val="yellow"/>
        </w:rPr>
      </w:pPr>
    </w:p>
    <w:p w14:paraId="6A125B93" w14:textId="31F85847" w:rsidR="00224302" w:rsidRDefault="00DA6543" w:rsidP="00BE7FEC">
      <w:pPr>
        <w:tabs>
          <w:tab w:val="left" w:pos="1440"/>
          <w:tab w:val="left" w:pos="2160"/>
        </w:tabs>
        <w:jc w:val="both"/>
      </w:pPr>
      <w:r w:rsidRPr="00DA6543">
        <w:t>There was d</w:t>
      </w:r>
      <w:r w:rsidR="00B243A0" w:rsidRPr="00DA6543">
        <w:t xml:space="preserve">iscussion </w:t>
      </w:r>
      <w:r w:rsidRPr="00DA6543">
        <w:t xml:space="preserve">on the </w:t>
      </w:r>
      <w:r w:rsidR="005714E4" w:rsidRPr="00DA6543">
        <w:t xml:space="preserve">motion, </w:t>
      </w:r>
      <w:r w:rsidR="00B243A0" w:rsidRPr="00DA6543">
        <w:t>other nominees</w:t>
      </w:r>
      <w:r w:rsidR="0035468E" w:rsidRPr="00DA6543">
        <w:t xml:space="preserve">, </w:t>
      </w:r>
      <w:r w:rsidR="00B243A0" w:rsidRPr="00DA6543">
        <w:t xml:space="preserve">and </w:t>
      </w:r>
      <w:r w:rsidR="0035468E" w:rsidRPr="00DA6543">
        <w:t>Millcreek Canyon Committee</w:t>
      </w:r>
      <w:r w:rsidR="004172DB" w:rsidRPr="00DA6543">
        <w:t xml:space="preserve"> membership</w:t>
      </w:r>
      <w:proofErr w:type="gramStart"/>
      <w:r w:rsidR="004172DB" w:rsidRPr="00DA6543">
        <w:t>.</w:t>
      </w:r>
      <w:r w:rsidR="004172DB">
        <w:t xml:space="preserve">  </w:t>
      </w:r>
      <w:proofErr w:type="gramEnd"/>
    </w:p>
    <w:p w14:paraId="773D1219" w14:textId="06754734" w:rsidR="0020671B" w:rsidRDefault="0020671B" w:rsidP="00BE7FEC">
      <w:pPr>
        <w:tabs>
          <w:tab w:val="left" w:pos="1440"/>
          <w:tab w:val="left" w:pos="2160"/>
        </w:tabs>
        <w:jc w:val="both"/>
      </w:pPr>
    </w:p>
    <w:p w14:paraId="7F6AEC8B" w14:textId="46472AB1" w:rsidR="0020671B" w:rsidRDefault="005B1617" w:rsidP="00BE7FEC">
      <w:pPr>
        <w:tabs>
          <w:tab w:val="left" w:pos="1440"/>
          <w:tab w:val="left" w:pos="2160"/>
        </w:tabs>
        <w:jc w:val="both"/>
      </w:pPr>
      <w:r>
        <w:t xml:space="preserve">Chair Diegel </w:t>
      </w:r>
      <w:r w:rsidR="00615817">
        <w:t>addressed the earlier comments from Mr. Hutchinson</w:t>
      </w:r>
      <w:proofErr w:type="gramStart"/>
      <w:r w:rsidR="00615817">
        <w:t xml:space="preserve">.  </w:t>
      </w:r>
      <w:proofErr w:type="gramEnd"/>
      <w:r w:rsidR="00615817">
        <w:t>He believed the issue of new Committee Members was separate from the election of new officers</w:t>
      </w:r>
      <w:proofErr w:type="gramStart"/>
      <w:r w:rsidR="00615817">
        <w:t xml:space="preserve">.  </w:t>
      </w:r>
      <w:proofErr w:type="gramEnd"/>
      <w:r w:rsidR="00F52119">
        <w:t xml:space="preserve">He proposed that the Committee elect new officers at the current meeting and announce </w:t>
      </w:r>
      <w:r w:rsidR="00865735">
        <w:t>that the Committee was open to new members at the next</w:t>
      </w:r>
      <w:r w:rsidR="00F52119">
        <w:t xml:space="preserve"> Stakeholders Council Meeting</w:t>
      </w:r>
      <w:proofErr w:type="gramStart"/>
      <w:r w:rsidR="00F52119">
        <w:t xml:space="preserve">.  </w:t>
      </w:r>
      <w:proofErr w:type="gramEnd"/>
      <w:r w:rsidR="00C931C8">
        <w:t xml:space="preserve">Mr. Hutchinson </w:t>
      </w:r>
      <w:r w:rsidR="00E7525E">
        <w:t xml:space="preserve">felt it was </w:t>
      </w:r>
      <w:r w:rsidR="00E36191">
        <w:t>appropriate</w:t>
      </w:r>
      <w:r w:rsidR="00E7525E">
        <w:t xml:space="preserve"> to accept nominations </w:t>
      </w:r>
      <w:r w:rsidR="006014EB">
        <w:t>at</w:t>
      </w:r>
      <w:r w:rsidR="00E7525E">
        <w:t xml:space="preserve"> the current meeting, but </w:t>
      </w:r>
      <w:r w:rsidR="00865735">
        <w:t xml:space="preserve">hold elections </w:t>
      </w:r>
      <w:proofErr w:type="gramStart"/>
      <w:r w:rsidR="00865735">
        <w:t>at a later date</w:t>
      </w:r>
      <w:proofErr w:type="gramEnd"/>
      <w:r w:rsidR="00865735">
        <w:t xml:space="preserve">. </w:t>
      </w:r>
    </w:p>
    <w:p w14:paraId="4B4C3D49" w14:textId="37E46D2C" w:rsidR="001B16A4" w:rsidRDefault="001B16A4" w:rsidP="00BE7FEC">
      <w:pPr>
        <w:tabs>
          <w:tab w:val="left" w:pos="1440"/>
          <w:tab w:val="left" w:pos="2160"/>
        </w:tabs>
        <w:jc w:val="both"/>
      </w:pPr>
    </w:p>
    <w:p w14:paraId="513D098D" w14:textId="1B0BC4EA" w:rsidR="001B16A4" w:rsidRDefault="001B16A4" w:rsidP="00BE7FEC">
      <w:pPr>
        <w:tabs>
          <w:tab w:val="left" w:pos="1440"/>
          <w:tab w:val="left" w:pos="2160"/>
        </w:tabs>
        <w:jc w:val="both"/>
      </w:pPr>
      <w:r>
        <w:t xml:space="preserve">Del Draper </w:t>
      </w:r>
      <w:r w:rsidR="007E4150">
        <w:t xml:space="preserve">asked </w:t>
      </w:r>
      <w:r w:rsidR="00723ED6">
        <w:t>how</w:t>
      </w:r>
      <w:r w:rsidR="00052784">
        <w:t xml:space="preserve"> new Committee Members</w:t>
      </w:r>
      <w:r w:rsidR="009C0B44">
        <w:t xml:space="preserve"> were added</w:t>
      </w:r>
      <w:proofErr w:type="gramStart"/>
      <w:r w:rsidR="00052784">
        <w:t xml:space="preserve">.  </w:t>
      </w:r>
      <w:proofErr w:type="gramEnd"/>
      <w:r w:rsidR="00FB32DA">
        <w:t xml:space="preserve">CWC </w:t>
      </w:r>
      <w:r w:rsidR="00052784">
        <w:t xml:space="preserve">Communications Director, Lindsey Nielsen </w:t>
      </w:r>
      <w:r w:rsidR="00186BC2">
        <w:t>explained that any Stakeholders Council Member who expressed interest in becoming a Committee Member was welcome</w:t>
      </w:r>
      <w:r w:rsidR="00CF5DCF">
        <w:t>d</w:t>
      </w:r>
      <w:r w:rsidR="00186BC2">
        <w:t xml:space="preserve"> to </w:t>
      </w:r>
      <w:r w:rsidR="007E4150">
        <w:t>serve</w:t>
      </w:r>
      <w:proofErr w:type="gramStart"/>
      <w:r w:rsidR="00186BC2">
        <w:t xml:space="preserve">.  </w:t>
      </w:r>
      <w:proofErr w:type="gramEnd"/>
      <w:r w:rsidR="00186BC2">
        <w:t xml:space="preserve">The meetings </w:t>
      </w:r>
      <w:r w:rsidR="00983F96">
        <w:t>a</w:t>
      </w:r>
      <w:r w:rsidR="00186BC2">
        <w:t>re also open to the public</w:t>
      </w:r>
      <w:proofErr w:type="gramStart"/>
      <w:r w:rsidR="00186BC2">
        <w:t xml:space="preserve">.  </w:t>
      </w:r>
      <w:proofErr w:type="gramEnd"/>
      <w:r w:rsidR="00B55625">
        <w:t xml:space="preserve">Mr. Draper wondered </w:t>
      </w:r>
      <w:r w:rsidR="00983F96">
        <w:t xml:space="preserve">if </w:t>
      </w:r>
      <w:r w:rsidR="00B55625">
        <w:t xml:space="preserve">interest </w:t>
      </w:r>
      <w:r w:rsidR="00CF5DCF">
        <w:t xml:space="preserve">had been </w:t>
      </w:r>
      <w:r w:rsidR="00983F96">
        <w:t xml:space="preserve">expressed </w:t>
      </w:r>
      <w:r w:rsidR="00B55625">
        <w:t>from other Stakeholders Council Members</w:t>
      </w:r>
      <w:proofErr w:type="gramStart"/>
      <w:r w:rsidR="00B55625">
        <w:t xml:space="preserve">.  </w:t>
      </w:r>
      <w:proofErr w:type="gramEnd"/>
      <w:r w:rsidR="00B55625">
        <w:t>Ms. Nielsen had not heard of any</w:t>
      </w:r>
      <w:proofErr w:type="gramStart"/>
      <w:r w:rsidR="00B55625">
        <w:t xml:space="preserve">.  </w:t>
      </w:r>
      <w:proofErr w:type="gramEnd"/>
      <w:r w:rsidR="00B55625">
        <w:t xml:space="preserve">Mr. Hutchinson believed that </w:t>
      </w:r>
      <w:r w:rsidR="003B6E1C">
        <w:t>there was interest from four different Stakeholders Council Members</w:t>
      </w:r>
      <w:proofErr w:type="gramStart"/>
      <w:r w:rsidR="003B6E1C">
        <w:t xml:space="preserve">.  </w:t>
      </w:r>
      <w:proofErr w:type="gramEnd"/>
      <w:r w:rsidR="003B6E1C">
        <w:t>He also noted that Mike Christensen was present at the meeting</w:t>
      </w:r>
      <w:proofErr w:type="gramStart"/>
      <w:r w:rsidR="003B6E1C">
        <w:t xml:space="preserve">.  </w:t>
      </w:r>
      <w:proofErr w:type="gramEnd"/>
    </w:p>
    <w:p w14:paraId="1F0A10E4" w14:textId="3FB61667" w:rsidR="00FB5FF5" w:rsidRDefault="00FB5FF5" w:rsidP="00BE7FEC">
      <w:pPr>
        <w:tabs>
          <w:tab w:val="left" w:pos="1440"/>
          <w:tab w:val="left" w:pos="2160"/>
        </w:tabs>
        <w:jc w:val="both"/>
      </w:pPr>
    </w:p>
    <w:p w14:paraId="1D464D8E" w14:textId="612CECFA" w:rsidR="00CA383B" w:rsidRDefault="00124524" w:rsidP="000A0F25">
      <w:pPr>
        <w:tabs>
          <w:tab w:val="left" w:pos="1440"/>
          <w:tab w:val="left" w:pos="2160"/>
        </w:tabs>
        <w:jc w:val="both"/>
      </w:pPr>
      <w:r>
        <w:t xml:space="preserve">Mr. Marshall </w:t>
      </w:r>
      <w:r w:rsidR="00913852">
        <w:t>was in support of additional Stakeholders Council Members joining the Millcreek Canyon Committee</w:t>
      </w:r>
      <w:proofErr w:type="gramStart"/>
      <w:r w:rsidR="00913852">
        <w:t xml:space="preserve">.  </w:t>
      </w:r>
      <w:proofErr w:type="gramEnd"/>
      <w:r w:rsidR="00913852">
        <w:t>However, those members had not joined and were not present at the meeting</w:t>
      </w:r>
      <w:proofErr w:type="gramStart"/>
      <w:r w:rsidR="00913852">
        <w:t xml:space="preserve">.  </w:t>
      </w:r>
      <w:proofErr w:type="gramEnd"/>
      <w:r w:rsidR="00913852">
        <w:t xml:space="preserve">The </w:t>
      </w:r>
      <w:r w:rsidR="00D65657">
        <w:t xml:space="preserve">meeting and the </w:t>
      </w:r>
      <w:r w:rsidR="00913852">
        <w:t>vote for officer</w:t>
      </w:r>
      <w:r w:rsidR="00F24156">
        <w:t xml:space="preserve"> elections</w:t>
      </w:r>
      <w:r w:rsidR="00913852">
        <w:t xml:space="preserve"> had been </w:t>
      </w:r>
      <w:r w:rsidR="00D65657">
        <w:t>property noticed</w:t>
      </w:r>
      <w:proofErr w:type="gramStart"/>
      <w:r w:rsidR="00D65657">
        <w:t>.</w:t>
      </w:r>
      <w:r w:rsidR="006231CA">
        <w:t xml:space="preserve">  </w:t>
      </w:r>
      <w:proofErr w:type="gramEnd"/>
      <w:r w:rsidR="000A0F25">
        <w:t xml:space="preserve">Mr. Knoblock </w:t>
      </w:r>
      <w:r w:rsidR="003B7715">
        <w:t>explained</w:t>
      </w:r>
      <w:r w:rsidR="00CB6B49">
        <w:t xml:space="preserve"> that </w:t>
      </w:r>
      <w:r w:rsidR="00602CAC">
        <w:t xml:space="preserve">he </w:t>
      </w:r>
      <w:r w:rsidR="00CB6B49">
        <w:t xml:space="preserve">would be hesitant to have someone that had not participated in the Committee </w:t>
      </w:r>
      <w:r w:rsidR="00DE0630">
        <w:t xml:space="preserve">become the Chair </w:t>
      </w:r>
      <w:r w:rsidR="00021AE2">
        <w:t>or Vice</w:t>
      </w:r>
      <w:r w:rsidR="00983F96">
        <w:t>-</w:t>
      </w:r>
      <w:r w:rsidR="00021AE2">
        <w:t>Chair</w:t>
      </w:r>
      <w:proofErr w:type="gramStart"/>
      <w:r w:rsidR="00DE0630">
        <w:t>.</w:t>
      </w:r>
      <w:r w:rsidR="0046497D">
        <w:t xml:space="preserve">  </w:t>
      </w:r>
      <w:proofErr w:type="gramEnd"/>
      <w:r w:rsidR="00390205">
        <w:t>Chair Diegel agreed</w:t>
      </w:r>
      <w:proofErr w:type="gramStart"/>
      <w:r w:rsidR="00390205">
        <w:t xml:space="preserve">.  </w:t>
      </w:r>
      <w:proofErr w:type="gramEnd"/>
      <w:r w:rsidR="0003377C">
        <w:t xml:space="preserve">CWC Deputy Director, </w:t>
      </w:r>
      <w:r w:rsidR="00D304E4">
        <w:t xml:space="preserve">Blake Perez pointed out that there </w:t>
      </w:r>
      <w:r w:rsidR="00983F96">
        <w:t>i</w:t>
      </w:r>
      <w:r w:rsidR="00D304E4">
        <w:t xml:space="preserve">s </w:t>
      </w:r>
      <w:r w:rsidR="009628DC">
        <w:t xml:space="preserve">currently </w:t>
      </w:r>
      <w:r w:rsidR="00D304E4">
        <w:t>a quorum of the Millcreek Canyon Committee</w:t>
      </w:r>
      <w:r w:rsidR="001911E1">
        <w:t xml:space="preserve"> and the meeting had </w:t>
      </w:r>
      <w:proofErr w:type="gramStart"/>
      <w:r w:rsidR="001911E1">
        <w:t>been properly noticed</w:t>
      </w:r>
      <w:proofErr w:type="gramEnd"/>
      <w:r w:rsidR="001911E1">
        <w:t xml:space="preserve">. </w:t>
      </w:r>
    </w:p>
    <w:p w14:paraId="240C9F61" w14:textId="66A1F1F1" w:rsidR="005100E2" w:rsidRDefault="005100E2" w:rsidP="000A0F25">
      <w:pPr>
        <w:tabs>
          <w:tab w:val="left" w:pos="1440"/>
          <w:tab w:val="left" w:pos="2160"/>
        </w:tabs>
        <w:jc w:val="both"/>
      </w:pPr>
    </w:p>
    <w:p w14:paraId="6938930A" w14:textId="199D87B1" w:rsidR="00E3238D" w:rsidRDefault="005100E2" w:rsidP="000A0F25">
      <w:pPr>
        <w:tabs>
          <w:tab w:val="left" w:pos="1440"/>
          <w:tab w:val="left" w:pos="2160"/>
        </w:tabs>
        <w:jc w:val="both"/>
      </w:pPr>
      <w:r>
        <w:t xml:space="preserve">Mr. Draper believed there needed to be </w:t>
      </w:r>
      <w:r w:rsidR="00A2235F">
        <w:t xml:space="preserve">a </w:t>
      </w:r>
      <w:r w:rsidR="00E5202D">
        <w:t xml:space="preserve">formal </w:t>
      </w:r>
      <w:r w:rsidR="00A2235F">
        <w:t xml:space="preserve">way to determine </w:t>
      </w:r>
      <w:r w:rsidR="00E7305F">
        <w:t xml:space="preserve">who </w:t>
      </w:r>
      <w:r w:rsidR="00983F96">
        <w:t>i</w:t>
      </w:r>
      <w:r w:rsidR="00E7305F">
        <w:t>s on the Committee</w:t>
      </w:r>
      <w:proofErr w:type="gramStart"/>
      <w:r w:rsidR="00E7305F">
        <w:t xml:space="preserve">.  </w:t>
      </w:r>
      <w:proofErr w:type="gramEnd"/>
      <w:r w:rsidR="00E7305F">
        <w:t xml:space="preserve">That was important </w:t>
      </w:r>
      <w:r w:rsidR="00C04BA3">
        <w:t xml:space="preserve">in terms of </w:t>
      </w:r>
      <w:r w:rsidR="0067148E">
        <w:t>votes</w:t>
      </w:r>
      <w:proofErr w:type="gramStart"/>
      <w:r w:rsidR="0067148E">
        <w:t xml:space="preserve">.  </w:t>
      </w:r>
      <w:proofErr w:type="gramEnd"/>
      <w:r w:rsidR="0067148E">
        <w:t xml:space="preserve">However, he agreed that there was no reason to hold up the election of officers </w:t>
      </w:r>
      <w:r w:rsidR="00B40471">
        <w:t>due to confusion over potential new members</w:t>
      </w:r>
      <w:proofErr w:type="gramStart"/>
      <w:r w:rsidR="00B40471">
        <w:t>.</w:t>
      </w:r>
      <w:r w:rsidR="00847F64">
        <w:t xml:space="preserve">  </w:t>
      </w:r>
      <w:proofErr w:type="gramEnd"/>
      <w:r w:rsidR="00847F64">
        <w:t xml:space="preserve">Mr. Perez </w:t>
      </w:r>
      <w:r w:rsidR="004970C6">
        <w:t>shared the Rules and Procedures document</w:t>
      </w:r>
      <w:proofErr w:type="gramStart"/>
      <w:r w:rsidR="00B74FFB">
        <w:t xml:space="preserve">.  </w:t>
      </w:r>
      <w:proofErr w:type="gramEnd"/>
      <w:r w:rsidR="00B74FFB">
        <w:t xml:space="preserve">Chair Diegel noted that </w:t>
      </w:r>
      <w:r w:rsidR="003B5B9E">
        <w:t>it sounded like Committee Members would be appointed by the Chair</w:t>
      </w:r>
      <w:proofErr w:type="gramStart"/>
      <w:r w:rsidR="003B5B9E">
        <w:t xml:space="preserve">.  </w:t>
      </w:r>
      <w:proofErr w:type="gramEnd"/>
      <w:r w:rsidR="00FB601D">
        <w:t xml:space="preserve">Mr. Perez clarified that the Chair referenced was the Stakeholders Council </w:t>
      </w:r>
      <w:r w:rsidR="00FB601D">
        <w:lastRenderedPageBreak/>
        <w:t>Chair rather than the Millcreek Canyon Committee Chair</w:t>
      </w:r>
      <w:proofErr w:type="gramStart"/>
      <w:r w:rsidR="00FB601D">
        <w:t xml:space="preserve">.  </w:t>
      </w:r>
      <w:proofErr w:type="gramEnd"/>
      <w:r w:rsidR="00516345">
        <w:t>Mr. Draper suggested that discussions take place with Will McCarvill, the Stakeholders Council</w:t>
      </w:r>
      <w:r w:rsidR="00C04BA3">
        <w:t xml:space="preserve"> Chair</w:t>
      </w:r>
      <w:proofErr w:type="gramStart"/>
      <w:r w:rsidR="00516345">
        <w:t xml:space="preserve">.  </w:t>
      </w:r>
      <w:proofErr w:type="gramEnd"/>
    </w:p>
    <w:p w14:paraId="5FB25DDD" w14:textId="77777777" w:rsidR="00E3238D" w:rsidRDefault="00E3238D" w:rsidP="000A0F25">
      <w:pPr>
        <w:tabs>
          <w:tab w:val="left" w:pos="1440"/>
          <w:tab w:val="left" w:pos="2160"/>
        </w:tabs>
        <w:jc w:val="both"/>
      </w:pPr>
    </w:p>
    <w:p w14:paraId="49A35FE6" w14:textId="559BC11D" w:rsidR="00A2235F" w:rsidRDefault="00E3238D" w:rsidP="000A0F25">
      <w:pPr>
        <w:tabs>
          <w:tab w:val="left" w:pos="1440"/>
          <w:tab w:val="left" w:pos="2160"/>
        </w:tabs>
        <w:jc w:val="both"/>
      </w:pPr>
      <w:r>
        <w:t>I</w:t>
      </w:r>
      <w:r w:rsidR="00E00DF9">
        <w:t xml:space="preserve">t was clarified that </w:t>
      </w:r>
      <w:r w:rsidR="00C04BA3">
        <w:t>al</w:t>
      </w:r>
      <w:r w:rsidR="00E00DF9">
        <w:t>though the Millcreek Canyon Committee would nominate and vote on a Chair and Vice</w:t>
      </w:r>
      <w:r w:rsidR="00C04BA3">
        <w:t>-</w:t>
      </w:r>
      <w:r w:rsidR="00E00DF9">
        <w:t>Chair, the appointment would be finalized by the Chair of the Stakeholders Council</w:t>
      </w:r>
      <w:proofErr w:type="gramStart"/>
      <w:r w:rsidR="00E00DF9">
        <w:t>.</w:t>
      </w:r>
      <w:r>
        <w:t xml:space="preserve">  </w:t>
      </w:r>
      <w:proofErr w:type="gramEnd"/>
      <w:r w:rsidR="00747D76">
        <w:t xml:space="preserve">Mr. Hutchinson </w:t>
      </w:r>
      <w:r w:rsidR="00510617">
        <w:t xml:space="preserve">wondered </w:t>
      </w:r>
      <w:r w:rsidR="00C04BA3">
        <w:t xml:space="preserve">if </w:t>
      </w:r>
      <w:r w:rsidR="00510617">
        <w:t>it would be appropriate for the nominations to take place during the current meeting</w:t>
      </w:r>
      <w:proofErr w:type="gramStart"/>
      <w:r w:rsidR="00510617">
        <w:t xml:space="preserve">.  </w:t>
      </w:r>
      <w:proofErr w:type="gramEnd"/>
      <w:r w:rsidR="00A77C70">
        <w:t>CWC Executive Director, Ralph</w:t>
      </w:r>
      <w:r w:rsidR="00510617">
        <w:t xml:space="preserve"> Becker </w:t>
      </w:r>
      <w:r w:rsidR="000D5737">
        <w:t>believed it was appropriate to elect a Chair and Vice</w:t>
      </w:r>
      <w:r w:rsidR="00816DB6">
        <w:t>-</w:t>
      </w:r>
      <w:r w:rsidR="000D5737">
        <w:t xml:space="preserve">Chair and for </w:t>
      </w:r>
      <w:r w:rsidR="0015377A">
        <w:t>the elections</w:t>
      </w:r>
      <w:r w:rsidR="000D5737">
        <w:t xml:space="preserve"> to be approved by the Chair of the Stakeholders Council</w:t>
      </w:r>
      <w:proofErr w:type="gramStart"/>
      <w:r w:rsidR="002C1F22">
        <w:t xml:space="preserve">.  </w:t>
      </w:r>
      <w:proofErr w:type="gramEnd"/>
      <w:r w:rsidR="000C75DC">
        <w:t xml:space="preserve">The officer elections </w:t>
      </w:r>
      <w:r w:rsidR="00816DB6">
        <w:t>were</w:t>
      </w:r>
      <w:r w:rsidR="008F7EBE">
        <w:t xml:space="preserve"> noticed as an item on the Millcreek Canyon Committee agenda</w:t>
      </w:r>
      <w:r w:rsidR="001348EB">
        <w:t xml:space="preserve">, so </w:t>
      </w:r>
      <w:r w:rsidR="008F7EBE">
        <w:t xml:space="preserve">it </w:t>
      </w:r>
      <w:r w:rsidR="001348EB">
        <w:t xml:space="preserve">made sense </w:t>
      </w:r>
      <w:r w:rsidR="008F7EBE">
        <w:t xml:space="preserve">for the Committee to </w:t>
      </w:r>
      <w:proofErr w:type="gramStart"/>
      <w:r w:rsidR="008F7EBE">
        <w:t>take action</w:t>
      </w:r>
      <w:proofErr w:type="gramEnd"/>
      <w:r w:rsidR="008F7EBE">
        <w:t>.</w:t>
      </w:r>
    </w:p>
    <w:p w14:paraId="5E5567F4" w14:textId="358F55C6" w:rsidR="008D37F2" w:rsidRDefault="008D37F2" w:rsidP="00BE7FEC">
      <w:pPr>
        <w:tabs>
          <w:tab w:val="left" w:pos="1440"/>
          <w:tab w:val="left" w:pos="2160"/>
        </w:tabs>
        <w:jc w:val="both"/>
      </w:pPr>
    </w:p>
    <w:p w14:paraId="33AF8387" w14:textId="0190CDB1" w:rsidR="00343BB8" w:rsidRDefault="00595A15" w:rsidP="00E65DC5">
      <w:pPr>
        <w:tabs>
          <w:tab w:val="left" w:pos="1440"/>
          <w:tab w:val="left" w:pos="2160"/>
        </w:tabs>
        <w:jc w:val="both"/>
      </w:pPr>
      <w:r>
        <w:t>Mr. Diegel</w:t>
      </w:r>
      <w:r w:rsidR="006D1827">
        <w:t xml:space="preserve"> noted that the </w:t>
      </w:r>
      <w:r w:rsidR="00497459">
        <w:t xml:space="preserve">next </w:t>
      </w:r>
      <w:r w:rsidR="006D1827">
        <w:t>Stakeholders Council Meeting would be focused on The Central Wasatch Compact</w:t>
      </w:r>
      <w:proofErr w:type="gramStart"/>
      <w:r w:rsidR="006D1827">
        <w:t xml:space="preserve">.  </w:t>
      </w:r>
      <w:proofErr w:type="gramEnd"/>
      <w:r w:rsidR="006D1827">
        <w:t>He did not feel it would be appropriate to discuss Millcreek Canyon Committee membership during that time</w:t>
      </w:r>
      <w:proofErr w:type="gramStart"/>
      <w:r w:rsidR="006D1827">
        <w:t xml:space="preserve">.  </w:t>
      </w:r>
      <w:proofErr w:type="gramEnd"/>
      <w:r w:rsidR="005503DC">
        <w:t>It made sense to move ahead and vote for a Chair and Vice</w:t>
      </w:r>
      <w:r w:rsidR="00816DB6">
        <w:t>-</w:t>
      </w:r>
      <w:r w:rsidR="005503DC">
        <w:t>Chair since there was a quorum of current members</w:t>
      </w:r>
      <w:proofErr w:type="gramStart"/>
      <w:r w:rsidR="005503DC">
        <w:t>.</w:t>
      </w:r>
      <w:r w:rsidR="00EC4B41">
        <w:t xml:space="preserve">  </w:t>
      </w:r>
      <w:proofErr w:type="gramEnd"/>
      <w:r w:rsidR="00EC4B41">
        <w:t>Chair Diegel agreed</w:t>
      </w:r>
      <w:proofErr w:type="gramStart"/>
      <w:r w:rsidR="00EC4B41">
        <w:t xml:space="preserve">.  </w:t>
      </w:r>
      <w:proofErr w:type="gramEnd"/>
      <w:r w:rsidR="00E65DC5">
        <w:t>He believed the Committee should move forward, select a new Chair and Vice</w:t>
      </w:r>
      <w:r w:rsidR="00816DB6">
        <w:t>-</w:t>
      </w:r>
      <w:r w:rsidR="00E65DC5">
        <w:t xml:space="preserve">Chair, and the next meeting could </w:t>
      </w:r>
      <w:proofErr w:type="gramStart"/>
      <w:r w:rsidR="00E65DC5">
        <w:t>be focused</w:t>
      </w:r>
      <w:proofErr w:type="gramEnd"/>
      <w:r w:rsidR="00E65DC5">
        <w:t xml:space="preserve"> on the introduction of new Committee Members. </w:t>
      </w:r>
    </w:p>
    <w:p w14:paraId="02483B2B" w14:textId="385C617D" w:rsidR="008726A3" w:rsidRDefault="008726A3" w:rsidP="00BE7FEC">
      <w:pPr>
        <w:tabs>
          <w:tab w:val="left" w:pos="1440"/>
          <w:tab w:val="left" w:pos="2160"/>
        </w:tabs>
        <w:jc w:val="both"/>
      </w:pPr>
    </w:p>
    <w:p w14:paraId="739D9987" w14:textId="193827D0" w:rsidR="009A70B5" w:rsidRDefault="00816DB6" w:rsidP="00BE7FEC">
      <w:pPr>
        <w:tabs>
          <w:tab w:val="left" w:pos="1440"/>
          <w:tab w:val="left" w:pos="2160"/>
        </w:tabs>
        <w:jc w:val="both"/>
      </w:pPr>
      <w:r>
        <w:t>There was d</w:t>
      </w:r>
      <w:r w:rsidR="00E25AE5">
        <w:t xml:space="preserve">iscussion </w:t>
      </w:r>
      <w:r>
        <w:t xml:space="preserve">regarding </w:t>
      </w:r>
      <w:r w:rsidR="006D55F2">
        <w:t>nominees</w:t>
      </w:r>
      <w:proofErr w:type="gramStart"/>
      <w:r w:rsidR="00910C56">
        <w:t xml:space="preserve">.  </w:t>
      </w:r>
      <w:proofErr w:type="gramEnd"/>
      <w:r w:rsidR="00910C56">
        <w:t xml:space="preserve">Mr. Marshall had </w:t>
      </w:r>
      <w:r w:rsidR="00E72DF0">
        <w:t xml:space="preserve">already </w:t>
      </w:r>
      <w:r w:rsidR="00910C56">
        <w:t>nominated Mr. Diegel as Chair of the Millcreek Canyon Committee and Mr. Knoblock seconded the motion</w:t>
      </w:r>
      <w:proofErr w:type="gramStart"/>
      <w:r w:rsidR="00910C56">
        <w:t xml:space="preserve">.  </w:t>
      </w:r>
      <w:proofErr w:type="gramEnd"/>
      <w:r w:rsidR="00400ADD">
        <w:t>Mr.</w:t>
      </w:r>
      <w:r>
        <w:t> </w:t>
      </w:r>
      <w:r w:rsidR="00400ADD">
        <w:t xml:space="preserve">Hutchinson </w:t>
      </w:r>
      <w:r w:rsidR="006E42C7">
        <w:t xml:space="preserve">nominated Mr. Draper </w:t>
      </w:r>
      <w:r>
        <w:t xml:space="preserve">to serve as </w:t>
      </w:r>
      <w:r w:rsidR="006E42C7">
        <w:t>Chair of the Millcreek Canyon Committee</w:t>
      </w:r>
      <w:proofErr w:type="gramStart"/>
      <w:r w:rsidR="006E42C7">
        <w:t>.</w:t>
      </w:r>
      <w:r w:rsidR="00D14D2D">
        <w:t xml:space="preserve">  </w:t>
      </w:r>
      <w:proofErr w:type="gramEnd"/>
      <w:r w:rsidR="00D14D2D">
        <w:t>Mr.</w:t>
      </w:r>
      <w:r>
        <w:t> </w:t>
      </w:r>
      <w:r w:rsidR="00D14D2D">
        <w:t>Perez</w:t>
      </w:r>
      <w:r w:rsidR="00C51B57">
        <w:t xml:space="preserve"> </w:t>
      </w:r>
      <w:r w:rsidR="00060280">
        <w:t>pointed out</w:t>
      </w:r>
      <w:r w:rsidR="00C51B57">
        <w:t xml:space="preserve"> that </w:t>
      </w:r>
      <w:r w:rsidR="005501AE">
        <w:t xml:space="preserve">the Committee </w:t>
      </w:r>
      <w:r w:rsidR="00687B62">
        <w:t xml:space="preserve">could </w:t>
      </w:r>
      <w:r w:rsidR="0089555A">
        <w:t>nominate Mr. Diegel as Chair and Mr. Draper as Vice</w:t>
      </w:r>
      <w:r>
        <w:t>-</w:t>
      </w:r>
      <w:r w:rsidR="0089555A">
        <w:t>Chair</w:t>
      </w:r>
      <w:proofErr w:type="gramStart"/>
      <w:r w:rsidR="0089555A">
        <w:t>.</w:t>
      </w:r>
      <w:r w:rsidR="004359B5">
        <w:t xml:space="preserve">  </w:t>
      </w:r>
      <w:proofErr w:type="gramEnd"/>
      <w:r w:rsidR="004359B5">
        <w:t>Chair Diegel liked that suggestion and made that motion</w:t>
      </w:r>
      <w:proofErr w:type="gramStart"/>
      <w:r w:rsidR="004359B5">
        <w:t xml:space="preserve">.  </w:t>
      </w:r>
      <w:proofErr w:type="gramEnd"/>
      <w:r w:rsidR="004359B5">
        <w:t>Mr. Knoblock seconded the motion</w:t>
      </w:r>
      <w:proofErr w:type="gramStart"/>
      <w:r w:rsidR="004359B5">
        <w:t xml:space="preserve">.  </w:t>
      </w:r>
      <w:proofErr w:type="gramEnd"/>
      <w:r w:rsidR="00682BBF">
        <w:t xml:space="preserve">Further discussions </w:t>
      </w:r>
      <w:proofErr w:type="gramStart"/>
      <w:r w:rsidR="00682BBF">
        <w:t>were had</w:t>
      </w:r>
      <w:proofErr w:type="gramEnd"/>
      <w:r w:rsidR="00682BBF">
        <w:t xml:space="preserve"> and it was determined that </w:t>
      </w:r>
      <w:r w:rsidR="003A1A50">
        <w:t xml:space="preserve">the nominees </w:t>
      </w:r>
      <w:r w:rsidR="009B4571">
        <w:t>should be</w:t>
      </w:r>
      <w:r w:rsidR="003A1A50">
        <w:t xml:space="preserve"> voted on separately.</w:t>
      </w:r>
    </w:p>
    <w:p w14:paraId="530B21D6" w14:textId="023DD5CA" w:rsidR="00D54D7F" w:rsidRDefault="00D54D7F" w:rsidP="00BE7FEC">
      <w:pPr>
        <w:tabs>
          <w:tab w:val="left" w:pos="1440"/>
          <w:tab w:val="left" w:pos="2160"/>
        </w:tabs>
        <w:jc w:val="both"/>
      </w:pPr>
    </w:p>
    <w:p w14:paraId="193F49AD" w14:textId="5A7A5DD9" w:rsidR="00D54D7F" w:rsidRDefault="00D54D7F" w:rsidP="00BE7FEC">
      <w:pPr>
        <w:tabs>
          <w:tab w:val="left" w:pos="1440"/>
          <w:tab w:val="left" w:pos="2160"/>
        </w:tabs>
        <w:jc w:val="both"/>
      </w:pPr>
      <w:r>
        <w:t xml:space="preserve">There were two nominees </w:t>
      </w:r>
      <w:r w:rsidR="00430519">
        <w:t>for Chair of the Millcreek Canyon Committee</w:t>
      </w:r>
      <w:proofErr w:type="gramStart"/>
      <w:r w:rsidR="00430519">
        <w:t xml:space="preserve">.  </w:t>
      </w:r>
      <w:proofErr w:type="gramEnd"/>
      <w:r w:rsidR="00DB788A">
        <w:t>The votes were:</w:t>
      </w:r>
    </w:p>
    <w:p w14:paraId="236F3529" w14:textId="3AD0C59A" w:rsidR="00DB788A" w:rsidRDefault="00DB788A" w:rsidP="00BE7FEC">
      <w:pPr>
        <w:tabs>
          <w:tab w:val="left" w:pos="1440"/>
          <w:tab w:val="left" w:pos="2160"/>
        </w:tabs>
        <w:jc w:val="both"/>
      </w:pPr>
    </w:p>
    <w:p w14:paraId="76397664" w14:textId="2CB719A2" w:rsidR="00DB788A" w:rsidRDefault="006E4EB5" w:rsidP="006E4EB5">
      <w:pPr>
        <w:pStyle w:val="ListParagraph"/>
        <w:numPr>
          <w:ilvl w:val="0"/>
          <w:numId w:val="11"/>
        </w:numPr>
        <w:tabs>
          <w:tab w:val="left" w:pos="1440"/>
          <w:tab w:val="left" w:pos="2160"/>
        </w:tabs>
        <w:jc w:val="both"/>
      </w:pPr>
      <w:r>
        <w:t>Tom Diegel for Chair of the Millcreek Canyon Committ</w:t>
      </w:r>
      <w:r w:rsidR="001A0D40">
        <w:t>ee</w:t>
      </w:r>
      <w:r w:rsidR="00D4576D">
        <w:t>:</w:t>
      </w:r>
    </w:p>
    <w:p w14:paraId="711AB445" w14:textId="67C48CCE" w:rsidR="00652BB9" w:rsidRDefault="00652BB9" w:rsidP="00652BB9">
      <w:pPr>
        <w:pStyle w:val="ListParagraph"/>
        <w:numPr>
          <w:ilvl w:val="1"/>
          <w:numId w:val="11"/>
        </w:numPr>
        <w:tabs>
          <w:tab w:val="left" w:pos="1440"/>
          <w:tab w:val="left" w:pos="2160"/>
        </w:tabs>
        <w:jc w:val="both"/>
      </w:pPr>
      <w:r>
        <w:t xml:space="preserve">Paul Diegel, Del Draper, John Knoblock, </w:t>
      </w:r>
      <w:r w:rsidR="008D5298">
        <w:t xml:space="preserve">and </w:t>
      </w:r>
      <w:r>
        <w:t>Ed Marshall.</w:t>
      </w:r>
    </w:p>
    <w:p w14:paraId="3B489E49" w14:textId="0D9FAC05" w:rsidR="00652BB9" w:rsidRDefault="00652BB9" w:rsidP="00652BB9">
      <w:pPr>
        <w:pStyle w:val="ListParagraph"/>
        <w:numPr>
          <w:ilvl w:val="0"/>
          <w:numId w:val="11"/>
        </w:numPr>
        <w:tabs>
          <w:tab w:val="left" w:pos="1440"/>
          <w:tab w:val="left" w:pos="2160"/>
        </w:tabs>
        <w:jc w:val="both"/>
      </w:pPr>
      <w:r>
        <w:t xml:space="preserve">Del Draper for Chair of the Millcreek Canyon Committee: </w:t>
      </w:r>
    </w:p>
    <w:p w14:paraId="4196F7D6" w14:textId="6C5EFD42" w:rsidR="00F95809" w:rsidRDefault="00F95809" w:rsidP="00F95809">
      <w:pPr>
        <w:pStyle w:val="ListParagraph"/>
        <w:numPr>
          <w:ilvl w:val="1"/>
          <w:numId w:val="11"/>
        </w:numPr>
        <w:tabs>
          <w:tab w:val="left" w:pos="1440"/>
          <w:tab w:val="left" w:pos="2160"/>
        </w:tabs>
        <w:jc w:val="both"/>
      </w:pPr>
      <w:r>
        <w:t>Brian Hutchinson</w:t>
      </w:r>
      <w:r w:rsidR="008D5298">
        <w:t xml:space="preserve"> and </w:t>
      </w:r>
      <w:r>
        <w:t xml:space="preserve">Tom Diegel. </w:t>
      </w:r>
    </w:p>
    <w:p w14:paraId="5635294B" w14:textId="75529FC9" w:rsidR="00695D7F" w:rsidRDefault="00695D7F" w:rsidP="00BE7FEC">
      <w:pPr>
        <w:tabs>
          <w:tab w:val="left" w:pos="1440"/>
          <w:tab w:val="left" w:pos="2160"/>
        </w:tabs>
        <w:jc w:val="both"/>
      </w:pPr>
    </w:p>
    <w:p w14:paraId="4B1CC09A" w14:textId="5CF539DA" w:rsidR="0045191D" w:rsidRDefault="00EB298B" w:rsidP="008D5298">
      <w:pPr>
        <w:tabs>
          <w:tab w:val="left" w:pos="1440"/>
          <w:tab w:val="left" w:pos="2160"/>
        </w:tabs>
        <w:jc w:val="both"/>
      </w:pPr>
      <w:r>
        <w:t xml:space="preserve">Based on the </w:t>
      </w:r>
      <w:r w:rsidR="00586430">
        <w:t xml:space="preserve">4-to-2 vote, </w:t>
      </w:r>
      <w:r w:rsidR="000740AC">
        <w:t xml:space="preserve">Tom Diegel </w:t>
      </w:r>
      <w:proofErr w:type="gramStart"/>
      <w:r w:rsidR="008D5298">
        <w:t>was</w:t>
      </w:r>
      <w:r w:rsidR="007222F7">
        <w:t xml:space="preserve"> selected</w:t>
      </w:r>
      <w:proofErr w:type="gramEnd"/>
      <w:r w:rsidR="007222F7">
        <w:t xml:space="preserve"> </w:t>
      </w:r>
      <w:r w:rsidR="008D5298">
        <w:t xml:space="preserve">to serve as Chair of the </w:t>
      </w:r>
      <w:r w:rsidR="00506A75">
        <w:t>Millcreek Canyon Committee.</w:t>
      </w:r>
    </w:p>
    <w:p w14:paraId="564230F0" w14:textId="4F31F316" w:rsidR="00F911F1" w:rsidRDefault="00F911F1" w:rsidP="000E7AD7">
      <w:pPr>
        <w:tabs>
          <w:tab w:val="left" w:pos="2337"/>
        </w:tabs>
        <w:ind w:left="2160" w:hanging="2160"/>
        <w:jc w:val="both"/>
      </w:pPr>
    </w:p>
    <w:p w14:paraId="6386FCD8" w14:textId="74B39765" w:rsidR="00F911F1" w:rsidRPr="00C5144A" w:rsidRDefault="00F911F1" w:rsidP="00F911F1">
      <w:pPr>
        <w:tabs>
          <w:tab w:val="left" w:pos="1440"/>
          <w:tab w:val="left" w:pos="2160"/>
        </w:tabs>
        <w:jc w:val="both"/>
      </w:pPr>
      <w:r w:rsidRPr="00AE7555">
        <w:rPr>
          <w:b/>
          <w:bCs/>
        </w:rPr>
        <w:t>MOTION:</w:t>
      </w:r>
      <w:r>
        <w:t xml:space="preserve">  Paul Diegel</w:t>
      </w:r>
      <w:r w:rsidRPr="00AE7555">
        <w:t xml:space="preserve"> moved</w:t>
      </w:r>
      <w:r w:rsidR="001018FE">
        <w:t xml:space="preserve"> </w:t>
      </w:r>
      <w:r w:rsidR="0017407C">
        <w:t>to nominate</w:t>
      </w:r>
      <w:r w:rsidR="001018FE">
        <w:t xml:space="preserve"> Del Draper</w:t>
      </w:r>
      <w:r w:rsidR="00050FAE">
        <w:t xml:space="preserve"> </w:t>
      </w:r>
      <w:r w:rsidR="008D5298">
        <w:t xml:space="preserve">to serve as </w:t>
      </w:r>
      <w:r w:rsidR="001018FE">
        <w:t>Vice</w:t>
      </w:r>
      <w:r w:rsidR="008D5298">
        <w:t>-</w:t>
      </w:r>
      <w:r w:rsidR="001018FE">
        <w:t>Chair of the Millcreek Canyon Committee</w:t>
      </w:r>
      <w:proofErr w:type="gramStart"/>
      <w:r w:rsidR="001018FE">
        <w:t>.</w:t>
      </w:r>
      <w:r w:rsidRPr="00AE7555">
        <w:t xml:space="preserve">  </w:t>
      </w:r>
      <w:proofErr w:type="gramEnd"/>
      <w:r w:rsidR="001018FE">
        <w:t>Ed Marshall</w:t>
      </w:r>
      <w:r w:rsidRPr="00AE7555">
        <w:t xml:space="preserve"> seconded the motion</w:t>
      </w:r>
      <w:proofErr w:type="gramStart"/>
      <w:r w:rsidRPr="00AE7555">
        <w:t xml:space="preserve">.  </w:t>
      </w:r>
      <w:proofErr w:type="gramEnd"/>
      <w:r w:rsidRPr="00AE7555">
        <w:t>The motion passed with the unanimous consent of the Committee.</w:t>
      </w:r>
    </w:p>
    <w:p w14:paraId="4A4761D1" w14:textId="37FCE683" w:rsidR="00F911F1" w:rsidRDefault="00F911F1" w:rsidP="000E7AD7">
      <w:pPr>
        <w:tabs>
          <w:tab w:val="left" w:pos="2337"/>
        </w:tabs>
        <w:ind w:left="2160" w:hanging="2160"/>
        <w:jc w:val="both"/>
      </w:pPr>
    </w:p>
    <w:p w14:paraId="3EDF81B6" w14:textId="05896759" w:rsidR="0009587C" w:rsidRDefault="00A92505" w:rsidP="00B75DF9">
      <w:pPr>
        <w:tabs>
          <w:tab w:val="left" w:pos="2337"/>
        </w:tabs>
        <w:jc w:val="both"/>
      </w:pPr>
      <w:r>
        <w:t xml:space="preserve">Mr. Perez </w:t>
      </w:r>
      <w:r w:rsidR="007B0E67">
        <w:t xml:space="preserve">informed the Committee that the agenda for the </w:t>
      </w:r>
      <w:r w:rsidR="003D0A46">
        <w:t xml:space="preserve">next </w:t>
      </w:r>
      <w:r w:rsidR="007B0E67">
        <w:t>Stakeholders Council Meeting had already been published</w:t>
      </w:r>
      <w:proofErr w:type="gramStart"/>
      <w:r w:rsidR="007B0E67">
        <w:t xml:space="preserve">.  </w:t>
      </w:r>
      <w:proofErr w:type="gramEnd"/>
      <w:r w:rsidR="007222F7">
        <w:t>CWC Staff would inform Stakeholders Council leadership about the officer elections and the</w:t>
      </w:r>
      <w:r w:rsidR="00DA4F0C">
        <w:t xml:space="preserve"> appointments would be made official at a future Stakeholders Council Meeting</w:t>
      </w:r>
      <w:proofErr w:type="gramStart"/>
      <w:r w:rsidR="00DA4F0C">
        <w:t xml:space="preserve">.  </w:t>
      </w:r>
      <w:proofErr w:type="gramEnd"/>
      <w:r w:rsidR="005E39BC">
        <w:t xml:space="preserve">The Committee further discussed </w:t>
      </w:r>
      <w:r w:rsidR="002F548F">
        <w:t>Committee membership</w:t>
      </w:r>
      <w:proofErr w:type="gramStart"/>
      <w:r w:rsidR="002F548F">
        <w:t xml:space="preserve">.  </w:t>
      </w:r>
      <w:proofErr w:type="gramEnd"/>
      <w:r w:rsidR="002F548F">
        <w:t xml:space="preserve">Office Administrator, Kaye Mickelson </w:t>
      </w:r>
      <w:r w:rsidR="0001514B">
        <w:t xml:space="preserve">believed Mike Christensen could vote because he </w:t>
      </w:r>
      <w:r w:rsidR="008D5298">
        <w:t>i</w:t>
      </w:r>
      <w:r w:rsidR="0001514B">
        <w:t>s a member of the Stakeholders Council and any member was subsequently a member of the Committee</w:t>
      </w:r>
      <w:proofErr w:type="gramStart"/>
      <w:r w:rsidR="0001514B">
        <w:t xml:space="preserve">.  </w:t>
      </w:r>
      <w:proofErr w:type="gramEnd"/>
      <w:r w:rsidR="00D5339B">
        <w:t xml:space="preserve">He had been present at </w:t>
      </w:r>
      <w:r w:rsidR="00D5339B">
        <w:lastRenderedPageBreak/>
        <w:t>the last few meetings and was listed in the Meeting Minutes as a member</w:t>
      </w:r>
      <w:proofErr w:type="gramStart"/>
      <w:r w:rsidR="00D5339B">
        <w:t xml:space="preserve">.  </w:t>
      </w:r>
      <w:proofErr w:type="gramEnd"/>
      <w:r w:rsidR="00407238">
        <w:t>Mr. Knoblock believed the Rules and Procedures document state</w:t>
      </w:r>
      <w:r w:rsidR="00CF5DCF">
        <w:t>s</w:t>
      </w:r>
      <w:r w:rsidR="00407238">
        <w:t xml:space="preserve"> that the Chair of the Stakeholders Council need</w:t>
      </w:r>
      <w:r w:rsidR="00CF5DCF">
        <w:t>s</w:t>
      </w:r>
      <w:r w:rsidR="00407238">
        <w:t xml:space="preserve"> to appoint Committee Members</w:t>
      </w:r>
      <w:proofErr w:type="gramStart"/>
      <w:r w:rsidR="00407238">
        <w:t>.</w:t>
      </w:r>
      <w:r w:rsidR="00903318">
        <w:t xml:space="preserve">  </w:t>
      </w:r>
      <w:proofErr w:type="gramEnd"/>
      <w:r w:rsidR="00903318">
        <w:t xml:space="preserve">Mr. Perez </w:t>
      </w:r>
      <w:r w:rsidR="00FD69C9">
        <w:t>confirmed</w:t>
      </w:r>
      <w:r w:rsidR="00903318">
        <w:t xml:space="preserve"> that</w:t>
      </w:r>
      <w:r w:rsidR="00DC6E52">
        <w:t xml:space="preserve"> the Rules and Procedures document </w:t>
      </w:r>
      <w:r w:rsidR="00FD69C9">
        <w:t>did state</w:t>
      </w:r>
      <w:r w:rsidR="00DC6E52">
        <w:t xml:space="preserve"> that</w:t>
      </w:r>
      <w:proofErr w:type="gramStart"/>
      <w:r w:rsidR="00DC6E52">
        <w:t xml:space="preserve">.  </w:t>
      </w:r>
      <w:proofErr w:type="gramEnd"/>
      <w:r w:rsidR="00DC6E52">
        <w:t>However, the Committees operated less formally in the past</w:t>
      </w:r>
      <w:proofErr w:type="gramStart"/>
      <w:r w:rsidR="00DC6E52">
        <w:t xml:space="preserve">.  </w:t>
      </w:r>
      <w:proofErr w:type="gramEnd"/>
      <w:r w:rsidR="00A57D81">
        <w:t xml:space="preserve">Formal rosters for each of the Committees could </w:t>
      </w:r>
      <w:proofErr w:type="gramStart"/>
      <w:r w:rsidR="00FD69C9">
        <w:t xml:space="preserve">be </w:t>
      </w:r>
      <w:r w:rsidR="00A57D81">
        <w:t>implemented</w:t>
      </w:r>
      <w:proofErr w:type="gramEnd"/>
      <w:r w:rsidR="00A57D81">
        <w:t xml:space="preserve"> in </w:t>
      </w:r>
      <w:r w:rsidR="008B32A9">
        <w:t xml:space="preserve">the </w:t>
      </w:r>
      <w:r w:rsidR="00A57D81">
        <w:t>future</w:t>
      </w:r>
      <w:r w:rsidR="00FD69C9">
        <w:t xml:space="preserve">, if necessary. </w:t>
      </w:r>
    </w:p>
    <w:p w14:paraId="5B53004E" w14:textId="7E7D047E" w:rsidR="0030764A" w:rsidRDefault="0030764A" w:rsidP="008933DB">
      <w:pPr>
        <w:tabs>
          <w:tab w:val="left" w:pos="2337"/>
        </w:tabs>
        <w:jc w:val="both"/>
      </w:pPr>
    </w:p>
    <w:p w14:paraId="1B1349D3" w14:textId="6FE30BD4" w:rsidR="007B4222" w:rsidRDefault="00B30ADF" w:rsidP="008933DB">
      <w:pPr>
        <w:tabs>
          <w:tab w:val="left" w:pos="2337"/>
        </w:tabs>
        <w:jc w:val="both"/>
      </w:pPr>
      <w:r>
        <w:t>Mr. Knoblock</w:t>
      </w:r>
      <w:r w:rsidR="001524A0">
        <w:t xml:space="preserve"> was concerned that there were written rules that were not being followed</w:t>
      </w:r>
      <w:proofErr w:type="gramStart"/>
      <w:r w:rsidR="001524A0">
        <w:t xml:space="preserve">.  </w:t>
      </w:r>
      <w:proofErr w:type="gramEnd"/>
      <w:r w:rsidR="001524A0">
        <w:t>It was important to discuss that with the Chair of the Stakeholders Council to ensure that the Rules and Procedures match the actions of the Committees</w:t>
      </w:r>
      <w:proofErr w:type="gramStart"/>
      <w:r w:rsidR="001524A0">
        <w:t xml:space="preserve">.  </w:t>
      </w:r>
      <w:proofErr w:type="gramEnd"/>
      <w:r w:rsidR="00455127">
        <w:t>Mr. Becker</w:t>
      </w:r>
      <w:r w:rsidR="00663DC9">
        <w:t xml:space="preserve"> felt it would be beneficial to go through the Stakeholders Council Rules and Procedures to add further clarifications</w:t>
      </w:r>
      <w:proofErr w:type="gramStart"/>
      <w:r w:rsidR="00663DC9">
        <w:t xml:space="preserve">.  </w:t>
      </w:r>
      <w:proofErr w:type="gramEnd"/>
      <w:r w:rsidR="00663DC9">
        <w:t xml:space="preserve">That work could </w:t>
      </w:r>
      <w:proofErr w:type="gramStart"/>
      <w:r w:rsidR="00663DC9">
        <w:t>be done</w:t>
      </w:r>
      <w:proofErr w:type="gramEnd"/>
      <w:r w:rsidR="00663DC9">
        <w:t xml:space="preserve"> following the </w:t>
      </w:r>
      <w:r w:rsidR="00FD69C9">
        <w:t xml:space="preserve">CWC </w:t>
      </w:r>
      <w:r w:rsidR="00663DC9">
        <w:t xml:space="preserve">Situational Assessment. </w:t>
      </w:r>
    </w:p>
    <w:p w14:paraId="09B49617" w14:textId="77777777" w:rsidR="00BA4571" w:rsidRDefault="00BA4571" w:rsidP="006D53AD">
      <w:pPr>
        <w:tabs>
          <w:tab w:val="left" w:pos="2337"/>
        </w:tabs>
        <w:jc w:val="both"/>
        <w:rPr>
          <w:b/>
          <w:bCs/>
          <w:u w:val="single"/>
        </w:rPr>
      </w:pPr>
    </w:p>
    <w:p w14:paraId="1587F77B" w14:textId="74113E22" w:rsidR="00B416AE" w:rsidRDefault="00B416AE" w:rsidP="000E7AD7">
      <w:pPr>
        <w:tabs>
          <w:tab w:val="left" w:pos="2337"/>
        </w:tabs>
        <w:ind w:left="2160" w:hanging="2160"/>
        <w:jc w:val="both"/>
        <w:rPr>
          <w:b/>
          <w:bCs/>
          <w:u w:val="single"/>
        </w:rPr>
      </w:pPr>
      <w:r>
        <w:rPr>
          <w:b/>
          <w:bCs/>
          <w:u w:val="single"/>
        </w:rPr>
        <w:t>Other Business and Updates Relating to Millcreek Canyon</w:t>
      </w:r>
    </w:p>
    <w:p w14:paraId="1CB31C98" w14:textId="5315C4A4" w:rsidR="006C52A9" w:rsidRDefault="006C52A9" w:rsidP="00D063BC">
      <w:pPr>
        <w:tabs>
          <w:tab w:val="left" w:pos="1440"/>
          <w:tab w:val="left" w:pos="2160"/>
        </w:tabs>
        <w:jc w:val="both"/>
      </w:pPr>
    </w:p>
    <w:p w14:paraId="45A73690" w14:textId="62BB427D" w:rsidR="00D6645F" w:rsidRDefault="004E3808" w:rsidP="004E3808">
      <w:pPr>
        <w:tabs>
          <w:tab w:val="left" w:pos="1440"/>
          <w:tab w:val="left" w:pos="2160"/>
        </w:tabs>
        <w:jc w:val="both"/>
      </w:pPr>
      <w:r w:rsidRPr="00BE7FEC">
        <w:t xml:space="preserve">Chair </w:t>
      </w:r>
      <w:r>
        <w:t xml:space="preserve">Diegel </w:t>
      </w:r>
      <w:r w:rsidR="00F5293F">
        <w:t xml:space="preserve">asked that any other business or updates </w:t>
      </w:r>
      <w:r w:rsidR="00CF5732">
        <w:t>related to Millcreek Canyon be shared</w:t>
      </w:r>
      <w:proofErr w:type="gramStart"/>
      <w:r w:rsidR="00CF5732">
        <w:t xml:space="preserve">.  </w:t>
      </w:r>
      <w:proofErr w:type="gramEnd"/>
      <w:r w:rsidR="0083046A">
        <w:t>Mr.</w:t>
      </w:r>
      <w:r w:rsidR="008B32A9">
        <w:t> </w:t>
      </w:r>
      <w:r w:rsidR="0083046A">
        <w:t>Marshall asked when Mr. Becker would leave the CWC</w:t>
      </w:r>
      <w:proofErr w:type="gramStart"/>
      <w:r w:rsidR="0083046A">
        <w:t xml:space="preserve">.  </w:t>
      </w:r>
      <w:proofErr w:type="gramEnd"/>
      <w:r w:rsidR="0083046A">
        <w:t xml:space="preserve">Mr. Becker </w:t>
      </w:r>
      <w:r w:rsidR="00483A0B">
        <w:t xml:space="preserve">reported that </w:t>
      </w:r>
      <w:r w:rsidR="00250619">
        <w:t xml:space="preserve">both </w:t>
      </w:r>
      <w:r w:rsidR="00483A0B">
        <w:t>he and Ms. Mickelson were retiring effective June 30, 2022</w:t>
      </w:r>
      <w:proofErr w:type="gramStart"/>
      <w:r w:rsidR="00483A0B">
        <w:t xml:space="preserve">.  </w:t>
      </w:r>
      <w:proofErr w:type="gramEnd"/>
    </w:p>
    <w:p w14:paraId="3FAA30C8" w14:textId="77777777" w:rsidR="00D6645F" w:rsidRDefault="00D6645F" w:rsidP="004E3808">
      <w:pPr>
        <w:tabs>
          <w:tab w:val="left" w:pos="1440"/>
          <w:tab w:val="left" w:pos="2160"/>
        </w:tabs>
        <w:jc w:val="both"/>
      </w:pPr>
    </w:p>
    <w:p w14:paraId="6A23A12B" w14:textId="441B98DB" w:rsidR="00FC1DC4" w:rsidRDefault="00A14AFB" w:rsidP="004E3808">
      <w:pPr>
        <w:tabs>
          <w:tab w:val="left" w:pos="1440"/>
          <w:tab w:val="left" w:pos="2160"/>
        </w:tabs>
        <w:jc w:val="both"/>
      </w:pPr>
      <w:r>
        <w:t xml:space="preserve">Mr. Diegel </w:t>
      </w:r>
      <w:r w:rsidR="003B5D93">
        <w:t xml:space="preserve">pointed out that there </w:t>
      </w:r>
      <w:r w:rsidR="00CF538B">
        <w:t>were</w:t>
      </w:r>
      <w:r w:rsidR="003B5D93">
        <w:t xml:space="preserve"> </w:t>
      </w:r>
      <w:proofErr w:type="gramStart"/>
      <w:r w:rsidR="003B5D93">
        <w:t>20</w:t>
      </w:r>
      <w:proofErr w:type="gramEnd"/>
      <w:r w:rsidR="003B5D93">
        <w:t xml:space="preserve"> participants </w:t>
      </w:r>
      <w:r w:rsidR="0091793F">
        <w:t>during</w:t>
      </w:r>
      <w:r w:rsidR="003B5D93">
        <w:t xml:space="preserve"> the current meeting.  He was encouraged by the fact that there were so many </w:t>
      </w:r>
      <w:r w:rsidR="00D9344E">
        <w:t xml:space="preserve">people willing to dedicate time to </w:t>
      </w:r>
      <w:r w:rsidR="00FF60A0">
        <w:t>the Committee</w:t>
      </w:r>
      <w:proofErr w:type="gramStart"/>
      <w:r w:rsidR="00D9344E">
        <w:t xml:space="preserve">.  </w:t>
      </w:r>
      <w:proofErr w:type="gramEnd"/>
      <w:r w:rsidR="00D9344E">
        <w:t xml:space="preserve">It was a testament to how </w:t>
      </w:r>
      <w:proofErr w:type="gramStart"/>
      <w:r w:rsidR="00D9344E">
        <w:t>passionate</w:t>
      </w:r>
      <w:proofErr w:type="gramEnd"/>
      <w:r w:rsidR="00D9344E">
        <w:t xml:space="preserve"> people </w:t>
      </w:r>
      <w:r w:rsidR="008B32A9">
        <w:t>a</w:t>
      </w:r>
      <w:r w:rsidR="00D9344E">
        <w:t xml:space="preserve">re about Millcreek Canyon.  He hoped to see </w:t>
      </w:r>
      <w:r w:rsidR="000815BE">
        <w:t xml:space="preserve">even more participation in </w:t>
      </w:r>
      <w:r w:rsidR="008B32A9">
        <w:t xml:space="preserve">the </w:t>
      </w:r>
      <w:r w:rsidR="000815BE">
        <w:t xml:space="preserve">future, either from Stakeholders Council Members or members of the public. </w:t>
      </w:r>
    </w:p>
    <w:p w14:paraId="408634A3" w14:textId="37E0A194" w:rsidR="007F4726" w:rsidRDefault="007F4726" w:rsidP="004E3808">
      <w:pPr>
        <w:tabs>
          <w:tab w:val="left" w:pos="1440"/>
          <w:tab w:val="left" w:pos="2160"/>
        </w:tabs>
        <w:jc w:val="both"/>
      </w:pPr>
    </w:p>
    <w:p w14:paraId="3FA37791" w14:textId="4C38D8F4" w:rsidR="007F4726" w:rsidRDefault="00C569C4" w:rsidP="004E3808">
      <w:pPr>
        <w:tabs>
          <w:tab w:val="left" w:pos="1440"/>
          <w:tab w:val="left" w:pos="2160"/>
        </w:tabs>
        <w:jc w:val="both"/>
      </w:pPr>
      <w:r>
        <w:t xml:space="preserve">Mr. Knoblock </w:t>
      </w:r>
      <w:r w:rsidR="00A95240">
        <w:t xml:space="preserve">felt it would be beneficial for the Millcreek Canyon Committee to reach out to Salt Lake County </w:t>
      </w:r>
      <w:r w:rsidR="00632CD9">
        <w:t>about</w:t>
      </w:r>
      <w:r w:rsidR="00A95240">
        <w:t xml:space="preserve"> the </w:t>
      </w:r>
      <w:r w:rsidR="00BC22B1">
        <w:t xml:space="preserve">bridge over the stream at </w:t>
      </w:r>
      <w:r w:rsidR="00A95240">
        <w:t>Elbow Fork Trail</w:t>
      </w:r>
      <w:proofErr w:type="gramStart"/>
      <w:r w:rsidR="00ED20BD">
        <w:t xml:space="preserve">.  </w:t>
      </w:r>
      <w:proofErr w:type="gramEnd"/>
      <w:r w:rsidR="00ED20BD">
        <w:t xml:space="preserve">If they informed Salt Lake County that the project was a priority </w:t>
      </w:r>
      <w:r w:rsidR="00BC22B1">
        <w:t>for</w:t>
      </w:r>
      <w:r w:rsidR="00ED20BD">
        <w:t xml:space="preserve"> the Committee, it </w:t>
      </w:r>
      <w:r w:rsidR="00DF3C2D">
        <w:t>may</w:t>
      </w:r>
      <w:r w:rsidR="00ED20BD">
        <w:t xml:space="preserve"> encourage them to focus on the project earlier in the year</w:t>
      </w:r>
      <w:proofErr w:type="gramStart"/>
      <w:r w:rsidR="00ED20BD">
        <w:t xml:space="preserve">.  </w:t>
      </w:r>
      <w:proofErr w:type="gramEnd"/>
      <w:r w:rsidR="00BD3784">
        <w:t>Chair Diegel believed that was something the Committee could do</w:t>
      </w:r>
      <w:proofErr w:type="gramStart"/>
      <w:r w:rsidR="00BD3784">
        <w:t xml:space="preserve">.  </w:t>
      </w:r>
      <w:proofErr w:type="gramEnd"/>
      <w:r w:rsidR="00BD3784">
        <w:t xml:space="preserve">It could be </w:t>
      </w:r>
      <w:r w:rsidR="005429A3">
        <w:t>an action item at the next Millcreek Canyon Committee Meeting</w:t>
      </w:r>
      <w:proofErr w:type="gramStart"/>
      <w:r w:rsidR="005429A3">
        <w:t xml:space="preserve">.  </w:t>
      </w:r>
      <w:proofErr w:type="gramEnd"/>
      <w:r w:rsidR="009C4CAA">
        <w:t>Mr. Diege</w:t>
      </w:r>
      <w:r w:rsidR="00E262FE">
        <w:t xml:space="preserve">l noted that it had been </w:t>
      </w:r>
      <w:proofErr w:type="gramStart"/>
      <w:r w:rsidR="001E6481">
        <w:t>1</w:t>
      </w:r>
      <w:proofErr w:type="gramEnd"/>
      <w:r w:rsidR="001E6481">
        <w:t xml:space="preserve"> ½ years </w:t>
      </w:r>
      <w:r w:rsidR="00E262FE">
        <w:t xml:space="preserve">since the bridge was removed.  He agreed that the installation of the bridge should be a high priority and would reach out to Mr. Knoblock following the meeting. </w:t>
      </w:r>
    </w:p>
    <w:p w14:paraId="422EC574" w14:textId="11DE5B79" w:rsidR="00E36018" w:rsidRDefault="00E36018" w:rsidP="004E3808">
      <w:pPr>
        <w:tabs>
          <w:tab w:val="left" w:pos="1440"/>
          <w:tab w:val="left" w:pos="2160"/>
        </w:tabs>
        <w:jc w:val="both"/>
      </w:pPr>
    </w:p>
    <w:p w14:paraId="04451096" w14:textId="6377AFBA" w:rsidR="003E0B1D" w:rsidRDefault="00956218" w:rsidP="004E3808">
      <w:pPr>
        <w:tabs>
          <w:tab w:val="left" w:pos="1440"/>
          <w:tab w:val="left" w:pos="2160"/>
        </w:tabs>
        <w:jc w:val="both"/>
      </w:pPr>
      <w:r>
        <w:t xml:space="preserve">Mr. Marshall thanked Chair Diegel for </w:t>
      </w:r>
      <w:proofErr w:type="gramStart"/>
      <w:r>
        <w:t>all of</w:t>
      </w:r>
      <w:proofErr w:type="gramEnd"/>
      <w:r>
        <w:t xml:space="preserve"> the work he had done over the past year as Chair of the Millcreek Canyon Committee.</w:t>
      </w:r>
      <w:r w:rsidR="0014698F">
        <w:t xml:space="preserve">  Mr. Knoblock shared an additional update with the Committee related to the section of the Bonneville Shoreline Trail that would go from Rattlesnake Trailhead to the fee station</w:t>
      </w:r>
      <w:proofErr w:type="gramStart"/>
      <w:r w:rsidR="0014698F">
        <w:t xml:space="preserve">.  </w:t>
      </w:r>
      <w:proofErr w:type="gramEnd"/>
      <w:r w:rsidR="007D0CF7">
        <w:t>There was a large triangle of private property just above the existing fee station location that spanned both sides of the road</w:t>
      </w:r>
      <w:proofErr w:type="gramStart"/>
      <w:r w:rsidR="007D0CF7">
        <w:t xml:space="preserve">.  </w:t>
      </w:r>
      <w:proofErr w:type="gramEnd"/>
      <w:r w:rsidR="007D0CF7">
        <w:t>He had spoken to the owner of that lot and the intention was to build three private residences there</w:t>
      </w:r>
      <w:proofErr w:type="gramStart"/>
      <w:r w:rsidR="007D0CF7">
        <w:t xml:space="preserve">.  </w:t>
      </w:r>
      <w:proofErr w:type="gramEnd"/>
      <w:r w:rsidR="004739B2">
        <w:t xml:space="preserve">Mr. Knoblock felt that was something to be concerned about and was </w:t>
      </w:r>
      <w:r w:rsidR="0010114B">
        <w:t xml:space="preserve">something the Committee </w:t>
      </w:r>
      <w:r w:rsidR="003644EB">
        <w:t>could</w:t>
      </w:r>
      <w:r w:rsidR="0010114B">
        <w:t xml:space="preserve"> follow</w:t>
      </w:r>
      <w:r w:rsidR="004739B2">
        <w:t xml:space="preserve">. </w:t>
      </w:r>
    </w:p>
    <w:p w14:paraId="27FB5169" w14:textId="0A895712" w:rsidR="00C57868" w:rsidRDefault="00C57868" w:rsidP="004E3808">
      <w:pPr>
        <w:tabs>
          <w:tab w:val="left" w:pos="1440"/>
          <w:tab w:val="left" w:pos="2160"/>
        </w:tabs>
        <w:jc w:val="both"/>
      </w:pPr>
    </w:p>
    <w:p w14:paraId="51DE1180" w14:textId="79E3318A" w:rsidR="00C57868" w:rsidRDefault="00C57868" w:rsidP="004E3808">
      <w:pPr>
        <w:tabs>
          <w:tab w:val="left" w:pos="1440"/>
          <w:tab w:val="left" w:pos="2160"/>
        </w:tabs>
        <w:jc w:val="both"/>
      </w:pPr>
      <w:r>
        <w:t xml:space="preserve">Mr. Hutchinson wondered </w:t>
      </w:r>
      <w:r w:rsidR="001E6481">
        <w:t xml:space="preserve">if </w:t>
      </w:r>
      <w:r>
        <w:t>the Committee was privy to the results of the survey conducted by Salt Lake County on the Millcreek Canyon FLAP grant</w:t>
      </w:r>
      <w:proofErr w:type="gramStart"/>
      <w:r>
        <w:t xml:space="preserve">.  </w:t>
      </w:r>
      <w:proofErr w:type="gramEnd"/>
      <w:r>
        <w:t xml:space="preserve">He felt it was important to see the raw data to </w:t>
      </w:r>
      <w:r w:rsidR="00023D65">
        <w:t>accurately interpret t</w:t>
      </w:r>
      <w:r>
        <w:t>he results</w:t>
      </w:r>
      <w:proofErr w:type="gramStart"/>
      <w:r>
        <w:t xml:space="preserve">.  </w:t>
      </w:r>
      <w:proofErr w:type="gramEnd"/>
      <w:r>
        <w:t>Chair Diegel believed all public comments would become a matter of public record</w:t>
      </w:r>
      <w:proofErr w:type="gramStart"/>
      <w:r>
        <w:t xml:space="preserve">.  </w:t>
      </w:r>
      <w:proofErr w:type="gramEnd"/>
      <w:r w:rsidR="009B1361">
        <w:t>He suggested that the Committee standby and see what was released</w:t>
      </w:r>
      <w:proofErr w:type="gramStart"/>
      <w:r w:rsidR="009B1361">
        <w:t xml:space="preserve">.  </w:t>
      </w:r>
      <w:proofErr w:type="gramEnd"/>
      <w:r w:rsidR="009B1361">
        <w:t xml:space="preserve">If there was information missing, that </w:t>
      </w:r>
      <w:r w:rsidR="00023D65">
        <w:t xml:space="preserve">information </w:t>
      </w:r>
      <w:r w:rsidR="009B1361">
        <w:t>could be requested</w:t>
      </w:r>
      <w:proofErr w:type="gramStart"/>
      <w:r w:rsidR="009B1361">
        <w:t xml:space="preserve">. </w:t>
      </w:r>
      <w:r w:rsidR="00171044">
        <w:t xml:space="preserve"> </w:t>
      </w:r>
      <w:proofErr w:type="gramEnd"/>
      <w:r w:rsidR="00171044">
        <w:t xml:space="preserve">Mr. Hutchinson </w:t>
      </w:r>
      <w:r w:rsidR="009669C9">
        <w:t>stressed</w:t>
      </w:r>
      <w:r w:rsidR="003B62EE">
        <w:t xml:space="preserve"> </w:t>
      </w:r>
      <w:r w:rsidR="003B62EE">
        <w:lastRenderedPageBreak/>
        <w:t>the importance of</w:t>
      </w:r>
      <w:r w:rsidR="00171044">
        <w:t xml:space="preserve"> raw data</w:t>
      </w:r>
      <w:proofErr w:type="gramStart"/>
      <w:r w:rsidR="00171044">
        <w:t xml:space="preserve">.  </w:t>
      </w:r>
      <w:proofErr w:type="gramEnd"/>
      <w:r w:rsidR="001F4BD0">
        <w:t xml:space="preserve">Mr. Knoblock suggested that Mr. Hutchinson </w:t>
      </w:r>
      <w:proofErr w:type="gramStart"/>
      <w:r w:rsidR="001F4BD0">
        <w:t>look into</w:t>
      </w:r>
      <w:proofErr w:type="gramEnd"/>
      <w:r w:rsidR="001F4BD0">
        <w:t xml:space="preserve"> obtaining the raw data and share</w:t>
      </w:r>
      <w:r w:rsidR="003B6464">
        <w:t xml:space="preserve"> </w:t>
      </w:r>
      <w:r w:rsidR="0032291F">
        <w:t>any</w:t>
      </w:r>
      <w:r w:rsidR="00275359">
        <w:t xml:space="preserve"> relevant</w:t>
      </w:r>
      <w:r w:rsidR="001F4BD0">
        <w:t xml:space="preserve"> information at the next Millcreek Canyon Meeting.</w:t>
      </w:r>
    </w:p>
    <w:p w14:paraId="6E303098" w14:textId="3B963A6B" w:rsidR="001F4BD0" w:rsidRDefault="001F4BD0" w:rsidP="004E3808">
      <w:pPr>
        <w:tabs>
          <w:tab w:val="left" w:pos="1440"/>
          <w:tab w:val="left" w:pos="2160"/>
        </w:tabs>
        <w:jc w:val="both"/>
      </w:pPr>
    </w:p>
    <w:p w14:paraId="0D4BDF6F" w14:textId="4A6188D6" w:rsidR="001F4BD0" w:rsidRDefault="001F4BD0" w:rsidP="004E3808">
      <w:pPr>
        <w:tabs>
          <w:tab w:val="left" w:pos="1440"/>
          <w:tab w:val="left" w:pos="2160"/>
        </w:tabs>
        <w:jc w:val="both"/>
      </w:pPr>
      <w:r>
        <w:t xml:space="preserve">Mr. Diegel clarified that there </w:t>
      </w:r>
      <w:r w:rsidR="00920BCB">
        <w:t>had been</w:t>
      </w:r>
      <w:r>
        <w:t xml:space="preserve"> a </w:t>
      </w:r>
      <w:r w:rsidR="001C29A0">
        <w:t xml:space="preserve">public </w:t>
      </w:r>
      <w:r>
        <w:t xml:space="preserve">comment period </w:t>
      </w:r>
      <w:r w:rsidR="00323625">
        <w:t>for</w:t>
      </w:r>
      <w:r>
        <w:t xml:space="preserve"> the FLAP grant</w:t>
      </w:r>
      <w:r w:rsidR="00242BD8">
        <w:t xml:space="preserve"> and </w:t>
      </w:r>
      <w:r w:rsidR="00170267">
        <w:t xml:space="preserve">a </w:t>
      </w:r>
      <w:r>
        <w:t>survey</w:t>
      </w:r>
      <w:r w:rsidR="00170267">
        <w:t xml:space="preserve"> had not been conducted</w:t>
      </w:r>
      <w:proofErr w:type="gramStart"/>
      <w:r>
        <w:t xml:space="preserve">.  </w:t>
      </w:r>
      <w:proofErr w:type="gramEnd"/>
      <w:r>
        <w:t xml:space="preserve">The data would </w:t>
      </w:r>
      <w:proofErr w:type="gramStart"/>
      <w:r>
        <w:t xml:space="preserve">likely </w:t>
      </w:r>
      <w:r w:rsidR="004F3F69">
        <w:t>be</w:t>
      </w:r>
      <w:proofErr w:type="gramEnd"/>
      <w:r>
        <w:t xml:space="preserve"> a compilation of the comments.  </w:t>
      </w:r>
      <w:r w:rsidR="007C27F6">
        <w:t xml:space="preserve">Mr. Hutchinson noted that </w:t>
      </w:r>
      <w:r w:rsidR="00CF6DED">
        <w:t>there would be a lot of text and interpretation involved</w:t>
      </w:r>
      <w:proofErr w:type="gramStart"/>
      <w:r w:rsidR="00CF6DED">
        <w:t xml:space="preserve">.  </w:t>
      </w:r>
      <w:proofErr w:type="gramEnd"/>
      <w:r w:rsidR="00CF6DED">
        <w:t>He was concerned that the interpretations may not be accurate</w:t>
      </w:r>
      <w:proofErr w:type="gramStart"/>
      <w:r w:rsidR="00CF6DED">
        <w:t xml:space="preserve">.  </w:t>
      </w:r>
      <w:proofErr w:type="gramEnd"/>
      <w:r w:rsidR="00CF6DED">
        <w:t>As a result, it was important to have the raw data</w:t>
      </w:r>
      <w:proofErr w:type="gramStart"/>
      <w:r w:rsidR="00CF6DED">
        <w:t xml:space="preserve">.  </w:t>
      </w:r>
      <w:proofErr w:type="gramEnd"/>
      <w:r w:rsidR="00A014D6">
        <w:t xml:space="preserve">Mr. Diegel agreed that it was </w:t>
      </w:r>
      <w:proofErr w:type="gramStart"/>
      <w:r w:rsidR="00A014D6">
        <w:t>a good idea</w:t>
      </w:r>
      <w:proofErr w:type="gramEnd"/>
      <w:r w:rsidR="00A014D6">
        <w:t xml:space="preserve"> to look at the comments</w:t>
      </w:r>
      <w:r w:rsidR="00B23647">
        <w:t xml:space="preserve">.  </w:t>
      </w:r>
      <w:r w:rsidR="00E6445A">
        <w:t>He offered to work with Mr. Hutchinson on that</w:t>
      </w:r>
      <w:proofErr w:type="gramStart"/>
      <w:r w:rsidR="00E6445A">
        <w:t xml:space="preserve">.  </w:t>
      </w:r>
      <w:proofErr w:type="gramEnd"/>
      <w:r w:rsidR="00D129BC">
        <w:t xml:space="preserve">Chair Diegel noted that </w:t>
      </w:r>
      <w:r w:rsidR="00A47888">
        <w:t xml:space="preserve">public comments could </w:t>
      </w:r>
      <w:r w:rsidR="0098194A">
        <w:t>illustrate</w:t>
      </w:r>
      <w:r w:rsidR="00A47888">
        <w:t xml:space="preserve"> the </w:t>
      </w:r>
      <w:r w:rsidR="00682325">
        <w:t xml:space="preserve">overall </w:t>
      </w:r>
      <w:r w:rsidR="00A47888">
        <w:t xml:space="preserve">level of support. </w:t>
      </w:r>
    </w:p>
    <w:p w14:paraId="15EF918D" w14:textId="1500EADF" w:rsidR="0066167C" w:rsidRDefault="0066167C" w:rsidP="004E3808">
      <w:pPr>
        <w:tabs>
          <w:tab w:val="left" w:pos="1440"/>
          <w:tab w:val="left" w:pos="2160"/>
        </w:tabs>
        <w:jc w:val="both"/>
      </w:pPr>
    </w:p>
    <w:p w14:paraId="5F3F1925" w14:textId="7B5791B6" w:rsidR="00E73734" w:rsidRDefault="00FA435B" w:rsidP="004E3808">
      <w:pPr>
        <w:tabs>
          <w:tab w:val="left" w:pos="1440"/>
          <w:tab w:val="left" w:pos="2160"/>
        </w:tabs>
        <w:jc w:val="both"/>
      </w:pPr>
      <w:r>
        <w:t xml:space="preserve">Mr. Marshall asked about the survey </w:t>
      </w:r>
      <w:r w:rsidR="00CE6CF7">
        <w:t xml:space="preserve">conducted by </w:t>
      </w:r>
      <w:r>
        <w:t>the Common Ground Institute (“CGI”)</w:t>
      </w:r>
      <w:proofErr w:type="gramStart"/>
      <w:r w:rsidR="006915DD">
        <w:t xml:space="preserve">.  </w:t>
      </w:r>
      <w:proofErr w:type="gramEnd"/>
      <w:r w:rsidR="006915DD">
        <w:t xml:space="preserve">He wondered </w:t>
      </w:r>
      <w:r w:rsidR="001E6481">
        <w:t xml:space="preserve">if </w:t>
      </w:r>
      <w:r w:rsidR="006915DD">
        <w:t>CWC Board Members would see the survey results</w:t>
      </w:r>
      <w:proofErr w:type="gramStart"/>
      <w:r w:rsidR="006915DD">
        <w:t xml:space="preserve">.  </w:t>
      </w:r>
      <w:proofErr w:type="gramEnd"/>
      <w:r w:rsidR="00A95180">
        <w:t xml:space="preserve">Ms. Mickelson </w:t>
      </w:r>
      <w:r w:rsidR="009A580B">
        <w:t>explained</w:t>
      </w:r>
      <w:r w:rsidR="001D5981">
        <w:t xml:space="preserve"> that according to the request for proposal (“RFP”)</w:t>
      </w:r>
      <w:r w:rsidR="00E76D82">
        <w:t>,</w:t>
      </w:r>
      <w:r w:rsidR="001D5981">
        <w:t xml:space="preserve"> the final report would include </w:t>
      </w:r>
      <w:r w:rsidR="00E76D82">
        <w:t>those results</w:t>
      </w:r>
      <w:proofErr w:type="gramStart"/>
      <w:r w:rsidR="00E76D82">
        <w:t>.</w:t>
      </w:r>
      <w:r w:rsidR="001D5981">
        <w:t xml:space="preserve">  </w:t>
      </w:r>
      <w:proofErr w:type="gramEnd"/>
      <w:r w:rsidR="001D5981">
        <w:t>CWC Staff had not seen anything from the survey but were told there were 170 responses</w:t>
      </w:r>
      <w:proofErr w:type="gramStart"/>
      <w:r w:rsidR="001D5981">
        <w:t xml:space="preserve">. </w:t>
      </w:r>
      <w:r w:rsidR="00A95180">
        <w:t xml:space="preserve"> </w:t>
      </w:r>
      <w:proofErr w:type="gramEnd"/>
    </w:p>
    <w:p w14:paraId="62210B04" w14:textId="77777777" w:rsidR="00430728" w:rsidRDefault="00430728" w:rsidP="00D063BC">
      <w:pPr>
        <w:tabs>
          <w:tab w:val="left" w:pos="1440"/>
          <w:tab w:val="left" w:pos="2160"/>
        </w:tabs>
        <w:jc w:val="both"/>
      </w:pPr>
    </w:p>
    <w:p w14:paraId="2D7C45D7" w14:textId="0F7E4A52" w:rsidR="00367B3F" w:rsidRPr="006C52A9" w:rsidRDefault="00367B3F" w:rsidP="006C52A9">
      <w:pPr>
        <w:tabs>
          <w:tab w:val="left" w:pos="1440"/>
          <w:tab w:val="left" w:pos="2160"/>
        </w:tabs>
        <w:jc w:val="both"/>
        <w:rPr>
          <w:b/>
          <w:bCs/>
          <w:u w:val="single"/>
        </w:rPr>
      </w:pPr>
      <w:r w:rsidRPr="006C52A9">
        <w:rPr>
          <w:b/>
          <w:bCs/>
          <w:u w:val="single"/>
        </w:rPr>
        <w:t>Adjourn.</w:t>
      </w:r>
    </w:p>
    <w:p w14:paraId="139019E2" w14:textId="7640B8CF" w:rsidR="00367B3F" w:rsidRDefault="00367B3F" w:rsidP="00B81EB8">
      <w:pPr>
        <w:jc w:val="both"/>
        <w:rPr>
          <w:iCs/>
        </w:rPr>
      </w:pPr>
    </w:p>
    <w:p w14:paraId="2BFEE3D9" w14:textId="6E395342" w:rsidR="006C52A9" w:rsidRPr="007F526E" w:rsidRDefault="009504EE" w:rsidP="009504EE">
      <w:pPr>
        <w:pStyle w:val="ListParagraph"/>
        <w:numPr>
          <w:ilvl w:val="0"/>
          <w:numId w:val="10"/>
        </w:numPr>
        <w:ind w:hanging="720"/>
        <w:jc w:val="both"/>
        <w:rPr>
          <w:iCs/>
        </w:rPr>
      </w:pPr>
      <w:r>
        <w:rPr>
          <w:b/>
          <w:bCs/>
          <w:iCs/>
          <w:u w:val="single"/>
        </w:rPr>
        <w:t xml:space="preserve">Chair Diegel will Close the </w:t>
      </w:r>
      <w:r w:rsidR="007F526E">
        <w:rPr>
          <w:b/>
          <w:bCs/>
          <w:iCs/>
          <w:u w:val="single"/>
        </w:rPr>
        <w:t>Public Meeting as Chair of the Millcreek Committee of the Central Wasatch Commission Stakeholders Council</w:t>
      </w:r>
      <w:proofErr w:type="gramStart"/>
      <w:r w:rsidR="007F526E">
        <w:rPr>
          <w:b/>
          <w:bCs/>
          <w:iCs/>
          <w:u w:val="single"/>
        </w:rPr>
        <w:t xml:space="preserve">.  </w:t>
      </w:r>
      <w:proofErr w:type="gramEnd"/>
    </w:p>
    <w:p w14:paraId="46992077" w14:textId="77777777" w:rsidR="007F526E" w:rsidRPr="007F526E" w:rsidRDefault="007F526E" w:rsidP="007F526E">
      <w:pPr>
        <w:jc w:val="both"/>
        <w:rPr>
          <w:iCs/>
        </w:rPr>
      </w:pPr>
    </w:p>
    <w:p w14:paraId="5A7DDFBF" w14:textId="685BAAFD" w:rsidR="007760F7" w:rsidRDefault="007760F7" w:rsidP="00B81EB8">
      <w:pPr>
        <w:tabs>
          <w:tab w:val="left" w:pos="1440"/>
          <w:tab w:val="left" w:pos="2160"/>
        </w:tabs>
        <w:jc w:val="both"/>
      </w:pPr>
      <w:r>
        <w:rPr>
          <w:b/>
          <w:bCs/>
        </w:rPr>
        <w:t xml:space="preserve">MOTION:   </w:t>
      </w:r>
      <w:r w:rsidR="00D33A07">
        <w:t>John Knoblock</w:t>
      </w:r>
      <w:r w:rsidR="00D346B5">
        <w:t xml:space="preserve"> </w:t>
      </w:r>
      <w:r>
        <w:t>moved to adjourn</w:t>
      </w:r>
      <w:proofErr w:type="gramStart"/>
      <w:r>
        <w:t xml:space="preserve">.  </w:t>
      </w:r>
      <w:proofErr w:type="gramEnd"/>
      <w:r w:rsidR="006C3BA4">
        <w:t>Brian Hutchinson</w:t>
      </w:r>
      <w:r w:rsidR="00AF3C4D">
        <w:t xml:space="preserve"> seconded</w:t>
      </w:r>
      <w:r>
        <w:t xml:space="preserve"> the motion</w:t>
      </w:r>
      <w:proofErr w:type="gramStart"/>
      <w:r>
        <w:t xml:space="preserve">.  </w:t>
      </w:r>
      <w:proofErr w:type="gramEnd"/>
      <w:r>
        <w:t xml:space="preserve">The motion passed with the unanimous consent of the </w:t>
      </w:r>
      <w:r w:rsidR="00D80F3F">
        <w:t>Committee</w:t>
      </w:r>
      <w:proofErr w:type="gramStart"/>
      <w:r>
        <w:t xml:space="preserve">.  </w:t>
      </w:r>
      <w:proofErr w:type="gramEnd"/>
    </w:p>
    <w:p w14:paraId="06BEC597" w14:textId="77777777" w:rsidR="007760F7" w:rsidRDefault="007760F7" w:rsidP="00B81EB8">
      <w:pPr>
        <w:tabs>
          <w:tab w:val="left" w:pos="1440"/>
          <w:tab w:val="left" w:pos="2160"/>
        </w:tabs>
        <w:jc w:val="both"/>
        <w:rPr>
          <w:bCs/>
        </w:rPr>
      </w:pPr>
    </w:p>
    <w:p w14:paraId="1883EFEA" w14:textId="6E027382" w:rsidR="006B6C1B" w:rsidRPr="006B6C1B" w:rsidRDefault="00367B3F" w:rsidP="00B81EB8">
      <w:pPr>
        <w:tabs>
          <w:tab w:val="left" w:pos="1440"/>
          <w:tab w:val="left" w:pos="2160"/>
        </w:tabs>
        <w:jc w:val="both"/>
        <w:rPr>
          <w:bCs/>
        </w:rPr>
      </w:pPr>
      <w:r>
        <w:rPr>
          <w:bCs/>
        </w:rPr>
        <w:t>T</w:t>
      </w:r>
      <w:r w:rsidRPr="00367B3F">
        <w:rPr>
          <w:bCs/>
        </w:rPr>
        <w:t>he Millcreek Canyon Committee Meeting adjourned at</w:t>
      </w:r>
      <w:r w:rsidR="00BE0A0E">
        <w:rPr>
          <w:bCs/>
        </w:rPr>
        <w:t xml:space="preserve"> 2:39 </w:t>
      </w:r>
      <w:r w:rsidRPr="00367B3F">
        <w:rPr>
          <w:bCs/>
        </w:rPr>
        <w:t>p.m.</w:t>
      </w:r>
      <w:r w:rsidR="006B6C1B">
        <w:rPr>
          <w:b/>
          <w:i/>
          <w:iCs/>
        </w:rPr>
        <w:br w:type="page"/>
      </w:r>
    </w:p>
    <w:p w14:paraId="69AF11CA" w14:textId="419A7E8E" w:rsidR="00367B3F" w:rsidRPr="00AD3212" w:rsidRDefault="00367B3F" w:rsidP="00B81EB8">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5C339F">
        <w:rPr>
          <w:b/>
          <w:i/>
          <w:iCs/>
        </w:rPr>
        <w:t>,</w:t>
      </w:r>
      <w:r w:rsidRPr="00AD3212">
        <w:rPr>
          <w:b/>
          <w:i/>
          <w:iCs/>
        </w:rPr>
        <w:t xml:space="preserve"> and complete record of the </w:t>
      </w:r>
      <w:r w:rsidR="00480112">
        <w:rPr>
          <w:b/>
          <w:i/>
          <w:iCs/>
        </w:rPr>
        <w:t xml:space="preserve">Stakeholders Council </w:t>
      </w:r>
      <w:r>
        <w:rPr>
          <w:b/>
          <w:i/>
          <w:iCs/>
        </w:rPr>
        <w:t>Millcreek Canyon Committee</w:t>
      </w:r>
      <w:r w:rsidR="0059179E">
        <w:rPr>
          <w:b/>
          <w:i/>
          <w:iCs/>
        </w:rPr>
        <w:t xml:space="preserve"> Meeting</w:t>
      </w:r>
      <w:r>
        <w:rPr>
          <w:b/>
          <w:i/>
          <w:iCs/>
        </w:rPr>
        <w:t xml:space="preserve"> held</w:t>
      </w:r>
      <w:r w:rsidR="002619C9">
        <w:rPr>
          <w:b/>
          <w:i/>
          <w:iCs/>
        </w:rPr>
        <w:t xml:space="preserve"> Tuesday</w:t>
      </w:r>
      <w:r w:rsidR="00357BC7">
        <w:rPr>
          <w:b/>
          <w:i/>
          <w:iCs/>
        </w:rPr>
        <w:t>,</w:t>
      </w:r>
      <w:r w:rsidR="002619C9">
        <w:rPr>
          <w:b/>
          <w:i/>
          <w:iCs/>
        </w:rPr>
        <w:t xml:space="preserve"> February 22, 2022</w:t>
      </w:r>
      <w:r>
        <w:rPr>
          <w:b/>
          <w:i/>
          <w:iCs/>
        </w:rPr>
        <w:t xml:space="preserve">. </w:t>
      </w:r>
    </w:p>
    <w:p w14:paraId="7C4A689E" w14:textId="77777777" w:rsidR="00367B3F" w:rsidRPr="00AD3212" w:rsidRDefault="00367B3F" w:rsidP="00196BF5">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4D9C675D" w14:textId="77777777" w:rsidR="00367B3F" w:rsidRDefault="00367B3F" w:rsidP="00B81EB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04363F45"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Teri Forbes </w:t>
      </w:r>
    </w:p>
    <w:p w14:paraId="3025DD6F"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37ACBAF9"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788DBF84" w14:textId="77777777" w:rsidR="00367B3F" w:rsidRPr="004C1767" w:rsidRDefault="00367B3F" w:rsidP="00B81EB8">
      <w:pPr>
        <w:autoSpaceDE w:val="0"/>
        <w:autoSpaceDN w:val="0"/>
        <w:adjustRightInd w:val="0"/>
        <w:jc w:val="both"/>
        <w:rPr>
          <w:rFonts w:eastAsiaTheme="minorHAnsi"/>
          <w:color w:val="000000"/>
        </w:rPr>
      </w:pPr>
    </w:p>
    <w:p w14:paraId="1FA949EC" w14:textId="3D8F769D" w:rsidR="0098534A" w:rsidRPr="007F59C4" w:rsidRDefault="00367B3F" w:rsidP="00B81EB8">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bookmarkEnd w:id="0"/>
    </w:p>
    <w:sectPr w:rsidR="0098534A" w:rsidRPr="007F59C4" w:rsidSect="001D2A11">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C96D8" w14:textId="77777777" w:rsidR="00B33451" w:rsidRDefault="00B33451" w:rsidP="009B03ED">
      <w:r>
        <w:separator/>
      </w:r>
    </w:p>
  </w:endnote>
  <w:endnote w:type="continuationSeparator" w:id="0">
    <w:p w14:paraId="2E396917" w14:textId="77777777" w:rsidR="00B33451" w:rsidRDefault="00B33451" w:rsidP="009B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4423" w14:textId="77777777" w:rsidR="000B5B1D" w:rsidRDefault="000B5B1D" w:rsidP="0085483E">
    <w:pPr>
      <w:pStyle w:val="Footer"/>
      <w:tabs>
        <w:tab w:val="clear" w:pos="4320"/>
        <w:tab w:val="clear" w:pos="8640"/>
        <w:tab w:val="center" w:pos="4500"/>
      </w:tabs>
      <w:ind w:right="360"/>
      <w:jc w:val="both"/>
      <w:rPr>
        <w:i/>
        <w:sz w:val="18"/>
        <w:szCs w:val="18"/>
        <w:lang w:val="en-CA"/>
      </w:rPr>
    </w:pPr>
  </w:p>
  <w:p w14:paraId="73B0CFAF" w14:textId="749A7BB8" w:rsidR="00DD1C43" w:rsidRDefault="00DD1C43" w:rsidP="0085483E">
    <w:pPr>
      <w:pStyle w:val="Footer"/>
      <w:tabs>
        <w:tab w:val="clear" w:pos="4320"/>
        <w:tab w:val="clear" w:pos="8640"/>
        <w:tab w:val="center" w:pos="4500"/>
      </w:tabs>
      <w:ind w:right="360"/>
      <w:jc w:val="both"/>
      <w:rPr>
        <w:i/>
        <w:sz w:val="18"/>
        <w:szCs w:val="18"/>
        <w:lang w:val="en-CA"/>
      </w:rPr>
    </w:pPr>
    <w:r>
      <w:rPr>
        <w:i/>
        <w:sz w:val="18"/>
        <w:szCs w:val="18"/>
        <w:lang w:val="en-CA"/>
      </w:rPr>
      <w:t xml:space="preserve">Central Wasatch Commission </w:t>
    </w:r>
    <w:r w:rsidR="0085483E">
      <w:rPr>
        <w:i/>
        <w:sz w:val="18"/>
        <w:szCs w:val="18"/>
        <w:lang w:val="en-CA"/>
      </w:rPr>
      <w:t>Millcreek Canyon Committee</w:t>
    </w:r>
    <w:r w:rsidR="009B03ED">
      <w:rPr>
        <w:i/>
        <w:sz w:val="18"/>
        <w:szCs w:val="18"/>
        <w:lang w:val="en-CA"/>
      </w:rPr>
      <w:t xml:space="preserve"> Meeting – </w:t>
    </w:r>
    <w:r w:rsidR="00B416AE">
      <w:rPr>
        <w:i/>
        <w:sz w:val="18"/>
        <w:szCs w:val="18"/>
        <w:lang w:val="en-CA"/>
      </w:rPr>
      <w:t>02</w:t>
    </w:r>
    <w:r w:rsidR="009B03ED">
      <w:rPr>
        <w:i/>
        <w:sz w:val="18"/>
        <w:szCs w:val="18"/>
        <w:lang w:val="en-CA"/>
      </w:rPr>
      <w:t>/</w:t>
    </w:r>
    <w:r w:rsidR="00B416AE">
      <w:rPr>
        <w:i/>
        <w:sz w:val="18"/>
        <w:szCs w:val="18"/>
        <w:lang w:val="en-CA"/>
      </w:rPr>
      <w:t>22</w:t>
    </w:r>
    <w:r w:rsidR="009B03ED">
      <w:rPr>
        <w:i/>
        <w:sz w:val="18"/>
        <w:szCs w:val="18"/>
        <w:lang w:val="en-CA"/>
      </w:rPr>
      <w:t>/202</w:t>
    </w:r>
    <w:r w:rsidR="00B416AE">
      <w:rPr>
        <w:i/>
        <w:sz w:val="18"/>
        <w:szCs w:val="18"/>
        <w:lang w:val="en-CA"/>
      </w:rPr>
      <w:t>2</w:t>
    </w:r>
    <w:r w:rsidR="0085483E">
      <w:rPr>
        <w:i/>
        <w:sz w:val="18"/>
        <w:szCs w:val="18"/>
        <w:lang w:val="en-CA"/>
      </w:rPr>
      <w:tab/>
    </w:r>
  </w:p>
  <w:p w14:paraId="6469787E" w14:textId="3CC36F28" w:rsidR="009B03ED" w:rsidRPr="00B52229" w:rsidRDefault="0085483E" w:rsidP="0085483E">
    <w:pPr>
      <w:pStyle w:val="Footer"/>
      <w:tabs>
        <w:tab w:val="clear" w:pos="4320"/>
        <w:tab w:val="clear" w:pos="8640"/>
        <w:tab w:val="center" w:pos="4500"/>
      </w:tabs>
      <w:ind w:right="360"/>
      <w:jc w:val="both"/>
      <w:rPr>
        <w:i/>
        <w:sz w:val="22"/>
        <w:szCs w:val="22"/>
        <w:lang w:val="en-CA"/>
      </w:rPr>
    </w:pPr>
    <w:r>
      <w:rPr>
        <w:i/>
        <w:sz w:val="18"/>
        <w:szCs w:val="18"/>
        <w:lang w:val="en-CA"/>
      </w:rPr>
      <w:tab/>
    </w:r>
    <w:r>
      <w:rPr>
        <w:i/>
        <w:sz w:val="18"/>
        <w:szCs w:val="18"/>
        <w:lang w:val="en-CA"/>
      </w:rPr>
      <w:tab/>
    </w:r>
    <w:r>
      <w:rPr>
        <w:i/>
        <w:sz w:val="18"/>
        <w:szCs w:val="18"/>
        <w:lang w:val="en-CA"/>
      </w:rPr>
      <w:tab/>
    </w:r>
    <w:r>
      <w:rPr>
        <w:i/>
        <w:sz w:val="18"/>
        <w:szCs w:val="18"/>
        <w:lang w:val="en-CA"/>
      </w:rPr>
      <w:tab/>
    </w:r>
    <w:r w:rsidR="00DD1C43">
      <w:rPr>
        <w:i/>
        <w:sz w:val="18"/>
        <w:szCs w:val="18"/>
        <w:lang w:val="en-CA"/>
      </w:rPr>
      <w:tab/>
    </w:r>
    <w:r>
      <w:rPr>
        <w:i/>
        <w:sz w:val="18"/>
        <w:szCs w:val="18"/>
        <w:lang w:val="en-CA"/>
      </w:rPr>
      <w:tab/>
    </w:r>
    <w:r>
      <w:rPr>
        <w:i/>
        <w:sz w:val="18"/>
        <w:szCs w:val="18"/>
        <w:lang w:val="en-CA"/>
      </w:rPr>
      <w:tab/>
    </w:r>
    <w:r w:rsidRPr="00B52229">
      <w:rPr>
        <w:iCs/>
        <w:sz w:val="22"/>
        <w:szCs w:val="22"/>
        <w:lang w:val="en-CA"/>
      </w:rPr>
      <w:fldChar w:fldCharType="begin"/>
    </w:r>
    <w:r w:rsidRPr="00B52229">
      <w:rPr>
        <w:iCs/>
        <w:sz w:val="22"/>
        <w:szCs w:val="22"/>
        <w:lang w:val="en-CA"/>
      </w:rPr>
      <w:instrText xml:space="preserve"> PAGE   \* MERGEFORMAT </w:instrText>
    </w:r>
    <w:r w:rsidRPr="00B52229">
      <w:rPr>
        <w:iCs/>
        <w:sz w:val="22"/>
        <w:szCs w:val="22"/>
        <w:lang w:val="en-CA"/>
      </w:rPr>
      <w:fldChar w:fldCharType="separate"/>
    </w:r>
    <w:r w:rsidRPr="00B52229">
      <w:rPr>
        <w:iCs/>
        <w:noProof/>
        <w:sz w:val="22"/>
        <w:szCs w:val="22"/>
        <w:lang w:val="en-CA"/>
      </w:rPr>
      <w:t>1</w:t>
    </w:r>
    <w:r w:rsidRPr="00B52229">
      <w:rPr>
        <w:iCs/>
        <w:noProof/>
        <w:sz w:val="22"/>
        <w:szCs w:val="22"/>
        <w:lang w:val="en-CA"/>
      </w:rPr>
      <w:fldChar w:fldCharType="end"/>
    </w:r>
  </w:p>
  <w:p w14:paraId="2485720F" w14:textId="5CC940D7" w:rsidR="009B03ED" w:rsidRDefault="0085483E">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F5252" w14:textId="77777777" w:rsidR="00B33451" w:rsidRDefault="00B33451" w:rsidP="009B03ED">
      <w:r>
        <w:separator/>
      </w:r>
    </w:p>
  </w:footnote>
  <w:footnote w:type="continuationSeparator" w:id="0">
    <w:p w14:paraId="75A5803D" w14:textId="77777777" w:rsidR="00B33451" w:rsidRDefault="00B33451" w:rsidP="009B0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E4B"/>
    <w:multiLevelType w:val="hybridMultilevel"/>
    <w:tmpl w:val="9F5ABD0A"/>
    <w:lvl w:ilvl="0" w:tplc="AE6E28CA">
      <w:start w:val="1"/>
      <w:numFmt w:val="decimal"/>
      <w:lvlText w:val="%1."/>
      <w:lvlJc w:val="left"/>
      <w:pPr>
        <w:ind w:left="720" w:hanging="360"/>
      </w:pPr>
      <w:rPr>
        <w:rFonts w:hint="default"/>
        <w:b/>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C55E5"/>
    <w:multiLevelType w:val="hybridMultilevel"/>
    <w:tmpl w:val="769A8620"/>
    <w:lvl w:ilvl="0" w:tplc="97BA60D6">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A1C5C"/>
    <w:multiLevelType w:val="hybridMultilevel"/>
    <w:tmpl w:val="6DC0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A1BE9"/>
    <w:multiLevelType w:val="hybridMultilevel"/>
    <w:tmpl w:val="455A033C"/>
    <w:lvl w:ilvl="0" w:tplc="73748A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A5A8F"/>
    <w:multiLevelType w:val="hybridMultilevel"/>
    <w:tmpl w:val="C96843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E127DDF"/>
    <w:multiLevelType w:val="multilevel"/>
    <w:tmpl w:val="4F0C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CC6617"/>
    <w:multiLevelType w:val="hybridMultilevel"/>
    <w:tmpl w:val="39F00128"/>
    <w:lvl w:ilvl="0" w:tplc="04090001">
      <w:start w:val="31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7E6775"/>
    <w:multiLevelType w:val="hybridMultilevel"/>
    <w:tmpl w:val="4224B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6771F3"/>
    <w:multiLevelType w:val="hybridMultilevel"/>
    <w:tmpl w:val="86B2BD9A"/>
    <w:lvl w:ilvl="0" w:tplc="351E1D7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5F0DFF"/>
    <w:multiLevelType w:val="hybridMultilevel"/>
    <w:tmpl w:val="F7AAFA72"/>
    <w:lvl w:ilvl="0" w:tplc="04090001">
      <w:start w:val="1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383AA0"/>
    <w:multiLevelType w:val="hybridMultilevel"/>
    <w:tmpl w:val="9866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9"/>
  </w:num>
  <w:num w:numId="5">
    <w:abstractNumId w:val="3"/>
  </w:num>
  <w:num w:numId="6">
    <w:abstractNumId w:val="2"/>
  </w:num>
  <w:num w:numId="7">
    <w:abstractNumId w:val="10"/>
  </w:num>
  <w:num w:numId="8">
    <w:abstractNumId w:val="5"/>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2NzE3NTA0twBCIyUdpeDU4uLM/DyQAiODWgCIIGZGLQAAAA=="/>
  </w:docVars>
  <w:rsids>
    <w:rsidRoot w:val="00AF53C7"/>
    <w:rsid w:val="000007DD"/>
    <w:rsid w:val="00001B5A"/>
    <w:rsid w:val="0000371F"/>
    <w:rsid w:val="000046C6"/>
    <w:rsid w:val="00004CBB"/>
    <w:rsid w:val="00005894"/>
    <w:rsid w:val="00005C00"/>
    <w:rsid w:val="00010126"/>
    <w:rsid w:val="00010264"/>
    <w:rsid w:val="00010563"/>
    <w:rsid w:val="00010593"/>
    <w:rsid w:val="0001112B"/>
    <w:rsid w:val="000115DD"/>
    <w:rsid w:val="00011789"/>
    <w:rsid w:val="00011B6D"/>
    <w:rsid w:val="00012D3C"/>
    <w:rsid w:val="000136E2"/>
    <w:rsid w:val="00014591"/>
    <w:rsid w:val="0001514B"/>
    <w:rsid w:val="00015BD0"/>
    <w:rsid w:val="00015E19"/>
    <w:rsid w:val="00017DB5"/>
    <w:rsid w:val="00020597"/>
    <w:rsid w:val="00020B69"/>
    <w:rsid w:val="00021A1C"/>
    <w:rsid w:val="00021AE2"/>
    <w:rsid w:val="00023D65"/>
    <w:rsid w:val="000250BF"/>
    <w:rsid w:val="000265D0"/>
    <w:rsid w:val="00030F26"/>
    <w:rsid w:val="000315C5"/>
    <w:rsid w:val="0003377C"/>
    <w:rsid w:val="000346BA"/>
    <w:rsid w:val="000349FA"/>
    <w:rsid w:val="00035989"/>
    <w:rsid w:val="00035B12"/>
    <w:rsid w:val="00036774"/>
    <w:rsid w:val="000377B4"/>
    <w:rsid w:val="00043D9D"/>
    <w:rsid w:val="00046560"/>
    <w:rsid w:val="000467F1"/>
    <w:rsid w:val="000477A7"/>
    <w:rsid w:val="00047C90"/>
    <w:rsid w:val="000506D1"/>
    <w:rsid w:val="00050FAE"/>
    <w:rsid w:val="00051190"/>
    <w:rsid w:val="000511BF"/>
    <w:rsid w:val="000517E0"/>
    <w:rsid w:val="00052784"/>
    <w:rsid w:val="0005360B"/>
    <w:rsid w:val="00055948"/>
    <w:rsid w:val="000567EF"/>
    <w:rsid w:val="00060280"/>
    <w:rsid w:val="00060E35"/>
    <w:rsid w:val="00060E4D"/>
    <w:rsid w:val="00061056"/>
    <w:rsid w:val="000619AA"/>
    <w:rsid w:val="00062549"/>
    <w:rsid w:val="00065D02"/>
    <w:rsid w:val="000660F2"/>
    <w:rsid w:val="0006698A"/>
    <w:rsid w:val="00070285"/>
    <w:rsid w:val="00070F79"/>
    <w:rsid w:val="00071601"/>
    <w:rsid w:val="00071829"/>
    <w:rsid w:val="0007302D"/>
    <w:rsid w:val="0007393C"/>
    <w:rsid w:val="000740AC"/>
    <w:rsid w:val="00076DA7"/>
    <w:rsid w:val="00080474"/>
    <w:rsid w:val="000815BE"/>
    <w:rsid w:val="00081DEE"/>
    <w:rsid w:val="00081F7F"/>
    <w:rsid w:val="00082241"/>
    <w:rsid w:val="000832D0"/>
    <w:rsid w:val="00085360"/>
    <w:rsid w:val="000869BF"/>
    <w:rsid w:val="00086EBD"/>
    <w:rsid w:val="00092288"/>
    <w:rsid w:val="000932EB"/>
    <w:rsid w:val="00093487"/>
    <w:rsid w:val="00094D5F"/>
    <w:rsid w:val="00095370"/>
    <w:rsid w:val="0009587C"/>
    <w:rsid w:val="000A0F25"/>
    <w:rsid w:val="000A20EB"/>
    <w:rsid w:val="000A3BE4"/>
    <w:rsid w:val="000A5A06"/>
    <w:rsid w:val="000A5D32"/>
    <w:rsid w:val="000A647F"/>
    <w:rsid w:val="000A6F38"/>
    <w:rsid w:val="000B0350"/>
    <w:rsid w:val="000B0383"/>
    <w:rsid w:val="000B07F3"/>
    <w:rsid w:val="000B151B"/>
    <w:rsid w:val="000B25F5"/>
    <w:rsid w:val="000B33B1"/>
    <w:rsid w:val="000B4197"/>
    <w:rsid w:val="000B4AEF"/>
    <w:rsid w:val="000B5B1D"/>
    <w:rsid w:val="000B5D6C"/>
    <w:rsid w:val="000B6C54"/>
    <w:rsid w:val="000C0770"/>
    <w:rsid w:val="000C1539"/>
    <w:rsid w:val="000C20CE"/>
    <w:rsid w:val="000C30A6"/>
    <w:rsid w:val="000C4B53"/>
    <w:rsid w:val="000C6341"/>
    <w:rsid w:val="000C75DC"/>
    <w:rsid w:val="000C76CE"/>
    <w:rsid w:val="000C79E0"/>
    <w:rsid w:val="000C7F61"/>
    <w:rsid w:val="000D0D60"/>
    <w:rsid w:val="000D1D2C"/>
    <w:rsid w:val="000D21F7"/>
    <w:rsid w:val="000D2DD2"/>
    <w:rsid w:val="000D33E0"/>
    <w:rsid w:val="000D3EE0"/>
    <w:rsid w:val="000D465A"/>
    <w:rsid w:val="000D5737"/>
    <w:rsid w:val="000D6B66"/>
    <w:rsid w:val="000D7ACA"/>
    <w:rsid w:val="000D7E01"/>
    <w:rsid w:val="000E071F"/>
    <w:rsid w:val="000E4050"/>
    <w:rsid w:val="000E40C0"/>
    <w:rsid w:val="000E422C"/>
    <w:rsid w:val="000E630B"/>
    <w:rsid w:val="000E7AD7"/>
    <w:rsid w:val="000E7EF4"/>
    <w:rsid w:val="000E7FE8"/>
    <w:rsid w:val="000F097D"/>
    <w:rsid w:val="000F107D"/>
    <w:rsid w:val="000F23A9"/>
    <w:rsid w:val="000F4E3B"/>
    <w:rsid w:val="000F4F68"/>
    <w:rsid w:val="000F4FC9"/>
    <w:rsid w:val="000F5A77"/>
    <w:rsid w:val="000F5E17"/>
    <w:rsid w:val="000F5E90"/>
    <w:rsid w:val="000F6A31"/>
    <w:rsid w:val="000F767A"/>
    <w:rsid w:val="000F7D58"/>
    <w:rsid w:val="000F7EB7"/>
    <w:rsid w:val="0010114B"/>
    <w:rsid w:val="0010131B"/>
    <w:rsid w:val="001018FE"/>
    <w:rsid w:val="0010200D"/>
    <w:rsid w:val="0010408A"/>
    <w:rsid w:val="001051E3"/>
    <w:rsid w:val="0010630B"/>
    <w:rsid w:val="0010683F"/>
    <w:rsid w:val="0010713A"/>
    <w:rsid w:val="001073A1"/>
    <w:rsid w:val="001100CA"/>
    <w:rsid w:val="0011070B"/>
    <w:rsid w:val="0011113F"/>
    <w:rsid w:val="00111D5D"/>
    <w:rsid w:val="00114956"/>
    <w:rsid w:val="001158B3"/>
    <w:rsid w:val="0011742C"/>
    <w:rsid w:val="001178D7"/>
    <w:rsid w:val="0012067F"/>
    <w:rsid w:val="001215B8"/>
    <w:rsid w:val="00121B89"/>
    <w:rsid w:val="00123096"/>
    <w:rsid w:val="001242A4"/>
    <w:rsid w:val="00124524"/>
    <w:rsid w:val="00124F96"/>
    <w:rsid w:val="00125D2B"/>
    <w:rsid w:val="0013210C"/>
    <w:rsid w:val="001338DA"/>
    <w:rsid w:val="0013421A"/>
    <w:rsid w:val="001348EB"/>
    <w:rsid w:val="00134AC8"/>
    <w:rsid w:val="001350C3"/>
    <w:rsid w:val="001354AB"/>
    <w:rsid w:val="00137806"/>
    <w:rsid w:val="0014077A"/>
    <w:rsid w:val="00140ADE"/>
    <w:rsid w:val="0014698F"/>
    <w:rsid w:val="00146A17"/>
    <w:rsid w:val="00151655"/>
    <w:rsid w:val="00151AB8"/>
    <w:rsid w:val="00151FBA"/>
    <w:rsid w:val="001524A0"/>
    <w:rsid w:val="00152754"/>
    <w:rsid w:val="0015377A"/>
    <w:rsid w:val="001538CC"/>
    <w:rsid w:val="0015406E"/>
    <w:rsid w:val="00154604"/>
    <w:rsid w:val="00154B38"/>
    <w:rsid w:val="001560FA"/>
    <w:rsid w:val="00156DF4"/>
    <w:rsid w:val="00157046"/>
    <w:rsid w:val="00157705"/>
    <w:rsid w:val="001609E6"/>
    <w:rsid w:val="0016128C"/>
    <w:rsid w:val="00161417"/>
    <w:rsid w:val="001655EF"/>
    <w:rsid w:val="00166C45"/>
    <w:rsid w:val="00167CEC"/>
    <w:rsid w:val="00170267"/>
    <w:rsid w:val="00171044"/>
    <w:rsid w:val="00171F7F"/>
    <w:rsid w:val="00172086"/>
    <w:rsid w:val="00172316"/>
    <w:rsid w:val="00172BB6"/>
    <w:rsid w:val="00172C42"/>
    <w:rsid w:val="00172C46"/>
    <w:rsid w:val="0017407C"/>
    <w:rsid w:val="0017533A"/>
    <w:rsid w:val="00176C9C"/>
    <w:rsid w:val="00176D95"/>
    <w:rsid w:val="00180924"/>
    <w:rsid w:val="001818FF"/>
    <w:rsid w:val="00182091"/>
    <w:rsid w:val="00182E7A"/>
    <w:rsid w:val="00183626"/>
    <w:rsid w:val="00183661"/>
    <w:rsid w:val="00183967"/>
    <w:rsid w:val="001842BB"/>
    <w:rsid w:val="00184692"/>
    <w:rsid w:val="00185797"/>
    <w:rsid w:val="00186BC2"/>
    <w:rsid w:val="00186CFB"/>
    <w:rsid w:val="0019025D"/>
    <w:rsid w:val="001911E1"/>
    <w:rsid w:val="00191226"/>
    <w:rsid w:val="00191A3F"/>
    <w:rsid w:val="00192624"/>
    <w:rsid w:val="001943EC"/>
    <w:rsid w:val="00195991"/>
    <w:rsid w:val="001969B9"/>
    <w:rsid w:val="00196B6C"/>
    <w:rsid w:val="00196BF5"/>
    <w:rsid w:val="00197E6F"/>
    <w:rsid w:val="001A0878"/>
    <w:rsid w:val="001A0D40"/>
    <w:rsid w:val="001A0E70"/>
    <w:rsid w:val="001A2D04"/>
    <w:rsid w:val="001A414E"/>
    <w:rsid w:val="001A5B08"/>
    <w:rsid w:val="001A5EE9"/>
    <w:rsid w:val="001A6460"/>
    <w:rsid w:val="001A6F45"/>
    <w:rsid w:val="001B16A4"/>
    <w:rsid w:val="001C29A0"/>
    <w:rsid w:val="001C54ED"/>
    <w:rsid w:val="001C58AD"/>
    <w:rsid w:val="001C6EEC"/>
    <w:rsid w:val="001C7ABE"/>
    <w:rsid w:val="001C7DA8"/>
    <w:rsid w:val="001D015E"/>
    <w:rsid w:val="001D2A05"/>
    <w:rsid w:val="001D2A11"/>
    <w:rsid w:val="001D2ACC"/>
    <w:rsid w:val="001D309B"/>
    <w:rsid w:val="001D5388"/>
    <w:rsid w:val="001D5981"/>
    <w:rsid w:val="001D5A01"/>
    <w:rsid w:val="001D6392"/>
    <w:rsid w:val="001E3372"/>
    <w:rsid w:val="001E55F5"/>
    <w:rsid w:val="001E5D02"/>
    <w:rsid w:val="001E6481"/>
    <w:rsid w:val="001F071F"/>
    <w:rsid w:val="001F10C7"/>
    <w:rsid w:val="001F149D"/>
    <w:rsid w:val="001F2381"/>
    <w:rsid w:val="001F3DE4"/>
    <w:rsid w:val="001F445D"/>
    <w:rsid w:val="001F4BD0"/>
    <w:rsid w:val="001F4F99"/>
    <w:rsid w:val="001F707A"/>
    <w:rsid w:val="00200EC9"/>
    <w:rsid w:val="002034A8"/>
    <w:rsid w:val="00204D8A"/>
    <w:rsid w:val="0020671B"/>
    <w:rsid w:val="00206F87"/>
    <w:rsid w:val="00211901"/>
    <w:rsid w:val="00211F12"/>
    <w:rsid w:val="00212A0E"/>
    <w:rsid w:val="00212F79"/>
    <w:rsid w:val="00214544"/>
    <w:rsid w:val="00216033"/>
    <w:rsid w:val="00216835"/>
    <w:rsid w:val="002171B3"/>
    <w:rsid w:val="002174DC"/>
    <w:rsid w:val="00217ACB"/>
    <w:rsid w:val="002201E7"/>
    <w:rsid w:val="00220351"/>
    <w:rsid w:val="002220FA"/>
    <w:rsid w:val="0022411E"/>
    <w:rsid w:val="00224302"/>
    <w:rsid w:val="00224628"/>
    <w:rsid w:val="00225C05"/>
    <w:rsid w:val="002271AF"/>
    <w:rsid w:val="00227388"/>
    <w:rsid w:val="00230D2D"/>
    <w:rsid w:val="002314AD"/>
    <w:rsid w:val="00232364"/>
    <w:rsid w:val="002344D6"/>
    <w:rsid w:val="00235575"/>
    <w:rsid w:val="00235D47"/>
    <w:rsid w:val="002364C6"/>
    <w:rsid w:val="00236972"/>
    <w:rsid w:val="0023730C"/>
    <w:rsid w:val="00237466"/>
    <w:rsid w:val="002405A8"/>
    <w:rsid w:val="00240B1A"/>
    <w:rsid w:val="00240B71"/>
    <w:rsid w:val="00241B16"/>
    <w:rsid w:val="00241D20"/>
    <w:rsid w:val="00241F22"/>
    <w:rsid w:val="002426DC"/>
    <w:rsid w:val="00242B8B"/>
    <w:rsid w:val="00242BD8"/>
    <w:rsid w:val="00242FD3"/>
    <w:rsid w:val="00243D28"/>
    <w:rsid w:val="00244B90"/>
    <w:rsid w:val="002454B0"/>
    <w:rsid w:val="002454DA"/>
    <w:rsid w:val="002456A3"/>
    <w:rsid w:val="0025037B"/>
    <w:rsid w:val="002503FF"/>
    <w:rsid w:val="00250619"/>
    <w:rsid w:val="0025114C"/>
    <w:rsid w:val="00251883"/>
    <w:rsid w:val="002521AD"/>
    <w:rsid w:val="00252607"/>
    <w:rsid w:val="00252790"/>
    <w:rsid w:val="0025423C"/>
    <w:rsid w:val="00254951"/>
    <w:rsid w:val="002570D4"/>
    <w:rsid w:val="00261128"/>
    <w:rsid w:val="002613E7"/>
    <w:rsid w:val="002619C9"/>
    <w:rsid w:val="00262BC3"/>
    <w:rsid w:val="00263819"/>
    <w:rsid w:val="002704DE"/>
    <w:rsid w:val="00270FFE"/>
    <w:rsid w:val="0027107F"/>
    <w:rsid w:val="0027236B"/>
    <w:rsid w:val="00272885"/>
    <w:rsid w:val="0027416E"/>
    <w:rsid w:val="00274AA8"/>
    <w:rsid w:val="00275359"/>
    <w:rsid w:val="002761B4"/>
    <w:rsid w:val="00281FD2"/>
    <w:rsid w:val="002826FA"/>
    <w:rsid w:val="00282A30"/>
    <w:rsid w:val="00285BDC"/>
    <w:rsid w:val="00285E7C"/>
    <w:rsid w:val="00286CBE"/>
    <w:rsid w:val="00287CD4"/>
    <w:rsid w:val="002921E9"/>
    <w:rsid w:val="00292E42"/>
    <w:rsid w:val="0029412A"/>
    <w:rsid w:val="00294812"/>
    <w:rsid w:val="00297233"/>
    <w:rsid w:val="00297D9C"/>
    <w:rsid w:val="002A0501"/>
    <w:rsid w:val="002A0F9F"/>
    <w:rsid w:val="002A11D9"/>
    <w:rsid w:val="002A328C"/>
    <w:rsid w:val="002A3CB4"/>
    <w:rsid w:val="002A41E7"/>
    <w:rsid w:val="002A4A01"/>
    <w:rsid w:val="002A4DF9"/>
    <w:rsid w:val="002A56F1"/>
    <w:rsid w:val="002A5ED1"/>
    <w:rsid w:val="002A7486"/>
    <w:rsid w:val="002B0148"/>
    <w:rsid w:val="002B015A"/>
    <w:rsid w:val="002B34E8"/>
    <w:rsid w:val="002B43B1"/>
    <w:rsid w:val="002B4DC0"/>
    <w:rsid w:val="002B6EBB"/>
    <w:rsid w:val="002C0C73"/>
    <w:rsid w:val="002C1389"/>
    <w:rsid w:val="002C1A5B"/>
    <w:rsid w:val="002C1F22"/>
    <w:rsid w:val="002C21A6"/>
    <w:rsid w:val="002C2F7C"/>
    <w:rsid w:val="002C42F7"/>
    <w:rsid w:val="002C4C10"/>
    <w:rsid w:val="002C6AB3"/>
    <w:rsid w:val="002C6FEE"/>
    <w:rsid w:val="002D0D2A"/>
    <w:rsid w:val="002D3587"/>
    <w:rsid w:val="002D3F6E"/>
    <w:rsid w:val="002D66B8"/>
    <w:rsid w:val="002D7491"/>
    <w:rsid w:val="002D7A49"/>
    <w:rsid w:val="002E13A7"/>
    <w:rsid w:val="002E1557"/>
    <w:rsid w:val="002E2421"/>
    <w:rsid w:val="002E62B1"/>
    <w:rsid w:val="002E7534"/>
    <w:rsid w:val="002F0B2C"/>
    <w:rsid w:val="002F1366"/>
    <w:rsid w:val="002F1716"/>
    <w:rsid w:val="002F4016"/>
    <w:rsid w:val="002F4AC2"/>
    <w:rsid w:val="002F548F"/>
    <w:rsid w:val="002F5BE2"/>
    <w:rsid w:val="002F663E"/>
    <w:rsid w:val="002F713B"/>
    <w:rsid w:val="002F7C8B"/>
    <w:rsid w:val="00300793"/>
    <w:rsid w:val="00302DCE"/>
    <w:rsid w:val="00305D4A"/>
    <w:rsid w:val="00305EEE"/>
    <w:rsid w:val="0030764A"/>
    <w:rsid w:val="0031189C"/>
    <w:rsid w:val="00311BC6"/>
    <w:rsid w:val="00315BE5"/>
    <w:rsid w:val="00315D10"/>
    <w:rsid w:val="00315F07"/>
    <w:rsid w:val="00316741"/>
    <w:rsid w:val="0031707D"/>
    <w:rsid w:val="003179E8"/>
    <w:rsid w:val="00321853"/>
    <w:rsid w:val="003222E6"/>
    <w:rsid w:val="00322377"/>
    <w:rsid w:val="0032291F"/>
    <w:rsid w:val="00323625"/>
    <w:rsid w:val="00324858"/>
    <w:rsid w:val="003255FA"/>
    <w:rsid w:val="0032571F"/>
    <w:rsid w:val="00325A5E"/>
    <w:rsid w:val="00325AAB"/>
    <w:rsid w:val="00325C30"/>
    <w:rsid w:val="0032608D"/>
    <w:rsid w:val="003263AC"/>
    <w:rsid w:val="0032655A"/>
    <w:rsid w:val="003271B2"/>
    <w:rsid w:val="00327F68"/>
    <w:rsid w:val="00332582"/>
    <w:rsid w:val="00332EEB"/>
    <w:rsid w:val="003330A8"/>
    <w:rsid w:val="00333301"/>
    <w:rsid w:val="003349FB"/>
    <w:rsid w:val="00335DE3"/>
    <w:rsid w:val="00336598"/>
    <w:rsid w:val="00336EA6"/>
    <w:rsid w:val="0033798E"/>
    <w:rsid w:val="00341069"/>
    <w:rsid w:val="00343462"/>
    <w:rsid w:val="00343726"/>
    <w:rsid w:val="0034395E"/>
    <w:rsid w:val="00343980"/>
    <w:rsid w:val="00343BB8"/>
    <w:rsid w:val="00344D25"/>
    <w:rsid w:val="0034515D"/>
    <w:rsid w:val="00345877"/>
    <w:rsid w:val="00346F00"/>
    <w:rsid w:val="00350F7A"/>
    <w:rsid w:val="00351418"/>
    <w:rsid w:val="00351A65"/>
    <w:rsid w:val="0035336E"/>
    <w:rsid w:val="003545D0"/>
    <w:rsid w:val="0035468E"/>
    <w:rsid w:val="00354BB9"/>
    <w:rsid w:val="003550BC"/>
    <w:rsid w:val="00355355"/>
    <w:rsid w:val="00356F62"/>
    <w:rsid w:val="00357BC7"/>
    <w:rsid w:val="00357CBE"/>
    <w:rsid w:val="00360B6A"/>
    <w:rsid w:val="0036335C"/>
    <w:rsid w:val="003644EB"/>
    <w:rsid w:val="00365CAA"/>
    <w:rsid w:val="00367B3F"/>
    <w:rsid w:val="003706F7"/>
    <w:rsid w:val="003718C9"/>
    <w:rsid w:val="003730ED"/>
    <w:rsid w:val="003735F4"/>
    <w:rsid w:val="00373FE8"/>
    <w:rsid w:val="00374914"/>
    <w:rsid w:val="003753F3"/>
    <w:rsid w:val="003755E5"/>
    <w:rsid w:val="0037736E"/>
    <w:rsid w:val="003805A2"/>
    <w:rsid w:val="0038315E"/>
    <w:rsid w:val="003832BF"/>
    <w:rsid w:val="003842E3"/>
    <w:rsid w:val="00384633"/>
    <w:rsid w:val="00384BD1"/>
    <w:rsid w:val="00390205"/>
    <w:rsid w:val="00391540"/>
    <w:rsid w:val="003916B7"/>
    <w:rsid w:val="003921AD"/>
    <w:rsid w:val="0039370C"/>
    <w:rsid w:val="00394531"/>
    <w:rsid w:val="00395357"/>
    <w:rsid w:val="003958B4"/>
    <w:rsid w:val="00395AE7"/>
    <w:rsid w:val="00396576"/>
    <w:rsid w:val="00396A36"/>
    <w:rsid w:val="0039734A"/>
    <w:rsid w:val="003A0577"/>
    <w:rsid w:val="003A0752"/>
    <w:rsid w:val="003A1A50"/>
    <w:rsid w:val="003A234D"/>
    <w:rsid w:val="003A4567"/>
    <w:rsid w:val="003A475A"/>
    <w:rsid w:val="003A634B"/>
    <w:rsid w:val="003A726D"/>
    <w:rsid w:val="003B1103"/>
    <w:rsid w:val="003B2F33"/>
    <w:rsid w:val="003B2F9B"/>
    <w:rsid w:val="003B438D"/>
    <w:rsid w:val="003B5B9E"/>
    <w:rsid w:val="003B5D93"/>
    <w:rsid w:val="003B62EE"/>
    <w:rsid w:val="003B6464"/>
    <w:rsid w:val="003B6E1C"/>
    <w:rsid w:val="003B7715"/>
    <w:rsid w:val="003C0447"/>
    <w:rsid w:val="003C3447"/>
    <w:rsid w:val="003C4CAD"/>
    <w:rsid w:val="003C5E21"/>
    <w:rsid w:val="003C6456"/>
    <w:rsid w:val="003C6813"/>
    <w:rsid w:val="003D0A46"/>
    <w:rsid w:val="003D1441"/>
    <w:rsid w:val="003D287D"/>
    <w:rsid w:val="003D288A"/>
    <w:rsid w:val="003D53C1"/>
    <w:rsid w:val="003D675F"/>
    <w:rsid w:val="003D6E6B"/>
    <w:rsid w:val="003D70FC"/>
    <w:rsid w:val="003E0B1D"/>
    <w:rsid w:val="003E729F"/>
    <w:rsid w:val="003F172C"/>
    <w:rsid w:val="003F1948"/>
    <w:rsid w:val="003F6054"/>
    <w:rsid w:val="003F60CA"/>
    <w:rsid w:val="003F644A"/>
    <w:rsid w:val="003F71AB"/>
    <w:rsid w:val="00400ADD"/>
    <w:rsid w:val="004015F7"/>
    <w:rsid w:val="00401625"/>
    <w:rsid w:val="004016A0"/>
    <w:rsid w:val="00401E53"/>
    <w:rsid w:val="0040627C"/>
    <w:rsid w:val="00406C6D"/>
    <w:rsid w:val="00407238"/>
    <w:rsid w:val="0040769E"/>
    <w:rsid w:val="004122D4"/>
    <w:rsid w:val="00412437"/>
    <w:rsid w:val="00415144"/>
    <w:rsid w:val="004156C5"/>
    <w:rsid w:val="00415C18"/>
    <w:rsid w:val="00416BD7"/>
    <w:rsid w:val="00417235"/>
    <w:rsid w:val="004172DB"/>
    <w:rsid w:val="004173B6"/>
    <w:rsid w:val="00417C7A"/>
    <w:rsid w:val="00422192"/>
    <w:rsid w:val="00422F67"/>
    <w:rsid w:val="00423C8F"/>
    <w:rsid w:val="00423E1B"/>
    <w:rsid w:val="00425398"/>
    <w:rsid w:val="004257AA"/>
    <w:rsid w:val="00425CB9"/>
    <w:rsid w:val="00430519"/>
    <w:rsid w:val="00430728"/>
    <w:rsid w:val="00431447"/>
    <w:rsid w:val="0043180A"/>
    <w:rsid w:val="00431D6E"/>
    <w:rsid w:val="00432350"/>
    <w:rsid w:val="004334E1"/>
    <w:rsid w:val="00434797"/>
    <w:rsid w:val="0043507B"/>
    <w:rsid w:val="004359B5"/>
    <w:rsid w:val="00437EF4"/>
    <w:rsid w:val="0044219B"/>
    <w:rsid w:val="0044242F"/>
    <w:rsid w:val="00442A75"/>
    <w:rsid w:val="00442BF5"/>
    <w:rsid w:val="004434EB"/>
    <w:rsid w:val="00444E77"/>
    <w:rsid w:val="00445566"/>
    <w:rsid w:val="00446F99"/>
    <w:rsid w:val="0045191D"/>
    <w:rsid w:val="004525B4"/>
    <w:rsid w:val="00454664"/>
    <w:rsid w:val="00455127"/>
    <w:rsid w:val="004551D6"/>
    <w:rsid w:val="004556DE"/>
    <w:rsid w:val="0045581F"/>
    <w:rsid w:val="00456A92"/>
    <w:rsid w:val="0046080F"/>
    <w:rsid w:val="00460D0D"/>
    <w:rsid w:val="00462542"/>
    <w:rsid w:val="004628BA"/>
    <w:rsid w:val="00463458"/>
    <w:rsid w:val="004646EF"/>
    <w:rsid w:val="0046497D"/>
    <w:rsid w:val="00470DBD"/>
    <w:rsid w:val="00470DFA"/>
    <w:rsid w:val="00471A45"/>
    <w:rsid w:val="00471BAC"/>
    <w:rsid w:val="0047389E"/>
    <w:rsid w:val="004739B2"/>
    <w:rsid w:val="00474C00"/>
    <w:rsid w:val="0047535D"/>
    <w:rsid w:val="004779BF"/>
    <w:rsid w:val="00480112"/>
    <w:rsid w:val="00482DFF"/>
    <w:rsid w:val="00483A0B"/>
    <w:rsid w:val="00485A3B"/>
    <w:rsid w:val="004916DE"/>
    <w:rsid w:val="00491CF8"/>
    <w:rsid w:val="004920E7"/>
    <w:rsid w:val="00495C83"/>
    <w:rsid w:val="00495ECF"/>
    <w:rsid w:val="00496A00"/>
    <w:rsid w:val="004970C6"/>
    <w:rsid w:val="00497459"/>
    <w:rsid w:val="0049780A"/>
    <w:rsid w:val="00497964"/>
    <w:rsid w:val="004A0E74"/>
    <w:rsid w:val="004A0F5A"/>
    <w:rsid w:val="004A127D"/>
    <w:rsid w:val="004A3111"/>
    <w:rsid w:val="004A4C3B"/>
    <w:rsid w:val="004A4C49"/>
    <w:rsid w:val="004A5862"/>
    <w:rsid w:val="004A7010"/>
    <w:rsid w:val="004B29FF"/>
    <w:rsid w:val="004B484F"/>
    <w:rsid w:val="004B5FFB"/>
    <w:rsid w:val="004C1769"/>
    <w:rsid w:val="004C1E4A"/>
    <w:rsid w:val="004C3D90"/>
    <w:rsid w:val="004C53D6"/>
    <w:rsid w:val="004C56E5"/>
    <w:rsid w:val="004C5A84"/>
    <w:rsid w:val="004C698F"/>
    <w:rsid w:val="004D0792"/>
    <w:rsid w:val="004D09BC"/>
    <w:rsid w:val="004D17A4"/>
    <w:rsid w:val="004D2071"/>
    <w:rsid w:val="004D21D2"/>
    <w:rsid w:val="004D2923"/>
    <w:rsid w:val="004D3E6F"/>
    <w:rsid w:val="004D4C28"/>
    <w:rsid w:val="004D5B38"/>
    <w:rsid w:val="004D5D3F"/>
    <w:rsid w:val="004D5DE5"/>
    <w:rsid w:val="004E03B3"/>
    <w:rsid w:val="004E2973"/>
    <w:rsid w:val="004E3808"/>
    <w:rsid w:val="004E4F92"/>
    <w:rsid w:val="004E6344"/>
    <w:rsid w:val="004E7838"/>
    <w:rsid w:val="004E7DE9"/>
    <w:rsid w:val="004F0132"/>
    <w:rsid w:val="004F1BB5"/>
    <w:rsid w:val="004F250E"/>
    <w:rsid w:val="004F2673"/>
    <w:rsid w:val="004F2DAF"/>
    <w:rsid w:val="004F3F69"/>
    <w:rsid w:val="004F4974"/>
    <w:rsid w:val="00500357"/>
    <w:rsid w:val="00501E1C"/>
    <w:rsid w:val="00502735"/>
    <w:rsid w:val="005052F6"/>
    <w:rsid w:val="00506A75"/>
    <w:rsid w:val="005073A0"/>
    <w:rsid w:val="00507E66"/>
    <w:rsid w:val="005100E2"/>
    <w:rsid w:val="0051015C"/>
    <w:rsid w:val="00510445"/>
    <w:rsid w:val="00510617"/>
    <w:rsid w:val="00510A5F"/>
    <w:rsid w:val="00510C4B"/>
    <w:rsid w:val="005130F3"/>
    <w:rsid w:val="00513365"/>
    <w:rsid w:val="00513FE0"/>
    <w:rsid w:val="005144CD"/>
    <w:rsid w:val="00516345"/>
    <w:rsid w:val="005176BD"/>
    <w:rsid w:val="00522533"/>
    <w:rsid w:val="0052662C"/>
    <w:rsid w:val="005310B2"/>
    <w:rsid w:val="005312CA"/>
    <w:rsid w:val="0053156D"/>
    <w:rsid w:val="00532AE3"/>
    <w:rsid w:val="00533651"/>
    <w:rsid w:val="00533AC1"/>
    <w:rsid w:val="00535123"/>
    <w:rsid w:val="00536C51"/>
    <w:rsid w:val="005403C3"/>
    <w:rsid w:val="00542028"/>
    <w:rsid w:val="005429A3"/>
    <w:rsid w:val="0054428E"/>
    <w:rsid w:val="005444C0"/>
    <w:rsid w:val="00544735"/>
    <w:rsid w:val="00544E4D"/>
    <w:rsid w:val="005501AE"/>
    <w:rsid w:val="005503DC"/>
    <w:rsid w:val="00551ED1"/>
    <w:rsid w:val="00552BBF"/>
    <w:rsid w:val="00553332"/>
    <w:rsid w:val="005565A5"/>
    <w:rsid w:val="005603E4"/>
    <w:rsid w:val="00560A44"/>
    <w:rsid w:val="0056166A"/>
    <w:rsid w:val="00562979"/>
    <w:rsid w:val="00564CDF"/>
    <w:rsid w:val="00565183"/>
    <w:rsid w:val="00565860"/>
    <w:rsid w:val="005662DC"/>
    <w:rsid w:val="0056690A"/>
    <w:rsid w:val="0056739F"/>
    <w:rsid w:val="00567924"/>
    <w:rsid w:val="0057075F"/>
    <w:rsid w:val="00570780"/>
    <w:rsid w:val="00570D3F"/>
    <w:rsid w:val="005714E4"/>
    <w:rsid w:val="00571B9D"/>
    <w:rsid w:val="00572B2D"/>
    <w:rsid w:val="00573BE6"/>
    <w:rsid w:val="00573F2D"/>
    <w:rsid w:val="00573FFB"/>
    <w:rsid w:val="00575610"/>
    <w:rsid w:val="00575983"/>
    <w:rsid w:val="00577F27"/>
    <w:rsid w:val="0058063A"/>
    <w:rsid w:val="00581336"/>
    <w:rsid w:val="00581B40"/>
    <w:rsid w:val="0058373F"/>
    <w:rsid w:val="00583844"/>
    <w:rsid w:val="00583936"/>
    <w:rsid w:val="00583B79"/>
    <w:rsid w:val="00586430"/>
    <w:rsid w:val="00590734"/>
    <w:rsid w:val="00590FCF"/>
    <w:rsid w:val="0059179E"/>
    <w:rsid w:val="0059244A"/>
    <w:rsid w:val="005927D5"/>
    <w:rsid w:val="005943DB"/>
    <w:rsid w:val="00595589"/>
    <w:rsid w:val="00595A15"/>
    <w:rsid w:val="00595B07"/>
    <w:rsid w:val="00596D28"/>
    <w:rsid w:val="005A0C1B"/>
    <w:rsid w:val="005A0D9A"/>
    <w:rsid w:val="005A1D83"/>
    <w:rsid w:val="005A23D4"/>
    <w:rsid w:val="005A3519"/>
    <w:rsid w:val="005A37AA"/>
    <w:rsid w:val="005A3DF3"/>
    <w:rsid w:val="005A406B"/>
    <w:rsid w:val="005A430A"/>
    <w:rsid w:val="005A5963"/>
    <w:rsid w:val="005A6B6C"/>
    <w:rsid w:val="005A75A5"/>
    <w:rsid w:val="005A7D17"/>
    <w:rsid w:val="005B0A42"/>
    <w:rsid w:val="005B0E1E"/>
    <w:rsid w:val="005B1617"/>
    <w:rsid w:val="005B1879"/>
    <w:rsid w:val="005B38CA"/>
    <w:rsid w:val="005B6441"/>
    <w:rsid w:val="005B6FCD"/>
    <w:rsid w:val="005C00D9"/>
    <w:rsid w:val="005C072F"/>
    <w:rsid w:val="005C339F"/>
    <w:rsid w:val="005C3C98"/>
    <w:rsid w:val="005C4043"/>
    <w:rsid w:val="005C4BA5"/>
    <w:rsid w:val="005C5D0B"/>
    <w:rsid w:val="005C60EE"/>
    <w:rsid w:val="005D0C29"/>
    <w:rsid w:val="005D2ADE"/>
    <w:rsid w:val="005D2D54"/>
    <w:rsid w:val="005D3582"/>
    <w:rsid w:val="005D3BCA"/>
    <w:rsid w:val="005D3E93"/>
    <w:rsid w:val="005D46C1"/>
    <w:rsid w:val="005D5B61"/>
    <w:rsid w:val="005D79A5"/>
    <w:rsid w:val="005D7F05"/>
    <w:rsid w:val="005E18BF"/>
    <w:rsid w:val="005E26BF"/>
    <w:rsid w:val="005E39BC"/>
    <w:rsid w:val="005E44AE"/>
    <w:rsid w:val="005E5F1F"/>
    <w:rsid w:val="005E7281"/>
    <w:rsid w:val="005E77E8"/>
    <w:rsid w:val="005F03F5"/>
    <w:rsid w:val="005F0962"/>
    <w:rsid w:val="005F0EF0"/>
    <w:rsid w:val="005F187A"/>
    <w:rsid w:val="005F59AF"/>
    <w:rsid w:val="005F5A8B"/>
    <w:rsid w:val="005F5D5E"/>
    <w:rsid w:val="005F6D4D"/>
    <w:rsid w:val="005F7B6E"/>
    <w:rsid w:val="006000AC"/>
    <w:rsid w:val="006014EB"/>
    <w:rsid w:val="00602A4D"/>
    <w:rsid w:val="00602CAC"/>
    <w:rsid w:val="00602D73"/>
    <w:rsid w:val="00603F43"/>
    <w:rsid w:val="00606195"/>
    <w:rsid w:val="006066C5"/>
    <w:rsid w:val="00610B58"/>
    <w:rsid w:val="00610E3A"/>
    <w:rsid w:val="00611046"/>
    <w:rsid w:val="006110A4"/>
    <w:rsid w:val="00614AF8"/>
    <w:rsid w:val="0061500A"/>
    <w:rsid w:val="00615817"/>
    <w:rsid w:val="00615A69"/>
    <w:rsid w:val="00615D63"/>
    <w:rsid w:val="006222D1"/>
    <w:rsid w:val="00622F2C"/>
    <w:rsid w:val="006231CA"/>
    <w:rsid w:val="00624BCD"/>
    <w:rsid w:val="00627CB0"/>
    <w:rsid w:val="00630CB9"/>
    <w:rsid w:val="00631256"/>
    <w:rsid w:val="0063261A"/>
    <w:rsid w:val="00632CD9"/>
    <w:rsid w:val="00633391"/>
    <w:rsid w:val="0063392C"/>
    <w:rsid w:val="00634201"/>
    <w:rsid w:val="006355B4"/>
    <w:rsid w:val="006355DA"/>
    <w:rsid w:val="006359BA"/>
    <w:rsid w:val="006416A3"/>
    <w:rsid w:val="00641A3F"/>
    <w:rsid w:val="00641DBE"/>
    <w:rsid w:val="00642E2A"/>
    <w:rsid w:val="00643685"/>
    <w:rsid w:val="00646233"/>
    <w:rsid w:val="00647825"/>
    <w:rsid w:val="00650181"/>
    <w:rsid w:val="0065107B"/>
    <w:rsid w:val="00651154"/>
    <w:rsid w:val="00651439"/>
    <w:rsid w:val="006518C7"/>
    <w:rsid w:val="00652908"/>
    <w:rsid w:val="00652BB9"/>
    <w:rsid w:val="00654C7A"/>
    <w:rsid w:val="0065743E"/>
    <w:rsid w:val="0066167C"/>
    <w:rsid w:val="00661FBF"/>
    <w:rsid w:val="0066264C"/>
    <w:rsid w:val="0066303E"/>
    <w:rsid w:val="00663DC9"/>
    <w:rsid w:val="00664783"/>
    <w:rsid w:val="00666B61"/>
    <w:rsid w:val="0066718C"/>
    <w:rsid w:val="00667708"/>
    <w:rsid w:val="00667D5D"/>
    <w:rsid w:val="00670176"/>
    <w:rsid w:val="00671314"/>
    <w:rsid w:val="0067148E"/>
    <w:rsid w:val="00671F84"/>
    <w:rsid w:val="0067405D"/>
    <w:rsid w:val="00674100"/>
    <w:rsid w:val="006759FC"/>
    <w:rsid w:val="00677009"/>
    <w:rsid w:val="006775D3"/>
    <w:rsid w:val="00680417"/>
    <w:rsid w:val="00680FA1"/>
    <w:rsid w:val="00681FB5"/>
    <w:rsid w:val="006822DE"/>
    <w:rsid w:val="00682325"/>
    <w:rsid w:val="00682BBF"/>
    <w:rsid w:val="006830AE"/>
    <w:rsid w:val="006846E7"/>
    <w:rsid w:val="00687439"/>
    <w:rsid w:val="00687B62"/>
    <w:rsid w:val="00691077"/>
    <w:rsid w:val="006915DD"/>
    <w:rsid w:val="00694299"/>
    <w:rsid w:val="0069534E"/>
    <w:rsid w:val="00695AE5"/>
    <w:rsid w:val="00695D7F"/>
    <w:rsid w:val="00696C96"/>
    <w:rsid w:val="00697214"/>
    <w:rsid w:val="00697229"/>
    <w:rsid w:val="006A049A"/>
    <w:rsid w:val="006A068E"/>
    <w:rsid w:val="006A38D6"/>
    <w:rsid w:val="006A45F1"/>
    <w:rsid w:val="006A5049"/>
    <w:rsid w:val="006A7240"/>
    <w:rsid w:val="006A738B"/>
    <w:rsid w:val="006B02C0"/>
    <w:rsid w:val="006B0C4A"/>
    <w:rsid w:val="006B10F5"/>
    <w:rsid w:val="006B1C62"/>
    <w:rsid w:val="006B2533"/>
    <w:rsid w:val="006B36FF"/>
    <w:rsid w:val="006B3A71"/>
    <w:rsid w:val="006B69F7"/>
    <w:rsid w:val="006B6C1B"/>
    <w:rsid w:val="006B7825"/>
    <w:rsid w:val="006C0BF5"/>
    <w:rsid w:val="006C3BA4"/>
    <w:rsid w:val="006C3C47"/>
    <w:rsid w:val="006C52A9"/>
    <w:rsid w:val="006C5519"/>
    <w:rsid w:val="006C6F52"/>
    <w:rsid w:val="006C7D92"/>
    <w:rsid w:val="006D1827"/>
    <w:rsid w:val="006D5326"/>
    <w:rsid w:val="006D53AD"/>
    <w:rsid w:val="006D55F2"/>
    <w:rsid w:val="006D620F"/>
    <w:rsid w:val="006D6BA8"/>
    <w:rsid w:val="006D7017"/>
    <w:rsid w:val="006D7580"/>
    <w:rsid w:val="006D77A8"/>
    <w:rsid w:val="006E17E9"/>
    <w:rsid w:val="006E18C0"/>
    <w:rsid w:val="006E1E66"/>
    <w:rsid w:val="006E42C7"/>
    <w:rsid w:val="006E479A"/>
    <w:rsid w:val="006E48BE"/>
    <w:rsid w:val="006E4CC2"/>
    <w:rsid w:val="006E4EB5"/>
    <w:rsid w:val="006E6E6C"/>
    <w:rsid w:val="006E711C"/>
    <w:rsid w:val="006E7311"/>
    <w:rsid w:val="006E77A5"/>
    <w:rsid w:val="006F028F"/>
    <w:rsid w:val="006F13D4"/>
    <w:rsid w:val="006F1946"/>
    <w:rsid w:val="006F1D51"/>
    <w:rsid w:val="006F2F4D"/>
    <w:rsid w:val="006F51F4"/>
    <w:rsid w:val="006F6E0E"/>
    <w:rsid w:val="00700EDC"/>
    <w:rsid w:val="0070116F"/>
    <w:rsid w:val="00702F6E"/>
    <w:rsid w:val="00703975"/>
    <w:rsid w:val="00704001"/>
    <w:rsid w:val="00705FF6"/>
    <w:rsid w:val="0070609D"/>
    <w:rsid w:val="0071249E"/>
    <w:rsid w:val="00713AE0"/>
    <w:rsid w:val="00713D69"/>
    <w:rsid w:val="0071562B"/>
    <w:rsid w:val="007209EC"/>
    <w:rsid w:val="007222F7"/>
    <w:rsid w:val="00723031"/>
    <w:rsid w:val="007237E2"/>
    <w:rsid w:val="00723ED6"/>
    <w:rsid w:val="00724A41"/>
    <w:rsid w:val="0072716E"/>
    <w:rsid w:val="00727D95"/>
    <w:rsid w:val="00732245"/>
    <w:rsid w:val="00733188"/>
    <w:rsid w:val="00733B15"/>
    <w:rsid w:val="00734C24"/>
    <w:rsid w:val="007376FD"/>
    <w:rsid w:val="00742387"/>
    <w:rsid w:val="007472D3"/>
    <w:rsid w:val="00747673"/>
    <w:rsid w:val="00747D76"/>
    <w:rsid w:val="00747F76"/>
    <w:rsid w:val="00750117"/>
    <w:rsid w:val="00750935"/>
    <w:rsid w:val="00751CEF"/>
    <w:rsid w:val="0075419D"/>
    <w:rsid w:val="0075486D"/>
    <w:rsid w:val="00755FB7"/>
    <w:rsid w:val="007562F6"/>
    <w:rsid w:val="007563A3"/>
    <w:rsid w:val="00757907"/>
    <w:rsid w:val="00757DDF"/>
    <w:rsid w:val="0076157E"/>
    <w:rsid w:val="00761E80"/>
    <w:rsid w:val="00762F92"/>
    <w:rsid w:val="007630B4"/>
    <w:rsid w:val="007636E1"/>
    <w:rsid w:val="007650A2"/>
    <w:rsid w:val="00770738"/>
    <w:rsid w:val="00773E08"/>
    <w:rsid w:val="007760F7"/>
    <w:rsid w:val="007772DC"/>
    <w:rsid w:val="00777D38"/>
    <w:rsid w:val="00782485"/>
    <w:rsid w:val="00783E6D"/>
    <w:rsid w:val="007854AF"/>
    <w:rsid w:val="00785F4D"/>
    <w:rsid w:val="007870F2"/>
    <w:rsid w:val="007873E4"/>
    <w:rsid w:val="0079517C"/>
    <w:rsid w:val="007955CA"/>
    <w:rsid w:val="0079577D"/>
    <w:rsid w:val="007957BA"/>
    <w:rsid w:val="00797D66"/>
    <w:rsid w:val="007A0112"/>
    <w:rsid w:val="007A08EE"/>
    <w:rsid w:val="007A2151"/>
    <w:rsid w:val="007A2D8F"/>
    <w:rsid w:val="007B08B4"/>
    <w:rsid w:val="007B0E67"/>
    <w:rsid w:val="007B0EBB"/>
    <w:rsid w:val="007B2C14"/>
    <w:rsid w:val="007B3203"/>
    <w:rsid w:val="007B3BBF"/>
    <w:rsid w:val="007B4222"/>
    <w:rsid w:val="007B47BD"/>
    <w:rsid w:val="007B6940"/>
    <w:rsid w:val="007B6C97"/>
    <w:rsid w:val="007B7A6E"/>
    <w:rsid w:val="007C184A"/>
    <w:rsid w:val="007C22B2"/>
    <w:rsid w:val="007C27F6"/>
    <w:rsid w:val="007C2A01"/>
    <w:rsid w:val="007C2E8B"/>
    <w:rsid w:val="007C336F"/>
    <w:rsid w:val="007C5313"/>
    <w:rsid w:val="007C6B90"/>
    <w:rsid w:val="007C6FF3"/>
    <w:rsid w:val="007D0CF7"/>
    <w:rsid w:val="007D10BC"/>
    <w:rsid w:val="007D134A"/>
    <w:rsid w:val="007D27BB"/>
    <w:rsid w:val="007D2825"/>
    <w:rsid w:val="007D2FF5"/>
    <w:rsid w:val="007D3CA9"/>
    <w:rsid w:val="007D5393"/>
    <w:rsid w:val="007D574B"/>
    <w:rsid w:val="007E4150"/>
    <w:rsid w:val="007E55D5"/>
    <w:rsid w:val="007F0577"/>
    <w:rsid w:val="007F19CA"/>
    <w:rsid w:val="007F4610"/>
    <w:rsid w:val="007F4726"/>
    <w:rsid w:val="007F526E"/>
    <w:rsid w:val="007F59C4"/>
    <w:rsid w:val="007F5A3C"/>
    <w:rsid w:val="007F6311"/>
    <w:rsid w:val="007F7754"/>
    <w:rsid w:val="007F780F"/>
    <w:rsid w:val="008013A9"/>
    <w:rsid w:val="0080179C"/>
    <w:rsid w:val="008024E4"/>
    <w:rsid w:val="0080266B"/>
    <w:rsid w:val="008067C0"/>
    <w:rsid w:val="00812EC1"/>
    <w:rsid w:val="0081303F"/>
    <w:rsid w:val="008131D8"/>
    <w:rsid w:val="00814FE5"/>
    <w:rsid w:val="008160F9"/>
    <w:rsid w:val="00816DB6"/>
    <w:rsid w:val="00816DC4"/>
    <w:rsid w:val="00822DDB"/>
    <w:rsid w:val="00824061"/>
    <w:rsid w:val="008246D3"/>
    <w:rsid w:val="008250FE"/>
    <w:rsid w:val="00826979"/>
    <w:rsid w:val="00827FCE"/>
    <w:rsid w:val="0083040E"/>
    <w:rsid w:val="0083046A"/>
    <w:rsid w:val="00830B1E"/>
    <w:rsid w:val="00832530"/>
    <w:rsid w:val="00832747"/>
    <w:rsid w:val="00833C7A"/>
    <w:rsid w:val="008379ED"/>
    <w:rsid w:val="00840105"/>
    <w:rsid w:val="00840F2F"/>
    <w:rsid w:val="00841050"/>
    <w:rsid w:val="0084118C"/>
    <w:rsid w:val="00841271"/>
    <w:rsid w:val="008429AB"/>
    <w:rsid w:val="00845417"/>
    <w:rsid w:val="00847015"/>
    <w:rsid w:val="00847982"/>
    <w:rsid w:val="00847F64"/>
    <w:rsid w:val="00850A72"/>
    <w:rsid w:val="00851C88"/>
    <w:rsid w:val="00851D50"/>
    <w:rsid w:val="0085483E"/>
    <w:rsid w:val="0085615C"/>
    <w:rsid w:val="0085771A"/>
    <w:rsid w:val="008604FC"/>
    <w:rsid w:val="00861E22"/>
    <w:rsid w:val="0086571A"/>
    <w:rsid w:val="00865735"/>
    <w:rsid w:val="008726A3"/>
    <w:rsid w:val="00872FE0"/>
    <w:rsid w:val="008738D2"/>
    <w:rsid w:val="0087484A"/>
    <w:rsid w:val="00874DC6"/>
    <w:rsid w:val="008755FB"/>
    <w:rsid w:val="00876EC7"/>
    <w:rsid w:val="00880D22"/>
    <w:rsid w:val="00883FBC"/>
    <w:rsid w:val="00884C3F"/>
    <w:rsid w:val="00885C59"/>
    <w:rsid w:val="008869DE"/>
    <w:rsid w:val="008933DB"/>
    <w:rsid w:val="00893CA8"/>
    <w:rsid w:val="00893CBB"/>
    <w:rsid w:val="00894D25"/>
    <w:rsid w:val="0089555A"/>
    <w:rsid w:val="00895C4C"/>
    <w:rsid w:val="00896806"/>
    <w:rsid w:val="008A2E51"/>
    <w:rsid w:val="008A2E83"/>
    <w:rsid w:val="008A5763"/>
    <w:rsid w:val="008A5CDB"/>
    <w:rsid w:val="008A7435"/>
    <w:rsid w:val="008A75C7"/>
    <w:rsid w:val="008B0DC4"/>
    <w:rsid w:val="008B1318"/>
    <w:rsid w:val="008B1427"/>
    <w:rsid w:val="008B1699"/>
    <w:rsid w:val="008B2DC4"/>
    <w:rsid w:val="008B32A9"/>
    <w:rsid w:val="008B3364"/>
    <w:rsid w:val="008B3A6E"/>
    <w:rsid w:val="008B4366"/>
    <w:rsid w:val="008B6662"/>
    <w:rsid w:val="008B6B6D"/>
    <w:rsid w:val="008B6BB6"/>
    <w:rsid w:val="008C0A6E"/>
    <w:rsid w:val="008C23A4"/>
    <w:rsid w:val="008C253C"/>
    <w:rsid w:val="008C3031"/>
    <w:rsid w:val="008C380D"/>
    <w:rsid w:val="008C3D7D"/>
    <w:rsid w:val="008C6FC1"/>
    <w:rsid w:val="008D0DDA"/>
    <w:rsid w:val="008D2321"/>
    <w:rsid w:val="008D2D11"/>
    <w:rsid w:val="008D37EC"/>
    <w:rsid w:val="008D37F2"/>
    <w:rsid w:val="008D3D37"/>
    <w:rsid w:val="008D5298"/>
    <w:rsid w:val="008D55C4"/>
    <w:rsid w:val="008D57C8"/>
    <w:rsid w:val="008D5DED"/>
    <w:rsid w:val="008D6787"/>
    <w:rsid w:val="008E1794"/>
    <w:rsid w:val="008E4872"/>
    <w:rsid w:val="008E5CE7"/>
    <w:rsid w:val="008E5E35"/>
    <w:rsid w:val="008E6442"/>
    <w:rsid w:val="008E681D"/>
    <w:rsid w:val="008E716E"/>
    <w:rsid w:val="008F19F8"/>
    <w:rsid w:val="008F33BE"/>
    <w:rsid w:val="008F5EF5"/>
    <w:rsid w:val="008F6055"/>
    <w:rsid w:val="008F672A"/>
    <w:rsid w:val="008F7141"/>
    <w:rsid w:val="008F7EBE"/>
    <w:rsid w:val="009009D5"/>
    <w:rsid w:val="00901323"/>
    <w:rsid w:val="0090175C"/>
    <w:rsid w:val="00902105"/>
    <w:rsid w:val="00903318"/>
    <w:rsid w:val="00905AAC"/>
    <w:rsid w:val="0091031D"/>
    <w:rsid w:val="00910C56"/>
    <w:rsid w:val="00911734"/>
    <w:rsid w:val="00911C5E"/>
    <w:rsid w:val="00911C7E"/>
    <w:rsid w:val="00913852"/>
    <w:rsid w:val="00913DB6"/>
    <w:rsid w:val="00914083"/>
    <w:rsid w:val="0091509E"/>
    <w:rsid w:val="00916685"/>
    <w:rsid w:val="00916E4B"/>
    <w:rsid w:val="0091793F"/>
    <w:rsid w:val="0092066B"/>
    <w:rsid w:val="00920946"/>
    <w:rsid w:val="00920BCB"/>
    <w:rsid w:val="00921574"/>
    <w:rsid w:val="009219CD"/>
    <w:rsid w:val="009248D5"/>
    <w:rsid w:val="0092501D"/>
    <w:rsid w:val="00926FBF"/>
    <w:rsid w:val="00930926"/>
    <w:rsid w:val="009330AC"/>
    <w:rsid w:val="00934732"/>
    <w:rsid w:val="0093502C"/>
    <w:rsid w:val="00936A97"/>
    <w:rsid w:val="00937EF8"/>
    <w:rsid w:val="009406EA"/>
    <w:rsid w:val="00940802"/>
    <w:rsid w:val="00940916"/>
    <w:rsid w:val="00940D27"/>
    <w:rsid w:val="00942A53"/>
    <w:rsid w:val="00943693"/>
    <w:rsid w:val="0094397F"/>
    <w:rsid w:val="00943E9A"/>
    <w:rsid w:val="0094445E"/>
    <w:rsid w:val="00945B9E"/>
    <w:rsid w:val="00945C6E"/>
    <w:rsid w:val="0094718E"/>
    <w:rsid w:val="009504EE"/>
    <w:rsid w:val="00956218"/>
    <w:rsid w:val="00957FE4"/>
    <w:rsid w:val="009618C1"/>
    <w:rsid w:val="00961C4C"/>
    <w:rsid w:val="009628DC"/>
    <w:rsid w:val="00963462"/>
    <w:rsid w:val="00964C94"/>
    <w:rsid w:val="009651BF"/>
    <w:rsid w:val="009656C1"/>
    <w:rsid w:val="0096599C"/>
    <w:rsid w:val="00965BD7"/>
    <w:rsid w:val="009662F6"/>
    <w:rsid w:val="0096660F"/>
    <w:rsid w:val="009669C9"/>
    <w:rsid w:val="009732B5"/>
    <w:rsid w:val="00973510"/>
    <w:rsid w:val="00973843"/>
    <w:rsid w:val="00974494"/>
    <w:rsid w:val="0097486B"/>
    <w:rsid w:val="00974CC0"/>
    <w:rsid w:val="009757EC"/>
    <w:rsid w:val="00976E06"/>
    <w:rsid w:val="009777C6"/>
    <w:rsid w:val="00980376"/>
    <w:rsid w:val="0098194A"/>
    <w:rsid w:val="00982460"/>
    <w:rsid w:val="0098287E"/>
    <w:rsid w:val="00983B6E"/>
    <w:rsid w:val="00983F96"/>
    <w:rsid w:val="00984097"/>
    <w:rsid w:val="0098486B"/>
    <w:rsid w:val="00984B98"/>
    <w:rsid w:val="00984C3E"/>
    <w:rsid w:val="0098534A"/>
    <w:rsid w:val="00985572"/>
    <w:rsid w:val="0098620D"/>
    <w:rsid w:val="00990C58"/>
    <w:rsid w:val="00992265"/>
    <w:rsid w:val="00992AFA"/>
    <w:rsid w:val="00993835"/>
    <w:rsid w:val="00994674"/>
    <w:rsid w:val="00994C13"/>
    <w:rsid w:val="00995D5E"/>
    <w:rsid w:val="00995EC1"/>
    <w:rsid w:val="00996D9D"/>
    <w:rsid w:val="0099764B"/>
    <w:rsid w:val="009977A4"/>
    <w:rsid w:val="009A0707"/>
    <w:rsid w:val="009A0E65"/>
    <w:rsid w:val="009A10E2"/>
    <w:rsid w:val="009A17A5"/>
    <w:rsid w:val="009A26B6"/>
    <w:rsid w:val="009A4EAB"/>
    <w:rsid w:val="009A580B"/>
    <w:rsid w:val="009A70B5"/>
    <w:rsid w:val="009B03ED"/>
    <w:rsid w:val="009B1361"/>
    <w:rsid w:val="009B3166"/>
    <w:rsid w:val="009B4571"/>
    <w:rsid w:val="009B5E08"/>
    <w:rsid w:val="009B7AAD"/>
    <w:rsid w:val="009C0136"/>
    <w:rsid w:val="009C0836"/>
    <w:rsid w:val="009C08F9"/>
    <w:rsid w:val="009C0B44"/>
    <w:rsid w:val="009C1608"/>
    <w:rsid w:val="009C2285"/>
    <w:rsid w:val="009C2E36"/>
    <w:rsid w:val="009C385B"/>
    <w:rsid w:val="009C3C28"/>
    <w:rsid w:val="009C3D8A"/>
    <w:rsid w:val="009C4CAA"/>
    <w:rsid w:val="009C528F"/>
    <w:rsid w:val="009C530A"/>
    <w:rsid w:val="009C55DC"/>
    <w:rsid w:val="009C6855"/>
    <w:rsid w:val="009C7468"/>
    <w:rsid w:val="009C7CE0"/>
    <w:rsid w:val="009C7EB6"/>
    <w:rsid w:val="009D018E"/>
    <w:rsid w:val="009D0A27"/>
    <w:rsid w:val="009D1047"/>
    <w:rsid w:val="009D3116"/>
    <w:rsid w:val="009D41D8"/>
    <w:rsid w:val="009D4F9A"/>
    <w:rsid w:val="009E0103"/>
    <w:rsid w:val="009E1889"/>
    <w:rsid w:val="009E25AC"/>
    <w:rsid w:val="009F3687"/>
    <w:rsid w:val="009F4895"/>
    <w:rsid w:val="009F4C79"/>
    <w:rsid w:val="009F6A3D"/>
    <w:rsid w:val="009F7498"/>
    <w:rsid w:val="009F7C28"/>
    <w:rsid w:val="00A014D6"/>
    <w:rsid w:val="00A020E4"/>
    <w:rsid w:val="00A02B00"/>
    <w:rsid w:val="00A03308"/>
    <w:rsid w:val="00A05576"/>
    <w:rsid w:val="00A05695"/>
    <w:rsid w:val="00A05798"/>
    <w:rsid w:val="00A05F66"/>
    <w:rsid w:val="00A066CB"/>
    <w:rsid w:val="00A066DC"/>
    <w:rsid w:val="00A10282"/>
    <w:rsid w:val="00A14AFB"/>
    <w:rsid w:val="00A15372"/>
    <w:rsid w:val="00A165DD"/>
    <w:rsid w:val="00A1777B"/>
    <w:rsid w:val="00A2235F"/>
    <w:rsid w:val="00A22F49"/>
    <w:rsid w:val="00A23B28"/>
    <w:rsid w:val="00A25488"/>
    <w:rsid w:val="00A256A7"/>
    <w:rsid w:val="00A316DC"/>
    <w:rsid w:val="00A322A7"/>
    <w:rsid w:val="00A32E51"/>
    <w:rsid w:val="00A33681"/>
    <w:rsid w:val="00A36F00"/>
    <w:rsid w:val="00A37D49"/>
    <w:rsid w:val="00A40688"/>
    <w:rsid w:val="00A42204"/>
    <w:rsid w:val="00A441A9"/>
    <w:rsid w:val="00A45FAB"/>
    <w:rsid w:val="00A4710F"/>
    <w:rsid w:val="00A471F4"/>
    <w:rsid w:val="00A47888"/>
    <w:rsid w:val="00A50B72"/>
    <w:rsid w:val="00A515E7"/>
    <w:rsid w:val="00A51B82"/>
    <w:rsid w:val="00A52DAA"/>
    <w:rsid w:val="00A53EEC"/>
    <w:rsid w:val="00A56C7E"/>
    <w:rsid w:val="00A56FD6"/>
    <w:rsid w:val="00A57BE0"/>
    <w:rsid w:val="00A57D81"/>
    <w:rsid w:val="00A60555"/>
    <w:rsid w:val="00A607E0"/>
    <w:rsid w:val="00A62A36"/>
    <w:rsid w:val="00A62E58"/>
    <w:rsid w:val="00A63392"/>
    <w:rsid w:val="00A6359C"/>
    <w:rsid w:val="00A65785"/>
    <w:rsid w:val="00A65EDE"/>
    <w:rsid w:val="00A6697E"/>
    <w:rsid w:val="00A70219"/>
    <w:rsid w:val="00A7025E"/>
    <w:rsid w:val="00A70610"/>
    <w:rsid w:val="00A71101"/>
    <w:rsid w:val="00A7177E"/>
    <w:rsid w:val="00A71975"/>
    <w:rsid w:val="00A72A2F"/>
    <w:rsid w:val="00A73C8B"/>
    <w:rsid w:val="00A76571"/>
    <w:rsid w:val="00A77C70"/>
    <w:rsid w:val="00A81214"/>
    <w:rsid w:val="00A81308"/>
    <w:rsid w:val="00A8291B"/>
    <w:rsid w:val="00A82BB9"/>
    <w:rsid w:val="00A834C1"/>
    <w:rsid w:val="00A8407C"/>
    <w:rsid w:val="00A85F10"/>
    <w:rsid w:val="00A86204"/>
    <w:rsid w:val="00A87064"/>
    <w:rsid w:val="00A911B7"/>
    <w:rsid w:val="00A91985"/>
    <w:rsid w:val="00A92505"/>
    <w:rsid w:val="00A9312D"/>
    <w:rsid w:val="00A94CA9"/>
    <w:rsid w:val="00A95180"/>
    <w:rsid w:val="00A95240"/>
    <w:rsid w:val="00A95348"/>
    <w:rsid w:val="00A9551B"/>
    <w:rsid w:val="00AA1B7B"/>
    <w:rsid w:val="00AA3C99"/>
    <w:rsid w:val="00AA52F6"/>
    <w:rsid w:val="00AA6E03"/>
    <w:rsid w:val="00AB089F"/>
    <w:rsid w:val="00AB1EEE"/>
    <w:rsid w:val="00AB2B68"/>
    <w:rsid w:val="00AB2CE2"/>
    <w:rsid w:val="00AB3E1D"/>
    <w:rsid w:val="00AB68DF"/>
    <w:rsid w:val="00AB7E6A"/>
    <w:rsid w:val="00AC2037"/>
    <w:rsid w:val="00AC3AB1"/>
    <w:rsid w:val="00AC4CC4"/>
    <w:rsid w:val="00AC513A"/>
    <w:rsid w:val="00AC69EE"/>
    <w:rsid w:val="00AC78C4"/>
    <w:rsid w:val="00AC792F"/>
    <w:rsid w:val="00AD12D8"/>
    <w:rsid w:val="00AD1DFD"/>
    <w:rsid w:val="00AD5E32"/>
    <w:rsid w:val="00AD6D34"/>
    <w:rsid w:val="00AE1302"/>
    <w:rsid w:val="00AE463E"/>
    <w:rsid w:val="00AE4982"/>
    <w:rsid w:val="00AE71D2"/>
    <w:rsid w:val="00AE7974"/>
    <w:rsid w:val="00AF2C55"/>
    <w:rsid w:val="00AF302C"/>
    <w:rsid w:val="00AF306F"/>
    <w:rsid w:val="00AF3C4D"/>
    <w:rsid w:val="00AF53C7"/>
    <w:rsid w:val="00AF5F95"/>
    <w:rsid w:val="00AF7E51"/>
    <w:rsid w:val="00B029C0"/>
    <w:rsid w:val="00B04EA3"/>
    <w:rsid w:val="00B05895"/>
    <w:rsid w:val="00B0599C"/>
    <w:rsid w:val="00B05F42"/>
    <w:rsid w:val="00B06F38"/>
    <w:rsid w:val="00B07A1A"/>
    <w:rsid w:val="00B147B0"/>
    <w:rsid w:val="00B1501C"/>
    <w:rsid w:val="00B150D7"/>
    <w:rsid w:val="00B1601A"/>
    <w:rsid w:val="00B20C1B"/>
    <w:rsid w:val="00B210BB"/>
    <w:rsid w:val="00B22701"/>
    <w:rsid w:val="00B231DD"/>
    <w:rsid w:val="00B23647"/>
    <w:rsid w:val="00B243A0"/>
    <w:rsid w:val="00B30ADF"/>
    <w:rsid w:val="00B32497"/>
    <w:rsid w:val="00B33451"/>
    <w:rsid w:val="00B34C46"/>
    <w:rsid w:val="00B36907"/>
    <w:rsid w:val="00B37C6A"/>
    <w:rsid w:val="00B40471"/>
    <w:rsid w:val="00B409B9"/>
    <w:rsid w:val="00B41278"/>
    <w:rsid w:val="00B416AE"/>
    <w:rsid w:val="00B442A1"/>
    <w:rsid w:val="00B44816"/>
    <w:rsid w:val="00B45BF6"/>
    <w:rsid w:val="00B46C3D"/>
    <w:rsid w:val="00B47AF1"/>
    <w:rsid w:val="00B50917"/>
    <w:rsid w:val="00B50E71"/>
    <w:rsid w:val="00B518F3"/>
    <w:rsid w:val="00B52229"/>
    <w:rsid w:val="00B54AFA"/>
    <w:rsid w:val="00B55027"/>
    <w:rsid w:val="00B55203"/>
    <w:rsid w:val="00B555C7"/>
    <w:rsid w:val="00B55625"/>
    <w:rsid w:val="00B55AF3"/>
    <w:rsid w:val="00B55EF0"/>
    <w:rsid w:val="00B56EFE"/>
    <w:rsid w:val="00B57D27"/>
    <w:rsid w:val="00B613D7"/>
    <w:rsid w:val="00B62303"/>
    <w:rsid w:val="00B62AF1"/>
    <w:rsid w:val="00B64E45"/>
    <w:rsid w:val="00B66D37"/>
    <w:rsid w:val="00B67718"/>
    <w:rsid w:val="00B70375"/>
    <w:rsid w:val="00B7085E"/>
    <w:rsid w:val="00B74518"/>
    <w:rsid w:val="00B7463F"/>
    <w:rsid w:val="00B74FFB"/>
    <w:rsid w:val="00B75DF9"/>
    <w:rsid w:val="00B7657C"/>
    <w:rsid w:val="00B77100"/>
    <w:rsid w:val="00B800A6"/>
    <w:rsid w:val="00B810CA"/>
    <w:rsid w:val="00B81C17"/>
    <w:rsid w:val="00B81E6B"/>
    <w:rsid w:val="00B81EB8"/>
    <w:rsid w:val="00B86AAA"/>
    <w:rsid w:val="00B904ED"/>
    <w:rsid w:val="00B91150"/>
    <w:rsid w:val="00B91AC1"/>
    <w:rsid w:val="00B91FAA"/>
    <w:rsid w:val="00B921D2"/>
    <w:rsid w:val="00B936F5"/>
    <w:rsid w:val="00B93A46"/>
    <w:rsid w:val="00B93EA5"/>
    <w:rsid w:val="00B944E2"/>
    <w:rsid w:val="00B946C6"/>
    <w:rsid w:val="00B95391"/>
    <w:rsid w:val="00B96FCB"/>
    <w:rsid w:val="00B979FB"/>
    <w:rsid w:val="00B97D1C"/>
    <w:rsid w:val="00BA0364"/>
    <w:rsid w:val="00BA0635"/>
    <w:rsid w:val="00BA081F"/>
    <w:rsid w:val="00BA4571"/>
    <w:rsid w:val="00BA54D0"/>
    <w:rsid w:val="00BA563A"/>
    <w:rsid w:val="00BA7155"/>
    <w:rsid w:val="00BA7263"/>
    <w:rsid w:val="00BB38D1"/>
    <w:rsid w:val="00BB4152"/>
    <w:rsid w:val="00BB42A8"/>
    <w:rsid w:val="00BB722F"/>
    <w:rsid w:val="00BC0C73"/>
    <w:rsid w:val="00BC22B1"/>
    <w:rsid w:val="00BC2EDC"/>
    <w:rsid w:val="00BC3DD2"/>
    <w:rsid w:val="00BC4671"/>
    <w:rsid w:val="00BC59FD"/>
    <w:rsid w:val="00BC5F30"/>
    <w:rsid w:val="00BC6DA2"/>
    <w:rsid w:val="00BD0384"/>
    <w:rsid w:val="00BD03B0"/>
    <w:rsid w:val="00BD1380"/>
    <w:rsid w:val="00BD33B3"/>
    <w:rsid w:val="00BD3784"/>
    <w:rsid w:val="00BD3B69"/>
    <w:rsid w:val="00BD3FC3"/>
    <w:rsid w:val="00BD4651"/>
    <w:rsid w:val="00BD68E1"/>
    <w:rsid w:val="00BD6BE0"/>
    <w:rsid w:val="00BD73B6"/>
    <w:rsid w:val="00BD745E"/>
    <w:rsid w:val="00BE0A0E"/>
    <w:rsid w:val="00BE0E07"/>
    <w:rsid w:val="00BE2469"/>
    <w:rsid w:val="00BE3DD7"/>
    <w:rsid w:val="00BE6338"/>
    <w:rsid w:val="00BE7DEF"/>
    <w:rsid w:val="00BE7FEC"/>
    <w:rsid w:val="00BF06FE"/>
    <w:rsid w:val="00BF3105"/>
    <w:rsid w:val="00BF389E"/>
    <w:rsid w:val="00BF4554"/>
    <w:rsid w:val="00C01182"/>
    <w:rsid w:val="00C013C7"/>
    <w:rsid w:val="00C01949"/>
    <w:rsid w:val="00C02AAC"/>
    <w:rsid w:val="00C02CD2"/>
    <w:rsid w:val="00C04BA3"/>
    <w:rsid w:val="00C04DB9"/>
    <w:rsid w:val="00C05387"/>
    <w:rsid w:val="00C05989"/>
    <w:rsid w:val="00C07FE6"/>
    <w:rsid w:val="00C11567"/>
    <w:rsid w:val="00C11DB2"/>
    <w:rsid w:val="00C11F00"/>
    <w:rsid w:val="00C12CD5"/>
    <w:rsid w:val="00C14942"/>
    <w:rsid w:val="00C1570C"/>
    <w:rsid w:val="00C21FA2"/>
    <w:rsid w:val="00C22444"/>
    <w:rsid w:val="00C22AAB"/>
    <w:rsid w:val="00C23608"/>
    <w:rsid w:val="00C24A6F"/>
    <w:rsid w:val="00C26924"/>
    <w:rsid w:val="00C26D8F"/>
    <w:rsid w:val="00C26E1B"/>
    <w:rsid w:val="00C31A1C"/>
    <w:rsid w:val="00C34388"/>
    <w:rsid w:val="00C35755"/>
    <w:rsid w:val="00C35EFC"/>
    <w:rsid w:val="00C379EC"/>
    <w:rsid w:val="00C40E11"/>
    <w:rsid w:val="00C40E6B"/>
    <w:rsid w:val="00C43E44"/>
    <w:rsid w:val="00C446B3"/>
    <w:rsid w:val="00C44957"/>
    <w:rsid w:val="00C46CC0"/>
    <w:rsid w:val="00C46D74"/>
    <w:rsid w:val="00C46FD1"/>
    <w:rsid w:val="00C5144A"/>
    <w:rsid w:val="00C51472"/>
    <w:rsid w:val="00C5164D"/>
    <w:rsid w:val="00C51B57"/>
    <w:rsid w:val="00C5305C"/>
    <w:rsid w:val="00C5371E"/>
    <w:rsid w:val="00C5417B"/>
    <w:rsid w:val="00C55CFA"/>
    <w:rsid w:val="00C569C4"/>
    <w:rsid w:val="00C577BA"/>
    <w:rsid w:val="00C57868"/>
    <w:rsid w:val="00C62FF8"/>
    <w:rsid w:val="00C63D74"/>
    <w:rsid w:val="00C6513A"/>
    <w:rsid w:val="00C66F51"/>
    <w:rsid w:val="00C7012A"/>
    <w:rsid w:val="00C70D11"/>
    <w:rsid w:val="00C72410"/>
    <w:rsid w:val="00C73BD4"/>
    <w:rsid w:val="00C7419B"/>
    <w:rsid w:val="00C752C8"/>
    <w:rsid w:val="00C76BB8"/>
    <w:rsid w:val="00C779C2"/>
    <w:rsid w:val="00C813D3"/>
    <w:rsid w:val="00C8195C"/>
    <w:rsid w:val="00C8409A"/>
    <w:rsid w:val="00C84672"/>
    <w:rsid w:val="00C85EC4"/>
    <w:rsid w:val="00C86B51"/>
    <w:rsid w:val="00C91DDA"/>
    <w:rsid w:val="00C92613"/>
    <w:rsid w:val="00C931C8"/>
    <w:rsid w:val="00C93462"/>
    <w:rsid w:val="00C93AE0"/>
    <w:rsid w:val="00C93B0E"/>
    <w:rsid w:val="00C955AA"/>
    <w:rsid w:val="00C95A2A"/>
    <w:rsid w:val="00C97239"/>
    <w:rsid w:val="00C973CD"/>
    <w:rsid w:val="00CA0E95"/>
    <w:rsid w:val="00CA1BCB"/>
    <w:rsid w:val="00CA1DCD"/>
    <w:rsid w:val="00CA2E61"/>
    <w:rsid w:val="00CA383B"/>
    <w:rsid w:val="00CA3B9F"/>
    <w:rsid w:val="00CA51B3"/>
    <w:rsid w:val="00CB131C"/>
    <w:rsid w:val="00CB1BE2"/>
    <w:rsid w:val="00CB277F"/>
    <w:rsid w:val="00CB27B5"/>
    <w:rsid w:val="00CB36A9"/>
    <w:rsid w:val="00CB4197"/>
    <w:rsid w:val="00CB47F7"/>
    <w:rsid w:val="00CB5771"/>
    <w:rsid w:val="00CB65D5"/>
    <w:rsid w:val="00CB6B49"/>
    <w:rsid w:val="00CC2424"/>
    <w:rsid w:val="00CC2A67"/>
    <w:rsid w:val="00CC3EEB"/>
    <w:rsid w:val="00CC6190"/>
    <w:rsid w:val="00CD10CE"/>
    <w:rsid w:val="00CD29D0"/>
    <w:rsid w:val="00CD2FF9"/>
    <w:rsid w:val="00CD3639"/>
    <w:rsid w:val="00CD5959"/>
    <w:rsid w:val="00CD5AD3"/>
    <w:rsid w:val="00CD5CE4"/>
    <w:rsid w:val="00CD60AF"/>
    <w:rsid w:val="00CD755D"/>
    <w:rsid w:val="00CE1328"/>
    <w:rsid w:val="00CE1C65"/>
    <w:rsid w:val="00CE2DD0"/>
    <w:rsid w:val="00CE3495"/>
    <w:rsid w:val="00CE4493"/>
    <w:rsid w:val="00CE4C8A"/>
    <w:rsid w:val="00CE5845"/>
    <w:rsid w:val="00CE61F8"/>
    <w:rsid w:val="00CE6BDB"/>
    <w:rsid w:val="00CE6CF7"/>
    <w:rsid w:val="00CE767D"/>
    <w:rsid w:val="00CE7FCA"/>
    <w:rsid w:val="00CF3ED4"/>
    <w:rsid w:val="00CF538B"/>
    <w:rsid w:val="00CF5732"/>
    <w:rsid w:val="00CF57B1"/>
    <w:rsid w:val="00CF5DCF"/>
    <w:rsid w:val="00CF6DED"/>
    <w:rsid w:val="00D008B8"/>
    <w:rsid w:val="00D00DE1"/>
    <w:rsid w:val="00D0123B"/>
    <w:rsid w:val="00D0208B"/>
    <w:rsid w:val="00D040D0"/>
    <w:rsid w:val="00D063BC"/>
    <w:rsid w:val="00D10483"/>
    <w:rsid w:val="00D11F6C"/>
    <w:rsid w:val="00D129BC"/>
    <w:rsid w:val="00D14D2D"/>
    <w:rsid w:val="00D1717D"/>
    <w:rsid w:val="00D2068C"/>
    <w:rsid w:val="00D2097C"/>
    <w:rsid w:val="00D23EC7"/>
    <w:rsid w:val="00D25F7D"/>
    <w:rsid w:val="00D27B5D"/>
    <w:rsid w:val="00D304E4"/>
    <w:rsid w:val="00D32A5A"/>
    <w:rsid w:val="00D3390B"/>
    <w:rsid w:val="00D3398D"/>
    <w:rsid w:val="00D33A07"/>
    <w:rsid w:val="00D33E15"/>
    <w:rsid w:val="00D342C6"/>
    <w:rsid w:val="00D342E5"/>
    <w:rsid w:val="00D345B7"/>
    <w:rsid w:val="00D346B5"/>
    <w:rsid w:val="00D34AC7"/>
    <w:rsid w:val="00D4001A"/>
    <w:rsid w:val="00D43F70"/>
    <w:rsid w:val="00D4477B"/>
    <w:rsid w:val="00D4536F"/>
    <w:rsid w:val="00D4576D"/>
    <w:rsid w:val="00D46B22"/>
    <w:rsid w:val="00D4759F"/>
    <w:rsid w:val="00D47B57"/>
    <w:rsid w:val="00D504B9"/>
    <w:rsid w:val="00D51CF0"/>
    <w:rsid w:val="00D5339B"/>
    <w:rsid w:val="00D53B19"/>
    <w:rsid w:val="00D540A3"/>
    <w:rsid w:val="00D54D7F"/>
    <w:rsid w:val="00D56549"/>
    <w:rsid w:val="00D5678E"/>
    <w:rsid w:val="00D56A36"/>
    <w:rsid w:val="00D65657"/>
    <w:rsid w:val="00D6625D"/>
    <w:rsid w:val="00D6645F"/>
    <w:rsid w:val="00D6749C"/>
    <w:rsid w:val="00D67952"/>
    <w:rsid w:val="00D71C6A"/>
    <w:rsid w:val="00D743B0"/>
    <w:rsid w:val="00D751C9"/>
    <w:rsid w:val="00D7650C"/>
    <w:rsid w:val="00D77709"/>
    <w:rsid w:val="00D77F9F"/>
    <w:rsid w:val="00D80F3F"/>
    <w:rsid w:val="00D816EE"/>
    <w:rsid w:val="00D82C92"/>
    <w:rsid w:val="00D84556"/>
    <w:rsid w:val="00D849B7"/>
    <w:rsid w:val="00D849C6"/>
    <w:rsid w:val="00D8567F"/>
    <w:rsid w:val="00D85974"/>
    <w:rsid w:val="00D871D2"/>
    <w:rsid w:val="00D9073B"/>
    <w:rsid w:val="00D92F93"/>
    <w:rsid w:val="00D9344E"/>
    <w:rsid w:val="00D93AE8"/>
    <w:rsid w:val="00D97461"/>
    <w:rsid w:val="00DA0C2F"/>
    <w:rsid w:val="00DA0FEC"/>
    <w:rsid w:val="00DA2608"/>
    <w:rsid w:val="00DA4F0C"/>
    <w:rsid w:val="00DA630E"/>
    <w:rsid w:val="00DA6543"/>
    <w:rsid w:val="00DA680A"/>
    <w:rsid w:val="00DB0CF4"/>
    <w:rsid w:val="00DB1BC1"/>
    <w:rsid w:val="00DB5F00"/>
    <w:rsid w:val="00DB607C"/>
    <w:rsid w:val="00DB788A"/>
    <w:rsid w:val="00DC238D"/>
    <w:rsid w:val="00DC38C2"/>
    <w:rsid w:val="00DC4F6A"/>
    <w:rsid w:val="00DC6A6B"/>
    <w:rsid w:val="00DC6E52"/>
    <w:rsid w:val="00DC734D"/>
    <w:rsid w:val="00DD05F2"/>
    <w:rsid w:val="00DD0851"/>
    <w:rsid w:val="00DD15F2"/>
    <w:rsid w:val="00DD1C43"/>
    <w:rsid w:val="00DD2AAE"/>
    <w:rsid w:val="00DD6B7C"/>
    <w:rsid w:val="00DE0490"/>
    <w:rsid w:val="00DE0622"/>
    <w:rsid w:val="00DE0630"/>
    <w:rsid w:val="00DE071C"/>
    <w:rsid w:val="00DE1354"/>
    <w:rsid w:val="00DE2668"/>
    <w:rsid w:val="00DE631D"/>
    <w:rsid w:val="00DE6A11"/>
    <w:rsid w:val="00DF019D"/>
    <w:rsid w:val="00DF1198"/>
    <w:rsid w:val="00DF2041"/>
    <w:rsid w:val="00DF23A8"/>
    <w:rsid w:val="00DF2A7B"/>
    <w:rsid w:val="00DF3C2D"/>
    <w:rsid w:val="00DF552A"/>
    <w:rsid w:val="00DF6A88"/>
    <w:rsid w:val="00DF7422"/>
    <w:rsid w:val="00DF7BF6"/>
    <w:rsid w:val="00E004EF"/>
    <w:rsid w:val="00E00515"/>
    <w:rsid w:val="00E00B41"/>
    <w:rsid w:val="00E00DF9"/>
    <w:rsid w:val="00E015CE"/>
    <w:rsid w:val="00E02236"/>
    <w:rsid w:val="00E028E4"/>
    <w:rsid w:val="00E0743B"/>
    <w:rsid w:val="00E10716"/>
    <w:rsid w:val="00E10AD3"/>
    <w:rsid w:val="00E10EB4"/>
    <w:rsid w:val="00E11492"/>
    <w:rsid w:val="00E11494"/>
    <w:rsid w:val="00E11E40"/>
    <w:rsid w:val="00E1227D"/>
    <w:rsid w:val="00E12F01"/>
    <w:rsid w:val="00E15239"/>
    <w:rsid w:val="00E15EB8"/>
    <w:rsid w:val="00E17545"/>
    <w:rsid w:val="00E254F9"/>
    <w:rsid w:val="00E25AE5"/>
    <w:rsid w:val="00E262FE"/>
    <w:rsid w:val="00E26917"/>
    <w:rsid w:val="00E3148F"/>
    <w:rsid w:val="00E3238D"/>
    <w:rsid w:val="00E34A1E"/>
    <w:rsid w:val="00E34FC9"/>
    <w:rsid w:val="00E35CD6"/>
    <w:rsid w:val="00E36018"/>
    <w:rsid w:val="00E36191"/>
    <w:rsid w:val="00E361FA"/>
    <w:rsid w:val="00E402A6"/>
    <w:rsid w:val="00E425F1"/>
    <w:rsid w:val="00E43247"/>
    <w:rsid w:val="00E45601"/>
    <w:rsid w:val="00E46632"/>
    <w:rsid w:val="00E47D31"/>
    <w:rsid w:val="00E50B0E"/>
    <w:rsid w:val="00E50D06"/>
    <w:rsid w:val="00E5202D"/>
    <w:rsid w:val="00E53E27"/>
    <w:rsid w:val="00E54DD3"/>
    <w:rsid w:val="00E56E35"/>
    <w:rsid w:val="00E600D7"/>
    <w:rsid w:val="00E640CC"/>
    <w:rsid w:val="00E6429B"/>
    <w:rsid w:val="00E6445A"/>
    <w:rsid w:val="00E64AD4"/>
    <w:rsid w:val="00E64D2F"/>
    <w:rsid w:val="00E65DC5"/>
    <w:rsid w:val="00E675E6"/>
    <w:rsid w:val="00E72CD4"/>
    <w:rsid w:val="00E72DF0"/>
    <w:rsid w:val="00E7305F"/>
    <w:rsid w:val="00E732CA"/>
    <w:rsid w:val="00E73734"/>
    <w:rsid w:val="00E73776"/>
    <w:rsid w:val="00E7505F"/>
    <w:rsid w:val="00E7525E"/>
    <w:rsid w:val="00E75494"/>
    <w:rsid w:val="00E7624B"/>
    <w:rsid w:val="00E765D2"/>
    <w:rsid w:val="00E76623"/>
    <w:rsid w:val="00E76645"/>
    <w:rsid w:val="00E76D82"/>
    <w:rsid w:val="00E82EFE"/>
    <w:rsid w:val="00E845DE"/>
    <w:rsid w:val="00E85B7D"/>
    <w:rsid w:val="00E92CEF"/>
    <w:rsid w:val="00E9441B"/>
    <w:rsid w:val="00E95D0E"/>
    <w:rsid w:val="00E95F13"/>
    <w:rsid w:val="00EA03D2"/>
    <w:rsid w:val="00EA08C3"/>
    <w:rsid w:val="00EA1D5E"/>
    <w:rsid w:val="00EA2325"/>
    <w:rsid w:val="00EA34AB"/>
    <w:rsid w:val="00EA3531"/>
    <w:rsid w:val="00EA3810"/>
    <w:rsid w:val="00EA3F42"/>
    <w:rsid w:val="00EA43A4"/>
    <w:rsid w:val="00EA478A"/>
    <w:rsid w:val="00EA4B18"/>
    <w:rsid w:val="00EA56B0"/>
    <w:rsid w:val="00EA57B0"/>
    <w:rsid w:val="00EA5EB2"/>
    <w:rsid w:val="00EA6A41"/>
    <w:rsid w:val="00EB037E"/>
    <w:rsid w:val="00EB14DE"/>
    <w:rsid w:val="00EB298B"/>
    <w:rsid w:val="00EB53AF"/>
    <w:rsid w:val="00EB54B5"/>
    <w:rsid w:val="00EB6D95"/>
    <w:rsid w:val="00EC18B4"/>
    <w:rsid w:val="00EC2793"/>
    <w:rsid w:val="00EC4B41"/>
    <w:rsid w:val="00EC5027"/>
    <w:rsid w:val="00EC5A4A"/>
    <w:rsid w:val="00EC660E"/>
    <w:rsid w:val="00EC6B90"/>
    <w:rsid w:val="00ED1287"/>
    <w:rsid w:val="00ED20BD"/>
    <w:rsid w:val="00ED3128"/>
    <w:rsid w:val="00ED3723"/>
    <w:rsid w:val="00ED5DBA"/>
    <w:rsid w:val="00ED63D7"/>
    <w:rsid w:val="00ED6CDA"/>
    <w:rsid w:val="00EE138A"/>
    <w:rsid w:val="00EE2291"/>
    <w:rsid w:val="00EE2AF2"/>
    <w:rsid w:val="00EE4AA2"/>
    <w:rsid w:val="00EE4D13"/>
    <w:rsid w:val="00EE774F"/>
    <w:rsid w:val="00EF046F"/>
    <w:rsid w:val="00EF0E17"/>
    <w:rsid w:val="00EF18D2"/>
    <w:rsid w:val="00EF262F"/>
    <w:rsid w:val="00EF2C8F"/>
    <w:rsid w:val="00EF3062"/>
    <w:rsid w:val="00EF3AA8"/>
    <w:rsid w:val="00EF4BA9"/>
    <w:rsid w:val="00EF5702"/>
    <w:rsid w:val="00EF6EF7"/>
    <w:rsid w:val="00F012AA"/>
    <w:rsid w:val="00F0387C"/>
    <w:rsid w:val="00F03E21"/>
    <w:rsid w:val="00F04143"/>
    <w:rsid w:val="00F05F25"/>
    <w:rsid w:val="00F06191"/>
    <w:rsid w:val="00F07098"/>
    <w:rsid w:val="00F106CC"/>
    <w:rsid w:val="00F10C97"/>
    <w:rsid w:val="00F10D79"/>
    <w:rsid w:val="00F13B23"/>
    <w:rsid w:val="00F14BDB"/>
    <w:rsid w:val="00F14E95"/>
    <w:rsid w:val="00F158A4"/>
    <w:rsid w:val="00F158B7"/>
    <w:rsid w:val="00F17F21"/>
    <w:rsid w:val="00F200E6"/>
    <w:rsid w:val="00F2299F"/>
    <w:rsid w:val="00F24156"/>
    <w:rsid w:val="00F25F0F"/>
    <w:rsid w:val="00F3177A"/>
    <w:rsid w:val="00F33A0B"/>
    <w:rsid w:val="00F37700"/>
    <w:rsid w:val="00F404B2"/>
    <w:rsid w:val="00F40FFA"/>
    <w:rsid w:val="00F42945"/>
    <w:rsid w:val="00F430B7"/>
    <w:rsid w:val="00F4415E"/>
    <w:rsid w:val="00F44424"/>
    <w:rsid w:val="00F458C0"/>
    <w:rsid w:val="00F46E8F"/>
    <w:rsid w:val="00F477EA"/>
    <w:rsid w:val="00F50897"/>
    <w:rsid w:val="00F51816"/>
    <w:rsid w:val="00F51C66"/>
    <w:rsid w:val="00F52119"/>
    <w:rsid w:val="00F5293F"/>
    <w:rsid w:val="00F536DA"/>
    <w:rsid w:val="00F537DF"/>
    <w:rsid w:val="00F54C2E"/>
    <w:rsid w:val="00F55C55"/>
    <w:rsid w:val="00F55C93"/>
    <w:rsid w:val="00F56044"/>
    <w:rsid w:val="00F564D2"/>
    <w:rsid w:val="00F572D6"/>
    <w:rsid w:val="00F60E19"/>
    <w:rsid w:val="00F62495"/>
    <w:rsid w:val="00F638CA"/>
    <w:rsid w:val="00F639FA"/>
    <w:rsid w:val="00F64731"/>
    <w:rsid w:val="00F6638B"/>
    <w:rsid w:val="00F6764B"/>
    <w:rsid w:val="00F703E5"/>
    <w:rsid w:val="00F70B4B"/>
    <w:rsid w:val="00F71AE7"/>
    <w:rsid w:val="00F71C7B"/>
    <w:rsid w:val="00F71E1F"/>
    <w:rsid w:val="00F7495D"/>
    <w:rsid w:val="00F74F88"/>
    <w:rsid w:val="00F754FC"/>
    <w:rsid w:val="00F75F0B"/>
    <w:rsid w:val="00F7743D"/>
    <w:rsid w:val="00F805DD"/>
    <w:rsid w:val="00F8224A"/>
    <w:rsid w:val="00F82728"/>
    <w:rsid w:val="00F85BBD"/>
    <w:rsid w:val="00F8607C"/>
    <w:rsid w:val="00F90635"/>
    <w:rsid w:val="00F911F1"/>
    <w:rsid w:val="00F91C25"/>
    <w:rsid w:val="00F91D38"/>
    <w:rsid w:val="00F92F63"/>
    <w:rsid w:val="00F94453"/>
    <w:rsid w:val="00F956CE"/>
    <w:rsid w:val="00F95809"/>
    <w:rsid w:val="00F97B0A"/>
    <w:rsid w:val="00FA2970"/>
    <w:rsid w:val="00FA322C"/>
    <w:rsid w:val="00FA435B"/>
    <w:rsid w:val="00FA45F8"/>
    <w:rsid w:val="00FA4DFD"/>
    <w:rsid w:val="00FA58F5"/>
    <w:rsid w:val="00FA619D"/>
    <w:rsid w:val="00FA7B39"/>
    <w:rsid w:val="00FB32DA"/>
    <w:rsid w:val="00FB4B74"/>
    <w:rsid w:val="00FB5FF5"/>
    <w:rsid w:val="00FB601D"/>
    <w:rsid w:val="00FC040D"/>
    <w:rsid w:val="00FC0ACD"/>
    <w:rsid w:val="00FC167C"/>
    <w:rsid w:val="00FC177C"/>
    <w:rsid w:val="00FC1DC4"/>
    <w:rsid w:val="00FC2391"/>
    <w:rsid w:val="00FC3539"/>
    <w:rsid w:val="00FC3AFD"/>
    <w:rsid w:val="00FC4F92"/>
    <w:rsid w:val="00FC51C6"/>
    <w:rsid w:val="00FC5F33"/>
    <w:rsid w:val="00FC6273"/>
    <w:rsid w:val="00FD038A"/>
    <w:rsid w:val="00FD1087"/>
    <w:rsid w:val="00FD5885"/>
    <w:rsid w:val="00FD69C9"/>
    <w:rsid w:val="00FE058E"/>
    <w:rsid w:val="00FE0911"/>
    <w:rsid w:val="00FE0ABC"/>
    <w:rsid w:val="00FE160E"/>
    <w:rsid w:val="00FE1639"/>
    <w:rsid w:val="00FE1F10"/>
    <w:rsid w:val="00FE22FB"/>
    <w:rsid w:val="00FE628C"/>
    <w:rsid w:val="00FF1923"/>
    <w:rsid w:val="00FF1D36"/>
    <w:rsid w:val="00FF21A2"/>
    <w:rsid w:val="00FF277A"/>
    <w:rsid w:val="00FF2A75"/>
    <w:rsid w:val="00FF4438"/>
    <w:rsid w:val="00FF5099"/>
    <w:rsid w:val="00FF572A"/>
    <w:rsid w:val="00FF60A0"/>
    <w:rsid w:val="00FF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C75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1F1"/>
    <w:rPr>
      <w:rFonts w:ascii="Times New Roman" w:eastAsia="Times New Roman" w:hAnsi="Times New Roman" w:cs="Times New Roman"/>
    </w:rPr>
  </w:style>
  <w:style w:type="paragraph" w:styleId="Heading3">
    <w:name w:val="heading 3"/>
    <w:basedOn w:val="Normal"/>
    <w:link w:val="Heading3Char"/>
    <w:uiPriority w:val="9"/>
    <w:qFormat/>
    <w:rsid w:val="00CB47F7"/>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C04DB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C7"/>
    <w:pPr>
      <w:ind w:left="720"/>
    </w:pPr>
  </w:style>
  <w:style w:type="paragraph" w:styleId="Footer">
    <w:name w:val="footer"/>
    <w:basedOn w:val="Normal"/>
    <w:link w:val="FooterChar"/>
    <w:rsid w:val="00367B3F"/>
    <w:pPr>
      <w:tabs>
        <w:tab w:val="center" w:pos="4320"/>
        <w:tab w:val="right" w:pos="8640"/>
      </w:tabs>
    </w:pPr>
  </w:style>
  <w:style w:type="character" w:customStyle="1" w:styleId="FooterChar">
    <w:name w:val="Footer Char"/>
    <w:basedOn w:val="DefaultParagraphFont"/>
    <w:link w:val="Footer"/>
    <w:rsid w:val="00367B3F"/>
    <w:rPr>
      <w:rFonts w:ascii="Times New Roman" w:eastAsia="Times New Roman" w:hAnsi="Times New Roman" w:cs="Times New Roman"/>
    </w:rPr>
  </w:style>
  <w:style w:type="paragraph" w:styleId="Header">
    <w:name w:val="header"/>
    <w:basedOn w:val="Normal"/>
    <w:link w:val="HeaderChar"/>
    <w:uiPriority w:val="99"/>
    <w:unhideWhenUsed/>
    <w:rsid w:val="009B03ED"/>
    <w:pPr>
      <w:tabs>
        <w:tab w:val="center" w:pos="4680"/>
        <w:tab w:val="right" w:pos="9360"/>
      </w:tabs>
    </w:pPr>
  </w:style>
  <w:style w:type="character" w:customStyle="1" w:styleId="HeaderChar">
    <w:name w:val="Header Char"/>
    <w:basedOn w:val="DefaultParagraphFont"/>
    <w:link w:val="Header"/>
    <w:uiPriority w:val="99"/>
    <w:rsid w:val="009B03ED"/>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B47F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47F7"/>
    <w:rPr>
      <w:color w:val="0000FF"/>
      <w:u w:val="single"/>
    </w:rPr>
  </w:style>
  <w:style w:type="character" w:customStyle="1" w:styleId="Heading5Char">
    <w:name w:val="Heading 5 Char"/>
    <w:basedOn w:val="DefaultParagraphFont"/>
    <w:link w:val="Heading5"/>
    <w:uiPriority w:val="9"/>
    <w:semiHidden/>
    <w:rsid w:val="00C04DB9"/>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C04DB9"/>
    <w:rPr>
      <w:b/>
      <w:bCs/>
    </w:rPr>
  </w:style>
  <w:style w:type="character" w:styleId="LineNumber">
    <w:name w:val="line number"/>
    <w:basedOn w:val="DefaultParagraphFont"/>
    <w:uiPriority w:val="99"/>
    <w:semiHidden/>
    <w:unhideWhenUsed/>
    <w:rsid w:val="001D2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81050">
      <w:bodyDiv w:val="1"/>
      <w:marLeft w:val="0"/>
      <w:marRight w:val="0"/>
      <w:marTop w:val="0"/>
      <w:marBottom w:val="0"/>
      <w:divBdr>
        <w:top w:val="none" w:sz="0" w:space="0" w:color="auto"/>
        <w:left w:val="none" w:sz="0" w:space="0" w:color="auto"/>
        <w:bottom w:val="none" w:sz="0" w:space="0" w:color="auto"/>
        <w:right w:val="none" w:sz="0" w:space="0" w:color="auto"/>
      </w:divBdr>
    </w:div>
    <w:div w:id="1410233599">
      <w:bodyDiv w:val="1"/>
      <w:marLeft w:val="0"/>
      <w:marRight w:val="0"/>
      <w:marTop w:val="0"/>
      <w:marBottom w:val="0"/>
      <w:divBdr>
        <w:top w:val="none" w:sz="0" w:space="0" w:color="auto"/>
        <w:left w:val="none" w:sz="0" w:space="0" w:color="auto"/>
        <w:bottom w:val="none" w:sz="0" w:space="0" w:color="auto"/>
        <w:right w:val="none" w:sz="0" w:space="0" w:color="auto"/>
      </w:divBdr>
    </w:div>
    <w:div w:id="2093089172">
      <w:bodyDiv w:val="1"/>
      <w:marLeft w:val="0"/>
      <w:marRight w:val="0"/>
      <w:marTop w:val="0"/>
      <w:marBottom w:val="0"/>
      <w:divBdr>
        <w:top w:val="none" w:sz="0" w:space="0" w:color="auto"/>
        <w:left w:val="none" w:sz="0" w:space="0" w:color="auto"/>
        <w:bottom w:val="none" w:sz="0" w:space="0" w:color="auto"/>
        <w:right w:val="none" w:sz="0" w:space="0" w:color="auto"/>
      </w:divBdr>
    </w:div>
    <w:div w:id="2098625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424B3-E085-4029-BFE7-18B82697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2835</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Teri Forbes</cp:lastModifiedBy>
  <cp:revision>15</cp:revision>
  <dcterms:created xsi:type="dcterms:W3CDTF">2022-02-28T20:47:00Z</dcterms:created>
  <dcterms:modified xsi:type="dcterms:W3CDTF">2022-02-28T21:05:00Z</dcterms:modified>
</cp:coreProperties>
</file>