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4D696F07" wp14:editId="60D550C2">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rsidR="00CE0F60" w:rsidRPr="00CE2837" w:rsidRDefault="00AA0978" w:rsidP="00AA0978">
      <w:pPr>
        <w:spacing w:after="0" w:line="240" w:lineRule="auto"/>
        <w:jc w:val="right"/>
        <w:rPr>
          <w:rFonts w:asciiTheme="majorHAnsi" w:eastAsia="Times New Roman" w:hAnsiTheme="majorHAnsi" w:cs="Times New Roman"/>
          <w:b/>
          <w:bCs/>
          <w:szCs w:val="24"/>
        </w:rPr>
      </w:pPr>
      <w:r>
        <w:rPr>
          <w:rFonts w:asciiTheme="majorHAnsi" w:eastAsia="Times New Roman" w:hAnsiTheme="majorHAnsi" w:cs="Times New Roman"/>
          <w:bCs/>
          <w:szCs w:val="24"/>
        </w:rPr>
        <w:br w:type="column"/>
      </w:r>
      <w:r w:rsidR="00CE0F60" w:rsidRPr="00CE2837">
        <w:rPr>
          <w:rFonts w:asciiTheme="majorHAnsi" w:eastAsia="Times New Roman" w:hAnsiTheme="majorHAnsi" w:cs="Times New Roman"/>
          <w:b/>
          <w:bCs/>
          <w:szCs w:val="24"/>
        </w:rPr>
        <w:lastRenderedPageBreak/>
        <w:t>Mayor Bryan Cox</w:t>
      </w:r>
    </w:p>
    <w:p w:rsidR="00CE0F60" w:rsidRPr="00CE0F60" w:rsidRDefault="00CE0F60" w:rsidP="00AA0978">
      <w:pPr>
        <w:spacing w:after="0" w:line="240" w:lineRule="auto"/>
        <w:jc w:val="right"/>
        <w:rPr>
          <w:rFonts w:asciiTheme="majorHAnsi" w:eastAsia="Times New Roman" w:hAnsiTheme="majorHAnsi" w:cs="Times New Roman"/>
          <w:bCs/>
          <w:szCs w:val="24"/>
        </w:rPr>
      </w:pPr>
      <w:r w:rsidRPr="00CE2837">
        <w:rPr>
          <w:rFonts w:asciiTheme="majorHAnsi" w:eastAsia="Times New Roman" w:hAnsiTheme="majorHAnsi" w:cs="Times New Roman"/>
          <w:b/>
          <w:bCs/>
          <w:szCs w:val="24"/>
        </w:rPr>
        <w:t>PC Chair Tiffany Atkinson</w:t>
      </w:r>
    </w:p>
    <w:p w:rsidR="00CE0F60" w:rsidRPr="00CE0F60" w:rsidRDefault="00CE0F60" w:rsidP="00CE0F60">
      <w:pPr>
        <w:spacing w:after="0" w:line="240" w:lineRule="auto"/>
        <w:jc w:val="right"/>
        <w:rPr>
          <w:rFonts w:asciiTheme="majorHAnsi" w:eastAsia="Times New Roman" w:hAnsiTheme="majorHAnsi" w:cs="Times New Roman"/>
          <w:bCs/>
          <w:szCs w:val="24"/>
        </w:rPr>
      </w:pPr>
      <w:r w:rsidRPr="00CE0F60">
        <w:rPr>
          <w:rFonts w:asciiTheme="majorHAnsi" w:eastAsia="Times New Roman" w:hAnsiTheme="majorHAnsi" w:cs="Times New Roman"/>
          <w:bCs/>
          <w:szCs w:val="24"/>
        </w:rPr>
        <w:t>Commissioner Mark Lynne</w:t>
      </w:r>
    </w:p>
    <w:p w:rsidR="00CE0F60" w:rsidRPr="00CE0F60" w:rsidRDefault="00CE0F60" w:rsidP="00CE0F60">
      <w:pPr>
        <w:spacing w:after="0" w:line="240" w:lineRule="auto"/>
        <w:jc w:val="right"/>
        <w:rPr>
          <w:rFonts w:asciiTheme="majorHAnsi" w:eastAsia="Times New Roman" w:hAnsiTheme="majorHAnsi" w:cs="Times New Roman"/>
          <w:bCs/>
          <w:szCs w:val="24"/>
        </w:rPr>
      </w:pPr>
      <w:r w:rsidRPr="00CE0F60">
        <w:rPr>
          <w:rFonts w:asciiTheme="majorHAnsi" w:eastAsia="Times New Roman" w:hAnsiTheme="majorHAnsi" w:cs="Times New Roman"/>
          <w:bCs/>
          <w:szCs w:val="24"/>
        </w:rPr>
        <w:t>Commissioner Derek Grange</w:t>
      </w:r>
    </w:p>
    <w:p w:rsidR="00CE0F60" w:rsidRPr="00CE0F60" w:rsidRDefault="00CE0F60" w:rsidP="00CE0F60">
      <w:pPr>
        <w:spacing w:after="0" w:line="240" w:lineRule="auto"/>
        <w:jc w:val="right"/>
        <w:rPr>
          <w:rFonts w:asciiTheme="majorHAnsi" w:eastAsia="Times New Roman" w:hAnsiTheme="majorHAnsi" w:cs="Times New Roman"/>
          <w:bCs/>
          <w:szCs w:val="24"/>
        </w:rPr>
      </w:pPr>
      <w:r w:rsidRPr="00CE0F60">
        <w:rPr>
          <w:rFonts w:asciiTheme="majorHAnsi" w:eastAsia="Times New Roman" w:hAnsiTheme="majorHAnsi" w:cs="Times New Roman"/>
          <w:bCs/>
          <w:szCs w:val="24"/>
        </w:rPr>
        <w:t>Commissioner Rachel Erickson</w:t>
      </w:r>
    </w:p>
    <w:p w:rsidR="00CE0F60" w:rsidRPr="00CE0F60" w:rsidRDefault="00CE0F60" w:rsidP="00CE0F60">
      <w:pPr>
        <w:spacing w:after="0" w:line="240" w:lineRule="auto"/>
        <w:jc w:val="right"/>
        <w:rPr>
          <w:rFonts w:asciiTheme="majorHAnsi" w:eastAsia="Times New Roman" w:hAnsiTheme="majorHAnsi" w:cs="Times New Roman"/>
          <w:bCs/>
          <w:szCs w:val="24"/>
        </w:rPr>
      </w:pPr>
      <w:r w:rsidRPr="00CE0F60">
        <w:rPr>
          <w:rFonts w:asciiTheme="majorHAnsi" w:eastAsia="Times New Roman" w:hAnsiTheme="majorHAnsi" w:cs="Times New Roman"/>
          <w:bCs/>
          <w:szCs w:val="24"/>
        </w:rPr>
        <w:t>Commissioner Trent Hagman</w:t>
      </w:r>
    </w:p>
    <w:p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rsidR="00CE0F60" w:rsidRPr="00CE0F60" w:rsidRDefault="00CE0F60" w:rsidP="00CE0F60">
      <w:pPr>
        <w:spacing w:after="0" w:line="240" w:lineRule="auto"/>
        <w:rPr>
          <w:rFonts w:asciiTheme="majorHAnsi" w:eastAsia="Times New Roman" w:hAnsiTheme="majorHAnsi" w:cs="Times New Roman"/>
          <w:bCs/>
          <w:szCs w:val="24"/>
        </w:rPr>
      </w:pPr>
    </w:p>
    <w:p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 xml:space="preserve">February </w:t>
      </w:r>
      <w:r w:rsidR="005364F2">
        <w:rPr>
          <w:rFonts w:asciiTheme="majorHAnsi" w:eastAsia="Times New Roman" w:hAnsiTheme="majorHAnsi" w:cstheme="minorHAnsi"/>
          <w:b/>
          <w:bCs/>
          <w:sz w:val="28"/>
          <w:szCs w:val="24"/>
        </w:rPr>
        <w:t>16</w:t>
      </w:r>
      <w:r w:rsidRPr="00CE0F60">
        <w:rPr>
          <w:rFonts w:asciiTheme="majorHAnsi" w:eastAsia="Times New Roman" w:hAnsiTheme="majorHAnsi" w:cstheme="minorHAnsi"/>
          <w:b/>
          <w:bCs/>
          <w:sz w:val="28"/>
          <w:szCs w:val="24"/>
        </w:rPr>
        <w:t>, 2022</w:t>
      </w:r>
    </w:p>
    <w:p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rsidR="00CE0F60" w:rsidRPr="00CE0F60" w:rsidRDefault="00CE0F60" w:rsidP="00CE0F60">
      <w:pPr>
        <w:spacing w:after="0" w:line="240" w:lineRule="auto"/>
        <w:rPr>
          <w:rFonts w:eastAsia="Times New Roman" w:cstheme="minorHAnsi"/>
          <w:b/>
          <w:bCs/>
          <w:sz w:val="24"/>
          <w:szCs w:val="24"/>
        </w:rPr>
      </w:pPr>
    </w:p>
    <w:p w:rsidR="00CE0F60" w:rsidRPr="00CE0F60" w:rsidRDefault="00CE0F60" w:rsidP="00CE0F60">
      <w:pPr>
        <w:spacing w:after="0" w:line="240" w:lineRule="auto"/>
        <w:rPr>
          <w:rFonts w:eastAsia="Times New Roman" w:cstheme="minorHAnsi"/>
        </w:rPr>
      </w:pPr>
      <w:r w:rsidRPr="00CE0F60">
        <w:rPr>
          <w:rFonts w:eastAsia="Times New Roman" w:cstheme="minorHAnsi"/>
        </w:rPr>
        <w:t xml:space="preserve">PC Meeting began at 7:00 pm and was conducted by </w:t>
      </w:r>
      <w:r w:rsidR="00CE2837">
        <w:rPr>
          <w:rFonts w:eastAsia="Times New Roman" w:cstheme="minorHAnsi"/>
        </w:rPr>
        <w:t xml:space="preserve">Planning </w:t>
      </w:r>
      <w:r w:rsidRPr="00CE0F60">
        <w:rPr>
          <w:rFonts w:eastAsia="Times New Roman" w:cstheme="minorHAnsi"/>
        </w:rPr>
        <w:t xml:space="preserve">Commission Chair Atkinson. </w:t>
      </w:r>
    </w:p>
    <w:p w:rsidR="00CE0F60" w:rsidRPr="00CE0F60" w:rsidRDefault="00CE0F60" w:rsidP="00CE0F60">
      <w:pPr>
        <w:keepNext/>
        <w:spacing w:after="0" w:line="240" w:lineRule="auto"/>
        <w:outlineLvl w:val="0"/>
        <w:rPr>
          <w:rFonts w:eastAsia="Times New Roman" w:cstheme="minorHAnsi"/>
          <w:b/>
          <w:bCs/>
        </w:rPr>
      </w:pPr>
    </w:p>
    <w:p w:rsidR="00CE0F60" w:rsidRPr="00CE0F60" w:rsidRDefault="00CE0F60" w:rsidP="00CE0F60">
      <w:pPr>
        <w:keepNext/>
        <w:spacing w:after="0" w:line="240" w:lineRule="auto"/>
        <w:outlineLvl w:val="0"/>
        <w:rPr>
          <w:rFonts w:eastAsia="Times New Roman" w:cstheme="minorHAnsi"/>
          <w:b/>
          <w:bCs/>
        </w:rPr>
      </w:pPr>
      <w:r w:rsidRPr="00CE0F60">
        <w:rPr>
          <w:rFonts w:eastAsia="Times New Roman" w:cstheme="minorHAnsi"/>
          <w:b/>
          <w:bCs/>
        </w:rPr>
        <w:t xml:space="preserve">COMMISSIONERS PRESENT </w:t>
      </w:r>
    </w:p>
    <w:p w:rsidR="00CE0F60" w:rsidRPr="00CE0F60" w:rsidRDefault="00CE0F60" w:rsidP="00CE0F60">
      <w:pPr>
        <w:spacing w:after="0" w:line="240" w:lineRule="auto"/>
        <w:rPr>
          <w:rFonts w:eastAsia="Times New Roman" w:cstheme="minorHAnsi"/>
        </w:rPr>
      </w:pPr>
      <w:r w:rsidRPr="00CE0F60">
        <w:rPr>
          <w:rFonts w:eastAsia="Times New Roman" w:cstheme="minorHAnsi"/>
        </w:rPr>
        <w:t>Commissioners Tiffany Atkinson, Mark Lynne, Trent Hagman, an</w:t>
      </w:r>
      <w:r w:rsidR="005364F2">
        <w:rPr>
          <w:rFonts w:eastAsia="Times New Roman" w:cstheme="minorHAnsi"/>
        </w:rPr>
        <w:t xml:space="preserve">d Rachel Erickson </w:t>
      </w:r>
    </w:p>
    <w:p w:rsidR="00CE0F60" w:rsidRPr="00CE0F60" w:rsidRDefault="00CE0F60" w:rsidP="00CE0F60">
      <w:pPr>
        <w:spacing w:after="0" w:line="240" w:lineRule="auto"/>
        <w:rPr>
          <w:rFonts w:eastAsia="Times New Roman" w:cstheme="minorHAnsi"/>
        </w:rPr>
      </w:pPr>
    </w:p>
    <w:p w:rsidR="00CE0F60" w:rsidRPr="00CE0F60" w:rsidRDefault="00CE0F60" w:rsidP="00DA2D79">
      <w:pPr>
        <w:tabs>
          <w:tab w:val="center" w:pos="4680"/>
        </w:tabs>
        <w:spacing w:after="0" w:line="240" w:lineRule="auto"/>
        <w:rPr>
          <w:rFonts w:eastAsia="Times New Roman" w:cs="Times New Roman"/>
          <w:b/>
        </w:rPr>
      </w:pPr>
      <w:r w:rsidRPr="00CE0F60">
        <w:rPr>
          <w:rFonts w:eastAsia="Times New Roman" w:cs="Times New Roman"/>
          <w:b/>
        </w:rPr>
        <w:t xml:space="preserve">OTHER CITY REPRESENTATIVES PRESENT </w:t>
      </w:r>
      <w:r w:rsidR="00DA2D79">
        <w:rPr>
          <w:rFonts w:eastAsia="Times New Roman" w:cs="Times New Roman"/>
          <w:b/>
        </w:rPr>
        <w:tab/>
      </w:r>
    </w:p>
    <w:p w:rsidR="00CE0F60" w:rsidRPr="00CE0F60" w:rsidRDefault="005364F2" w:rsidP="00CE0F60">
      <w:pPr>
        <w:spacing w:after="0" w:line="240" w:lineRule="auto"/>
        <w:rPr>
          <w:rFonts w:eastAsia="Times New Roman" w:cs="Times New Roman"/>
        </w:rPr>
      </w:pPr>
      <w:r>
        <w:rPr>
          <w:rFonts w:eastAsia="Times New Roman" w:cs="Times New Roman"/>
        </w:rPr>
        <w:t xml:space="preserve">Mayor Cox, </w:t>
      </w:r>
      <w:r w:rsidR="00CE0F60" w:rsidRPr="00CE0F60">
        <w:rPr>
          <w:rFonts w:eastAsia="Times New Roman" w:cs="Times New Roman"/>
        </w:rPr>
        <w:t>Councilmember Kevin Flint</w:t>
      </w:r>
      <w:r>
        <w:rPr>
          <w:rFonts w:eastAsia="Times New Roman" w:cs="Times New Roman"/>
        </w:rPr>
        <w:t>,</w:t>
      </w:r>
      <w:r w:rsidR="00CE0F60" w:rsidRPr="00CE0F60">
        <w:rPr>
          <w:rFonts w:eastAsia="Times New Roman" w:cs="Times New Roman"/>
        </w:rPr>
        <w:t xml:space="preserve"> City Administrator Marcus </w:t>
      </w:r>
      <w:proofErr w:type="spellStart"/>
      <w:r w:rsidR="00CE0F60" w:rsidRPr="00CE0F60">
        <w:rPr>
          <w:rFonts w:eastAsia="Times New Roman" w:cs="Times New Roman"/>
        </w:rPr>
        <w:t>Allton</w:t>
      </w:r>
      <w:proofErr w:type="spellEnd"/>
      <w:r>
        <w:rPr>
          <w:rFonts w:eastAsia="Times New Roman" w:cs="Times New Roman"/>
        </w:rPr>
        <w:t xml:space="preserve">, </w:t>
      </w:r>
      <w:r w:rsidR="00CE0F60" w:rsidRPr="00CE0F60">
        <w:rPr>
          <w:rFonts w:eastAsia="Times New Roman" w:cs="Times New Roman"/>
        </w:rPr>
        <w:t>Charles Wheeler</w:t>
      </w:r>
      <w:r w:rsidRPr="005364F2">
        <w:rPr>
          <w:rFonts w:eastAsia="Times New Roman" w:cs="Times New Roman"/>
        </w:rPr>
        <w:t xml:space="preserve"> </w:t>
      </w:r>
      <w:r>
        <w:rPr>
          <w:rFonts w:eastAsia="Times New Roman" w:cs="Times New Roman"/>
        </w:rPr>
        <w:t xml:space="preserve">and </w:t>
      </w:r>
      <w:r w:rsidRPr="00CE0F60">
        <w:rPr>
          <w:rFonts w:eastAsia="Times New Roman" w:cs="Times New Roman"/>
        </w:rPr>
        <w:t>PC Secretary Melinda Lee</w:t>
      </w:r>
    </w:p>
    <w:p w:rsidR="00CE0F60" w:rsidRPr="00CE0F60" w:rsidRDefault="00CE0F60" w:rsidP="00CE0F60">
      <w:pPr>
        <w:spacing w:after="0" w:line="240" w:lineRule="auto"/>
        <w:rPr>
          <w:rFonts w:eastAsia="Times New Roman" w:cs="Times New Roman"/>
          <w:b/>
        </w:rPr>
      </w:pPr>
    </w:p>
    <w:p w:rsidR="00CE0F60" w:rsidRPr="00CE0F60" w:rsidRDefault="00CE0F60" w:rsidP="00CE0F60">
      <w:pPr>
        <w:spacing w:after="0" w:line="240" w:lineRule="auto"/>
        <w:rPr>
          <w:rFonts w:eastAsia="Times New Roman" w:cs="Times New Roman"/>
          <w:b/>
        </w:rPr>
      </w:pPr>
      <w:r w:rsidRPr="00CE0F60">
        <w:rPr>
          <w:rFonts w:eastAsia="Times New Roman" w:cs="Times New Roman"/>
          <w:b/>
        </w:rPr>
        <w:t xml:space="preserve">OTHERS PRESENT </w:t>
      </w:r>
    </w:p>
    <w:p w:rsidR="00CE0F60" w:rsidRPr="00CE0F60" w:rsidRDefault="005364F2" w:rsidP="00CE0F60">
      <w:pPr>
        <w:spacing w:after="0" w:line="240" w:lineRule="auto"/>
        <w:rPr>
          <w:rFonts w:eastAsia="Times New Roman" w:cs="Times New Roman"/>
        </w:rPr>
      </w:pPr>
      <w:r>
        <w:rPr>
          <w:rFonts w:eastAsia="Times New Roman" w:cs="Times New Roman"/>
        </w:rPr>
        <w:t>Jacob Given, Shelby &amp;</w:t>
      </w:r>
      <w:r w:rsidR="00CE2837">
        <w:rPr>
          <w:rFonts w:eastAsia="Times New Roman" w:cs="Times New Roman"/>
        </w:rPr>
        <w:t xml:space="preserve"> </w:t>
      </w:r>
      <w:proofErr w:type="spellStart"/>
      <w:r w:rsidR="00CE2837">
        <w:rPr>
          <w:rFonts w:eastAsia="Times New Roman" w:cs="Times New Roman"/>
        </w:rPr>
        <w:t>Mijo</w:t>
      </w:r>
      <w:proofErr w:type="spellEnd"/>
      <w:r w:rsidR="00CE2837">
        <w:rPr>
          <w:rFonts w:eastAsia="Times New Roman" w:cs="Times New Roman"/>
        </w:rPr>
        <w:t xml:space="preserve"> Kennedy</w:t>
      </w:r>
      <w:r>
        <w:rPr>
          <w:rFonts w:eastAsia="Times New Roman" w:cs="Times New Roman"/>
        </w:rPr>
        <w:t xml:space="preserve">, Skyler Jenks, </w:t>
      </w:r>
      <w:r w:rsidR="004F5DF0">
        <w:rPr>
          <w:rFonts w:eastAsia="Times New Roman" w:cs="Times New Roman"/>
        </w:rPr>
        <w:t xml:space="preserve">Kelly Harmon, </w:t>
      </w:r>
      <w:r w:rsidR="00CE2837">
        <w:rPr>
          <w:rFonts w:eastAsia="Times New Roman" w:cs="Times New Roman"/>
        </w:rPr>
        <w:t xml:space="preserve">Christine Hall, </w:t>
      </w:r>
      <w:r w:rsidR="00EB1908">
        <w:rPr>
          <w:rFonts w:eastAsia="Times New Roman" w:cs="Times New Roman"/>
        </w:rPr>
        <w:t>and Larry Rupp</w:t>
      </w:r>
    </w:p>
    <w:p w:rsidR="00CE0F60" w:rsidRPr="00CE0F60" w:rsidRDefault="00CE0F60" w:rsidP="00CE0F60">
      <w:pPr>
        <w:spacing w:after="0" w:line="240" w:lineRule="auto"/>
        <w:rPr>
          <w:rFonts w:eastAsia="Times New Roman" w:cs="Times New Roman"/>
        </w:rPr>
      </w:pPr>
    </w:p>
    <w:p w:rsidR="00CE0F60" w:rsidRDefault="00CE0F60" w:rsidP="00CE0F60">
      <w:pPr>
        <w:spacing w:after="0" w:line="240" w:lineRule="auto"/>
        <w:rPr>
          <w:rFonts w:eastAsia="Times New Roman" w:cstheme="minorHAnsi"/>
        </w:rPr>
      </w:pPr>
      <w:r w:rsidRPr="00CE0F60">
        <w:rPr>
          <w:rFonts w:eastAsia="Times New Roman" w:cs="Calibri"/>
          <w:b/>
          <w:bCs/>
        </w:rPr>
        <w:t xml:space="preserve">THOUGHT/PRAYER &amp; PLEDGE </w:t>
      </w:r>
      <w:r w:rsidRPr="00CE0F60">
        <w:rPr>
          <w:rFonts w:eastAsia="Times New Roman" w:cs="Calibri"/>
          <w:bCs/>
        </w:rPr>
        <w:t xml:space="preserve">– </w:t>
      </w:r>
      <w:r w:rsidRPr="00CE0F60">
        <w:rPr>
          <w:rFonts w:eastAsia="Times New Roman" w:cstheme="minorHAnsi"/>
        </w:rPr>
        <w:t xml:space="preserve">Commissioner </w:t>
      </w:r>
      <w:r w:rsidR="00CE2837">
        <w:rPr>
          <w:rFonts w:eastAsia="Times New Roman" w:cstheme="minorHAnsi"/>
        </w:rPr>
        <w:t>Lynne</w:t>
      </w:r>
    </w:p>
    <w:p w:rsidR="00CE2837" w:rsidRPr="00CE0F60" w:rsidRDefault="00CE2837" w:rsidP="00CE0F60">
      <w:pPr>
        <w:spacing w:after="0" w:line="240" w:lineRule="auto"/>
        <w:rPr>
          <w:rFonts w:eastAsia="Times New Roman" w:cs="Calibri"/>
          <w:b/>
          <w:bCs/>
        </w:rPr>
      </w:pPr>
    </w:p>
    <w:p w:rsidR="00CE0F60" w:rsidRPr="00CE0F60" w:rsidRDefault="00CE0F60" w:rsidP="00CE0F60">
      <w:pPr>
        <w:spacing w:after="0" w:line="240" w:lineRule="auto"/>
        <w:rPr>
          <w:rFonts w:eastAsia="Times New Roman" w:cs="Calibri"/>
          <w:b/>
          <w:bCs/>
        </w:rPr>
      </w:pPr>
      <w:r w:rsidRPr="00CE0F60">
        <w:rPr>
          <w:rFonts w:eastAsia="Times New Roman" w:cs="Calibri"/>
          <w:b/>
          <w:bCs/>
        </w:rPr>
        <w:t xml:space="preserve">APPROVAL OF PC MINUTES </w:t>
      </w:r>
    </w:p>
    <w:p w:rsidR="00CE0F60" w:rsidRPr="00CE0F60" w:rsidRDefault="00CE0F60" w:rsidP="00CE0F60">
      <w:pPr>
        <w:spacing w:after="0" w:line="240" w:lineRule="auto"/>
        <w:rPr>
          <w:rFonts w:eastAsia="Times New Roman" w:cstheme="minorHAnsi"/>
        </w:rPr>
      </w:pPr>
      <w:r w:rsidRPr="00CE0F60">
        <w:rPr>
          <w:rFonts w:eastAsia="Times New Roman" w:cs="Calibri"/>
          <w:bCs/>
          <w:u w:val="single"/>
        </w:rPr>
        <w:t>Atkinson made a motion</w:t>
      </w:r>
      <w:r w:rsidRPr="00CE0F60">
        <w:rPr>
          <w:rFonts w:eastAsia="Times New Roman" w:cs="Calibri"/>
          <w:bCs/>
        </w:rPr>
        <w:t xml:space="preserve"> to approve the Minutes as presented from the Planning Commission Meeting held </w:t>
      </w:r>
      <w:r w:rsidR="005364F2">
        <w:rPr>
          <w:rFonts w:eastAsia="Times New Roman" w:cs="Calibri"/>
          <w:bCs/>
        </w:rPr>
        <w:t>February 2</w:t>
      </w:r>
      <w:r w:rsidRPr="00CE0F60">
        <w:rPr>
          <w:rFonts w:eastAsia="Times New Roman" w:cs="Calibri"/>
          <w:bCs/>
        </w:rPr>
        <w:t xml:space="preserve">, 2022. </w:t>
      </w:r>
      <w:bookmarkStart w:id="0" w:name="_Hlk47547675"/>
      <w:bookmarkStart w:id="1" w:name="_Hlk71138434"/>
      <w:r w:rsidRPr="00CE0F60">
        <w:rPr>
          <w:rFonts w:eastAsia="Times New Roman" w:cs="Calibri"/>
          <w:bCs/>
          <w:u w:val="single"/>
        </w:rPr>
        <w:t>Lynne seconded the motion</w:t>
      </w:r>
      <w:r w:rsidRPr="00CE0F60">
        <w:rPr>
          <w:rFonts w:eastAsia="Times New Roman" w:cs="Calibri"/>
          <w:bCs/>
        </w:rPr>
        <w:t>.</w:t>
      </w:r>
      <w:bookmarkStart w:id="2" w:name="_Hlk44523802"/>
      <w:r w:rsidRPr="00CE0F60">
        <w:rPr>
          <w:rFonts w:eastAsia="Times New Roman" w:cstheme="minorHAnsi"/>
        </w:rPr>
        <w:t xml:space="preserve"> </w:t>
      </w:r>
      <w:bookmarkStart w:id="3" w:name="_Hlk65693368"/>
      <w:r w:rsidRPr="00CE2837">
        <w:rPr>
          <w:rFonts w:eastAsia="Times New Roman" w:cstheme="minorHAnsi"/>
          <w:u w:val="single"/>
        </w:rPr>
        <w:t>Motion carried 4/0</w:t>
      </w:r>
      <w:r w:rsidRPr="00CE0F60">
        <w:rPr>
          <w:rFonts w:eastAsia="Times New Roman" w:cstheme="minorHAnsi"/>
        </w:rPr>
        <w:t xml:space="preserve">. </w:t>
      </w:r>
    </w:p>
    <w:bookmarkEnd w:id="0"/>
    <w:bookmarkEnd w:id="1"/>
    <w:bookmarkEnd w:id="2"/>
    <w:bookmarkEnd w:id="3"/>
    <w:p w:rsidR="00CE0F60" w:rsidRDefault="00CE0F60" w:rsidP="00CE0F60">
      <w:pPr>
        <w:keepNext/>
        <w:spacing w:after="0" w:line="240" w:lineRule="auto"/>
        <w:outlineLvl w:val="1"/>
        <w:rPr>
          <w:rFonts w:eastAsia="Times New Roman" w:cstheme="minorHAnsi"/>
          <w:bCs/>
          <w:szCs w:val="21"/>
        </w:rPr>
      </w:pPr>
    </w:p>
    <w:p w:rsidR="00CE0F60" w:rsidRPr="00CE0F60" w:rsidRDefault="00CE0F60" w:rsidP="00CE0F60">
      <w:pPr>
        <w:keepNext/>
        <w:spacing w:after="0" w:line="240" w:lineRule="auto"/>
        <w:outlineLvl w:val="1"/>
        <w:rPr>
          <w:rFonts w:eastAsia="Times New Roman" w:cstheme="minorHAnsi"/>
          <w:bCs/>
          <w:szCs w:val="21"/>
        </w:rPr>
      </w:pPr>
      <w:r w:rsidRPr="00CE0F60">
        <w:rPr>
          <w:rFonts w:eastAsia="Times New Roman" w:cstheme="minorHAnsi"/>
          <w:b/>
          <w:bCs/>
          <w:szCs w:val="21"/>
        </w:rPr>
        <w:t>CITY COUNCIL REPORT</w:t>
      </w:r>
      <w:r w:rsidRPr="00CE0F60">
        <w:rPr>
          <w:rFonts w:eastAsia="Times New Roman" w:cstheme="minorHAnsi"/>
          <w:bCs/>
          <w:szCs w:val="21"/>
        </w:rPr>
        <w:t xml:space="preserve"> </w:t>
      </w:r>
    </w:p>
    <w:p w:rsidR="00CE0F60" w:rsidRPr="00CE0F60" w:rsidRDefault="00CE2837" w:rsidP="00CE0F60">
      <w:pPr>
        <w:spacing w:after="0" w:line="240" w:lineRule="auto"/>
        <w:contextualSpacing/>
        <w:rPr>
          <w:rFonts w:eastAsia="Times New Roman" w:cstheme="minorHAnsi"/>
          <w:bCs/>
          <w:szCs w:val="21"/>
        </w:rPr>
      </w:pPr>
      <w:r>
        <w:rPr>
          <w:rFonts w:eastAsia="Times New Roman" w:cstheme="minorHAnsi"/>
          <w:bCs/>
          <w:szCs w:val="21"/>
          <w:u w:val="single"/>
        </w:rPr>
        <w:t>Councilmember</w:t>
      </w:r>
      <w:r w:rsidR="00CE0F60" w:rsidRPr="00CE0F60">
        <w:rPr>
          <w:rFonts w:eastAsia="Times New Roman" w:cstheme="minorHAnsi"/>
          <w:bCs/>
          <w:szCs w:val="21"/>
          <w:u w:val="single"/>
        </w:rPr>
        <w:t xml:space="preserve"> Flint reported on City Council Meeting held </w:t>
      </w:r>
      <w:r>
        <w:rPr>
          <w:rFonts w:eastAsia="Times New Roman" w:cstheme="minorHAnsi"/>
          <w:bCs/>
          <w:szCs w:val="21"/>
          <w:u w:val="single"/>
        </w:rPr>
        <w:t>February 9</w:t>
      </w:r>
      <w:r w:rsidR="00CE0F60" w:rsidRPr="00CE0F60">
        <w:rPr>
          <w:rFonts w:eastAsia="Times New Roman" w:cstheme="minorHAnsi"/>
          <w:bCs/>
          <w:szCs w:val="21"/>
          <w:u w:val="single"/>
        </w:rPr>
        <w:t>, 2022</w:t>
      </w:r>
      <w:r w:rsidR="00CE0F60" w:rsidRPr="00CE0F60">
        <w:rPr>
          <w:rFonts w:eastAsia="Times New Roman" w:cstheme="minorHAnsi"/>
          <w:bCs/>
          <w:szCs w:val="21"/>
        </w:rPr>
        <w:t>:</w:t>
      </w:r>
    </w:p>
    <w:p w:rsidR="00CE0F60" w:rsidRPr="00CE0F60" w:rsidRDefault="005364F2" w:rsidP="00CE0F60">
      <w:pPr>
        <w:numPr>
          <w:ilvl w:val="0"/>
          <w:numId w:val="1"/>
        </w:numPr>
        <w:spacing w:after="0" w:line="240" w:lineRule="auto"/>
        <w:contextualSpacing/>
        <w:rPr>
          <w:rFonts w:eastAsia="Times New Roman" w:cstheme="minorHAnsi"/>
          <w:szCs w:val="24"/>
        </w:rPr>
      </w:pPr>
      <w:r>
        <w:rPr>
          <w:rFonts w:eastAsia="Times New Roman" w:cstheme="minorHAnsi"/>
          <w:szCs w:val="24"/>
        </w:rPr>
        <w:t>Received update</w:t>
      </w:r>
      <w:r w:rsidR="00CE2837">
        <w:rPr>
          <w:rFonts w:eastAsia="Times New Roman" w:cstheme="minorHAnsi"/>
          <w:szCs w:val="24"/>
        </w:rPr>
        <w:t xml:space="preserve"> from Bret Randall</w:t>
      </w:r>
      <w:r>
        <w:rPr>
          <w:rFonts w:eastAsia="Times New Roman" w:cstheme="minorHAnsi"/>
          <w:szCs w:val="24"/>
        </w:rPr>
        <w:t xml:space="preserve"> on sewer system</w:t>
      </w:r>
      <w:r w:rsidR="007D6E53">
        <w:rPr>
          <w:rFonts w:eastAsia="Times New Roman" w:cstheme="minorHAnsi"/>
          <w:szCs w:val="24"/>
        </w:rPr>
        <w:t xml:space="preserve"> with Logan City. Should be online by July 4.</w:t>
      </w:r>
    </w:p>
    <w:p w:rsidR="00CE0F60" w:rsidRDefault="007D6E53" w:rsidP="00CE0F60">
      <w:pPr>
        <w:numPr>
          <w:ilvl w:val="0"/>
          <w:numId w:val="1"/>
        </w:numPr>
        <w:spacing w:after="0" w:line="240" w:lineRule="auto"/>
        <w:contextualSpacing/>
        <w:rPr>
          <w:rFonts w:eastAsia="Times New Roman" w:cstheme="minorHAnsi"/>
          <w:szCs w:val="24"/>
        </w:rPr>
      </w:pPr>
      <w:r>
        <w:rPr>
          <w:rFonts w:eastAsia="Times New Roman" w:cstheme="minorHAnsi"/>
          <w:szCs w:val="24"/>
        </w:rPr>
        <w:t>Held lengthy d</w:t>
      </w:r>
      <w:r w:rsidR="005364F2">
        <w:rPr>
          <w:rFonts w:eastAsia="Times New Roman" w:cstheme="minorHAnsi"/>
          <w:szCs w:val="24"/>
        </w:rPr>
        <w:t>iscuss</w:t>
      </w:r>
      <w:r>
        <w:rPr>
          <w:rFonts w:eastAsia="Times New Roman" w:cstheme="minorHAnsi"/>
          <w:szCs w:val="24"/>
        </w:rPr>
        <w:t>ion on</w:t>
      </w:r>
      <w:r w:rsidR="005364F2">
        <w:rPr>
          <w:rFonts w:eastAsia="Times New Roman" w:cstheme="minorHAnsi"/>
          <w:szCs w:val="24"/>
        </w:rPr>
        <w:t xml:space="preserve"> water conservation</w:t>
      </w:r>
      <w:r>
        <w:rPr>
          <w:rFonts w:eastAsia="Times New Roman" w:cstheme="minorHAnsi"/>
          <w:szCs w:val="24"/>
        </w:rPr>
        <w:t xml:space="preserve">. Want to </w:t>
      </w:r>
      <w:r w:rsidR="005364F2">
        <w:rPr>
          <w:rFonts w:eastAsia="Times New Roman" w:cstheme="minorHAnsi"/>
          <w:szCs w:val="24"/>
        </w:rPr>
        <w:t>market to citizens</w:t>
      </w:r>
      <w:r>
        <w:rPr>
          <w:rFonts w:eastAsia="Times New Roman" w:cstheme="minorHAnsi"/>
          <w:szCs w:val="24"/>
        </w:rPr>
        <w:t xml:space="preserve"> as soon as possible</w:t>
      </w:r>
      <w:r w:rsidR="005364F2">
        <w:rPr>
          <w:rFonts w:eastAsia="Times New Roman" w:cstheme="minorHAnsi"/>
          <w:szCs w:val="24"/>
        </w:rPr>
        <w:t>.</w:t>
      </w:r>
    </w:p>
    <w:p w:rsidR="005364F2" w:rsidRDefault="005364F2" w:rsidP="00CE0F60">
      <w:pPr>
        <w:numPr>
          <w:ilvl w:val="0"/>
          <w:numId w:val="1"/>
        </w:numPr>
        <w:spacing w:after="0" w:line="240" w:lineRule="auto"/>
        <w:contextualSpacing/>
        <w:rPr>
          <w:rFonts w:eastAsia="Times New Roman" w:cstheme="minorHAnsi"/>
          <w:szCs w:val="24"/>
        </w:rPr>
      </w:pPr>
      <w:r>
        <w:rPr>
          <w:rFonts w:eastAsia="Times New Roman" w:cstheme="minorHAnsi"/>
          <w:szCs w:val="24"/>
        </w:rPr>
        <w:t xml:space="preserve">Discussed </w:t>
      </w:r>
      <w:r w:rsidR="007D6E53">
        <w:rPr>
          <w:rFonts w:eastAsia="Times New Roman" w:cstheme="minorHAnsi"/>
          <w:szCs w:val="24"/>
        </w:rPr>
        <w:t xml:space="preserve">USU Extension’s </w:t>
      </w:r>
      <w:proofErr w:type="spellStart"/>
      <w:r>
        <w:rPr>
          <w:rFonts w:eastAsia="Times New Roman" w:cstheme="minorHAnsi"/>
          <w:szCs w:val="24"/>
        </w:rPr>
        <w:t>WaterMaps</w:t>
      </w:r>
      <w:proofErr w:type="spellEnd"/>
      <w:r>
        <w:rPr>
          <w:rFonts w:eastAsia="Times New Roman" w:cstheme="minorHAnsi"/>
          <w:szCs w:val="24"/>
        </w:rPr>
        <w:t xml:space="preserve"> pro</w:t>
      </w:r>
      <w:r w:rsidR="007D6E53">
        <w:rPr>
          <w:rFonts w:eastAsia="Times New Roman" w:cstheme="minorHAnsi"/>
          <w:szCs w:val="24"/>
        </w:rPr>
        <w:t>gram. Options and opinions varied as to the benefit.</w:t>
      </w:r>
      <w:r>
        <w:rPr>
          <w:rFonts w:eastAsia="Times New Roman" w:cstheme="minorHAnsi"/>
          <w:szCs w:val="24"/>
        </w:rPr>
        <w:t xml:space="preserve"> Item tabled – no final decision.</w:t>
      </w:r>
    </w:p>
    <w:p w:rsidR="005364F2" w:rsidRDefault="005364F2" w:rsidP="00CE0F60">
      <w:pPr>
        <w:numPr>
          <w:ilvl w:val="0"/>
          <w:numId w:val="1"/>
        </w:numPr>
        <w:spacing w:after="0" w:line="240" w:lineRule="auto"/>
        <w:contextualSpacing/>
        <w:rPr>
          <w:rFonts w:eastAsia="Times New Roman" w:cstheme="minorHAnsi"/>
          <w:szCs w:val="24"/>
        </w:rPr>
      </w:pPr>
      <w:r>
        <w:rPr>
          <w:rFonts w:eastAsia="Times New Roman" w:cstheme="minorHAnsi"/>
          <w:szCs w:val="24"/>
        </w:rPr>
        <w:t xml:space="preserve">Passed Master Trails Density </w:t>
      </w:r>
      <w:r w:rsidR="007D6E53">
        <w:rPr>
          <w:rFonts w:eastAsia="Times New Roman" w:cstheme="minorHAnsi"/>
          <w:szCs w:val="24"/>
        </w:rPr>
        <w:t>O</w:t>
      </w:r>
      <w:r>
        <w:rPr>
          <w:rFonts w:eastAsia="Times New Roman" w:cstheme="minorHAnsi"/>
          <w:szCs w:val="24"/>
        </w:rPr>
        <w:t xml:space="preserve">ption. Council sent a great thank you for </w:t>
      </w:r>
      <w:r w:rsidR="007D6E53">
        <w:rPr>
          <w:rFonts w:eastAsia="Times New Roman" w:cstheme="minorHAnsi"/>
          <w:szCs w:val="24"/>
        </w:rPr>
        <w:t>the PC’s</w:t>
      </w:r>
      <w:r>
        <w:rPr>
          <w:rFonts w:eastAsia="Times New Roman" w:cstheme="minorHAnsi"/>
          <w:szCs w:val="24"/>
        </w:rPr>
        <w:t xml:space="preserve"> work on that ordinance. Flint noted yo</w:t>
      </w:r>
      <w:r w:rsidR="007D6E53">
        <w:rPr>
          <w:rFonts w:eastAsia="Times New Roman" w:cstheme="minorHAnsi"/>
          <w:szCs w:val="24"/>
        </w:rPr>
        <w:t>u deserve a thank you for ALL the</w:t>
      </w:r>
      <w:r>
        <w:rPr>
          <w:rFonts w:eastAsia="Times New Roman" w:cstheme="minorHAnsi"/>
          <w:szCs w:val="24"/>
        </w:rPr>
        <w:t xml:space="preserve"> work</w:t>
      </w:r>
      <w:r w:rsidR="007D6E53">
        <w:rPr>
          <w:rFonts w:eastAsia="Times New Roman" w:cstheme="minorHAnsi"/>
          <w:szCs w:val="24"/>
        </w:rPr>
        <w:t xml:space="preserve"> you do</w:t>
      </w:r>
      <w:r>
        <w:rPr>
          <w:rFonts w:eastAsia="Times New Roman" w:cstheme="minorHAnsi"/>
          <w:szCs w:val="24"/>
        </w:rPr>
        <w:t>.</w:t>
      </w:r>
    </w:p>
    <w:p w:rsidR="005364F2" w:rsidRDefault="005364F2" w:rsidP="00CE0F60">
      <w:pPr>
        <w:numPr>
          <w:ilvl w:val="0"/>
          <w:numId w:val="1"/>
        </w:numPr>
        <w:spacing w:after="0" w:line="240" w:lineRule="auto"/>
        <w:contextualSpacing/>
        <w:rPr>
          <w:rFonts w:eastAsia="Times New Roman" w:cstheme="minorHAnsi"/>
          <w:szCs w:val="24"/>
        </w:rPr>
      </w:pPr>
      <w:r>
        <w:rPr>
          <w:rFonts w:eastAsia="Times New Roman" w:cstheme="minorHAnsi"/>
          <w:szCs w:val="24"/>
        </w:rPr>
        <w:t>Passed updates to the Master Road Plan.</w:t>
      </w:r>
    </w:p>
    <w:p w:rsidR="005364F2" w:rsidRDefault="005364F2" w:rsidP="00CE0F60">
      <w:pPr>
        <w:numPr>
          <w:ilvl w:val="0"/>
          <w:numId w:val="1"/>
        </w:numPr>
        <w:spacing w:after="0" w:line="240" w:lineRule="auto"/>
        <w:contextualSpacing/>
        <w:rPr>
          <w:rFonts w:eastAsia="Times New Roman" w:cstheme="minorHAnsi"/>
          <w:szCs w:val="24"/>
        </w:rPr>
      </w:pPr>
      <w:r>
        <w:rPr>
          <w:rFonts w:eastAsia="Times New Roman" w:cstheme="minorHAnsi"/>
          <w:szCs w:val="24"/>
        </w:rPr>
        <w:t xml:space="preserve">Discussed </w:t>
      </w:r>
      <w:r w:rsidR="007D6E53">
        <w:rPr>
          <w:rFonts w:eastAsia="Times New Roman" w:cstheme="minorHAnsi"/>
          <w:szCs w:val="24"/>
        </w:rPr>
        <w:t xml:space="preserve">proposed </w:t>
      </w:r>
      <w:r>
        <w:rPr>
          <w:rFonts w:eastAsia="Times New Roman" w:cstheme="minorHAnsi"/>
          <w:szCs w:val="24"/>
        </w:rPr>
        <w:t>water rate change</w:t>
      </w:r>
      <w:r w:rsidR="007D6E53">
        <w:rPr>
          <w:rFonts w:eastAsia="Times New Roman" w:cstheme="minorHAnsi"/>
          <w:szCs w:val="24"/>
        </w:rPr>
        <w:t>s. No decision on new rates yet. Meant to discourage citizens from high use.</w:t>
      </w:r>
    </w:p>
    <w:p w:rsidR="005364F2" w:rsidRDefault="005364F2" w:rsidP="00CE0F60">
      <w:pPr>
        <w:numPr>
          <w:ilvl w:val="0"/>
          <w:numId w:val="1"/>
        </w:numPr>
        <w:spacing w:after="0" w:line="240" w:lineRule="auto"/>
        <w:contextualSpacing/>
        <w:rPr>
          <w:rFonts w:eastAsia="Times New Roman" w:cstheme="minorHAnsi"/>
          <w:szCs w:val="24"/>
        </w:rPr>
      </w:pPr>
      <w:r>
        <w:rPr>
          <w:rFonts w:eastAsia="Times New Roman" w:cstheme="minorHAnsi"/>
          <w:szCs w:val="24"/>
        </w:rPr>
        <w:t>Chief Black gave a report on the NPPD. He is beginning his budget for the coming year.</w:t>
      </w:r>
    </w:p>
    <w:p w:rsidR="00424D3D" w:rsidRDefault="00424D3D" w:rsidP="00424D3D">
      <w:pPr>
        <w:spacing w:after="0" w:line="240" w:lineRule="auto"/>
        <w:contextualSpacing/>
        <w:rPr>
          <w:rFonts w:eastAsia="Times New Roman" w:cstheme="minorHAnsi"/>
          <w:szCs w:val="24"/>
        </w:rPr>
      </w:pPr>
    </w:p>
    <w:p w:rsidR="007D6E53" w:rsidRPr="00CE0F60" w:rsidRDefault="007D6E53" w:rsidP="007D6E53">
      <w:pPr>
        <w:keepNext/>
        <w:spacing w:after="0" w:line="240" w:lineRule="auto"/>
        <w:outlineLvl w:val="1"/>
        <w:rPr>
          <w:rFonts w:eastAsia="Times New Roman" w:cstheme="minorHAnsi"/>
          <w:bCs/>
          <w:szCs w:val="21"/>
        </w:rPr>
      </w:pPr>
      <w:r>
        <w:rPr>
          <w:rFonts w:eastAsia="Times New Roman" w:cstheme="minorHAnsi"/>
          <w:b/>
          <w:bCs/>
          <w:szCs w:val="21"/>
        </w:rPr>
        <w:t>PROCEDURE UPDATE</w:t>
      </w:r>
    </w:p>
    <w:p w:rsidR="00424D3D" w:rsidRDefault="007D6E53" w:rsidP="00424D3D">
      <w:pPr>
        <w:spacing w:after="0" w:line="240" w:lineRule="auto"/>
        <w:contextualSpacing/>
        <w:rPr>
          <w:rFonts w:eastAsia="Times New Roman" w:cstheme="minorHAnsi"/>
          <w:szCs w:val="24"/>
        </w:rPr>
      </w:pPr>
      <w:r>
        <w:rPr>
          <w:rFonts w:eastAsia="Times New Roman" w:cstheme="minorHAnsi"/>
          <w:szCs w:val="24"/>
        </w:rPr>
        <w:t xml:space="preserve">Both City Recorder </w:t>
      </w:r>
      <w:proofErr w:type="spellStart"/>
      <w:r>
        <w:rPr>
          <w:rFonts w:eastAsia="Times New Roman" w:cstheme="minorHAnsi"/>
          <w:szCs w:val="24"/>
        </w:rPr>
        <w:t>Donja</w:t>
      </w:r>
      <w:proofErr w:type="spellEnd"/>
      <w:r>
        <w:rPr>
          <w:rFonts w:eastAsia="Times New Roman" w:cstheme="minorHAnsi"/>
          <w:szCs w:val="24"/>
        </w:rPr>
        <w:t xml:space="preserve"> Wright and </w:t>
      </w:r>
      <w:r w:rsidR="00424D3D">
        <w:rPr>
          <w:rFonts w:eastAsia="Times New Roman" w:cstheme="minorHAnsi"/>
          <w:szCs w:val="24"/>
        </w:rPr>
        <w:t xml:space="preserve">Melinda </w:t>
      </w:r>
      <w:r>
        <w:rPr>
          <w:rFonts w:eastAsia="Times New Roman" w:cstheme="minorHAnsi"/>
          <w:szCs w:val="24"/>
        </w:rPr>
        <w:t>Lee recently noticed the city has been holding Public Hearings at the wrong level (City Council). Going forward, t</w:t>
      </w:r>
      <w:r w:rsidR="00424D3D">
        <w:rPr>
          <w:rFonts w:eastAsia="Times New Roman" w:cstheme="minorHAnsi"/>
          <w:szCs w:val="24"/>
        </w:rPr>
        <w:t>he Planning Commission will hold Public Hearings for ordinance changes.</w:t>
      </w:r>
    </w:p>
    <w:p w:rsidR="00424D3D" w:rsidRDefault="00424D3D" w:rsidP="00424D3D">
      <w:pPr>
        <w:spacing w:after="0" w:line="240" w:lineRule="auto"/>
        <w:contextualSpacing/>
        <w:rPr>
          <w:rFonts w:eastAsia="Times New Roman" w:cstheme="minorHAnsi"/>
          <w:szCs w:val="24"/>
        </w:rPr>
      </w:pPr>
    </w:p>
    <w:p w:rsidR="007D6E53" w:rsidRPr="00CE0F60" w:rsidRDefault="007D6E53" w:rsidP="007D6E53">
      <w:pPr>
        <w:keepNext/>
        <w:spacing w:after="0" w:line="240" w:lineRule="auto"/>
        <w:outlineLvl w:val="1"/>
        <w:rPr>
          <w:rFonts w:eastAsia="Times New Roman" w:cstheme="minorHAnsi"/>
          <w:bCs/>
          <w:szCs w:val="21"/>
        </w:rPr>
      </w:pPr>
      <w:r>
        <w:rPr>
          <w:rFonts w:eastAsia="Times New Roman" w:cstheme="minorHAnsi"/>
          <w:b/>
          <w:bCs/>
          <w:szCs w:val="21"/>
        </w:rPr>
        <w:t>PC INPUT</w:t>
      </w:r>
    </w:p>
    <w:p w:rsidR="00424D3D" w:rsidRPr="00CE0F60" w:rsidRDefault="006E3DFA" w:rsidP="00424D3D">
      <w:pPr>
        <w:spacing w:after="0" w:line="240" w:lineRule="auto"/>
        <w:contextualSpacing/>
        <w:rPr>
          <w:rFonts w:eastAsia="Times New Roman" w:cstheme="minorHAnsi"/>
          <w:szCs w:val="24"/>
        </w:rPr>
      </w:pPr>
      <w:r>
        <w:rPr>
          <w:rFonts w:eastAsia="Times New Roman" w:cstheme="minorHAnsi"/>
          <w:szCs w:val="24"/>
        </w:rPr>
        <w:t>Lee</w:t>
      </w:r>
      <w:r w:rsidR="007D6E53">
        <w:rPr>
          <w:rFonts w:eastAsia="Times New Roman" w:cstheme="minorHAnsi"/>
          <w:szCs w:val="24"/>
        </w:rPr>
        <w:t xml:space="preserve"> shared a concern from Susan Balls who handles building permits. If someone buys multiple lots and wants to build their home across property lines, do they need to combine the lots first? Commissioners </w:t>
      </w:r>
      <w:r w:rsidR="00424D3D">
        <w:rPr>
          <w:rFonts w:eastAsia="Times New Roman" w:cstheme="minorHAnsi"/>
          <w:szCs w:val="24"/>
        </w:rPr>
        <w:t>agreed property owners need to adjust lot boundaries or combine lots</w:t>
      </w:r>
      <w:r w:rsidR="007D6E53">
        <w:rPr>
          <w:rFonts w:eastAsia="Times New Roman" w:cstheme="minorHAnsi"/>
          <w:szCs w:val="24"/>
        </w:rPr>
        <w:t xml:space="preserve"> before obtaining a building permit</w:t>
      </w:r>
      <w:r w:rsidR="00424D3D">
        <w:rPr>
          <w:rFonts w:eastAsia="Times New Roman" w:cstheme="minorHAnsi"/>
          <w:szCs w:val="24"/>
        </w:rPr>
        <w:t>.</w:t>
      </w:r>
    </w:p>
    <w:p w:rsidR="00CE0F60" w:rsidRPr="00CE0F60" w:rsidRDefault="00CE0F60" w:rsidP="00CE0F60">
      <w:pPr>
        <w:spacing w:after="0" w:line="240" w:lineRule="auto"/>
        <w:rPr>
          <w:rFonts w:cstheme="minorHAnsi"/>
          <w:b/>
          <w:szCs w:val="21"/>
        </w:rPr>
      </w:pPr>
    </w:p>
    <w:p w:rsidR="005364F2" w:rsidRPr="005364F2" w:rsidRDefault="005364F2" w:rsidP="004F5DF0">
      <w:pPr>
        <w:spacing w:after="0" w:line="240" w:lineRule="auto"/>
        <w:contextualSpacing/>
        <w:rPr>
          <w:rFonts w:eastAsia="Times New Roman" w:cstheme="minorHAnsi"/>
          <w:b/>
          <w:szCs w:val="21"/>
        </w:rPr>
      </w:pPr>
      <w:r w:rsidRPr="005364F2">
        <w:rPr>
          <w:rFonts w:eastAsia="Times New Roman" w:cstheme="minorHAnsi"/>
          <w:b/>
          <w:szCs w:val="21"/>
        </w:rPr>
        <w:t>RECONSIDER PERMITTED USES IN COMMERCIAL AND PLANNED PROFESSIONAL ZONES (Legislative)</w:t>
      </w:r>
    </w:p>
    <w:p w:rsidR="005364F2" w:rsidRDefault="005364F2" w:rsidP="004F5DF0">
      <w:pPr>
        <w:spacing w:after="0" w:line="240" w:lineRule="auto"/>
        <w:rPr>
          <w:rFonts w:eastAsia="Times New Roman" w:cstheme="minorHAnsi"/>
          <w:szCs w:val="21"/>
        </w:rPr>
      </w:pPr>
      <w:r w:rsidRPr="005364F2">
        <w:rPr>
          <w:rFonts w:eastAsia="Times New Roman" w:cstheme="minorHAnsi"/>
          <w:szCs w:val="21"/>
        </w:rPr>
        <w:t>If retail is included, could warehouses again be allowed?</w:t>
      </w:r>
      <w:r w:rsidR="00C73DAF">
        <w:rPr>
          <w:rFonts w:eastAsia="Times New Roman" w:cstheme="minorHAnsi"/>
          <w:szCs w:val="21"/>
        </w:rPr>
        <w:t xml:space="preserve"> Atkinson invited public comment.</w:t>
      </w:r>
    </w:p>
    <w:p w:rsidR="004F5DF0" w:rsidRDefault="004F5DF0" w:rsidP="004F5DF0">
      <w:pPr>
        <w:spacing w:after="0" w:line="240" w:lineRule="auto"/>
        <w:rPr>
          <w:rFonts w:eastAsia="Times New Roman" w:cstheme="minorHAnsi"/>
          <w:szCs w:val="21"/>
        </w:rPr>
      </w:pPr>
    </w:p>
    <w:p w:rsidR="004F5DF0" w:rsidRDefault="004F5DF0" w:rsidP="004F5DF0">
      <w:pPr>
        <w:spacing w:after="0" w:line="240" w:lineRule="auto"/>
        <w:rPr>
          <w:rFonts w:eastAsia="Times New Roman" w:cstheme="minorHAnsi"/>
          <w:szCs w:val="21"/>
        </w:rPr>
      </w:pPr>
      <w:r w:rsidRPr="004349B2">
        <w:rPr>
          <w:rFonts w:eastAsia="Times New Roman" w:cstheme="minorHAnsi"/>
          <w:szCs w:val="21"/>
          <w:u w:val="single"/>
        </w:rPr>
        <w:t>Skyler Jenks</w:t>
      </w:r>
      <w:r>
        <w:rPr>
          <w:rFonts w:eastAsia="Times New Roman" w:cstheme="minorHAnsi"/>
          <w:szCs w:val="21"/>
        </w:rPr>
        <w:t xml:space="preserve"> brought pictures and </w:t>
      </w:r>
      <w:r w:rsidR="004349B2">
        <w:rPr>
          <w:rFonts w:eastAsia="Times New Roman" w:cstheme="minorHAnsi"/>
          <w:szCs w:val="21"/>
        </w:rPr>
        <w:t xml:space="preserve">concept </w:t>
      </w:r>
      <w:r>
        <w:rPr>
          <w:rFonts w:eastAsia="Times New Roman" w:cstheme="minorHAnsi"/>
          <w:szCs w:val="21"/>
        </w:rPr>
        <w:t xml:space="preserve">drawings of </w:t>
      </w:r>
      <w:r w:rsidR="004349B2">
        <w:rPr>
          <w:rFonts w:eastAsia="Times New Roman" w:cstheme="minorHAnsi"/>
          <w:szCs w:val="21"/>
        </w:rPr>
        <w:t xml:space="preserve">various </w:t>
      </w:r>
      <w:r>
        <w:rPr>
          <w:rFonts w:eastAsia="Times New Roman" w:cstheme="minorHAnsi"/>
          <w:szCs w:val="21"/>
        </w:rPr>
        <w:t xml:space="preserve">commercial buildings. Most commercial businesses have retail in front and warehouse space in back. What he proposes are incubator spaces. </w:t>
      </w:r>
      <w:r w:rsidR="004349B2">
        <w:rPr>
          <w:rFonts w:eastAsia="Times New Roman" w:cstheme="minorHAnsi"/>
          <w:szCs w:val="21"/>
        </w:rPr>
        <w:t>They</w:t>
      </w:r>
      <w:r>
        <w:rPr>
          <w:rFonts w:eastAsia="Times New Roman" w:cstheme="minorHAnsi"/>
          <w:szCs w:val="21"/>
        </w:rPr>
        <w:t xml:space="preserve"> make up a lot of different uses. He guesses commissioners did not really mean to block all warehouses. He brought up various examples like a swim shop and Lazy One. He would like clarification on what a “warehouse” is. They would like to be </w:t>
      </w:r>
      <w:r w:rsidR="004349B2">
        <w:rPr>
          <w:rFonts w:eastAsia="Times New Roman" w:cstheme="minorHAnsi"/>
          <w:szCs w:val="21"/>
        </w:rPr>
        <w:t>‘</w:t>
      </w:r>
      <w:r>
        <w:rPr>
          <w:rFonts w:eastAsia="Times New Roman" w:cstheme="minorHAnsi"/>
          <w:szCs w:val="21"/>
        </w:rPr>
        <w:t>on the same page</w:t>
      </w:r>
      <w:r w:rsidR="004349B2">
        <w:rPr>
          <w:rFonts w:eastAsia="Times New Roman" w:cstheme="minorHAnsi"/>
          <w:szCs w:val="21"/>
        </w:rPr>
        <w:t>’</w:t>
      </w:r>
      <w:r>
        <w:rPr>
          <w:rFonts w:eastAsia="Times New Roman" w:cstheme="minorHAnsi"/>
          <w:szCs w:val="21"/>
        </w:rPr>
        <w:t xml:space="preserve"> as the city before they close on the sale of property.</w:t>
      </w:r>
      <w:r w:rsidR="004349B2">
        <w:rPr>
          <w:rFonts w:eastAsia="Times New Roman" w:cstheme="minorHAnsi"/>
          <w:szCs w:val="21"/>
        </w:rPr>
        <w:t xml:space="preserve"> Skyler noted they </w:t>
      </w:r>
      <w:r>
        <w:rPr>
          <w:rFonts w:eastAsia="Times New Roman" w:cstheme="minorHAnsi"/>
          <w:szCs w:val="21"/>
        </w:rPr>
        <w:t>want</w:t>
      </w:r>
      <w:r w:rsidR="004349B2">
        <w:rPr>
          <w:rFonts w:eastAsia="Times New Roman" w:cstheme="minorHAnsi"/>
          <w:szCs w:val="21"/>
        </w:rPr>
        <w:t xml:space="preserve"> projects</w:t>
      </w:r>
      <w:r>
        <w:rPr>
          <w:rFonts w:eastAsia="Times New Roman" w:cstheme="minorHAnsi"/>
          <w:szCs w:val="21"/>
        </w:rPr>
        <w:t xml:space="preserve"> to look good for the city and look good for the project. He feels the code is too strict in saying “no warehouses”.</w:t>
      </w:r>
    </w:p>
    <w:p w:rsidR="004F5DF0" w:rsidRDefault="004F5DF0" w:rsidP="004F5DF0">
      <w:pPr>
        <w:spacing w:after="0" w:line="240" w:lineRule="auto"/>
        <w:rPr>
          <w:rFonts w:eastAsia="Times New Roman" w:cstheme="minorHAnsi"/>
          <w:szCs w:val="21"/>
        </w:rPr>
      </w:pPr>
    </w:p>
    <w:p w:rsidR="004F5DF0" w:rsidRDefault="004F5DF0" w:rsidP="004F5DF0">
      <w:pPr>
        <w:spacing w:after="0" w:line="240" w:lineRule="auto"/>
        <w:rPr>
          <w:rFonts w:eastAsia="Times New Roman" w:cstheme="minorHAnsi"/>
          <w:szCs w:val="21"/>
        </w:rPr>
      </w:pPr>
      <w:r w:rsidRPr="004349B2">
        <w:rPr>
          <w:rFonts w:eastAsia="Times New Roman" w:cstheme="minorHAnsi"/>
          <w:szCs w:val="21"/>
          <w:u w:val="single"/>
        </w:rPr>
        <w:t>Christine Hall</w:t>
      </w:r>
      <w:r>
        <w:rPr>
          <w:rFonts w:eastAsia="Times New Roman" w:cstheme="minorHAnsi"/>
          <w:szCs w:val="21"/>
        </w:rPr>
        <w:t xml:space="preserve"> has never been to a meeting. </w:t>
      </w:r>
      <w:r w:rsidR="004349B2">
        <w:rPr>
          <w:rFonts w:eastAsia="Times New Roman" w:cstheme="minorHAnsi"/>
          <w:szCs w:val="21"/>
        </w:rPr>
        <w:t>Sh</w:t>
      </w:r>
      <w:r>
        <w:rPr>
          <w:rFonts w:eastAsia="Times New Roman" w:cstheme="minorHAnsi"/>
          <w:szCs w:val="21"/>
        </w:rPr>
        <w:t>e asked about the approval process. These presented tonight are concepts. She does not like the images she saw. If that is passed, she would like them to look more like houses.</w:t>
      </w:r>
    </w:p>
    <w:p w:rsidR="004F5DF0" w:rsidRDefault="004F5DF0" w:rsidP="004F5DF0">
      <w:pPr>
        <w:spacing w:after="0" w:line="240" w:lineRule="auto"/>
        <w:rPr>
          <w:rFonts w:eastAsia="Times New Roman" w:cstheme="minorHAnsi"/>
          <w:szCs w:val="21"/>
        </w:rPr>
      </w:pPr>
    </w:p>
    <w:p w:rsidR="004F5DF0" w:rsidRDefault="004F5DF0" w:rsidP="004F5DF0">
      <w:pPr>
        <w:spacing w:after="0" w:line="240" w:lineRule="auto"/>
        <w:rPr>
          <w:rFonts w:eastAsia="Times New Roman" w:cstheme="minorHAnsi"/>
          <w:szCs w:val="21"/>
        </w:rPr>
      </w:pPr>
      <w:r w:rsidRPr="004349B2">
        <w:rPr>
          <w:rFonts w:eastAsia="Times New Roman" w:cstheme="minorHAnsi"/>
          <w:szCs w:val="21"/>
          <w:u w:val="single"/>
        </w:rPr>
        <w:t>Mayor Cox</w:t>
      </w:r>
      <w:r>
        <w:rPr>
          <w:rFonts w:eastAsia="Times New Roman" w:cstheme="minorHAnsi"/>
          <w:szCs w:val="21"/>
        </w:rPr>
        <w:t xml:space="preserve"> recalled changing the ordinance so we did not get big warehouses. Perhaps we use square footage, adjoining commercial businesses/pods/storefronts. He would like to allow commercial businesses with storage (‘warehouse’ space) in ba</w:t>
      </w:r>
      <w:r w:rsidR="00041599">
        <w:rPr>
          <w:rFonts w:eastAsia="Times New Roman" w:cstheme="minorHAnsi"/>
          <w:szCs w:val="21"/>
        </w:rPr>
        <w:t>ck. We need to figure out what “no warehouses”</w:t>
      </w:r>
      <w:r>
        <w:rPr>
          <w:rFonts w:eastAsia="Times New Roman" w:cstheme="minorHAnsi"/>
          <w:szCs w:val="21"/>
        </w:rPr>
        <w:t xml:space="preserve"> means.</w:t>
      </w:r>
    </w:p>
    <w:p w:rsidR="004F5DF0" w:rsidRDefault="004F5DF0" w:rsidP="004F5DF0">
      <w:pPr>
        <w:spacing w:after="0" w:line="240" w:lineRule="auto"/>
        <w:rPr>
          <w:rFonts w:eastAsia="Times New Roman" w:cstheme="minorHAnsi"/>
          <w:szCs w:val="21"/>
        </w:rPr>
      </w:pPr>
    </w:p>
    <w:p w:rsidR="004F5DF0" w:rsidRDefault="004F5DF0" w:rsidP="004F5DF0">
      <w:pPr>
        <w:spacing w:after="0" w:line="240" w:lineRule="auto"/>
        <w:rPr>
          <w:rFonts w:eastAsia="Times New Roman" w:cstheme="minorHAnsi"/>
          <w:szCs w:val="21"/>
        </w:rPr>
      </w:pPr>
      <w:r w:rsidRPr="006E3DFA">
        <w:rPr>
          <w:rFonts w:eastAsia="Times New Roman" w:cstheme="minorHAnsi"/>
          <w:szCs w:val="21"/>
          <w:u w:val="single"/>
        </w:rPr>
        <w:t>Lynne</w:t>
      </w:r>
      <w:r>
        <w:rPr>
          <w:rFonts w:eastAsia="Times New Roman" w:cstheme="minorHAnsi"/>
          <w:szCs w:val="21"/>
        </w:rPr>
        <w:t xml:space="preserve"> asked Skyler what he thinks about higher requirements for the street</w:t>
      </w:r>
      <w:r w:rsidR="00041599">
        <w:rPr>
          <w:rFonts w:eastAsia="Times New Roman" w:cstheme="minorHAnsi"/>
          <w:szCs w:val="21"/>
        </w:rPr>
        <w:t xml:space="preserve">-side buildings - </w:t>
      </w:r>
      <w:r>
        <w:rPr>
          <w:rFonts w:eastAsia="Times New Roman" w:cstheme="minorHAnsi"/>
          <w:szCs w:val="21"/>
        </w:rPr>
        <w:t xml:space="preserve">higher design standards. </w:t>
      </w:r>
    </w:p>
    <w:p w:rsidR="004F5DF0" w:rsidRDefault="004F5DF0" w:rsidP="004F5DF0">
      <w:pPr>
        <w:spacing w:after="0" w:line="240" w:lineRule="auto"/>
        <w:rPr>
          <w:rFonts w:eastAsia="Times New Roman" w:cstheme="minorHAnsi"/>
          <w:szCs w:val="21"/>
        </w:rPr>
      </w:pPr>
    </w:p>
    <w:p w:rsidR="004F5DF0" w:rsidRDefault="004F5DF0" w:rsidP="004F5DF0">
      <w:pPr>
        <w:spacing w:after="0" w:line="240" w:lineRule="auto"/>
        <w:rPr>
          <w:rFonts w:eastAsia="Times New Roman" w:cstheme="minorHAnsi"/>
          <w:szCs w:val="21"/>
        </w:rPr>
      </w:pPr>
      <w:r w:rsidRPr="006E3DFA">
        <w:rPr>
          <w:rFonts w:eastAsia="Times New Roman" w:cstheme="minorHAnsi"/>
          <w:szCs w:val="21"/>
          <w:u w:val="single"/>
        </w:rPr>
        <w:t xml:space="preserve">Skyler </w:t>
      </w:r>
      <w:r>
        <w:rPr>
          <w:rFonts w:eastAsia="Times New Roman" w:cstheme="minorHAnsi"/>
          <w:szCs w:val="21"/>
        </w:rPr>
        <w:t xml:space="preserve">completely agreed. He </w:t>
      </w:r>
      <w:r w:rsidR="00F81DEB">
        <w:rPr>
          <w:rFonts w:eastAsia="Times New Roman" w:cstheme="minorHAnsi"/>
          <w:szCs w:val="21"/>
        </w:rPr>
        <w:t xml:space="preserve">is completely willing to work with the city </w:t>
      </w:r>
      <w:r w:rsidR="00041599">
        <w:rPr>
          <w:rFonts w:eastAsia="Times New Roman" w:cstheme="minorHAnsi"/>
          <w:szCs w:val="21"/>
        </w:rPr>
        <w:t xml:space="preserve">- </w:t>
      </w:r>
      <w:r w:rsidR="00F81DEB">
        <w:rPr>
          <w:rFonts w:eastAsia="Times New Roman" w:cstheme="minorHAnsi"/>
          <w:szCs w:val="21"/>
        </w:rPr>
        <w:t xml:space="preserve">without spending </w:t>
      </w:r>
      <w:r w:rsidR="00041599">
        <w:rPr>
          <w:rFonts w:eastAsia="Times New Roman" w:cstheme="minorHAnsi"/>
          <w:szCs w:val="21"/>
        </w:rPr>
        <w:t>‘</w:t>
      </w:r>
      <w:r w:rsidR="00F81DEB">
        <w:rPr>
          <w:rFonts w:eastAsia="Times New Roman" w:cstheme="minorHAnsi"/>
          <w:szCs w:val="21"/>
        </w:rPr>
        <w:t>gobs and gobs</w:t>
      </w:r>
      <w:r w:rsidR="00041599">
        <w:rPr>
          <w:rFonts w:eastAsia="Times New Roman" w:cstheme="minorHAnsi"/>
          <w:szCs w:val="21"/>
        </w:rPr>
        <w:t>’</w:t>
      </w:r>
      <w:r w:rsidR="00F81DEB">
        <w:rPr>
          <w:rFonts w:eastAsia="Times New Roman" w:cstheme="minorHAnsi"/>
          <w:szCs w:val="21"/>
        </w:rPr>
        <w:t xml:space="preserve"> of money. They are open to retail in the space. He does not know what kind of retail can come in based on the current population. They are totally on board with making the highway or CMPO road h</w:t>
      </w:r>
      <w:r w:rsidR="00041599">
        <w:rPr>
          <w:rFonts w:eastAsia="Times New Roman" w:cstheme="minorHAnsi"/>
          <w:szCs w:val="21"/>
        </w:rPr>
        <w:t>ave</w:t>
      </w:r>
      <w:r w:rsidR="00F81DEB">
        <w:rPr>
          <w:rFonts w:eastAsia="Times New Roman" w:cstheme="minorHAnsi"/>
          <w:szCs w:val="21"/>
        </w:rPr>
        <w:t xml:space="preserve"> higher design standards. He compared </w:t>
      </w:r>
      <w:r w:rsidR="006E3DFA">
        <w:rPr>
          <w:rFonts w:eastAsia="Times New Roman" w:cstheme="minorHAnsi"/>
          <w:szCs w:val="21"/>
        </w:rPr>
        <w:t xml:space="preserve">his presented photos and drawings to </w:t>
      </w:r>
      <w:r w:rsidR="00041599">
        <w:rPr>
          <w:rFonts w:eastAsia="Times New Roman" w:cstheme="minorHAnsi"/>
          <w:szCs w:val="21"/>
        </w:rPr>
        <w:t>the aesthetic</w:t>
      </w:r>
      <w:r w:rsidR="00F81DEB">
        <w:rPr>
          <w:rFonts w:eastAsia="Times New Roman" w:cstheme="minorHAnsi"/>
          <w:szCs w:val="21"/>
        </w:rPr>
        <w:t>s o</w:t>
      </w:r>
      <w:r w:rsidR="006E3DFA">
        <w:rPr>
          <w:rFonts w:eastAsia="Times New Roman" w:cstheme="minorHAnsi"/>
          <w:szCs w:val="21"/>
        </w:rPr>
        <w:t>f the new</w:t>
      </w:r>
      <w:r w:rsidR="00F81DEB">
        <w:rPr>
          <w:rFonts w:eastAsia="Times New Roman" w:cstheme="minorHAnsi"/>
          <w:szCs w:val="21"/>
        </w:rPr>
        <w:t xml:space="preserve"> Cycles and Sleds building on the highway, mostly a plain metal building.</w:t>
      </w:r>
    </w:p>
    <w:p w:rsidR="00F81DEB" w:rsidRDefault="00F81DEB" w:rsidP="004F5DF0">
      <w:pPr>
        <w:spacing w:after="0" w:line="240" w:lineRule="auto"/>
        <w:rPr>
          <w:rFonts w:eastAsia="Times New Roman" w:cstheme="minorHAnsi"/>
          <w:szCs w:val="21"/>
        </w:rPr>
      </w:pPr>
    </w:p>
    <w:p w:rsidR="00F81DEB" w:rsidRDefault="00F81DEB" w:rsidP="004F5DF0">
      <w:pPr>
        <w:spacing w:after="0" w:line="240" w:lineRule="auto"/>
        <w:rPr>
          <w:rFonts w:eastAsia="Times New Roman" w:cstheme="minorHAnsi"/>
          <w:szCs w:val="21"/>
        </w:rPr>
      </w:pPr>
      <w:r w:rsidRPr="006E3DFA">
        <w:rPr>
          <w:rFonts w:eastAsia="Times New Roman" w:cstheme="minorHAnsi"/>
          <w:szCs w:val="21"/>
          <w:u w:val="single"/>
        </w:rPr>
        <w:t>Christine</w:t>
      </w:r>
      <w:r>
        <w:rPr>
          <w:rFonts w:eastAsia="Times New Roman" w:cstheme="minorHAnsi"/>
          <w:szCs w:val="21"/>
        </w:rPr>
        <w:t xml:space="preserve"> asked for clarification on what types of businesses are allowed. She mentioned Doctor Johns in Logan. She would not want anything like that. Lee explained </w:t>
      </w:r>
      <w:r w:rsidR="001F5FF2">
        <w:rPr>
          <w:rFonts w:eastAsia="Times New Roman" w:cstheme="minorHAnsi"/>
          <w:szCs w:val="21"/>
        </w:rPr>
        <w:t>the</w:t>
      </w:r>
      <w:r w:rsidR="006E3DFA">
        <w:rPr>
          <w:rFonts w:eastAsia="Times New Roman" w:cstheme="minorHAnsi"/>
          <w:szCs w:val="21"/>
        </w:rPr>
        <w:t xml:space="preserve"> </w:t>
      </w:r>
      <w:r w:rsidR="001F5FF2">
        <w:rPr>
          <w:rFonts w:eastAsia="Times New Roman" w:cstheme="minorHAnsi"/>
          <w:szCs w:val="21"/>
        </w:rPr>
        <w:t>state law regarding sexually-oriented businesses in cities</w:t>
      </w:r>
      <w:r>
        <w:rPr>
          <w:rFonts w:eastAsia="Times New Roman" w:cstheme="minorHAnsi"/>
          <w:szCs w:val="21"/>
        </w:rPr>
        <w:t>.</w:t>
      </w:r>
      <w:r w:rsidR="001F5FF2">
        <w:rPr>
          <w:rFonts w:eastAsia="Times New Roman" w:cstheme="minorHAnsi"/>
          <w:szCs w:val="21"/>
        </w:rPr>
        <w:t xml:space="preserve"> They must be allowed. Hyde Park has designated the Industrial zone.</w:t>
      </w:r>
    </w:p>
    <w:p w:rsidR="00F81DEB" w:rsidRDefault="00F81DEB" w:rsidP="004F5DF0">
      <w:pPr>
        <w:spacing w:after="0" w:line="240" w:lineRule="auto"/>
        <w:rPr>
          <w:rFonts w:eastAsia="Times New Roman" w:cstheme="minorHAnsi"/>
          <w:szCs w:val="21"/>
        </w:rPr>
      </w:pPr>
    </w:p>
    <w:p w:rsidR="001F5FF2" w:rsidRDefault="00F81DEB" w:rsidP="004F5DF0">
      <w:pPr>
        <w:spacing w:after="0" w:line="240" w:lineRule="auto"/>
        <w:rPr>
          <w:rFonts w:eastAsia="Times New Roman" w:cstheme="minorHAnsi"/>
          <w:szCs w:val="21"/>
        </w:rPr>
      </w:pPr>
      <w:r w:rsidRPr="001F5FF2">
        <w:rPr>
          <w:rFonts w:eastAsia="Times New Roman" w:cstheme="minorHAnsi"/>
          <w:szCs w:val="21"/>
          <w:u w:val="single"/>
        </w:rPr>
        <w:t>Erickson</w:t>
      </w:r>
      <w:r>
        <w:rPr>
          <w:rFonts w:eastAsia="Times New Roman" w:cstheme="minorHAnsi"/>
          <w:szCs w:val="21"/>
        </w:rPr>
        <w:t xml:space="preserve"> expressed concern. She would like the retail to use more of the building than the warehouse portion. </w:t>
      </w:r>
    </w:p>
    <w:p w:rsidR="001F5FF2" w:rsidRDefault="001F5FF2" w:rsidP="004F5DF0">
      <w:pPr>
        <w:spacing w:after="0" w:line="240" w:lineRule="auto"/>
        <w:rPr>
          <w:rFonts w:eastAsia="Times New Roman" w:cstheme="minorHAnsi"/>
          <w:szCs w:val="21"/>
        </w:rPr>
      </w:pPr>
    </w:p>
    <w:p w:rsidR="00F81DEB" w:rsidRDefault="00F81DEB" w:rsidP="004F5DF0">
      <w:pPr>
        <w:spacing w:after="0" w:line="240" w:lineRule="auto"/>
        <w:rPr>
          <w:rFonts w:eastAsia="Times New Roman" w:cstheme="minorHAnsi"/>
          <w:szCs w:val="21"/>
        </w:rPr>
      </w:pPr>
      <w:r w:rsidRPr="001F5FF2">
        <w:rPr>
          <w:rFonts w:eastAsia="Times New Roman" w:cstheme="minorHAnsi"/>
          <w:szCs w:val="21"/>
          <w:u w:val="single"/>
        </w:rPr>
        <w:t>Atkinson</w:t>
      </w:r>
      <w:r>
        <w:rPr>
          <w:rFonts w:eastAsia="Times New Roman" w:cstheme="minorHAnsi"/>
          <w:szCs w:val="21"/>
        </w:rPr>
        <w:t xml:space="preserve"> agreed. We are not anti-storage. She asked what </w:t>
      </w:r>
      <w:r w:rsidR="001F5FF2">
        <w:rPr>
          <w:rFonts w:eastAsia="Times New Roman" w:cstheme="minorHAnsi"/>
          <w:szCs w:val="21"/>
        </w:rPr>
        <w:t>Skyler’s</w:t>
      </w:r>
      <w:r>
        <w:rPr>
          <w:rFonts w:eastAsia="Times New Roman" w:cstheme="minorHAnsi"/>
          <w:szCs w:val="21"/>
        </w:rPr>
        <w:t xml:space="preserve"> plans are.</w:t>
      </w:r>
    </w:p>
    <w:p w:rsidR="00F81DEB" w:rsidRDefault="00F81DEB" w:rsidP="004F5DF0">
      <w:pPr>
        <w:spacing w:after="0" w:line="240" w:lineRule="auto"/>
        <w:rPr>
          <w:rFonts w:eastAsia="Times New Roman" w:cstheme="minorHAnsi"/>
          <w:szCs w:val="21"/>
        </w:rPr>
      </w:pPr>
    </w:p>
    <w:p w:rsidR="00F81DEB" w:rsidRDefault="001F5FF2" w:rsidP="004F5DF0">
      <w:pPr>
        <w:spacing w:after="0" w:line="240" w:lineRule="auto"/>
        <w:rPr>
          <w:rFonts w:eastAsia="Times New Roman" w:cstheme="minorHAnsi"/>
          <w:szCs w:val="21"/>
        </w:rPr>
      </w:pPr>
      <w:r w:rsidRPr="001F5FF2">
        <w:rPr>
          <w:rFonts w:eastAsia="Times New Roman" w:cstheme="minorHAnsi"/>
          <w:szCs w:val="21"/>
          <w:u w:val="single"/>
        </w:rPr>
        <w:t>Skyler</w:t>
      </w:r>
      <w:r w:rsidR="00F81DEB">
        <w:rPr>
          <w:rFonts w:eastAsia="Times New Roman" w:cstheme="minorHAnsi"/>
          <w:szCs w:val="21"/>
        </w:rPr>
        <w:t xml:space="preserve"> said they woul</w:t>
      </w:r>
      <w:r>
        <w:rPr>
          <w:rFonts w:eastAsia="Times New Roman" w:cstheme="minorHAnsi"/>
          <w:szCs w:val="21"/>
        </w:rPr>
        <w:t>d build about a 25,000-</w:t>
      </w:r>
      <w:r w:rsidR="00F81DEB">
        <w:rPr>
          <w:rFonts w:eastAsia="Times New Roman" w:cstheme="minorHAnsi"/>
          <w:szCs w:val="21"/>
        </w:rPr>
        <w:t xml:space="preserve">square foot building then divide and rent as they go. It allows flexibility to them and the city. As far as straight retail, Hyde Park is not big enough to attract and </w:t>
      </w:r>
      <w:r w:rsidR="00F81DEB">
        <w:rPr>
          <w:rFonts w:eastAsia="Times New Roman" w:cstheme="minorHAnsi"/>
          <w:szCs w:val="21"/>
        </w:rPr>
        <w:lastRenderedPageBreak/>
        <w:t>support that type of business</w:t>
      </w:r>
      <w:r>
        <w:rPr>
          <w:rFonts w:eastAsia="Times New Roman" w:cstheme="minorHAnsi"/>
          <w:szCs w:val="21"/>
        </w:rPr>
        <w:t xml:space="preserve"> yet</w:t>
      </w:r>
      <w:r w:rsidR="00F81DEB">
        <w:rPr>
          <w:rFonts w:eastAsia="Times New Roman" w:cstheme="minorHAnsi"/>
          <w:szCs w:val="21"/>
        </w:rPr>
        <w:t>. He expounded more on the swimsuit business that contacted him recently. They are looking for 2500 square feet. They want to package and ship items as well as sell retail from the front door. He acknowledged you could get a bakery</w:t>
      </w:r>
      <w:r>
        <w:rPr>
          <w:rFonts w:eastAsia="Times New Roman" w:cstheme="minorHAnsi"/>
          <w:szCs w:val="21"/>
        </w:rPr>
        <w:t xml:space="preserve"> -</w:t>
      </w:r>
      <w:r w:rsidR="00F81DEB">
        <w:rPr>
          <w:rFonts w:eastAsia="Times New Roman" w:cstheme="minorHAnsi"/>
          <w:szCs w:val="21"/>
        </w:rPr>
        <w:t xml:space="preserve"> eventually. He feels </w:t>
      </w:r>
      <w:r>
        <w:rPr>
          <w:rFonts w:eastAsia="Times New Roman" w:cstheme="minorHAnsi"/>
          <w:szCs w:val="21"/>
        </w:rPr>
        <w:t>his company</w:t>
      </w:r>
      <w:r w:rsidR="00F81DEB">
        <w:rPr>
          <w:rFonts w:eastAsia="Times New Roman" w:cstheme="minorHAnsi"/>
          <w:szCs w:val="21"/>
        </w:rPr>
        <w:t xml:space="preserve"> assist</w:t>
      </w:r>
      <w:r>
        <w:rPr>
          <w:rFonts w:eastAsia="Times New Roman" w:cstheme="minorHAnsi"/>
          <w:szCs w:val="21"/>
        </w:rPr>
        <w:t>s</w:t>
      </w:r>
      <w:r w:rsidR="00F81DEB">
        <w:rPr>
          <w:rFonts w:eastAsia="Times New Roman" w:cstheme="minorHAnsi"/>
          <w:szCs w:val="21"/>
        </w:rPr>
        <w:t xml:space="preserve"> the growth, businesses sta</w:t>
      </w:r>
      <w:r>
        <w:rPr>
          <w:rFonts w:eastAsia="Times New Roman" w:cstheme="minorHAnsi"/>
          <w:szCs w:val="21"/>
        </w:rPr>
        <w:t>rting small and grow</w:t>
      </w:r>
      <w:r w:rsidR="00F81DEB">
        <w:rPr>
          <w:rFonts w:eastAsia="Times New Roman" w:cstheme="minorHAnsi"/>
          <w:szCs w:val="21"/>
        </w:rPr>
        <w:t>ing.</w:t>
      </w:r>
    </w:p>
    <w:p w:rsidR="00F81DEB" w:rsidRDefault="00F81DEB" w:rsidP="004F5DF0">
      <w:pPr>
        <w:spacing w:after="0" w:line="240" w:lineRule="auto"/>
        <w:rPr>
          <w:rFonts w:eastAsia="Times New Roman" w:cstheme="minorHAnsi"/>
          <w:szCs w:val="21"/>
        </w:rPr>
      </w:pPr>
    </w:p>
    <w:p w:rsidR="001F5FF2" w:rsidRDefault="00F81DEB" w:rsidP="004F5DF0">
      <w:pPr>
        <w:spacing w:after="0" w:line="240" w:lineRule="auto"/>
        <w:rPr>
          <w:rFonts w:eastAsia="Times New Roman" w:cstheme="minorHAnsi"/>
          <w:szCs w:val="21"/>
        </w:rPr>
      </w:pPr>
      <w:r w:rsidRPr="001F5FF2">
        <w:rPr>
          <w:rFonts w:eastAsia="Times New Roman" w:cstheme="minorHAnsi"/>
          <w:szCs w:val="21"/>
          <w:u w:val="single"/>
        </w:rPr>
        <w:t>Erickson</w:t>
      </w:r>
      <w:r>
        <w:rPr>
          <w:rFonts w:eastAsia="Times New Roman" w:cstheme="minorHAnsi"/>
          <w:szCs w:val="21"/>
        </w:rPr>
        <w:t xml:space="preserve"> asked how we prevent</w:t>
      </w:r>
      <w:r w:rsidR="001F5FF2">
        <w:rPr>
          <w:rFonts w:eastAsia="Times New Roman" w:cstheme="minorHAnsi"/>
          <w:szCs w:val="21"/>
        </w:rPr>
        <w:t xml:space="preserve"> unsightly warehouses</w:t>
      </w:r>
      <w:r>
        <w:rPr>
          <w:rFonts w:eastAsia="Times New Roman" w:cstheme="minorHAnsi"/>
          <w:szCs w:val="21"/>
        </w:rPr>
        <w:t>.</w:t>
      </w:r>
    </w:p>
    <w:p w:rsidR="001F5FF2" w:rsidRDefault="001F5FF2" w:rsidP="004F5DF0">
      <w:pPr>
        <w:spacing w:after="0" w:line="240" w:lineRule="auto"/>
        <w:rPr>
          <w:rFonts w:eastAsia="Times New Roman" w:cstheme="minorHAnsi"/>
          <w:szCs w:val="21"/>
        </w:rPr>
      </w:pPr>
    </w:p>
    <w:p w:rsidR="00F81DEB" w:rsidRDefault="002810CA" w:rsidP="004F5DF0">
      <w:pPr>
        <w:spacing w:after="0" w:line="240" w:lineRule="auto"/>
        <w:rPr>
          <w:rFonts w:eastAsia="Times New Roman" w:cstheme="minorHAnsi"/>
          <w:szCs w:val="21"/>
        </w:rPr>
      </w:pPr>
      <w:r>
        <w:rPr>
          <w:rFonts w:eastAsia="Times New Roman" w:cstheme="minorHAnsi"/>
          <w:szCs w:val="21"/>
          <w:u w:val="single"/>
        </w:rPr>
        <w:t>Atkinson</w:t>
      </w:r>
      <w:r w:rsidR="00F81DEB">
        <w:rPr>
          <w:rFonts w:eastAsia="Times New Roman" w:cstheme="minorHAnsi"/>
          <w:szCs w:val="21"/>
        </w:rPr>
        <w:t xml:space="preserve"> th</w:t>
      </w:r>
      <w:r w:rsidR="001F5FF2">
        <w:rPr>
          <w:rFonts w:eastAsia="Times New Roman" w:cstheme="minorHAnsi"/>
          <w:szCs w:val="21"/>
        </w:rPr>
        <w:t>inks</w:t>
      </w:r>
      <w:r w:rsidR="00F81DEB">
        <w:rPr>
          <w:rFonts w:eastAsia="Times New Roman" w:cstheme="minorHAnsi"/>
          <w:szCs w:val="21"/>
        </w:rPr>
        <w:t xml:space="preserve"> site design is helpful. </w:t>
      </w:r>
    </w:p>
    <w:p w:rsidR="00F81DEB" w:rsidRDefault="00F81DEB" w:rsidP="004F5DF0">
      <w:pPr>
        <w:spacing w:after="0" w:line="240" w:lineRule="auto"/>
        <w:rPr>
          <w:rFonts w:eastAsia="Times New Roman" w:cstheme="minorHAnsi"/>
          <w:szCs w:val="21"/>
        </w:rPr>
      </w:pPr>
    </w:p>
    <w:p w:rsidR="00F81DEB" w:rsidRDefault="00F81DEB" w:rsidP="004F5DF0">
      <w:pPr>
        <w:spacing w:after="0" w:line="240" w:lineRule="auto"/>
        <w:rPr>
          <w:rFonts w:eastAsia="Times New Roman" w:cstheme="minorHAnsi"/>
          <w:szCs w:val="21"/>
        </w:rPr>
      </w:pPr>
      <w:r w:rsidRPr="001F5FF2">
        <w:rPr>
          <w:rFonts w:eastAsia="Times New Roman" w:cstheme="minorHAnsi"/>
          <w:szCs w:val="21"/>
          <w:u w:val="single"/>
        </w:rPr>
        <w:t>Hagman</w:t>
      </w:r>
      <w:r>
        <w:rPr>
          <w:rFonts w:eastAsia="Times New Roman" w:cstheme="minorHAnsi"/>
          <w:szCs w:val="21"/>
        </w:rPr>
        <w:t xml:space="preserve"> said we</w:t>
      </w:r>
      <w:r w:rsidR="001F5FF2">
        <w:rPr>
          <w:rFonts w:eastAsia="Times New Roman" w:cstheme="minorHAnsi"/>
          <w:szCs w:val="21"/>
        </w:rPr>
        <w:t xml:space="preserve"> do</w:t>
      </w:r>
      <w:r>
        <w:rPr>
          <w:rFonts w:eastAsia="Times New Roman" w:cstheme="minorHAnsi"/>
          <w:szCs w:val="21"/>
        </w:rPr>
        <w:t xml:space="preserve"> need the frontage to look nice. We live in a warehousing time</w:t>
      </w:r>
      <w:r w:rsidR="00D01E2D">
        <w:rPr>
          <w:rFonts w:eastAsia="Times New Roman" w:cstheme="minorHAnsi"/>
          <w:szCs w:val="21"/>
        </w:rPr>
        <w:t xml:space="preserve"> – even Al’s Sporting Goods is a warehouse. Nibley City has similar buildings with retail in front and warehouse space in back. Currently he works in a building with C</w:t>
      </w:r>
      <w:r w:rsidR="001F5FF2">
        <w:rPr>
          <w:rFonts w:eastAsia="Times New Roman" w:cstheme="minorHAnsi"/>
          <w:szCs w:val="21"/>
        </w:rPr>
        <w:t>N</w:t>
      </w:r>
      <w:r w:rsidR="00D01E2D">
        <w:rPr>
          <w:rFonts w:eastAsia="Times New Roman" w:cstheme="minorHAnsi"/>
          <w:szCs w:val="21"/>
        </w:rPr>
        <w:t>C stuff in back</w:t>
      </w:r>
      <w:r w:rsidR="001F5FF2">
        <w:rPr>
          <w:rFonts w:eastAsia="Times New Roman" w:cstheme="minorHAnsi"/>
          <w:szCs w:val="21"/>
        </w:rPr>
        <w:t xml:space="preserve"> and</w:t>
      </w:r>
      <w:r w:rsidR="00D01E2D">
        <w:rPr>
          <w:rFonts w:eastAsia="Times New Roman" w:cstheme="minorHAnsi"/>
          <w:szCs w:val="21"/>
        </w:rPr>
        <w:t xml:space="preserve"> commercial in front.</w:t>
      </w:r>
    </w:p>
    <w:p w:rsidR="00D01E2D" w:rsidRDefault="00D01E2D" w:rsidP="004F5DF0">
      <w:pPr>
        <w:spacing w:after="0" w:line="240" w:lineRule="auto"/>
        <w:rPr>
          <w:rFonts w:eastAsia="Times New Roman" w:cstheme="minorHAnsi"/>
          <w:szCs w:val="21"/>
        </w:rPr>
      </w:pPr>
    </w:p>
    <w:p w:rsidR="00D01E2D" w:rsidRDefault="00D01E2D" w:rsidP="004F5DF0">
      <w:pPr>
        <w:spacing w:after="0" w:line="240" w:lineRule="auto"/>
        <w:rPr>
          <w:rFonts w:eastAsia="Times New Roman" w:cstheme="minorHAnsi"/>
          <w:szCs w:val="21"/>
        </w:rPr>
      </w:pPr>
      <w:r w:rsidRPr="001F5FF2">
        <w:rPr>
          <w:rFonts w:eastAsia="Times New Roman" w:cstheme="minorHAnsi"/>
          <w:szCs w:val="21"/>
          <w:u w:val="single"/>
        </w:rPr>
        <w:t>Jenks</w:t>
      </w:r>
      <w:r>
        <w:rPr>
          <w:rFonts w:eastAsia="Times New Roman" w:cstheme="minorHAnsi"/>
          <w:szCs w:val="21"/>
        </w:rPr>
        <w:t xml:space="preserve"> said currently HPC ordinance does not provide many design directions. They could </w:t>
      </w:r>
      <w:r w:rsidR="001F5FF2">
        <w:rPr>
          <w:rFonts w:eastAsia="Times New Roman" w:cstheme="minorHAnsi"/>
          <w:szCs w:val="21"/>
        </w:rPr>
        <w:t xml:space="preserve">legally </w:t>
      </w:r>
      <w:r>
        <w:rPr>
          <w:rFonts w:eastAsia="Times New Roman" w:cstheme="minorHAnsi"/>
          <w:szCs w:val="21"/>
        </w:rPr>
        <w:t xml:space="preserve">build pretty ugly buildings in </w:t>
      </w:r>
      <w:r w:rsidR="001F5FF2">
        <w:rPr>
          <w:rFonts w:eastAsia="Times New Roman" w:cstheme="minorHAnsi"/>
          <w:szCs w:val="21"/>
        </w:rPr>
        <w:t xml:space="preserve">the city </w:t>
      </w:r>
      <w:r>
        <w:rPr>
          <w:rFonts w:eastAsia="Times New Roman" w:cstheme="minorHAnsi"/>
          <w:szCs w:val="21"/>
        </w:rPr>
        <w:t xml:space="preserve">right now. </w:t>
      </w:r>
      <w:r w:rsidR="001F5FF2">
        <w:rPr>
          <w:rFonts w:eastAsia="Times New Roman" w:cstheme="minorHAnsi"/>
          <w:szCs w:val="21"/>
        </w:rPr>
        <w:t>Instead, t</w:t>
      </w:r>
      <w:r>
        <w:rPr>
          <w:rFonts w:eastAsia="Times New Roman" w:cstheme="minorHAnsi"/>
          <w:szCs w:val="21"/>
        </w:rPr>
        <w:t xml:space="preserve">hey want to help make the city look nice. You do not want more </w:t>
      </w:r>
      <w:r w:rsidR="001F5FF2">
        <w:rPr>
          <w:rFonts w:eastAsia="Times New Roman" w:cstheme="minorHAnsi"/>
          <w:szCs w:val="21"/>
        </w:rPr>
        <w:t>‘</w:t>
      </w:r>
      <w:r>
        <w:rPr>
          <w:rFonts w:eastAsia="Times New Roman" w:cstheme="minorHAnsi"/>
          <w:szCs w:val="21"/>
        </w:rPr>
        <w:t>Cycles and Sleds buildings</w:t>
      </w:r>
      <w:r w:rsidR="001F5FF2">
        <w:rPr>
          <w:rFonts w:eastAsia="Times New Roman" w:cstheme="minorHAnsi"/>
          <w:szCs w:val="21"/>
        </w:rPr>
        <w:t>’</w:t>
      </w:r>
      <w:r>
        <w:rPr>
          <w:rFonts w:eastAsia="Times New Roman" w:cstheme="minorHAnsi"/>
          <w:szCs w:val="21"/>
        </w:rPr>
        <w:t xml:space="preserve">. You do not want garage doors in </w:t>
      </w:r>
      <w:r w:rsidR="001F5FF2">
        <w:rPr>
          <w:rFonts w:eastAsia="Times New Roman" w:cstheme="minorHAnsi"/>
          <w:szCs w:val="21"/>
        </w:rPr>
        <w:t xml:space="preserve">front. He also knows 99% of </w:t>
      </w:r>
      <w:r>
        <w:rPr>
          <w:rFonts w:eastAsia="Times New Roman" w:cstheme="minorHAnsi"/>
          <w:szCs w:val="21"/>
        </w:rPr>
        <w:t xml:space="preserve">businesses need </w:t>
      </w:r>
      <w:r w:rsidR="001F5FF2">
        <w:rPr>
          <w:rFonts w:eastAsia="Times New Roman" w:cstheme="minorHAnsi"/>
          <w:szCs w:val="21"/>
        </w:rPr>
        <w:t xml:space="preserve">on-site </w:t>
      </w:r>
      <w:r>
        <w:rPr>
          <w:rFonts w:eastAsia="Times New Roman" w:cstheme="minorHAnsi"/>
          <w:szCs w:val="21"/>
        </w:rPr>
        <w:t>storage space.</w:t>
      </w:r>
    </w:p>
    <w:p w:rsidR="00D01E2D" w:rsidRDefault="00D01E2D" w:rsidP="004F5DF0">
      <w:pPr>
        <w:spacing w:after="0" w:line="240" w:lineRule="auto"/>
        <w:rPr>
          <w:rFonts w:eastAsia="Times New Roman" w:cstheme="minorHAnsi"/>
          <w:szCs w:val="21"/>
        </w:rPr>
      </w:pPr>
    </w:p>
    <w:p w:rsidR="00D01E2D" w:rsidRDefault="00D01E2D" w:rsidP="004F5DF0">
      <w:pPr>
        <w:spacing w:after="0" w:line="240" w:lineRule="auto"/>
        <w:rPr>
          <w:rFonts w:eastAsia="Times New Roman" w:cstheme="minorHAnsi"/>
          <w:szCs w:val="21"/>
        </w:rPr>
      </w:pPr>
      <w:r w:rsidRPr="001F5FF2">
        <w:rPr>
          <w:rFonts w:eastAsia="Times New Roman" w:cstheme="minorHAnsi"/>
          <w:szCs w:val="21"/>
          <w:u w:val="single"/>
        </w:rPr>
        <w:t>Kelly Harmon</w:t>
      </w:r>
      <w:r>
        <w:rPr>
          <w:rFonts w:eastAsia="Times New Roman" w:cstheme="minorHAnsi"/>
          <w:szCs w:val="21"/>
        </w:rPr>
        <w:t>,</w:t>
      </w:r>
      <w:r w:rsidR="001F5FF2">
        <w:rPr>
          <w:rFonts w:eastAsia="Times New Roman" w:cstheme="minorHAnsi"/>
          <w:szCs w:val="21"/>
        </w:rPr>
        <w:t xml:space="preserve"> also with</w:t>
      </w:r>
      <w:r>
        <w:rPr>
          <w:rFonts w:eastAsia="Times New Roman" w:cstheme="minorHAnsi"/>
          <w:szCs w:val="21"/>
        </w:rPr>
        <w:t xml:space="preserve"> Capita Group</w:t>
      </w:r>
      <w:r w:rsidR="001F5FF2">
        <w:rPr>
          <w:rFonts w:eastAsia="Times New Roman" w:cstheme="minorHAnsi"/>
          <w:szCs w:val="21"/>
        </w:rPr>
        <w:t>, said they are</w:t>
      </w:r>
      <w:r>
        <w:rPr>
          <w:rFonts w:eastAsia="Times New Roman" w:cstheme="minorHAnsi"/>
          <w:szCs w:val="21"/>
        </w:rPr>
        <w:t xml:space="preserve"> trying to accommodate a niche market.</w:t>
      </w:r>
    </w:p>
    <w:p w:rsidR="00D01E2D" w:rsidRDefault="00D01E2D" w:rsidP="004F5DF0">
      <w:pPr>
        <w:spacing w:after="0" w:line="240" w:lineRule="auto"/>
        <w:rPr>
          <w:rFonts w:eastAsia="Times New Roman" w:cstheme="minorHAnsi"/>
          <w:szCs w:val="21"/>
        </w:rPr>
      </w:pPr>
    </w:p>
    <w:p w:rsidR="00D01E2D" w:rsidRDefault="00D01E2D" w:rsidP="004F5DF0">
      <w:pPr>
        <w:spacing w:after="0" w:line="240" w:lineRule="auto"/>
        <w:rPr>
          <w:rFonts w:eastAsia="Times New Roman" w:cstheme="minorHAnsi"/>
          <w:szCs w:val="21"/>
        </w:rPr>
      </w:pPr>
      <w:r w:rsidRPr="001F5FF2">
        <w:rPr>
          <w:rFonts w:eastAsia="Times New Roman" w:cstheme="minorHAnsi"/>
          <w:szCs w:val="21"/>
          <w:u w:val="single"/>
        </w:rPr>
        <w:t>Cox</w:t>
      </w:r>
      <w:r>
        <w:rPr>
          <w:rFonts w:eastAsia="Times New Roman" w:cstheme="minorHAnsi"/>
          <w:szCs w:val="21"/>
        </w:rPr>
        <w:t xml:space="preserve"> said whether you limit </w:t>
      </w:r>
      <w:r w:rsidR="001F5FF2">
        <w:rPr>
          <w:rFonts w:eastAsia="Times New Roman" w:cstheme="minorHAnsi"/>
          <w:szCs w:val="21"/>
        </w:rPr>
        <w:t xml:space="preserve">the </w:t>
      </w:r>
      <w:r>
        <w:rPr>
          <w:rFonts w:eastAsia="Times New Roman" w:cstheme="minorHAnsi"/>
          <w:szCs w:val="21"/>
        </w:rPr>
        <w:t>size of individual structure</w:t>
      </w:r>
      <w:r w:rsidR="001F5FF2">
        <w:rPr>
          <w:rFonts w:eastAsia="Times New Roman" w:cstheme="minorHAnsi"/>
          <w:szCs w:val="21"/>
        </w:rPr>
        <w:t>s</w:t>
      </w:r>
      <w:r>
        <w:rPr>
          <w:rFonts w:eastAsia="Times New Roman" w:cstheme="minorHAnsi"/>
          <w:szCs w:val="21"/>
        </w:rPr>
        <w:t xml:space="preserve">, </w:t>
      </w:r>
      <w:r w:rsidR="001F5FF2">
        <w:rPr>
          <w:rFonts w:eastAsia="Times New Roman" w:cstheme="minorHAnsi"/>
          <w:szCs w:val="21"/>
        </w:rPr>
        <w:t xml:space="preserve">for instance require </w:t>
      </w:r>
      <w:r>
        <w:rPr>
          <w:rFonts w:eastAsia="Times New Roman" w:cstheme="minorHAnsi"/>
          <w:szCs w:val="21"/>
        </w:rPr>
        <w:t xml:space="preserve">15-20% </w:t>
      </w:r>
      <w:r w:rsidR="001F5FF2">
        <w:rPr>
          <w:rFonts w:eastAsia="Times New Roman" w:cstheme="minorHAnsi"/>
          <w:szCs w:val="21"/>
        </w:rPr>
        <w:t>retail, or go another direction</w:t>
      </w:r>
      <w:r>
        <w:rPr>
          <w:rFonts w:eastAsia="Times New Roman" w:cstheme="minorHAnsi"/>
          <w:szCs w:val="21"/>
        </w:rPr>
        <w:t>. There are a lot of avenues to take to create that persona of retail with online service in back.</w:t>
      </w:r>
      <w:r w:rsidR="001F5FF2">
        <w:rPr>
          <w:rFonts w:eastAsia="Times New Roman" w:cstheme="minorHAnsi"/>
          <w:szCs w:val="21"/>
        </w:rPr>
        <w:t xml:space="preserve"> </w:t>
      </w:r>
    </w:p>
    <w:p w:rsidR="00D01E2D" w:rsidRDefault="00D01E2D" w:rsidP="004F5DF0">
      <w:pPr>
        <w:spacing w:after="0" w:line="240" w:lineRule="auto"/>
        <w:rPr>
          <w:rFonts w:eastAsia="Times New Roman" w:cstheme="minorHAnsi"/>
          <w:szCs w:val="21"/>
        </w:rPr>
      </w:pPr>
    </w:p>
    <w:p w:rsidR="00D01E2D" w:rsidRDefault="00D01E2D" w:rsidP="004F5DF0">
      <w:pPr>
        <w:spacing w:after="0" w:line="240" w:lineRule="auto"/>
        <w:rPr>
          <w:rFonts w:eastAsia="Times New Roman" w:cstheme="minorHAnsi"/>
          <w:szCs w:val="21"/>
        </w:rPr>
      </w:pPr>
      <w:r w:rsidRPr="001F5FF2">
        <w:rPr>
          <w:rFonts w:eastAsia="Times New Roman" w:cstheme="minorHAnsi"/>
          <w:szCs w:val="21"/>
          <w:u w:val="single"/>
        </w:rPr>
        <w:t>Atkinson</w:t>
      </w:r>
      <w:r>
        <w:rPr>
          <w:rFonts w:eastAsia="Times New Roman" w:cstheme="minorHAnsi"/>
          <w:szCs w:val="21"/>
        </w:rPr>
        <w:t xml:space="preserve"> mentioned prohibiting </w:t>
      </w:r>
      <w:r w:rsidR="002810CA">
        <w:rPr>
          <w:rFonts w:eastAsia="Times New Roman" w:cstheme="minorHAnsi"/>
          <w:szCs w:val="21"/>
        </w:rPr>
        <w:t>“</w:t>
      </w:r>
      <w:r>
        <w:rPr>
          <w:rFonts w:eastAsia="Times New Roman" w:cstheme="minorHAnsi"/>
          <w:szCs w:val="21"/>
        </w:rPr>
        <w:t>warehouse-only</w:t>
      </w:r>
      <w:r w:rsidR="002810CA">
        <w:rPr>
          <w:rFonts w:eastAsia="Times New Roman" w:cstheme="minorHAnsi"/>
          <w:szCs w:val="21"/>
        </w:rPr>
        <w:t>”</w:t>
      </w:r>
      <w:r>
        <w:rPr>
          <w:rFonts w:eastAsia="Times New Roman" w:cstheme="minorHAnsi"/>
          <w:szCs w:val="21"/>
        </w:rPr>
        <w:t xml:space="preserve"> space. She suggested clarifying that in the next meeting.</w:t>
      </w:r>
    </w:p>
    <w:p w:rsidR="00D01E2D" w:rsidRDefault="00D01E2D" w:rsidP="004F5DF0">
      <w:pPr>
        <w:spacing w:after="0" w:line="240" w:lineRule="auto"/>
        <w:rPr>
          <w:rFonts w:eastAsia="Times New Roman" w:cstheme="minorHAnsi"/>
          <w:szCs w:val="21"/>
        </w:rPr>
      </w:pPr>
    </w:p>
    <w:p w:rsidR="00D01E2D" w:rsidRDefault="002810CA" w:rsidP="004F5DF0">
      <w:pPr>
        <w:spacing w:after="0" w:line="240" w:lineRule="auto"/>
        <w:rPr>
          <w:rFonts w:eastAsia="Times New Roman" w:cstheme="minorHAnsi"/>
          <w:szCs w:val="21"/>
        </w:rPr>
      </w:pPr>
      <w:r>
        <w:rPr>
          <w:rFonts w:eastAsia="Times New Roman" w:cstheme="minorHAnsi"/>
          <w:szCs w:val="21"/>
          <w:u w:val="single"/>
        </w:rPr>
        <w:t>Christine</w:t>
      </w:r>
      <w:r w:rsidR="00D01E2D">
        <w:rPr>
          <w:rFonts w:eastAsia="Times New Roman" w:cstheme="minorHAnsi"/>
          <w:szCs w:val="21"/>
        </w:rPr>
        <w:t xml:space="preserve"> </w:t>
      </w:r>
      <w:r>
        <w:rPr>
          <w:rFonts w:eastAsia="Times New Roman" w:cstheme="minorHAnsi"/>
          <w:szCs w:val="21"/>
        </w:rPr>
        <w:t>asked about</w:t>
      </w:r>
      <w:r w:rsidR="00D01E2D">
        <w:rPr>
          <w:rFonts w:eastAsia="Times New Roman" w:cstheme="minorHAnsi"/>
          <w:szCs w:val="21"/>
        </w:rPr>
        <w:t xml:space="preserve"> access</w:t>
      </w:r>
      <w:r>
        <w:rPr>
          <w:rFonts w:eastAsia="Times New Roman" w:cstheme="minorHAnsi"/>
          <w:szCs w:val="21"/>
        </w:rPr>
        <w:t xml:space="preserve"> and “</w:t>
      </w:r>
      <w:r w:rsidR="00D01E2D">
        <w:rPr>
          <w:rFonts w:eastAsia="Times New Roman" w:cstheme="minorHAnsi"/>
          <w:szCs w:val="21"/>
        </w:rPr>
        <w:t>unsavory businesses</w:t>
      </w:r>
      <w:r>
        <w:rPr>
          <w:rFonts w:eastAsia="Times New Roman" w:cstheme="minorHAnsi"/>
          <w:szCs w:val="21"/>
        </w:rPr>
        <w:t>”</w:t>
      </w:r>
      <w:r w:rsidR="00D01E2D">
        <w:rPr>
          <w:rFonts w:eastAsia="Times New Roman" w:cstheme="minorHAnsi"/>
          <w:szCs w:val="21"/>
        </w:rPr>
        <w:t xml:space="preserve">. What about </w:t>
      </w:r>
      <w:r w:rsidR="002C3E8A">
        <w:rPr>
          <w:rFonts w:eastAsia="Times New Roman" w:cstheme="minorHAnsi"/>
          <w:szCs w:val="21"/>
        </w:rPr>
        <w:t>a list of businesses? What happens if the business sells? Are th</w:t>
      </w:r>
      <w:r>
        <w:rPr>
          <w:rFonts w:eastAsia="Times New Roman" w:cstheme="minorHAnsi"/>
          <w:szCs w:val="21"/>
        </w:rPr>
        <w:t>ose monitored</w:t>
      </w:r>
      <w:r w:rsidR="002C3E8A">
        <w:rPr>
          <w:rFonts w:eastAsia="Times New Roman" w:cstheme="minorHAnsi"/>
          <w:szCs w:val="21"/>
        </w:rPr>
        <w:t>?</w:t>
      </w:r>
    </w:p>
    <w:p w:rsidR="002C3E8A" w:rsidRDefault="002C3E8A" w:rsidP="004F5DF0">
      <w:pPr>
        <w:spacing w:after="0" w:line="240" w:lineRule="auto"/>
        <w:rPr>
          <w:rFonts w:eastAsia="Times New Roman" w:cstheme="minorHAnsi"/>
          <w:szCs w:val="21"/>
        </w:rPr>
      </w:pPr>
    </w:p>
    <w:p w:rsidR="002810CA" w:rsidRDefault="002C3E8A" w:rsidP="004F5DF0">
      <w:pPr>
        <w:spacing w:after="0" w:line="240" w:lineRule="auto"/>
        <w:rPr>
          <w:rFonts w:eastAsia="Times New Roman" w:cstheme="minorHAnsi"/>
          <w:szCs w:val="21"/>
        </w:rPr>
      </w:pPr>
      <w:r w:rsidRPr="002810CA">
        <w:rPr>
          <w:rFonts w:eastAsia="Times New Roman" w:cstheme="minorHAnsi"/>
          <w:szCs w:val="21"/>
          <w:u w:val="single"/>
        </w:rPr>
        <w:t>Atkinson</w:t>
      </w:r>
      <w:r>
        <w:rPr>
          <w:rFonts w:eastAsia="Times New Roman" w:cstheme="minorHAnsi"/>
          <w:szCs w:val="21"/>
        </w:rPr>
        <w:t xml:space="preserve"> will research how </w:t>
      </w:r>
      <w:r w:rsidR="002810CA">
        <w:rPr>
          <w:rFonts w:eastAsia="Times New Roman" w:cstheme="minorHAnsi"/>
          <w:szCs w:val="21"/>
        </w:rPr>
        <w:t>warehouses</w:t>
      </w:r>
      <w:r>
        <w:rPr>
          <w:rFonts w:eastAsia="Times New Roman" w:cstheme="minorHAnsi"/>
          <w:szCs w:val="21"/>
        </w:rPr>
        <w:t xml:space="preserve"> are allowed in</w:t>
      </w:r>
      <w:r w:rsidR="002810CA">
        <w:rPr>
          <w:rFonts w:eastAsia="Times New Roman" w:cstheme="minorHAnsi"/>
          <w:szCs w:val="21"/>
        </w:rPr>
        <w:t xml:space="preserve"> commercial zones in</w:t>
      </w:r>
      <w:r>
        <w:rPr>
          <w:rFonts w:eastAsia="Times New Roman" w:cstheme="minorHAnsi"/>
          <w:szCs w:val="21"/>
        </w:rPr>
        <w:t xml:space="preserve"> other cities. She will put this on the next agenda. Next meeting</w:t>
      </w:r>
      <w:r w:rsidR="002810CA">
        <w:rPr>
          <w:rFonts w:eastAsia="Times New Roman" w:cstheme="minorHAnsi"/>
          <w:szCs w:val="21"/>
        </w:rPr>
        <w:t xml:space="preserve"> we can</w:t>
      </w:r>
      <w:r>
        <w:rPr>
          <w:rFonts w:eastAsia="Times New Roman" w:cstheme="minorHAnsi"/>
          <w:szCs w:val="21"/>
        </w:rPr>
        <w:t xml:space="preserve"> define </w:t>
      </w:r>
      <w:r w:rsidR="002810CA">
        <w:rPr>
          <w:rFonts w:eastAsia="Times New Roman" w:cstheme="minorHAnsi"/>
          <w:szCs w:val="21"/>
        </w:rPr>
        <w:t>if/</w:t>
      </w:r>
      <w:r>
        <w:rPr>
          <w:rFonts w:eastAsia="Times New Roman" w:cstheme="minorHAnsi"/>
          <w:szCs w:val="21"/>
        </w:rPr>
        <w:t xml:space="preserve">how we </w:t>
      </w:r>
      <w:r w:rsidR="002810CA">
        <w:rPr>
          <w:rFonts w:eastAsia="Times New Roman" w:cstheme="minorHAnsi"/>
          <w:szCs w:val="21"/>
        </w:rPr>
        <w:t>can</w:t>
      </w:r>
      <w:r>
        <w:rPr>
          <w:rFonts w:eastAsia="Times New Roman" w:cstheme="minorHAnsi"/>
          <w:szCs w:val="21"/>
        </w:rPr>
        <w:t xml:space="preserve"> allow that.</w:t>
      </w:r>
    </w:p>
    <w:p w:rsidR="002810CA" w:rsidRDefault="002810CA" w:rsidP="004F5DF0">
      <w:pPr>
        <w:spacing w:after="0" w:line="240" w:lineRule="auto"/>
        <w:rPr>
          <w:rFonts w:eastAsia="Times New Roman" w:cstheme="minorHAnsi"/>
          <w:szCs w:val="21"/>
        </w:rPr>
      </w:pPr>
    </w:p>
    <w:p w:rsidR="002C3E8A" w:rsidRDefault="00853995" w:rsidP="004F5DF0">
      <w:pPr>
        <w:spacing w:after="0" w:line="240" w:lineRule="auto"/>
        <w:rPr>
          <w:rFonts w:eastAsia="Times New Roman" w:cstheme="minorHAnsi"/>
          <w:szCs w:val="21"/>
        </w:rPr>
      </w:pPr>
      <w:r>
        <w:rPr>
          <w:rFonts w:eastAsia="Times New Roman" w:cstheme="minorHAnsi"/>
          <w:szCs w:val="21"/>
        </w:rPr>
        <w:t xml:space="preserve">Lynne </w:t>
      </w:r>
      <w:r w:rsidR="002810CA">
        <w:rPr>
          <w:rFonts w:eastAsia="Times New Roman" w:cstheme="minorHAnsi"/>
          <w:szCs w:val="21"/>
        </w:rPr>
        <w:t>suggest</w:t>
      </w:r>
      <w:r>
        <w:rPr>
          <w:rFonts w:eastAsia="Times New Roman" w:cstheme="minorHAnsi"/>
          <w:szCs w:val="21"/>
        </w:rPr>
        <w:t xml:space="preserve">ed checking Nibley </w:t>
      </w:r>
      <w:r w:rsidR="002810CA">
        <w:rPr>
          <w:rFonts w:eastAsia="Times New Roman" w:cstheme="minorHAnsi"/>
          <w:szCs w:val="21"/>
        </w:rPr>
        <w:t xml:space="preserve">City to see what percentages </w:t>
      </w:r>
      <w:proofErr w:type="gramStart"/>
      <w:r w:rsidR="002810CA">
        <w:rPr>
          <w:rFonts w:eastAsia="Times New Roman" w:cstheme="minorHAnsi"/>
          <w:szCs w:val="21"/>
        </w:rPr>
        <w:t>are</w:t>
      </w:r>
      <w:proofErr w:type="gramEnd"/>
      <w:r w:rsidR="002810CA">
        <w:rPr>
          <w:rFonts w:eastAsia="Times New Roman" w:cstheme="minorHAnsi"/>
          <w:szCs w:val="21"/>
        </w:rPr>
        <w:t xml:space="preserve"> retail vs. warehouse, see if there is a ‘</w:t>
      </w:r>
      <w:r>
        <w:rPr>
          <w:rFonts w:eastAsia="Times New Roman" w:cstheme="minorHAnsi"/>
          <w:szCs w:val="21"/>
        </w:rPr>
        <w:t>common denominator</w:t>
      </w:r>
      <w:r w:rsidR="002810CA">
        <w:rPr>
          <w:rFonts w:eastAsia="Times New Roman" w:cstheme="minorHAnsi"/>
          <w:szCs w:val="21"/>
        </w:rPr>
        <w:t>’</w:t>
      </w:r>
      <w:r>
        <w:rPr>
          <w:rFonts w:eastAsia="Times New Roman" w:cstheme="minorHAnsi"/>
          <w:szCs w:val="21"/>
        </w:rPr>
        <w:t>.</w:t>
      </w:r>
    </w:p>
    <w:p w:rsidR="00D01E2D" w:rsidRDefault="00D01E2D" w:rsidP="004F5DF0">
      <w:pPr>
        <w:spacing w:after="0" w:line="240" w:lineRule="auto"/>
        <w:rPr>
          <w:rFonts w:eastAsia="Times New Roman" w:cstheme="minorHAnsi"/>
          <w:szCs w:val="21"/>
        </w:rPr>
      </w:pPr>
    </w:p>
    <w:p w:rsidR="005364F2" w:rsidRPr="005364F2" w:rsidRDefault="005364F2" w:rsidP="004F5DF0">
      <w:pPr>
        <w:spacing w:after="0" w:line="240" w:lineRule="auto"/>
        <w:contextualSpacing/>
        <w:rPr>
          <w:rFonts w:eastAsia="Times New Roman" w:cstheme="minorHAnsi"/>
          <w:b/>
          <w:szCs w:val="21"/>
        </w:rPr>
      </w:pPr>
      <w:r w:rsidRPr="005364F2">
        <w:rPr>
          <w:rFonts w:eastAsia="Times New Roman" w:cstheme="minorHAnsi"/>
          <w:b/>
          <w:szCs w:val="21"/>
        </w:rPr>
        <w:t>CONSIDER SHORT-TERM RENTAL ORDINANCE (Legislative)</w:t>
      </w:r>
    </w:p>
    <w:p w:rsidR="005364F2" w:rsidRPr="005364F2" w:rsidRDefault="005364F2" w:rsidP="00853995">
      <w:pPr>
        <w:spacing w:after="0" w:line="240" w:lineRule="auto"/>
        <w:rPr>
          <w:rFonts w:eastAsia="Times New Roman" w:cstheme="minorHAnsi"/>
          <w:szCs w:val="21"/>
        </w:rPr>
      </w:pPr>
      <w:r w:rsidRPr="005364F2">
        <w:rPr>
          <w:rFonts w:eastAsia="Times New Roman" w:cstheme="minorHAnsi"/>
          <w:szCs w:val="21"/>
        </w:rPr>
        <w:t>Clarify new short-term rental draft ordinance. May the same property owner also have an ADU on the property, separate from a short-term rental?</w:t>
      </w:r>
      <w:r w:rsidR="00C73DAF">
        <w:rPr>
          <w:rFonts w:eastAsia="Times New Roman" w:cstheme="minorHAnsi"/>
          <w:szCs w:val="21"/>
        </w:rPr>
        <w:t xml:space="preserve"> Atkinson again invited public comment.</w:t>
      </w:r>
    </w:p>
    <w:p w:rsidR="00853995" w:rsidRDefault="00853995" w:rsidP="00853995">
      <w:pPr>
        <w:spacing w:after="0" w:line="240" w:lineRule="auto"/>
        <w:contextualSpacing/>
        <w:rPr>
          <w:rFonts w:cstheme="minorHAnsi"/>
          <w:b/>
          <w:szCs w:val="21"/>
        </w:rPr>
      </w:pPr>
    </w:p>
    <w:p w:rsidR="00853995" w:rsidRDefault="00853995" w:rsidP="00853995">
      <w:pPr>
        <w:spacing w:after="0" w:line="240" w:lineRule="auto"/>
        <w:contextualSpacing/>
        <w:rPr>
          <w:rFonts w:cstheme="minorHAnsi"/>
          <w:szCs w:val="21"/>
        </w:rPr>
      </w:pPr>
      <w:r w:rsidRPr="00C73DAF">
        <w:rPr>
          <w:rFonts w:cstheme="minorHAnsi"/>
          <w:szCs w:val="21"/>
          <w:u w:val="single"/>
        </w:rPr>
        <w:t>Shelby Kennedy</w:t>
      </w:r>
      <w:r>
        <w:rPr>
          <w:rFonts w:cstheme="minorHAnsi"/>
          <w:szCs w:val="21"/>
        </w:rPr>
        <w:t xml:space="preserve"> just bought property. They plan to build a mother-in-law apartment and also want to use a portion of their home as a short-term rental. </w:t>
      </w:r>
    </w:p>
    <w:p w:rsidR="00853995" w:rsidRDefault="00853995" w:rsidP="00853995">
      <w:pPr>
        <w:spacing w:after="0" w:line="240" w:lineRule="auto"/>
        <w:contextualSpacing/>
        <w:rPr>
          <w:rFonts w:cstheme="minorHAnsi"/>
          <w:szCs w:val="21"/>
        </w:rPr>
      </w:pPr>
    </w:p>
    <w:p w:rsidR="00853995" w:rsidRDefault="00853995" w:rsidP="00853995">
      <w:pPr>
        <w:spacing w:after="0" w:line="240" w:lineRule="auto"/>
        <w:contextualSpacing/>
        <w:rPr>
          <w:rFonts w:cstheme="minorHAnsi"/>
          <w:szCs w:val="21"/>
        </w:rPr>
      </w:pPr>
      <w:r w:rsidRPr="00C73DAF">
        <w:rPr>
          <w:rFonts w:cstheme="minorHAnsi"/>
          <w:szCs w:val="21"/>
          <w:u w:val="single"/>
        </w:rPr>
        <w:t>Lynne</w:t>
      </w:r>
      <w:r>
        <w:rPr>
          <w:rFonts w:cstheme="minorHAnsi"/>
          <w:szCs w:val="21"/>
        </w:rPr>
        <w:t xml:space="preserve"> added a line to the STR ordinance prohibiting ADUs and STRs on the same property. He asked for input. Do other commissioners agree, or </w:t>
      </w:r>
      <w:r w:rsidR="00C73DAF">
        <w:rPr>
          <w:rFonts w:cstheme="minorHAnsi"/>
          <w:szCs w:val="21"/>
        </w:rPr>
        <w:t xml:space="preserve">do they </w:t>
      </w:r>
      <w:r>
        <w:rPr>
          <w:rFonts w:cstheme="minorHAnsi"/>
          <w:szCs w:val="21"/>
        </w:rPr>
        <w:t>want it changed?</w:t>
      </w:r>
    </w:p>
    <w:p w:rsidR="00853995" w:rsidRDefault="00853995" w:rsidP="00853995">
      <w:pPr>
        <w:spacing w:after="0" w:line="240" w:lineRule="auto"/>
        <w:contextualSpacing/>
        <w:rPr>
          <w:rFonts w:cstheme="minorHAnsi"/>
          <w:szCs w:val="21"/>
        </w:rPr>
      </w:pPr>
    </w:p>
    <w:p w:rsidR="00853995" w:rsidRDefault="00853995" w:rsidP="00853995">
      <w:pPr>
        <w:spacing w:after="0" w:line="240" w:lineRule="auto"/>
        <w:contextualSpacing/>
        <w:rPr>
          <w:rFonts w:cstheme="minorHAnsi"/>
          <w:szCs w:val="21"/>
        </w:rPr>
      </w:pPr>
      <w:r w:rsidRPr="00C73DAF">
        <w:rPr>
          <w:rFonts w:cstheme="minorHAnsi"/>
          <w:szCs w:val="21"/>
          <w:u w:val="single"/>
        </w:rPr>
        <w:t xml:space="preserve">Shelby’s </w:t>
      </w:r>
      <w:r>
        <w:rPr>
          <w:rFonts w:cstheme="minorHAnsi"/>
          <w:szCs w:val="21"/>
        </w:rPr>
        <w:t>would all be</w:t>
      </w:r>
      <w:r w:rsidR="00C73DAF">
        <w:rPr>
          <w:rFonts w:cstheme="minorHAnsi"/>
          <w:szCs w:val="21"/>
        </w:rPr>
        <w:t xml:space="preserve"> an</w:t>
      </w:r>
      <w:r>
        <w:rPr>
          <w:rFonts w:cstheme="minorHAnsi"/>
          <w:szCs w:val="21"/>
        </w:rPr>
        <w:t xml:space="preserve"> internal </w:t>
      </w:r>
      <w:r w:rsidR="00C73DAF">
        <w:rPr>
          <w:rFonts w:cstheme="minorHAnsi"/>
          <w:szCs w:val="21"/>
        </w:rPr>
        <w:t>ADU, containing</w:t>
      </w:r>
      <w:r>
        <w:rPr>
          <w:rFonts w:cstheme="minorHAnsi"/>
          <w:szCs w:val="21"/>
        </w:rPr>
        <w:t xml:space="preserve"> three</w:t>
      </w:r>
      <w:r w:rsidR="00C73DAF">
        <w:rPr>
          <w:rFonts w:cstheme="minorHAnsi"/>
          <w:szCs w:val="21"/>
        </w:rPr>
        <w:t xml:space="preserve"> family</w:t>
      </w:r>
      <w:r>
        <w:rPr>
          <w:rFonts w:cstheme="minorHAnsi"/>
          <w:szCs w:val="21"/>
        </w:rPr>
        <w:t xml:space="preserve"> units in one home.</w:t>
      </w:r>
    </w:p>
    <w:p w:rsidR="00853995" w:rsidRDefault="00853995" w:rsidP="00853995">
      <w:pPr>
        <w:spacing w:after="0" w:line="240" w:lineRule="auto"/>
        <w:contextualSpacing/>
        <w:rPr>
          <w:rFonts w:cstheme="minorHAnsi"/>
          <w:szCs w:val="21"/>
        </w:rPr>
      </w:pPr>
    </w:p>
    <w:p w:rsidR="00853995" w:rsidRDefault="00853995" w:rsidP="00853995">
      <w:pPr>
        <w:spacing w:after="0" w:line="240" w:lineRule="auto"/>
        <w:contextualSpacing/>
        <w:rPr>
          <w:rFonts w:cstheme="minorHAnsi"/>
          <w:szCs w:val="21"/>
        </w:rPr>
      </w:pPr>
      <w:r w:rsidRPr="00C73DAF">
        <w:rPr>
          <w:rFonts w:cstheme="minorHAnsi"/>
          <w:szCs w:val="21"/>
          <w:u w:val="single"/>
        </w:rPr>
        <w:t>Erickson</w:t>
      </w:r>
      <w:r>
        <w:rPr>
          <w:rFonts w:cstheme="minorHAnsi"/>
          <w:szCs w:val="21"/>
        </w:rPr>
        <w:t xml:space="preserve"> believes the issues are parking and noise. </w:t>
      </w:r>
    </w:p>
    <w:p w:rsidR="00853995" w:rsidRDefault="00853995" w:rsidP="00853995">
      <w:pPr>
        <w:spacing w:after="0" w:line="240" w:lineRule="auto"/>
        <w:contextualSpacing/>
        <w:rPr>
          <w:rFonts w:cstheme="minorHAnsi"/>
          <w:szCs w:val="21"/>
        </w:rPr>
      </w:pPr>
    </w:p>
    <w:p w:rsidR="00853995" w:rsidRDefault="00853995" w:rsidP="00853995">
      <w:pPr>
        <w:spacing w:after="0" w:line="240" w:lineRule="auto"/>
        <w:contextualSpacing/>
        <w:rPr>
          <w:rFonts w:cstheme="minorHAnsi"/>
          <w:szCs w:val="21"/>
        </w:rPr>
      </w:pPr>
      <w:r>
        <w:rPr>
          <w:rFonts w:cstheme="minorHAnsi"/>
          <w:szCs w:val="21"/>
        </w:rPr>
        <w:t xml:space="preserve">Commissioners discussed parking requirements. </w:t>
      </w:r>
    </w:p>
    <w:p w:rsidR="005C5B2A" w:rsidRDefault="005C5B2A" w:rsidP="00853995">
      <w:pPr>
        <w:spacing w:after="0" w:line="240" w:lineRule="auto"/>
        <w:contextualSpacing/>
        <w:rPr>
          <w:rFonts w:cstheme="minorHAnsi"/>
          <w:szCs w:val="21"/>
        </w:rPr>
      </w:pPr>
    </w:p>
    <w:p w:rsidR="005C5B2A" w:rsidRDefault="005C5B2A" w:rsidP="00853995">
      <w:pPr>
        <w:spacing w:after="0" w:line="240" w:lineRule="auto"/>
        <w:contextualSpacing/>
        <w:rPr>
          <w:rFonts w:cstheme="minorHAnsi"/>
          <w:szCs w:val="21"/>
        </w:rPr>
      </w:pPr>
      <w:r w:rsidRPr="00C73DAF">
        <w:rPr>
          <w:rFonts w:cstheme="minorHAnsi"/>
          <w:szCs w:val="21"/>
          <w:u w:val="single"/>
        </w:rPr>
        <w:t>Atkinson</w:t>
      </w:r>
      <w:r>
        <w:rPr>
          <w:rFonts w:cstheme="minorHAnsi"/>
          <w:szCs w:val="21"/>
        </w:rPr>
        <w:t xml:space="preserve"> believes they can have their parents with them in the basement and use part for an STR. Hagman clarified</w:t>
      </w:r>
      <w:r w:rsidR="00C91485">
        <w:rPr>
          <w:rFonts w:cstheme="minorHAnsi"/>
          <w:szCs w:val="21"/>
        </w:rPr>
        <w:t xml:space="preserve"> he agrees</w:t>
      </w:r>
      <w:r>
        <w:rPr>
          <w:rFonts w:cstheme="minorHAnsi"/>
          <w:szCs w:val="21"/>
        </w:rPr>
        <w:t xml:space="preserve"> you </w:t>
      </w:r>
      <w:r w:rsidR="00C91485">
        <w:rPr>
          <w:rFonts w:cstheme="minorHAnsi"/>
          <w:szCs w:val="21"/>
        </w:rPr>
        <w:t xml:space="preserve">should </w:t>
      </w:r>
      <w:r>
        <w:rPr>
          <w:rFonts w:cstheme="minorHAnsi"/>
          <w:szCs w:val="21"/>
        </w:rPr>
        <w:t xml:space="preserve">not rent an ADU AND rent </w:t>
      </w:r>
      <w:r w:rsidR="00C91485">
        <w:rPr>
          <w:rFonts w:cstheme="minorHAnsi"/>
          <w:szCs w:val="21"/>
        </w:rPr>
        <w:t xml:space="preserve">another </w:t>
      </w:r>
      <w:r>
        <w:rPr>
          <w:rFonts w:cstheme="minorHAnsi"/>
          <w:szCs w:val="21"/>
        </w:rPr>
        <w:t xml:space="preserve">part as an STR. </w:t>
      </w:r>
    </w:p>
    <w:p w:rsidR="00646E2C" w:rsidRDefault="00646E2C" w:rsidP="00853995">
      <w:pPr>
        <w:spacing w:after="0" w:line="240" w:lineRule="auto"/>
        <w:contextualSpacing/>
        <w:rPr>
          <w:rFonts w:cstheme="minorHAnsi"/>
          <w:szCs w:val="21"/>
        </w:rPr>
      </w:pPr>
    </w:p>
    <w:p w:rsidR="00646E2C" w:rsidRDefault="00646E2C" w:rsidP="00853995">
      <w:pPr>
        <w:spacing w:after="0" w:line="240" w:lineRule="auto"/>
        <w:contextualSpacing/>
        <w:rPr>
          <w:rFonts w:cstheme="minorHAnsi"/>
          <w:szCs w:val="21"/>
        </w:rPr>
      </w:pPr>
      <w:r w:rsidRPr="00C91485">
        <w:rPr>
          <w:rFonts w:cstheme="minorHAnsi"/>
          <w:szCs w:val="21"/>
          <w:u w:val="single"/>
        </w:rPr>
        <w:t>Commissioners</w:t>
      </w:r>
      <w:r>
        <w:rPr>
          <w:rFonts w:cstheme="minorHAnsi"/>
          <w:szCs w:val="21"/>
        </w:rPr>
        <w:t xml:space="preserve"> seemed to agree that one or the other would be </w:t>
      </w:r>
      <w:r w:rsidR="00C91485">
        <w:rPr>
          <w:rFonts w:cstheme="minorHAnsi"/>
          <w:szCs w:val="21"/>
        </w:rPr>
        <w:t>allowed, but not both</w:t>
      </w:r>
      <w:r>
        <w:rPr>
          <w:rFonts w:cstheme="minorHAnsi"/>
          <w:szCs w:val="21"/>
        </w:rPr>
        <w:t xml:space="preserve">. </w:t>
      </w:r>
    </w:p>
    <w:p w:rsidR="00646E2C" w:rsidRDefault="00646E2C" w:rsidP="00853995">
      <w:pPr>
        <w:spacing w:after="0" w:line="240" w:lineRule="auto"/>
        <w:contextualSpacing/>
        <w:rPr>
          <w:rFonts w:cstheme="minorHAnsi"/>
          <w:szCs w:val="21"/>
        </w:rPr>
      </w:pPr>
    </w:p>
    <w:p w:rsidR="00646E2C" w:rsidRDefault="00C91485" w:rsidP="00853995">
      <w:pPr>
        <w:spacing w:after="0" w:line="240" w:lineRule="auto"/>
        <w:contextualSpacing/>
        <w:rPr>
          <w:rFonts w:cstheme="minorHAnsi"/>
          <w:szCs w:val="21"/>
        </w:rPr>
      </w:pPr>
      <w:r w:rsidRPr="00C91485">
        <w:rPr>
          <w:rFonts w:cstheme="minorHAnsi"/>
          <w:szCs w:val="21"/>
          <w:u w:val="single"/>
        </w:rPr>
        <w:t>Given</w:t>
      </w:r>
      <w:r w:rsidRPr="00C91485">
        <w:rPr>
          <w:rFonts w:cstheme="minorHAnsi"/>
          <w:szCs w:val="21"/>
        </w:rPr>
        <w:t xml:space="preserve"> questioned</w:t>
      </w:r>
      <w:r>
        <w:rPr>
          <w:rFonts w:cstheme="minorHAnsi"/>
          <w:szCs w:val="21"/>
          <w:u w:val="single"/>
        </w:rPr>
        <w:t xml:space="preserve"> </w:t>
      </w:r>
      <w:r w:rsidR="00646E2C">
        <w:rPr>
          <w:rFonts w:cstheme="minorHAnsi"/>
          <w:szCs w:val="21"/>
        </w:rPr>
        <w:t>allow</w:t>
      </w:r>
      <w:r>
        <w:rPr>
          <w:rFonts w:cstheme="minorHAnsi"/>
          <w:szCs w:val="21"/>
        </w:rPr>
        <w:t>ing</w:t>
      </w:r>
      <w:r w:rsidR="00646E2C">
        <w:rPr>
          <w:rFonts w:cstheme="minorHAnsi"/>
          <w:szCs w:val="21"/>
        </w:rPr>
        <w:t xml:space="preserve"> extra entrances</w:t>
      </w:r>
      <w:r>
        <w:rPr>
          <w:rFonts w:cstheme="minorHAnsi"/>
          <w:szCs w:val="21"/>
        </w:rPr>
        <w:t>. A</w:t>
      </w:r>
      <w:r w:rsidR="00646E2C">
        <w:rPr>
          <w:rFonts w:cstheme="minorHAnsi"/>
          <w:szCs w:val="21"/>
        </w:rPr>
        <w:t xml:space="preserve">re you not just opening the door to undermining the </w:t>
      </w:r>
      <w:r>
        <w:rPr>
          <w:rFonts w:cstheme="minorHAnsi"/>
          <w:szCs w:val="21"/>
        </w:rPr>
        <w:t>law?</w:t>
      </w:r>
    </w:p>
    <w:p w:rsidR="00646E2C" w:rsidRDefault="00646E2C" w:rsidP="00853995">
      <w:pPr>
        <w:spacing w:after="0" w:line="240" w:lineRule="auto"/>
        <w:contextualSpacing/>
        <w:rPr>
          <w:rFonts w:cstheme="minorHAnsi"/>
          <w:szCs w:val="21"/>
        </w:rPr>
      </w:pPr>
    </w:p>
    <w:p w:rsidR="00C91485" w:rsidRDefault="00C91485" w:rsidP="00853995">
      <w:pPr>
        <w:spacing w:after="0" w:line="240" w:lineRule="auto"/>
        <w:contextualSpacing/>
        <w:rPr>
          <w:rFonts w:cstheme="minorHAnsi"/>
          <w:szCs w:val="21"/>
        </w:rPr>
      </w:pPr>
      <w:r>
        <w:rPr>
          <w:rFonts w:cstheme="minorHAnsi"/>
          <w:szCs w:val="21"/>
        </w:rPr>
        <w:t>Proposed amendments to STR draft:</w:t>
      </w:r>
    </w:p>
    <w:p w:rsidR="00646E2C" w:rsidRPr="00C91485" w:rsidRDefault="00C91485" w:rsidP="00C91485">
      <w:pPr>
        <w:pStyle w:val="ListParagraph"/>
        <w:numPr>
          <w:ilvl w:val="0"/>
          <w:numId w:val="5"/>
        </w:numPr>
        <w:spacing w:after="0" w:line="240" w:lineRule="auto"/>
        <w:rPr>
          <w:rFonts w:cstheme="minorHAnsi"/>
          <w:szCs w:val="21"/>
        </w:rPr>
      </w:pPr>
      <w:r w:rsidRPr="00C91485">
        <w:rPr>
          <w:rFonts w:cstheme="minorHAnsi"/>
          <w:szCs w:val="21"/>
        </w:rPr>
        <w:t xml:space="preserve">Add #8: </w:t>
      </w:r>
      <w:r w:rsidR="00646E2C" w:rsidRPr="00C91485">
        <w:rPr>
          <w:rFonts w:cstheme="minorHAnsi"/>
          <w:szCs w:val="21"/>
        </w:rPr>
        <w:t xml:space="preserve">“An owner is not </w:t>
      </w:r>
      <w:r w:rsidRPr="00C91485">
        <w:rPr>
          <w:rFonts w:cstheme="minorHAnsi"/>
          <w:szCs w:val="21"/>
        </w:rPr>
        <w:t>allowed to have both an IADU and a DADU on a p</w:t>
      </w:r>
      <w:r w:rsidR="00646E2C" w:rsidRPr="00C91485">
        <w:rPr>
          <w:rFonts w:cstheme="minorHAnsi"/>
          <w:szCs w:val="21"/>
        </w:rPr>
        <w:t>arcel</w:t>
      </w:r>
      <w:r w:rsidRPr="00C91485">
        <w:rPr>
          <w:rFonts w:cstheme="minorHAnsi"/>
          <w:szCs w:val="21"/>
        </w:rPr>
        <w:t>. No</w:t>
      </w:r>
      <w:r w:rsidR="00646E2C" w:rsidRPr="00C91485">
        <w:rPr>
          <w:rFonts w:cstheme="minorHAnsi"/>
          <w:szCs w:val="21"/>
        </w:rPr>
        <w:t>r is an ADU allowed in addition to an STR.</w:t>
      </w:r>
      <w:r w:rsidRPr="00C91485">
        <w:rPr>
          <w:rFonts w:cstheme="minorHAnsi"/>
          <w:szCs w:val="21"/>
        </w:rPr>
        <w:t>”</w:t>
      </w:r>
      <w:r w:rsidR="00646E2C" w:rsidRPr="00C91485">
        <w:rPr>
          <w:rFonts w:cstheme="minorHAnsi"/>
          <w:szCs w:val="21"/>
        </w:rPr>
        <w:t xml:space="preserve"> </w:t>
      </w:r>
    </w:p>
    <w:p w:rsidR="00646E2C" w:rsidRPr="00C91485" w:rsidRDefault="00C91485" w:rsidP="00C91485">
      <w:pPr>
        <w:pStyle w:val="ListParagraph"/>
        <w:numPr>
          <w:ilvl w:val="0"/>
          <w:numId w:val="5"/>
        </w:numPr>
        <w:spacing w:after="0" w:line="240" w:lineRule="auto"/>
        <w:rPr>
          <w:rFonts w:cstheme="minorHAnsi"/>
          <w:szCs w:val="21"/>
        </w:rPr>
      </w:pPr>
      <w:r>
        <w:rPr>
          <w:rFonts w:cstheme="minorHAnsi"/>
          <w:szCs w:val="21"/>
        </w:rPr>
        <w:t>A</w:t>
      </w:r>
      <w:r w:rsidR="00646E2C" w:rsidRPr="00C91485">
        <w:rPr>
          <w:rFonts w:cstheme="minorHAnsi"/>
          <w:szCs w:val="21"/>
        </w:rPr>
        <w:t>dd link to ADU ordinance</w:t>
      </w:r>
      <w:r w:rsidRPr="00C91485">
        <w:rPr>
          <w:rFonts w:cstheme="minorHAnsi"/>
          <w:szCs w:val="21"/>
        </w:rPr>
        <w:t>. “See</w:t>
      </w:r>
      <w:r w:rsidR="00646E2C" w:rsidRPr="00C91485">
        <w:rPr>
          <w:rFonts w:cstheme="minorHAnsi"/>
          <w:szCs w:val="21"/>
        </w:rPr>
        <w:t xml:space="preserve"> 12.</w:t>
      </w:r>
      <w:r w:rsidRPr="00C91485">
        <w:rPr>
          <w:rFonts w:cstheme="minorHAnsi"/>
          <w:szCs w:val="21"/>
        </w:rPr>
        <w:t>30.190 Accessory Dwelling Units”</w:t>
      </w:r>
    </w:p>
    <w:p w:rsidR="00646E2C" w:rsidRDefault="00646E2C" w:rsidP="00853995">
      <w:pPr>
        <w:spacing w:after="0" w:line="240" w:lineRule="auto"/>
        <w:contextualSpacing/>
        <w:rPr>
          <w:rFonts w:cstheme="minorHAnsi"/>
          <w:szCs w:val="21"/>
        </w:rPr>
      </w:pPr>
    </w:p>
    <w:p w:rsidR="00C91485" w:rsidRDefault="00646E2C" w:rsidP="00853995">
      <w:pPr>
        <w:spacing w:after="0" w:line="240" w:lineRule="auto"/>
        <w:contextualSpacing/>
        <w:rPr>
          <w:rFonts w:cstheme="minorHAnsi"/>
          <w:szCs w:val="21"/>
        </w:rPr>
      </w:pPr>
      <w:r w:rsidRPr="00C91485">
        <w:rPr>
          <w:rFonts w:cstheme="minorHAnsi"/>
          <w:szCs w:val="21"/>
          <w:u w:val="single"/>
        </w:rPr>
        <w:t>Shelby</w:t>
      </w:r>
      <w:r>
        <w:rPr>
          <w:rFonts w:cstheme="minorHAnsi"/>
          <w:szCs w:val="21"/>
        </w:rPr>
        <w:t xml:space="preserve"> asked why</w:t>
      </w:r>
      <w:r w:rsidR="00C91485">
        <w:rPr>
          <w:rFonts w:cstheme="minorHAnsi"/>
          <w:szCs w:val="21"/>
        </w:rPr>
        <w:t xml:space="preserve"> not allow both.</w:t>
      </w:r>
      <w:r>
        <w:rPr>
          <w:rFonts w:cstheme="minorHAnsi"/>
          <w:szCs w:val="21"/>
        </w:rPr>
        <w:t xml:space="preserve"> </w:t>
      </w:r>
    </w:p>
    <w:p w:rsidR="00C91485" w:rsidRDefault="00C91485" w:rsidP="00853995">
      <w:pPr>
        <w:spacing w:after="0" w:line="240" w:lineRule="auto"/>
        <w:contextualSpacing/>
        <w:rPr>
          <w:rFonts w:cstheme="minorHAnsi"/>
          <w:szCs w:val="21"/>
        </w:rPr>
      </w:pPr>
    </w:p>
    <w:p w:rsidR="00646E2C" w:rsidRDefault="00646E2C" w:rsidP="00853995">
      <w:pPr>
        <w:spacing w:after="0" w:line="240" w:lineRule="auto"/>
        <w:contextualSpacing/>
        <w:rPr>
          <w:rFonts w:cstheme="minorHAnsi"/>
          <w:szCs w:val="21"/>
        </w:rPr>
      </w:pPr>
      <w:r w:rsidRPr="00C641EA">
        <w:rPr>
          <w:rFonts w:cstheme="minorHAnsi"/>
          <w:szCs w:val="21"/>
          <w:u w:val="single"/>
        </w:rPr>
        <w:t>Erickson</w:t>
      </w:r>
      <w:r>
        <w:rPr>
          <w:rFonts w:cstheme="minorHAnsi"/>
          <w:szCs w:val="21"/>
        </w:rPr>
        <w:t xml:space="preserve"> noted HPC does not even allow any multi-family housing currently. As growth happens, they may be allowed in the future.</w:t>
      </w:r>
    </w:p>
    <w:p w:rsidR="00646E2C" w:rsidRDefault="00646E2C" w:rsidP="00853995">
      <w:pPr>
        <w:spacing w:after="0" w:line="240" w:lineRule="auto"/>
        <w:contextualSpacing/>
        <w:rPr>
          <w:rFonts w:cstheme="minorHAnsi"/>
          <w:szCs w:val="21"/>
        </w:rPr>
      </w:pPr>
    </w:p>
    <w:p w:rsidR="00646E2C" w:rsidRDefault="00646E2C" w:rsidP="00853995">
      <w:pPr>
        <w:spacing w:after="0" w:line="240" w:lineRule="auto"/>
        <w:contextualSpacing/>
        <w:rPr>
          <w:rFonts w:cstheme="minorHAnsi"/>
          <w:szCs w:val="21"/>
        </w:rPr>
      </w:pPr>
      <w:r w:rsidRPr="00C641EA">
        <w:rPr>
          <w:rFonts w:cstheme="minorHAnsi"/>
          <w:szCs w:val="21"/>
          <w:u w:val="single"/>
        </w:rPr>
        <w:t>Lynne</w:t>
      </w:r>
      <w:r>
        <w:rPr>
          <w:rFonts w:cstheme="minorHAnsi"/>
          <w:szCs w:val="21"/>
        </w:rPr>
        <w:t xml:space="preserve"> agreed. He feels residents would object if both were allowed at this time.</w:t>
      </w:r>
    </w:p>
    <w:p w:rsidR="00853995" w:rsidRPr="00853995" w:rsidRDefault="00853995" w:rsidP="00853995">
      <w:pPr>
        <w:spacing w:after="0" w:line="240" w:lineRule="auto"/>
        <w:contextualSpacing/>
        <w:rPr>
          <w:rFonts w:cstheme="minorHAnsi"/>
          <w:szCs w:val="21"/>
        </w:rPr>
      </w:pPr>
    </w:p>
    <w:p w:rsidR="005364F2" w:rsidRPr="005364F2" w:rsidRDefault="005364F2" w:rsidP="004F5DF0">
      <w:pPr>
        <w:spacing w:after="0" w:line="240" w:lineRule="auto"/>
        <w:contextualSpacing/>
        <w:rPr>
          <w:rFonts w:eastAsia="Times New Roman" w:cstheme="minorHAnsi"/>
          <w:b/>
          <w:szCs w:val="21"/>
        </w:rPr>
      </w:pPr>
      <w:r w:rsidRPr="005364F2">
        <w:rPr>
          <w:rFonts w:cstheme="minorHAnsi"/>
          <w:b/>
          <w:szCs w:val="21"/>
        </w:rPr>
        <w:t>CONSIDER 12.160 LANDSCAPING ORDINANCE</w:t>
      </w:r>
      <w:r w:rsidR="003D6F76">
        <w:rPr>
          <w:rFonts w:cstheme="minorHAnsi"/>
          <w:b/>
          <w:szCs w:val="21"/>
        </w:rPr>
        <w:t xml:space="preserve"> AMENDMENTS</w:t>
      </w:r>
      <w:r w:rsidRPr="005364F2">
        <w:rPr>
          <w:rFonts w:cstheme="minorHAnsi"/>
          <w:b/>
          <w:szCs w:val="21"/>
        </w:rPr>
        <w:t xml:space="preserve"> </w:t>
      </w:r>
      <w:r w:rsidRPr="005364F2">
        <w:rPr>
          <w:rFonts w:eastAsia="Times New Roman" w:cstheme="minorHAnsi"/>
          <w:b/>
          <w:szCs w:val="21"/>
        </w:rPr>
        <w:t>(Legislative)</w:t>
      </w:r>
    </w:p>
    <w:p w:rsidR="005364F2" w:rsidRDefault="005364F2" w:rsidP="00646E2C">
      <w:pPr>
        <w:spacing w:after="0" w:line="240" w:lineRule="auto"/>
        <w:contextualSpacing/>
        <w:rPr>
          <w:rFonts w:eastAsia="Times New Roman" w:cstheme="minorHAnsi"/>
          <w:szCs w:val="21"/>
        </w:rPr>
      </w:pPr>
      <w:r w:rsidRPr="005364F2">
        <w:rPr>
          <w:rFonts w:cstheme="minorHAnsi"/>
          <w:szCs w:val="21"/>
        </w:rPr>
        <w:t xml:space="preserve">Review commercial and industrial zones amendments. </w:t>
      </w:r>
      <w:r w:rsidRPr="005364F2">
        <w:rPr>
          <w:rFonts w:eastAsia="Times New Roman" w:cstheme="minorHAnsi"/>
          <w:szCs w:val="21"/>
        </w:rPr>
        <w:t>Consider draft addition for residential zones.</w:t>
      </w:r>
    </w:p>
    <w:p w:rsidR="00646E2C" w:rsidRDefault="00646E2C" w:rsidP="00646E2C">
      <w:pPr>
        <w:spacing w:after="0" w:line="240" w:lineRule="auto"/>
        <w:contextualSpacing/>
        <w:rPr>
          <w:rFonts w:eastAsia="Times New Roman" w:cstheme="minorHAnsi"/>
          <w:szCs w:val="21"/>
        </w:rPr>
      </w:pPr>
    </w:p>
    <w:p w:rsidR="003D6F76" w:rsidRDefault="003D6F76" w:rsidP="00646E2C">
      <w:pPr>
        <w:spacing w:after="0" w:line="240" w:lineRule="auto"/>
        <w:contextualSpacing/>
        <w:rPr>
          <w:rFonts w:eastAsia="Times New Roman" w:cstheme="minorHAnsi"/>
          <w:szCs w:val="21"/>
        </w:rPr>
      </w:pPr>
      <w:r>
        <w:rPr>
          <w:rFonts w:eastAsia="Times New Roman" w:cstheme="minorHAnsi"/>
          <w:szCs w:val="21"/>
        </w:rPr>
        <w:t>The l</w:t>
      </w:r>
      <w:r w:rsidR="00646E2C">
        <w:rPr>
          <w:rFonts w:eastAsia="Times New Roman" w:cstheme="minorHAnsi"/>
          <w:szCs w:val="21"/>
        </w:rPr>
        <w:t xml:space="preserve">atest draft includes changes to the commercial and industrial zones from last meeting. </w:t>
      </w:r>
    </w:p>
    <w:p w:rsidR="003D6F76" w:rsidRDefault="003D6F76" w:rsidP="00646E2C">
      <w:pPr>
        <w:spacing w:after="0" w:line="240" w:lineRule="auto"/>
        <w:contextualSpacing/>
        <w:rPr>
          <w:rFonts w:eastAsia="Times New Roman" w:cstheme="minorHAnsi"/>
          <w:szCs w:val="21"/>
        </w:rPr>
      </w:pPr>
    </w:p>
    <w:p w:rsidR="00646E2C" w:rsidRDefault="00646E2C" w:rsidP="00646E2C">
      <w:pPr>
        <w:spacing w:after="0" w:line="240" w:lineRule="auto"/>
        <w:contextualSpacing/>
        <w:rPr>
          <w:rFonts w:eastAsia="Times New Roman" w:cstheme="minorHAnsi"/>
          <w:szCs w:val="21"/>
        </w:rPr>
      </w:pPr>
      <w:proofErr w:type="spellStart"/>
      <w:r>
        <w:rPr>
          <w:rFonts w:eastAsia="Times New Roman" w:cstheme="minorHAnsi"/>
          <w:szCs w:val="21"/>
        </w:rPr>
        <w:t>Allton</w:t>
      </w:r>
      <w:proofErr w:type="spellEnd"/>
      <w:r>
        <w:rPr>
          <w:rFonts w:eastAsia="Times New Roman" w:cstheme="minorHAnsi"/>
          <w:szCs w:val="21"/>
        </w:rPr>
        <w:t xml:space="preserve"> noted the newest changes include a whole section for residential landscaping. He especially like</w:t>
      </w:r>
      <w:r w:rsidR="003D6F76">
        <w:rPr>
          <w:rFonts w:eastAsia="Times New Roman" w:cstheme="minorHAnsi"/>
          <w:szCs w:val="21"/>
        </w:rPr>
        <w:t>s</w:t>
      </w:r>
      <w:r>
        <w:rPr>
          <w:rFonts w:eastAsia="Times New Roman" w:cstheme="minorHAnsi"/>
          <w:szCs w:val="21"/>
        </w:rPr>
        <w:t xml:space="preserve"> the </w:t>
      </w:r>
      <w:r w:rsidR="001808E2">
        <w:rPr>
          <w:rFonts w:eastAsia="Times New Roman" w:cstheme="minorHAnsi"/>
          <w:szCs w:val="21"/>
        </w:rPr>
        <w:t>links at the bottom referring to local, water-wise plants good for our area.</w:t>
      </w:r>
    </w:p>
    <w:p w:rsidR="001808E2" w:rsidRDefault="001808E2" w:rsidP="00646E2C">
      <w:pPr>
        <w:spacing w:after="0" w:line="240" w:lineRule="auto"/>
        <w:contextualSpacing/>
        <w:rPr>
          <w:rFonts w:eastAsia="Times New Roman" w:cstheme="minorHAnsi"/>
          <w:szCs w:val="21"/>
        </w:rPr>
      </w:pPr>
    </w:p>
    <w:p w:rsidR="001808E2" w:rsidRDefault="001808E2" w:rsidP="00646E2C">
      <w:pPr>
        <w:spacing w:after="0" w:line="240" w:lineRule="auto"/>
        <w:contextualSpacing/>
        <w:rPr>
          <w:rFonts w:eastAsia="Times New Roman" w:cstheme="minorHAnsi"/>
          <w:szCs w:val="21"/>
        </w:rPr>
      </w:pPr>
      <w:r>
        <w:rPr>
          <w:rFonts w:eastAsia="Times New Roman" w:cstheme="minorHAnsi"/>
          <w:szCs w:val="21"/>
        </w:rPr>
        <w:t>L</w:t>
      </w:r>
      <w:r w:rsidR="003D6F76">
        <w:rPr>
          <w:rFonts w:eastAsia="Times New Roman" w:cstheme="minorHAnsi"/>
          <w:szCs w:val="21"/>
        </w:rPr>
        <w:t>ynne said he had not reviewed this draft</w:t>
      </w:r>
      <w:r>
        <w:rPr>
          <w:rFonts w:eastAsia="Times New Roman" w:cstheme="minorHAnsi"/>
          <w:szCs w:val="21"/>
        </w:rPr>
        <w:t xml:space="preserve"> much yet.</w:t>
      </w:r>
    </w:p>
    <w:p w:rsidR="001808E2" w:rsidRDefault="001808E2" w:rsidP="00646E2C">
      <w:pPr>
        <w:spacing w:after="0" w:line="240" w:lineRule="auto"/>
        <w:contextualSpacing/>
        <w:rPr>
          <w:rFonts w:eastAsia="Times New Roman" w:cstheme="minorHAnsi"/>
          <w:szCs w:val="21"/>
        </w:rPr>
      </w:pPr>
    </w:p>
    <w:p w:rsidR="001808E2" w:rsidRDefault="003D6F76" w:rsidP="00646E2C">
      <w:pPr>
        <w:spacing w:after="0" w:line="240" w:lineRule="auto"/>
        <w:contextualSpacing/>
        <w:rPr>
          <w:rFonts w:eastAsia="Times New Roman" w:cstheme="minorHAnsi"/>
          <w:szCs w:val="21"/>
        </w:rPr>
      </w:pPr>
      <w:proofErr w:type="spellStart"/>
      <w:r>
        <w:rPr>
          <w:rFonts w:eastAsia="Times New Roman" w:cstheme="minorHAnsi"/>
          <w:szCs w:val="21"/>
        </w:rPr>
        <w:t>Allton</w:t>
      </w:r>
      <w:proofErr w:type="spellEnd"/>
      <w:r>
        <w:rPr>
          <w:rFonts w:eastAsia="Times New Roman" w:cstheme="minorHAnsi"/>
          <w:szCs w:val="21"/>
        </w:rPr>
        <w:t xml:space="preserve"> clarified </w:t>
      </w:r>
      <w:r w:rsidR="001808E2">
        <w:rPr>
          <w:rFonts w:eastAsia="Times New Roman" w:cstheme="minorHAnsi"/>
          <w:szCs w:val="21"/>
        </w:rPr>
        <w:t>“</w:t>
      </w:r>
      <w:r>
        <w:rPr>
          <w:rFonts w:eastAsia="Times New Roman" w:cstheme="minorHAnsi"/>
          <w:szCs w:val="21"/>
        </w:rPr>
        <w:t>t</w:t>
      </w:r>
      <w:r w:rsidR="001808E2">
        <w:rPr>
          <w:rFonts w:eastAsia="Times New Roman" w:cstheme="minorHAnsi"/>
          <w:szCs w:val="21"/>
        </w:rPr>
        <w:t>urf” means lawn/grasses of any kind</w:t>
      </w:r>
      <w:r>
        <w:rPr>
          <w:rFonts w:eastAsia="Times New Roman" w:cstheme="minorHAnsi"/>
          <w:szCs w:val="21"/>
        </w:rPr>
        <w:t xml:space="preserve"> (not artificial turf)</w:t>
      </w:r>
      <w:r w:rsidR="001808E2">
        <w:rPr>
          <w:rFonts w:eastAsia="Times New Roman" w:cstheme="minorHAnsi"/>
          <w:szCs w:val="21"/>
        </w:rPr>
        <w:t xml:space="preserve">. HB 95 proposes outlawing cities requiring any kind </w:t>
      </w:r>
      <w:r>
        <w:rPr>
          <w:rFonts w:eastAsia="Times New Roman" w:cstheme="minorHAnsi"/>
          <w:szCs w:val="21"/>
        </w:rPr>
        <w:t xml:space="preserve">or amount </w:t>
      </w:r>
      <w:r w:rsidR="001808E2">
        <w:rPr>
          <w:rFonts w:eastAsia="Times New Roman" w:cstheme="minorHAnsi"/>
          <w:szCs w:val="21"/>
        </w:rPr>
        <w:t>of turf. The bill uses 35%</w:t>
      </w:r>
      <w:r>
        <w:rPr>
          <w:rFonts w:eastAsia="Times New Roman" w:cstheme="minorHAnsi"/>
          <w:szCs w:val="21"/>
        </w:rPr>
        <w:t xml:space="preserve"> as a maximum</w:t>
      </w:r>
      <w:r w:rsidR="001808E2">
        <w:rPr>
          <w:rFonts w:eastAsia="Times New Roman" w:cstheme="minorHAnsi"/>
          <w:szCs w:val="21"/>
        </w:rPr>
        <w:t xml:space="preserve">. </w:t>
      </w:r>
      <w:r>
        <w:rPr>
          <w:rFonts w:eastAsia="Times New Roman" w:cstheme="minorHAnsi"/>
          <w:szCs w:val="21"/>
        </w:rPr>
        <w:t xml:space="preserve">This draft abides by HB 95. Hyde Park City </w:t>
      </w:r>
      <w:r w:rsidR="001808E2">
        <w:rPr>
          <w:rFonts w:eastAsia="Times New Roman" w:cstheme="minorHAnsi"/>
          <w:szCs w:val="21"/>
        </w:rPr>
        <w:t>want</w:t>
      </w:r>
      <w:r>
        <w:rPr>
          <w:rFonts w:eastAsia="Times New Roman" w:cstheme="minorHAnsi"/>
          <w:szCs w:val="21"/>
        </w:rPr>
        <w:t>s</w:t>
      </w:r>
      <w:r w:rsidR="001808E2">
        <w:rPr>
          <w:rFonts w:eastAsia="Times New Roman" w:cstheme="minorHAnsi"/>
          <w:szCs w:val="21"/>
        </w:rPr>
        <w:t xml:space="preserve"> the maximum allowed turf to be 35%, </w:t>
      </w:r>
      <w:r w:rsidR="002C0739">
        <w:rPr>
          <w:rFonts w:eastAsia="Times New Roman" w:cstheme="minorHAnsi"/>
          <w:szCs w:val="21"/>
        </w:rPr>
        <w:t>up to a maxi</w:t>
      </w:r>
      <w:r w:rsidR="001808E2">
        <w:rPr>
          <w:rFonts w:eastAsia="Times New Roman" w:cstheme="minorHAnsi"/>
          <w:szCs w:val="21"/>
        </w:rPr>
        <w:t>mum 5,000 square feet.</w:t>
      </w:r>
    </w:p>
    <w:p w:rsidR="001808E2" w:rsidRDefault="001808E2" w:rsidP="00646E2C">
      <w:pPr>
        <w:spacing w:after="0" w:line="240" w:lineRule="auto"/>
        <w:contextualSpacing/>
        <w:rPr>
          <w:rFonts w:eastAsia="Times New Roman" w:cstheme="minorHAnsi"/>
          <w:szCs w:val="21"/>
        </w:rPr>
      </w:pPr>
    </w:p>
    <w:p w:rsidR="001808E2" w:rsidRDefault="002C0739" w:rsidP="00646E2C">
      <w:pPr>
        <w:spacing w:after="0" w:line="240" w:lineRule="auto"/>
        <w:contextualSpacing/>
        <w:rPr>
          <w:rFonts w:eastAsia="Times New Roman" w:cstheme="minorHAnsi"/>
          <w:szCs w:val="21"/>
        </w:rPr>
      </w:pPr>
      <w:r>
        <w:rPr>
          <w:rFonts w:eastAsia="Times New Roman" w:cstheme="minorHAnsi"/>
          <w:szCs w:val="21"/>
        </w:rPr>
        <w:t>To calculate the landscaping area of the lot, y</w:t>
      </w:r>
      <w:r w:rsidR="001808E2">
        <w:rPr>
          <w:rFonts w:eastAsia="Times New Roman" w:cstheme="minorHAnsi"/>
          <w:szCs w:val="21"/>
        </w:rPr>
        <w:t xml:space="preserve">ou </w:t>
      </w:r>
      <w:r>
        <w:rPr>
          <w:rFonts w:eastAsia="Times New Roman" w:cstheme="minorHAnsi"/>
          <w:szCs w:val="21"/>
        </w:rPr>
        <w:t xml:space="preserve">first </w:t>
      </w:r>
      <w:r w:rsidR="001808E2">
        <w:rPr>
          <w:rFonts w:eastAsia="Times New Roman" w:cstheme="minorHAnsi"/>
          <w:szCs w:val="21"/>
        </w:rPr>
        <w:t>subtract the house footprint, driveway and other paved surfaces or building areas, before calculating the 35%.</w:t>
      </w:r>
    </w:p>
    <w:p w:rsidR="001808E2" w:rsidRDefault="001808E2" w:rsidP="00646E2C">
      <w:pPr>
        <w:spacing w:after="0" w:line="240" w:lineRule="auto"/>
        <w:contextualSpacing/>
        <w:rPr>
          <w:rFonts w:eastAsia="Times New Roman" w:cstheme="minorHAnsi"/>
          <w:szCs w:val="21"/>
        </w:rPr>
      </w:pPr>
    </w:p>
    <w:p w:rsidR="002C0739" w:rsidRPr="002C0739" w:rsidRDefault="002C0739" w:rsidP="00646E2C">
      <w:pPr>
        <w:spacing w:after="0" w:line="240" w:lineRule="auto"/>
        <w:contextualSpacing/>
        <w:rPr>
          <w:rFonts w:eastAsia="Times New Roman" w:cstheme="minorHAnsi"/>
          <w:szCs w:val="21"/>
          <w:u w:val="single"/>
        </w:rPr>
      </w:pPr>
      <w:r>
        <w:rPr>
          <w:rFonts w:eastAsia="Times New Roman" w:cstheme="minorHAnsi"/>
          <w:szCs w:val="21"/>
          <w:u w:val="single"/>
        </w:rPr>
        <w:t>Amendments:</w:t>
      </w:r>
    </w:p>
    <w:p w:rsidR="002C0739" w:rsidRDefault="002C0739" w:rsidP="00646E2C">
      <w:pPr>
        <w:pStyle w:val="ListParagraph"/>
        <w:numPr>
          <w:ilvl w:val="0"/>
          <w:numId w:val="6"/>
        </w:numPr>
        <w:spacing w:after="0" w:line="240" w:lineRule="auto"/>
        <w:rPr>
          <w:rFonts w:eastAsia="Times New Roman" w:cstheme="minorHAnsi"/>
          <w:szCs w:val="21"/>
        </w:rPr>
      </w:pPr>
      <w:r>
        <w:rPr>
          <w:rFonts w:eastAsia="Times New Roman" w:cstheme="minorHAnsi"/>
          <w:szCs w:val="21"/>
          <w:u w:val="single"/>
        </w:rPr>
        <w:t>[</w:t>
      </w:r>
      <w:r w:rsidR="001808E2" w:rsidRPr="002C0739">
        <w:rPr>
          <w:rFonts w:eastAsia="Times New Roman" w:cstheme="minorHAnsi"/>
          <w:szCs w:val="21"/>
          <w:u w:val="single"/>
        </w:rPr>
        <w:t>Erickson</w:t>
      </w:r>
      <w:r w:rsidR="001808E2" w:rsidRPr="002C0739">
        <w:rPr>
          <w:rFonts w:eastAsia="Times New Roman" w:cstheme="minorHAnsi"/>
          <w:szCs w:val="21"/>
        </w:rPr>
        <w:t xml:space="preserve"> wants to</w:t>
      </w:r>
      <w:r>
        <w:rPr>
          <w:rFonts w:eastAsia="Times New Roman" w:cstheme="minorHAnsi"/>
          <w:szCs w:val="21"/>
        </w:rPr>
        <w:t>]</w:t>
      </w:r>
      <w:r w:rsidR="001808E2" w:rsidRPr="002C0739">
        <w:rPr>
          <w:rFonts w:eastAsia="Times New Roman" w:cstheme="minorHAnsi"/>
          <w:szCs w:val="21"/>
        </w:rPr>
        <w:t xml:space="preserve"> remove “street” from “street trees”. </w:t>
      </w:r>
      <w:r w:rsidRPr="002C0739">
        <w:rPr>
          <w:rFonts w:eastAsia="Times New Roman" w:cstheme="minorHAnsi"/>
          <w:szCs w:val="21"/>
        </w:rPr>
        <w:t>It seems to be an unknown</w:t>
      </w:r>
      <w:r>
        <w:rPr>
          <w:rFonts w:eastAsia="Times New Roman" w:cstheme="minorHAnsi"/>
          <w:szCs w:val="21"/>
        </w:rPr>
        <w:t xml:space="preserve"> </w:t>
      </w:r>
      <w:r w:rsidR="001808E2" w:rsidRPr="002C0739">
        <w:rPr>
          <w:rFonts w:eastAsia="Times New Roman" w:cstheme="minorHAnsi"/>
          <w:szCs w:val="21"/>
        </w:rPr>
        <w:t>reference.</w:t>
      </w:r>
    </w:p>
    <w:p w:rsidR="001808E2" w:rsidRPr="002C0739" w:rsidRDefault="001E3D5D" w:rsidP="00646E2C">
      <w:pPr>
        <w:pStyle w:val="ListParagraph"/>
        <w:numPr>
          <w:ilvl w:val="0"/>
          <w:numId w:val="6"/>
        </w:numPr>
        <w:spacing w:after="0" w:line="240" w:lineRule="auto"/>
        <w:rPr>
          <w:rFonts w:eastAsia="Times New Roman" w:cstheme="minorHAnsi"/>
          <w:szCs w:val="21"/>
        </w:rPr>
      </w:pPr>
      <w:r w:rsidRPr="002C0739">
        <w:rPr>
          <w:rFonts w:eastAsia="Times New Roman" w:cstheme="minorHAnsi"/>
          <w:szCs w:val="21"/>
        </w:rPr>
        <w:t>Remove “Chapter” reference (highlighted)</w:t>
      </w:r>
    </w:p>
    <w:p w:rsidR="001E3D5D" w:rsidRDefault="001E3D5D" w:rsidP="00646E2C">
      <w:pPr>
        <w:spacing w:after="0" w:line="240" w:lineRule="auto"/>
        <w:contextualSpacing/>
        <w:rPr>
          <w:rFonts w:eastAsia="Times New Roman" w:cstheme="minorHAnsi"/>
          <w:szCs w:val="21"/>
        </w:rPr>
      </w:pPr>
    </w:p>
    <w:p w:rsidR="00646E2C" w:rsidRDefault="002C0739" w:rsidP="00646E2C">
      <w:pPr>
        <w:spacing w:after="0" w:line="240" w:lineRule="auto"/>
        <w:contextualSpacing/>
        <w:rPr>
          <w:rFonts w:eastAsia="Times New Roman" w:cstheme="minorHAnsi"/>
          <w:szCs w:val="21"/>
        </w:rPr>
      </w:pPr>
      <w:r>
        <w:rPr>
          <w:rFonts w:eastAsia="Times New Roman" w:cstheme="minorHAnsi"/>
          <w:szCs w:val="21"/>
        </w:rPr>
        <w:t xml:space="preserve">A </w:t>
      </w:r>
      <w:r w:rsidR="001E3D5D">
        <w:rPr>
          <w:rFonts w:eastAsia="Times New Roman" w:cstheme="minorHAnsi"/>
          <w:szCs w:val="21"/>
        </w:rPr>
        <w:t>Public Hearing will be held next meeting.</w:t>
      </w:r>
    </w:p>
    <w:p w:rsidR="00646E2C" w:rsidRPr="005364F2" w:rsidRDefault="00646E2C" w:rsidP="00646E2C">
      <w:pPr>
        <w:spacing w:after="0" w:line="240" w:lineRule="auto"/>
        <w:contextualSpacing/>
        <w:rPr>
          <w:rFonts w:eastAsia="Times New Roman" w:cstheme="minorHAnsi"/>
          <w:szCs w:val="21"/>
        </w:rPr>
      </w:pPr>
    </w:p>
    <w:p w:rsidR="005364F2" w:rsidRPr="005364F2" w:rsidRDefault="005364F2" w:rsidP="004F5DF0">
      <w:pPr>
        <w:spacing w:after="0" w:line="240" w:lineRule="auto"/>
        <w:contextualSpacing/>
        <w:rPr>
          <w:rFonts w:eastAsia="Times New Roman" w:cstheme="minorHAnsi"/>
          <w:b/>
          <w:szCs w:val="21"/>
        </w:rPr>
      </w:pPr>
      <w:r w:rsidRPr="005364F2">
        <w:rPr>
          <w:rFonts w:eastAsia="Times New Roman" w:cstheme="minorHAnsi"/>
          <w:b/>
          <w:szCs w:val="21"/>
        </w:rPr>
        <w:lastRenderedPageBreak/>
        <w:t>CONSIDER new 12.30.030 SIMPLE PARCEL DIVISION/LOT SPLITS (Legislative)</w:t>
      </w:r>
    </w:p>
    <w:p w:rsidR="005364F2" w:rsidRPr="005364F2" w:rsidRDefault="005364F2" w:rsidP="00646E2C">
      <w:pPr>
        <w:spacing w:after="0" w:line="240" w:lineRule="auto"/>
        <w:rPr>
          <w:rFonts w:eastAsia="Times New Roman" w:cstheme="minorHAnsi"/>
          <w:szCs w:val="21"/>
        </w:rPr>
      </w:pPr>
      <w:r w:rsidRPr="005364F2">
        <w:rPr>
          <w:rFonts w:eastAsia="Times New Roman" w:cstheme="minorHAnsi"/>
          <w:szCs w:val="21"/>
        </w:rPr>
        <w:t>This section is meant for dividing parcels without active plans to develop either parcel. It does not require infrastructure improvements – as the subdivision process does.</w:t>
      </w:r>
    </w:p>
    <w:p w:rsidR="00646E2C" w:rsidRDefault="00646E2C" w:rsidP="00646E2C">
      <w:pPr>
        <w:spacing w:after="0" w:line="240" w:lineRule="auto"/>
        <w:contextualSpacing/>
        <w:rPr>
          <w:rFonts w:eastAsia="Times New Roman" w:cstheme="minorHAnsi"/>
          <w:szCs w:val="21"/>
        </w:rPr>
      </w:pPr>
    </w:p>
    <w:p w:rsidR="00FD3DE1" w:rsidRDefault="00517D88" w:rsidP="004F5DF0">
      <w:pPr>
        <w:spacing w:after="0" w:line="240" w:lineRule="auto"/>
        <w:contextualSpacing/>
        <w:rPr>
          <w:rFonts w:eastAsia="Times New Roman" w:cstheme="minorHAnsi"/>
          <w:szCs w:val="21"/>
        </w:rPr>
      </w:pPr>
      <w:r>
        <w:rPr>
          <w:rFonts w:eastAsia="Times New Roman" w:cstheme="minorHAnsi"/>
          <w:szCs w:val="21"/>
          <w:u w:val="single"/>
        </w:rPr>
        <w:t>Atkinson</w:t>
      </w:r>
      <w:r w:rsidR="00FD3DE1">
        <w:rPr>
          <w:rFonts w:eastAsia="Times New Roman" w:cstheme="minorHAnsi"/>
          <w:szCs w:val="21"/>
        </w:rPr>
        <w:t xml:space="preserve"> asked if this would be handled completely </w:t>
      </w:r>
      <w:r>
        <w:rPr>
          <w:rFonts w:eastAsia="Times New Roman" w:cstheme="minorHAnsi"/>
          <w:szCs w:val="21"/>
        </w:rPr>
        <w:t>by office staff.</w:t>
      </w:r>
      <w:r w:rsidR="00FD3DE1">
        <w:rPr>
          <w:rFonts w:eastAsia="Times New Roman" w:cstheme="minorHAnsi"/>
          <w:szCs w:val="21"/>
        </w:rPr>
        <w:t xml:space="preserve"> </w:t>
      </w:r>
    </w:p>
    <w:p w:rsidR="00FD3DE1" w:rsidRDefault="00FD3DE1" w:rsidP="004F5DF0">
      <w:pPr>
        <w:spacing w:after="0" w:line="240" w:lineRule="auto"/>
        <w:contextualSpacing/>
        <w:rPr>
          <w:rFonts w:eastAsia="Times New Roman" w:cstheme="minorHAnsi"/>
          <w:szCs w:val="21"/>
        </w:rPr>
      </w:pPr>
    </w:p>
    <w:p w:rsidR="00517D88" w:rsidRDefault="00FD3DE1" w:rsidP="004F5DF0">
      <w:pPr>
        <w:spacing w:after="0" w:line="240" w:lineRule="auto"/>
        <w:contextualSpacing/>
        <w:rPr>
          <w:rFonts w:eastAsia="Times New Roman" w:cstheme="minorHAnsi"/>
          <w:szCs w:val="21"/>
        </w:rPr>
      </w:pPr>
      <w:r w:rsidRPr="00517D88">
        <w:rPr>
          <w:rFonts w:eastAsia="Times New Roman" w:cstheme="minorHAnsi"/>
          <w:szCs w:val="21"/>
          <w:u w:val="single"/>
        </w:rPr>
        <w:t>Lynne</w:t>
      </w:r>
      <w:r>
        <w:rPr>
          <w:rFonts w:eastAsia="Times New Roman" w:cstheme="minorHAnsi"/>
          <w:szCs w:val="21"/>
        </w:rPr>
        <w:t xml:space="preserve"> thinks DRC and staff could handle it. He brought this forward because of </w:t>
      </w:r>
      <w:r w:rsidR="00517D88">
        <w:rPr>
          <w:rFonts w:eastAsia="Times New Roman" w:cstheme="minorHAnsi"/>
          <w:szCs w:val="21"/>
        </w:rPr>
        <w:t>at least 3 recent examples:</w:t>
      </w:r>
    </w:p>
    <w:p w:rsidR="00517D88" w:rsidRDefault="00FD3DE1" w:rsidP="00517D88">
      <w:pPr>
        <w:pStyle w:val="ListParagraph"/>
        <w:numPr>
          <w:ilvl w:val="0"/>
          <w:numId w:val="7"/>
        </w:numPr>
        <w:spacing w:after="0" w:line="240" w:lineRule="auto"/>
        <w:rPr>
          <w:rFonts w:eastAsia="Times New Roman" w:cstheme="minorHAnsi"/>
          <w:szCs w:val="21"/>
        </w:rPr>
      </w:pPr>
      <w:proofErr w:type="spellStart"/>
      <w:r w:rsidRPr="00517D88">
        <w:rPr>
          <w:rFonts w:eastAsia="Times New Roman" w:cstheme="minorHAnsi"/>
          <w:szCs w:val="21"/>
        </w:rPr>
        <w:t>Champlin’s</w:t>
      </w:r>
      <w:proofErr w:type="spellEnd"/>
      <w:r w:rsidRPr="00517D88">
        <w:rPr>
          <w:rFonts w:eastAsia="Times New Roman" w:cstheme="minorHAnsi"/>
          <w:szCs w:val="21"/>
        </w:rPr>
        <w:t xml:space="preserve"> recent development that (at one time) was going to be split between father and son. </w:t>
      </w:r>
    </w:p>
    <w:p w:rsidR="00517D88" w:rsidRDefault="00FD3DE1" w:rsidP="00517D88">
      <w:pPr>
        <w:pStyle w:val="ListParagraph"/>
        <w:numPr>
          <w:ilvl w:val="0"/>
          <w:numId w:val="7"/>
        </w:numPr>
        <w:spacing w:after="0" w:line="240" w:lineRule="auto"/>
        <w:rPr>
          <w:rFonts w:eastAsia="Times New Roman" w:cstheme="minorHAnsi"/>
          <w:szCs w:val="21"/>
        </w:rPr>
      </w:pPr>
      <w:r w:rsidRPr="00517D88">
        <w:rPr>
          <w:rFonts w:eastAsia="Times New Roman" w:cstheme="minorHAnsi"/>
          <w:szCs w:val="21"/>
        </w:rPr>
        <w:t xml:space="preserve">Arthur Taylor’s property was allowed to be phased, but infrastructure improvements were never made. This would ‘tag’ the deed. </w:t>
      </w:r>
    </w:p>
    <w:p w:rsidR="00646E2C" w:rsidRPr="00517D88" w:rsidRDefault="00517D88" w:rsidP="00517D88">
      <w:pPr>
        <w:pStyle w:val="ListParagraph"/>
        <w:numPr>
          <w:ilvl w:val="0"/>
          <w:numId w:val="7"/>
        </w:numPr>
        <w:spacing w:after="0" w:line="240" w:lineRule="auto"/>
        <w:rPr>
          <w:rFonts w:eastAsia="Times New Roman" w:cstheme="minorHAnsi"/>
          <w:szCs w:val="21"/>
        </w:rPr>
      </w:pPr>
      <w:r w:rsidRPr="00517D88">
        <w:rPr>
          <w:rFonts w:eastAsia="Times New Roman" w:cstheme="minorHAnsi"/>
          <w:szCs w:val="21"/>
        </w:rPr>
        <w:t xml:space="preserve">The </w:t>
      </w:r>
      <w:r w:rsidR="00FD3DE1" w:rsidRPr="00517D88">
        <w:rPr>
          <w:rFonts w:eastAsia="Times New Roman" w:cstheme="minorHAnsi"/>
          <w:szCs w:val="21"/>
        </w:rPr>
        <w:t>Allred</w:t>
      </w:r>
      <w:r w:rsidRPr="00517D88">
        <w:rPr>
          <w:rFonts w:eastAsia="Times New Roman" w:cstheme="minorHAnsi"/>
          <w:szCs w:val="21"/>
        </w:rPr>
        <w:t xml:space="preserve"> family</w:t>
      </w:r>
      <w:r w:rsidR="00FD3DE1" w:rsidRPr="00517D88">
        <w:rPr>
          <w:rFonts w:eastAsia="Times New Roman" w:cstheme="minorHAnsi"/>
          <w:szCs w:val="21"/>
        </w:rPr>
        <w:t xml:space="preserve"> wanted to divide up the property then build on part of the parcel. After dividing off the house</w:t>
      </w:r>
      <w:r>
        <w:rPr>
          <w:rFonts w:eastAsia="Times New Roman" w:cstheme="minorHAnsi"/>
          <w:szCs w:val="21"/>
        </w:rPr>
        <w:t>,</w:t>
      </w:r>
      <w:r w:rsidR="00FD3DE1" w:rsidRPr="00517D88">
        <w:rPr>
          <w:rFonts w:eastAsia="Times New Roman" w:cstheme="minorHAnsi"/>
          <w:szCs w:val="21"/>
        </w:rPr>
        <w:t xml:space="preserve"> one son wanted to build but did not want to make improvements on the whole property. With this they could split</w:t>
      </w:r>
      <w:r>
        <w:rPr>
          <w:rFonts w:eastAsia="Times New Roman" w:cstheme="minorHAnsi"/>
          <w:szCs w:val="21"/>
        </w:rPr>
        <w:t xml:space="preserve"> now and </w:t>
      </w:r>
      <w:r w:rsidR="00FD3DE1" w:rsidRPr="00517D88">
        <w:rPr>
          <w:rFonts w:eastAsia="Times New Roman" w:cstheme="minorHAnsi"/>
          <w:szCs w:val="21"/>
        </w:rPr>
        <w:t>make improvements upon development.</w:t>
      </w:r>
    </w:p>
    <w:p w:rsidR="00FD3DE1" w:rsidRDefault="00FD3DE1" w:rsidP="004F5DF0">
      <w:pPr>
        <w:spacing w:after="0" w:line="240" w:lineRule="auto"/>
        <w:contextualSpacing/>
        <w:rPr>
          <w:rFonts w:eastAsia="Times New Roman" w:cstheme="minorHAnsi"/>
          <w:szCs w:val="21"/>
        </w:rPr>
      </w:pPr>
    </w:p>
    <w:p w:rsidR="00FD3DE1" w:rsidRDefault="00FD3DE1" w:rsidP="004F5DF0">
      <w:pPr>
        <w:spacing w:after="0" w:line="240" w:lineRule="auto"/>
        <w:contextualSpacing/>
        <w:rPr>
          <w:rFonts w:eastAsia="Times New Roman" w:cstheme="minorHAnsi"/>
          <w:szCs w:val="21"/>
        </w:rPr>
      </w:pPr>
      <w:r>
        <w:rPr>
          <w:rFonts w:eastAsia="Times New Roman" w:cstheme="minorHAnsi"/>
          <w:szCs w:val="21"/>
        </w:rPr>
        <w:t>Commissioners felt the document was clean and well-thought out.</w:t>
      </w:r>
    </w:p>
    <w:p w:rsidR="00FD3DE1" w:rsidRDefault="00FD3DE1" w:rsidP="004F5DF0">
      <w:pPr>
        <w:spacing w:after="0" w:line="240" w:lineRule="auto"/>
        <w:contextualSpacing/>
        <w:rPr>
          <w:rFonts w:eastAsia="Times New Roman" w:cstheme="minorHAnsi"/>
          <w:szCs w:val="21"/>
        </w:rPr>
      </w:pPr>
    </w:p>
    <w:p w:rsidR="00FD3DE1" w:rsidRDefault="00FD3DE1" w:rsidP="004F5DF0">
      <w:pPr>
        <w:spacing w:after="0" w:line="240" w:lineRule="auto"/>
        <w:contextualSpacing/>
        <w:rPr>
          <w:rFonts w:eastAsia="Times New Roman" w:cstheme="minorHAnsi"/>
          <w:szCs w:val="21"/>
        </w:rPr>
      </w:pPr>
      <w:r>
        <w:rPr>
          <w:rFonts w:eastAsia="Times New Roman" w:cstheme="minorHAnsi"/>
          <w:szCs w:val="21"/>
        </w:rPr>
        <w:t>This too will be considered at a Public Hearing next meeting.</w:t>
      </w:r>
    </w:p>
    <w:p w:rsidR="00FD3DE1" w:rsidRPr="00646E2C" w:rsidRDefault="00FD3DE1" w:rsidP="004F5DF0">
      <w:pPr>
        <w:spacing w:after="0" w:line="240" w:lineRule="auto"/>
        <w:contextualSpacing/>
        <w:rPr>
          <w:rFonts w:eastAsia="Times New Roman" w:cstheme="minorHAnsi"/>
          <w:szCs w:val="21"/>
        </w:rPr>
      </w:pPr>
    </w:p>
    <w:p w:rsidR="005364F2" w:rsidRPr="005364F2" w:rsidRDefault="005364F2" w:rsidP="004F5DF0">
      <w:pPr>
        <w:spacing w:after="0" w:line="240" w:lineRule="auto"/>
        <w:contextualSpacing/>
        <w:rPr>
          <w:rFonts w:eastAsia="Times New Roman" w:cstheme="minorHAnsi"/>
          <w:b/>
          <w:szCs w:val="21"/>
        </w:rPr>
      </w:pPr>
      <w:r w:rsidRPr="005364F2">
        <w:rPr>
          <w:rFonts w:eastAsia="Times New Roman" w:cstheme="minorHAnsi"/>
          <w:b/>
          <w:szCs w:val="21"/>
        </w:rPr>
        <w:t>CONSIDER MASTER ROAD PLAN ADDITIONS (Legislative)</w:t>
      </w:r>
    </w:p>
    <w:p w:rsidR="005364F2" w:rsidRPr="005364F2" w:rsidRDefault="005364F2" w:rsidP="00646E2C">
      <w:pPr>
        <w:spacing w:after="0" w:line="240" w:lineRule="auto"/>
        <w:rPr>
          <w:rFonts w:eastAsia="Times New Roman" w:cstheme="minorHAnsi"/>
          <w:b/>
          <w:szCs w:val="21"/>
        </w:rPr>
      </w:pPr>
      <w:r w:rsidRPr="005364F2">
        <w:rPr>
          <w:rFonts w:eastAsia="Times New Roman" w:cstheme="minorHAnsi"/>
          <w:szCs w:val="21"/>
        </w:rPr>
        <w:t>Currently no road exists (is required) at 400 W/1000 W</w:t>
      </w:r>
      <w:r w:rsidR="003E0100">
        <w:rPr>
          <w:rFonts w:eastAsia="Times New Roman" w:cstheme="minorHAnsi"/>
          <w:szCs w:val="21"/>
        </w:rPr>
        <w:t>,</w:t>
      </w:r>
      <w:r w:rsidRPr="005364F2">
        <w:rPr>
          <w:rFonts w:eastAsia="Times New Roman" w:cstheme="minorHAnsi"/>
          <w:szCs w:val="21"/>
        </w:rPr>
        <w:t xml:space="preserve"> in the industrial zone</w:t>
      </w:r>
      <w:r w:rsidR="003E0100">
        <w:rPr>
          <w:rFonts w:eastAsia="Times New Roman" w:cstheme="minorHAnsi"/>
          <w:szCs w:val="21"/>
        </w:rPr>
        <w:t>,</w:t>
      </w:r>
      <w:r w:rsidRPr="005364F2">
        <w:rPr>
          <w:rFonts w:eastAsia="Times New Roman" w:cstheme="minorHAnsi"/>
          <w:szCs w:val="21"/>
        </w:rPr>
        <w:t xml:space="preserve"> at 600 S heading north. What is</w:t>
      </w:r>
      <w:r w:rsidR="003E0100">
        <w:rPr>
          <w:rFonts w:eastAsia="Times New Roman" w:cstheme="minorHAnsi"/>
          <w:szCs w:val="21"/>
        </w:rPr>
        <w:t xml:space="preserve"> currently</w:t>
      </w:r>
      <w:r w:rsidRPr="005364F2">
        <w:rPr>
          <w:rFonts w:eastAsia="Times New Roman" w:cstheme="minorHAnsi"/>
          <w:szCs w:val="21"/>
        </w:rPr>
        <w:t xml:space="preserve"> shown as “400 W” is closer to 500 W/1100 W in Hyde Park coordinates. Should one of the roads curve to meet Smithfield City’s 400 W?</w:t>
      </w:r>
    </w:p>
    <w:p w:rsidR="00CE0F60" w:rsidRDefault="00CE0F60" w:rsidP="00646E2C">
      <w:pPr>
        <w:spacing w:after="0" w:line="240" w:lineRule="auto"/>
        <w:rPr>
          <w:rFonts w:eastAsia="Times New Roman" w:cstheme="minorHAnsi"/>
          <w:b/>
        </w:rPr>
      </w:pPr>
    </w:p>
    <w:p w:rsidR="00C74E04" w:rsidRPr="00C74E04" w:rsidRDefault="00C74E04" w:rsidP="00646E2C">
      <w:pPr>
        <w:spacing w:after="0" w:line="240" w:lineRule="auto"/>
        <w:rPr>
          <w:rFonts w:eastAsia="Times New Roman" w:cstheme="minorHAnsi"/>
          <w:u w:val="single"/>
        </w:rPr>
      </w:pPr>
      <w:r>
        <w:rPr>
          <w:rFonts w:eastAsia="Times New Roman" w:cstheme="minorHAnsi"/>
          <w:u w:val="single"/>
        </w:rPr>
        <w:t>4</w:t>
      </w:r>
      <w:r w:rsidRPr="00C74E04">
        <w:rPr>
          <w:rFonts w:eastAsia="Times New Roman" w:cstheme="minorHAnsi"/>
          <w:u w:val="single"/>
        </w:rPr>
        <w:t xml:space="preserve"> Amendments were proposed:</w:t>
      </w:r>
    </w:p>
    <w:p w:rsidR="00FD3DE1" w:rsidRPr="00C74E04" w:rsidRDefault="00FD3DE1" w:rsidP="00C74E04">
      <w:pPr>
        <w:pStyle w:val="ListParagraph"/>
        <w:numPr>
          <w:ilvl w:val="0"/>
          <w:numId w:val="8"/>
        </w:numPr>
        <w:spacing w:after="0" w:line="240" w:lineRule="auto"/>
        <w:rPr>
          <w:rFonts w:eastAsia="Times New Roman" w:cstheme="minorHAnsi"/>
        </w:rPr>
      </w:pPr>
      <w:r w:rsidRPr="00C74E04">
        <w:rPr>
          <w:rFonts w:eastAsia="Times New Roman" w:cstheme="minorHAnsi"/>
          <w:u w:val="single"/>
        </w:rPr>
        <w:t>Lynne</w:t>
      </w:r>
      <w:r w:rsidRPr="00C74E04">
        <w:rPr>
          <w:rFonts w:eastAsia="Times New Roman" w:cstheme="minorHAnsi"/>
        </w:rPr>
        <w:t xml:space="preserve"> walked Commissioners through the logic of continuing our 400 W/1000 W road north from 600 S to 4200 N.</w:t>
      </w:r>
    </w:p>
    <w:p w:rsidR="00FD3DE1" w:rsidRDefault="00FD3DE1" w:rsidP="00646E2C">
      <w:pPr>
        <w:spacing w:after="0" w:line="240" w:lineRule="auto"/>
        <w:rPr>
          <w:rFonts w:eastAsia="Times New Roman" w:cstheme="minorHAnsi"/>
        </w:rPr>
      </w:pPr>
    </w:p>
    <w:p w:rsidR="00FD3DE1" w:rsidRPr="00C74E04" w:rsidRDefault="00FD3DE1" w:rsidP="00C74E04">
      <w:pPr>
        <w:pStyle w:val="ListParagraph"/>
        <w:numPr>
          <w:ilvl w:val="0"/>
          <w:numId w:val="8"/>
        </w:numPr>
        <w:spacing w:after="0" w:line="240" w:lineRule="auto"/>
        <w:rPr>
          <w:rFonts w:eastAsia="Times New Roman" w:cstheme="minorHAnsi"/>
        </w:rPr>
      </w:pPr>
      <w:r w:rsidRPr="00C74E04">
        <w:rPr>
          <w:rFonts w:eastAsia="Times New Roman" w:cstheme="minorHAnsi"/>
          <w:u w:val="single"/>
        </w:rPr>
        <w:t>Wheeler</w:t>
      </w:r>
      <w:r w:rsidRPr="00C74E04">
        <w:rPr>
          <w:rFonts w:eastAsia="Times New Roman" w:cstheme="minorHAnsi"/>
        </w:rPr>
        <w:t xml:space="preserve"> suggests also continuing </w:t>
      </w:r>
      <w:r w:rsidR="00602DFF" w:rsidRPr="00C74E04">
        <w:rPr>
          <w:rFonts w:eastAsia="Times New Roman" w:cstheme="minorHAnsi"/>
        </w:rPr>
        <w:t>325 S westward to 400 W/1000 W.</w:t>
      </w:r>
    </w:p>
    <w:p w:rsidR="00602DFF" w:rsidRDefault="00602DFF" w:rsidP="00646E2C">
      <w:pPr>
        <w:spacing w:after="0" w:line="240" w:lineRule="auto"/>
        <w:rPr>
          <w:rFonts w:eastAsia="Times New Roman" w:cstheme="minorHAnsi"/>
        </w:rPr>
      </w:pPr>
    </w:p>
    <w:p w:rsidR="00C74E04" w:rsidRDefault="003E0100" w:rsidP="00646E2C">
      <w:pPr>
        <w:pStyle w:val="ListParagraph"/>
        <w:numPr>
          <w:ilvl w:val="0"/>
          <w:numId w:val="8"/>
        </w:numPr>
        <w:spacing w:after="0" w:line="240" w:lineRule="auto"/>
        <w:rPr>
          <w:rFonts w:eastAsia="Times New Roman" w:cstheme="minorHAnsi"/>
        </w:rPr>
      </w:pPr>
      <w:r w:rsidRPr="00C74E04">
        <w:rPr>
          <w:rFonts w:eastAsia="Times New Roman" w:cstheme="minorHAnsi"/>
        </w:rPr>
        <w:t>Also d</w:t>
      </w:r>
      <w:r w:rsidR="00602DFF" w:rsidRPr="00C74E04">
        <w:rPr>
          <w:rFonts w:eastAsia="Times New Roman" w:cstheme="minorHAnsi"/>
        </w:rPr>
        <w:t xml:space="preserve">rop currently labeled “400 W” road </w:t>
      </w:r>
      <w:r w:rsidRPr="00C74E04">
        <w:rPr>
          <w:rFonts w:eastAsia="Times New Roman" w:cstheme="minorHAnsi"/>
        </w:rPr>
        <w:t>from the</w:t>
      </w:r>
      <w:r w:rsidR="00602DFF" w:rsidRPr="00C74E04">
        <w:rPr>
          <w:rFonts w:eastAsia="Times New Roman" w:cstheme="minorHAnsi"/>
        </w:rPr>
        <w:t xml:space="preserve"> Master Road Plan.</w:t>
      </w:r>
    </w:p>
    <w:p w:rsidR="00C74E04" w:rsidRPr="00C74E04" w:rsidRDefault="00C74E04" w:rsidP="00C74E04">
      <w:pPr>
        <w:pStyle w:val="ListParagraph"/>
        <w:rPr>
          <w:rFonts w:eastAsia="Times New Roman" w:cstheme="minorHAnsi"/>
        </w:rPr>
      </w:pPr>
    </w:p>
    <w:p w:rsidR="00602DFF" w:rsidRPr="00C74E04" w:rsidRDefault="00602DFF" w:rsidP="00646E2C">
      <w:pPr>
        <w:pStyle w:val="ListParagraph"/>
        <w:numPr>
          <w:ilvl w:val="0"/>
          <w:numId w:val="8"/>
        </w:numPr>
        <w:spacing w:after="0" w:line="240" w:lineRule="auto"/>
        <w:rPr>
          <w:rFonts w:eastAsia="Times New Roman" w:cstheme="minorHAnsi"/>
        </w:rPr>
      </w:pPr>
      <w:r w:rsidRPr="004C75A3">
        <w:rPr>
          <w:rFonts w:eastAsia="Times New Roman" w:cstheme="minorHAnsi"/>
          <w:u w:val="single"/>
        </w:rPr>
        <w:t>Lynne</w:t>
      </w:r>
      <w:r w:rsidRPr="00C74E04">
        <w:rPr>
          <w:rFonts w:eastAsia="Times New Roman" w:cstheme="minorHAnsi"/>
        </w:rPr>
        <w:t xml:space="preserve"> </w:t>
      </w:r>
      <w:r w:rsidR="00C74E04" w:rsidRPr="00C74E04">
        <w:rPr>
          <w:rFonts w:eastAsia="Times New Roman" w:cstheme="minorHAnsi"/>
        </w:rPr>
        <w:t xml:space="preserve">further </w:t>
      </w:r>
      <w:r w:rsidRPr="00C74E04">
        <w:rPr>
          <w:rFonts w:eastAsia="Times New Roman" w:cstheme="minorHAnsi"/>
        </w:rPr>
        <w:t xml:space="preserve">wondered about pushing the curve in the west CMPO road further north so as not to interfere with the current </w:t>
      </w:r>
      <w:proofErr w:type="spellStart"/>
      <w:r w:rsidRPr="00C74E04">
        <w:rPr>
          <w:rFonts w:eastAsia="Times New Roman" w:cstheme="minorHAnsi"/>
        </w:rPr>
        <w:t>Niederhauser</w:t>
      </w:r>
      <w:proofErr w:type="spellEnd"/>
      <w:r w:rsidRPr="00C74E04">
        <w:rPr>
          <w:rFonts w:eastAsia="Times New Roman" w:cstheme="minorHAnsi"/>
        </w:rPr>
        <w:t xml:space="preserve"> Commercial Subdivision </w:t>
      </w:r>
      <w:r w:rsidR="00C74E04">
        <w:rPr>
          <w:rFonts w:eastAsia="Times New Roman" w:cstheme="minorHAnsi"/>
        </w:rPr>
        <w:t>Preliminary Plat</w:t>
      </w:r>
      <w:r w:rsidRPr="00C74E04">
        <w:rPr>
          <w:rFonts w:eastAsia="Times New Roman" w:cstheme="minorHAnsi"/>
        </w:rPr>
        <w:t>.</w:t>
      </w:r>
    </w:p>
    <w:p w:rsidR="00602DFF" w:rsidRDefault="00602DFF" w:rsidP="00646E2C">
      <w:pPr>
        <w:spacing w:after="0" w:line="240" w:lineRule="auto"/>
        <w:rPr>
          <w:rFonts w:eastAsia="Times New Roman" w:cstheme="minorHAnsi"/>
        </w:rPr>
      </w:pPr>
    </w:p>
    <w:p w:rsidR="00602DFF" w:rsidRDefault="00602DFF" w:rsidP="00646E2C">
      <w:pPr>
        <w:spacing w:after="0" w:line="240" w:lineRule="auto"/>
        <w:rPr>
          <w:rFonts w:eastAsia="Times New Roman" w:cstheme="minorHAnsi"/>
        </w:rPr>
      </w:pPr>
      <w:r>
        <w:rPr>
          <w:rFonts w:eastAsia="Times New Roman" w:cstheme="minorHAnsi"/>
        </w:rPr>
        <w:t>Commissioners agreed. This will also be scheduled for a Public Hearing next meeting.</w:t>
      </w:r>
    </w:p>
    <w:p w:rsidR="00602DFF" w:rsidRPr="00FD3DE1" w:rsidRDefault="00602DFF" w:rsidP="00646E2C">
      <w:pPr>
        <w:spacing w:after="0" w:line="240" w:lineRule="auto"/>
        <w:rPr>
          <w:rFonts w:eastAsia="Times New Roman" w:cstheme="minorHAnsi"/>
        </w:rPr>
      </w:pPr>
    </w:p>
    <w:p w:rsidR="00E56B8D" w:rsidRPr="00FD3DE1" w:rsidRDefault="00E56B8D" w:rsidP="00646E2C">
      <w:pPr>
        <w:spacing w:after="0" w:line="240" w:lineRule="auto"/>
        <w:rPr>
          <w:rFonts w:eastAsia="Times New Roman" w:cstheme="minorHAnsi"/>
        </w:rPr>
      </w:pPr>
    </w:p>
    <w:p w:rsidR="00CE0F60" w:rsidRPr="00CE0F60" w:rsidRDefault="00CE0F60" w:rsidP="00CE0F60">
      <w:pPr>
        <w:spacing w:after="0" w:line="240" w:lineRule="auto"/>
        <w:rPr>
          <w:rFonts w:eastAsia="Times New Roman" w:cstheme="minorHAnsi"/>
          <w:b/>
        </w:rPr>
      </w:pPr>
      <w:r w:rsidRPr="00CE0F60">
        <w:rPr>
          <w:rFonts w:eastAsia="Times New Roman" w:cstheme="minorHAnsi"/>
          <w:b/>
        </w:rPr>
        <w:t>Meeting adjourned at 8:</w:t>
      </w:r>
      <w:r w:rsidR="00602DFF">
        <w:rPr>
          <w:rFonts w:eastAsia="Times New Roman" w:cstheme="minorHAnsi"/>
          <w:b/>
        </w:rPr>
        <w:t>30</w:t>
      </w:r>
      <w:r w:rsidRPr="00CE0F60">
        <w:rPr>
          <w:rFonts w:eastAsia="Times New Roman" w:cstheme="minorHAnsi"/>
          <w:b/>
        </w:rPr>
        <w:t xml:space="preserve"> PM</w:t>
      </w:r>
    </w:p>
    <w:p w:rsidR="00CE0F60" w:rsidRPr="00CE0F60" w:rsidRDefault="00CE0F60" w:rsidP="00CE0F60">
      <w:pPr>
        <w:spacing w:after="0" w:line="240" w:lineRule="auto"/>
        <w:rPr>
          <w:rFonts w:eastAsia="Times New Roman" w:cstheme="minorHAnsi"/>
          <w:b/>
        </w:rPr>
      </w:pPr>
      <w:bookmarkStart w:id="4" w:name="_GoBack"/>
      <w:bookmarkEnd w:id="4"/>
    </w:p>
    <w:p w:rsidR="00CE0F60" w:rsidRPr="00CE0F60" w:rsidRDefault="00CE0F60" w:rsidP="00CE0F60">
      <w:pPr>
        <w:spacing w:after="0" w:line="240" w:lineRule="auto"/>
        <w:rPr>
          <w:rFonts w:eastAsia="Times New Roman" w:cstheme="minorHAnsi"/>
          <w:b/>
        </w:rPr>
      </w:pPr>
    </w:p>
    <w:p w:rsidR="00CE0F60" w:rsidRPr="00CE0F60" w:rsidRDefault="00CE0F60" w:rsidP="00CE0F60">
      <w:pPr>
        <w:spacing w:after="0" w:line="240" w:lineRule="auto"/>
        <w:rPr>
          <w:rFonts w:eastAsia="Times New Roman" w:cstheme="minorHAnsi"/>
        </w:rPr>
      </w:pPr>
      <w:r w:rsidRPr="00CE0F60">
        <w:rPr>
          <w:rFonts w:eastAsia="Times New Roman" w:cstheme="minorHAnsi"/>
          <w:b/>
        </w:rPr>
        <w:t>_______________________________</w:t>
      </w:r>
    </w:p>
    <w:p w:rsidR="00CE0F60" w:rsidRPr="00CE0F60" w:rsidRDefault="00CE0F60" w:rsidP="00CE0F60">
      <w:pPr>
        <w:spacing w:after="0" w:line="240" w:lineRule="auto"/>
        <w:rPr>
          <w:rFonts w:eastAsia="Times New Roman" w:cstheme="minorHAnsi"/>
        </w:rPr>
      </w:pPr>
      <w:r w:rsidRPr="00CE0F60">
        <w:rPr>
          <w:rFonts w:eastAsia="Times New Roman" w:cstheme="minorHAnsi"/>
        </w:rPr>
        <w:t>Melinda Lee, Secretary</w:t>
      </w:r>
    </w:p>
    <w:p w:rsidR="00CE0F60" w:rsidRPr="00CE0F60" w:rsidRDefault="00CE0F60" w:rsidP="00CE0F60">
      <w:pPr>
        <w:spacing w:after="0" w:line="240" w:lineRule="auto"/>
        <w:rPr>
          <w:rFonts w:eastAsia="Times New Roman" w:cstheme="minorHAnsi"/>
        </w:rPr>
      </w:pPr>
      <w:r w:rsidRPr="00CE0F60">
        <w:rPr>
          <w:rFonts w:eastAsia="Times New Roman" w:cstheme="minorHAnsi"/>
        </w:rPr>
        <w:t>Hyde Park Planning Commission</w:t>
      </w:r>
      <w:r w:rsidRPr="00CE0F60">
        <w:rPr>
          <w:rFonts w:eastAsia="Times New Roman" w:cstheme="minorHAnsi"/>
        </w:rPr>
        <w:tab/>
      </w:r>
    </w:p>
    <w:p w:rsidR="008E2BFD" w:rsidRDefault="008E2BFD"/>
    <w:sectPr w:rsidR="008E2BFD" w:rsidSect="001760DA">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D79" w:rsidRDefault="00DA2D79" w:rsidP="00DA2D79">
      <w:pPr>
        <w:spacing w:after="0" w:line="240" w:lineRule="auto"/>
      </w:pPr>
      <w:r>
        <w:separator/>
      </w:r>
    </w:p>
  </w:endnote>
  <w:endnote w:type="continuationSeparator" w:id="0">
    <w:p w:rsidR="00DA2D79" w:rsidRDefault="00DA2D79"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rsidR="00BE05B8" w:rsidRDefault="00A06CAB">
        <w:pPr>
          <w:pStyle w:val="Footer"/>
          <w:jc w:val="center"/>
        </w:pPr>
        <w:r>
          <w:fldChar w:fldCharType="begin"/>
        </w:r>
        <w:r>
          <w:instrText xml:space="preserve"> PAGE   \* MERGEFORMAT </w:instrText>
        </w:r>
        <w:r>
          <w:fldChar w:fldCharType="separate"/>
        </w:r>
        <w:r w:rsidR="004C75A3">
          <w:rPr>
            <w:noProof/>
          </w:rPr>
          <w:t>2</w:t>
        </w:r>
        <w:r>
          <w:rPr>
            <w:noProof/>
          </w:rPr>
          <w:fldChar w:fldCharType="end"/>
        </w:r>
      </w:p>
    </w:sdtContent>
  </w:sdt>
  <w:p w:rsidR="00BE05B8" w:rsidRDefault="004C75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rsidR="00BE05B8" w:rsidRDefault="00A06CAB">
        <w:pPr>
          <w:pStyle w:val="Footer"/>
          <w:jc w:val="center"/>
        </w:pPr>
        <w:r>
          <w:fldChar w:fldCharType="begin"/>
        </w:r>
        <w:r>
          <w:instrText xml:space="preserve"> PAGE   \* MERGEFORMAT </w:instrText>
        </w:r>
        <w:r>
          <w:fldChar w:fldCharType="separate"/>
        </w:r>
        <w:r w:rsidR="004C75A3">
          <w:rPr>
            <w:noProof/>
          </w:rPr>
          <w:t>1</w:t>
        </w:r>
        <w:r>
          <w:rPr>
            <w:noProof/>
          </w:rPr>
          <w:fldChar w:fldCharType="end"/>
        </w:r>
      </w:p>
    </w:sdtContent>
  </w:sdt>
  <w:p w:rsidR="00BE05B8" w:rsidRDefault="004C75A3">
    <w:pPr>
      <w:pStyle w:val="Footer"/>
    </w:pPr>
  </w:p>
  <w:p w:rsidR="00BE05B8" w:rsidRDefault="004C75A3"/>
  <w:p w:rsidR="00BE05B8" w:rsidRDefault="004C75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D79" w:rsidRDefault="00DA2D79" w:rsidP="00DA2D79">
      <w:pPr>
        <w:spacing w:after="0" w:line="240" w:lineRule="auto"/>
      </w:pPr>
      <w:r>
        <w:separator/>
      </w:r>
    </w:p>
  </w:footnote>
  <w:footnote w:type="continuationSeparator" w:id="0">
    <w:p w:rsidR="00DA2D79" w:rsidRDefault="00DA2D79" w:rsidP="00DA2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5B8" w:rsidRDefault="004C75A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42454" o:spid="_x0000_s2053"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06CAB">
      <w:rPr>
        <w:noProof/>
      </w:rPr>
      <mc:AlternateContent>
        <mc:Choice Requires="wps">
          <w:drawing>
            <wp:anchor distT="0" distB="0" distL="114300" distR="114300" simplePos="0" relativeHeight="251660288" behindDoc="1" locked="0" layoutInCell="0" allowOverlap="1" wp14:anchorId="514D2DE5" wp14:editId="18E67E30">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E05B8" w:rsidRDefault="00A06CAB"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" o:allowincell="f" filled="f" stroked="f">
              <v:stroke joinstyle="round"/>
              <o:lock v:ext="edit" shapetype="t"/>
              <v:textbox style="mso-fit-shape-to-text:t">
                <w:txbxContent>
                  <w:p w:rsidR="00BE05B8" w:rsidRDefault="00A06CAB"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rsidR="00BE05B8" w:rsidRDefault="004C75A3"/>
  <w:p w:rsidR="00BE05B8" w:rsidRDefault="004C75A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D79" w:rsidRDefault="004C75A3" w:rsidP="00DA2D79">
    <w:pPr>
      <w:spacing w:after="0" w:line="240" w:lineRule="aut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42455" o:spid="_x0000_s2054"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06CAB">
      <w:t>Planning Commission Meeting</w:t>
    </w:r>
  </w:p>
  <w:p w:rsidR="00BE05B8" w:rsidRDefault="00A06CAB" w:rsidP="00DA2D79">
    <w:pPr>
      <w:spacing w:after="0" w:line="240" w:lineRule="auto"/>
    </w:pPr>
    <w:r>
      <w:t xml:space="preserve">February </w:t>
    </w:r>
    <w:r w:rsidR="00B52FB2">
      <w:t>16</w:t>
    </w:r>
    <w:r>
      <w:t>, 2022</w:t>
    </w:r>
  </w:p>
  <w:p w:rsidR="00DA2D79" w:rsidRDefault="00DA2D79" w:rsidP="00DA2D79">
    <w:pPr>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E55" w:rsidRDefault="004C75A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42453" o:spid="_x0000_s2052"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8980E9C"/>
    <w:multiLevelType w:val="hybridMultilevel"/>
    <w:tmpl w:val="6E146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F60"/>
    <w:rsid w:val="00041599"/>
    <w:rsid w:val="000B765B"/>
    <w:rsid w:val="001114DE"/>
    <w:rsid w:val="001808E2"/>
    <w:rsid w:val="001E3D5D"/>
    <w:rsid w:val="001F5FF2"/>
    <w:rsid w:val="00263F8C"/>
    <w:rsid w:val="002810CA"/>
    <w:rsid w:val="002C0739"/>
    <w:rsid w:val="002C3E8A"/>
    <w:rsid w:val="00377720"/>
    <w:rsid w:val="003D6F76"/>
    <w:rsid w:val="003E0100"/>
    <w:rsid w:val="00424D3D"/>
    <w:rsid w:val="004349B2"/>
    <w:rsid w:val="004C20E7"/>
    <w:rsid w:val="004C75A3"/>
    <w:rsid w:val="004F5DF0"/>
    <w:rsid w:val="00517D88"/>
    <w:rsid w:val="005364F2"/>
    <w:rsid w:val="005C5B2A"/>
    <w:rsid w:val="00602DFF"/>
    <w:rsid w:val="006206DE"/>
    <w:rsid w:val="00646E2C"/>
    <w:rsid w:val="006E3DFA"/>
    <w:rsid w:val="00725E55"/>
    <w:rsid w:val="007D6E53"/>
    <w:rsid w:val="00853995"/>
    <w:rsid w:val="0087688A"/>
    <w:rsid w:val="008E2BFD"/>
    <w:rsid w:val="008F4E74"/>
    <w:rsid w:val="009518F0"/>
    <w:rsid w:val="009551A1"/>
    <w:rsid w:val="009F4587"/>
    <w:rsid w:val="00A06CAB"/>
    <w:rsid w:val="00AA0978"/>
    <w:rsid w:val="00B171DC"/>
    <w:rsid w:val="00B52FB2"/>
    <w:rsid w:val="00C641EA"/>
    <w:rsid w:val="00C73DAF"/>
    <w:rsid w:val="00C74E04"/>
    <w:rsid w:val="00C91485"/>
    <w:rsid w:val="00CE0F60"/>
    <w:rsid w:val="00CE2837"/>
    <w:rsid w:val="00D01E2D"/>
    <w:rsid w:val="00DA2D79"/>
    <w:rsid w:val="00E56B8D"/>
    <w:rsid w:val="00EB1908"/>
    <w:rsid w:val="00F3347B"/>
    <w:rsid w:val="00F81DEB"/>
    <w:rsid w:val="00FD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5</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13</cp:revision>
  <cp:lastPrinted>2022-02-18T22:25:00Z</cp:lastPrinted>
  <dcterms:created xsi:type="dcterms:W3CDTF">2022-02-17T03:59:00Z</dcterms:created>
  <dcterms:modified xsi:type="dcterms:W3CDTF">2022-02-18T22:44:00Z</dcterms:modified>
</cp:coreProperties>
</file>