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47B2F" w14:textId="64DB738C" w:rsidR="00FA1FEE" w:rsidRDefault="00EB1265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F860E32">
                <wp:simplePos x="0" y="0"/>
                <wp:positionH relativeFrom="column">
                  <wp:posOffset>3429000</wp:posOffset>
                </wp:positionH>
                <wp:positionV relativeFrom="paragraph">
                  <wp:posOffset>64135</wp:posOffset>
                </wp:positionV>
                <wp:extent cx="2827020" cy="1101090"/>
                <wp:effectExtent l="0" t="3175" r="0" b="6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5363D482" w14:textId="77777777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Mona City – 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5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5.05pt;width:222.6pt;height:86.7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5363D482" w14:textId="77777777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Mona City – 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6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CBB9E2" wp14:editId="5ACC4B20">
            <wp:extent cx="329184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0BC760A2" w14:textId="77777777" w:rsidR="00FA1FEE" w:rsidRDefault="00FA1FEE">
      <w:pPr>
        <w:rPr>
          <w:color w:val="000000"/>
        </w:rPr>
      </w:pPr>
    </w:p>
    <w:p w14:paraId="7AD2DAB3" w14:textId="77777777" w:rsidR="00FA1FEE" w:rsidRDefault="00FA1FEE">
      <w:pPr>
        <w:jc w:val="center"/>
        <w:rPr>
          <w:color w:val="000000"/>
        </w:rPr>
      </w:pPr>
    </w:p>
    <w:p w14:paraId="061CF98B" w14:textId="55A885DF" w:rsidR="00FA1FEE" w:rsidRDefault="00FA1FEE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 Planning and Zoning </w:t>
      </w:r>
      <w:r w:rsidR="00207413">
        <w:rPr>
          <w:rFonts w:ascii="Calibri Light" w:hAnsi="Calibri Light" w:cs="Calibri Light"/>
          <w:b/>
          <w:color w:val="000000"/>
          <w:sz w:val="32"/>
        </w:rPr>
        <w:t>Public Hearing</w:t>
      </w:r>
      <w:r>
        <w:rPr>
          <w:rFonts w:ascii="Calibri Light" w:hAnsi="Calibri Light" w:cs="Calibri Light"/>
          <w:b/>
          <w:color w:val="000000"/>
          <w:sz w:val="32"/>
        </w:rPr>
        <w:t xml:space="preserve"> Agenda</w:t>
      </w:r>
    </w:p>
    <w:p w14:paraId="209E0E5C" w14:textId="4540D4F6" w:rsidR="00AC1079" w:rsidRDefault="00F6619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day, </w:t>
      </w:r>
      <w:r w:rsidR="001D18B9">
        <w:rPr>
          <w:rFonts w:ascii="Calibri Light" w:hAnsi="Calibri Light" w:cs="Calibri Light"/>
          <w:b/>
          <w:color w:val="000000"/>
          <w:sz w:val="32"/>
        </w:rPr>
        <w:t>January 5, 2022</w:t>
      </w:r>
    </w:p>
    <w:p w14:paraId="6A99901F" w14:textId="359194D7" w:rsidR="00FA1FEE" w:rsidRDefault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1496382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549085FF" w14:textId="77777777" w:rsidR="000D79C2" w:rsidRDefault="000D79C2" w:rsidP="000D79C2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Items</w:t>
      </w:r>
      <w:r>
        <w:rPr>
          <w:color w:val="000000"/>
          <w:sz w:val="28"/>
          <w:szCs w:val="28"/>
        </w:rPr>
        <w:t>:</w:t>
      </w:r>
    </w:p>
    <w:p w14:paraId="47716752" w14:textId="77777777" w:rsidR="000D79C2" w:rsidRDefault="000D79C2" w:rsidP="000D79C2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-Land Use and Subdivision Ordinances</w:t>
      </w:r>
    </w:p>
    <w:p w14:paraId="4B8DA95A" w14:textId="1E8ED1FC" w:rsidR="0034576C" w:rsidRDefault="00F70D7C" w:rsidP="00E51F8A">
      <w:pPr>
        <w:tabs>
          <w:tab w:val="left" w:pos="2295"/>
          <w:tab w:val="center" w:pos="5340"/>
        </w:tabs>
        <w:ind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14A6BDDC" w14:textId="77777777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474C5329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45335F">
        <w:rPr>
          <w:color w:val="000000" w:themeColor="text1"/>
          <w:sz w:val="22"/>
          <w:szCs w:val="22"/>
        </w:rPr>
        <w:t>22nd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1D18B9">
        <w:rPr>
          <w:color w:val="000000" w:themeColor="text1"/>
          <w:sz w:val="22"/>
          <w:szCs w:val="22"/>
        </w:rPr>
        <w:t>December</w:t>
      </w:r>
      <w:r w:rsidR="00735FA8" w:rsidRPr="00735FA8">
        <w:rPr>
          <w:color w:val="000000" w:themeColor="text1"/>
          <w:sz w:val="22"/>
          <w:szCs w:val="22"/>
        </w:rPr>
        <w:t>,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353C96" w:rsidRPr="00735FA8">
        <w:rPr>
          <w:color w:val="000000" w:themeColor="text1"/>
          <w:sz w:val="22"/>
          <w:szCs w:val="22"/>
        </w:rPr>
        <w:t>1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in two public places within the city, namely the </w:t>
      </w:r>
      <w:r w:rsidR="00D71F3F" w:rsidRPr="00735FA8">
        <w:rPr>
          <w:b/>
          <w:color w:val="000000" w:themeColor="text1"/>
          <w:sz w:val="22"/>
          <w:szCs w:val="22"/>
        </w:rPr>
        <w:t>City Offices</w:t>
      </w:r>
      <w:r w:rsidR="00D71F3F" w:rsidRPr="00735FA8">
        <w:rPr>
          <w:color w:val="000000" w:themeColor="text1"/>
          <w:sz w:val="22"/>
          <w:szCs w:val="22"/>
        </w:rPr>
        <w:t xml:space="preserve">, and the Mona branch of the </w:t>
      </w:r>
      <w:r w:rsidR="00D71F3F" w:rsidRPr="00735FA8">
        <w:rPr>
          <w:b/>
          <w:color w:val="000000" w:themeColor="text1"/>
          <w:sz w:val="22"/>
          <w:szCs w:val="22"/>
        </w:rPr>
        <w:t>United States Post Office</w:t>
      </w:r>
      <w:r w:rsidR="00D71F3F" w:rsidRPr="00735FA8">
        <w:rPr>
          <w:color w:val="000000" w:themeColor="text1"/>
          <w:sz w:val="22"/>
          <w:szCs w:val="22"/>
        </w:rPr>
        <w:t>. It is also advertised on the Mona City website and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B8EDF1" w:rsidR="0053015B" w:rsidRDefault="00EB1265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662236CB">
                <wp:simplePos x="0" y="0"/>
                <wp:positionH relativeFrom="column">
                  <wp:posOffset>8255</wp:posOffset>
                </wp:positionH>
                <wp:positionV relativeFrom="paragraph">
                  <wp:posOffset>852805</wp:posOffset>
                </wp:positionV>
                <wp:extent cx="6247765" cy="395605"/>
                <wp:effectExtent l="13970" t="12700" r="1524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395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.65pt;margin-top:67.15pt;width:491.95pt;height:31.1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D0F">
        <w:t>Alicia Hills</w:t>
      </w:r>
      <w:r w:rsidR="00BF2E81">
        <w:t>, Planning and Zoning Secretary</w:t>
      </w:r>
    </w:p>
    <w:sectPr w:rsidR="0053015B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91659"/>
    <w:rsid w:val="000A5A72"/>
    <w:rsid w:val="000A607F"/>
    <w:rsid w:val="000B2D2D"/>
    <w:rsid w:val="000C2127"/>
    <w:rsid w:val="000D79C2"/>
    <w:rsid w:val="000E1C63"/>
    <w:rsid w:val="000E5417"/>
    <w:rsid w:val="000F3CF0"/>
    <w:rsid w:val="00120D3F"/>
    <w:rsid w:val="00144215"/>
    <w:rsid w:val="00153A33"/>
    <w:rsid w:val="00167D28"/>
    <w:rsid w:val="00171C4F"/>
    <w:rsid w:val="001770A0"/>
    <w:rsid w:val="0018611C"/>
    <w:rsid w:val="00187405"/>
    <w:rsid w:val="001A058D"/>
    <w:rsid w:val="001B2D9A"/>
    <w:rsid w:val="001D18B9"/>
    <w:rsid w:val="00207413"/>
    <w:rsid w:val="00237A54"/>
    <w:rsid w:val="002515F8"/>
    <w:rsid w:val="00255DA5"/>
    <w:rsid w:val="002562EC"/>
    <w:rsid w:val="0029561E"/>
    <w:rsid w:val="002A2AFE"/>
    <w:rsid w:val="002D077F"/>
    <w:rsid w:val="002D2229"/>
    <w:rsid w:val="00322071"/>
    <w:rsid w:val="00342217"/>
    <w:rsid w:val="003433AB"/>
    <w:rsid w:val="0034576C"/>
    <w:rsid w:val="00353C96"/>
    <w:rsid w:val="0036207A"/>
    <w:rsid w:val="00381759"/>
    <w:rsid w:val="003A37B7"/>
    <w:rsid w:val="003A4E41"/>
    <w:rsid w:val="003B0E25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5335F"/>
    <w:rsid w:val="00457CF4"/>
    <w:rsid w:val="00471FE5"/>
    <w:rsid w:val="004E253B"/>
    <w:rsid w:val="005062EA"/>
    <w:rsid w:val="00517661"/>
    <w:rsid w:val="005211C8"/>
    <w:rsid w:val="0053015B"/>
    <w:rsid w:val="00591B17"/>
    <w:rsid w:val="005933BE"/>
    <w:rsid w:val="005A15BC"/>
    <w:rsid w:val="005A624C"/>
    <w:rsid w:val="005C700B"/>
    <w:rsid w:val="005C713A"/>
    <w:rsid w:val="005E4322"/>
    <w:rsid w:val="0060640A"/>
    <w:rsid w:val="00632F69"/>
    <w:rsid w:val="0066096F"/>
    <w:rsid w:val="00661FF5"/>
    <w:rsid w:val="00670929"/>
    <w:rsid w:val="00695B9B"/>
    <w:rsid w:val="006D1D78"/>
    <w:rsid w:val="006E279C"/>
    <w:rsid w:val="00705F51"/>
    <w:rsid w:val="0072306F"/>
    <w:rsid w:val="00732702"/>
    <w:rsid w:val="00735FA8"/>
    <w:rsid w:val="00744F37"/>
    <w:rsid w:val="00774E05"/>
    <w:rsid w:val="00777E28"/>
    <w:rsid w:val="007851D3"/>
    <w:rsid w:val="007A31F4"/>
    <w:rsid w:val="007C0362"/>
    <w:rsid w:val="007E1915"/>
    <w:rsid w:val="00823637"/>
    <w:rsid w:val="00831F22"/>
    <w:rsid w:val="00832199"/>
    <w:rsid w:val="00834FF6"/>
    <w:rsid w:val="008430D1"/>
    <w:rsid w:val="008A4D80"/>
    <w:rsid w:val="008E4A19"/>
    <w:rsid w:val="008E5443"/>
    <w:rsid w:val="00916E68"/>
    <w:rsid w:val="009207E6"/>
    <w:rsid w:val="00927254"/>
    <w:rsid w:val="00943200"/>
    <w:rsid w:val="00945000"/>
    <w:rsid w:val="00952238"/>
    <w:rsid w:val="0097022A"/>
    <w:rsid w:val="00995281"/>
    <w:rsid w:val="009B0B33"/>
    <w:rsid w:val="009C306D"/>
    <w:rsid w:val="009C30FD"/>
    <w:rsid w:val="009E151F"/>
    <w:rsid w:val="009E5101"/>
    <w:rsid w:val="009F0B50"/>
    <w:rsid w:val="00A64F47"/>
    <w:rsid w:val="00A91D03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33BA0"/>
    <w:rsid w:val="00B562A9"/>
    <w:rsid w:val="00B667B6"/>
    <w:rsid w:val="00B73D0F"/>
    <w:rsid w:val="00B76044"/>
    <w:rsid w:val="00B82C90"/>
    <w:rsid w:val="00B95048"/>
    <w:rsid w:val="00BA4A34"/>
    <w:rsid w:val="00BB1108"/>
    <w:rsid w:val="00BE2CCD"/>
    <w:rsid w:val="00BF2E81"/>
    <w:rsid w:val="00BF47B7"/>
    <w:rsid w:val="00C07108"/>
    <w:rsid w:val="00C16FB6"/>
    <w:rsid w:val="00C233B5"/>
    <w:rsid w:val="00C25A73"/>
    <w:rsid w:val="00C474F5"/>
    <w:rsid w:val="00C509DF"/>
    <w:rsid w:val="00C842AB"/>
    <w:rsid w:val="00CB74FC"/>
    <w:rsid w:val="00CD262C"/>
    <w:rsid w:val="00CE5DA2"/>
    <w:rsid w:val="00CF385E"/>
    <w:rsid w:val="00D1414F"/>
    <w:rsid w:val="00D21215"/>
    <w:rsid w:val="00D33431"/>
    <w:rsid w:val="00D33434"/>
    <w:rsid w:val="00D33EC3"/>
    <w:rsid w:val="00D71F3F"/>
    <w:rsid w:val="00DA087A"/>
    <w:rsid w:val="00DB097A"/>
    <w:rsid w:val="00DE6608"/>
    <w:rsid w:val="00DE7E26"/>
    <w:rsid w:val="00DF5A35"/>
    <w:rsid w:val="00DF72ED"/>
    <w:rsid w:val="00E175C1"/>
    <w:rsid w:val="00E51F8A"/>
    <w:rsid w:val="00E54579"/>
    <w:rsid w:val="00E83906"/>
    <w:rsid w:val="00E93F67"/>
    <w:rsid w:val="00EA1319"/>
    <w:rsid w:val="00EB1265"/>
    <w:rsid w:val="00ED1AB8"/>
    <w:rsid w:val="00ED23BF"/>
    <w:rsid w:val="00ED3507"/>
    <w:rsid w:val="00EF38AF"/>
    <w:rsid w:val="00F0644E"/>
    <w:rsid w:val="00F10047"/>
    <w:rsid w:val="00F37C42"/>
    <w:rsid w:val="00F45F53"/>
    <w:rsid w:val="00F60E7E"/>
    <w:rsid w:val="00F6619A"/>
    <w:rsid w:val="00F70D7C"/>
    <w:rsid w:val="00F9006A"/>
    <w:rsid w:val="00F955D6"/>
    <w:rsid w:val="00F95D89"/>
    <w:rsid w:val="00F96D8D"/>
    <w:rsid w:val="00FA1FEE"/>
    <w:rsid w:val="00FA621F"/>
    <w:rsid w:val="00FB4953"/>
    <w:rsid w:val="00FC34A0"/>
    <w:rsid w:val="00FC633B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monarocks.org/images/header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hyperlink" Target="mailto:monacitygov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6</cp:revision>
  <cp:lastPrinted>2021-01-05T20:05:00Z</cp:lastPrinted>
  <dcterms:created xsi:type="dcterms:W3CDTF">2021-12-22T22:37:00Z</dcterms:created>
  <dcterms:modified xsi:type="dcterms:W3CDTF">2021-12-23T04:21:00Z</dcterms:modified>
</cp:coreProperties>
</file>