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696CC292" w:rsidR="005614FB" w:rsidRPr="00BB6AE9" w:rsidRDefault="004A663D" w:rsidP="00634E3C">
      <w:pPr>
        <w:jc w:val="center"/>
        <w:rPr>
          <w:rFonts w:asciiTheme="majorHAnsi" w:hAnsiTheme="majorHAnsi" w:cstheme="minorHAnsi"/>
          <w:b/>
          <w:bCs/>
          <w:sz w:val="28"/>
        </w:rPr>
      </w:pPr>
      <w:r>
        <w:rPr>
          <w:rFonts w:asciiTheme="majorHAnsi" w:hAnsiTheme="majorHAnsi" w:cstheme="minorHAnsi"/>
          <w:b/>
          <w:bCs/>
          <w:sz w:val="28"/>
        </w:rPr>
        <w:t>November 17</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1D32B786" w:rsidR="005614FB" w:rsidRPr="000A15B6" w:rsidRDefault="00095352" w:rsidP="007C58AE">
      <w:pPr>
        <w:rPr>
          <w:rFonts w:asciiTheme="minorHAnsi" w:hAnsiTheme="minorHAnsi" w:cstheme="minorHAnsi"/>
          <w:sz w:val="22"/>
          <w:szCs w:val="22"/>
        </w:rPr>
      </w:pPr>
      <w:r w:rsidRPr="000A15B6">
        <w:rPr>
          <w:rFonts w:asciiTheme="minorHAnsi" w:hAnsiTheme="minorHAnsi" w:cstheme="minorHAnsi"/>
          <w:sz w:val="22"/>
          <w:szCs w:val="22"/>
        </w:rPr>
        <w:t>P</w:t>
      </w:r>
      <w:r w:rsidR="0065055D" w:rsidRPr="000A15B6">
        <w:rPr>
          <w:rFonts w:asciiTheme="minorHAnsi" w:hAnsiTheme="minorHAnsi" w:cstheme="minorHAnsi"/>
          <w:sz w:val="22"/>
          <w:szCs w:val="22"/>
        </w:rPr>
        <w:t>C</w:t>
      </w:r>
      <w:r w:rsidRPr="000A15B6">
        <w:rPr>
          <w:rFonts w:asciiTheme="minorHAnsi" w:hAnsiTheme="minorHAnsi" w:cstheme="minorHAnsi"/>
          <w:sz w:val="22"/>
          <w:szCs w:val="22"/>
        </w:rPr>
        <w:t xml:space="preserve"> </w:t>
      </w:r>
      <w:r w:rsidR="00F7473C" w:rsidRPr="000A15B6">
        <w:rPr>
          <w:rFonts w:asciiTheme="minorHAnsi" w:hAnsiTheme="minorHAnsi" w:cstheme="minorHAnsi"/>
          <w:sz w:val="22"/>
          <w:szCs w:val="22"/>
        </w:rPr>
        <w:t>M</w:t>
      </w:r>
      <w:r w:rsidR="005614FB" w:rsidRPr="000A15B6">
        <w:rPr>
          <w:rFonts w:asciiTheme="minorHAnsi" w:hAnsiTheme="minorHAnsi" w:cstheme="minorHAnsi"/>
          <w:sz w:val="22"/>
          <w:szCs w:val="22"/>
        </w:rPr>
        <w:t>eeting began</w:t>
      </w:r>
      <w:r w:rsidR="006A61F4" w:rsidRPr="000A15B6">
        <w:rPr>
          <w:rFonts w:asciiTheme="minorHAnsi" w:hAnsiTheme="minorHAnsi" w:cstheme="minorHAnsi"/>
          <w:sz w:val="22"/>
          <w:szCs w:val="22"/>
        </w:rPr>
        <w:t xml:space="preserve"> </w:t>
      </w:r>
      <w:r w:rsidR="004825B3" w:rsidRPr="000A15B6">
        <w:rPr>
          <w:rFonts w:asciiTheme="minorHAnsi" w:hAnsiTheme="minorHAnsi" w:cstheme="minorHAnsi"/>
          <w:sz w:val="22"/>
          <w:szCs w:val="22"/>
        </w:rPr>
        <w:t xml:space="preserve">at </w:t>
      </w:r>
      <w:r w:rsidR="005D32CC" w:rsidRPr="000A15B6">
        <w:rPr>
          <w:rFonts w:asciiTheme="minorHAnsi" w:hAnsiTheme="minorHAnsi" w:cstheme="minorHAnsi"/>
          <w:sz w:val="22"/>
          <w:szCs w:val="22"/>
        </w:rPr>
        <w:t>7:00 pm and</w:t>
      </w:r>
      <w:r w:rsidR="00EF2C64" w:rsidRPr="000A15B6">
        <w:rPr>
          <w:rFonts w:asciiTheme="minorHAnsi" w:hAnsiTheme="minorHAnsi" w:cstheme="minorHAnsi"/>
          <w:sz w:val="22"/>
          <w:szCs w:val="22"/>
        </w:rPr>
        <w:t xml:space="preserve"> was </w:t>
      </w:r>
      <w:r w:rsidR="005614FB" w:rsidRPr="000A15B6">
        <w:rPr>
          <w:rFonts w:asciiTheme="minorHAnsi" w:hAnsiTheme="minorHAnsi" w:cstheme="minorHAnsi"/>
          <w:sz w:val="22"/>
          <w:szCs w:val="22"/>
        </w:rPr>
        <w:t>conducted by</w:t>
      </w:r>
      <w:r w:rsidR="00270C98" w:rsidRPr="000A15B6">
        <w:rPr>
          <w:rFonts w:asciiTheme="minorHAnsi" w:hAnsiTheme="minorHAnsi" w:cstheme="minorHAnsi"/>
          <w:sz w:val="22"/>
          <w:szCs w:val="22"/>
        </w:rPr>
        <w:t xml:space="preserve"> </w:t>
      </w:r>
      <w:r w:rsidR="005D32CC">
        <w:rPr>
          <w:rFonts w:asciiTheme="minorHAnsi" w:hAnsiTheme="minorHAnsi" w:cstheme="minorHAnsi"/>
          <w:sz w:val="22"/>
          <w:szCs w:val="22"/>
        </w:rPr>
        <w:t>Commissioner</w:t>
      </w:r>
      <w:r w:rsidR="002F0297">
        <w:rPr>
          <w:rFonts w:asciiTheme="minorHAnsi" w:hAnsiTheme="minorHAnsi" w:cstheme="minorHAnsi"/>
          <w:sz w:val="22"/>
          <w:szCs w:val="22"/>
        </w:rPr>
        <w:t xml:space="preserve"> Lynne</w:t>
      </w:r>
      <w:r w:rsidR="0056492D" w:rsidRPr="000A15B6">
        <w:rPr>
          <w:rFonts w:asciiTheme="minorHAnsi" w:hAnsiTheme="minorHAnsi" w:cstheme="minorHAnsi"/>
          <w:sz w:val="22"/>
          <w:szCs w:val="22"/>
        </w:rPr>
        <w:t>.</w:t>
      </w:r>
      <w:r w:rsidR="007E1846" w:rsidRPr="000A15B6">
        <w:rPr>
          <w:rFonts w:asciiTheme="minorHAnsi" w:hAnsiTheme="minorHAnsi" w:cstheme="minorHAnsi"/>
          <w:sz w:val="22"/>
          <w:szCs w:val="22"/>
        </w:rPr>
        <w:t xml:space="preserve"> </w:t>
      </w:r>
    </w:p>
    <w:p w14:paraId="51166C7E" w14:textId="77777777" w:rsidR="005614FB" w:rsidRPr="000A15B6" w:rsidRDefault="005614FB" w:rsidP="007C58AE">
      <w:pPr>
        <w:pStyle w:val="Heading1"/>
        <w:rPr>
          <w:rFonts w:asciiTheme="minorHAnsi" w:hAnsiTheme="minorHAnsi" w:cstheme="minorHAnsi"/>
          <w:sz w:val="22"/>
          <w:szCs w:val="22"/>
        </w:rPr>
      </w:pPr>
    </w:p>
    <w:p w14:paraId="644D0BD7" w14:textId="4126A9E8" w:rsidR="005614FB" w:rsidRPr="000A15B6" w:rsidRDefault="00036910" w:rsidP="007C58AE">
      <w:pPr>
        <w:pStyle w:val="Heading1"/>
        <w:rPr>
          <w:rFonts w:asciiTheme="minorHAnsi" w:hAnsiTheme="minorHAnsi" w:cstheme="minorHAnsi"/>
          <w:sz w:val="22"/>
          <w:szCs w:val="22"/>
        </w:rPr>
      </w:pPr>
      <w:r>
        <w:rPr>
          <w:rFonts w:asciiTheme="minorHAnsi" w:hAnsiTheme="minorHAnsi" w:cstheme="minorHAnsi"/>
          <w:sz w:val="22"/>
          <w:szCs w:val="22"/>
        </w:rPr>
        <w:t>COMMISSIONERS</w:t>
      </w:r>
      <w:r w:rsidR="005614FB" w:rsidRPr="000A15B6">
        <w:rPr>
          <w:rFonts w:asciiTheme="minorHAnsi" w:hAnsiTheme="minorHAnsi" w:cstheme="minorHAnsi"/>
          <w:sz w:val="22"/>
          <w:szCs w:val="22"/>
        </w:rPr>
        <w:t xml:space="preserve"> PRESENT</w:t>
      </w:r>
    </w:p>
    <w:p w14:paraId="06788EA0" w14:textId="590D863D" w:rsidR="002C6BD0" w:rsidRPr="000A15B6" w:rsidRDefault="00885C4A" w:rsidP="004A00A4">
      <w:pPr>
        <w:rPr>
          <w:rFonts w:asciiTheme="minorHAnsi" w:hAnsiTheme="minorHAnsi" w:cstheme="minorHAnsi"/>
          <w:sz w:val="22"/>
          <w:szCs w:val="22"/>
        </w:rPr>
      </w:pPr>
      <w:r w:rsidRPr="000A15B6">
        <w:rPr>
          <w:rFonts w:asciiTheme="minorHAnsi" w:hAnsiTheme="minorHAnsi" w:cstheme="minorHAnsi"/>
          <w:sz w:val="22"/>
          <w:szCs w:val="22"/>
        </w:rPr>
        <w:t>Mark Lynne,</w:t>
      </w:r>
      <w:r w:rsidR="00FB5675" w:rsidRPr="000A15B6">
        <w:rPr>
          <w:rFonts w:asciiTheme="minorHAnsi" w:hAnsiTheme="minorHAnsi" w:cstheme="minorHAnsi"/>
          <w:sz w:val="22"/>
          <w:szCs w:val="22"/>
        </w:rPr>
        <w:t xml:space="preserve"> </w:t>
      </w:r>
      <w:r w:rsidR="00587D40">
        <w:rPr>
          <w:rFonts w:asciiTheme="minorHAnsi" w:hAnsiTheme="minorHAnsi" w:cstheme="minorHAnsi"/>
          <w:sz w:val="22"/>
          <w:szCs w:val="22"/>
        </w:rPr>
        <w:t xml:space="preserve">Derek Grange, Trent Hagman </w:t>
      </w:r>
      <w:r w:rsidR="00FB5675" w:rsidRPr="000A15B6">
        <w:rPr>
          <w:rFonts w:asciiTheme="minorHAnsi" w:hAnsiTheme="minorHAnsi" w:cstheme="minorHAnsi"/>
          <w:sz w:val="22"/>
          <w:szCs w:val="22"/>
        </w:rPr>
        <w:t>and</w:t>
      </w:r>
      <w:r w:rsidRPr="000A15B6">
        <w:rPr>
          <w:rFonts w:asciiTheme="minorHAnsi" w:hAnsiTheme="minorHAnsi" w:cstheme="minorHAnsi"/>
          <w:sz w:val="22"/>
          <w:szCs w:val="22"/>
        </w:rPr>
        <w:t xml:space="preserve"> Rachel Erickson</w:t>
      </w:r>
      <w:r w:rsidR="00EA4C47" w:rsidRPr="000A15B6">
        <w:rPr>
          <w:rFonts w:asciiTheme="minorHAnsi" w:hAnsiTheme="minorHAnsi" w:cstheme="minorHAnsi"/>
          <w:sz w:val="22"/>
          <w:szCs w:val="22"/>
        </w:rPr>
        <w:t xml:space="preserve"> </w:t>
      </w:r>
      <w:r w:rsidR="00914E98">
        <w:rPr>
          <w:rFonts w:asciiTheme="minorHAnsi" w:hAnsiTheme="minorHAnsi" w:cstheme="minorHAnsi"/>
          <w:sz w:val="22"/>
          <w:szCs w:val="22"/>
        </w:rPr>
        <w:t>(arrived late)</w:t>
      </w:r>
    </w:p>
    <w:p w14:paraId="5FE6B303" w14:textId="77777777" w:rsidR="004A00A4" w:rsidRPr="000A15B6" w:rsidRDefault="004A00A4" w:rsidP="004A00A4">
      <w:pPr>
        <w:rPr>
          <w:rFonts w:asciiTheme="minorHAnsi" w:hAnsiTheme="minorHAnsi" w:cstheme="minorHAnsi"/>
          <w:sz w:val="22"/>
          <w:szCs w:val="22"/>
        </w:rPr>
      </w:pPr>
    </w:p>
    <w:p w14:paraId="5A04507D" w14:textId="77777777" w:rsidR="00891F36" w:rsidRPr="000A15B6" w:rsidRDefault="00891F36" w:rsidP="007C58AE">
      <w:pPr>
        <w:rPr>
          <w:rFonts w:asciiTheme="minorHAnsi" w:hAnsiTheme="minorHAnsi"/>
          <w:b/>
          <w:sz w:val="22"/>
          <w:szCs w:val="22"/>
        </w:rPr>
      </w:pPr>
      <w:r w:rsidRPr="000A15B6">
        <w:rPr>
          <w:rFonts w:asciiTheme="minorHAnsi" w:hAnsiTheme="minorHAnsi"/>
          <w:b/>
          <w:sz w:val="22"/>
          <w:szCs w:val="22"/>
        </w:rPr>
        <w:t>OTHERS</w:t>
      </w:r>
      <w:r w:rsidR="009F6A06" w:rsidRPr="000A15B6">
        <w:rPr>
          <w:rFonts w:asciiTheme="minorHAnsi" w:hAnsiTheme="minorHAnsi"/>
          <w:b/>
          <w:sz w:val="22"/>
          <w:szCs w:val="22"/>
        </w:rPr>
        <w:t xml:space="preserve"> PRESENT</w:t>
      </w:r>
    </w:p>
    <w:p w14:paraId="3921F1E7" w14:textId="44B9FB24" w:rsidR="0053367A" w:rsidRPr="000A15B6" w:rsidRDefault="001D3A3B" w:rsidP="007C58AE">
      <w:pPr>
        <w:rPr>
          <w:rFonts w:asciiTheme="minorHAnsi" w:hAnsiTheme="minorHAnsi"/>
          <w:sz w:val="22"/>
          <w:szCs w:val="22"/>
        </w:rPr>
      </w:pPr>
      <w:r w:rsidRPr="000A15B6">
        <w:rPr>
          <w:rFonts w:asciiTheme="minorHAnsi" w:hAnsiTheme="minorHAnsi"/>
          <w:sz w:val="22"/>
          <w:szCs w:val="22"/>
        </w:rPr>
        <w:t xml:space="preserve">Mayor Wheeler, </w:t>
      </w:r>
      <w:r w:rsidR="00B60808" w:rsidRPr="000A15B6">
        <w:rPr>
          <w:rFonts w:asciiTheme="minorHAnsi" w:hAnsiTheme="minorHAnsi"/>
          <w:sz w:val="22"/>
          <w:szCs w:val="22"/>
        </w:rPr>
        <w:t>Councilmember</w:t>
      </w:r>
      <w:r w:rsidR="00CC46FC">
        <w:rPr>
          <w:rFonts w:asciiTheme="minorHAnsi" w:hAnsiTheme="minorHAnsi"/>
          <w:sz w:val="22"/>
          <w:szCs w:val="22"/>
        </w:rPr>
        <w:t>s</w:t>
      </w:r>
      <w:r w:rsidR="00B60808" w:rsidRPr="000A15B6">
        <w:rPr>
          <w:rFonts w:asciiTheme="minorHAnsi" w:hAnsiTheme="minorHAnsi"/>
          <w:sz w:val="22"/>
          <w:szCs w:val="22"/>
        </w:rPr>
        <w:t xml:space="preserve"> </w:t>
      </w:r>
      <w:r w:rsidR="002F0297">
        <w:rPr>
          <w:rFonts w:asciiTheme="minorHAnsi" w:hAnsiTheme="minorHAnsi"/>
          <w:sz w:val="22"/>
          <w:szCs w:val="22"/>
        </w:rPr>
        <w:t xml:space="preserve">Buck, </w:t>
      </w:r>
      <w:r w:rsidR="00991296" w:rsidRPr="000A15B6">
        <w:rPr>
          <w:rFonts w:asciiTheme="minorHAnsi" w:hAnsiTheme="minorHAnsi"/>
          <w:sz w:val="22"/>
          <w:szCs w:val="22"/>
        </w:rPr>
        <w:t>Cox</w:t>
      </w:r>
      <w:r w:rsidR="00CC46FC">
        <w:rPr>
          <w:rFonts w:asciiTheme="minorHAnsi" w:hAnsiTheme="minorHAnsi"/>
          <w:sz w:val="22"/>
          <w:szCs w:val="22"/>
        </w:rPr>
        <w:t xml:space="preserve"> and </w:t>
      </w:r>
      <w:r w:rsidR="002F0297">
        <w:rPr>
          <w:rFonts w:asciiTheme="minorHAnsi" w:hAnsiTheme="minorHAnsi"/>
          <w:sz w:val="22"/>
          <w:szCs w:val="22"/>
        </w:rPr>
        <w:t>Osborne</w:t>
      </w:r>
      <w:r w:rsidR="00B60808" w:rsidRPr="000A15B6">
        <w:rPr>
          <w:rFonts w:asciiTheme="minorHAnsi" w:hAnsiTheme="minorHAnsi"/>
          <w:sz w:val="22"/>
          <w:szCs w:val="22"/>
        </w:rPr>
        <w:t xml:space="preserve">, </w:t>
      </w:r>
      <w:r w:rsidR="00B63921">
        <w:rPr>
          <w:rFonts w:asciiTheme="minorHAnsi" w:hAnsiTheme="minorHAnsi"/>
          <w:sz w:val="22"/>
          <w:szCs w:val="22"/>
        </w:rPr>
        <w:t>Councilmember-Elect Kevin Flint</w:t>
      </w:r>
      <w:r w:rsidR="00B63921" w:rsidRPr="000A15B6">
        <w:rPr>
          <w:rFonts w:asciiTheme="minorHAnsi" w:hAnsiTheme="minorHAnsi"/>
          <w:sz w:val="22"/>
          <w:szCs w:val="22"/>
        </w:rPr>
        <w:t>,</w:t>
      </w:r>
      <w:r w:rsidR="00B63921">
        <w:rPr>
          <w:rFonts w:asciiTheme="minorHAnsi" w:hAnsiTheme="minorHAnsi"/>
          <w:sz w:val="22"/>
          <w:szCs w:val="22"/>
        </w:rPr>
        <w:t xml:space="preserve"> </w:t>
      </w:r>
      <w:r w:rsidR="00D02907" w:rsidRPr="000A15B6">
        <w:rPr>
          <w:rFonts w:asciiTheme="minorHAnsi" w:hAnsiTheme="minorHAnsi"/>
          <w:sz w:val="22"/>
          <w:szCs w:val="22"/>
        </w:rPr>
        <w:t xml:space="preserve">PC </w:t>
      </w:r>
      <w:r w:rsidR="000D5A39" w:rsidRPr="000A15B6">
        <w:rPr>
          <w:rFonts w:asciiTheme="minorHAnsi" w:hAnsiTheme="minorHAnsi"/>
          <w:sz w:val="22"/>
          <w:szCs w:val="22"/>
        </w:rPr>
        <w:t>Secretary Melinda Lee</w:t>
      </w:r>
      <w:r w:rsidR="00823EB0" w:rsidRPr="000A15B6">
        <w:rPr>
          <w:rFonts w:asciiTheme="minorHAnsi" w:hAnsiTheme="minorHAnsi"/>
          <w:sz w:val="22"/>
          <w:szCs w:val="22"/>
        </w:rPr>
        <w:t xml:space="preserve">, </w:t>
      </w:r>
      <w:r w:rsidR="00B63921">
        <w:rPr>
          <w:rFonts w:asciiTheme="minorHAnsi" w:hAnsiTheme="minorHAnsi"/>
          <w:sz w:val="22"/>
          <w:szCs w:val="22"/>
        </w:rPr>
        <w:t xml:space="preserve">Oliver Hoopes, Robert Kor, Deidri Noble, Kassi Madson, Aubree and Troy Hazard, Christian Hoopes, Chad Bingham, Kelly Harmon, </w:t>
      </w:r>
      <w:r w:rsidR="006D40AC">
        <w:rPr>
          <w:rFonts w:asciiTheme="minorHAnsi" w:hAnsiTheme="minorHAnsi"/>
          <w:sz w:val="22"/>
          <w:szCs w:val="22"/>
        </w:rPr>
        <w:t>Larry Rupp,</w:t>
      </w:r>
      <w:r w:rsidR="00B63921">
        <w:rPr>
          <w:rFonts w:asciiTheme="minorHAnsi" w:hAnsiTheme="minorHAnsi"/>
          <w:sz w:val="22"/>
          <w:szCs w:val="22"/>
        </w:rPr>
        <w:t xml:space="preserve"> Kevin Wheatley, David W. Griffin II</w:t>
      </w:r>
      <w:r w:rsidR="00A31B36">
        <w:rPr>
          <w:rFonts w:asciiTheme="minorHAnsi" w:hAnsiTheme="minorHAnsi"/>
          <w:sz w:val="22"/>
          <w:szCs w:val="22"/>
        </w:rPr>
        <w:t>,</w:t>
      </w:r>
      <w:r w:rsidR="006D40AC">
        <w:rPr>
          <w:rFonts w:asciiTheme="minorHAnsi" w:hAnsiTheme="minorHAnsi"/>
          <w:sz w:val="22"/>
          <w:szCs w:val="22"/>
        </w:rPr>
        <w:t xml:space="preserve"> Stephen Taylor,</w:t>
      </w:r>
      <w:r w:rsidR="00A31B36">
        <w:rPr>
          <w:rFonts w:asciiTheme="minorHAnsi" w:hAnsiTheme="minorHAnsi"/>
          <w:sz w:val="22"/>
          <w:szCs w:val="22"/>
        </w:rPr>
        <w:t xml:space="preserve"> Darin Evans, Ryan &amp; Caroline Brady and another (undecipherable name on sign-in)</w:t>
      </w:r>
    </w:p>
    <w:p w14:paraId="7E21ECF7" w14:textId="77777777" w:rsidR="002A23A2" w:rsidRPr="000A15B6" w:rsidRDefault="002A23A2" w:rsidP="007C58AE">
      <w:pPr>
        <w:rPr>
          <w:rFonts w:asciiTheme="minorHAnsi" w:hAnsiTheme="minorHAnsi"/>
          <w:sz w:val="22"/>
          <w:szCs w:val="22"/>
        </w:rPr>
      </w:pPr>
    </w:p>
    <w:p w14:paraId="36F3C910" w14:textId="7F569C4A" w:rsidR="00821C63" w:rsidRPr="000A15B6" w:rsidRDefault="002E2137" w:rsidP="007C58AE">
      <w:pPr>
        <w:rPr>
          <w:rFonts w:asciiTheme="minorHAnsi" w:hAnsiTheme="minorHAnsi" w:cs="Calibri"/>
          <w:b/>
          <w:bCs/>
          <w:sz w:val="22"/>
          <w:szCs w:val="22"/>
        </w:rPr>
      </w:pPr>
      <w:r w:rsidRPr="000A15B6">
        <w:rPr>
          <w:rFonts w:asciiTheme="minorHAnsi" w:hAnsiTheme="minorHAnsi" w:cs="Calibri"/>
          <w:b/>
          <w:bCs/>
          <w:sz w:val="22"/>
          <w:szCs w:val="22"/>
        </w:rPr>
        <w:t>THOUGHT</w:t>
      </w:r>
      <w:r w:rsidR="00E6158D" w:rsidRPr="000A15B6">
        <w:rPr>
          <w:rFonts w:asciiTheme="minorHAnsi" w:hAnsiTheme="minorHAnsi" w:cs="Calibri"/>
          <w:b/>
          <w:bCs/>
          <w:sz w:val="22"/>
          <w:szCs w:val="22"/>
        </w:rPr>
        <w:t>/</w:t>
      </w:r>
      <w:r w:rsidR="00123D25" w:rsidRPr="000A15B6">
        <w:rPr>
          <w:rFonts w:asciiTheme="minorHAnsi" w:hAnsiTheme="minorHAnsi" w:cs="Calibri"/>
          <w:b/>
          <w:bCs/>
          <w:sz w:val="22"/>
          <w:szCs w:val="22"/>
        </w:rPr>
        <w:t>PRAYER</w:t>
      </w:r>
      <w:r w:rsidRPr="000A15B6">
        <w:rPr>
          <w:rFonts w:asciiTheme="minorHAnsi" w:hAnsiTheme="minorHAnsi" w:cs="Calibri"/>
          <w:b/>
          <w:bCs/>
          <w:sz w:val="22"/>
          <w:szCs w:val="22"/>
        </w:rPr>
        <w:t xml:space="preserve"> </w:t>
      </w:r>
      <w:r w:rsidRPr="000A15B6">
        <w:rPr>
          <w:rFonts w:asciiTheme="minorHAnsi" w:hAnsiTheme="minorHAnsi" w:cs="Calibri"/>
          <w:bCs/>
          <w:sz w:val="22"/>
          <w:szCs w:val="22"/>
        </w:rPr>
        <w:t xml:space="preserve">– </w:t>
      </w:r>
      <w:r w:rsidR="00036910">
        <w:rPr>
          <w:rFonts w:asciiTheme="minorHAnsi" w:hAnsiTheme="minorHAnsi" w:cstheme="minorHAnsi"/>
          <w:sz w:val="22"/>
          <w:szCs w:val="22"/>
        </w:rPr>
        <w:t>Commissioner</w:t>
      </w:r>
      <w:r w:rsidR="00587D40">
        <w:rPr>
          <w:rFonts w:asciiTheme="minorHAnsi" w:hAnsiTheme="minorHAnsi" w:cstheme="minorHAnsi"/>
          <w:sz w:val="22"/>
          <w:szCs w:val="22"/>
        </w:rPr>
        <w:t xml:space="preserve"> Grange</w:t>
      </w:r>
    </w:p>
    <w:p w14:paraId="795608C2" w14:textId="66FBF5BE" w:rsidR="002E2137" w:rsidRPr="000A15B6" w:rsidRDefault="002E2137" w:rsidP="007C58AE">
      <w:pPr>
        <w:rPr>
          <w:rFonts w:asciiTheme="minorHAnsi" w:hAnsiTheme="minorHAnsi" w:cs="Calibri"/>
          <w:b/>
          <w:bCs/>
          <w:sz w:val="22"/>
          <w:szCs w:val="22"/>
        </w:rPr>
      </w:pPr>
      <w:r w:rsidRPr="000A15B6">
        <w:rPr>
          <w:rFonts w:asciiTheme="minorHAnsi" w:hAnsiTheme="minorHAnsi" w:cs="Calibri"/>
          <w:b/>
          <w:bCs/>
          <w:sz w:val="22"/>
          <w:szCs w:val="22"/>
        </w:rPr>
        <w:t xml:space="preserve">PLEDGE OF ALLEGIANCE </w:t>
      </w:r>
      <w:r w:rsidRPr="000A15B6">
        <w:rPr>
          <w:rFonts w:asciiTheme="minorHAnsi" w:hAnsiTheme="minorHAnsi" w:cs="Calibri"/>
          <w:bCs/>
          <w:sz w:val="22"/>
          <w:szCs w:val="22"/>
        </w:rPr>
        <w:t>–</w:t>
      </w:r>
      <w:r w:rsidR="00FD5F4B" w:rsidRPr="000A15B6">
        <w:rPr>
          <w:rFonts w:asciiTheme="minorHAnsi" w:hAnsiTheme="minorHAnsi" w:cs="Calibri"/>
          <w:bCs/>
          <w:sz w:val="22"/>
          <w:szCs w:val="22"/>
        </w:rPr>
        <w:t xml:space="preserve"> </w:t>
      </w:r>
      <w:r w:rsidR="00036910">
        <w:rPr>
          <w:rFonts w:asciiTheme="minorHAnsi" w:hAnsiTheme="minorHAnsi" w:cstheme="minorHAnsi"/>
          <w:sz w:val="22"/>
          <w:szCs w:val="22"/>
        </w:rPr>
        <w:t>Commissioner</w:t>
      </w:r>
      <w:r w:rsidR="00587D40">
        <w:rPr>
          <w:rFonts w:asciiTheme="minorHAnsi" w:hAnsiTheme="minorHAnsi" w:cstheme="minorHAnsi"/>
          <w:sz w:val="22"/>
          <w:szCs w:val="22"/>
        </w:rPr>
        <w:t xml:space="preserve"> Hagman</w:t>
      </w:r>
    </w:p>
    <w:p w14:paraId="749B005F" w14:textId="77777777" w:rsidR="002E2137" w:rsidRPr="000A15B6" w:rsidRDefault="002E2137" w:rsidP="007C58AE">
      <w:pPr>
        <w:rPr>
          <w:rFonts w:asciiTheme="minorHAnsi" w:hAnsiTheme="minorHAnsi" w:cs="Calibri"/>
          <w:b/>
          <w:bCs/>
          <w:sz w:val="22"/>
          <w:szCs w:val="22"/>
        </w:rPr>
      </w:pPr>
    </w:p>
    <w:p w14:paraId="796A2D20" w14:textId="3DA62A5A" w:rsidR="002E2137" w:rsidRPr="000A15B6" w:rsidRDefault="002E2137" w:rsidP="007C58AE">
      <w:pPr>
        <w:rPr>
          <w:rFonts w:asciiTheme="minorHAnsi" w:hAnsiTheme="minorHAnsi" w:cs="Calibri"/>
          <w:b/>
          <w:bCs/>
          <w:sz w:val="22"/>
          <w:szCs w:val="22"/>
        </w:rPr>
      </w:pPr>
      <w:r w:rsidRPr="000A15B6">
        <w:rPr>
          <w:rFonts w:asciiTheme="minorHAnsi" w:hAnsiTheme="minorHAnsi" w:cs="Calibri"/>
          <w:b/>
          <w:bCs/>
          <w:sz w:val="22"/>
          <w:szCs w:val="22"/>
        </w:rPr>
        <w:t xml:space="preserve">APPROVAL OF </w:t>
      </w:r>
      <w:r w:rsidR="00626D82" w:rsidRPr="000A15B6">
        <w:rPr>
          <w:rFonts w:asciiTheme="minorHAnsi" w:hAnsiTheme="minorHAnsi" w:cs="Calibri"/>
          <w:b/>
          <w:bCs/>
          <w:sz w:val="22"/>
          <w:szCs w:val="22"/>
        </w:rPr>
        <w:t>MINUTES –</w:t>
      </w:r>
      <w:r w:rsidRPr="000A15B6">
        <w:rPr>
          <w:rFonts w:asciiTheme="minorHAnsi" w:hAnsiTheme="minorHAnsi" w:cs="Calibri"/>
          <w:b/>
          <w:bCs/>
          <w:sz w:val="22"/>
          <w:szCs w:val="22"/>
        </w:rPr>
        <w:t xml:space="preserve"> </w:t>
      </w:r>
      <w:r w:rsidR="00587D40">
        <w:rPr>
          <w:rFonts w:asciiTheme="minorHAnsi" w:hAnsiTheme="minorHAnsi" w:cs="Calibri"/>
          <w:b/>
          <w:bCs/>
          <w:sz w:val="22"/>
          <w:szCs w:val="22"/>
        </w:rPr>
        <w:t>October 20</w:t>
      </w:r>
      <w:r w:rsidR="00C45803" w:rsidRPr="000A15B6">
        <w:rPr>
          <w:rFonts w:asciiTheme="minorHAnsi" w:hAnsiTheme="minorHAnsi" w:cs="Calibri"/>
          <w:b/>
          <w:bCs/>
          <w:sz w:val="22"/>
          <w:szCs w:val="22"/>
        </w:rPr>
        <w:t>, 2021</w:t>
      </w:r>
    </w:p>
    <w:p w14:paraId="1A3BA69B" w14:textId="635505D4" w:rsidR="003541DC" w:rsidRPr="000A15B6" w:rsidRDefault="00914E98" w:rsidP="007C58AE">
      <w:pPr>
        <w:rPr>
          <w:rFonts w:asciiTheme="minorHAnsi" w:hAnsiTheme="minorHAnsi" w:cstheme="minorHAnsi"/>
          <w:sz w:val="22"/>
          <w:szCs w:val="22"/>
        </w:rPr>
      </w:pPr>
      <w:r>
        <w:rPr>
          <w:rFonts w:asciiTheme="minorHAnsi" w:hAnsiTheme="minorHAnsi" w:cs="Calibri"/>
          <w:bCs/>
          <w:sz w:val="22"/>
          <w:szCs w:val="22"/>
          <w:u w:val="single"/>
        </w:rPr>
        <w:t>Hagman</w:t>
      </w:r>
      <w:r w:rsidR="001A0666" w:rsidRPr="000A15B6">
        <w:rPr>
          <w:rFonts w:asciiTheme="minorHAnsi" w:hAnsiTheme="minorHAnsi" w:cs="Calibri"/>
          <w:bCs/>
          <w:sz w:val="22"/>
          <w:szCs w:val="22"/>
          <w:u w:val="single"/>
        </w:rPr>
        <w:t xml:space="preserve"> </w:t>
      </w:r>
      <w:r w:rsidR="002E2137" w:rsidRPr="000A15B6">
        <w:rPr>
          <w:rFonts w:asciiTheme="minorHAnsi" w:hAnsiTheme="minorHAnsi" w:cs="Calibri"/>
          <w:bCs/>
          <w:sz w:val="22"/>
          <w:szCs w:val="22"/>
          <w:u w:val="single"/>
        </w:rPr>
        <w:t>made a motion</w:t>
      </w:r>
      <w:r w:rsidR="002E2137" w:rsidRPr="000A15B6">
        <w:rPr>
          <w:rFonts w:asciiTheme="minorHAnsi" w:hAnsiTheme="minorHAnsi" w:cs="Calibri"/>
          <w:bCs/>
          <w:sz w:val="22"/>
          <w:szCs w:val="22"/>
        </w:rPr>
        <w:t xml:space="preserve"> to a</w:t>
      </w:r>
      <w:r w:rsidR="00020494">
        <w:rPr>
          <w:rFonts w:asciiTheme="minorHAnsi" w:hAnsiTheme="minorHAnsi" w:cs="Calibri"/>
          <w:bCs/>
          <w:sz w:val="22"/>
          <w:szCs w:val="22"/>
        </w:rPr>
        <w:t>ccept</w:t>
      </w:r>
      <w:r w:rsidR="002E2137" w:rsidRPr="000A15B6">
        <w:rPr>
          <w:rFonts w:asciiTheme="minorHAnsi" w:hAnsiTheme="minorHAnsi" w:cs="Calibri"/>
          <w:bCs/>
          <w:sz w:val="22"/>
          <w:szCs w:val="22"/>
        </w:rPr>
        <w:t xml:space="preserve"> the Minutes </w:t>
      </w:r>
      <w:r w:rsidR="00343842" w:rsidRPr="000A15B6">
        <w:rPr>
          <w:rFonts w:asciiTheme="minorHAnsi" w:hAnsiTheme="minorHAnsi" w:cs="Calibri"/>
          <w:bCs/>
          <w:sz w:val="22"/>
          <w:szCs w:val="22"/>
        </w:rPr>
        <w:t xml:space="preserve">as </w:t>
      </w:r>
      <w:r>
        <w:rPr>
          <w:rFonts w:asciiTheme="minorHAnsi" w:hAnsiTheme="minorHAnsi" w:cs="Calibri"/>
          <w:bCs/>
          <w:sz w:val="22"/>
          <w:szCs w:val="22"/>
        </w:rPr>
        <w:t>corrected</w:t>
      </w:r>
      <w:r w:rsidR="00664503" w:rsidRPr="000A15B6">
        <w:rPr>
          <w:rFonts w:asciiTheme="minorHAnsi" w:hAnsiTheme="minorHAnsi" w:cs="Calibri"/>
          <w:bCs/>
          <w:sz w:val="22"/>
          <w:szCs w:val="22"/>
        </w:rPr>
        <w:t xml:space="preserve"> </w:t>
      </w:r>
      <w:r w:rsidR="002E2137" w:rsidRPr="000A15B6">
        <w:rPr>
          <w:rFonts w:asciiTheme="minorHAnsi" w:hAnsiTheme="minorHAnsi" w:cs="Calibri"/>
          <w:bCs/>
          <w:sz w:val="22"/>
          <w:szCs w:val="22"/>
        </w:rPr>
        <w:t xml:space="preserve">from the Planning Commission </w:t>
      </w:r>
      <w:r w:rsidR="008A5504" w:rsidRPr="000A15B6">
        <w:rPr>
          <w:rFonts w:asciiTheme="minorHAnsi" w:hAnsiTheme="minorHAnsi" w:cs="Calibri"/>
          <w:bCs/>
          <w:sz w:val="22"/>
          <w:szCs w:val="22"/>
        </w:rPr>
        <w:t>M</w:t>
      </w:r>
      <w:r w:rsidR="002E2137" w:rsidRPr="000A15B6">
        <w:rPr>
          <w:rFonts w:asciiTheme="minorHAnsi" w:hAnsiTheme="minorHAnsi" w:cs="Calibri"/>
          <w:bCs/>
          <w:sz w:val="22"/>
          <w:szCs w:val="22"/>
        </w:rPr>
        <w:t>eeting held</w:t>
      </w:r>
      <w:r w:rsidR="00C60A13" w:rsidRPr="000A15B6">
        <w:rPr>
          <w:rFonts w:asciiTheme="minorHAnsi" w:hAnsiTheme="minorHAnsi" w:cs="Calibri"/>
          <w:bCs/>
          <w:sz w:val="22"/>
          <w:szCs w:val="22"/>
        </w:rPr>
        <w:t xml:space="preserve"> </w:t>
      </w:r>
      <w:r w:rsidR="00950324" w:rsidRPr="000A15B6">
        <w:rPr>
          <w:rFonts w:asciiTheme="minorHAnsi" w:hAnsiTheme="minorHAnsi" w:cs="Calibri"/>
          <w:bCs/>
          <w:sz w:val="22"/>
          <w:szCs w:val="22"/>
        </w:rPr>
        <w:t xml:space="preserve">October </w:t>
      </w:r>
      <w:r w:rsidR="00587D40">
        <w:rPr>
          <w:rFonts w:asciiTheme="minorHAnsi" w:hAnsiTheme="minorHAnsi" w:cs="Calibri"/>
          <w:bCs/>
          <w:sz w:val="22"/>
          <w:szCs w:val="22"/>
        </w:rPr>
        <w:t>20</w:t>
      </w:r>
      <w:r w:rsidR="00C45803" w:rsidRPr="000A15B6">
        <w:rPr>
          <w:rFonts w:asciiTheme="minorHAnsi" w:hAnsiTheme="minorHAnsi" w:cs="Calibri"/>
          <w:bCs/>
          <w:sz w:val="22"/>
          <w:szCs w:val="22"/>
        </w:rPr>
        <w:t>, 2021</w:t>
      </w:r>
      <w:r w:rsidR="002E2137" w:rsidRPr="000A15B6">
        <w:rPr>
          <w:rFonts w:asciiTheme="minorHAnsi" w:hAnsiTheme="minorHAnsi" w:cs="Calibri"/>
          <w:bCs/>
          <w:sz w:val="22"/>
          <w:szCs w:val="22"/>
        </w:rPr>
        <w:t xml:space="preserve">. </w:t>
      </w:r>
      <w:bookmarkStart w:id="0" w:name="_Hlk47547675"/>
      <w:r w:rsidR="001A0666" w:rsidRPr="000A15B6">
        <w:rPr>
          <w:rFonts w:asciiTheme="minorHAnsi" w:hAnsiTheme="minorHAnsi" w:cs="Calibri"/>
          <w:bCs/>
          <w:sz w:val="22"/>
          <w:szCs w:val="22"/>
          <w:u w:val="single"/>
        </w:rPr>
        <w:t>Lynne</w:t>
      </w:r>
      <w:r w:rsidR="007E0FE5" w:rsidRPr="000A15B6">
        <w:rPr>
          <w:rFonts w:asciiTheme="minorHAnsi" w:hAnsiTheme="minorHAnsi" w:cs="Calibri"/>
          <w:bCs/>
          <w:sz w:val="22"/>
          <w:szCs w:val="22"/>
          <w:u w:val="single"/>
        </w:rPr>
        <w:t xml:space="preserve"> </w:t>
      </w:r>
      <w:bookmarkStart w:id="1" w:name="_Hlk71138434"/>
      <w:r w:rsidR="00D257DD" w:rsidRPr="000A15B6">
        <w:rPr>
          <w:rFonts w:asciiTheme="minorHAnsi" w:hAnsiTheme="minorHAnsi" w:cs="Calibri"/>
          <w:bCs/>
          <w:sz w:val="22"/>
          <w:szCs w:val="22"/>
          <w:u w:val="single"/>
        </w:rPr>
        <w:t>s</w:t>
      </w:r>
      <w:r w:rsidR="002E2137" w:rsidRPr="000A15B6">
        <w:rPr>
          <w:rFonts w:asciiTheme="minorHAnsi" w:hAnsiTheme="minorHAnsi" w:cs="Calibri"/>
          <w:bCs/>
          <w:sz w:val="22"/>
          <w:szCs w:val="22"/>
          <w:u w:val="single"/>
        </w:rPr>
        <w:t>econded the motion</w:t>
      </w:r>
      <w:r w:rsidR="002E2137" w:rsidRPr="000A15B6">
        <w:rPr>
          <w:rFonts w:asciiTheme="minorHAnsi" w:hAnsiTheme="minorHAnsi" w:cs="Calibri"/>
          <w:bCs/>
          <w:sz w:val="22"/>
          <w:szCs w:val="22"/>
        </w:rPr>
        <w:t>.</w:t>
      </w:r>
      <w:bookmarkStart w:id="2" w:name="_Hlk44523802"/>
      <w:r w:rsidR="00432D23" w:rsidRPr="000A15B6">
        <w:rPr>
          <w:rFonts w:asciiTheme="minorHAnsi" w:hAnsiTheme="minorHAnsi" w:cstheme="minorHAnsi"/>
          <w:sz w:val="22"/>
          <w:szCs w:val="22"/>
        </w:rPr>
        <w:t xml:space="preserve"> </w:t>
      </w:r>
      <w:bookmarkStart w:id="3" w:name="_Hlk65693368"/>
      <w:r w:rsidR="003A2E8E" w:rsidRPr="000A15B6">
        <w:rPr>
          <w:rFonts w:asciiTheme="minorHAnsi" w:hAnsiTheme="minorHAnsi" w:cstheme="minorHAnsi"/>
          <w:sz w:val="22"/>
          <w:szCs w:val="22"/>
        </w:rPr>
        <w:t xml:space="preserve">Motion carried </w:t>
      </w:r>
      <w:r>
        <w:rPr>
          <w:rFonts w:asciiTheme="minorHAnsi" w:hAnsiTheme="minorHAnsi" w:cstheme="minorHAnsi"/>
          <w:sz w:val="22"/>
          <w:szCs w:val="22"/>
        </w:rPr>
        <w:t>3</w:t>
      </w:r>
      <w:r w:rsidR="003A2E8E" w:rsidRPr="000A15B6">
        <w:rPr>
          <w:rFonts w:asciiTheme="minorHAnsi" w:hAnsiTheme="minorHAnsi" w:cstheme="minorHAnsi"/>
          <w:sz w:val="22"/>
          <w:szCs w:val="22"/>
        </w:rPr>
        <w:t>/0.</w:t>
      </w:r>
      <w:r w:rsidR="005A073F" w:rsidRPr="000A15B6">
        <w:rPr>
          <w:rFonts w:asciiTheme="minorHAnsi" w:hAnsiTheme="minorHAnsi" w:cstheme="minorHAnsi"/>
          <w:sz w:val="22"/>
          <w:szCs w:val="22"/>
        </w:rPr>
        <w:t xml:space="preserve"> </w:t>
      </w:r>
    </w:p>
    <w:bookmarkEnd w:id="0"/>
    <w:bookmarkEnd w:id="1"/>
    <w:bookmarkEnd w:id="2"/>
    <w:bookmarkEnd w:id="3"/>
    <w:p w14:paraId="662006F1" w14:textId="77777777" w:rsidR="00C90508" w:rsidRPr="000A15B6" w:rsidRDefault="00C90508" w:rsidP="007C58AE">
      <w:pPr>
        <w:rPr>
          <w:rFonts w:asciiTheme="minorHAnsi" w:hAnsiTheme="minorHAnsi" w:cs="Calibri"/>
          <w:bCs/>
          <w:sz w:val="22"/>
          <w:szCs w:val="22"/>
        </w:rPr>
      </w:pPr>
    </w:p>
    <w:p w14:paraId="13CC82D7" w14:textId="77777777" w:rsidR="002E2137" w:rsidRPr="000A15B6" w:rsidRDefault="002E2137" w:rsidP="007C58AE">
      <w:pPr>
        <w:rPr>
          <w:rFonts w:asciiTheme="minorHAnsi" w:hAnsiTheme="minorHAnsi" w:cs="Calibri"/>
          <w:b/>
          <w:bCs/>
          <w:sz w:val="22"/>
          <w:szCs w:val="22"/>
        </w:rPr>
      </w:pPr>
      <w:r w:rsidRPr="000A15B6">
        <w:rPr>
          <w:rFonts w:asciiTheme="minorHAnsi" w:hAnsiTheme="minorHAnsi" w:cs="Calibri"/>
          <w:b/>
          <w:bCs/>
          <w:sz w:val="22"/>
          <w:szCs w:val="22"/>
        </w:rPr>
        <w:t>BUILDING PERMITS ISSUED</w:t>
      </w:r>
    </w:p>
    <w:p w14:paraId="6F55C7C0" w14:textId="77777777" w:rsidR="009511CC" w:rsidRPr="000A15B6" w:rsidRDefault="009511CC" w:rsidP="007C58AE">
      <w:pPr>
        <w:rPr>
          <w:rFonts w:ascii="Calibri" w:hAnsi="Calibri" w:cs="Arial"/>
          <w:color w:val="222222"/>
          <w:sz w:val="22"/>
          <w:szCs w:val="22"/>
          <w:shd w:val="clear" w:color="auto" w:fill="FFFFFF"/>
        </w:rPr>
        <w:sectPr w:rsidR="009511CC" w:rsidRPr="000A15B6" w:rsidSect="001760DA">
          <w:headerReference w:type="even" r:id="rId9"/>
          <w:headerReference w:type="default" r:id="rId10"/>
          <w:headerReference w:type="first" r:id="rId11"/>
          <w:footerReference w:type="first" r:id="rId12"/>
          <w:type w:val="continuous"/>
          <w:pgSz w:w="12240" w:h="15840" w:code="1"/>
          <w:pgMar w:top="1152" w:right="1440" w:bottom="1152" w:left="1440" w:header="720" w:footer="720" w:gutter="0"/>
          <w:cols w:space="720"/>
          <w:titlePg/>
          <w:docGrid w:linePitch="360"/>
        </w:sectPr>
      </w:pPr>
    </w:p>
    <w:p w14:paraId="3D2B67E8" w14:textId="57563B17" w:rsidR="00587D40" w:rsidRPr="00587D40" w:rsidRDefault="00587D40" w:rsidP="00587D40">
      <w:pPr>
        <w:shd w:val="clear" w:color="auto" w:fill="FFFFFF"/>
        <w:rPr>
          <w:rFonts w:asciiTheme="minorHAnsi" w:hAnsiTheme="minorHAnsi" w:cstheme="minorHAnsi"/>
          <w:color w:val="222222"/>
          <w:sz w:val="22"/>
          <w:szCs w:val="21"/>
        </w:rPr>
      </w:pPr>
      <w:r w:rsidRPr="00587D40">
        <w:rPr>
          <w:rFonts w:asciiTheme="minorHAnsi" w:hAnsiTheme="minorHAnsi" w:cstheme="minorHAnsi"/>
          <w:color w:val="222222"/>
          <w:sz w:val="22"/>
          <w:szCs w:val="21"/>
        </w:rPr>
        <w:lastRenderedPageBreak/>
        <w:t xml:space="preserve">Home </w:t>
      </w:r>
      <w:r w:rsidRPr="00587D40">
        <w:rPr>
          <w:rFonts w:asciiTheme="minorHAnsi" w:hAnsiTheme="minorHAnsi" w:cstheme="minorHAnsi"/>
          <w:color w:val="222222"/>
          <w:sz w:val="22"/>
          <w:szCs w:val="21"/>
        </w:rPr>
        <w:tab/>
      </w:r>
      <w:r w:rsidRPr="00587D40">
        <w:rPr>
          <w:rFonts w:asciiTheme="minorHAnsi" w:hAnsiTheme="minorHAnsi" w:cstheme="minorHAnsi"/>
          <w:color w:val="222222"/>
          <w:sz w:val="22"/>
          <w:szCs w:val="21"/>
        </w:rPr>
        <w:tab/>
      </w:r>
      <w:r w:rsidRPr="00587D40">
        <w:rPr>
          <w:rFonts w:asciiTheme="minorHAnsi" w:hAnsiTheme="minorHAnsi" w:cstheme="minorHAnsi"/>
          <w:color w:val="222222"/>
          <w:sz w:val="22"/>
          <w:szCs w:val="21"/>
        </w:rPr>
        <w:tab/>
        <w:t>Heritage Land</w:t>
      </w:r>
      <w:r w:rsidRPr="00587D40">
        <w:rPr>
          <w:rFonts w:asciiTheme="minorHAnsi" w:hAnsiTheme="minorHAnsi" w:cstheme="minorHAnsi"/>
          <w:color w:val="222222"/>
          <w:sz w:val="22"/>
          <w:szCs w:val="21"/>
        </w:rPr>
        <w:tab/>
      </w:r>
      <w:r>
        <w:rPr>
          <w:rFonts w:asciiTheme="minorHAnsi" w:hAnsiTheme="minorHAnsi" w:cstheme="minorHAnsi"/>
          <w:color w:val="222222"/>
          <w:sz w:val="22"/>
          <w:szCs w:val="21"/>
        </w:rPr>
        <w:tab/>
      </w:r>
      <w:r w:rsidRPr="00587D40">
        <w:rPr>
          <w:rFonts w:asciiTheme="minorHAnsi" w:hAnsiTheme="minorHAnsi" w:cstheme="minorHAnsi"/>
          <w:color w:val="222222"/>
          <w:sz w:val="22"/>
          <w:szCs w:val="21"/>
        </w:rPr>
        <w:t>415 N 900 E</w:t>
      </w:r>
    </w:p>
    <w:p w14:paraId="453E102A" w14:textId="47CE0BD1" w:rsidR="00587D40" w:rsidRPr="00587D40" w:rsidRDefault="00587D40" w:rsidP="00587D40">
      <w:pPr>
        <w:shd w:val="clear" w:color="auto" w:fill="FFFFFF"/>
        <w:rPr>
          <w:rFonts w:asciiTheme="minorHAnsi" w:hAnsiTheme="minorHAnsi" w:cstheme="minorHAnsi"/>
          <w:color w:val="222222"/>
          <w:sz w:val="22"/>
          <w:szCs w:val="21"/>
        </w:rPr>
      </w:pPr>
      <w:r w:rsidRPr="00587D40">
        <w:rPr>
          <w:rFonts w:asciiTheme="minorHAnsi" w:hAnsiTheme="minorHAnsi" w:cstheme="minorHAnsi"/>
          <w:color w:val="222222"/>
          <w:sz w:val="22"/>
          <w:szCs w:val="21"/>
        </w:rPr>
        <w:t xml:space="preserve">Electrical </w:t>
      </w:r>
      <w:r w:rsidRPr="00587D40">
        <w:rPr>
          <w:rFonts w:asciiTheme="minorHAnsi" w:hAnsiTheme="minorHAnsi" w:cstheme="minorHAnsi"/>
          <w:color w:val="222222"/>
          <w:sz w:val="22"/>
          <w:szCs w:val="21"/>
        </w:rPr>
        <w:tab/>
      </w:r>
      <w:r w:rsidRPr="00587D40">
        <w:rPr>
          <w:rFonts w:asciiTheme="minorHAnsi" w:hAnsiTheme="minorHAnsi" w:cstheme="minorHAnsi"/>
          <w:color w:val="222222"/>
          <w:sz w:val="22"/>
          <w:szCs w:val="21"/>
        </w:rPr>
        <w:tab/>
        <w:t>Craig Whyte </w:t>
      </w:r>
      <w:r w:rsidRPr="00587D40">
        <w:rPr>
          <w:rFonts w:asciiTheme="minorHAnsi" w:hAnsiTheme="minorHAnsi" w:cstheme="minorHAnsi"/>
          <w:color w:val="222222"/>
          <w:sz w:val="22"/>
          <w:szCs w:val="21"/>
        </w:rPr>
        <w:tab/>
      </w:r>
      <w:r>
        <w:rPr>
          <w:rFonts w:asciiTheme="minorHAnsi" w:hAnsiTheme="minorHAnsi" w:cstheme="minorHAnsi"/>
          <w:color w:val="222222"/>
          <w:sz w:val="22"/>
          <w:szCs w:val="21"/>
        </w:rPr>
        <w:tab/>
      </w:r>
      <w:r w:rsidRPr="00587D40">
        <w:rPr>
          <w:rFonts w:asciiTheme="minorHAnsi" w:hAnsiTheme="minorHAnsi" w:cstheme="minorHAnsi"/>
          <w:color w:val="222222"/>
          <w:sz w:val="22"/>
          <w:szCs w:val="21"/>
        </w:rPr>
        <w:t>205 W 350 S</w:t>
      </w:r>
    </w:p>
    <w:p w14:paraId="78FEEFC6" w14:textId="46A82512" w:rsidR="00587D40" w:rsidRPr="00587D40" w:rsidRDefault="00587D40" w:rsidP="00587D40">
      <w:pPr>
        <w:shd w:val="clear" w:color="auto" w:fill="FFFFFF"/>
        <w:rPr>
          <w:rFonts w:asciiTheme="minorHAnsi" w:hAnsiTheme="minorHAnsi" w:cstheme="minorHAnsi"/>
          <w:color w:val="222222"/>
          <w:sz w:val="22"/>
          <w:szCs w:val="21"/>
        </w:rPr>
      </w:pPr>
      <w:r w:rsidRPr="00587D40">
        <w:rPr>
          <w:rFonts w:asciiTheme="minorHAnsi" w:hAnsiTheme="minorHAnsi" w:cstheme="minorHAnsi"/>
          <w:color w:val="222222"/>
          <w:sz w:val="22"/>
          <w:szCs w:val="21"/>
        </w:rPr>
        <w:t xml:space="preserve">Commercial </w:t>
      </w:r>
      <w:r w:rsidRPr="00587D40">
        <w:rPr>
          <w:rFonts w:asciiTheme="minorHAnsi" w:hAnsiTheme="minorHAnsi" w:cstheme="minorHAnsi"/>
          <w:color w:val="222222"/>
          <w:sz w:val="22"/>
          <w:szCs w:val="21"/>
        </w:rPr>
        <w:tab/>
      </w:r>
      <w:r w:rsidRPr="00587D40">
        <w:rPr>
          <w:rFonts w:asciiTheme="minorHAnsi" w:hAnsiTheme="minorHAnsi" w:cstheme="minorHAnsi"/>
          <w:color w:val="222222"/>
          <w:sz w:val="22"/>
          <w:szCs w:val="21"/>
        </w:rPr>
        <w:tab/>
        <w:t>LOP Properties</w:t>
      </w:r>
      <w:r w:rsidRPr="00587D40">
        <w:rPr>
          <w:rFonts w:asciiTheme="minorHAnsi" w:hAnsiTheme="minorHAnsi" w:cstheme="minorHAnsi"/>
          <w:color w:val="222222"/>
          <w:sz w:val="22"/>
          <w:szCs w:val="21"/>
        </w:rPr>
        <w:tab/>
      </w:r>
      <w:r>
        <w:rPr>
          <w:rFonts w:asciiTheme="minorHAnsi" w:hAnsiTheme="minorHAnsi" w:cstheme="minorHAnsi"/>
          <w:color w:val="222222"/>
          <w:sz w:val="22"/>
          <w:szCs w:val="21"/>
        </w:rPr>
        <w:tab/>
      </w:r>
      <w:r w:rsidRPr="00587D40">
        <w:rPr>
          <w:rFonts w:asciiTheme="minorHAnsi" w:hAnsiTheme="minorHAnsi" w:cstheme="minorHAnsi"/>
          <w:color w:val="222222"/>
          <w:sz w:val="22"/>
          <w:szCs w:val="21"/>
        </w:rPr>
        <w:t>3900 N 75 W </w:t>
      </w:r>
    </w:p>
    <w:p w14:paraId="67417AEF" w14:textId="3BA2FCB4" w:rsidR="00587D40" w:rsidRPr="00587D40" w:rsidRDefault="00587D40" w:rsidP="00587D40">
      <w:pPr>
        <w:shd w:val="clear" w:color="auto" w:fill="FFFFFF"/>
        <w:rPr>
          <w:rFonts w:asciiTheme="minorHAnsi" w:hAnsiTheme="minorHAnsi" w:cstheme="minorHAnsi"/>
          <w:color w:val="222222"/>
          <w:sz w:val="22"/>
          <w:szCs w:val="21"/>
        </w:rPr>
      </w:pPr>
      <w:r w:rsidRPr="00587D40">
        <w:rPr>
          <w:rFonts w:asciiTheme="minorHAnsi" w:hAnsiTheme="minorHAnsi" w:cstheme="minorHAnsi"/>
          <w:color w:val="222222"/>
          <w:sz w:val="22"/>
          <w:szCs w:val="21"/>
        </w:rPr>
        <w:t>Deck</w:t>
      </w:r>
      <w:r w:rsidRPr="00587D40">
        <w:rPr>
          <w:rFonts w:asciiTheme="minorHAnsi" w:hAnsiTheme="minorHAnsi" w:cstheme="minorHAnsi"/>
          <w:color w:val="222222"/>
          <w:sz w:val="22"/>
          <w:szCs w:val="21"/>
        </w:rPr>
        <w:tab/>
      </w:r>
      <w:r w:rsidRPr="00587D40">
        <w:rPr>
          <w:rFonts w:asciiTheme="minorHAnsi" w:hAnsiTheme="minorHAnsi" w:cstheme="minorHAnsi"/>
          <w:color w:val="222222"/>
          <w:sz w:val="22"/>
          <w:szCs w:val="21"/>
        </w:rPr>
        <w:tab/>
      </w:r>
      <w:r w:rsidRPr="00587D40">
        <w:rPr>
          <w:rFonts w:asciiTheme="minorHAnsi" w:hAnsiTheme="minorHAnsi" w:cstheme="minorHAnsi"/>
          <w:color w:val="222222"/>
          <w:sz w:val="22"/>
          <w:szCs w:val="21"/>
        </w:rPr>
        <w:tab/>
        <w:t>Colton Peterson</w:t>
      </w:r>
      <w:r w:rsidRPr="00587D40">
        <w:rPr>
          <w:rFonts w:asciiTheme="minorHAnsi" w:hAnsiTheme="minorHAnsi" w:cstheme="minorHAnsi"/>
          <w:color w:val="222222"/>
          <w:sz w:val="22"/>
          <w:szCs w:val="21"/>
        </w:rPr>
        <w:tab/>
      </w:r>
      <w:r>
        <w:rPr>
          <w:rFonts w:asciiTheme="minorHAnsi" w:hAnsiTheme="minorHAnsi" w:cstheme="minorHAnsi"/>
          <w:color w:val="222222"/>
          <w:sz w:val="22"/>
          <w:szCs w:val="21"/>
        </w:rPr>
        <w:tab/>
      </w:r>
      <w:r w:rsidRPr="00587D40">
        <w:rPr>
          <w:rFonts w:asciiTheme="minorHAnsi" w:hAnsiTheme="minorHAnsi" w:cstheme="minorHAnsi"/>
          <w:color w:val="222222"/>
          <w:sz w:val="22"/>
          <w:szCs w:val="21"/>
        </w:rPr>
        <w:t>826 E 630 N</w:t>
      </w:r>
    </w:p>
    <w:p w14:paraId="56161457" w14:textId="12A969A7" w:rsidR="00587D40" w:rsidRPr="00587D40" w:rsidRDefault="00587D40" w:rsidP="00587D40">
      <w:pPr>
        <w:shd w:val="clear" w:color="auto" w:fill="FFFFFF"/>
        <w:rPr>
          <w:rFonts w:asciiTheme="minorHAnsi" w:hAnsiTheme="minorHAnsi" w:cstheme="minorHAnsi"/>
          <w:color w:val="222222"/>
          <w:sz w:val="22"/>
          <w:szCs w:val="21"/>
        </w:rPr>
      </w:pPr>
      <w:r w:rsidRPr="00587D40">
        <w:rPr>
          <w:rFonts w:asciiTheme="minorHAnsi" w:hAnsiTheme="minorHAnsi" w:cstheme="minorHAnsi"/>
          <w:color w:val="222222"/>
          <w:sz w:val="22"/>
          <w:szCs w:val="21"/>
        </w:rPr>
        <w:t>Accessory Building</w:t>
      </w:r>
      <w:r w:rsidRPr="00587D40">
        <w:rPr>
          <w:rFonts w:asciiTheme="minorHAnsi" w:hAnsiTheme="minorHAnsi" w:cstheme="minorHAnsi"/>
          <w:color w:val="222222"/>
          <w:sz w:val="22"/>
          <w:szCs w:val="21"/>
        </w:rPr>
        <w:tab/>
        <w:t>Reed Elder</w:t>
      </w:r>
      <w:r w:rsidRPr="00587D40">
        <w:rPr>
          <w:rFonts w:asciiTheme="minorHAnsi" w:hAnsiTheme="minorHAnsi" w:cstheme="minorHAnsi"/>
          <w:color w:val="222222"/>
          <w:sz w:val="22"/>
          <w:szCs w:val="21"/>
        </w:rPr>
        <w:tab/>
      </w:r>
      <w:r>
        <w:rPr>
          <w:rFonts w:asciiTheme="minorHAnsi" w:hAnsiTheme="minorHAnsi" w:cstheme="minorHAnsi"/>
          <w:color w:val="222222"/>
          <w:sz w:val="22"/>
          <w:szCs w:val="21"/>
        </w:rPr>
        <w:tab/>
      </w:r>
      <w:r w:rsidRPr="00587D40">
        <w:rPr>
          <w:rFonts w:asciiTheme="minorHAnsi" w:hAnsiTheme="minorHAnsi" w:cstheme="minorHAnsi"/>
          <w:color w:val="222222"/>
          <w:sz w:val="22"/>
          <w:szCs w:val="21"/>
        </w:rPr>
        <w:t>600 E 275 N</w:t>
      </w:r>
    </w:p>
    <w:p w14:paraId="28172E91" w14:textId="1D4F9F92" w:rsidR="00587D40" w:rsidRPr="00587D40" w:rsidRDefault="00587D40" w:rsidP="00587D40">
      <w:pPr>
        <w:shd w:val="clear" w:color="auto" w:fill="FFFFFF"/>
        <w:rPr>
          <w:rFonts w:asciiTheme="minorHAnsi" w:hAnsiTheme="minorHAnsi" w:cstheme="minorHAnsi"/>
          <w:color w:val="222222"/>
          <w:sz w:val="22"/>
          <w:szCs w:val="21"/>
        </w:rPr>
      </w:pPr>
      <w:r w:rsidRPr="00587D40">
        <w:rPr>
          <w:rFonts w:asciiTheme="minorHAnsi" w:hAnsiTheme="minorHAnsi" w:cstheme="minorHAnsi"/>
          <w:color w:val="222222"/>
          <w:sz w:val="22"/>
          <w:szCs w:val="21"/>
        </w:rPr>
        <w:t>Detached Garage </w:t>
      </w:r>
      <w:r w:rsidRPr="00587D40">
        <w:rPr>
          <w:rFonts w:asciiTheme="minorHAnsi" w:hAnsiTheme="minorHAnsi" w:cstheme="minorHAnsi"/>
          <w:color w:val="222222"/>
          <w:sz w:val="22"/>
          <w:szCs w:val="21"/>
        </w:rPr>
        <w:tab/>
        <w:t>Thayne Braegger</w:t>
      </w:r>
      <w:r w:rsidRPr="00587D40">
        <w:rPr>
          <w:rFonts w:asciiTheme="minorHAnsi" w:hAnsiTheme="minorHAnsi" w:cstheme="minorHAnsi"/>
          <w:color w:val="222222"/>
          <w:sz w:val="22"/>
          <w:szCs w:val="21"/>
        </w:rPr>
        <w:tab/>
        <w:t>158 E Center St</w:t>
      </w:r>
    </w:p>
    <w:p w14:paraId="6A1C3C6A" w14:textId="1B9424AC" w:rsidR="002655D9" w:rsidRPr="00587D40" w:rsidRDefault="00587D40" w:rsidP="00587D40">
      <w:pPr>
        <w:rPr>
          <w:rFonts w:asciiTheme="minorHAnsi" w:hAnsiTheme="minorHAnsi" w:cstheme="minorHAnsi"/>
          <w:sz w:val="22"/>
          <w:szCs w:val="21"/>
        </w:rPr>
      </w:pPr>
      <w:r w:rsidRPr="00587D40">
        <w:rPr>
          <w:rFonts w:asciiTheme="minorHAnsi" w:hAnsiTheme="minorHAnsi" w:cstheme="minorHAnsi"/>
          <w:color w:val="222222"/>
          <w:sz w:val="22"/>
          <w:szCs w:val="21"/>
        </w:rPr>
        <w:t xml:space="preserve">Commercial Addition </w:t>
      </w:r>
      <w:r w:rsidRPr="00587D40">
        <w:rPr>
          <w:rFonts w:asciiTheme="minorHAnsi" w:hAnsiTheme="minorHAnsi" w:cstheme="minorHAnsi"/>
          <w:color w:val="222222"/>
          <w:sz w:val="22"/>
          <w:szCs w:val="21"/>
        </w:rPr>
        <w:tab/>
      </w:r>
      <w:proofErr w:type="spellStart"/>
      <w:proofErr w:type="gramStart"/>
      <w:r w:rsidRPr="00587D40">
        <w:rPr>
          <w:rFonts w:asciiTheme="minorHAnsi" w:hAnsiTheme="minorHAnsi" w:cstheme="minorHAnsi"/>
          <w:color w:val="222222"/>
          <w:sz w:val="22"/>
          <w:szCs w:val="21"/>
        </w:rPr>
        <w:t>Tenko</w:t>
      </w:r>
      <w:proofErr w:type="spellEnd"/>
      <w:r w:rsidRPr="00587D40">
        <w:rPr>
          <w:rFonts w:asciiTheme="minorHAnsi" w:hAnsiTheme="minorHAnsi" w:cstheme="minorHAnsi"/>
          <w:color w:val="222222"/>
          <w:sz w:val="22"/>
          <w:szCs w:val="21"/>
        </w:rPr>
        <w:t xml:space="preserve">  Metals</w:t>
      </w:r>
      <w:proofErr w:type="gramEnd"/>
      <w:r w:rsidRPr="00587D40">
        <w:rPr>
          <w:rFonts w:asciiTheme="minorHAnsi" w:hAnsiTheme="minorHAnsi" w:cstheme="minorHAnsi"/>
          <w:color w:val="222222"/>
          <w:sz w:val="22"/>
          <w:szCs w:val="21"/>
        </w:rPr>
        <w:tab/>
      </w:r>
      <w:r>
        <w:rPr>
          <w:rFonts w:asciiTheme="minorHAnsi" w:hAnsiTheme="minorHAnsi" w:cstheme="minorHAnsi"/>
          <w:color w:val="222222"/>
          <w:sz w:val="22"/>
          <w:szCs w:val="21"/>
        </w:rPr>
        <w:tab/>
      </w:r>
      <w:r w:rsidRPr="00587D40">
        <w:rPr>
          <w:rFonts w:asciiTheme="minorHAnsi" w:hAnsiTheme="minorHAnsi" w:cstheme="minorHAnsi"/>
          <w:color w:val="222222"/>
          <w:sz w:val="22"/>
          <w:szCs w:val="21"/>
        </w:rPr>
        <w:t>3852 N HWY 91</w:t>
      </w:r>
    </w:p>
    <w:p w14:paraId="2A10F4A5" w14:textId="77777777" w:rsidR="002655D9" w:rsidRDefault="002655D9" w:rsidP="002655D9">
      <w:pPr>
        <w:rPr>
          <w:rFonts w:asciiTheme="minorHAnsi" w:hAnsiTheme="minorHAnsi" w:cstheme="minorHAnsi"/>
          <w:sz w:val="21"/>
          <w:szCs w:val="21"/>
        </w:rPr>
      </w:pPr>
    </w:p>
    <w:p w14:paraId="04C794BB" w14:textId="77777777" w:rsidR="002655D9" w:rsidRDefault="002C3A80" w:rsidP="002655D9">
      <w:pPr>
        <w:rPr>
          <w:rFonts w:asciiTheme="minorHAnsi" w:hAnsiTheme="minorHAnsi" w:cstheme="minorHAnsi"/>
          <w:b/>
          <w:bCs/>
          <w:sz w:val="22"/>
          <w:szCs w:val="22"/>
        </w:rPr>
      </w:pPr>
      <w:r w:rsidRPr="000A15B6">
        <w:rPr>
          <w:rFonts w:asciiTheme="minorHAnsi" w:hAnsiTheme="minorHAnsi" w:cstheme="minorHAnsi"/>
          <w:b/>
          <w:bCs/>
          <w:sz w:val="22"/>
          <w:szCs w:val="22"/>
        </w:rPr>
        <w:t xml:space="preserve">CITY COUNCIL MEETING REPORT </w:t>
      </w:r>
    </w:p>
    <w:p w14:paraId="51F2A199" w14:textId="06F7DA71" w:rsidR="002655D9" w:rsidRPr="00A31B36" w:rsidRDefault="004F3491" w:rsidP="002655D9">
      <w:pPr>
        <w:rPr>
          <w:rFonts w:asciiTheme="minorHAnsi" w:eastAsiaTheme="minorHAnsi" w:hAnsiTheme="minorHAnsi" w:cstheme="minorHAnsi"/>
          <w:bCs/>
          <w:sz w:val="22"/>
          <w:szCs w:val="22"/>
          <w:u w:val="single"/>
        </w:rPr>
      </w:pPr>
      <w:r w:rsidRPr="00A31B36">
        <w:rPr>
          <w:rFonts w:asciiTheme="minorHAnsi" w:hAnsiTheme="minorHAnsi" w:cstheme="minorHAnsi"/>
          <w:bCs/>
          <w:sz w:val="22"/>
          <w:szCs w:val="22"/>
          <w:u w:val="single"/>
        </w:rPr>
        <w:t>Councilmember</w:t>
      </w:r>
      <w:r w:rsidR="00D71470" w:rsidRPr="00A31B36">
        <w:rPr>
          <w:rFonts w:asciiTheme="minorHAnsi" w:hAnsiTheme="minorHAnsi" w:cstheme="minorHAnsi"/>
          <w:bCs/>
          <w:sz w:val="22"/>
          <w:szCs w:val="22"/>
          <w:u w:val="single"/>
        </w:rPr>
        <w:t xml:space="preserve"> Buck</w:t>
      </w:r>
      <w:r w:rsidR="008E2757" w:rsidRPr="00A31B36">
        <w:rPr>
          <w:rFonts w:asciiTheme="minorHAnsi" w:hAnsiTheme="minorHAnsi" w:cstheme="minorHAnsi"/>
          <w:bCs/>
          <w:sz w:val="22"/>
          <w:szCs w:val="22"/>
          <w:u w:val="single"/>
        </w:rPr>
        <w:t xml:space="preserve"> </w:t>
      </w:r>
      <w:r w:rsidR="006A0B38" w:rsidRPr="00A31B36">
        <w:rPr>
          <w:rFonts w:asciiTheme="minorHAnsi" w:hAnsiTheme="minorHAnsi" w:cstheme="minorHAnsi"/>
          <w:b/>
          <w:bCs/>
          <w:sz w:val="22"/>
          <w:szCs w:val="22"/>
          <w:u w:val="single"/>
        </w:rPr>
        <w:t>r</w:t>
      </w:r>
      <w:r w:rsidR="002C3A80" w:rsidRPr="00A31B36">
        <w:rPr>
          <w:rFonts w:asciiTheme="minorHAnsi" w:hAnsiTheme="minorHAnsi" w:cstheme="minorHAnsi"/>
          <w:bCs/>
          <w:sz w:val="22"/>
          <w:szCs w:val="22"/>
          <w:u w:val="single"/>
        </w:rPr>
        <w:t>eport</w:t>
      </w:r>
      <w:r w:rsidR="006A0B38" w:rsidRPr="00A31B36">
        <w:rPr>
          <w:rFonts w:asciiTheme="minorHAnsi" w:hAnsiTheme="minorHAnsi" w:cstheme="minorHAnsi"/>
          <w:bCs/>
          <w:sz w:val="22"/>
          <w:szCs w:val="22"/>
          <w:u w:val="single"/>
        </w:rPr>
        <w:t>ed</w:t>
      </w:r>
      <w:r w:rsidR="002C3A80" w:rsidRPr="00A31B36">
        <w:rPr>
          <w:rFonts w:asciiTheme="minorHAnsi" w:hAnsiTheme="minorHAnsi" w:cstheme="minorHAnsi"/>
          <w:bCs/>
          <w:sz w:val="22"/>
          <w:szCs w:val="22"/>
          <w:u w:val="single"/>
        </w:rPr>
        <w:t xml:space="preserve"> on </w:t>
      </w:r>
      <w:r w:rsidR="001734D6" w:rsidRPr="00A31B36">
        <w:rPr>
          <w:rFonts w:asciiTheme="minorHAnsi" w:eastAsiaTheme="minorHAnsi" w:hAnsiTheme="minorHAnsi" w:cstheme="minorHAnsi"/>
          <w:bCs/>
          <w:sz w:val="22"/>
          <w:szCs w:val="22"/>
          <w:u w:val="single"/>
        </w:rPr>
        <w:t>C</w:t>
      </w:r>
      <w:r w:rsidR="00654C68" w:rsidRPr="00A31B36">
        <w:rPr>
          <w:rFonts w:asciiTheme="minorHAnsi" w:eastAsiaTheme="minorHAnsi" w:hAnsiTheme="minorHAnsi" w:cstheme="minorHAnsi"/>
          <w:bCs/>
          <w:sz w:val="22"/>
          <w:szCs w:val="22"/>
          <w:u w:val="single"/>
        </w:rPr>
        <w:t xml:space="preserve">ity Council Meeting held </w:t>
      </w:r>
      <w:r w:rsidR="00587D40" w:rsidRPr="00A31B36">
        <w:rPr>
          <w:rFonts w:asciiTheme="minorHAnsi" w:eastAsiaTheme="minorHAnsi" w:hAnsiTheme="minorHAnsi" w:cstheme="minorHAnsi"/>
          <w:bCs/>
          <w:sz w:val="22"/>
          <w:szCs w:val="22"/>
          <w:u w:val="single"/>
        </w:rPr>
        <w:t>November 10</w:t>
      </w:r>
      <w:r w:rsidR="000A15B6" w:rsidRPr="00A31B36">
        <w:rPr>
          <w:rFonts w:asciiTheme="minorHAnsi" w:eastAsiaTheme="minorHAnsi" w:hAnsiTheme="minorHAnsi" w:cstheme="minorHAnsi"/>
          <w:bCs/>
          <w:sz w:val="22"/>
          <w:szCs w:val="22"/>
          <w:u w:val="single"/>
        </w:rPr>
        <w:t>, 2021:</w:t>
      </w:r>
    </w:p>
    <w:p w14:paraId="5DCAB7F2" w14:textId="288B34E0" w:rsidR="002655D9" w:rsidRDefault="00036910" w:rsidP="00587D40">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Received an update on the new w</w:t>
      </w:r>
      <w:r w:rsidR="00D71470">
        <w:rPr>
          <w:rFonts w:asciiTheme="minorHAnsi" w:hAnsiTheme="minorHAnsi" w:cstheme="minorHAnsi"/>
          <w:sz w:val="22"/>
          <w:szCs w:val="22"/>
        </w:rPr>
        <w:t xml:space="preserve">ater tank </w:t>
      </w:r>
      <w:r>
        <w:rPr>
          <w:rFonts w:asciiTheme="minorHAnsi" w:hAnsiTheme="minorHAnsi" w:cstheme="minorHAnsi"/>
          <w:sz w:val="22"/>
          <w:szCs w:val="22"/>
        </w:rPr>
        <w:t xml:space="preserve">and </w:t>
      </w:r>
      <w:r w:rsidR="00D71470">
        <w:rPr>
          <w:rFonts w:asciiTheme="minorHAnsi" w:hAnsiTheme="minorHAnsi" w:cstheme="minorHAnsi"/>
          <w:sz w:val="22"/>
          <w:szCs w:val="22"/>
        </w:rPr>
        <w:t>pipe</w:t>
      </w:r>
      <w:r>
        <w:rPr>
          <w:rFonts w:asciiTheme="minorHAnsi" w:hAnsiTheme="minorHAnsi" w:cstheme="minorHAnsi"/>
          <w:sz w:val="22"/>
          <w:szCs w:val="22"/>
        </w:rPr>
        <w:t xml:space="preserve"> –</w:t>
      </w:r>
      <w:r w:rsidR="00D71470">
        <w:rPr>
          <w:rFonts w:asciiTheme="minorHAnsi" w:hAnsiTheme="minorHAnsi" w:cstheme="minorHAnsi"/>
          <w:sz w:val="22"/>
          <w:szCs w:val="22"/>
        </w:rPr>
        <w:t xml:space="preserve"> </w:t>
      </w:r>
      <w:r>
        <w:rPr>
          <w:rFonts w:asciiTheme="minorHAnsi" w:hAnsiTheme="minorHAnsi" w:cstheme="minorHAnsi"/>
          <w:sz w:val="22"/>
          <w:szCs w:val="22"/>
        </w:rPr>
        <w:t>the r</w:t>
      </w:r>
      <w:r w:rsidR="00D71470">
        <w:rPr>
          <w:rFonts w:asciiTheme="minorHAnsi" w:hAnsiTheme="minorHAnsi" w:cstheme="minorHAnsi"/>
          <w:sz w:val="22"/>
          <w:szCs w:val="22"/>
        </w:rPr>
        <w:t>oof is on</w:t>
      </w:r>
      <w:r>
        <w:rPr>
          <w:rFonts w:asciiTheme="minorHAnsi" w:hAnsiTheme="minorHAnsi" w:cstheme="minorHAnsi"/>
          <w:sz w:val="22"/>
          <w:szCs w:val="22"/>
        </w:rPr>
        <w:t>, there is q</w:t>
      </w:r>
      <w:r w:rsidR="00D71470">
        <w:rPr>
          <w:rFonts w:asciiTheme="minorHAnsi" w:hAnsiTheme="minorHAnsi" w:cstheme="minorHAnsi"/>
          <w:sz w:val="22"/>
          <w:szCs w:val="22"/>
        </w:rPr>
        <w:t>uite a bit of pipe still to lay in the ground.</w:t>
      </w:r>
    </w:p>
    <w:p w14:paraId="4B1D4F49" w14:textId="0FCF1073" w:rsidR="00D71470" w:rsidRDefault="00D71470" w:rsidP="00587D40">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Considered inter-local agreement for NPPD, now documented.</w:t>
      </w:r>
    </w:p>
    <w:p w14:paraId="70B94D15" w14:textId="349FBF7E" w:rsidR="00D71470" w:rsidRDefault="00D71470" w:rsidP="00587D40">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 xml:space="preserve">Discussed changing 911 dispatch service fee and increasing to $5 (from $3). </w:t>
      </w:r>
      <w:r w:rsidR="007E59B5">
        <w:rPr>
          <w:rFonts w:asciiTheme="minorHAnsi" w:hAnsiTheme="minorHAnsi" w:cstheme="minorHAnsi"/>
          <w:sz w:val="22"/>
          <w:szCs w:val="22"/>
        </w:rPr>
        <w:t xml:space="preserve">Did not approve. </w:t>
      </w:r>
      <w:r>
        <w:rPr>
          <w:rFonts w:asciiTheme="minorHAnsi" w:hAnsiTheme="minorHAnsi" w:cstheme="minorHAnsi"/>
          <w:sz w:val="22"/>
          <w:szCs w:val="22"/>
        </w:rPr>
        <w:t>Will look into an additional $2 emergency service fee</w:t>
      </w:r>
      <w:r w:rsidR="007E59B5">
        <w:rPr>
          <w:rFonts w:asciiTheme="minorHAnsi" w:hAnsiTheme="minorHAnsi" w:cstheme="minorHAnsi"/>
          <w:sz w:val="22"/>
          <w:szCs w:val="22"/>
        </w:rPr>
        <w:t xml:space="preserve"> as a separate line item. </w:t>
      </w:r>
    </w:p>
    <w:p w14:paraId="1F6C9254" w14:textId="69397A5A" w:rsidR="00D71470" w:rsidRDefault="00D71470" w:rsidP="00587D40">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 xml:space="preserve">Held Public Hearing on ADU ordinance. Passed 3/2. </w:t>
      </w:r>
    </w:p>
    <w:p w14:paraId="79B06450" w14:textId="338FB33F" w:rsidR="00D71470" w:rsidRPr="00D76145" w:rsidRDefault="00D71470" w:rsidP="00D76145">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 xml:space="preserve">Held Public Hearing on Master Road Plan. Did not take action. Will </w:t>
      </w:r>
      <w:r w:rsidR="00036910">
        <w:rPr>
          <w:rFonts w:asciiTheme="minorHAnsi" w:hAnsiTheme="minorHAnsi" w:cstheme="minorHAnsi"/>
          <w:sz w:val="22"/>
          <w:szCs w:val="22"/>
        </w:rPr>
        <w:t xml:space="preserve">vote </w:t>
      </w:r>
      <w:r>
        <w:rPr>
          <w:rFonts w:asciiTheme="minorHAnsi" w:hAnsiTheme="minorHAnsi" w:cstheme="minorHAnsi"/>
          <w:sz w:val="22"/>
          <w:szCs w:val="22"/>
        </w:rPr>
        <w:t>next meeting.</w:t>
      </w:r>
    </w:p>
    <w:p w14:paraId="65C1E342" w14:textId="72990636" w:rsidR="00D76145" w:rsidRDefault="00D76145" w:rsidP="00587D40">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 xml:space="preserve">Made minor edit to ordinance regarding fire turnarounds at </w:t>
      </w:r>
      <w:r w:rsidRPr="00D76145">
        <w:rPr>
          <w:rFonts w:asciiTheme="minorHAnsi" w:hAnsiTheme="minorHAnsi" w:cstheme="minorHAnsi"/>
          <w:sz w:val="22"/>
          <w:szCs w:val="22"/>
        </w:rPr>
        <w:t>property line</w:t>
      </w:r>
      <w:r>
        <w:rPr>
          <w:rFonts w:asciiTheme="minorHAnsi" w:hAnsiTheme="minorHAnsi" w:cstheme="minorHAnsi"/>
          <w:sz w:val="22"/>
          <w:szCs w:val="22"/>
        </w:rPr>
        <w:t>s.</w:t>
      </w:r>
    </w:p>
    <w:p w14:paraId="7C2BD101" w14:textId="5A384719" w:rsidR="00D71470" w:rsidRDefault="00D71470" w:rsidP="00587D40">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 xml:space="preserve">Set time line on steps to update the General Plan. </w:t>
      </w:r>
    </w:p>
    <w:p w14:paraId="0DC1D6A0" w14:textId="07641610" w:rsidR="00D71470" w:rsidRPr="00D71470" w:rsidRDefault="00D71470" w:rsidP="00D71470">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Discussed Castle Manor event (wild party around Halloween). May amend ordinance regarding events.</w:t>
      </w:r>
    </w:p>
    <w:p w14:paraId="70CA29A4" w14:textId="77777777" w:rsidR="00587D40" w:rsidRPr="002655D9" w:rsidRDefault="00587D40" w:rsidP="00587D40">
      <w:pPr>
        <w:pStyle w:val="ListParagraph"/>
        <w:rPr>
          <w:rFonts w:asciiTheme="minorHAnsi" w:hAnsiTheme="minorHAnsi" w:cstheme="minorHAnsi"/>
          <w:sz w:val="22"/>
          <w:szCs w:val="22"/>
        </w:rPr>
      </w:pPr>
    </w:p>
    <w:p w14:paraId="32C390D3" w14:textId="77777777" w:rsidR="00036910" w:rsidRDefault="00036910" w:rsidP="002655D9">
      <w:pPr>
        <w:rPr>
          <w:rFonts w:asciiTheme="minorHAnsi" w:hAnsiTheme="minorHAnsi" w:cstheme="minorHAnsi"/>
          <w:bCs/>
          <w:sz w:val="22"/>
          <w:szCs w:val="22"/>
          <w:u w:val="single"/>
        </w:rPr>
      </w:pPr>
      <w:r>
        <w:rPr>
          <w:rFonts w:asciiTheme="minorHAnsi" w:hAnsiTheme="minorHAnsi" w:cstheme="minorHAnsi"/>
          <w:bCs/>
          <w:sz w:val="22"/>
          <w:szCs w:val="22"/>
          <w:u w:val="single"/>
        </w:rPr>
        <w:br w:type="page"/>
      </w:r>
    </w:p>
    <w:p w14:paraId="396F06E2" w14:textId="20FA05F7" w:rsidR="002655D9" w:rsidRPr="00A31B36" w:rsidRDefault="000A15B6" w:rsidP="002655D9">
      <w:pPr>
        <w:rPr>
          <w:rFonts w:asciiTheme="minorHAnsi" w:hAnsiTheme="minorHAnsi" w:cstheme="minorHAnsi"/>
          <w:sz w:val="22"/>
          <w:szCs w:val="22"/>
          <w:u w:val="single"/>
        </w:rPr>
      </w:pPr>
      <w:r w:rsidRPr="00A31B36">
        <w:rPr>
          <w:rFonts w:asciiTheme="minorHAnsi" w:hAnsiTheme="minorHAnsi" w:cstheme="minorHAnsi"/>
          <w:bCs/>
          <w:sz w:val="22"/>
          <w:szCs w:val="22"/>
          <w:u w:val="single"/>
        </w:rPr>
        <w:lastRenderedPageBreak/>
        <w:t xml:space="preserve">Councilmember Cox </w:t>
      </w:r>
      <w:r w:rsidRPr="00A31B36">
        <w:rPr>
          <w:rFonts w:asciiTheme="minorHAnsi" w:hAnsiTheme="minorHAnsi" w:cstheme="minorHAnsi"/>
          <w:b/>
          <w:bCs/>
          <w:sz w:val="22"/>
          <w:szCs w:val="22"/>
          <w:u w:val="single"/>
        </w:rPr>
        <w:t>r</w:t>
      </w:r>
      <w:r w:rsidRPr="00A31B36">
        <w:rPr>
          <w:rFonts w:asciiTheme="minorHAnsi" w:hAnsiTheme="minorHAnsi" w:cstheme="minorHAnsi"/>
          <w:bCs/>
          <w:sz w:val="22"/>
          <w:szCs w:val="22"/>
          <w:u w:val="single"/>
        </w:rPr>
        <w:t xml:space="preserve">eported on </w:t>
      </w:r>
      <w:r w:rsidR="00587D40" w:rsidRPr="00A31B36">
        <w:rPr>
          <w:rFonts w:asciiTheme="minorHAnsi" w:eastAsiaTheme="minorHAnsi" w:hAnsiTheme="minorHAnsi" w:cstheme="minorHAnsi"/>
          <w:bCs/>
          <w:sz w:val="22"/>
          <w:szCs w:val="22"/>
          <w:u w:val="single"/>
        </w:rPr>
        <w:t>the City Open House</w:t>
      </w:r>
      <w:r w:rsidRPr="00A31B36">
        <w:rPr>
          <w:rFonts w:asciiTheme="minorHAnsi" w:eastAsiaTheme="minorHAnsi" w:hAnsiTheme="minorHAnsi" w:cstheme="minorHAnsi"/>
          <w:bCs/>
          <w:sz w:val="22"/>
          <w:szCs w:val="22"/>
          <w:u w:val="single"/>
        </w:rPr>
        <w:t xml:space="preserve"> held </w:t>
      </w:r>
      <w:r w:rsidR="00587D40" w:rsidRPr="00A31B36">
        <w:rPr>
          <w:rFonts w:asciiTheme="minorHAnsi" w:eastAsiaTheme="minorHAnsi" w:hAnsiTheme="minorHAnsi" w:cstheme="minorHAnsi"/>
          <w:bCs/>
          <w:sz w:val="22"/>
          <w:szCs w:val="22"/>
          <w:u w:val="single"/>
        </w:rPr>
        <w:t>Tuesday, November 9</w:t>
      </w:r>
      <w:r w:rsidRPr="00A31B36">
        <w:rPr>
          <w:rFonts w:asciiTheme="minorHAnsi" w:eastAsiaTheme="minorHAnsi" w:hAnsiTheme="minorHAnsi" w:cstheme="minorHAnsi"/>
          <w:bCs/>
          <w:sz w:val="22"/>
          <w:szCs w:val="22"/>
          <w:u w:val="single"/>
        </w:rPr>
        <w:t>, 2021:</w:t>
      </w:r>
    </w:p>
    <w:p w14:paraId="67F55BDD" w14:textId="45663B30" w:rsidR="000A15B6" w:rsidRPr="00D71470" w:rsidRDefault="00D71470" w:rsidP="00587D40">
      <w:pPr>
        <w:pStyle w:val="ListParagraph"/>
        <w:numPr>
          <w:ilvl w:val="0"/>
          <w:numId w:val="20"/>
        </w:numPr>
        <w:rPr>
          <w:rFonts w:asciiTheme="minorHAnsi" w:hAnsiTheme="minorHAnsi" w:cstheme="minorHAnsi"/>
          <w:b/>
          <w:sz w:val="22"/>
          <w:szCs w:val="22"/>
        </w:rPr>
      </w:pPr>
      <w:r>
        <w:rPr>
          <w:rFonts w:asciiTheme="minorHAnsi" w:eastAsiaTheme="minorHAnsi" w:hAnsiTheme="minorHAnsi" w:cstheme="minorHAnsi"/>
          <w:bCs/>
          <w:sz w:val="22"/>
          <w:szCs w:val="22"/>
        </w:rPr>
        <w:t>Cox has been compiling survey responses from the Open House. Lots of input. He has shared it with Council. He will send it to C</w:t>
      </w:r>
      <w:r w:rsidR="00EC43FF">
        <w:rPr>
          <w:rFonts w:asciiTheme="minorHAnsi" w:eastAsiaTheme="minorHAnsi" w:hAnsiTheme="minorHAnsi" w:cstheme="minorHAnsi"/>
          <w:bCs/>
          <w:sz w:val="22"/>
          <w:szCs w:val="22"/>
        </w:rPr>
        <w:t>ommissioners</w:t>
      </w:r>
      <w:r>
        <w:rPr>
          <w:rFonts w:asciiTheme="minorHAnsi" w:eastAsiaTheme="minorHAnsi" w:hAnsiTheme="minorHAnsi" w:cstheme="minorHAnsi"/>
          <w:bCs/>
          <w:sz w:val="22"/>
          <w:szCs w:val="22"/>
        </w:rPr>
        <w:t>.</w:t>
      </w:r>
    </w:p>
    <w:p w14:paraId="07BE3410" w14:textId="77777777" w:rsidR="000D6174" w:rsidRPr="000D6174" w:rsidRDefault="00D71470" w:rsidP="00587D40">
      <w:pPr>
        <w:pStyle w:val="ListParagraph"/>
        <w:numPr>
          <w:ilvl w:val="0"/>
          <w:numId w:val="20"/>
        </w:numPr>
        <w:rPr>
          <w:rFonts w:asciiTheme="minorHAnsi" w:hAnsiTheme="minorHAnsi" w:cstheme="minorHAnsi"/>
          <w:b/>
          <w:sz w:val="22"/>
          <w:szCs w:val="22"/>
        </w:rPr>
      </w:pPr>
      <w:r>
        <w:rPr>
          <w:rFonts w:asciiTheme="minorHAnsi" w:eastAsiaTheme="minorHAnsi" w:hAnsiTheme="minorHAnsi" w:cstheme="minorHAnsi"/>
          <w:bCs/>
          <w:sz w:val="22"/>
          <w:szCs w:val="22"/>
        </w:rPr>
        <w:t>Under</w:t>
      </w:r>
      <w:r w:rsidR="000D6174">
        <w:rPr>
          <w:rFonts w:asciiTheme="minorHAnsi" w:eastAsiaTheme="minorHAnsi" w:hAnsiTheme="minorHAnsi" w:cstheme="minorHAnsi"/>
          <w:bCs/>
          <w:sz w:val="22"/>
          <w:szCs w:val="22"/>
        </w:rPr>
        <w:t xml:space="preserve">lying themes: </w:t>
      </w:r>
    </w:p>
    <w:p w14:paraId="7F2DB87A" w14:textId="77777777" w:rsidR="000D6174" w:rsidRPr="000D6174" w:rsidRDefault="000D6174" w:rsidP="000D6174">
      <w:pPr>
        <w:pStyle w:val="ListParagraph"/>
        <w:numPr>
          <w:ilvl w:val="1"/>
          <w:numId w:val="20"/>
        </w:numPr>
        <w:rPr>
          <w:rFonts w:asciiTheme="minorHAnsi" w:hAnsiTheme="minorHAnsi" w:cstheme="minorHAnsi"/>
          <w:b/>
          <w:sz w:val="22"/>
          <w:szCs w:val="22"/>
        </w:rPr>
      </w:pPr>
      <w:r>
        <w:rPr>
          <w:rFonts w:asciiTheme="minorHAnsi" w:eastAsiaTheme="minorHAnsi" w:hAnsiTheme="minorHAnsi" w:cstheme="minorHAnsi"/>
          <w:bCs/>
          <w:sz w:val="22"/>
          <w:szCs w:val="22"/>
        </w:rPr>
        <w:t>great city parks</w:t>
      </w:r>
    </w:p>
    <w:p w14:paraId="7D3C2E63" w14:textId="77777777" w:rsidR="000D6174" w:rsidRPr="000D6174" w:rsidRDefault="000D6174" w:rsidP="000D6174">
      <w:pPr>
        <w:pStyle w:val="ListParagraph"/>
        <w:numPr>
          <w:ilvl w:val="1"/>
          <w:numId w:val="20"/>
        </w:numPr>
        <w:rPr>
          <w:rFonts w:asciiTheme="minorHAnsi" w:hAnsiTheme="minorHAnsi" w:cstheme="minorHAnsi"/>
          <w:b/>
          <w:sz w:val="22"/>
          <w:szCs w:val="22"/>
        </w:rPr>
      </w:pPr>
      <w:r>
        <w:rPr>
          <w:rFonts w:asciiTheme="minorHAnsi" w:eastAsiaTheme="minorHAnsi" w:hAnsiTheme="minorHAnsi" w:cstheme="minorHAnsi"/>
          <w:bCs/>
          <w:sz w:val="22"/>
          <w:szCs w:val="22"/>
        </w:rPr>
        <w:t xml:space="preserve">want </w:t>
      </w:r>
      <w:r w:rsidR="00D71470">
        <w:rPr>
          <w:rFonts w:asciiTheme="minorHAnsi" w:eastAsiaTheme="minorHAnsi" w:hAnsiTheme="minorHAnsi" w:cstheme="minorHAnsi"/>
          <w:bCs/>
          <w:sz w:val="22"/>
          <w:szCs w:val="22"/>
        </w:rPr>
        <w:t>complete sidewalks throughout town</w:t>
      </w:r>
    </w:p>
    <w:p w14:paraId="16100A4A" w14:textId="77777777" w:rsidR="000D6174" w:rsidRPr="000D6174" w:rsidRDefault="00D71470" w:rsidP="000D6174">
      <w:pPr>
        <w:pStyle w:val="ListParagraph"/>
        <w:numPr>
          <w:ilvl w:val="1"/>
          <w:numId w:val="20"/>
        </w:numPr>
        <w:rPr>
          <w:rFonts w:asciiTheme="minorHAnsi" w:hAnsiTheme="minorHAnsi" w:cstheme="minorHAnsi"/>
          <w:b/>
          <w:sz w:val="22"/>
          <w:szCs w:val="22"/>
        </w:rPr>
      </w:pPr>
      <w:r>
        <w:rPr>
          <w:rFonts w:asciiTheme="minorHAnsi" w:eastAsiaTheme="minorHAnsi" w:hAnsiTheme="minorHAnsi" w:cstheme="minorHAnsi"/>
          <w:bCs/>
          <w:sz w:val="22"/>
          <w:szCs w:val="22"/>
        </w:rPr>
        <w:t>infrastructure</w:t>
      </w:r>
    </w:p>
    <w:p w14:paraId="560C7460" w14:textId="51DA66B1" w:rsidR="00D71470" w:rsidRPr="00D71470" w:rsidRDefault="00D71470" w:rsidP="000D6174">
      <w:pPr>
        <w:pStyle w:val="ListParagraph"/>
        <w:numPr>
          <w:ilvl w:val="1"/>
          <w:numId w:val="20"/>
        </w:numPr>
        <w:rPr>
          <w:rFonts w:asciiTheme="minorHAnsi" w:hAnsiTheme="minorHAnsi" w:cstheme="minorHAnsi"/>
          <w:b/>
          <w:sz w:val="22"/>
          <w:szCs w:val="22"/>
        </w:rPr>
      </w:pPr>
      <w:r>
        <w:rPr>
          <w:rFonts w:asciiTheme="minorHAnsi" w:eastAsiaTheme="minorHAnsi" w:hAnsiTheme="minorHAnsi" w:cstheme="minorHAnsi"/>
          <w:bCs/>
          <w:sz w:val="22"/>
          <w:szCs w:val="22"/>
        </w:rPr>
        <w:t>multi-family</w:t>
      </w:r>
    </w:p>
    <w:p w14:paraId="07508381" w14:textId="583D5021" w:rsidR="00D71470" w:rsidRPr="000A15B6" w:rsidRDefault="000D6174" w:rsidP="00587D40">
      <w:pPr>
        <w:pStyle w:val="ListParagraph"/>
        <w:numPr>
          <w:ilvl w:val="0"/>
          <w:numId w:val="20"/>
        </w:numPr>
        <w:rPr>
          <w:rFonts w:asciiTheme="minorHAnsi" w:hAnsiTheme="minorHAnsi" w:cstheme="minorHAnsi"/>
          <w:b/>
          <w:sz w:val="22"/>
          <w:szCs w:val="22"/>
        </w:rPr>
      </w:pPr>
      <w:r>
        <w:rPr>
          <w:rFonts w:asciiTheme="minorHAnsi" w:eastAsiaTheme="minorHAnsi" w:hAnsiTheme="minorHAnsi" w:cstheme="minorHAnsi"/>
          <w:bCs/>
          <w:sz w:val="22"/>
          <w:szCs w:val="22"/>
        </w:rPr>
        <w:t>Cox m</w:t>
      </w:r>
      <w:r w:rsidR="00D71470">
        <w:rPr>
          <w:rFonts w:asciiTheme="minorHAnsi" w:eastAsiaTheme="minorHAnsi" w:hAnsiTheme="minorHAnsi" w:cstheme="minorHAnsi"/>
          <w:bCs/>
          <w:sz w:val="22"/>
          <w:szCs w:val="22"/>
        </w:rPr>
        <w:t>ade charts (donut/pie)</w:t>
      </w:r>
      <w:r w:rsidR="00F52540">
        <w:rPr>
          <w:rFonts w:asciiTheme="minorHAnsi" w:eastAsiaTheme="minorHAnsi" w:hAnsiTheme="minorHAnsi" w:cstheme="minorHAnsi"/>
          <w:bCs/>
          <w:sz w:val="22"/>
          <w:szCs w:val="22"/>
        </w:rPr>
        <w:t xml:space="preserve"> –</w:t>
      </w:r>
      <w:r>
        <w:rPr>
          <w:rFonts w:asciiTheme="minorHAnsi" w:eastAsiaTheme="minorHAnsi" w:hAnsiTheme="minorHAnsi" w:cstheme="minorHAnsi"/>
          <w:bCs/>
          <w:sz w:val="22"/>
          <w:szCs w:val="22"/>
        </w:rPr>
        <w:t xml:space="preserve"> look</w:t>
      </w:r>
      <w:r w:rsidR="00F52540">
        <w:rPr>
          <w:rFonts w:asciiTheme="minorHAnsi" w:eastAsiaTheme="minorHAnsi" w:hAnsiTheme="minorHAnsi" w:cstheme="minorHAnsi"/>
          <w:bCs/>
          <w:sz w:val="22"/>
          <w:szCs w:val="22"/>
        </w:rPr>
        <w:t xml:space="preserve"> busy but provide great information</w:t>
      </w:r>
    </w:p>
    <w:p w14:paraId="6F231FC0" w14:textId="77777777" w:rsidR="00587D40" w:rsidRDefault="00587D40" w:rsidP="00D722BD">
      <w:pPr>
        <w:rPr>
          <w:rFonts w:asciiTheme="minorHAnsi" w:hAnsiTheme="minorHAnsi" w:cstheme="minorHAnsi"/>
          <w:b/>
          <w:sz w:val="22"/>
          <w:szCs w:val="22"/>
        </w:rPr>
      </w:pPr>
    </w:p>
    <w:p w14:paraId="7F1A2D44" w14:textId="77777777" w:rsidR="00587D40" w:rsidRPr="00587D40" w:rsidRDefault="00587D40" w:rsidP="00587D40">
      <w:pPr>
        <w:keepNext/>
        <w:outlineLvl w:val="1"/>
        <w:rPr>
          <w:rFonts w:asciiTheme="minorHAnsi" w:hAnsiTheme="minorHAnsi" w:cstheme="minorHAnsi"/>
          <w:b/>
          <w:bCs/>
          <w:sz w:val="22"/>
          <w:szCs w:val="21"/>
        </w:rPr>
      </w:pPr>
      <w:r w:rsidRPr="00587D40">
        <w:rPr>
          <w:rFonts w:asciiTheme="minorHAnsi" w:hAnsiTheme="minorHAnsi" w:cstheme="minorHAnsi"/>
          <w:b/>
          <w:bCs/>
          <w:sz w:val="22"/>
          <w:szCs w:val="21"/>
        </w:rPr>
        <w:t xml:space="preserve">HAZARD MOTORSPORTS COMMERCIAL BUILDING DESIGN AND SITE PLAN REVIEW </w:t>
      </w:r>
      <w:r w:rsidRPr="00587D40">
        <w:rPr>
          <w:rFonts w:asciiTheme="minorHAnsi" w:hAnsiTheme="minorHAnsi" w:cstheme="minorHAnsi"/>
          <w:bCs/>
          <w:sz w:val="22"/>
          <w:szCs w:val="21"/>
        </w:rPr>
        <w:t>(Administrative)</w:t>
      </w:r>
    </w:p>
    <w:p w14:paraId="2A478C28" w14:textId="00E98BD5" w:rsidR="00587D40" w:rsidRPr="00587D40" w:rsidRDefault="00337EA4" w:rsidP="00587D40">
      <w:pPr>
        <w:rPr>
          <w:rFonts w:asciiTheme="minorHAnsi" w:hAnsiTheme="minorHAnsi" w:cstheme="minorHAnsi"/>
          <w:sz w:val="22"/>
          <w:szCs w:val="21"/>
        </w:rPr>
      </w:pPr>
      <w:r>
        <w:rPr>
          <w:rFonts w:asciiTheme="minorHAnsi" w:hAnsiTheme="minorHAnsi" w:cstheme="minorHAnsi"/>
          <w:sz w:val="22"/>
          <w:szCs w:val="21"/>
        </w:rPr>
        <w:t>Commissioners r</w:t>
      </w:r>
      <w:r w:rsidR="00587D40" w:rsidRPr="00587D40">
        <w:rPr>
          <w:rFonts w:asciiTheme="minorHAnsi" w:hAnsiTheme="minorHAnsi" w:cstheme="minorHAnsi"/>
          <w:sz w:val="22"/>
          <w:szCs w:val="21"/>
        </w:rPr>
        <w:t>eview</w:t>
      </w:r>
      <w:r>
        <w:rPr>
          <w:rFonts w:asciiTheme="minorHAnsi" w:hAnsiTheme="minorHAnsi" w:cstheme="minorHAnsi"/>
          <w:sz w:val="22"/>
          <w:szCs w:val="21"/>
        </w:rPr>
        <w:t>ed</w:t>
      </w:r>
      <w:r w:rsidR="00587D40" w:rsidRPr="00587D40">
        <w:rPr>
          <w:rFonts w:asciiTheme="minorHAnsi" w:hAnsiTheme="minorHAnsi" w:cstheme="minorHAnsi"/>
          <w:sz w:val="22"/>
          <w:szCs w:val="21"/>
        </w:rPr>
        <w:t xml:space="preserve"> the two commercial building designs, parking and site plan submitted by Aubree Hazard for a commercial building at 320 W 3700 N on 0.57 acres in the industrial zone. Parcel ID: 04-206-0002</w:t>
      </w:r>
    </w:p>
    <w:p w14:paraId="312B649F" w14:textId="77777777" w:rsidR="00587D40" w:rsidRDefault="00587D40" w:rsidP="00587D40">
      <w:pPr>
        <w:rPr>
          <w:rFonts w:asciiTheme="minorHAnsi" w:hAnsiTheme="minorHAnsi" w:cstheme="minorHAnsi"/>
          <w:sz w:val="22"/>
          <w:szCs w:val="21"/>
        </w:rPr>
      </w:pPr>
    </w:p>
    <w:p w14:paraId="299CCC5F" w14:textId="2101BCE5" w:rsidR="00F52540" w:rsidRDefault="00337EA4" w:rsidP="00587D40">
      <w:pPr>
        <w:rPr>
          <w:rFonts w:asciiTheme="minorHAnsi" w:hAnsiTheme="minorHAnsi" w:cstheme="minorHAnsi"/>
          <w:sz w:val="22"/>
          <w:szCs w:val="21"/>
        </w:rPr>
      </w:pPr>
      <w:r>
        <w:rPr>
          <w:rFonts w:asciiTheme="minorHAnsi" w:hAnsiTheme="minorHAnsi" w:cstheme="minorHAnsi"/>
          <w:sz w:val="22"/>
          <w:szCs w:val="21"/>
        </w:rPr>
        <w:t xml:space="preserve">Troy and Aubree spoke side by side. </w:t>
      </w:r>
      <w:r w:rsidR="00F52540">
        <w:rPr>
          <w:rFonts w:asciiTheme="minorHAnsi" w:hAnsiTheme="minorHAnsi" w:cstheme="minorHAnsi"/>
          <w:sz w:val="22"/>
          <w:szCs w:val="21"/>
        </w:rPr>
        <w:t xml:space="preserve">No employees or customers. He restores mostly Jeeps. The product is shipped to the customer. </w:t>
      </w:r>
    </w:p>
    <w:p w14:paraId="67BD9CFD" w14:textId="77777777" w:rsidR="00EC43FF" w:rsidRDefault="00EC43FF" w:rsidP="00587D40">
      <w:pPr>
        <w:rPr>
          <w:rFonts w:asciiTheme="minorHAnsi" w:hAnsiTheme="minorHAnsi" w:cstheme="minorHAnsi"/>
          <w:sz w:val="22"/>
          <w:szCs w:val="21"/>
        </w:rPr>
      </w:pPr>
    </w:p>
    <w:p w14:paraId="69D2FAF8" w14:textId="3537154D" w:rsidR="00F52540" w:rsidRDefault="00EC43FF" w:rsidP="00587D40">
      <w:pPr>
        <w:rPr>
          <w:rFonts w:asciiTheme="minorHAnsi" w:hAnsiTheme="minorHAnsi" w:cstheme="minorHAnsi"/>
          <w:sz w:val="22"/>
          <w:szCs w:val="21"/>
        </w:rPr>
      </w:pPr>
      <w:r>
        <w:rPr>
          <w:rFonts w:asciiTheme="minorHAnsi" w:hAnsiTheme="minorHAnsi" w:cstheme="minorHAnsi"/>
          <w:sz w:val="22"/>
          <w:szCs w:val="21"/>
          <w:u w:val="single"/>
        </w:rPr>
        <w:t>Lynne</w:t>
      </w:r>
      <w:r w:rsidR="00337EA4">
        <w:rPr>
          <w:rFonts w:asciiTheme="minorHAnsi" w:hAnsiTheme="minorHAnsi" w:cstheme="minorHAnsi"/>
          <w:sz w:val="22"/>
          <w:szCs w:val="21"/>
        </w:rPr>
        <w:t xml:space="preserve"> said it is a</w:t>
      </w:r>
      <w:r w:rsidR="00F52540">
        <w:rPr>
          <w:rFonts w:asciiTheme="minorHAnsi" w:hAnsiTheme="minorHAnsi" w:cstheme="minorHAnsi"/>
          <w:sz w:val="22"/>
          <w:szCs w:val="21"/>
        </w:rPr>
        <w:t xml:space="preserve"> good concept but </w:t>
      </w:r>
      <w:r w:rsidR="00337EA4">
        <w:rPr>
          <w:rFonts w:asciiTheme="minorHAnsi" w:hAnsiTheme="minorHAnsi" w:cstheme="minorHAnsi"/>
          <w:sz w:val="22"/>
          <w:szCs w:val="21"/>
        </w:rPr>
        <w:t>more detail (like storm water plans) are required</w:t>
      </w:r>
      <w:r w:rsidR="00F52540">
        <w:rPr>
          <w:rFonts w:asciiTheme="minorHAnsi" w:hAnsiTheme="minorHAnsi" w:cstheme="minorHAnsi"/>
          <w:sz w:val="22"/>
          <w:szCs w:val="21"/>
        </w:rPr>
        <w:t xml:space="preserve"> for full approval. Aubree</w:t>
      </w:r>
      <w:r w:rsidR="00337EA4">
        <w:rPr>
          <w:rFonts w:asciiTheme="minorHAnsi" w:hAnsiTheme="minorHAnsi" w:cstheme="minorHAnsi"/>
          <w:sz w:val="22"/>
          <w:szCs w:val="21"/>
        </w:rPr>
        <w:t xml:space="preserve"> answered that i</w:t>
      </w:r>
      <w:r w:rsidR="00F52540">
        <w:rPr>
          <w:rFonts w:asciiTheme="minorHAnsi" w:hAnsiTheme="minorHAnsi" w:cstheme="minorHAnsi"/>
          <w:sz w:val="22"/>
          <w:szCs w:val="21"/>
        </w:rPr>
        <w:t>t will be fully engineered.</w:t>
      </w:r>
    </w:p>
    <w:p w14:paraId="54BA59F4" w14:textId="2374D5ED" w:rsidR="00F52540" w:rsidRDefault="00F52540" w:rsidP="00587D40">
      <w:pPr>
        <w:rPr>
          <w:rFonts w:asciiTheme="minorHAnsi" w:hAnsiTheme="minorHAnsi" w:cstheme="minorHAnsi"/>
          <w:sz w:val="22"/>
          <w:szCs w:val="21"/>
        </w:rPr>
      </w:pPr>
    </w:p>
    <w:p w14:paraId="79A0AEC5" w14:textId="2DB5DB0E" w:rsidR="00F52540" w:rsidRDefault="00337EA4" w:rsidP="00334952">
      <w:pPr>
        <w:rPr>
          <w:rFonts w:asciiTheme="minorHAnsi" w:hAnsiTheme="minorHAnsi" w:cstheme="minorHAnsi"/>
          <w:sz w:val="22"/>
          <w:szCs w:val="21"/>
        </w:rPr>
      </w:pPr>
      <w:r>
        <w:rPr>
          <w:rFonts w:asciiTheme="minorHAnsi" w:hAnsiTheme="minorHAnsi" w:cstheme="minorHAnsi"/>
          <w:sz w:val="22"/>
          <w:szCs w:val="21"/>
        </w:rPr>
        <w:t>This is a c</w:t>
      </w:r>
      <w:r w:rsidR="00F52540">
        <w:rPr>
          <w:rFonts w:asciiTheme="minorHAnsi" w:hAnsiTheme="minorHAnsi" w:cstheme="minorHAnsi"/>
          <w:sz w:val="22"/>
          <w:szCs w:val="21"/>
        </w:rPr>
        <w:t xml:space="preserve">orner lot, one side </w:t>
      </w:r>
      <w:r>
        <w:rPr>
          <w:rFonts w:asciiTheme="minorHAnsi" w:hAnsiTheme="minorHAnsi" w:cstheme="minorHAnsi"/>
          <w:sz w:val="22"/>
          <w:szCs w:val="21"/>
        </w:rPr>
        <w:t xml:space="preserve">front setback </w:t>
      </w:r>
      <w:r w:rsidR="00F52540">
        <w:rPr>
          <w:rFonts w:asciiTheme="minorHAnsi" w:hAnsiTheme="minorHAnsi" w:cstheme="minorHAnsi"/>
          <w:sz w:val="22"/>
          <w:szCs w:val="21"/>
        </w:rPr>
        <w:t xml:space="preserve">can be 30 feet, </w:t>
      </w:r>
      <w:r w:rsidR="00334952">
        <w:rPr>
          <w:rFonts w:asciiTheme="minorHAnsi" w:hAnsiTheme="minorHAnsi" w:cstheme="minorHAnsi"/>
          <w:sz w:val="22"/>
          <w:szCs w:val="21"/>
        </w:rPr>
        <w:t>and the</w:t>
      </w:r>
      <w:r>
        <w:rPr>
          <w:rFonts w:asciiTheme="minorHAnsi" w:hAnsiTheme="minorHAnsi" w:cstheme="minorHAnsi"/>
          <w:sz w:val="22"/>
          <w:szCs w:val="21"/>
        </w:rPr>
        <w:t xml:space="preserve"> </w:t>
      </w:r>
      <w:r w:rsidR="00334952">
        <w:rPr>
          <w:rFonts w:asciiTheme="minorHAnsi" w:hAnsiTheme="minorHAnsi" w:cstheme="minorHAnsi"/>
          <w:sz w:val="22"/>
          <w:szCs w:val="21"/>
        </w:rPr>
        <w:t>main</w:t>
      </w:r>
      <w:r w:rsidR="00F52540">
        <w:rPr>
          <w:rFonts w:asciiTheme="minorHAnsi" w:hAnsiTheme="minorHAnsi" w:cstheme="minorHAnsi"/>
          <w:sz w:val="22"/>
          <w:szCs w:val="21"/>
        </w:rPr>
        <w:t xml:space="preserve"> </w:t>
      </w:r>
      <w:r>
        <w:rPr>
          <w:rFonts w:asciiTheme="minorHAnsi" w:hAnsiTheme="minorHAnsi" w:cstheme="minorHAnsi"/>
          <w:sz w:val="22"/>
          <w:szCs w:val="21"/>
        </w:rPr>
        <w:t>front setback must be</w:t>
      </w:r>
      <w:r w:rsidR="00F52540">
        <w:rPr>
          <w:rFonts w:asciiTheme="minorHAnsi" w:hAnsiTheme="minorHAnsi" w:cstheme="minorHAnsi"/>
          <w:sz w:val="22"/>
          <w:szCs w:val="21"/>
        </w:rPr>
        <w:t xml:space="preserve"> 40 feet.</w:t>
      </w:r>
      <w:r>
        <w:rPr>
          <w:rFonts w:asciiTheme="minorHAnsi" w:hAnsiTheme="minorHAnsi" w:cstheme="minorHAnsi"/>
          <w:sz w:val="22"/>
          <w:szCs w:val="21"/>
        </w:rPr>
        <w:t xml:space="preserve"> </w:t>
      </w:r>
      <w:r w:rsidR="00F52540">
        <w:rPr>
          <w:rFonts w:asciiTheme="minorHAnsi" w:hAnsiTheme="minorHAnsi" w:cstheme="minorHAnsi"/>
          <w:sz w:val="22"/>
          <w:szCs w:val="21"/>
        </w:rPr>
        <w:t>Aubree asked</w:t>
      </w:r>
      <w:r>
        <w:rPr>
          <w:rFonts w:asciiTheme="minorHAnsi" w:hAnsiTheme="minorHAnsi" w:cstheme="minorHAnsi"/>
          <w:sz w:val="22"/>
          <w:szCs w:val="21"/>
        </w:rPr>
        <w:t xml:space="preserve"> if they could have</w:t>
      </w:r>
      <w:r w:rsidR="00F52540">
        <w:rPr>
          <w:rFonts w:asciiTheme="minorHAnsi" w:hAnsiTheme="minorHAnsi" w:cstheme="minorHAnsi"/>
          <w:sz w:val="22"/>
          <w:szCs w:val="21"/>
        </w:rPr>
        <w:t xml:space="preserve"> two </w:t>
      </w:r>
      <w:r>
        <w:rPr>
          <w:rFonts w:asciiTheme="minorHAnsi" w:hAnsiTheme="minorHAnsi" w:cstheme="minorHAnsi"/>
          <w:sz w:val="22"/>
          <w:szCs w:val="21"/>
        </w:rPr>
        <w:t>entrances.</w:t>
      </w:r>
      <w:r w:rsidR="00F52540">
        <w:rPr>
          <w:rFonts w:asciiTheme="minorHAnsi" w:hAnsiTheme="minorHAnsi" w:cstheme="minorHAnsi"/>
          <w:sz w:val="22"/>
          <w:szCs w:val="21"/>
        </w:rPr>
        <w:t xml:space="preserve"> </w:t>
      </w:r>
      <w:r w:rsidR="00334952">
        <w:rPr>
          <w:rFonts w:asciiTheme="minorHAnsi" w:hAnsiTheme="minorHAnsi" w:cstheme="minorHAnsi"/>
          <w:sz w:val="22"/>
          <w:szCs w:val="21"/>
        </w:rPr>
        <w:t xml:space="preserve">City code indicates driveways must be </w:t>
      </w:r>
      <w:r>
        <w:rPr>
          <w:rFonts w:asciiTheme="minorHAnsi" w:hAnsiTheme="minorHAnsi" w:cstheme="minorHAnsi"/>
          <w:sz w:val="22"/>
          <w:szCs w:val="21"/>
        </w:rPr>
        <w:t>300 feet from an intersection.</w:t>
      </w:r>
      <w:r w:rsidR="00F52540">
        <w:rPr>
          <w:rFonts w:asciiTheme="minorHAnsi" w:hAnsiTheme="minorHAnsi" w:cstheme="minorHAnsi"/>
          <w:sz w:val="22"/>
          <w:szCs w:val="21"/>
        </w:rPr>
        <w:t xml:space="preserve"> Their whole lot isn’t far enough to abide by </w:t>
      </w:r>
      <w:r>
        <w:rPr>
          <w:rFonts w:asciiTheme="minorHAnsi" w:hAnsiTheme="minorHAnsi" w:cstheme="minorHAnsi"/>
          <w:sz w:val="22"/>
          <w:szCs w:val="21"/>
        </w:rPr>
        <w:t xml:space="preserve">the 300 feet. </w:t>
      </w:r>
      <w:r w:rsidR="00334952">
        <w:rPr>
          <w:rFonts w:asciiTheme="minorHAnsi" w:hAnsiTheme="minorHAnsi" w:cstheme="minorHAnsi"/>
          <w:sz w:val="22"/>
          <w:szCs w:val="21"/>
        </w:rPr>
        <w:t>S</w:t>
      </w:r>
      <w:r>
        <w:rPr>
          <w:rFonts w:asciiTheme="minorHAnsi" w:hAnsiTheme="minorHAnsi" w:cstheme="minorHAnsi"/>
          <w:sz w:val="22"/>
          <w:szCs w:val="21"/>
        </w:rPr>
        <w:t>har</w:t>
      </w:r>
      <w:r w:rsidR="00334952">
        <w:rPr>
          <w:rFonts w:asciiTheme="minorHAnsi" w:hAnsiTheme="minorHAnsi" w:cstheme="minorHAnsi"/>
          <w:sz w:val="22"/>
          <w:szCs w:val="21"/>
        </w:rPr>
        <w:t>ing</w:t>
      </w:r>
      <w:r>
        <w:rPr>
          <w:rFonts w:asciiTheme="minorHAnsi" w:hAnsiTheme="minorHAnsi" w:cstheme="minorHAnsi"/>
          <w:sz w:val="22"/>
          <w:szCs w:val="21"/>
        </w:rPr>
        <w:t xml:space="preserve"> a driveway with the neighbor </w:t>
      </w:r>
      <w:r w:rsidR="00334952">
        <w:rPr>
          <w:rFonts w:asciiTheme="minorHAnsi" w:hAnsiTheme="minorHAnsi" w:cstheme="minorHAnsi"/>
          <w:sz w:val="22"/>
          <w:szCs w:val="21"/>
        </w:rPr>
        <w:t xml:space="preserve">to the west is complicated by an electrical transformer box. </w:t>
      </w:r>
      <w:r w:rsidR="00F52540">
        <w:rPr>
          <w:rFonts w:asciiTheme="minorHAnsi" w:hAnsiTheme="minorHAnsi" w:cstheme="minorHAnsi"/>
          <w:sz w:val="22"/>
          <w:szCs w:val="21"/>
        </w:rPr>
        <w:t>They would like to have two entrances/exits so they could drive through the property with trailers.</w:t>
      </w:r>
    </w:p>
    <w:p w14:paraId="782FAD6F" w14:textId="77777777" w:rsidR="00334952" w:rsidRDefault="00334952" w:rsidP="00334952">
      <w:pPr>
        <w:rPr>
          <w:rFonts w:asciiTheme="minorHAnsi" w:hAnsiTheme="minorHAnsi" w:cstheme="minorHAnsi"/>
          <w:sz w:val="22"/>
          <w:szCs w:val="21"/>
        </w:rPr>
      </w:pPr>
    </w:p>
    <w:p w14:paraId="16C39CAC" w14:textId="61BD0A98" w:rsidR="00965207" w:rsidRDefault="00EC43FF" w:rsidP="00334952">
      <w:pPr>
        <w:rPr>
          <w:rFonts w:asciiTheme="minorHAnsi" w:hAnsiTheme="minorHAnsi" w:cstheme="minorHAnsi"/>
          <w:sz w:val="22"/>
          <w:szCs w:val="21"/>
        </w:rPr>
      </w:pPr>
      <w:r>
        <w:rPr>
          <w:rFonts w:asciiTheme="minorHAnsi" w:hAnsiTheme="minorHAnsi" w:cstheme="minorHAnsi"/>
          <w:sz w:val="22"/>
          <w:szCs w:val="21"/>
          <w:u w:val="single"/>
        </w:rPr>
        <w:t>Grange</w:t>
      </w:r>
      <w:r w:rsidR="00965207">
        <w:rPr>
          <w:rFonts w:asciiTheme="minorHAnsi" w:hAnsiTheme="minorHAnsi" w:cstheme="minorHAnsi"/>
          <w:sz w:val="22"/>
          <w:szCs w:val="21"/>
        </w:rPr>
        <w:t xml:space="preserve"> noted they could use the large</w:t>
      </w:r>
      <w:r w:rsidR="00334952">
        <w:rPr>
          <w:rFonts w:asciiTheme="minorHAnsi" w:hAnsiTheme="minorHAnsi" w:cstheme="minorHAnsi"/>
          <w:sz w:val="22"/>
          <w:szCs w:val="21"/>
        </w:rPr>
        <w:t xml:space="preserve"> inside</w:t>
      </w:r>
      <w:r w:rsidR="00965207">
        <w:rPr>
          <w:rFonts w:asciiTheme="minorHAnsi" w:hAnsiTheme="minorHAnsi" w:cstheme="minorHAnsi"/>
          <w:sz w:val="22"/>
          <w:szCs w:val="21"/>
        </w:rPr>
        <w:t xml:space="preserve"> area for an on-site turnaround. They acknowledged that but prefer to have two exits/entrances. </w:t>
      </w:r>
    </w:p>
    <w:p w14:paraId="57416163" w14:textId="77777777" w:rsidR="00965207" w:rsidRDefault="00965207" w:rsidP="00587D40">
      <w:pPr>
        <w:rPr>
          <w:rFonts w:asciiTheme="minorHAnsi" w:hAnsiTheme="minorHAnsi" w:cstheme="minorHAnsi"/>
          <w:sz w:val="22"/>
          <w:szCs w:val="21"/>
        </w:rPr>
      </w:pPr>
    </w:p>
    <w:p w14:paraId="0241EE88" w14:textId="1BAE13FB" w:rsidR="00965207" w:rsidRDefault="00965207" w:rsidP="00587D40">
      <w:pPr>
        <w:rPr>
          <w:rFonts w:asciiTheme="minorHAnsi" w:hAnsiTheme="minorHAnsi" w:cstheme="minorHAnsi"/>
          <w:sz w:val="22"/>
          <w:szCs w:val="21"/>
        </w:rPr>
      </w:pPr>
      <w:r>
        <w:rPr>
          <w:rFonts w:asciiTheme="minorHAnsi" w:hAnsiTheme="minorHAnsi" w:cstheme="minorHAnsi"/>
          <w:sz w:val="22"/>
          <w:szCs w:val="21"/>
        </w:rPr>
        <w:t>(</w:t>
      </w:r>
      <w:r w:rsidR="00EC43FF">
        <w:rPr>
          <w:rFonts w:asciiTheme="minorHAnsi" w:hAnsiTheme="minorHAnsi" w:cstheme="minorHAnsi"/>
          <w:sz w:val="22"/>
          <w:szCs w:val="21"/>
        </w:rPr>
        <w:t>Commissioner Erickson</w:t>
      </w:r>
      <w:r>
        <w:rPr>
          <w:rFonts w:asciiTheme="minorHAnsi" w:hAnsiTheme="minorHAnsi" w:cstheme="minorHAnsi"/>
          <w:sz w:val="22"/>
          <w:szCs w:val="21"/>
        </w:rPr>
        <w:t xml:space="preserve"> arrived at 7:25 pm)</w:t>
      </w:r>
    </w:p>
    <w:p w14:paraId="4DE7F5D8" w14:textId="77777777" w:rsidR="00F52540" w:rsidRDefault="00F52540" w:rsidP="00587D40">
      <w:pPr>
        <w:rPr>
          <w:rFonts w:asciiTheme="minorHAnsi" w:hAnsiTheme="minorHAnsi" w:cstheme="minorHAnsi"/>
          <w:sz w:val="22"/>
          <w:szCs w:val="21"/>
        </w:rPr>
      </w:pPr>
    </w:p>
    <w:p w14:paraId="41E7639B" w14:textId="5A6F5C29" w:rsidR="00965207" w:rsidRDefault="00EC43FF" w:rsidP="00587D40">
      <w:pPr>
        <w:rPr>
          <w:rFonts w:asciiTheme="minorHAnsi" w:hAnsiTheme="minorHAnsi" w:cstheme="minorHAnsi"/>
          <w:sz w:val="22"/>
          <w:szCs w:val="21"/>
        </w:rPr>
      </w:pPr>
      <w:r>
        <w:rPr>
          <w:rFonts w:asciiTheme="minorHAnsi" w:hAnsiTheme="minorHAnsi" w:cstheme="minorHAnsi"/>
          <w:sz w:val="22"/>
          <w:szCs w:val="21"/>
          <w:u w:val="single"/>
        </w:rPr>
        <w:t>Hagman</w:t>
      </w:r>
      <w:r w:rsidR="00965207">
        <w:rPr>
          <w:rFonts w:asciiTheme="minorHAnsi" w:hAnsiTheme="minorHAnsi" w:cstheme="minorHAnsi"/>
          <w:sz w:val="22"/>
          <w:szCs w:val="21"/>
        </w:rPr>
        <w:t xml:space="preserve"> </w:t>
      </w:r>
      <w:r>
        <w:rPr>
          <w:rFonts w:asciiTheme="minorHAnsi" w:hAnsiTheme="minorHAnsi" w:cstheme="minorHAnsi"/>
          <w:sz w:val="22"/>
          <w:szCs w:val="21"/>
        </w:rPr>
        <w:t>feels</w:t>
      </w:r>
      <w:r w:rsidR="00965207">
        <w:rPr>
          <w:rFonts w:asciiTheme="minorHAnsi" w:hAnsiTheme="minorHAnsi" w:cstheme="minorHAnsi"/>
          <w:sz w:val="22"/>
          <w:szCs w:val="21"/>
        </w:rPr>
        <w:t xml:space="preserve"> Red Partner’s project </w:t>
      </w:r>
      <w:r w:rsidR="00334952">
        <w:rPr>
          <w:rFonts w:asciiTheme="minorHAnsi" w:hAnsiTheme="minorHAnsi" w:cstheme="minorHAnsi"/>
          <w:sz w:val="22"/>
          <w:szCs w:val="21"/>
        </w:rPr>
        <w:t xml:space="preserve">(190 W 3700 N) </w:t>
      </w:r>
      <w:r w:rsidR="00965207">
        <w:rPr>
          <w:rFonts w:asciiTheme="minorHAnsi" w:hAnsiTheme="minorHAnsi" w:cstheme="minorHAnsi"/>
          <w:sz w:val="22"/>
          <w:szCs w:val="21"/>
        </w:rPr>
        <w:t xml:space="preserve">is in </w:t>
      </w:r>
      <w:r w:rsidR="00334952">
        <w:rPr>
          <w:rFonts w:asciiTheme="minorHAnsi" w:hAnsiTheme="minorHAnsi" w:cstheme="minorHAnsi"/>
          <w:sz w:val="22"/>
          <w:szCs w:val="21"/>
        </w:rPr>
        <w:t>a</w:t>
      </w:r>
      <w:r w:rsidR="00965207">
        <w:rPr>
          <w:rFonts w:asciiTheme="minorHAnsi" w:hAnsiTheme="minorHAnsi" w:cstheme="minorHAnsi"/>
          <w:sz w:val="22"/>
          <w:szCs w:val="21"/>
        </w:rPr>
        <w:t xml:space="preserve"> s</w:t>
      </w:r>
      <w:r w:rsidR="00334952">
        <w:rPr>
          <w:rFonts w:asciiTheme="minorHAnsi" w:hAnsiTheme="minorHAnsi" w:cstheme="minorHAnsi"/>
          <w:sz w:val="22"/>
          <w:szCs w:val="21"/>
        </w:rPr>
        <w:t>imilar</w:t>
      </w:r>
      <w:r w:rsidR="00965207">
        <w:rPr>
          <w:rFonts w:asciiTheme="minorHAnsi" w:hAnsiTheme="minorHAnsi" w:cstheme="minorHAnsi"/>
          <w:sz w:val="22"/>
          <w:szCs w:val="21"/>
        </w:rPr>
        <w:t xml:space="preserve"> situation. He wondered if we need to amend the code. </w:t>
      </w:r>
      <w:r w:rsidRPr="00EC43FF">
        <w:rPr>
          <w:rFonts w:asciiTheme="minorHAnsi" w:hAnsiTheme="minorHAnsi" w:cstheme="minorHAnsi"/>
          <w:sz w:val="22"/>
          <w:szCs w:val="21"/>
          <w:u w:val="single"/>
        </w:rPr>
        <w:t>Lynne</w:t>
      </w:r>
      <w:r w:rsidR="00965207">
        <w:rPr>
          <w:rFonts w:asciiTheme="minorHAnsi" w:hAnsiTheme="minorHAnsi" w:cstheme="minorHAnsi"/>
          <w:sz w:val="22"/>
          <w:szCs w:val="21"/>
        </w:rPr>
        <w:t xml:space="preserve"> did not have an issue with amending the code. He asked for City Council input.</w:t>
      </w:r>
    </w:p>
    <w:p w14:paraId="7F780254" w14:textId="77777777" w:rsidR="00965207" w:rsidRDefault="00965207" w:rsidP="00587D40">
      <w:pPr>
        <w:rPr>
          <w:rFonts w:asciiTheme="minorHAnsi" w:hAnsiTheme="minorHAnsi" w:cstheme="minorHAnsi"/>
          <w:sz w:val="22"/>
          <w:szCs w:val="21"/>
        </w:rPr>
      </w:pPr>
    </w:p>
    <w:p w14:paraId="4AAF15F1" w14:textId="5105E3F8" w:rsidR="0009489C" w:rsidRDefault="00EC43FF" w:rsidP="00587D40">
      <w:pPr>
        <w:rPr>
          <w:rFonts w:asciiTheme="minorHAnsi" w:hAnsiTheme="minorHAnsi" w:cstheme="minorHAnsi"/>
          <w:sz w:val="22"/>
          <w:szCs w:val="21"/>
        </w:rPr>
      </w:pPr>
      <w:r>
        <w:rPr>
          <w:rFonts w:asciiTheme="minorHAnsi" w:hAnsiTheme="minorHAnsi" w:cstheme="minorHAnsi"/>
          <w:sz w:val="22"/>
          <w:szCs w:val="21"/>
          <w:u w:val="single"/>
        </w:rPr>
        <w:t>Buck</w:t>
      </w:r>
      <w:r w:rsidR="0009489C">
        <w:rPr>
          <w:rFonts w:asciiTheme="minorHAnsi" w:hAnsiTheme="minorHAnsi" w:cstheme="minorHAnsi"/>
          <w:sz w:val="22"/>
          <w:szCs w:val="21"/>
        </w:rPr>
        <w:t xml:space="preserve"> noted the ordinance requires sharing an entrance with the neighbor OR satisfying the 300 feet </w:t>
      </w:r>
      <w:r>
        <w:rPr>
          <w:rFonts w:asciiTheme="minorHAnsi" w:hAnsiTheme="minorHAnsi" w:cstheme="minorHAnsi"/>
          <w:sz w:val="22"/>
          <w:szCs w:val="21"/>
        </w:rPr>
        <w:t xml:space="preserve">(from an intersection) </w:t>
      </w:r>
      <w:r w:rsidR="0009489C">
        <w:rPr>
          <w:rFonts w:asciiTheme="minorHAnsi" w:hAnsiTheme="minorHAnsi" w:cstheme="minorHAnsi"/>
          <w:sz w:val="22"/>
          <w:szCs w:val="21"/>
        </w:rPr>
        <w:t>requirement. Because of the transformer, they do not really have a cost-effective choice. The city prefers the entrance as far from the corner as possible.</w:t>
      </w:r>
    </w:p>
    <w:p w14:paraId="32A35576" w14:textId="77777777" w:rsidR="0009489C" w:rsidRDefault="0009489C" w:rsidP="00587D40">
      <w:pPr>
        <w:rPr>
          <w:rFonts w:asciiTheme="minorHAnsi" w:hAnsiTheme="minorHAnsi" w:cstheme="minorHAnsi"/>
          <w:sz w:val="22"/>
          <w:szCs w:val="21"/>
        </w:rPr>
      </w:pPr>
    </w:p>
    <w:p w14:paraId="0686261A" w14:textId="77777777" w:rsidR="00712E1E" w:rsidRDefault="0009489C" w:rsidP="00587D40">
      <w:pPr>
        <w:rPr>
          <w:rFonts w:asciiTheme="minorHAnsi" w:hAnsiTheme="minorHAnsi" w:cstheme="minorHAnsi"/>
          <w:sz w:val="22"/>
          <w:szCs w:val="21"/>
        </w:rPr>
      </w:pPr>
      <w:r>
        <w:rPr>
          <w:rFonts w:asciiTheme="minorHAnsi" w:hAnsiTheme="minorHAnsi" w:cstheme="minorHAnsi"/>
          <w:sz w:val="22"/>
          <w:szCs w:val="21"/>
        </w:rPr>
        <w:t>Aubree</w:t>
      </w:r>
      <w:r w:rsidR="00334952">
        <w:rPr>
          <w:rFonts w:asciiTheme="minorHAnsi" w:hAnsiTheme="minorHAnsi" w:cstheme="minorHAnsi"/>
          <w:sz w:val="22"/>
          <w:szCs w:val="21"/>
        </w:rPr>
        <w:t xml:space="preserve"> asked if they c</w:t>
      </w:r>
      <w:r>
        <w:rPr>
          <w:rFonts w:asciiTheme="minorHAnsi" w:hAnsiTheme="minorHAnsi" w:cstheme="minorHAnsi"/>
          <w:sz w:val="22"/>
          <w:szCs w:val="21"/>
        </w:rPr>
        <w:t xml:space="preserve">an go east of the </w:t>
      </w:r>
      <w:proofErr w:type="spellStart"/>
      <w:r>
        <w:rPr>
          <w:rFonts w:asciiTheme="minorHAnsi" w:hAnsiTheme="minorHAnsi" w:cstheme="minorHAnsi"/>
          <w:sz w:val="22"/>
          <w:szCs w:val="21"/>
        </w:rPr>
        <w:t>padmount</w:t>
      </w:r>
      <w:proofErr w:type="spellEnd"/>
      <w:r>
        <w:rPr>
          <w:rFonts w:asciiTheme="minorHAnsi" w:hAnsiTheme="minorHAnsi" w:cstheme="minorHAnsi"/>
          <w:sz w:val="22"/>
          <w:szCs w:val="21"/>
        </w:rPr>
        <w:t xml:space="preserve"> transformer </w:t>
      </w:r>
      <w:proofErr w:type="gramStart"/>
      <w:r>
        <w:rPr>
          <w:rFonts w:asciiTheme="minorHAnsi" w:hAnsiTheme="minorHAnsi" w:cstheme="minorHAnsi"/>
          <w:sz w:val="22"/>
          <w:szCs w:val="21"/>
        </w:rPr>
        <w:t>box?</w:t>
      </w:r>
      <w:proofErr w:type="gramEnd"/>
      <w:r>
        <w:rPr>
          <w:rFonts w:asciiTheme="minorHAnsi" w:hAnsiTheme="minorHAnsi" w:cstheme="minorHAnsi"/>
          <w:sz w:val="22"/>
          <w:szCs w:val="21"/>
        </w:rPr>
        <w:t xml:space="preserve"> </w:t>
      </w:r>
      <w:r w:rsidR="00EC43FF" w:rsidRPr="00EC43FF">
        <w:rPr>
          <w:rFonts w:asciiTheme="minorHAnsi" w:hAnsiTheme="minorHAnsi" w:cstheme="minorHAnsi"/>
          <w:sz w:val="22"/>
          <w:szCs w:val="21"/>
          <w:u w:val="single"/>
        </w:rPr>
        <w:t>Lynne</w:t>
      </w:r>
      <w:r w:rsidR="00EC43FF">
        <w:rPr>
          <w:rFonts w:asciiTheme="minorHAnsi" w:hAnsiTheme="minorHAnsi" w:cstheme="minorHAnsi"/>
          <w:sz w:val="22"/>
          <w:szCs w:val="21"/>
        </w:rPr>
        <w:t xml:space="preserve"> said they could</w:t>
      </w:r>
      <w:r w:rsidR="00712E1E">
        <w:rPr>
          <w:rFonts w:asciiTheme="minorHAnsi" w:hAnsiTheme="minorHAnsi" w:cstheme="minorHAnsi"/>
          <w:sz w:val="22"/>
          <w:szCs w:val="21"/>
        </w:rPr>
        <w:t xml:space="preserve">, but to </w:t>
      </w:r>
      <w:r>
        <w:rPr>
          <w:rFonts w:asciiTheme="minorHAnsi" w:hAnsiTheme="minorHAnsi" w:cstheme="minorHAnsi"/>
          <w:sz w:val="22"/>
          <w:szCs w:val="21"/>
        </w:rPr>
        <w:t>stay right next to it, far from the intersection.</w:t>
      </w:r>
    </w:p>
    <w:p w14:paraId="6B4010DC" w14:textId="77777777" w:rsidR="00712E1E" w:rsidRDefault="00712E1E" w:rsidP="00587D40">
      <w:pPr>
        <w:rPr>
          <w:rFonts w:asciiTheme="minorHAnsi" w:hAnsiTheme="minorHAnsi" w:cstheme="minorHAnsi"/>
          <w:sz w:val="22"/>
          <w:szCs w:val="21"/>
        </w:rPr>
      </w:pPr>
    </w:p>
    <w:p w14:paraId="2E9E6AAE" w14:textId="53DE1CFC" w:rsidR="00941E42" w:rsidRDefault="00712E1E" w:rsidP="00587D40">
      <w:pPr>
        <w:rPr>
          <w:rFonts w:asciiTheme="minorHAnsi" w:hAnsiTheme="minorHAnsi" w:cstheme="minorHAnsi"/>
          <w:sz w:val="22"/>
          <w:szCs w:val="21"/>
        </w:rPr>
      </w:pPr>
      <w:r>
        <w:rPr>
          <w:rFonts w:asciiTheme="minorHAnsi" w:hAnsiTheme="minorHAnsi" w:cstheme="minorHAnsi"/>
          <w:sz w:val="22"/>
          <w:szCs w:val="21"/>
          <w:u w:val="single"/>
        </w:rPr>
        <w:t>Lynne</w:t>
      </w:r>
      <w:r w:rsidR="00941E42">
        <w:rPr>
          <w:rFonts w:asciiTheme="minorHAnsi" w:hAnsiTheme="minorHAnsi" w:cstheme="minorHAnsi"/>
          <w:sz w:val="22"/>
          <w:szCs w:val="21"/>
        </w:rPr>
        <w:t xml:space="preserve"> said they need to have the storm water design drawn by an engineer. The one submitted from the Paragon Subdivision </w:t>
      </w:r>
      <w:r>
        <w:rPr>
          <w:rFonts w:asciiTheme="minorHAnsi" w:hAnsiTheme="minorHAnsi" w:cstheme="minorHAnsi"/>
          <w:sz w:val="22"/>
          <w:szCs w:val="21"/>
        </w:rPr>
        <w:t xml:space="preserve">(years ago) </w:t>
      </w:r>
      <w:r w:rsidR="00941E42">
        <w:rPr>
          <w:rFonts w:asciiTheme="minorHAnsi" w:hAnsiTheme="minorHAnsi" w:cstheme="minorHAnsi"/>
          <w:sz w:val="22"/>
          <w:szCs w:val="21"/>
        </w:rPr>
        <w:t>is insufficient because standards have since changed.</w:t>
      </w:r>
    </w:p>
    <w:p w14:paraId="3FA05FB1" w14:textId="77777777" w:rsidR="00941E42" w:rsidRDefault="00941E42" w:rsidP="00587D40">
      <w:pPr>
        <w:rPr>
          <w:rFonts w:asciiTheme="minorHAnsi" w:hAnsiTheme="minorHAnsi" w:cstheme="minorHAnsi"/>
          <w:sz w:val="22"/>
          <w:szCs w:val="21"/>
        </w:rPr>
      </w:pPr>
    </w:p>
    <w:p w14:paraId="2B402B5D" w14:textId="77777777" w:rsidR="00832FCE" w:rsidRDefault="00832FCE" w:rsidP="00587D40">
      <w:pPr>
        <w:rPr>
          <w:rFonts w:asciiTheme="minorHAnsi" w:hAnsiTheme="minorHAnsi" w:cstheme="minorHAnsi"/>
          <w:sz w:val="22"/>
          <w:szCs w:val="21"/>
          <w:u w:val="single"/>
        </w:rPr>
      </w:pPr>
      <w:r>
        <w:rPr>
          <w:rFonts w:asciiTheme="minorHAnsi" w:hAnsiTheme="minorHAnsi" w:cstheme="minorHAnsi"/>
          <w:sz w:val="22"/>
          <w:szCs w:val="21"/>
          <w:u w:val="single"/>
        </w:rPr>
        <w:br w:type="page"/>
      </w:r>
    </w:p>
    <w:p w14:paraId="0A49694D" w14:textId="3BE0699B" w:rsidR="00941E42" w:rsidRDefault="00712E1E" w:rsidP="00587D40">
      <w:pPr>
        <w:rPr>
          <w:rFonts w:asciiTheme="minorHAnsi" w:hAnsiTheme="minorHAnsi" w:cstheme="minorHAnsi"/>
          <w:sz w:val="22"/>
          <w:szCs w:val="21"/>
        </w:rPr>
      </w:pPr>
      <w:r>
        <w:rPr>
          <w:rFonts w:asciiTheme="minorHAnsi" w:hAnsiTheme="minorHAnsi" w:cstheme="minorHAnsi"/>
          <w:sz w:val="22"/>
          <w:szCs w:val="21"/>
          <w:u w:val="single"/>
        </w:rPr>
        <w:lastRenderedPageBreak/>
        <w:t>Grange</w:t>
      </w:r>
      <w:r w:rsidR="00941E42" w:rsidRPr="00334952">
        <w:rPr>
          <w:rFonts w:asciiTheme="minorHAnsi" w:hAnsiTheme="minorHAnsi" w:cstheme="minorHAnsi"/>
          <w:sz w:val="22"/>
          <w:szCs w:val="21"/>
          <w:u w:val="single"/>
        </w:rPr>
        <w:t xml:space="preserve"> made a motion to continue</w:t>
      </w:r>
      <w:r w:rsidR="00941E42">
        <w:rPr>
          <w:rFonts w:asciiTheme="minorHAnsi" w:hAnsiTheme="minorHAnsi" w:cstheme="minorHAnsi"/>
          <w:sz w:val="22"/>
          <w:szCs w:val="21"/>
        </w:rPr>
        <w:t xml:space="preserve"> the planning process of this project with two entrances and one building:</w:t>
      </w:r>
    </w:p>
    <w:p w14:paraId="2862101E" w14:textId="19D4BE47" w:rsidR="00941E42" w:rsidRDefault="00941E42" w:rsidP="00941E42">
      <w:pPr>
        <w:pStyle w:val="ListParagraph"/>
        <w:numPr>
          <w:ilvl w:val="0"/>
          <w:numId w:val="26"/>
        </w:numPr>
        <w:rPr>
          <w:rFonts w:asciiTheme="minorHAnsi" w:hAnsiTheme="minorHAnsi" w:cstheme="minorHAnsi"/>
          <w:sz w:val="22"/>
          <w:szCs w:val="21"/>
        </w:rPr>
      </w:pPr>
      <w:r>
        <w:rPr>
          <w:rFonts w:asciiTheme="minorHAnsi" w:hAnsiTheme="minorHAnsi" w:cstheme="minorHAnsi"/>
          <w:sz w:val="22"/>
          <w:szCs w:val="21"/>
        </w:rPr>
        <w:t>Storm water design plan by engineer</w:t>
      </w:r>
    </w:p>
    <w:p w14:paraId="3FDBFE0D" w14:textId="645B3387" w:rsidR="00941E42" w:rsidRDefault="00941E42" w:rsidP="00941E42">
      <w:pPr>
        <w:pStyle w:val="ListParagraph"/>
        <w:numPr>
          <w:ilvl w:val="0"/>
          <w:numId w:val="26"/>
        </w:numPr>
        <w:rPr>
          <w:rFonts w:asciiTheme="minorHAnsi" w:hAnsiTheme="minorHAnsi" w:cstheme="minorHAnsi"/>
          <w:sz w:val="22"/>
          <w:szCs w:val="21"/>
        </w:rPr>
      </w:pPr>
      <w:r>
        <w:rPr>
          <w:rFonts w:asciiTheme="minorHAnsi" w:hAnsiTheme="minorHAnsi" w:cstheme="minorHAnsi"/>
          <w:sz w:val="22"/>
          <w:szCs w:val="21"/>
        </w:rPr>
        <w:t>Building engineering</w:t>
      </w:r>
    </w:p>
    <w:p w14:paraId="1194636A" w14:textId="32E227F4" w:rsidR="00941E42" w:rsidRDefault="00941E42" w:rsidP="00941E42">
      <w:pPr>
        <w:pStyle w:val="ListParagraph"/>
        <w:numPr>
          <w:ilvl w:val="0"/>
          <w:numId w:val="26"/>
        </w:numPr>
        <w:rPr>
          <w:rFonts w:asciiTheme="minorHAnsi" w:hAnsiTheme="minorHAnsi" w:cstheme="minorHAnsi"/>
          <w:sz w:val="22"/>
          <w:szCs w:val="21"/>
        </w:rPr>
      </w:pPr>
      <w:r>
        <w:rPr>
          <w:rFonts w:asciiTheme="minorHAnsi" w:hAnsiTheme="minorHAnsi" w:cstheme="minorHAnsi"/>
          <w:sz w:val="22"/>
          <w:szCs w:val="21"/>
        </w:rPr>
        <w:t>Site plan (with landscaping plan)</w:t>
      </w:r>
    </w:p>
    <w:p w14:paraId="0F264A90" w14:textId="77777777" w:rsidR="00712E1E" w:rsidRDefault="00712E1E" w:rsidP="00941E42">
      <w:pPr>
        <w:rPr>
          <w:rFonts w:asciiTheme="minorHAnsi" w:hAnsiTheme="minorHAnsi" w:cstheme="minorHAnsi"/>
          <w:sz w:val="22"/>
          <w:szCs w:val="21"/>
          <w:u w:val="single"/>
        </w:rPr>
      </w:pPr>
    </w:p>
    <w:p w14:paraId="2923946F" w14:textId="4D89EB00" w:rsidR="00941E42" w:rsidRPr="00941E42" w:rsidRDefault="00712E1E" w:rsidP="00941E42">
      <w:pPr>
        <w:rPr>
          <w:rFonts w:asciiTheme="minorHAnsi" w:hAnsiTheme="minorHAnsi" w:cstheme="minorHAnsi"/>
          <w:sz w:val="22"/>
          <w:szCs w:val="21"/>
        </w:rPr>
      </w:pPr>
      <w:r>
        <w:rPr>
          <w:rFonts w:asciiTheme="minorHAnsi" w:hAnsiTheme="minorHAnsi" w:cstheme="minorHAnsi"/>
          <w:sz w:val="22"/>
          <w:szCs w:val="21"/>
          <w:u w:val="single"/>
        </w:rPr>
        <w:t>Hagman</w:t>
      </w:r>
      <w:r w:rsidR="00941E42" w:rsidRPr="00334952">
        <w:rPr>
          <w:rFonts w:asciiTheme="minorHAnsi" w:hAnsiTheme="minorHAnsi" w:cstheme="minorHAnsi"/>
          <w:sz w:val="22"/>
          <w:szCs w:val="21"/>
          <w:u w:val="single"/>
        </w:rPr>
        <w:t xml:space="preserve"> seconded the motion</w:t>
      </w:r>
      <w:r w:rsidR="00941E42">
        <w:rPr>
          <w:rFonts w:asciiTheme="minorHAnsi" w:hAnsiTheme="minorHAnsi" w:cstheme="minorHAnsi"/>
          <w:sz w:val="22"/>
          <w:szCs w:val="21"/>
        </w:rPr>
        <w:t xml:space="preserve">. </w:t>
      </w:r>
      <w:r w:rsidR="00334952">
        <w:rPr>
          <w:rFonts w:asciiTheme="minorHAnsi" w:hAnsiTheme="minorHAnsi" w:cstheme="minorHAnsi"/>
          <w:sz w:val="22"/>
          <w:szCs w:val="21"/>
        </w:rPr>
        <w:t>Motion carrie</w:t>
      </w:r>
      <w:r w:rsidR="00941E42">
        <w:rPr>
          <w:rFonts w:asciiTheme="minorHAnsi" w:hAnsiTheme="minorHAnsi" w:cstheme="minorHAnsi"/>
          <w:sz w:val="22"/>
          <w:szCs w:val="21"/>
        </w:rPr>
        <w:t>d 4/0.</w:t>
      </w:r>
    </w:p>
    <w:p w14:paraId="1F70C2F5" w14:textId="77777777" w:rsidR="0009489C" w:rsidRPr="00587D40" w:rsidRDefault="0009489C" w:rsidP="00587D40">
      <w:pPr>
        <w:rPr>
          <w:rFonts w:asciiTheme="minorHAnsi" w:hAnsiTheme="minorHAnsi" w:cstheme="minorHAnsi"/>
          <w:sz w:val="22"/>
          <w:szCs w:val="21"/>
        </w:rPr>
      </w:pPr>
    </w:p>
    <w:p w14:paraId="68BFFD1A" w14:textId="77777777" w:rsidR="00587D40" w:rsidRPr="008A2BE5" w:rsidRDefault="00587D40" w:rsidP="00587D40">
      <w:pPr>
        <w:keepNext/>
        <w:outlineLvl w:val="1"/>
        <w:rPr>
          <w:rFonts w:asciiTheme="minorHAnsi" w:hAnsiTheme="minorHAnsi" w:cstheme="minorHAnsi"/>
          <w:b/>
          <w:bCs/>
          <w:sz w:val="22"/>
          <w:szCs w:val="21"/>
        </w:rPr>
      </w:pPr>
      <w:r w:rsidRPr="008A2BE5">
        <w:rPr>
          <w:rFonts w:asciiTheme="minorHAnsi" w:hAnsiTheme="minorHAnsi" w:cstheme="minorHAnsi"/>
          <w:b/>
          <w:bCs/>
          <w:sz w:val="22"/>
          <w:szCs w:val="21"/>
        </w:rPr>
        <w:t xml:space="preserve">CARBONATION COMMERCIAL BUILDING DESIGN AND SITE PLAN REVIEW </w:t>
      </w:r>
      <w:r w:rsidRPr="008A2BE5">
        <w:rPr>
          <w:rFonts w:asciiTheme="minorHAnsi" w:hAnsiTheme="minorHAnsi" w:cstheme="minorHAnsi"/>
          <w:bCs/>
          <w:sz w:val="22"/>
          <w:szCs w:val="21"/>
        </w:rPr>
        <w:t>(Administrative)</w:t>
      </w:r>
    </w:p>
    <w:p w14:paraId="285DCA61" w14:textId="47179A86" w:rsidR="00587D40" w:rsidRPr="00587D40" w:rsidRDefault="008A2BE5" w:rsidP="00587D40">
      <w:pPr>
        <w:rPr>
          <w:rFonts w:asciiTheme="minorHAnsi" w:hAnsiTheme="minorHAnsi" w:cstheme="minorHAnsi"/>
          <w:sz w:val="22"/>
          <w:szCs w:val="21"/>
        </w:rPr>
      </w:pPr>
      <w:r>
        <w:rPr>
          <w:rFonts w:asciiTheme="minorHAnsi" w:hAnsiTheme="minorHAnsi" w:cstheme="minorHAnsi"/>
          <w:sz w:val="22"/>
          <w:szCs w:val="21"/>
        </w:rPr>
        <w:t>Commissioners r</w:t>
      </w:r>
      <w:r w:rsidR="00587D40" w:rsidRPr="008A2BE5">
        <w:rPr>
          <w:rFonts w:asciiTheme="minorHAnsi" w:hAnsiTheme="minorHAnsi" w:cstheme="minorHAnsi"/>
          <w:sz w:val="22"/>
          <w:szCs w:val="21"/>
        </w:rPr>
        <w:t>eview</w:t>
      </w:r>
      <w:r>
        <w:rPr>
          <w:rFonts w:asciiTheme="minorHAnsi" w:hAnsiTheme="minorHAnsi" w:cstheme="minorHAnsi"/>
          <w:sz w:val="22"/>
          <w:szCs w:val="21"/>
        </w:rPr>
        <w:t>ed</w:t>
      </w:r>
      <w:r w:rsidR="00587D40" w:rsidRPr="008A2BE5">
        <w:rPr>
          <w:rFonts w:asciiTheme="minorHAnsi" w:hAnsiTheme="minorHAnsi" w:cstheme="minorHAnsi"/>
          <w:sz w:val="22"/>
          <w:szCs w:val="21"/>
        </w:rPr>
        <w:t xml:space="preserve"> the commercial building design, parking and site plan submitted by Oliver Hoopes and Jayson Madson for a soda and treat shop, including pads for 2 food trucks, at 17 N 580 W</w:t>
      </w:r>
      <w:r w:rsidR="00832FCE">
        <w:rPr>
          <w:rFonts w:asciiTheme="minorHAnsi" w:hAnsiTheme="minorHAnsi" w:cstheme="minorHAnsi"/>
          <w:sz w:val="22"/>
          <w:szCs w:val="21"/>
        </w:rPr>
        <w:t xml:space="preserve"> (soon to be 549 W Center)</w:t>
      </w:r>
      <w:r w:rsidR="00587D40" w:rsidRPr="008A2BE5">
        <w:rPr>
          <w:rFonts w:asciiTheme="minorHAnsi" w:hAnsiTheme="minorHAnsi" w:cstheme="minorHAnsi"/>
          <w:sz w:val="22"/>
          <w:szCs w:val="21"/>
        </w:rPr>
        <w:t xml:space="preserve">, on 0.6 acres in a commercial zone. Parcel ID: 04-031-0103. </w:t>
      </w:r>
    </w:p>
    <w:p w14:paraId="2B1FE5E0" w14:textId="77777777" w:rsidR="008A2BE5" w:rsidRDefault="008A2BE5" w:rsidP="00587D40">
      <w:pPr>
        <w:rPr>
          <w:rFonts w:asciiTheme="minorHAnsi" w:hAnsiTheme="minorHAnsi" w:cstheme="minorHAnsi"/>
          <w:sz w:val="22"/>
          <w:szCs w:val="21"/>
          <w:highlight w:val="yellow"/>
        </w:rPr>
      </w:pPr>
    </w:p>
    <w:p w14:paraId="0E362C8C" w14:textId="5279DB8E" w:rsidR="00941E42" w:rsidRDefault="00ED272D" w:rsidP="00587D40">
      <w:pPr>
        <w:rPr>
          <w:rFonts w:asciiTheme="minorHAnsi" w:hAnsiTheme="minorHAnsi" w:cstheme="minorHAnsi"/>
          <w:sz w:val="22"/>
          <w:szCs w:val="21"/>
        </w:rPr>
      </w:pPr>
      <w:r>
        <w:rPr>
          <w:rFonts w:asciiTheme="minorHAnsi" w:hAnsiTheme="minorHAnsi" w:cstheme="minorHAnsi"/>
          <w:sz w:val="22"/>
          <w:szCs w:val="21"/>
          <w:u w:val="single"/>
        </w:rPr>
        <w:t>Hagman</w:t>
      </w:r>
      <w:r w:rsidR="00941E42">
        <w:rPr>
          <w:rFonts w:asciiTheme="minorHAnsi" w:hAnsiTheme="minorHAnsi" w:cstheme="minorHAnsi"/>
          <w:sz w:val="22"/>
          <w:szCs w:val="21"/>
        </w:rPr>
        <w:t xml:space="preserve"> asked about curb</w:t>
      </w:r>
      <w:r w:rsidR="008A2BE5">
        <w:rPr>
          <w:rFonts w:asciiTheme="minorHAnsi" w:hAnsiTheme="minorHAnsi" w:cstheme="minorHAnsi"/>
          <w:sz w:val="22"/>
          <w:szCs w:val="21"/>
        </w:rPr>
        <w:t xml:space="preserve"> and </w:t>
      </w:r>
      <w:r w:rsidR="00941E42">
        <w:rPr>
          <w:rFonts w:asciiTheme="minorHAnsi" w:hAnsiTheme="minorHAnsi" w:cstheme="minorHAnsi"/>
          <w:sz w:val="22"/>
          <w:szCs w:val="21"/>
        </w:rPr>
        <w:t>gutter</w:t>
      </w:r>
      <w:r w:rsidR="008A2BE5">
        <w:rPr>
          <w:rFonts w:asciiTheme="minorHAnsi" w:hAnsiTheme="minorHAnsi" w:cstheme="minorHAnsi"/>
          <w:sz w:val="22"/>
          <w:szCs w:val="21"/>
        </w:rPr>
        <w:t xml:space="preserve"> mentioned in the DRC Minutes</w:t>
      </w:r>
      <w:r w:rsidR="00941E42">
        <w:rPr>
          <w:rFonts w:asciiTheme="minorHAnsi" w:hAnsiTheme="minorHAnsi" w:cstheme="minorHAnsi"/>
          <w:sz w:val="22"/>
          <w:szCs w:val="21"/>
        </w:rPr>
        <w:t>. That is adjusted in the plans now. They want this to be the most convenient design possible. Parking and pedestrian traffic is separated from traffic in the queue.</w:t>
      </w:r>
    </w:p>
    <w:p w14:paraId="637C3254" w14:textId="77777777" w:rsidR="00941E42" w:rsidRDefault="00941E42" w:rsidP="00587D40">
      <w:pPr>
        <w:rPr>
          <w:rFonts w:asciiTheme="minorHAnsi" w:hAnsiTheme="minorHAnsi" w:cstheme="minorHAnsi"/>
          <w:sz w:val="22"/>
          <w:szCs w:val="21"/>
        </w:rPr>
      </w:pPr>
    </w:p>
    <w:p w14:paraId="71C01848" w14:textId="731BAA50" w:rsidR="002E2EC2" w:rsidRDefault="00ED272D" w:rsidP="00587D40">
      <w:pPr>
        <w:rPr>
          <w:rFonts w:asciiTheme="minorHAnsi" w:hAnsiTheme="minorHAnsi" w:cstheme="minorHAnsi"/>
          <w:sz w:val="22"/>
          <w:szCs w:val="21"/>
        </w:rPr>
      </w:pPr>
      <w:r>
        <w:rPr>
          <w:rFonts w:asciiTheme="minorHAnsi" w:hAnsiTheme="minorHAnsi" w:cstheme="minorHAnsi"/>
          <w:sz w:val="22"/>
          <w:szCs w:val="21"/>
          <w:u w:val="single"/>
        </w:rPr>
        <w:t>Erickson</w:t>
      </w:r>
      <w:r w:rsidR="00941E42">
        <w:rPr>
          <w:rFonts w:asciiTheme="minorHAnsi" w:hAnsiTheme="minorHAnsi" w:cstheme="minorHAnsi"/>
          <w:sz w:val="22"/>
          <w:szCs w:val="21"/>
        </w:rPr>
        <w:t xml:space="preserve"> asked for clarification on entrances. Even now cars get backed up</w:t>
      </w:r>
      <w:r w:rsidR="008A2BE5">
        <w:rPr>
          <w:rFonts w:asciiTheme="minorHAnsi" w:hAnsiTheme="minorHAnsi" w:cstheme="minorHAnsi"/>
          <w:sz w:val="22"/>
          <w:szCs w:val="21"/>
        </w:rPr>
        <w:t xml:space="preserve"> on Center Street </w:t>
      </w:r>
      <w:r w:rsidR="002E2EC2">
        <w:rPr>
          <w:rFonts w:asciiTheme="minorHAnsi" w:hAnsiTheme="minorHAnsi" w:cstheme="minorHAnsi"/>
          <w:sz w:val="22"/>
          <w:szCs w:val="21"/>
        </w:rPr>
        <w:t>for Maverik</w:t>
      </w:r>
      <w:r w:rsidR="00941E42">
        <w:rPr>
          <w:rFonts w:asciiTheme="minorHAnsi" w:hAnsiTheme="minorHAnsi" w:cstheme="minorHAnsi"/>
          <w:sz w:val="22"/>
          <w:szCs w:val="21"/>
        </w:rPr>
        <w:t xml:space="preserve">. </w:t>
      </w:r>
    </w:p>
    <w:p w14:paraId="04D86EA7" w14:textId="77777777" w:rsidR="002E2EC2" w:rsidRDefault="002E2EC2" w:rsidP="00587D40">
      <w:pPr>
        <w:rPr>
          <w:rFonts w:asciiTheme="minorHAnsi" w:hAnsiTheme="minorHAnsi" w:cstheme="minorHAnsi"/>
          <w:sz w:val="22"/>
          <w:szCs w:val="21"/>
        </w:rPr>
      </w:pPr>
    </w:p>
    <w:p w14:paraId="2EA3AE83" w14:textId="191AD0F0" w:rsidR="00941E42" w:rsidRDefault="00ED272D" w:rsidP="00587D40">
      <w:pPr>
        <w:rPr>
          <w:rFonts w:asciiTheme="minorHAnsi" w:hAnsiTheme="minorHAnsi" w:cstheme="minorHAnsi"/>
          <w:sz w:val="22"/>
          <w:szCs w:val="21"/>
        </w:rPr>
      </w:pPr>
      <w:r>
        <w:rPr>
          <w:rFonts w:asciiTheme="minorHAnsi" w:hAnsiTheme="minorHAnsi" w:cstheme="minorHAnsi"/>
          <w:sz w:val="22"/>
          <w:szCs w:val="21"/>
          <w:u w:val="single"/>
        </w:rPr>
        <w:t>Hagman</w:t>
      </w:r>
      <w:r w:rsidR="00941E42">
        <w:rPr>
          <w:rFonts w:asciiTheme="minorHAnsi" w:hAnsiTheme="minorHAnsi" w:cstheme="minorHAnsi"/>
          <w:sz w:val="22"/>
          <w:szCs w:val="21"/>
        </w:rPr>
        <w:t xml:space="preserve"> asked if </w:t>
      </w:r>
      <w:r w:rsidR="002E2EC2">
        <w:rPr>
          <w:rFonts w:asciiTheme="minorHAnsi" w:hAnsiTheme="minorHAnsi" w:cstheme="minorHAnsi"/>
          <w:sz w:val="22"/>
          <w:szCs w:val="21"/>
        </w:rPr>
        <w:t>they</w:t>
      </w:r>
      <w:r w:rsidR="00941E42">
        <w:rPr>
          <w:rFonts w:asciiTheme="minorHAnsi" w:hAnsiTheme="minorHAnsi" w:cstheme="minorHAnsi"/>
          <w:sz w:val="22"/>
          <w:szCs w:val="21"/>
        </w:rPr>
        <w:t xml:space="preserve"> share an easement with</w:t>
      </w:r>
      <w:r w:rsidR="002E2EC2">
        <w:rPr>
          <w:rFonts w:asciiTheme="minorHAnsi" w:hAnsiTheme="minorHAnsi" w:cstheme="minorHAnsi"/>
          <w:sz w:val="22"/>
          <w:szCs w:val="21"/>
        </w:rPr>
        <w:t xml:space="preserve"> Cache C</w:t>
      </w:r>
      <w:r w:rsidR="00941E42">
        <w:rPr>
          <w:rFonts w:asciiTheme="minorHAnsi" w:hAnsiTheme="minorHAnsi" w:cstheme="minorHAnsi"/>
          <w:sz w:val="22"/>
          <w:szCs w:val="21"/>
        </w:rPr>
        <w:t>ar</w:t>
      </w:r>
      <w:r w:rsidR="002E2EC2">
        <w:rPr>
          <w:rFonts w:asciiTheme="minorHAnsi" w:hAnsiTheme="minorHAnsi" w:cstheme="minorHAnsi"/>
          <w:sz w:val="22"/>
          <w:szCs w:val="21"/>
        </w:rPr>
        <w:t xml:space="preserve"> W</w:t>
      </w:r>
      <w:r w:rsidR="00941E42">
        <w:rPr>
          <w:rFonts w:asciiTheme="minorHAnsi" w:hAnsiTheme="minorHAnsi" w:cstheme="minorHAnsi"/>
          <w:sz w:val="22"/>
          <w:szCs w:val="21"/>
        </w:rPr>
        <w:t>ash. Applicant assumed so.</w:t>
      </w:r>
      <w:r w:rsidR="007360CD">
        <w:rPr>
          <w:rFonts w:asciiTheme="minorHAnsi" w:hAnsiTheme="minorHAnsi" w:cstheme="minorHAnsi"/>
          <w:sz w:val="22"/>
          <w:szCs w:val="21"/>
        </w:rPr>
        <w:t xml:space="preserve"> They tried to make it the safest, easiest possible. They hope for zero backups. They want to be the ‘Jimmy Johns’ of drinks. </w:t>
      </w:r>
    </w:p>
    <w:p w14:paraId="207B0195" w14:textId="77777777" w:rsidR="007360CD" w:rsidRDefault="007360CD" w:rsidP="00587D40">
      <w:pPr>
        <w:rPr>
          <w:rFonts w:asciiTheme="minorHAnsi" w:hAnsiTheme="minorHAnsi" w:cstheme="minorHAnsi"/>
          <w:sz w:val="22"/>
          <w:szCs w:val="21"/>
        </w:rPr>
      </w:pPr>
    </w:p>
    <w:p w14:paraId="3BD901B8" w14:textId="6461F97A" w:rsidR="007360CD" w:rsidRDefault="00ED272D" w:rsidP="00587D40">
      <w:pPr>
        <w:rPr>
          <w:rFonts w:asciiTheme="minorHAnsi" w:hAnsiTheme="minorHAnsi" w:cstheme="minorHAnsi"/>
          <w:sz w:val="22"/>
          <w:szCs w:val="21"/>
        </w:rPr>
      </w:pPr>
      <w:r>
        <w:rPr>
          <w:rFonts w:asciiTheme="minorHAnsi" w:hAnsiTheme="minorHAnsi" w:cstheme="minorHAnsi"/>
          <w:sz w:val="22"/>
          <w:szCs w:val="21"/>
          <w:u w:val="single"/>
        </w:rPr>
        <w:t>Grange</w:t>
      </w:r>
      <w:r w:rsidR="007360CD">
        <w:rPr>
          <w:rFonts w:asciiTheme="minorHAnsi" w:hAnsiTheme="minorHAnsi" w:cstheme="minorHAnsi"/>
          <w:sz w:val="22"/>
          <w:szCs w:val="21"/>
        </w:rPr>
        <w:t xml:space="preserve"> noted this </w:t>
      </w:r>
      <w:r w:rsidR="006B71B1">
        <w:rPr>
          <w:rFonts w:asciiTheme="minorHAnsi" w:hAnsiTheme="minorHAnsi" w:cstheme="minorHAnsi"/>
          <w:sz w:val="22"/>
          <w:szCs w:val="21"/>
        </w:rPr>
        <w:t>ha</w:t>
      </w:r>
      <w:r w:rsidR="007360CD">
        <w:rPr>
          <w:rFonts w:asciiTheme="minorHAnsi" w:hAnsiTheme="minorHAnsi" w:cstheme="minorHAnsi"/>
          <w:sz w:val="22"/>
          <w:szCs w:val="21"/>
        </w:rPr>
        <w:t xml:space="preserve">s zero impact on existing roads. There are no new driveways off Center Street or the </w:t>
      </w:r>
      <w:r w:rsidR="002C1EE8">
        <w:rPr>
          <w:rFonts w:asciiTheme="minorHAnsi" w:hAnsiTheme="minorHAnsi" w:cstheme="minorHAnsi"/>
          <w:sz w:val="22"/>
          <w:szCs w:val="21"/>
        </w:rPr>
        <w:t>80 E</w:t>
      </w:r>
      <w:r w:rsidR="007360CD">
        <w:rPr>
          <w:rFonts w:asciiTheme="minorHAnsi" w:hAnsiTheme="minorHAnsi" w:cstheme="minorHAnsi"/>
          <w:sz w:val="22"/>
          <w:szCs w:val="21"/>
        </w:rPr>
        <w:t xml:space="preserve"> road</w:t>
      </w:r>
      <w:r w:rsidR="00486976">
        <w:rPr>
          <w:rFonts w:asciiTheme="minorHAnsi" w:hAnsiTheme="minorHAnsi" w:cstheme="minorHAnsi"/>
          <w:sz w:val="22"/>
          <w:szCs w:val="21"/>
        </w:rPr>
        <w:t>, but it</w:t>
      </w:r>
      <w:r w:rsidR="007360CD">
        <w:rPr>
          <w:rFonts w:asciiTheme="minorHAnsi" w:hAnsiTheme="minorHAnsi" w:cstheme="minorHAnsi"/>
          <w:sz w:val="22"/>
          <w:szCs w:val="21"/>
        </w:rPr>
        <w:t xml:space="preserve"> </w:t>
      </w:r>
      <w:r w:rsidR="007360CD" w:rsidRPr="002C1EE8">
        <w:rPr>
          <w:rFonts w:asciiTheme="minorHAnsi" w:hAnsiTheme="minorHAnsi" w:cstheme="minorHAnsi"/>
          <w:i/>
          <w:sz w:val="22"/>
          <w:szCs w:val="21"/>
        </w:rPr>
        <w:t>will</w:t>
      </w:r>
      <w:r w:rsidR="007360CD">
        <w:rPr>
          <w:rFonts w:asciiTheme="minorHAnsi" w:hAnsiTheme="minorHAnsi" w:cstheme="minorHAnsi"/>
          <w:sz w:val="22"/>
          <w:szCs w:val="21"/>
        </w:rPr>
        <w:t xml:space="preserve"> add to the congestion of Maverik. </w:t>
      </w:r>
      <w:r>
        <w:rPr>
          <w:rFonts w:asciiTheme="minorHAnsi" w:hAnsiTheme="minorHAnsi" w:cstheme="minorHAnsi"/>
          <w:sz w:val="22"/>
          <w:szCs w:val="21"/>
        </w:rPr>
        <w:t>He</w:t>
      </w:r>
      <w:r w:rsidR="007360CD">
        <w:rPr>
          <w:rFonts w:asciiTheme="minorHAnsi" w:hAnsiTheme="minorHAnsi" w:cstheme="minorHAnsi"/>
          <w:sz w:val="22"/>
          <w:szCs w:val="21"/>
        </w:rPr>
        <w:t xml:space="preserve"> felt it looks like good flow. </w:t>
      </w:r>
    </w:p>
    <w:p w14:paraId="53A4FBB2" w14:textId="77777777" w:rsidR="007360CD" w:rsidRDefault="007360CD" w:rsidP="00587D40">
      <w:pPr>
        <w:rPr>
          <w:rFonts w:asciiTheme="minorHAnsi" w:hAnsiTheme="minorHAnsi" w:cstheme="minorHAnsi"/>
          <w:sz w:val="22"/>
          <w:szCs w:val="21"/>
        </w:rPr>
      </w:pPr>
    </w:p>
    <w:p w14:paraId="18EF5CBB" w14:textId="4F5351D9" w:rsidR="007360CD" w:rsidRDefault="00486976" w:rsidP="00587D40">
      <w:pPr>
        <w:rPr>
          <w:rFonts w:asciiTheme="minorHAnsi" w:hAnsiTheme="minorHAnsi" w:cstheme="minorHAnsi"/>
          <w:sz w:val="22"/>
          <w:szCs w:val="21"/>
        </w:rPr>
      </w:pPr>
      <w:r>
        <w:rPr>
          <w:rFonts w:asciiTheme="minorHAnsi" w:hAnsiTheme="minorHAnsi" w:cstheme="minorHAnsi"/>
          <w:sz w:val="22"/>
          <w:szCs w:val="21"/>
        </w:rPr>
        <w:t>The a</w:t>
      </w:r>
      <w:r w:rsidR="007360CD">
        <w:rPr>
          <w:rFonts w:asciiTheme="minorHAnsi" w:hAnsiTheme="minorHAnsi" w:cstheme="minorHAnsi"/>
          <w:sz w:val="22"/>
          <w:szCs w:val="21"/>
        </w:rPr>
        <w:t xml:space="preserve">pplicants </w:t>
      </w:r>
      <w:r>
        <w:rPr>
          <w:rFonts w:asciiTheme="minorHAnsi" w:hAnsiTheme="minorHAnsi" w:cstheme="minorHAnsi"/>
          <w:sz w:val="22"/>
          <w:szCs w:val="21"/>
        </w:rPr>
        <w:t>hope to serve</w:t>
      </w:r>
      <w:r w:rsidR="007360CD">
        <w:rPr>
          <w:rFonts w:asciiTheme="minorHAnsi" w:hAnsiTheme="minorHAnsi" w:cstheme="minorHAnsi"/>
          <w:sz w:val="22"/>
          <w:szCs w:val="21"/>
        </w:rPr>
        <w:t xml:space="preserve"> students from both high schools</w:t>
      </w:r>
      <w:r>
        <w:rPr>
          <w:rFonts w:asciiTheme="minorHAnsi" w:hAnsiTheme="minorHAnsi" w:cstheme="minorHAnsi"/>
          <w:sz w:val="22"/>
          <w:szCs w:val="21"/>
        </w:rPr>
        <w:t>,</w:t>
      </w:r>
      <w:r w:rsidR="007360CD">
        <w:rPr>
          <w:rFonts w:asciiTheme="minorHAnsi" w:hAnsiTheme="minorHAnsi" w:cstheme="minorHAnsi"/>
          <w:sz w:val="22"/>
          <w:szCs w:val="21"/>
        </w:rPr>
        <w:t xml:space="preserve"> and Moms after they drop off their kids.</w:t>
      </w:r>
    </w:p>
    <w:p w14:paraId="08BDB002" w14:textId="77777777" w:rsidR="007360CD" w:rsidRDefault="007360CD" w:rsidP="00587D40">
      <w:pPr>
        <w:rPr>
          <w:rFonts w:asciiTheme="minorHAnsi" w:hAnsiTheme="minorHAnsi" w:cstheme="minorHAnsi"/>
          <w:sz w:val="22"/>
          <w:szCs w:val="21"/>
        </w:rPr>
      </w:pPr>
    </w:p>
    <w:p w14:paraId="7015E110" w14:textId="7C37DE6A" w:rsidR="007360CD" w:rsidRDefault="00486976" w:rsidP="00587D40">
      <w:pPr>
        <w:rPr>
          <w:rFonts w:asciiTheme="minorHAnsi" w:hAnsiTheme="minorHAnsi" w:cstheme="minorHAnsi"/>
          <w:sz w:val="22"/>
          <w:szCs w:val="21"/>
        </w:rPr>
      </w:pPr>
      <w:r>
        <w:rPr>
          <w:rFonts w:asciiTheme="minorHAnsi" w:hAnsiTheme="minorHAnsi" w:cstheme="minorHAnsi"/>
          <w:sz w:val="22"/>
          <w:szCs w:val="21"/>
        </w:rPr>
        <w:t>The 6</w:t>
      </w:r>
      <w:r w:rsidR="007360CD">
        <w:rPr>
          <w:rFonts w:asciiTheme="minorHAnsi" w:hAnsiTheme="minorHAnsi" w:cstheme="minorHAnsi"/>
          <w:sz w:val="22"/>
          <w:szCs w:val="21"/>
        </w:rPr>
        <w:t xml:space="preserve"> parallel parking spots</w:t>
      </w:r>
      <w:r>
        <w:rPr>
          <w:rFonts w:asciiTheme="minorHAnsi" w:hAnsiTheme="minorHAnsi" w:cstheme="minorHAnsi"/>
          <w:sz w:val="22"/>
          <w:szCs w:val="21"/>
        </w:rPr>
        <w:t xml:space="preserve"> on the south side</w:t>
      </w:r>
      <w:r w:rsidR="007360CD">
        <w:rPr>
          <w:rFonts w:asciiTheme="minorHAnsi" w:hAnsiTheme="minorHAnsi" w:cstheme="minorHAnsi"/>
          <w:sz w:val="22"/>
          <w:szCs w:val="21"/>
        </w:rPr>
        <w:t xml:space="preserve"> are for overflow parking. </w:t>
      </w:r>
    </w:p>
    <w:p w14:paraId="40A0FBCA" w14:textId="77777777" w:rsidR="007360CD" w:rsidRDefault="007360CD" w:rsidP="00587D40">
      <w:pPr>
        <w:rPr>
          <w:rFonts w:asciiTheme="minorHAnsi" w:hAnsiTheme="minorHAnsi" w:cstheme="minorHAnsi"/>
          <w:sz w:val="22"/>
          <w:szCs w:val="21"/>
        </w:rPr>
      </w:pPr>
    </w:p>
    <w:p w14:paraId="3B78649D" w14:textId="4A26BB68" w:rsidR="007360CD" w:rsidRDefault="00ED272D" w:rsidP="00587D40">
      <w:pPr>
        <w:rPr>
          <w:rFonts w:asciiTheme="minorHAnsi" w:hAnsiTheme="minorHAnsi" w:cstheme="minorHAnsi"/>
          <w:sz w:val="22"/>
          <w:szCs w:val="21"/>
        </w:rPr>
      </w:pPr>
      <w:r>
        <w:rPr>
          <w:rFonts w:asciiTheme="minorHAnsi" w:hAnsiTheme="minorHAnsi" w:cstheme="minorHAnsi"/>
          <w:sz w:val="22"/>
          <w:szCs w:val="21"/>
          <w:u w:val="single"/>
        </w:rPr>
        <w:t>Lynne</w:t>
      </w:r>
      <w:r w:rsidR="007360CD">
        <w:rPr>
          <w:rFonts w:asciiTheme="minorHAnsi" w:hAnsiTheme="minorHAnsi" w:cstheme="minorHAnsi"/>
          <w:sz w:val="22"/>
          <w:szCs w:val="21"/>
        </w:rPr>
        <w:t xml:space="preserve"> liked it. </w:t>
      </w:r>
      <w:r>
        <w:rPr>
          <w:rFonts w:asciiTheme="minorHAnsi" w:hAnsiTheme="minorHAnsi" w:cstheme="minorHAnsi"/>
          <w:sz w:val="22"/>
          <w:szCs w:val="21"/>
          <w:u w:val="single"/>
        </w:rPr>
        <w:t>Grange</w:t>
      </w:r>
      <w:r w:rsidR="007360CD">
        <w:rPr>
          <w:rFonts w:asciiTheme="minorHAnsi" w:hAnsiTheme="minorHAnsi" w:cstheme="minorHAnsi"/>
          <w:sz w:val="22"/>
          <w:szCs w:val="21"/>
        </w:rPr>
        <w:t xml:space="preserve"> said it was impressive. </w:t>
      </w:r>
      <w:r>
        <w:rPr>
          <w:rFonts w:asciiTheme="minorHAnsi" w:hAnsiTheme="minorHAnsi" w:cstheme="minorHAnsi"/>
          <w:sz w:val="22"/>
          <w:szCs w:val="21"/>
          <w:u w:val="single"/>
        </w:rPr>
        <w:t>Erickson</w:t>
      </w:r>
      <w:r w:rsidR="007360CD">
        <w:rPr>
          <w:rFonts w:asciiTheme="minorHAnsi" w:hAnsiTheme="minorHAnsi" w:cstheme="minorHAnsi"/>
          <w:sz w:val="22"/>
          <w:szCs w:val="21"/>
        </w:rPr>
        <w:t xml:space="preserve"> asked about walk-up traffic. </w:t>
      </w:r>
      <w:r w:rsidR="00486976">
        <w:rPr>
          <w:rFonts w:asciiTheme="minorHAnsi" w:hAnsiTheme="minorHAnsi" w:cstheme="minorHAnsi"/>
          <w:sz w:val="22"/>
          <w:szCs w:val="21"/>
        </w:rPr>
        <w:t>The a</w:t>
      </w:r>
      <w:r w:rsidR="007360CD">
        <w:rPr>
          <w:rFonts w:asciiTheme="minorHAnsi" w:hAnsiTheme="minorHAnsi" w:cstheme="minorHAnsi"/>
          <w:sz w:val="22"/>
          <w:szCs w:val="21"/>
        </w:rPr>
        <w:t>pplicant pointed out the sitting area that is meant to corral children and keep them away from the street.</w:t>
      </w:r>
    </w:p>
    <w:p w14:paraId="26C0ADC8" w14:textId="77777777" w:rsidR="007360CD" w:rsidRDefault="007360CD" w:rsidP="00587D40">
      <w:pPr>
        <w:rPr>
          <w:rFonts w:asciiTheme="minorHAnsi" w:hAnsiTheme="minorHAnsi" w:cstheme="minorHAnsi"/>
          <w:sz w:val="22"/>
          <w:szCs w:val="21"/>
        </w:rPr>
      </w:pPr>
    </w:p>
    <w:p w14:paraId="140082A4" w14:textId="1D7B671E" w:rsidR="007360CD" w:rsidRDefault="00ED272D" w:rsidP="00587D40">
      <w:pPr>
        <w:rPr>
          <w:rFonts w:asciiTheme="minorHAnsi" w:hAnsiTheme="minorHAnsi" w:cstheme="minorHAnsi"/>
          <w:sz w:val="22"/>
          <w:szCs w:val="21"/>
        </w:rPr>
      </w:pPr>
      <w:r w:rsidRPr="00ED272D">
        <w:rPr>
          <w:rFonts w:asciiTheme="minorHAnsi" w:hAnsiTheme="minorHAnsi" w:cstheme="minorHAnsi"/>
          <w:sz w:val="22"/>
          <w:szCs w:val="21"/>
          <w:u w:val="single"/>
        </w:rPr>
        <w:t>Hagman</w:t>
      </w:r>
      <w:r w:rsidR="007360CD" w:rsidRPr="00ED272D">
        <w:rPr>
          <w:rFonts w:asciiTheme="minorHAnsi" w:hAnsiTheme="minorHAnsi" w:cstheme="minorHAnsi"/>
          <w:sz w:val="22"/>
          <w:szCs w:val="21"/>
          <w:u w:val="single"/>
        </w:rPr>
        <w:t xml:space="preserve"> made a motion</w:t>
      </w:r>
      <w:r w:rsidR="007360CD">
        <w:rPr>
          <w:rFonts w:asciiTheme="minorHAnsi" w:hAnsiTheme="minorHAnsi" w:cstheme="minorHAnsi"/>
          <w:sz w:val="22"/>
          <w:szCs w:val="21"/>
        </w:rPr>
        <w:t xml:space="preserve"> to approve the site plan of Carbonation. </w:t>
      </w:r>
      <w:r w:rsidR="00D7657A" w:rsidRPr="00D7657A">
        <w:rPr>
          <w:rFonts w:asciiTheme="minorHAnsi" w:hAnsiTheme="minorHAnsi" w:cstheme="minorHAnsi"/>
          <w:sz w:val="22"/>
          <w:szCs w:val="21"/>
          <w:u w:val="single"/>
        </w:rPr>
        <w:t>Erickson</w:t>
      </w:r>
      <w:r w:rsidR="007360CD" w:rsidRPr="00486976">
        <w:rPr>
          <w:rFonts w:asciiTheme="minorHAnsi" w:hAnsiTheme="minorHAnsi" w:cstheme="minorHAnsi"/>
          <w:sz w:val="22"/>
          <w:szCs w:val="21"/>
          <w:u w:val="single"/>
        </w:rPr>
        <w:t xml:space="preserve"> seconded the motion</w:t>
      </w:r>
      <w:r w:rsidR="007360CD">
        <w:rPr>
          <w:rFonts w:asciiTheme="minorHAnsi" w:hAnsiTheme="minorHAnsi" w:cstheme="minorHAnsi"/>
          <w:sz w:val="22"/>
          <w:szCs w:val="21"/>
        </w:rPr>
        <w:t xml:space="preserve">. </w:t>
      </w:r>
      <w:r w:rsidR="00486976">
        <w:rPr>
          <w:rFonts w:asciiTheme="minorHAnsi" w:hAnsiTheme="minorHAnsi" w:cstheme="minorHAnsi"/>
          <w:sz w:val="22"/>
          <w:szCs w:val="21"/>
        </w:rPr>
        <w:t>Motion p</w:t>
      </w:r>
      <w:r w:rsidR="007360CD">
        <w:rPr>
          <w:rFonts w:asciiTheme="minorHAnsi" w:hAnsiTheme="minorHAnsi" w:cstheme="minorHAnsi"/>
          <w:sz w:val="22"/>
          <w:szCs w:val="21"/>
        </w:rPr>
        <w:t>assed 4/0. The</w:t>
      </w:r>
      <w:r w:rsidR="00D7657A">
        <w:rPr>
          <w:rFonts w:asciiTheme="minorHAnsi" w:hAnsiTheme="minorHAnsi" w:cstheme="minorHAnsi"/>
          <w:sz w:val="22"/>
          <w:szCs w:val="21"/>
        </w:rPr>
        <w:t xml:space="preserve"> applicants</w:t>
      </w:r>
      <w:r w:rsidR="007360CD">
        <w:rPr>
          <w:rFonts w:asciiTheme="minorHAnsi" w:hAnsiTheme="minorHAnsi" w:cstheme="minorHAnsi"/>
          <w:sz w:val="22"/>
          <w:szCs w:val="21"/>
        </w:rPr>
        <w:t xml:space="preserve"> hope to open March 1, 2022.</w:t>
      </w:r>
    </w:p>
    <w:p w14:paraId="68C4352A" w14:textId="77777777" w:rsidR="00941E42" w:rsidRDefault="00941E42" w:rsidP="00587D40">
      <w:pPr>
        <w:rPr>
          <w:rFonts w:asciiTheme="minorHAnsi" w:hAnsiTheme="minorHAnsi" w:cstheme="minorHAnsi"/>
          <w:sz w:val="22"/>
          <w:szCs w:val="21"/>
        </w:rPr>
      </w:pPr>
    </w:p>
    <w:p w14:paraId="2738C772" w14:textId="77777777" w:rsidR="00587D40" w:rsidRPr="00587D40" w:rsidRDefault="00587D40" w:rsidP="00587D40">
      <w:pPr>
        <w:rPr>
          <w:rFonts w:asciiTheme="minorHAnsi" w:hAnsiTheme="minorHAnsi" w:cstheme="minorHAnsi"/>
          <w:sz w:val="22"/>
          <w:szCs w:val="21"/>
        </w:rPr>
      </w:pPr>
      <w:r w:rsidRPr="00587D40">
        <w:rPr>
          <w:rFonts w:asciiTheme="minorHAnsi" w:hAnsiTheme="minorHAnsi" w:cstheme="minorHAnsi"/>
          <w:b/>
          <w:sz w:val="22"/>
          <w:szCs w:val="21"/>
        </w:rPr>
        <w:t>CONSIDER SUBDIVISION TRAILS DENSITY OPTION</w:t>
      </w:r>
      <w:r w:rsidRPr="00587D40">
        <w:rPr>
          <w:rFonts w:asciiTheme="minorHAnsi" w:hAnsiTheme="minorHAnsi" w:cstheme="minorHAnsi"/>
          <w:sz w:val="22"/>
          <w:szCs w:val="21"/>
        </w:rPr>
        <w:t xml:space="preserve"> (Legislative)</w:t>
      </w:r>
    </w:p>
    <w:p w14:paraId="48481949" w14:textId="6D9D4AB2" w:rsidR="00587D40" w:rsidRPr="00587D40" w:rsidRDefault="006E7905" w:rsidP="00587D40">
      <w:pPr>
        <w:rPr>
          <w:rFonts w:asciiTheme="minorHAnsi" w:hAnsiTheme="minorHAnsi" w:cstheme="minorHAnsi"/>
          <w:sz w:val="22"/>
          <w:szCs w:val="21"/>
        </w:rPr>
      </w:pPr>
      <w:r>
        <w:rPr>
          <w:rFonts w:asciiTheme="minorHAnsi" w:hAnsiTheme="minorHAnsi" w:cstheme="minorHAnsi"/>
          <w:sz w:val="22"/>
          <w:szCs w:val="21"/>
        </w:rPr>
        <w:t>Commissioners r</w:t>
      </w:r>
      <w:r w:rsidR="00587D40" w:rsidRPr="00587D40">
        <w:rPr>
          <w:rFonts w:asciiTheme="minorHAnsi" w:hAnsiTheme="minorHAnsi" w:cstheme="minorHAnsi"/>
          <w:sz w:val="22"/>
          <w:szCs w:val="21"/>
        </w:rPr>
        <w:t>eview</w:t>
      </w:r>
      <w:r>
        <w:rPr>
          <w:rFonts w:asciiTheme="minorHAnsi" w:hAnsiTheme="minorHAnsi" w:cstheme="minorHAnsi"/>
          <w:sz w:val="22"/>
          <w:szCs w:val="21"/>
        </w:rPr>
        <w:t>ed the</w:t>
      </w:r>
      <w:r w:rsidR="00587D40" w:rsidRPr="00587D40">
        <w:rPr>
          <w:rFonts w:asciiTheme="minorHAnsi" w:hAnsiTheme="minorHAnsi" w:cstheme="minorHAnsi"/>
          <w:sz w:val="22"/>
          <w:szCs w:val="21"/>
        </w:rPr>
        <w:t xml:space="preserve"> Trails Density Option draft - an alternative to trade density for public trails when developing subdivisions. </w:t>
      </w:r>
    </w:p>
    <w:p w14:paraId="10FEDA31" w14:textId="77777777" w:rsidR="00587D40" w:rsidRDefault="00587D40" w:rsidP="00587D40">
      <w:pPr>
        <w:rPr>
          <w:rFonts w:asciiTheme="minorHAnsi" w:hAnsiTheme="minorHAnsi" w:cstheme="minorHAnsi"/>
          <w:b/>
          <w:sz w:val="22"/>
          <w:szCs w:val="21"/>
        </w:rPr>
      </w:pPr>
    </w:p>
    <w:p w14:paraId="7D0CCD92" w14:textId="095887AE" w:rsidR="00857AF6" w:rsidRDefault="006E7905" w:rsidP="00587D40">
      <w:pPr>
        <w:rPr>
          <w:rFonts w:asciiTheme="minorHAnsi" w:hAnsiTheme="minorHAnsi" w:cstheme="minorHAnsi"/>
          <w:sz w:val="22"/>
          <w:szCs w:val="21"/>
        </w:rPr>
      </w:pPr>
      <w:r>
        <w:rPr>
          <w:rFonts w:asciiTheme="minorHAnsi" w:hAnsiTheme="minorHAnsi" w:cstheme="minorHAnsi"/>
          <w:sz w:val="22"/>
          <w:szCs w:val="21"/>
          <w:u w:val="single"/>
        </w:rPr>
        <w:t xml:space="preserve">Mayor </w:t>
      </w:r>
      <w:r w:rsidRPr="006E7905">
        <w:rPr>
          <w:rFonts w:asciiTheme="minorHAnsi" w:hAnsiTheme="minorHAnsi" w:cstheme="minorHAnsi"/>
          <w:sz w:val="22"/>
          <w:szCs w:val="21"/>
          <w:u w:val="single"/>
        </w:rPr>
        <w:t>Wheeler</w:t>
      </w:r>
      <w:r w:rsidR="00857AF6">
        <w:rPr>
          <w:rFonts w:asciiTheme="minorHAnsi" w:hAnsiTheme="minorHAnsi" w:cstheme="minorHAnsi"/>
          <w:sz w:val="22"/>
          <w:szCs w:val="21"/>
        </w:rPr>
        <w:t xml:space="preserve"> explained the reason for creating this ordinance</w:t>
      </w:r>
      <w:r>
        <w:rPr>
          <w:rFonts w:asciiTheme="minorHAnsi" w:hAnsiTheme="minorHAnsi" w:cstheme="minorHAnsi"/>
          <w:sz w:val="22"/>
          <w:szCs w:val="21"/>
        </w:rPr>
        <w:t>:</w:t>
      </w:r>
      <w:r w:rsidR="00857AF6">
        <w:rPr>
          <w:rFonts w:asciiTheme="minorHAnsi" w:hAnsiTheme="minorHAnsi" w:cstheme="minorHAnsi"/>
          <w:sz w:val="22"/>
          <w:szCs w:val="21"/>
        </w:rPr>
        <w:t xml:space="preserve"> This is a way to obtain trails and give away a few more lots to developers. We still buy land and build parks with the Bonus Density money. He walked through an example of a developer using both Bonus Density AND Trails Density. He discussed calculations, sensitive </w:t>
      </w:r>
      <w:r w:rsidR="00FF4A4F">
        <w:rPr>
          <w:rFonts w:asciiTheme="minorHAnsi" w:hAnsiTheme="minorHAnsi" w:cstheme="minorHAnsi"/>
          <w:sz w:val="22"/>
          <w:szCs w:val="21"/>
        </w:rPr>
        <w:t>lands,</w:t>
      </w:r>
      <w:r w:rsidR="00857AF6">
        <w:rPr>
          <w:rFonts w:asciiTheme="minorHAnsi" w:hAnsiTheme="minorHAnsi" w:cstheme="minorHAnsi"/>
          <w:sz w:val="22"/>
          <w:szCs w:val="21"/>
        </w:rPr>
        <w:t xml:space="preserve"> and the Bonneville Shoreline Trail.</w:t>
      </w:r>
      <w:r w:rsidR="0069590D">
        <w:rPr>
          <w:rFonts w:asciiTheme="minorHAnsi" w:hAnsiTheme="minorHAnsi" w:cstheme="minorHAnsi"/>
          <w:sz w:val="22"/>
          <w:szCs w:val="21"/>
        </w:rPr>
        <w:t xml:space="preserve"> </w:t>
      </w:r>
      <w:r>
        <w:rPr>
          <w:rFonts w:asciiTheme="minorHAnsi" w:hAnsiTheme="minorHAnsi" w:cstheme="minorHAnsi"/>
          <w:sz w:val="22"/>
          <w:szCs w:val="21"/>
        </w:rPr>
        <w:t>This ordinance would</w:t>
      </w:r>
      <w:r w:rsidR="0069590D">
        <w:rPr>
          <w:rFonts w:asciiTheme="minorHAnsi" w:hAnsiTheme="minorHAnsi" w:cstheme="minorHAnsi"/>
          <w:sz w:val="22"/>
          <w:szCs w:val="21"/>
        </w:rPr>
        <w:t xml:space="preserve"> help cover the cost of our infrastructure for many </w:t>
      </w:r>
      <w:proofErr w:type="spellStart"/>
      <w:r w:rsidR="0069590D">
        <w:rPr>
          <w:rFonts w:asciiTheme="minorHAnsi" w:hAnsiTheme="minorHAnsi" w:cstheme="minorHAnsi"/>
          <w:sz w:val="22"/>
          <w:szCs w:val="21"/>
        </w:rPr>
        <w:t>many</w:t>
      </w:r>
      <w:proofErr w:type="spellEnd"/>
      <w:r w:rsidR="0069590D">
        <w:rPr>
          <w:rFonts w:asciiTheme="minorHAnsi" w:hAnsiTheme="minorHAnsi" w:cstheme="minorHAnsi"/>
          <w:sz w:val="22"/>
          <w:szCs w:val="21"/>
        </w:rPr>
        <w:t xml:space="preserve"> </w:t>
      </w:r>
      <w:proofErr w:type="spellStart"/>
      <w:r w:rsidR="0069590D">
        <w:rPr>
          <w:rFonts w:asciiTheme="minorHAnsi" w:hAnsiTheme="minorHAnsi" w:cstheme="minorHAnsi"/>
          <w:sz w:val="22"/>
          <w:szCs w:val="21"/>
        </w:rPr>
        <w:t>years.</w:t>
      </w:r>
      <w:r>
        <w:rPr>
          <w:rFonts w:asciiTheme="minorHAnsi" w:hAnsiTheme="minorHAnsi" w:cstheme="minorHAnsi"/>
          <w:sz w:val="22"/>
          <w:szCs w:val="21"/>
        </w:rPr>
        <w:t>The</w:t>
      </w:r>
      <w:proofErr w:type="spellEnd"/>
      <w:r w:rsidR="0069590D">
        <w:rPr>
          <w:rFonts w:asciiTheme="minorHAnsi" w:hAnsiTheme="minorHAnsi" w:cstheme="minorHAnsi"/>
          <w:sz w:val="22"/>
          <w:szCs w:val="21"/>
        </w:rPr>
        <w:t xml:space="preserve"> Mayor encouraged each </w:t>
      </w:r>
      <w:r>
        <w:rPr>
          <w:rFonts w:asciiTheme="minorHAnsi" w:hAnsiTheme="minorHAnsi" w:cstheme="minorHAnsi"/>
          <w:sz w:val="22"/>
          <w:szCs w:val="21"/>
        </w:rPr>
        <w:t xml:space="preserve">Commissioner </w:t>
      </w:r>
      <w:r w:rsidR="0069590D">
        <w:rPr>
          <w:rFonts w:asciiTheme="minorHAnsi" w:hAnsiTheme="minorHAnsi" w:cstheme="minorHAnsi"/>
          <w:sz w:val="22"/>
          <w:szCs w:val="21"/>
        </w:rPr>
        <w:t xml:space="preserve">to make up some scenario and calculate what it would mean </w:t>
      </w:r>
      <w:r>
        <w:rPr>
          <w:rFonts w:asciiTheme="minorHAnsi" w:hAnsiTheme="minorHAnsi" w:cstheme="minorHAnsi"/>
          <w:sz w:val="22"/>
          <w:szCs w:val="21"/>
        </w:rPr>
        <w:t>in</w:t>
      </w:r>
      <w:r w:rsidR="0069590D">
        <w:rPr>
          <w:rFonts w:asciiTheme="minorHAnsi" w:hAnsiTheme="minorHAnsi" w:cstheme="minorHAnsi"/>
          <w:sz w:val="22"/>
          <w:szCs w:val="21"/>
        </w:rPr>
        <w:t xml:space="preserve"> various situations.</w:t>
      </w:r>
    </w:p>
    <w:p w14:paraId="630CEA42" w14:textId="77777777" w:rsidR="0069590D" w:rsidRDefault="0069590D" w:rsidP="00587D40">
      <w:pPr>
        <w:rPr>
          <w:rFonts w:asciiTheme="minorHAnsi" w:hAnsiTheme="minorHAnsi" w:cstheme="minorHAnsi"/>
          <w:sz w:val="22"/>
          <w:szCs w:val="21"/>
        </w:rPr>
      </w:pPr>
    </w:p>
    <w:p w14:paraId="39C0DFCD" w14:textId="0EC986ED" w:rsidR="0069590D" w:rsidRDefault="00FF4A4F" w:rsidP="00587D40">
      <w:pPr>
        <w:rPr>
          <w:rFonts w:asciiTheme="minorHAnsi" w:hAnsiTheme="minorHAnsi" w:cstheme="minorHAnsi"/>
          <w:sz w:val="22"/>
          <w:szCs w:val="21"/>
        </w:rPr>
      </w:pPr>
      <w:r>
        <w:rPr>
          <w:rFonts w:asciiTheme="minorHAnsi" w:hAnsiTheme="minorHAnsi" w:cstheme="minorHAnsi"/>
          <w:sz w:val="22"/>
          <w:szCs w:val="21"/>
          <w:u w:val="single"/>
        </w:rPr>
        <w:lastRenderedPageBreak/>
        <w:t>Lynne</w:t>
      </w:r>
      <w:r w:rsidR="0069590D">
        <w:rPr>
          <w:rFonts w:asciiTheme="minorHAnsi" w:hAnsiTheme="minorHAnsi" w:cstheme="minorHAnsi"/>
          <w:sz w:val="22"/>
          <w:szCs w:val="21"/>
        </w:rPr>
        <w:t xml:space="preserve"> liked the example. He also suggested putting in a </w:t>
      </w:r>
      <w:r w:rsidR="006E7905">
        <w:rPr>
          <w:rFonts w:asciiTheme="minorHAnsi" w:hAnsiTheme="minorHAnsi" w:cstheme="minorHAnsi"/>
          <w:sz w:val="22"/>
          <w:szCs w:val="21"/>
        </w:rPr>
        <w:t>samp</w:t>
      </w:r>
      <w:r w:rsidR="0069590D">
        <w:rPr>
          <w:rFonts w:asciiTheme="minorHAnsi" w:hAnsiTheme="minorHAnsi" w:cstheme="minorHAnsi"/>
          <w:sz w:val="22"/>
          <w:szCs w:val="21"/>
        </w:rPr>
        <w:t xml:space="preserve">le development so others could see and follow it through all the calculations. </w:t>
      </w:r>
      <w:r>
        <w:rPr>
          <w:rFonts w:asciiTheme="minorHAnsi" w:hAnsiTheme="minorHAnsi" w:cstheme="minorHAnsi"/>
          <w:sz w:val="22"/>
          <w:szCs w:val="21"/>
        </w:rPr>
        <w:t>He</w:t>
      </w:r>
      <w:r w:rsidR="0069590D">
        <w:rPr>
          <w:rFonts w:asciiTheme="minorHAnsi" w:hAnsiTheme="minorHAnsi" w:cstheme="minorHAnsi"/>
          <w:sz w:val="22"/>
          <w:szCs w:val="21"/>
        </w:rPr>
        <w:t xml:space="preserve"> thought the item should be continued tonight until commissioners h</w:t>
      </w:r>
      <w:r w:rsidR="006E7905">
        <w:rPr>
          <w:rFonts w:asciiTheme="minorHAnsi" w:hAnsiTheme="minorHAnsi" w:cstheme="minorHAnsi"/>
          <w:sz w:val="22"/>
          <w:szCs w:val="21"/>
        </w:rPr>
        <w:t>ave</w:t>
      </w:r>
      <w:r w:rsidR="0069590D">
        <w:rPr>
          <w:rFonts w:asciiTheme="minorHAnsi" w:hAnsiTheme="minorHAnsi" w:cstheme="minorHAnsi"/>
          <w:sz w:val="22"/>
          <w:szCs w:val="21"/>
        </w:rPr>
        <w:t xml:space="preserve"> time to review the draft.</w:t>
      </w:r>
      <w:r w:rsidR="006E7905">
        <w:rPr>
          <w:rFonts w:asciiTheme="minorHAnsi" w:hAnsiTheme="minorHAnsi" w:cstheme="minorHAnsi"/>
          <w:sz w:val="22"/>
          <w:szCs w:val="21"/>
        </w:rPr>
        <w:t xml:space="preserve"> Item continued.</w:t>
      </w:r>
    </w:p>
    <w:p w14:paraId="33A239B8" w14:textId="77777777" w:rsidR="00857AF6" w:rsidRPr="00857AF6" w:rsidRDefault="00857AF6" w:rsidP="00587D40">
      <w:pPr>
        <w:rPr>
          <w:rFonts w:asciiTheme="minorHAnsi" w:hAnsiTheme="minorHAnsi" w:cstheme="minorHAnsi"/>
          <w:sz w:val="22"/>
          <w:szCs w:val="21"/>
        </w:rPr>
      </w:pPr>
    </w:p>
    <w:p w14:paraId="2FBEC01C" w14:textId="77777777" w:rsidR="003843A5" w:rsidRPr="00FF4A4F" w:rsidRDefault="00587D40" w:rsidP="00587D40">
      <w:pPr>
        <w:rPr>
          <w:rFonts w:asciiTheme="minorHAnsi" w:hAnsiTheme="minorHAnsi" w:cstheme="minorHAnsi"/>
          <w:sz w:val="22"/>
          <w:szCs w:val="21"/>
        </w:rPr>
      </w:pPr>
      <w:r w:rsidRPr="00587D40">
        <w:rPr>
          <w:rFonts w:asciiTheme="minorHAnsi" w:hAnsiTheme="minorHAnsi" w:cstheme="minorHAnsi"/>
          <w:b/>
          <w:sz w:val="22"/>
          <w:szCs w:val="21"/>
        </w:rPr>
        <w:t xml:space="preserve">CONSIDER AMENDMENTS REGARDING INFRASTRUCTURE IMPROVEMENTS ON PREVIOUSLY UNDEVELOPED LOTS </w:t>
      </w:r>
      <w:r w:rsidRPr="00587D40">
        <w:rPr>
          <w:rFonts w:asciiTheme="minorHAnsi" w:hAnsiTheme="minorHAnsi" w:cstheme="minorHAnsi"/>
          <w:sz w:val="22"/>
          <w:szCs w:val="21"/>
        </w:rPr>
        <w:t>(Legislati</w:t>
      </w:r>
      <w:r w:rsidRPr="00FF4A4F">
        <w:rPr>
          <w:rFonts w:asciiTheme="minorHAnsi" w:hAnsiTheme="minorHAnsi" w:cstheme="minorHAnsi"/>
          <w:sz w:val="22"/>
          <w:szCs w:val="21"/>
        </w:rPr>
        <w:t>ve)</w:t>
      </w:r>
    </w:p>
    <w:p w14:paraId="11824DA8" w14:textId="67B96F0A" w:rsidR="00587D40" w:rsidRPr="00587D40" w:rsidRDefault="003843A5" w:rsidP="00587D40">
      <w:pPr>
        <w:rPr>
          <w:rFonts w:asciiTheme="minorHAnsi" w:hAnsiTheme="minorHAnsi" w:cstheme="minorHAnsi"/>
          <w:sz w:val="22"/>
          <w:szCs w:val="21"/>
        </w:rPr>
      </w:pPr>
      <w:r w:rsidRPr="00FF4A4F">
        <w:rPr>
          <w:rFonts w:asciiTheme="minorHAnsi" w:hAnsiTheme="minorHAnsi" w:cstheme="minorHAnsi"/>
          <w:sz w:val="22"/>
          <w:szCs w:val="21"/>
        </w:rPr>
        <w:t>Commissioners c</w:t>
      </w:r>
      <w:r w:rsidR="00587D40" w:rsidRPr="00FF4A4F">
        <w:rPr>
          <w:rFonts w:asciiTheme="minorHAnsi" w:hAnsiTheme="minorHAnsi" w:cstheme="minorHAnsi"/>
          <w:sz w:val="22"/>
          <w:szCs w:val="21"/>
        </w:rPr>
        <w:t>onsider</w:t>
      </w:r>
      <w:r w:rsidRPr="00FF4A4F">
        <w:rPr>
          <w:rFonts w:asciiTheme="minorHAnsi" w:hAnsiTheme="minorHAnsi" w:cstheme="minorHAnsi"/>
          <w:sz w:val="22"/>
          <w:szCs w:val="21"/>
        </w:rPr>
        <w:t>ed</w:t>
      </w:r>
      <w:r w:rsidR="00587D40" w:rsidRPr="00FF4A4F">
        <w:rPr>
          <w:rFonts w:asciiTheme="minorHAnsi" w:hAnsiTheme="minorHAnsi" w:cstheme="minorHAnsi"/>
          <w:sz w:val="22"/>
          <w:szCs w:val="21"/>
        </w:rPr>
        <w:t xml:space="preserve"> am</w:t>
      </w:r>
      <w:r w:rsidR="00587D40" w:rsidRPr="00587D40">
        <w:rPr>
          <w:rFonts w:asciiTheme="minorHAnsi" w:hAnsiTheme="minorHAnsi" w:cstheme="minorHAnsi"/>
          <w:sz w:val="22"/>
          <w:szCs w:val="21"/>
        </w:rPr>
        <w:t xml:space="preserve">ending HPC Code 12.30.020 “Additional Use Regulations” to obtain connectivity of sidewalks, especially related to infill development where sidewalk was not initially installed when the subdivision was developed. </w:t>
      </w:r>
    </w:p>
    <w:p w14:paraId="4EE9DA68" w14:textId="77777777" w:rsidR="00587D40" w:rsidRDefault="00587D40" w:rsidP="00587D40">
      <w:pPr>
        <w:rPr>
          <w:rFonts w:asciiTheme="minorHAnsi" w:hAnsiTheme="minorHAnsi" w:cstheme="minorHAnsi"/>
          <w:sz w:val="22"/>
          <w:szCs w:val="21"/>
        </w:rPr>
      </w:pPr>
    </w:p>
    <w:p w14:paraId="73A4A30E" w14:textId="4823F990" w:rsidR="0069590D" w:rsidRDefault="00FF4A4F" w:rsidP="00587D40">
      <w:pPr>
        <w:rPr>
          <w:rFonts w:asciiTheme="minorHAnsi" w:hAnsiTheme="minorHAnsi" w:cstheme="minorHAnsi"/>
          <w:sz w:val="22"/>
          <w:szCs w:val="21"/>
        </w:rPr>
      </w:pPr>
      <w:r>
        <w:rPr>
          <w:rFonts w:asciiTheme="minorHAnsi" w:hAnsiTheme="minorHAnsi" w:cstheme="minorHAnsi"/>
          <w:sz w:val="22"/>
          <w:szCs w:val="21"/>
          <w:u w:val="single"/>
        </w:rPr>
        <w:t>Hagman</w:t>
      </w:r>
      <w:r w:rsidR="0069590D">
        <w:rPr>
          <w:rFonts w:asciiTheme="minorHAnsi" w:hAnsiTheme="minorHAnsi" w:cstheme="minorHAnsi"/>
          <w:sz w:val="22"/>
          <w:szCs w:val="21"/>
        </w:rPr>
        <w:t xml:space="preserve"> </w:t>
      </w:r>
      <w:r w:rsidR="003843A5">
        <w:rPr>
          <w:rFonts w:asciiTheme="minorHAnsi" w:hAnsiTheme="minorHAnsi" w:cstheme="minorHAnsi"/>
          <w:sz w:val="22"/>
          <w:szCs w:val="21"/>
        </w:rPr>
        <w:t>disagreed with</w:t>
      </w:r>
      <w:r w:rsidR="0069590D">
        <w:rPr>
          <w:rFonts w:asciiTheme="minorHAnsi" w:hAnsiTheme="minorHAnsi" w:cstheme="minorHAnsi"/>
          <w:sz w:val="22"/>
          <w:szCs w:val="21"/>
        </w:rPr>
        <w:t xml:space="preserve"> requir</w:t>
      </w:r>
      <w:r w:rsidR="003843A5">
        <w:rPr>
          <w:rFonts w:asciiTheme="minorHAnsi" w:hAnsiTheme="minorHAnsi" w:cstheme="minorHAnsi"/>
          <w:sz w:val="22"/>
          <w:szCs w:val="21"/>
        </w:rPr>
        <w:t>ing</w:t>
      </w:r>
      <w:r w:rsidR="0069590D">
        <w:rPr>
          <w:rFonts w:asciiTheme="minorHAnsi" w:hAnsiTheme="minorHAnsi" w:cstheme="minorHAnsi"/>
          <w:sz w:val="22"/>
          <w:szCs w:val="21"/>
        </w:rPr>
        <w:t xml:space="preserve"> these improvements for all </w:t>
      </w:r>
      <w:r w:rsidR="003843A5">
        <w:rPr>
          <w:rFonts w:asciiTheme="minorHAnsi" w:hAnsiTheme="minorHAnsi" w:cstheme="minorHAnsi"/>
          <w:sz w:val="22"/>
          <w:szCs w:val="21"/>
        </w:rPr>
        <w:t xml:space="preserve">new </w:t>
      </w:r>
      <w:r w:rsidR="0069590D">
        <w:rPr>
          <w:rFonts w:asciiTheme="minorHAnsi" w:hAnsiTheme="minorHAnsi" w:cstheme="minorHAnsi"/>
          <w:sz w:val="22"/>
          <w:szCs w:val="21"/>
        </w:rPr>
        <w:t xml:space="preserve">ADUs. </w:t>
      </w:r>
      <w:r>
        <w:rPr>
          <w:rFonts w:asciiTheme="minorHAnsi" w:hAnsiTheme="minorHAnsi" w:cstheme="minorHAnsi"/>
          <w:sz w:val="22"/>
          <w:szCs w:val="21"/>
          <w:u w:val="single"/>
        </w:rPr>
        <w:t>Lynne</w:t>
      </w:r>
      <w:r w:rsidR="0069590D">
        <w:rPr>
          <w:rFonts w:asciiTheme="minorHAnsi" w:hAnsiTheme="minorHAnsi" w:cstheme="minorHAnsi"/>
          <w:sz w:val="22"/>
          <w:szCs w:val="21"/>
        </w:rPr>
        <w:t xml:space="preserve"> s</w:t>
      </w:r>
      <w:r w:rsidR="003843A5">
        <w:rPr>
          <w:rFonts w:asciiTheme="minorHAnsi" w:hAnsiTheme="minorHAnsi" w:cstheme="minorHAnsi"/>
          <w:sz w:val="22"/>
          <w:szCs w:val="21"/>
        </w:rPr>
        <w:t>uggested</w:t>
      </w:r>
      <w:r w:rsidR="0069590D">
        <w:rPr>
          <w:rFonts w:asciiTheme="minorHAnsi" w:hAnsiTheme="minorHAnsi" w:cstheme="minorHAnsi"/>
          <w:sz w:val="22"/>
          <w:szCs w:val="21"/>
        </w:rPr>
        <w:t xml:space="preserve"> chang</w:t>
      </w:r>
      <w:r w:rsidR="003843A5">
        <w:rPr>
          <w:rFonts w:asciiTheme="minorHAnsi" w:hAnsiTheme="minorHAnsi" w:cstheme="minorHAnsi"/>
          <w:sz w:val="22"/>
          <w:szCs w:val="21"/>
        </w:rPr>
        <w:t>ing</w:t>
      </w:r>
      <w:r w:rsidR="0069590D">
        <w:rPr>
          <w:rFonts w:asciiTheme="minorHAnsi" w:hAnsiTheme="minorHAnsi" w:cstheme="minorHAnsi"/>
          <w:sz w:val="22"/>
          <w:szCs w:val="21"/>
        </w:rPr>
        <w:t xml:space="preserve"> it to “DADUs”. </w:t>
      </w:r>
    </w:p>
    <w:p w14:paraId="2806E275" w14:textId="77777777" w:rsidR="003843A5" w:rsidRDefault="003843A5" w:rsidP="00587D40">
      <w:pPr>
        <w:rPr>
          <w:rFonts w:asciiTheme="minorHAnsi" w:hAnsiTheme="minorHAnsi" w:cstheme="minorHAnsi"/>
          <w:sz w:val="22"/>
          <w:szCs w:val="21"/>
        </w:rPr>
      </w:pPr>
    </w:p>
    <w:p w14:paraId="70FFA42C" w14:textId="66B36815" w:rsidR="0069590D" w:rsidRDefault="00FF4A4F" w:rsidP="00587D40">
      <w:pPr>
        <w:rPr>
          <w:rFonts w:asciiTheme="minorHAnsi" w:hAnsiTheme="minorHAnsi" w:cstheme="minorHAnsi"/>
          <w:sz w:val="22"/>
          <w:szCs w:val="21"/>
        </w:rPr>
      </w:pPr>
      <w:r>
        <w:rPr>
          <w:rFonts w:asciiTheme="minorHAnsi" w:hAnsiTheme="minorHAnsi" w:cstheme="minorHAnsi"/>
          <w:sz w:val="22"/>
          <w:szCs w:val="21"/>
          <w:u w:val="single"/>
        </w:rPr>
        <w:t>Hagman</w:t>
      </w:r>
      <w:r w:rsidR="0069590D" w:rsidRPr="003843A5">
        <w:rPr>
          <w:rFonts w:asciiTheme="minorHAnsi" w:hAnsiTheme="minorHAnsi" w:cstheme="minorHAnsi"/>
          <w:sz w:val="22"/>
          <w:szCs w:val="21"/>
          <w:u w:val="single"/>
        </w:rPr>
        <w:t xml:space="preserve"> made a motion</w:t>
      </w:r>
      <w:r w:rsidR="0069590D">
        <w:rPr>
          <w:rFonts w:asciiTheme="minorHAnsi" w:hAnsiTheme="minorHAnsi" w:cstheme="minorHAnsi"/>
          <w:sz w:val="22"/>
          <w:szCs w:val="21"/>
        </w:rPr>
        <w:t xml:space="preserve"> to move this to City Council </w:t>
      </w:r>
      <w:r w:rsidR="003843A5">
        <w:rPr>
          <w:rFonts w:asciiTheme="minorHAnsi" w:hAnsiTheme="minorHAnsi" w:cstheme="minorHAnsi"/>
          <w:sz w:val="22"/>
          <w:szCs w:val="21"/>
        </w:rPr>
        <w:t xml:space="preserve">for approval </w:t>
      </w:r>
      <w:r w:rsidR="0069590D">
        <w:rPr>
          <w:rFonts w:asciiTheme="minorHAnsi" w:hAnsiTheme="minorHAnsi" w:cstheme="minorHAnsi"/>
          <w:sz w:val="22"/>
          <w:szCs w:val="21"/>
        </w:rPr>
        <w:t>with two changes:</w:t>
      </w:r>
    </w:p>
    <w:p w14:paraId="4E928D72" w14:textId="6B68EE18" w:rsidR="0069590D" w:rsidRDefault="0069590D" w:rsidP="0069590D">
      <w:pPr>
        <w:pStyle w:val="ListParagraph"/>
        <w:numPr>
          <w:ilvl w:val="0"/>
          <w:numId w:val="27"/>
        </w:numPr>
        <w:rPr>
          <w:rFonts w:asciiTheme="minorHAnsi" w:hAnsiTheme="minorHAnsi" w:cstheme="minorHAnsi"/>
          <w:sz w:val="22"/>
          <w:szCs w:val="21"/>
        </w:rPr>
      </w:pPr>
      <w:r>
        <w:rPr>
          <w:rFonts w:asciiTheme="minorHAnsi" w:hAnsiTheme="minorHAnsi" w:cstheme="minorHAnsi"/>
          <w:sz w:val="22"/>
          <w:szCs w:val="21"/>
        </w:rPr>
        <w:t xml:space="preserve">Add an “s” to plural “house” </w:t>
      </w:r>
      <w:r w:rsidR="003843A5">
        <w:rPr>
          <w:rFonts w:asciiTheme="minorHAnsi" w:hAnsiTheme="minorHAnsi" w:cstheme="minorHAnsi"/>
          <w:sz w:val="22"/>
          <w:szCs w:val="21"/>
        </w:rPr>
        <w:t>to “houses”, and</w:t>
      </w:r>
    </w:p>
    <w:p w14:paraId="7A745C24" w14:textId="4C4032CB" w:rsidR="0069590D" w:rsidRPr="0069590D" w:rsidRDefault="0069590D" w:rsidP="0069590D">
      <w:pPr>
        <w:pStyle w:val="ListParagraph"/>
        <w:numPr>
          <w:ilvl w:val="0"/>
          <w:numId w:val="27"/>
        </w:numPr>
        <w:rPr>
          <w:rFonts w:asciiTheme="minorHAnsi" w:hAnsiTheme="minorHAnsi" w:cstheme="minorHAnsi"/>
          <w:sz w:val="22"/>
          <w:szCs w:val="21"/>
        </w:rPr>
      </w:pPr>
      <w:r>
        <w:rPr>
          <w:rFonts w:asciiTheme="minorHAnsi" w:hAnsiTheme="minorHAnsi" w:cstheme="minorHAnsi"/>
          <w:sz w:val="22"/>
          <w:szCs w:val="21"/>
        </w:rPr>
        <w:t xml:space="preserve">Change </w:t>
      </w:r>
      <w:r w:rsidR="003843A5">
        <w:rPr>
          <w:rFonts w:asciiTheme="minorHAnsi" w:hAnsiTheme="minorHAnsi" w:cstheme="minorHAnsi"/>
          <w:sz w:val="22"/>
          <w:szCs w:val="21"/>
        </w:rPr>
        <w:t>“</w:t>
      </w:r>
      <w:r>
        <w:rPr>
          <w:rFonts w:asciiTheme="minorHAnsi" w:hAnsiTheme="minorHAnsi" w:cstheme="minorHAnsi"/>
          <w:sz w:val="22"/>
          <w:szCs w:val="21"/>
        </w:rPr>
        <w:t>ADU</w:t>
      </w:r>
      <w:r w:rsidR="003843A5">
        <w:rPr>
          <w:rFonts w:asciiTheme="minorHAnsi" w:hAnsiTheme="minorHAnsi" w:cstheme="minorHAnsi"/>
          <w:sz w:val="22"/>
          <w:szCs w:val="21"/>
        </w:rPr>
        <w:t>”</w:t>
      </w:r>
      <w:r>
        <w:rPr>
          <w:rFonts w:asciiTheme="minorHAnsi" w:hAnsiTheme="minorHAnsi" w:cstheme="minorHAnsi"/>
          <w:sz w:val="22"/>
          <w:szCs w:val="21"/>
        </w:rPr>
        <w:t xml:space="preserve"> to </w:t>
      </w:r>
      <w:r w:rsidR="003843A5">
        <w:rPr>
          <w:rFonts w:asciiTheme="minorHAnsi" w:hAnsiTheme="minorHAnsi" w:cstheme="minorHAnsi"/>
          <w:sz w:val="22"/>
          <w:szCs w:val="21"/>
        </w:rPr>
        <w:t>“</w:t>
      </w:r>
      <w:r>
        <w:rPr>
          <w:rFonts w:asciiTheme="minorHAnsi" w:hAnsiTheme="minorHAnsi" w:cstheme="minorHAnsi"/>
          <w:sz w:val="22"/>
          <w:szCs w:val="21"/>
        </w:rPr>
        <w:t>DADU</w:t>
      </w:r>
      <w:r w:rsidR="003843A5">
        <w:rPr>
          <w:rFonts w:asciiTheme="minorHAnsi" w:hAnsiTheme="minorHAnsi" w:cstheme="minorHAnsi"/>
          <w:sz w:val="22"/>
          <w:szCs w:val="21"/>
        </w:rPr>
        <w:t>”</w:t>
      </w:r>
    </w:p>
    <w:p w14:paraId="6444290B" w14:textId="480C371D" w:rsidR="0069590D" w:rsidRDefault="00FF4A4F" w:rsidP="00587D40">
      <w:pPr>
        <w:rPr>
          <w:rFonts w:asciiTheme="minorHAnsi" w:hAnsiTheme="minorHAnsi" w:cstheme="minorHAnsi"/>
          <w:sz w:val="22"/>
          <w:szCs w:val="21"/>
        </w:rPr>
      </w:pPr>
      <w:r>
        <w:rPr>
          <w:rFonts w:asciiTheme="minorHAnsi" w:hAnsiTheme="minorHAnsi" w:cstheme="minorHAnsi"/>
          <w:sz w:val="22"/>
          <w:szCs w:val="21"/>
          <w:u w:val="single"/>
        </w:rPr>
        <w:t>Grange</w:t>
      </w:r>
      <w:r w:rsidR="0069590D" w:rsidRPr="003843A5">
        <w:rPr>
          <w:rFonts w:asciiTheme="minorHAnsi" w:hAnsiTheme="minorHAnsi" w:cstheme="minorHAnsi"/>
          <w:sz w:val="22"/>
          <w:szCs w:val="21"/>
          <w:u w:val="single"/>
        </w:rPr>
        <w:t xml:space="preserve"> seconded</w:t>
      </w:r>
      <w:r w:rsidR="003843A5" w:rsidRPr="003843A5">
        <w:rPr>
          <w:rFonts w:asciiTheme="minorHAnsi" w:hAnsiTheme="minorHAnsi" w:cstheme="minorHAnsi"/>
          <w:sz w:val="22"/>
          <w:szCs w:val="21"/>
          <w:u w:val="single"/>
        </w:rPr>
        <w:t xml:space="preserve"> the motion</w:t>
      </w:r>
      <w:r w:rsidR="0069590D">
        <w:rPr>
          <w:rFonts w:asciiTheme="minorHAnsi" w:hAnsiTheme="minorHAnsi" w:cstheme="minorHAnsi"/>
          <w:sz w:val="22"/>
          <w:szCs w:val="21"/>
        </w:rPr>
        <w:t xml:space="preserve">. </w:t>
      </w:r>
      <w:r w:rsidR="003843A5">
        <w:rPr>
          <w:rFonts w:asciiTheme="minorHAnsi" w:hAnsiTheme="minorHAnsi" w:cstheme="minorHAnsi"/>
          <w:sz w:val="22"/>
          <w:szCs w:val="21"/>
        </w:rPr>
        <w:t>Motion p</w:t>
      </w:r>
      <w:r w:rsidR="0069590D">
        <w:rPr>
          <w:rFonts w:asciiTheme="minorHAnsi" w:hAnsiTheme="minorHAnsi" w:cstheme="minorHAnsi"/>
          <w:sz w:val="22"/>
          <w:szCs w:val="21"/>
        </w:rPr>
        <w:t>assed 4/0.</w:t>
      </w:r>
    </w:p>
    <w:p w14:paraId="047EE092" w14:textId="77777777" w:rsidR="0069590D" w:rsidRPr="00587D40" w:rsidRDefault="0069590D" w:rsidP="00587D40">
      <w:pPr>
        <w:rPr>
          <w:rFonts w:asciiTheme="minorHAnsi" w:hAnsiTheme="minorHAnsi" w:cstheme="minorHAnsi"/>
          <w:sz w:val="22"/>
          <w:szCs w:val="21"/>
        </w:rPr>
      </w:pPr>
    </w:p>
    <w:p w14:paraId="7C6CA058" w14:textId="77777777" w:rsidR="00587D40" w:rsidRPr="00587D40" w:rsidRDefault="00587D40" w:rsidP="00587D40">
      <w:pPr>
        <w:rPr>
          <w:rFonts w:asciiTheme="minorHAnsi" w:hAnsiTheme="minorHAnsi" w:cstheme="minorHAnsi"/>
          <w:sz w:val="22"/>
          <w:szCs w:val="21"/>
        </w:rPr>
      </w:pPr>
      <w:r w:rsidRPr="00587D40">
        <w:rPr>
          <w:rFonts w:asciiTheme="minorHAnsi" w:hAnsiTheme="minorHAnsi" w:cstheme="minorHAnsi"/>
          <w:b/>
          <w:sz w:val="22"/>
          <w:szCs w:val="21"/>
        </w:rPr>
        <w:t>CONSIDER WATER CONSERVATION AND LANDSCAPING ORDINANCE</w:t>
      </w:r>
      <w:r w:rsidRPr="00587D40">
        <w:rPr>
          <w:rFonts w:asciiTheme="minorHAnsi" w:hAnsiTheme="minorHAnsi" w:cstheme="minorHAnsi"/>
          <w:sz w:val="22"/>
          <w:szCs w:val="21"/>
        </w:rPr>
        <w:t xml:space="preserve"> (Legislative)</w:t>
      </w:r>
    </w:p>
    <w:p w14:paraId="6E5044A1" w14:textId="25A338F2" w:rsidR="00587D40" w:rsidRPr="00587D40" w:rsidRDefault="00055BB2" w:rsidP="00587D40">
      <w:pPr>
        <w:rPr>
          <w:rFonts w:asciiTheme="minorHAnsi" w:hAnsiTheme="minorHAnsi" w:cstheme="minorHAnsi"/>
          <w:sz w:val="22"/>
          <w:szCs w:val="21"/>
        </w:rPr>
      </w:pPr>
      <w:r>
        <w:rPr>
          <w:rFonts w:asciiTheme="minorHAnsi" w:hAnsiTheme="minorHAnsi" w:cstheme="minorHAnsi"/>
          <w:sz w:val="22"/>
          <w:szCs w:val="21"/>
        </w:rPr>
        <w:t>Commissioners r</w:t>
      </w:r>
      <w:r w:rsidR="00587D40" w:rsidRPr="00587D40">
        <w:rPr>
          <w:rFonts w:asciiTheme="minorHAnsi" w:hAnsiTheme="minorHAnsi" w:cstheme="minorHAnsi"/>
          <w:sz w:val="22"/>
          <w:szCs w:val="21"/>
        </w:rPr>
        <w:t>eview</w:t>
      </w:r>
      <w:r>
        <w:rPr>
          <w:rFonts w:asciiTheme="minorHAnsi" w:hAnsiTheme="minorHAnsi" w:cstheme="minorHAnsi"/>
          <w:sz w:val="22"/>
          <w:szCs w:val="21"/>
        </w:rPr>
        <w:t xml:space="preserve">ed the </w:t>
      </w:r>
      <w:r w:rsidR="00587D40" w:rsidRPr="00587D40">
        <w:rPr>
          <w:rFonts w:asciiTheme="minorHAnsi" w:hAnsiTheme="minorHAnsi" w:cstheme="minorHAnsi"/>
          <w:sz w:val="22"/>
          <w:szCs w:val="21"/>
        </w:rPr>
        <w:t>draft ordinance and other documents prepared by</w:t>
      </w:r>
      <w:r>
        <w:rPr>
          <w:rFonts w:asciiTheme="minorHAnsi" w:hAnsiTheme="minorHAnsi" w:cstheme="minorHAnsi"/>
          <w:sz w:val="22"/>
          <w:szCs w:val="21"/>
        </w:rPr>
        <w:t xml:space="preserve"> the committee (Stephen Taylor, Larry Rupp and Brent Kelly) appointed by</w:t>
      </w:r>
      <w:r w:rsidR="00587D40" w:rsidRPr="00587D40">
        <w:rPr>
          <w:rFonts w:asciiTheme="minorHAnsi" w:hAnsiTheme="minorHAnsi" w:cstheme="minorHAnsi"/>
          <w:sz w:val="22"/>
          <w:szCs w:val="21"/>
        </w:rPr>
        <w:t xml:space="preserve"> Mayor</w:t>
      </w:r>
      <w:r>
        <w:rPr>
          <w:rFonts w:asciiTheme="minorHAnsi" w:hAnsiTheme="minorHAnsi" w:cstheme="minorHAnsi"/>
          <w:sz w:val="22"/>
          <w:szCs w:val="21"/>
        </w:rPr>
        <w:t xml:space="preserve"> Wheeler</w:t>
      </w:r>
      <w:r w:rsidR="00587D40" w:rsidRPr="00587D40">
        <w:rPr>
          <w:rFonts w:asciiTheme="minorHAnsi" w:hAnsiTheme="minorHAnsi" w:cstheme="minorHAnsi"/>
          <w:sz w:val="22"/>
          <w:szCs w:val="21"/>
        </w:rPr>
        <w:t>.</w:t>
      </w:r>
    </w:p>
    <w:p w14:paraId="1865CDA6" w14:textId="77777777" w:rsidR="00587D40" w:rsidRDefault="00587D40" w:rsidP="00587D40">
      <w:pPr>
        <w:rPr>
          <w:rFonts w:asciiTheme="minorHAnsi" w:hAnsiTheme="minorHAnsi" w:cstheme="minorHAnsi"/>
          <w:b/>
          <w:sz w:val="22"/>
          <w:szCs w:val="21"/>
        </w:rPr>
      </w:pPr>
    </w:p>
    <w:p w14:paraId="2089A081" w14:textId="69A902C8" w:rsidR="00EC4566" w:rsidRPr="00EC4566" w:rsidRDefault="00EC4566" w:rsidP="00587D40">
      <w:pPr>
        <w:rPr>
          <w:rFonts w:asciiTheme="minorHAnsi" w:hAnsiTheme="minorHAnsi" w:cstheme="minorHAnsi"/>
          <w:sz w:val="22"/>
          <w:szCs w:val="21"/>
        </w:rPr>
      </w:pPr>
      <w:r w:rsidRPr="00055BB2">
        <w:rPr>
          <w:rFonts w:asciiTheme="minorHAnsi" w:hAnsiTheme="minorHAnsi" w:cstheme="minorHAnsi"/>
          <w:sz w:val="22"/>
          <w:szCs w:val="21"/>
          <w:u w:val="single"/>
        </w:rPr>
        <w:t>Stephen Taylor</w:t>
      </w:r>
      <w:r w:rsidRPr="00EC4566">
        <w:rPr>
          <w:rFonts w:asciiTheme="minorHAnsi" w:hAnsiTheme="minorHAnsi" w:cstheme="minorHAnsi"/>
          <w:sz w:val="22"/>
          <w:szCs w:val="21"/>
        </w:rPr>
        <w:t xml:space="preserve"> explained both documents submitted by their committee. </w:t>
      </w:r>
      <w:r w:rsidR="00452692">
        <w:rPr>
          <w:rFonts w:asciiTheme="minorHAnsi" w:hAnsiTheme="minorHAnsi" w:cstheme="minorHAnsi"/>
          <w:sz w:val="22"/>
          <w:szCs w:val="21"/>
        </w:rPr>
        <w:t xml:space="preserve">The ordinance draft </w:t>
      </w:r>
      <w:r w:rsidRPr="00EC4566">
        <w:rPr>
          <w:rFonts w:asciiTheme="minorHAnsi" w:hAnsiTheme="minorHAnsi" w:cstheme="minorHAnsi"/>
          <w:sz w:val="22"/>
          <w:szCs w:val="21"/>
        </w:rPr>
        <w:t xml:space="preserve">is as much an educational document as it is a city ordinance. </w:t>
      </w:r>
      <w:r w:rsidR="00055BB2">
        <w:rPr>
          <w:rFonts w:asciiTheme="minorHAnsi" w:hAnsiTheme="minorHAnsi" w:cstheme="minorHAnsi"/>
          <w:sz w:val="22"/>
          <w:szCs w:val="21"/>
        </w:rPr>
        <w:t>He assured t</w:t>
      </w:r>
      <w:r w:rsidRPr="00EC4566">
        <w:rPr>
          <w:rFonts w:asciiTheme="minorHAnsi" w:hAnsiTheme="minorHAnsi" w:cstheme="minorHAnsi"/>
          <w:sz w:val="22"/>
          <w:szCs w:val="21"/>
        </w:rPr>
        <w:t>here are ways to have a beautiful yard AND conserve water.</w:t>
      </w:r>
    </w:p>
    <w:p w14:paraId="1A10FF21" w14:textId="77777777" w:rsidR="00EC4566" w:rsidRDefault="00EC4566" w:rsidP="00587D40">
      <w:pPr>
        <w:rPr>
          <w:rFonts w:asciiTheme="minorHAnsi" w:hAnsiTheme="minorHAnsi" w:cstheme="minorHAnsi"/>
          <w:sz w:val="22"/>
          <w:szCs w:val="21"/>
        </w:rPr>
      </w:pPr>
    </w:p>
    <w:p w14:paraId="44BEA2CE" w14:textId="51297856" w:rsidR="00452692" w:rsidRDefault="00452692" w:rsidP="00587D40">
      <w:pPr>
        <w:rPr>
          <w:rFonts w:asciiTheme="minorHAnsi" w:hAnsiTheme="minorHAnsi" w:cstheme="minorHAnsi"/>
          <w:sz w:val="22"/>
          <w:szCs w:val="21"/>
        </w:rPr>
      </w:pPr>
      <w:r>
        <w:rPr>
          <w:rFonts w:asciiTheme="minorHAnsi" w:hAnsiTheme="minorHAnsi" w:cstheme="minorHAnsi"/>
          <w:sz w:val="22"/>
          <w:szCs w:val="21"/>
        </w:rPr>
        <w:t xml:space="preserve">The other document </w:t>
      </w:r>
      <w:r w:rsidR="00055BB2">
        <w:rPr>
          <w:rFonts w:asciiTheme="minorHAnsi" w:hAnsiTheme="minorHAnsi" w:cstheme="minorHAnsi"/>
          <w:sz w:val="22"/>
          <w:szCs w:val="21"/>
        </w:rPr>
        <w:t xml:space="preserve">is </w:t>
      </w:r>
      <w:r w:rsidR="00227A83">
        <w:rPr>
          <w:rFonts w:asciiTheme="minorHAnsi" w:hAnsiTheme="minorHAnsi" w:cstheme="minorHAnsi"/>
          <w:sz w:val="22"/>
          <w:szCs w:val="21"/>
        </w:rPr>
        <w:t>strictly recommendations</w:t>
      </w:r>
      <w:r>
        <w:rPr>
          <w:rFonts w:asciiTheme="minorHAnsi" w:hAnsiTheme="minorHAnsi" w:cstheme="minorHAnsi"/>
          <w:sz w:val="22"/>
          <w:szCs w:val="21"/>
        </w:rPr>
        <w:t xml:space="preserve"> on how to</w:t>
      </w:r>
      <w:r w:rsidR="00055BB2">
        <w:rPr>
          <w:rFonts w:asciiTheme="minorHAnsi" w:hAnsiTheme="minorHAnsi" w:cstheme="minorHAnsi"/>
          <w:sz w:val="22"/>
          <w:szCs w:val="21"/>
        </w:rPr>
        <w:t xml:space="preserve"> adjust</w:t>
      </w:r>
      <w:r>
        <w:rPr>
          <w:rFonts w:asciiTheme="minorHAnsi" w:hAnsiTheme="minorHAnsi" w:cstheme="minorHAnsi"/>
          <w:sz w:val="22"/>
          <w:szCs w:val="21"/>
        </w:rPr>
        <w:t xml:space="preserve"> water rates and how to manage water funds. Part of </w:t>
      </w:r>
      <w:r w:rsidR="00227A83">
        <w:rPr>
          <w:rFonts w:asciiTheme="minorHAnsi" w:hAnsiTheme="minorHAnsi" w:cstheme="minorHAnsi"/>
          <w:sz w:val="22"/>
          <w:szCs w:val="21"/>
        </w:rPr>
        <w:t>those recommendations</w:t>
      </w:r>
      <w:r>
        <w:rPr>
          <w:rFonts w:asciiTheme="minorHAnsi" w:hAnsiTheme="minorHAnsi" w:cstheme="minorHAnsi"/>
          <w:sz w:val="22"/>
          <w:szCs w:val="21"/>
        </w:rPr>
        <w:t xml:space="preserve"> is for the city to take over secondary water from private canal companies. This</w:t>
      </w:r>
      <w:r w:rsidR="00055BB2">
        <w:rPr>
          <w:rFonts w:asciiTheme="minorHAnsi" w:hAnsiTheme="minorHAnsi" w:cstheme="minorHAnsi"/>
          <w:sz w:val="22"/>
          <w:szCs w:val="21"/>
        </w:rPr>
        <w:t xml:space="preserve"> document</w:t>
      </w:r>
      <w:r>
        <w:rPr>
          <w:rFonts w:asciiTheme="minorHAnsi" w:hAnsiTheme="minorHAnsi" w:cstheme="minorHAnsi"/>
          <w:sz w:val="22"/>
          <w:szCs w:val="21"/>
        </w:rPr>
        <w:t xml:space="preserve"> is in addition to the draft ordinance </w:t>
      </w:r>
      <w:r w:rsidRPr="00227A83">
        <w:rPr>
          <w:rFonts w:asciiTheme="minorHAnsi" w:hAnsiTheme="minorHAnsi" w:cstheme="minorHAnsi"/>
          <w:sz w:val="22"/>
          <w:szCs w:val="21"/>
        </w:rPr>
        <w:t>submitted (</w:t>
      </w:r>
      <w:r w:rsidR="00227A83" w:rsidRPr="00227A83">
        <w:rPr>
          <w:rFonts w:asciiTheme="minorHAnsi" w:hAnsiTheme="minorHAnsi" w:cstheme="minorHAnsi"/>
          <w:sz w:val="22"/>
          <w:szCs w:val="21"/>
        </w:rPr>
        <w:t>recommendatio</w:t>
      </w:r>
      <w:r w:rsidR="00055BB2" w:rsidRPr="00227A83">
        <w:rPr>
          <w:rFonts w:asciiTheme="minorHAnsi" w:hAnsiTheme="minorHAnsi" w:cstheme="minorHAnsi"/>
          <w:sz w:val="22"/>
          <w:szCs w:val="21"/>
        </w:rPr>
        <w:t>ns a</w:t>
      </w:r>
      <w:r w:rsidRPr="00227A83">
        <w:rPr>
          <w:rFonts w:asciiTheme="minorHAnsi" w:hAnsiTheme="minorHAnsi" w:cstheme="minorHAnsi"/>
          <w:sz w:val="22"/>
          <w:szCs w:val="21"/>
        </w:rPr>
        <w:t>ttached</w:t>
      </w:r>
      <w:r w:rsidR="001061C9">
        <w:rPr>
          <w:rFonts w:asciiTheme="minorHAnsi" w:hAnsiTheme="minorHAnsi" w:cstheme="minorHAnsi"/>
          <w:sz w:val="22"/>
          <w:szCs w:val="21"/>
        </w:rPr>
        <w:t xml:space="preserve"> at the end</w:t>
      </w:r>
      <w:r w:rsidRPr="00227A83">
        <w:rPr>
          <w:rFonts w:asciiTheme="minorHAnsi" w:hAnsiTheme="minorHAnsi" w:cstheme="minorHAnsi"/>
          <w:sz w:val="22"/>
          <w:szCs w:val="21"/>
        </w:rPr>
        <w:t>)</w:t>
      </w:r>
      <w:r w:rsidR="00055BB2" w:rsidRPr="00227A83">
        <w:rPr>
          <w:rFonts w:asciiTheme="minorHAnsi" w:hAnsiTheme="minorHAnsi" w:cstheme="minorHAnsi"/>
          <w:sz w:val="22"/>
          <w:szCs w:val="21"/>
        </w:rPr>
        <w:t>.</w:t>
      </w:r>
    </w:p>
    <w:p w14:paraId="41C78FC2" w14:textId="77777777" w:rsidR="00452692" w:rsidRDefault="00452692" w:rsidP="00587D40">
      <w:pPr>
        <w:rPr>
          <w:rFonts w:asciiTheme="minorHAnsi" w:hAnsiTheme="minorHAnsi" w:cstheme="minorHAnsi"/>
          <w:sz w:val="22"/>
          <w:szCs w:val="21"/>
        </w:rPr>
      </w:pPr>
    </w:p>
    <w:p w14:paraId="1FE2EAEF" w14:textId="53640A1F" w:rsidR="00452692" w:rsidRDefault="00FF4A4F" w:rsidP="00587D40">
      <w:pPr>
        <w:rPr>
          <w:rFonts w:asciiTheme="minorHAnsi" w:hAnsiTheme="minorHAnsi" w:cstheme="minorHAnsi"/>
          <w:sz w:val="22"/>
          <w:szCs w:val="21"/>
        </w:rPr>
      </w:pPr>
      <w:r w:rsidRPr="005A7E66">
        <w:rPr>
          <w:rFonts w:asciiTheme="minorHAnsi" w:hAnsiTheme="minorHAnsi" w:cstheme="minorHAnsi"/>
          <w:sz w:val="22"/>
          <w:szCs w:val="21"/>
        </w:rPr>
        <w:t>Erickson</w:t>
      </w:r>
      <w:r w:rsidR="005A7E66">
        <w:rPr>
          <w:rFonts w:asciiTheme="minorHAnsi" w:hAnsiTheme="minorHAnsi" w:cstheme="minorHAnsi"/>
          <w:sz w:val="22"/>
          <w:szCs w:val="21"/>
        </w:rPr>
        <w:t xml:space="preserve"> </w:t>
      </w:r>
      <w:r w:rsidR="00452692" w:rsidRPr="005A7E66">
        <w:rPr>
          <w:rFonts w:asciiTheme="minorHAnsi" w:hAnsiTheme="minorHAnsi" w:cstheme="minorHAnsi"/>
          <w:sz w:val="22"/>
          <w:szCs w:val="21"/>
        </w:rPr>
        <w:t>asked</w:t>
      </w:r>
      <w:r w:rsidR="00452692">
        <w:rPr>
          <w:rFonts w:asciiTheme="minorHAnsi" w:hAnsiTheme="minorHAnsi" w:cstheme="minorHAnsi"/>
          <w:sz w:val="22"/>
          <w:szCs w:val="21"/>
        </w:rPr>
        <w:t xml:space="preserve"> about </w:t>
      </w:r>
      <w:r w:rsidR="004B5B08">
        <w:rPr>
          <w:rFonts w:asciiTheme="minorHAnsi" w:hAnsiTheme="minorHAnsi" w:cstheme="minorHAnsi"/>
          <w:sz w:val="22"/>
          <w:szCs w:val="21"/>
        </w:rPr>
        <w:t>an</w:t>
      </w:r>
      <w:r w:rsidR="00452692">
        <w:rPr>
          <w:rFonts w:asciiTheme="minorHAnsi" w:hAnsiTheme="minorHAnsi" w:cstheme="minorHAnsi"/>
          <w:sz w:val="22"/>
          <w:szCs w:val="21"/>
        </w:rPr>
        <w:t xml:space="preserve"> alternative to curb and gutter if you are on the bottom of a grade. Answer: a swale.</w:t>
      </w:r>
    </w:p>
    <w:p w14:paraId="1A8DB108" w14:textId="77777777" w:rsidR="00452692" w:rsidRDefault="00452692" w:rsidP="00587D40">
      <w:pPr>
        <w:rPr>
          <w:rFonts w:asciiTheme="minorHAnsi" w:hAnsiTheme="minorHAnsi" w:cstheme="minorHAnsi"/>
          <w:sz w:val="22"/>
          <w:szCs w:val="21"/>
        </w:rPr>
      </w:pPr>
    </w:p>
    <w:p w14:paraId="05D9AA04" w14:textId="4413FDD5" w:rsidR="00452692" w:rsidRDefault="005A7E66" w:rsidP="00587D40">
      <w:pPr>
        <w:rPr>
          <w:rFonts w:asciiTheme="minorHAnsi" w:hAnsiTheme="minorHAnsi" w:cstheme="minorHAnsi"/>
          <w:sz w:val="22"/>
          <w:szCs w:val="21"/>
        </w:rPr>
      </w:pPr>
      <w:r>
        <w:rPr>
          <w:rFonts w:asciiTheme="minorHAnsi" w:hAnsiTheme="minorHAnsi" w:cstheme="minorHAnsi"/>
          <w:sz w:val="22"/>
          <w:szCs w:val="21"/>
          <w:u w:val="single"/>
        </w:rPr>
        <w:t>Lynne</w:t>
      </w:r>
      <w:r w:rsidR="00452692">
        <w:rPr>
          <w:rFonts w:asciiTheme="minorHAnsi" w:hAnsiTheme="minorHAnsi" w:cstheme="minorHAnsi"/>
          <w:sz w:val="22"/>
          <w:szCs w:val="21"/>
        </w:rPr>
        <w:t xml:space="preserve"> asked about implementing the secondary water system in the city. Everyone would have to turn over all water shares to the city. How </w:t>
      </w:r>
      <w:r w:rsidR="004B5B08">
        <w:rPr>
          <w:rFonts w:asciiTheme="minorHAnsi" w:hAnsiTheme="minorHAnsi" w:cstheme="minorHAnsi"/>
          <w:sz w:val="22"/>
          <w:szCs w:val="21"/>
        </w:rPr>
        <w:t xml:space="preserve">do they recommend doing </w:t>
      </w:r>
      <w:r w:rsidR="00452692">
        <w:rPr>
          <w:rFonts w:asciiTheme="minorHAnsi" w:hAnsiTheme="minorHAnsi" w:cstheme="minorHAnsi"/>
          <w:sz w:val="22"/>
          <w:szCs w:val="21"/>
        </w:rPr>
        <w:t xml:space="preserve">that without a revolt?! </w:t>
      </w:r>
    </w:p>
    <w:p w14:paraId="161770FB" w14:textId="77777777" w:rsidR="00452692" w:rsidRDefault="00452692" w:rsidP="00587D40">
      <w:pPr>
        <w:rPr>
          <w:rFonts w:asciiTheme="minorHAnsi" w:hAnsiTheme="minorHAnsi" w:cstheme="minorHAnsi"/>
          <w:sz w:val="22"/>
          <w:szCs w:val="21"/>
        </w:rPr>
      </w:pPr>
    </w:p>
    <w:p w14:paraId="2AF99E58" w14:textId="3AA2248C" w:rsidR="00452692" w:rsidRDefault="00452692" w:rsidP="00587D40">
      <w:pPr>
        <w:rPr>
          <w:rFonts w:asciiTheme="minorHAnsi" w:hAnsiTheme="minorHAnsi" w:cstheme="minorHAnsi"/>
          <w:sz w:val="22"/>
          <w:szCs w:val="21"/>
        </w:rPr>
      </w:pPr>
      <w:r w:rsidRPr="004B5B08">
        <w:rPr>
          <w:rFonts w:asciiTheme="minorHAnsi" w:hAnsiTheme="minorHAnsi" w:cstheme="minorHAnsi"/>
          <w:sz w:val="22"/>
          <w:szCs w:val="21"/>
          <w:u w:val="single"/>
        </w:rPr>
        <w:t>Larry Rupp</w:t>
      </w:r>
      <w:r>
        <w:rPr>
          <w:rFonts w:asciiTheme="minorHAnsi" w:hAnsiTheme="minorHAnsi" w:cstheme="minorHAnsi"/>
          <w:sz w:val="22"/>
          <w:szCs w:val="21"/>
        </w:rPr>
        <w:t xml:space="preserve"> spoke to that. There are many examples where secondary systems are county-wide. A possible source of funding might be through the state who is considering metering secondary water. The state is likely pretty receptive to that idea right now. </w:t>
      </w:r>
      <w:r w:rsidR="004B5B08">
        <w:rPr>
          <w:rFonts w:asciiTheme="minorHAnsi" w:hAnsiTheme="minorHAnsi" w:cstheme="minorHAnsi"/>
          <w:sz w:val="22"/>
          <w:szCs w:val="21"/>
        </w:rPr>
        <w:t>His</w:t>
      </w:r>
      <w:r>
        <w:rPr>
          <w:rFonts w:asciiTheme="minorHAnsi" w:hAnsiTheme="minorHAnsi" w:cstheme="minorHAnsi"/>
          <w:sz w:val="22"/>
          <w:szCs w:val="21"/>
        </w:rPr>
        <w:t xml:space="preserve"> own incentive would be to turn over all liability to the city. </w:t>
      </w:r>
      <w:r w:rsidR="004B5B08">
        <w:rPr>
          <w:rFonts w:asciiTheme="minorHAnsi" w:hAnsiTheme="minorHAnsi" w:cstheme="minorHAnsi"/>
          <w:sz w:val="22"/>
          <w:szCs w:val="21"/>
        </w:rPr>
        <w:t>The b</w:t>
      </w:r>
      <w:r>
        <w:rPr>
          <w:rFonts w:asciiTheme="minorHAnsi" w:hAnsiTheme="minorHAnsi" w:cstheme="minorHAnsi"/>
          <w:sz w:val="22"/>
          <w:szCs w:val="21"/>
        </w:rPr>
        <w:t>est reason is to stop people from using culinary water on their landscaping. That assumes there is adequate secondary water. He believes there are enough points of value to at least look at it more closely. He wants people to be given “an appropriate amount of water”, based on the size of their lot. He believes people can landscape however they want</w:t>
      </w:r>
      <w:r w:rsidR="004B5B08">
        <w:rPr>
          <w:rFonts w:asciiTheme="minorHAnsi" w:hAnsiTheme="minorHAnsi" w:cstheme="minorHAnsi"/>
          <w:sz w:val="22"/>
          <w:szCs w:val="21"/>
        </w:rPr>
        <w:t>, although t</w:t>
      </w:r>
      <w:r>
        <w:rPr>
          <w:rFonts w:asciiTheme="minorHAnsi" w:hAnsiTheme="minorHAnsi" w:cstheme="minorHAnsi"/>
          <w:sz w:val="22"/>
          <w:szCs w:val="21"/>
        </w:rPr>
        <w:t>hey should NOT be able to water however they want.</w:t>
      </w:r>
    </w:p>
    <w:p w14:paraId="1F2527A3" w14:textId="77777777" w:rsidR="004877D3" w:rsidRDefault="004877D3" w:rsidP="00587D40">
      <w:pPr>
        <w:rPr>
          <w:rFonts w:asciiTheme="minorHAnsi" w:hAnsiTheme="minorHAnsi" w:cstheme="minorHAnsi"/>
          <w:sz w:val="22"/>
          <w:szCs w:val="21"/>
        </w:rPr>
      </w:pPr>
    </w:p>
    <w:p w14:paraId="6F6E4817" w14:textId="325225DF" w:rsidR="004877D3" w:rsidRDefault="005A7E66" w:rsidP="00587D40">
      <w:pPr>
        <w:rPr>
          <w:rFonts w:asciiTheme="minorHAnsi" w:hAnsiTheme="minorHAnsi" w:cstheme="minorHAnsi"/>
          <w:sz w:val="22"/>
          <w:szCs w:val="21"/>
        </w:rPr>
      </w:pPr>
      <w:r>
        <w:rPr>
          <w:rFonts w:asciiTheme="minorHAnsi" w:hAnsiTheme="minorHAnsi" w:cstheme="minorHAnsi"/>
          <w:sz w:val="22"/>
          <w:szCs w:val="21"/>
          <w:u w:val="single"/>
        </w:rPr>
        <w:t>Lynne</w:t>
      </w:r>
      <w:r w:rsidR="004877D3">
        <w:rPr>
          <w:rFonts w:asciiTheme="minorHAnsi" w:hAnsiTheme="minorHAnsi" w:cstheme="minorHAnsi"/>
          <w:sz w:val="22"/>
          <w:szCs w:val="21"/>
        </w:rPr>
        <w:t xml:space="preserve"> asked about </w:t>
      </w:r>
      <w:r w:rsidR="004B5B08">
        <w:rPr>
          <w:rFonts w:asciiTheme="minorHAnsi" w:hAnsiTheme="minorHAnsi" w:cstheme="minorHAnsi"/>
          <w:sz w:val="22"/>
          <w:szCs w:val="21"/>
        </w:rPr>
        <w:t xml:space="preserve">progress on </w:t>
      </w:r>
      <w:r w:rsidR="004877D3">
        <w:rPr>
          <w:rFonts w:asciiTheme="minorHAnsi" w:hAnsiTheme="minorHAnsi" w:cstheme="minorHAnsi"/>
          <w:sz w:val="22"/>
          <w:szCs w:val="21"/>
        </w:rPr>
        <w:t xml:space="preserve">new water rates that have been studied all summer. </w:t>
      </w:r>
      <w:r w:rsidR="004B5B08">
        <w:rPr>
          <w:rFonts w:asciiTheme="minorHAnsi" w:hAnsiTheme="minorHAnsi" w:cstheme="minorHAnsi"/>
          <w:sz w:val="22"/>
          <w:szCs w:val="21"/>
        </w:rPr>
        <w:t>Councilmember Buck</w:t>
      </w:r>
      <w:r w:rsidR="004877D3">
        <w:rPr>
          <w:rFonts w:asciiTheme="minorHAnsi" w:hAnsiTheme="minorHAnsi" w:cstheme="minorHAnsi"/>
          <w:sz w:val="22"/>
          <w:szCs w:val="21"/>
        </w:rPr>
        <w:t xml:space="preserve"> said he has a final draft. </w:t>
      </w:r>
      <w:r w:rsidR="00503A06">
        <w:rPr>
          <w:rFonts w:asciiTheme="minorHAnsi" w:hAnsiTheme="minorHAnsi" w:cstheme="minorHAnsi"/>
          <w:sz w:val="22"/>
          <w:szCs w:val="21"/>
        </w:rPr>
        <w:t>Councilmember White</w:t>
      </w:r>
      <w:r w:rsidR="004877D3">
        <w:rPr>
          <w:rFonts w:asciiTheme="minorHAnsi" w:hAnsiTheme="minorHAnsi" w:cstheme="minorHAnsi"/>
          <w:sz w:val="22"/>
          <w:szCs w:val="21"/>
        </w:rPr>
        <w:t xml:space="preserve"> is </w:t>
      </w:r>
      <w:r w:rsidR="00503A06">
        <w:rPr>
          <w:rFonts w:asciiTheme="minorHAnsi" w:hAnsiTheme="minorHAnsi" w:cstheme="minorHAnsi"/>
          <w:sz w:val="22"/>
          <w:szCs w:val="21"/>
        </w:rPr>
        <w:t>also involved and is still studying the issue.</w:t>
      </w:r>
    </w:p>
    <w:p w14:paraId="737791E8" w14:textId="77777777" w:rsidR="004877D3" w:rsidRDefault="004877D3" w:rsidP="00587D40">
      <w:pPr>
        <w:rPr>
          <w:rFonts w:asciiTheme="minorHAnsi" w:hAnsiTheme="minorHAnsi" w:cstheme="minorHAnsi"/>
          <w:sz w:val="22"/>
          <w:szCs w:val="21"/>
        </w:rPr>
      </w:pPr>
    </w:p>
    <w:p w14:paraId="0A2CB7A3" w14:textId="4B65BC9F" w:rsidR="004877D3" w:rsidRDefault="00965714" w:rsidP="00587D40">
      <w:pPr>
        <w:rPr>
          <w:rFonts w:asciiTheme="minorHAnsi" w:hAnsiTheme="minorHAnsi" w:cstheme="minorHAnsi"/>
          <w:sz w:val="22"/>
          <w:szCs w:val="21"/>
        </w:rPr>
      </w:pPr>
      <w:r>
        <w:rPr>
          <w:rFonts w:asciiTheme="minorHAnsi" w:hAnsiTheme="minorHAnsi" w:cstheme="minorHAnsi"/>
          <w:sz w:val="22"/>
          <w:szCs w:val="21"/>
        </w:rPr>
        <w:t>Other items d</w:t>
      </w:r>
      <w:r w:rsidR="004877D3">
        <w:rPr>
          <w:rFonts w:asciiTheme="minorHAnsi" w:hAnsiTheme="minorHAnsi" w:cstheme="minorHAnsi"/>
          <w:sz w:val="22"/>
          <w:szCs w:val="21"/>
        </w:rPr>
        <w:t>iscuss</w:t>
      </w:r>
      <w:r>
        <w:rPr>
          <w:rFonts w:asciiTheme="minorHAnsi" w:hAnsiTheme="minorHAnsi" w:cstheme="minorHAnsi"/>
          <w:sz w:val="22"/>
          <w:szCs w:val="21"/>
        </w:rPr>
        <w:t>ed:</w:t>
      </w:r>
    </w:p>
    <w:p w14:paraId="4D256BA4" w14:textId="394A0310" w:rsidR="004877D3" w:rsidRPr="004877D3" w:rsidRDefault="00965714" w:rsidP="004877D3">
      <w:pPr>
        <w:pStyle w:val="ListParagraph"/>
        <w:numPr>
          <w:ilvl w:val="0"/>
          <w:numId w:val="28"/>
        </w:numPr>
        <w:rPr>
          <w:rFonts w:asciiTheme="minorHAnsi" w:hAnsiTheme="minorHAnsi" w:cstheme="minorHAnsi"/>
          <w:sz w:val="22"/>
          <w:szCs w:val="21"/>
        </w:rPr>
      </w:pPr>
      <w:r>
        <w:rPr>
          <w:rFonts w:asciiTheme="minorHAnsi" w:hAnsiTheme="minorHAnsi" w:cstheme="minorHAnsi"/>
          <w:sz w:val="22"/>
          <w:szCs w:val="21"/>
        </w:rPr>
        <w:t>W</w:t>
      </w:r>
      <w:r w:rsidR="004877D3" w:rsidRPr="004877D3">
        <w:rPr>
          <w:rFonts w:asciiTheme="minorHAnsi" w:hAnsiTheme="minorHAnsi" w:cstheme="minorHAnsi"/>
          <w:sz w:val="22"/>
          <w:szCs w:val="21"/>
        </w:rPr>
        <w:t>ater usage notes on utility bills</w:t>
      </w:r>
      <w:r>
        <w:rPr>
          <w:rFonts w:asciiTheme="minorHAnsi" w:hAnsiTheme="minorHAnsi" w:cstheme="minorHAnsi"/>
          <w:sz w:val="22"/>
          <w:szCs w:val="21"/>
        </w:rPr>
        <w:t xml:space="preserve"> (showing usage, their usage compared to others, their usage compared to recommendations)</w:t>
      </w:r>
    </w:p>
    <w:p w14:paraId="0B15CFA3" w14:textId="1F3A3F73" w:rsidR="004877D3" w:rsidRPr="004877D3" w:rsidRDefault="00965714" w:rsidP="004877D3">
      <w:pPr>
        <w:pStyle w:val="ListParagraph"/>
        <w:numPr>
          <w:ilvl w:val="0"/>
          <w:numId w:val="28"/>
        </w:numPr>
        <w:rPr>
          <w:rFonts w:asciiTheme="minorHAnsi" w:hAnsiTheme="minorHAnsi" w:cstheme="minorHAnsi"/>
          <w:sz w:val="22"/>
          <w:szCs w:val="21"/>
        </w:rPr>
      </w:pPr>
      <w:r>
        <w:rPr>
          <w:rFonts w:asciiTheme="minorHAnsi" w:hAnsiTheme="minorHAnsi" w:cstheme="minorHAnsi"/>
          <w:sz w:val="22"/>
          <w:szCs w:val="21"/>
        </w:rPr>
        <w:t>Determining normal</w:t>
      </w:r>
      <w:r w:rsidR="004877D3" w:rsidRPr="004877D3">
        <w:rPr>
          <w:rFonts w:asciiTheme="minorHAnsi" w:hAnsiTheme="minorHAnsi" w:cstheme="minorHAnsi"/>
          <w:sz w:val="22"/>
          <w:szCs w:val="21"/>
        </w:rPr>
        <w:t xml:space="preserve"> indoor usage</w:t>
      </w:r>
    </w:p>
    <w:p w14:paraId="7255D0BA" w14:textId="380D4771" w:rsidR="004877D3" w:rsidRPr="004877D3" w:rsidRDefault="00965714" w:rsidP="004877D3">
      <w:pPr>
        <w:pStyle w:val="ListParagraph"/>
        <w:numPr>
          <w:ilvl w:val="0"/>
          <w:numId w:val="28"/>
        </w:numPr>
        <w:rPr>
          <w:rFonts w:asciiTheme="minorHAnsi" w:hAnsiTheme="minorHAnsi" w:cstheme="minorHAnsi"/>
          <w:sz w:val="22"/>
          <w:szCs w:val="21"/>
        </w:rPr>
      </w:pPr>
      <w:r>
        <w:rPr>
          <w:rFonts w:asciiTheme="minorHAnsi" w:hAnsiTheme="minorHAnsi" w:cstheme="minorHAnsi"/>
          <w:sz w:val="22"/>
          <w:szCs w:val="21"/>
        </w:rPr>
        <w:t>Progress</w:t>
      </w:r>
      <w:r w:rsidR="004877D3" w:rsidRPr="004877D3">
        <w:rPr>
          <w:rFonts w:asciiTheme="minorHAnsi" w:hAnsiTheme="minorHAnsi" w:cstheme="minorHAnsi"/>
          <w:sz w:val="22"/>
          <w:szCs w:val="21"/>
        </w:rPr>
        <w:t xml:space="preserve"> on working meters</w:t>
      </w:r>
      <w:r>
        <w:rPr>
          <w:rFonts w:asciiTheme="minorHAnsi" w:hAnsiTheme="minorHAnsi" w:cstheme="minorHAnsi"/>
          <w:sz w:val="22"/>
          <w:szCs w:val="21"/>
        </w:rPr>
        <w:t xml:space="preserve"> for every connection (funds are the current</w:t>
      </w:r>
      <w:r w:rsidR="002F3C2F">
        <w:rPr>
          <w:rFonts w:asciiTheme="minorHAnsi" w:hAnsiTheme="minorHAnsi" w:cstheme="minorHAnsi"/>
          <w:sz w:val="22"/>
          <w:szCs w:val="21"/>
        </w:rPr>
        <w:t xml:space="preserve"> stumbling </w:t>
      </w:r>
      <w:r>
        <w:rPr>
          <w:rFonts w:asciiTheme="minorHAnsi" w:hAnsiTheme="minorHAnsi" w:cstheme="minorHAnsi"/>
          <w:sz w:val="22"/>
          <w:szCs w:val="21"/>
        </w:rPr>
        <w:t>block)</w:t>
      </w:r>
    </w:p>
    <w:p w14:paraId="2A7CA0AC" w14:textId="77777777" w:rsidR="004877D3" w:rsidRDefault="004877D3" w:rsidP="00587D40">
      <w:pPr>
        <w:rPr>
          <w:rFonts w:asciiTheme="minorHAnsi" w:hAnsiTheme="minorHAnsi" w:cstheme="minorHAnsi"/>
          <w:sz w:val="22"/>
          <w:szCs w:val="21"/>
        </w:rPr>
      </w:pPr>
    </w:p>
    <w:p w14:paraId="681F87B8" w14:textId="77777777" w:rsidR="002F3C2F" w:rsidRDefault="002F3C2F" w:rsidP="00587D40">
      <w:pPr>
        <w:rPr>
          <w:rFonts w:asciiTheme="minorHAnsi" w:hAnsiTheme="minorHAnsi" w:cstheme="minorHAnsi"/>
          <w:sz w:val="22"/>
          <w:szCs w:val="21"/>
        </w:rPr>
      </w:pPr>
      <w:r>
        <w:rPr>
          <w:rFonts w:asciiTheme="minorHAnsi" w:hAnsiTheme="minorHAnsi" w:cstheme="minorHAnsi"/>
          <w:sz w:val="22"/>
          <w:szCs w:val="21"/>
          <w:u w:val="single"/>
        </w:rPr>
        <w:t>Rupp</w:t>
      </w:r>
      <w:r w:rsidR="004877D3">
        <w:rPr>
          <w:rFonts w:asciiTheme="minorHAnsi" w:hAnsiTheme="minorHAnsi" w:cstheme="minorHAnsi"/>
          <w:sz w:val="22"/>
          <w:szCs w:val="21"/>
        </w:rPr>
        <w:t xml:space="preserve"> returned to explain the water maps</w:t>
      </w:r>
      <w:r w:rsidR="00291C06">
        <w:rPr>
          <w:rFonts w:asciiTheme="minorHAnsi" w:hAnsiTheme="minorHAnsi" w:cstheme="minorHAnsi"/>
          <w:sz w:val="22"/>
          <w:szCs w:val="21"/>
        </w:rPr>
        <w:t xml:space="preserve"> program via USU</w:t>
      </w:r>
      <w:r w:rsidR="004877D3">
        <w:rPr>
          <w:rFonts w:asciiTheme="minorHAnsi" w:hAnsiTheme="minorHAnsi" w:cstheme="minorHAnsi"/>
          <w:sz w:val="22"/>
          <w:szCs w:val="21"/>
        </w:rPr>
        <w:t xml:space="preserve">. </w:t>
      </w:r>
      <w:r>
        <w:rPr>
          <w:rFonts w:asciiTheme="minorHAnsi" w:hAnsiTheme="minorHAnsi" w:cstheme="minorHAnsi"/>
          <w:sz w:val="22"/>
          <w:szCs w:val="21"/>
        </w:rPr>
        <w:t>It is b</w:t>
      </w:r>
      <w:r w:rsidR="004877D3">
        <w:rPr>
          <w:rFonts w:asciiTheme="minorHAnsi" w:hAnsiTheme="minorHAnsi" w:cstheme="minorHAnsi"/>
          <w:sz w:val="22"/>
          <w:szCs w:val="21"/>
        </w:rPr>
        <w:t xml:space="preserve">ased on </w:t>
      </w:r>
      <w:r>
        <w:rPr>
          <w:rFonts w:asciiTheme="minorHAnsi" w:hAnsiTheme="minorHAnsi" w:cstheme="minorHAnsi"/>
          <w:sz w:val="22"/>
          <w:szCs w:val="21"/>
        </w:rPr>
        <w:t>each</w:t>
      </w:r>
      <w:r w:rsidR="004877D3">
        <w:rPr>
          <w:rFonts w:asciiTheme="minorHAnsi" w:hAnsiTheme="minorHAnsi" w:cstheme="minorHAnsi"/>
          <w:sz w:val="22"/>
          <w:szCs w:val="21"/>
        </w:rPr>
        <w:t xml:space="preserve"> lot,</w:t>
      </w:r>
      <w:r>
        <w:rPr>
          <w:rFonts w:asciiTheme="minorHAnsi" w:hAnsiTheme="minorHAnsi" w:cstheme="minorHAnsi"/>
          <w:sz w:val="22"/>
          <w:szCs w:val="21"/>
        </w:rPr>
        <w:t xml:space="preserve"> and</w:t>
      </w:r>
      <w:r w:rsidR="004877D3">
        <w:rPr>
          <w:rFonts w:asciiTheme="minorHAnsi" w:hAnsiTheme="minorHAnsi" w:cstheme="minorHAnsi"/>
          <w:sz w:val="22"/>
          <w:szCs w:val="21"/>
        </w:rPr>
        <w:t xml:space="preserve"> how much water they need</w:t>
      </w:r>
      <w:r>
        <w:rPr>
          <w:rFonts w:asciiTheme="minorHAnsi" w:hAnsiTheme="minorHAnsi" w:cstheme="minorHAnsi"/>
          <w:sz w:val="22"/>
          <w:szCs w:val="21"/>
        </w:rPr>
        <w:t xml:space="preserve"> based on landscaping and weather</w:t>
      </w:r>
      <w:r w:rsidR="004877D3">
        <w:rPr>
          <w:rFonts w:asciiTheme="minorHAnsi" w:hAnsiTheme="minorHAnsi" w:cstheme="minorHAnsi"/>
          <w:sz w:val="22"/>
          <w:szCs w:val="21"/>
        </w:rPr>
        <w:t>.</w:t>
      </w:r>
      <w:r w:rsidR="00130FB2">
        <w:rPr>
          <w:rFonts w:asciiTheme="minorHAnsi" w:hAnsiTheme="minorHAnsi" w:cstheme="minorHAnsi"/>
          <w:sz w:val="22"/>
          <w:szCs w:val="21"/>
        </w:rPr>
        <w:t xml:space="preserve"> It has been used in school districts to educate. </w:t>
      </w:r>
    </w:p>
    <w:p w14:paraId="3F438172" w14:textId="77777777" w:rsidR="002F3C2F" w:rsidRDefault="002F3C2F" w:rsidP="00587D40">
      <w:pPr>
        <w:rPr>
          <w:rFonts w:asciiTheme="minorHAnsi" w:hAnsiTheme="minorHAnsi" w:cstheme="minorHAnsi"/>
          <w:sz w:val="22"/>
          <w:szCs w:val="21"/>
        </w:rPr>
      </w:pPr>
    </w:p>
    <w:p w14:paraId="26C1F5E4" w14:textId="77777777" w:rsidR="002F3C2F" w:rsidRDefault="002F3C2F" w:rsidP="00587D40">
      <w:pPr>
        <w:rPr>
          <w:rFonts w:asciiTheme="minorHAnsi" w:hAnsiTheme="minorHAnsi" w:cstheme="minorHAnsi"/>
          <w:sz w:val="22"/>
          <w:szCs w:val="21"/>
        </w:rPr>
      </w:pPr>
      <w:r w:rsidRPr="002F3C2F">
        <w:rPr>
          <w:rFonts w:asciiTheme="minorHAnsi" w:hAnsiTheme="minorHAnsi" w:cstheme="minorHAnsi"/>
          <w:sz w:val="22"/>
          <w:szCs w:val="21"/>
          <w:u w:val="single"/>
        </w:rPr>
        <w:t>Lynne</w:t>
      </w:r>
      <w:r w:rsidR="00130FB2">
        <w:rPr>
          <w:rFonts w:asciiTheme="minorHAnsi" w:hAnsiTheme="minorHAnsi" w:cstheme="minorHAnsi"/>
          <w:sz w:val="22"/>
          <w:szCs w:val="21"/>
        </w:rPr>
        <w:t xml:space="preserve"> asked if it is available for everyone right now. </w:t>
      </w:r>
    </w:p>
    <w:p w14:paraId="5FD2503E" w14:textId="77777777" w:rsidR="002F3C2F" w:rsidRDefault="002F3C2F" w:rsidP="00587D40">
      <w:pPr>
        <w:rPr>
          <w:rFonts w:asciiTheme="minorHAnsi" w:hAnsiTheme="minorHAnsi" w:cstheme="minorHAnsi"/>
          <w:sz w:val="22"/>
          <w:szCs w:val="21"/>
        </w:rPr>
      </w:pPr>
    </w:p>
    <w:p w14:paraId="5980F716" w14:textId="2DEF477B" w:rsidR="004877D3" w:rsidRDefault="002F3C2F" w:rsidP="00587D40">
      <w:pPr>
        <w:rPr>
          <w:rFonts w:asciiTheme="minorHAnsi" w:hAnsiTheme="minorHAnsi" w:cstheme="minorHAnsi"/>
          <w:sz w:val="22"/>
          <w:szCs w:val="21"/>
        </w:rPr>
      </w:pPr>
      <w:r w:rsidRPr="004538C4">
        <w:rPr>
          <w:rFonts w:asciiTheme="minorHAnsi" w:hAnsiTheme="minorHAnsi" w:cstheme="minorHAnsi"/>
          <w:sz w:val="22"/>
          <w:szCs w:val="21"/>
          <w:u w:val="single"/>
        </w:rPr>
        <w:t>Rupp</w:t>
      </w:r>
      <w:r>
        <w:rPr>
          <w:rFonts w:asciiTheme="minorHAnsi" w:hAnsiTheme="minorHAnsi" w:cstheme="minorHAnsi"/>
          <w:sz w:val="22"/>
          <w:szCs w:val="21"/>
        </w:rPr>
        <w:t xml:space="preserve"> said i</w:t>
      </w:r>
      <w:r w:rsidR="00130FB2" w:rsidRPr="002F3C2F">
        <w:rPr>
          <w:rFonts w:asciiTheme="minorHAnsi" w:hAnsiTheme="minorHAnsi" w:cstheme="minorHAnsi"/>
          <w:sz w:val="22"/>
          <w:szCs w:val="21"/>
        </w:rPr>
        <w:t>t</w:t>
      </w:r>
      <w:r w:rsidR="00130FB2">
        <w:rPr>
          <w:rFonts w:asciiTheme="minorHAnsi" w:hAnsiTheme="minorHAnsi" w:cstheme="minorHAnsi"/>
          <w:sz w:val="22"/>
          <w:szCs w:val="21"/>
        </w:rPr>
        <w:t xml:space="preserve"> has been developed for some cities. They have worked out most of the bugs</w:t>
      </w:r>
      <w:r>
        <w:rPr>
          <w:rFonts w:asciiTheme="minorHAnsi" w:hAnsiTheme="minorHAnsi" w:cstheme="minorHAnsi"/>
          <w:sz w:val="22"/>
          <w:szCs w:val="21"/>
        </w:rPr>
        <w:t>, b</w:t>
      </w:r>
      <w:r w:rsidR="00130FB2">
        <w:rPr>
          <w:rFonts w:asciiTheme="minorHAnsi" w:hAnsiTheme="minorHAnsi" w:cstheme="minorHAnsi"/>
          <w:sz w:val="22"/>
          <w:szCs w:val="21"/>
        </w:rPr>
        <w:t xml:space="preserve">ut there is </w:t>
      </w:r>
      <w:r>
        <w:rPr>
          <w:rFonts w:asciiTheme="minorHAnsi" w:hAnsiTheme="minorHAnsi" w:cstheme="minorHAnsi"/>
          <w:sz w:val="22"/>
          <w:szCs w:val="21"/>
        </w:rPr>
        <w:t xml:space="preserve">a </w:t>
      </w:r>
      <w:r w:rsidR="00130FB2">
        <w:rPr>
          <w:rFonts w:asciiTheme="minorHAnsi" w:hAnsiTheme="minorHAnsi" w:cstheme="minorHAnsi"/>
          <w:sz w:val="22"/>
          <w:szCs w:val="21"/>
        </w:rPr>
        <w:t>cost to setting it up.</w:t>
      </w:r>
    </w:p>
    <w:p w14:paraId="1DCB7AE1" w14:textId="77777777" w:rsidR="00724C3A" w:rsidRDefault="00724C3A" w:rsidP="00587D40">
      <w:pPr>
        <w:rPr>
          <w:rFonts w:asciiTheme="minorHAnsi" w:hAnsiTheme="minorHAnsi" w:cstheme="minorHAnsi"/>
          <w:sz w:val="22"/>
          <w:szCs w:val="21"/>
        </w:rPr>
      </w:pPr>
    </w:p>
    <w:p w14:paraId="2235DBDD" w14:textId="4C3FE557" w:rsidR="00724C3A" w:rsidRDefault="00724C3A" w:rsidP="00587D40">
      <w:pPr>
        <w:rPr>
          <w:rFonts w:asciiTheme="minorHAnsi" w:hAnsiTheme="minorHAnsi" w:cstheme="minorHAnsi"/>
          <w:sz w:val="22"/>
          <w:szCs w:val="21"/>
        </w:rPr>
      </w:pPr>
      <w:r>
        <w:rPr>
          <w:rFonts w:asciiTheme="minorHAnsi" w:hAnsiTheme="minorHAnsi" w:cstheme="minorHAnsi"/>
          <w:sz w:val="22"/>
          <w:szCs w:val="21"/>
        </w:rPr>
        <w:t>Item continued.</w:t>
      </w:r>
    </w:p>
    <w:p w14:paraId="3F6C3C2A" w14:textId="77777777" w:rsidR="00BE7DBB" w:rsidRDefault="00BE7DBB" w:rsidP="00587D40">
      <w:pPr>
        <w:rPr>
          <w:rFonts w:asciiTheme="minorHAnsi" w:hAnsiTheme="minorHAnsi" w:cstheme="minorHAnsi"/>
          <w:sz w:val="22"/>
          <w:szCs w:val="21"/>
        </w:rPr>
      </w:pPr>
    </w:p>
    <w:p w14:paraId="364CF764" w14:textId="368E5C6E" w:rsidR="00BE7DBB" w:rsidRPr="00EC4566" w:rsidRDefault="005A7E66" w:rsidP="00587D40">
      <w:pPr>
        <w:rPr>
          <w:rFonts w:asciiTheme="minorHAnsi" w:hAnsiTheme="minorHAnsi" w:cstheme="minorHAnsi"/>
          <w:sz w:val="22"/>
          <w:szCs w:val="21"/>
        </w:rPr>
      </w:pPr>
      <w:r w:rsidRPr="005A7E66">
        <w:rPr>
          <w:rFonts w:asciiTheme="minorHAnsi" w:hAnsiTheme="minorHAnsi" w:cstheme="minorHAnsi"/>
          <w:sz w:val="22"/>
          <w:szCs w:val="21"/>
          <w:u w:val="single"/>
        </w:rPr>
        <w:t>Taylor</w:t>
      </w:r>
      <w:r w:rsidR="00BE7DBB">
        <w:rPr>
          <w:rFonts w:asciiTheme="minorHAnsi" w:hAnsiTheme="minorHAnsi" w:cstheme="minorHAnsi"/>
          <w:sz w:val="22"/>
          <w:szCs w:val="21"/>
        </w:rPr>
        <w:t xml:space="preserve"> noted </w:t>
      </w:r>
      <w:r w:rsidR="004538C4">
        <w:rPr>
          <w:rFonts w:asciiTheme="minorHAnsi" w:hAnsiTheme="minorHAnsi" w:cstheme="minorHAnsi"/>
          <w:sz w:val="22"/>
          <w:szCs w:val="21"/>
        </w:rPr>
        <w:t>tonight’s</w:t>
      </w:r>
      <w:r w:rsidR="00BE7DBB">
        <w:rPr>
          <w:rFonts w:asciiTheme="minorHAnsi" w:hAnsiTheme="minorHAnsi" w:cstheme="minorHAnsi"/>
          <w:sz w:val="22"/>
          <w:szCs w:val="21"/>
        </w:rPr>
        <w:t xml:space="preserve"> discussion was</w:t>
      </w:r>
      <w:r w:rsidR="004538C4">
        <w:rPr>
          <w:rFonts w:asciiTheme="minorHAnsi" w:hAnsiTheme="minorHAnsi" w:cstheme="minorHAnsi"/>
          <w:sz w:val="22"/>
          <w:szCs w:val="21"/>
        </w:rPr>
        <w:t xml:space="preserve"> all</w:t>
      </w:r>
      <w:r w:rsidR="00BE7DBB">
        <w:rPr>
          <w:rFonts w:asciiTheme="minorHAnsi" w:hAnsiTheme="minorHAnsi" w:cstheme="minorHAnsi"/>
          <w:sz w:val="22"/>
          <w:szCs w:val="21"/>
        </w:rPr>
        <w:t xml:space="preserve"> separate from the submitted </w:t>
      </w:r>
      <w:r w:rsidR="004538C4">
        <w:rPr>
          <w:rFonts w:asciiTheme="minorHAnsi" w:hAnsiTheme="minorHAnsi" w:cstheme="minorHAnsi"/>
          <w:sz w:val="22"/>
          <w:szCs w:val="21"/>
        </w:rPr>
        <w:t xml:space="preserve">draft </w:t>
      </w:r>
      <w:r w:rsidR="00BE7DBB">
        <w:rPr>
          <w:rFonts w:asciiTheme="minorHAnsi" w:hAnsiTheme="minorHAnsi" w:cstheme="minorHAnsi"/>
          <w:sz w:val="22"/>
          <w:szCs w:val="21"/>
        </w:rPr>
        <w:t>ordinance.</w:t>
      </w:r>
    </w:p>
    <w:p w14:paraId="57978140" w14:textId="77777777" w:rsidR="00EC4566" w:rsidRPr="00EC4566" w:rsidRDefault="00EC4566" w:rsidP="00587D40">
      <w:pPr>
        <w:rPr>
          <w:rFonts w:asciiTheme="minorHAnsi" w:hAnsiTheme="minorHAnsi" w:cstheme="minorHAnsi"/>
          <w:sz w:val="22"/>
          <w:szCs w:val="21"/>
        </w:rPr>
      </w:pPr>
    </w:p>
    <w:p w14:paraId="148F2835" w14:textId="77777777" w:rsidR="00587D40" w:rsidRPr="00587D40" w:rsidRDefault="00587D40" w:rsidP="00587D40">
      <w:pPr>
        <w:rPr>
          <w:rFonts w:asciiTheme="minorHAnsi" w:hAnsiTheme="minorHAnsi" w:cstheme="minorHAnsi"/>
          <w:sz w:val="22"/>
          <w:szCs w:val="21"/>
        </w:rPr>
      </w:pPr>
      <w:r w:rsidRPr="00587D40">
        <w:rPr>
          <w:rFonts w:asciiTheme="minorHAnsi" w:hAnsiTheme="minorHAnsi" w:cstheme="minorHAnsi"/>
          <w:b/>
          <w:sz w:val="22"/>
          <w:szCs w:val="21"/>
        </w:rPr>
        <w:t xml:space="preserve">CONSIDER MIXED-USE OVERLAY ZONE </w:t>
      </w:r>
      <w:r w:rsidRPr="00587D40">
        <w:rPr>
          <w:rFonts w:asciiTheme="minorHAnsi" w:hAnsiTheme="minorHAnsi" w:cstheme="minorHAnsi"/>
          <w:sz w:val="22"/>
          <w:szCs w:val="21"/>
        </w:rPr>
        <w:t>(Legislative)</w:t>
      </w:r>
    </w:p>
    <w:p w14:paraId="530636FE" w14:textId="4A81FED1" w:rsidR="00587D40" w:rsidRPr="00587D40" w:rsidRDefault="004538C4" w:rsidP="00587D40">
      <w:pPr>
        <w:rPr>
          <w:rFonts w:asciiTheme="minorHAnsi" w:hAnsiTheme="minorHAnsi" w:cstheme="minorHAnsi"/>
          <w:sz w:val="22"/>
          <w:szCs w:val="21"/>
        </w:rPr>
      </w:pPr>
      <w:r>
        <w:rPr>
          <w:rFonts w:asciiTheme="minorHAnsi" w:hAnsiTheme="minorHAnsi" w:cstheme="minorHAnsi"/>
          <w:sz w:val="22"/>
          <w:szCs w:val="21"/>
        </w:rPr>
        <w:t xml:space="preserve">Commissioners </w:t>
      </w:r>
      <w:r w:rsidR="002278D3">
        <w:rPr>
          <w:rFonts w:asciiTheme="minorHAnsi" w:hAnsiTheme="minorHAnsi" w:cstheme="minorHAnsi"/>
          <w:sz w:val="22"/>
          <w:szCs w:val="21"/>
        </w:rPr>
        <w:t>discussed</w:t>
      </w:r>
      <w:r w:rsidR="00587D40" w:rsidRPr="00587D40">
        <w:rPr>
          <w:rFonts w:asciiTheme="minorHAnsi" w:hAnsiTheme="minorHAnsi" w:cstheme="minorHAnsi"/>
          <w:sz w:val="22"/>
          <w:szCs w:val="21"/>
        </w:rPr>
        <w:t xml:space="preserve"> creating a mixed-use overlay zone for parts of Hyde Park City. It could be a mix of housing types, and/or a mix of residential and commercial development, in the same parcel/property.</w:t>
      </w:r>
    </w:p>
    <w:p w14:paraId="1C3C6E96" w14:textId="77777777" w:rsidR="002278D3" w:rsidRDefault="002278D3" w:rsidP="00587D40">
      <w:pPr>
        <w:rPr>
          <w:rFonts w:asciiTheme="minorHAnsi" w:hAnsiTheme="minorHAnsi" w:cstheme="minorHAnsi"/>
          <w:sz w:val="22"/>
          <w:szCs w:val="21"/>
        </w:rPr>
      </w:pPr>
      <w:r>
        <w:rPr>
          <w:rFonts w:asciiTheme="minorHAnsi" w:hAnsiTheme="minorHAnsi" w:cstheme="minorHAnsi"/>
          <w:sz w:val="22"/>
          <w:szCs w:val="21"/>
          <w:u w:val="single"/>
        </w:rPr>
        <w:t>Lynne</w:t>
      </w:r>
      <w:r w:rsidR="00BE7DBB">
        <w:rPr>
          <w:rFonts w:asciiTheme="minorHAnsi" w:hAnsiTheme="minorHAnsi" w:cstheme="minorHAnsi"/>
          <w:sz w:val="22"/>
          <w:szCs w:val="21"/>
        </w:rPr>
        <w:t xml:space="preserve"> believes the county is helping</w:t>
      </w:r>
      <w:r>
        <w:rPr>
          <w:rFonts w:asciiTheme="minorHAnsi" w:hAnsiTheme="minorHAnsi" w:cstheme="minorHAnsi"/>
          <w:sz w:val="22"/>
          <w:szCs w:val="21"/>
        </w:rPr>
        <w:t>. The project is</w:t>
      </w:r>
      <w:r w:rsidR="00BE7DBB">
        <w:rPr>
          <w:rFonts w:asciiTheme="minorHAnsi" w:hAnsiTheme="minorHAnsi" w:cstheme="minorHAnsi"/>
          <w:sz w:val="22"/>
          <w:szCs w:val="21"/>
        </w:rPr>
        <w:t xml:space="preserve"> on hold a little until we redo the General Plan. </w:t>
      </w:r>
    </w:p>
    <w:p w14:paraId="0F23BB29" w14:textId="77777777" w:rsidR="002278D3" w:rsidRDefault="002278D3" w:rsidP="00587D40">
      <w:pPr>
        <w:rPr>
          <w:rFonts w:asciiTheme="minorHAnsi" w:hAnsiTheme="minorHAnsi" w:cstheme="minorHAnsi"/>
          <w:sz w:val="22"/>
          <w:szCs w:val="21"/>
        </w:rPr>
      </w:pPr>
    </w:p>
    <w:p w14:paraId="1036DFAF" w14:textId="77777777" w:rsidR="002278D3" w:rsidRDefault="002278D3" w:rsidP="00587D40">
      <w:pPr>
        <w:rPr>
          <w:rFonts w:asciiTheme="minorHAnsi" w:hAnsiTheme="minorHAnsi" w:cstheme="minorHAnsi"/>
          <w:sz w:val="22"/>
          <w:szCs w:val="21"/>
        </w:rPr>
      </w:pPr>
      <w:r w:rsidRPr="002278D3">
        <w:rPr>
          <w:rFonts w:asciiTheme="minorHAnsi" w:hAnsiTheme="minorHAnsi" w:cstheme="minorHAnsi"/>
          <w:sz w:val="22"/>
          <w:szCs w:val="21"/>
        </w:rPr>
        <w:t>There are</w:t>
      </w:r>
      <w:r w:rsidR="00BE7DBB">
        <w:rPr>
          <w:rFonts w:asciiTheme="minorHAnsi" w:hAnsiTheme="minorHAnsi" w:cstheme="minorHAnsi"/>
          <w:sz w:val="22"/>
          <w:szCs w:val="21"/>
        </w:rPr>
        <w:t xml:space="preserve"> 178 returned surveys</w:t>
      </w:r>
      <w:r>
        <w:rPr>
          <w:rFonts w:asciiTheme="minorHAnsi" w:hAnsiTheme="minorHAnsi" w:cstheme="minorHAnsi"/>
          <w:sz w:val="22"/>
          <w:szCs w:val="21"/>
        </w:rPr>
        <w:t xml:space="preserve"> thus far</w:t>
      </w:r>
      <w:r w:rsidR="00BE7DBB">
        <w:rPr>
          <w:rFonts w:asciiTheme="minorHAnsi" w:hAnsiTheme="minorHAnsi" w:cstheme="minorHAnsi"/>
          <w:sz w:val="22"/>
          <w:szCs w:val="21"/>
        </w:rPr>
        <w:t xml:space="preserve">. </w:t>
      </w:r>
      <w:r>
        <w:rPr>
          <w:rFonts w:asciiTheme="minorHAnsi" w:hAnsiTheme="minorHAnsi" w:cstheme="minorHAnsi"/>
          <w:sz w:val="22"/>
          <w:szCs w:val="21"/>
          <w:u w:val="single"/>
        </w:rPr>
        <w:t>Mayor Wheeler</w:t>
      </w:r>
      <w:r w:rsidR="00BE7DBB">
        <w:rPr>
          <w:rFonts w:asciiTheme="minorHAnsi" w:hAnsiTheme="minorHAnsi" w:cstheme="minorHAnsi"/>
          <w:sz w:val="22"/>
          <w:szCs w:val="21"/>
        </w:rPr>
        <w:t xml:space="preserve"> noted we need to balance housing with commercial growth. Then we can move forward. </w:t>
      </w:r>
      <w:r>
        <w:rPr>
          <w:rFonts w:asciiTheme="minorHAnsi" w:hAnsiTheme="minorHAnsi" w:cstheme="minorHAnsi"/>
          <w:sz w:val="22"/>
          <w:szCs w:val="21"/>
        </w:rPr>
        <w:t>There are many questions:</w:t>
      </w:r>
    </w:p>
    <w:p w14:paraId="04E3994A" w14:textId="77777777" w:rsidR="002278D3" w:rsidRDefault="00BE7DBB" w:rsidP="002278D3">
      <w:pPr>
        <w:pStyle w:val="ListParagraph"/>
        <w:numPr>
          <w:ilvl w:val="0"/>
          <w:numId w:val="29"/>
        </w:numPr>
        <w:rPr>
          <w:rFonts w:asciiTheme="minorHAnsi" w:hAnsiTheme="minorHAnsi" w:cstheme="minorHAnsi"/>
          <w:sz w:val="22"/>
          <w:szCs w:val="21"/>
        </w:rPr>
      </w:pPr>
      <w:r w:rsidRPr="002278D3">
        <w:rPr>
          <w:rFonts w:asciiTheme="minorHAnsi" w:hAnsiTheme="minorHAnsi" w:cstheme="minorHAnsi"/>
          <w:sz w:val="22"/>
          <w:szCs w:val="21"/>
        </w:rPr>
        <w:t>How much density</w:t>
      </w:r>
      <w:r w:rsidR="002278D3">
        <w:rPr>
          <w:rFonts w:asciiTheme="minorHAnsi" w:hAnsiTheme="minorHAnsi" w:cstheme="minorHAnsi"/>
          <w:sz w:val="22"/>
          <w:szCs w:val="21"/>
        </w:rPr>
        <w:t xml:space="preserve"> is appropriate</w:t>
      </w:r>
      <w:r w:rsidRPr="002278D3">
        <w:rPr>
          <w:rFonts w:asciiTheme="minorHAnsi" w:hAnsiTheme="minorHAnsi" w:cstheme="minorHAnsi"/>
          <w:sz w:val="22"/>
          <w:szCs w:val="21"/>
        </w:rPr>
        <w:t xml:space="preserve">? </w:t>
      </w:r>
    </w:p>
    <w:p w14:paraId="7F26EC51" w14:textId="77777777" w:rsidR="002278D3" w:rsidRDefault="00BE7DBB" w:rsidP="002278D3">
      <w:pPr>
        <w:pStyle w:val="ListParagraph"/>
        <w:numPr>
          <w:ilvl w:val="0"/>
          <w:numId w:val="29"/>
        </w:numPr>
        <w:rPr>
          <w:rFonts w:asciiTheme="minorHAnsi" w:hAnsiTheme="minorHAnsi" w:cstheme="minorHAnsi"/>
          <w:sz w:val="22"/>
          <w:szCs w:val="21"/>
        </w:rPr>
      </w:pPr>
      <w:r w:rsidRPr="002278D3">
        <w:rPr>
          <w:rFonts w:asciiTheme="minorHAnsi" w:hAnsiTheme="minorHAnsi" w:cstheme="minorHAnsi"/>
          <w:sz w:val="22"/>
          <w:szCs w:val="21"/>
        </w:rPr>
        <w:t xml:space="preserve">Where? </w:t>
      </w:r>
    </w:p>
    <w:p w14:paraId="5324822B" w14:textId="77777777" w:rsidR="002278D3" w:rsidRDefault="00BE7DBB" w:rsidP="002278D3">
      <w:pPr>
        <w:pStyle w:val="ListParagraph"/>
        <w:numPr>
          <w:ilvl w:val="0"/>
          <w:numId w:val="29"/>
        </w:numPr>
        <w:rPr>
          <w:rFonts w:asciiTheme="minorHAnsi" w:hAnsiTheme="minorHAnsi" w:cstheme="minorHAnsi"/>
          <w:sz w:val="22"/>
          <w:szCs w:val="21"/>
        </w:rPr>
      </w:pPr>
      <w:r w:rsidRPr="002278D3">
        <w:rPr>
          <w:rFonts w:asciiTheme="minorHAnsi" w:hAnsiTheme="minorHAnsi" w:cstheme="minorHAnsi"/>
          <w:sz w:val="22"/>
          <w:szCs w:val="21"/>
        </w:rPr>
        <w:t xml:space="preserve">What kind of housing in what zones? </w:t>
      </w:r>
    </w:p>
    <w:p w14:paraId="0765775D" w14:textId="77777777" w:rsidR="002278D3" w:rsidRPr="002278D3" w:rsidRDefault="002278D3" w:rsidP="002278D3">
      <w:pPr>
        <w:ind w:left="359"/>
        <w:rPr>
          <w:rFonts w:asciiTheme="minorHAnsi" w:hAnsiTheme="minorHAnsi" w:cstheme="minorHAnsi"/>
          <w:sz w:val="22"/>
          <w:szCs w:val="21"/>
        </w:rPr>
      </w:pPr>
    </w:p>
    <w:p w14:paraId="246186BC" w14:textId="4F33D983" w:rsidR="00BE7DBB" w:rsidRPr="002278D3" w:rsidRDefault="00BE7DBB" w:rsidP="002278D3">
      <w:pPr>
        <w:rPr>
          <w:rFonts w:asciiTheme="minorHAnsi" w:hAnsiTheme="minorHAnsi" w:cstheme="minorHAnsi"/>
          <w:sz w:val="22"/>
          <w:szCs w:val="21"/>
        </w:rPr>
      </w:pPr>
      <w:r w:rsidRPr="00392259">
        <w:rPr>
          <w:rFonts w:asciiTheme="minorHAnsi" w:hAnsiTheme="minorHAnsi" w:cstheme="minorHAnsi"/>
          <w:sz w:val="22"/>
          <w:szCs w:val="21"/>
          <w:u w:val="single"/>
        </w:rPr>
        <w:t>Mayor</w:t>
      </w:r>
      <w:r w:rsidR="002278D3" w:rsidRPr="00392259">
        <w:rPr>
          <w:rFonts w:asciiTheme="minorHAnsi" w:hAnsiTheme="minorHAnsi" w:cstheme="minorHAnsi"/>
          <w:sz w:val="22"/>
          <w:szCs w:val="21"/>
          <w:u w:val="single"/>
        </w:rPr>
        <w:t xml:space="preserve"> Wheeler</w:t>
      </w:r>
      <w:r w:rsidRPr="002278D3">
        <w:rPr>
          <w:rFonts w:asciiTheme="minorHAnsi" w:hAnsiTheme="minorHAnsi" w:cstheme="minorHAnsi"/>
          <w:sz w:val="22"/>
          <w:szCs w:val="21"/>
        </w:rPr>
        <w:t xml:space="preserve"> is happy to walk anyone through the </w:t>
      </w:r>
      <w:r w:rsidR="00392259">
        <w:rPr>
          <w:rFonts w:asciiTheme="minorHAnsi" w:hAnsiTheme="minorHAnsi" w:cstheme="minorHAnsi"/>
          <w:sz w:val="22"/>
          <w:szCs w:val="21"/>
        </w:rPr>
        <w:t xml:space="preserve">vision and concept </w:t>
      </w:r>
      <w:r w:rsidRPr="002278D3">
        <w:rPr>
          <w:rFonts w:asciiTheme="minorHAnsi" w:hAnsiTheme="minorHAnsi" w:cstheme="minorHAnsi"/>
          <w:sz w:val="22"/>
          <w:szCs w:val="21"/>
        </w:rPr>
        <w:t xml:space="preserve">boards from the Open House if they were absent. </w:t>
      </w:r>
    </w:p>
    <w:p w14:paraId="163BA3FB" w14:textId="77777777" w:rsidR="00BE7DBB" w:rsidRDefault="00BE7DBB" w:rsidP="00587D40">
      <w:pPr>
        <w:rPr>
          <w:rFonts w:asciiTheme="minorHAnsi" w:hAnsiTheme="minorHAnsi" w:cstheme="minorHAnsi"/>
          <w:sz w:val="22"/>
          <w:szCs w:val="21"/>
        </w:rPr>
      </w:pPr>
    </w:p>
    <w:p w14:paraId="70628B4E" w14:textId="77777777" w:rsidR="00392259" w:rsidRDefault="00392259" w:rsidP="00587D40">
      <w:pPr>
        <w:rPr>
          <w:rFonts w:asciiTheme="minorHAnsi" w:hAnsiTheme="minorHAnsi" w:cstheme="minorHAnsi"/>
          <w:sz w:val="22"/>
          <w:szCs w:val="21"/>
        </w:rPr>
      </w:pPr>
      <w:r w:rsidRPr="00392259">
        <w:rPr>
          <w:rFonts w:asciiTheme="minorHAnsi" w:hAnsiTheme="minorHAnsi" w:cstheme="minorHAnsi"/>
          <w:sz w:val="22"/>
          <w:szCs w:val="21"/>
          <w:u w:val="single"/>
        </w:rPr>
        <w:t>Hagman</w:t>
      </w:r>
      <w:r w:rsidR="00BE7DBB">
        <w:rPr>
          <w:rFonts w:asciiTheme="minorHAnsi" w:hAnsiTheme="minorHAnsi" w:cstheme="minorHAnsi"/>
          <w:sz w:val="22"/>
          <w:szCs w:val="21"/>
        </w:rPr>
        <w:t xml:space="preserve"> noted the extra attendees tonight are here because of</w:t>
      </w:r>
      <w:r>
        <w:rPr>
          <w:rFonts w:asciiTheme="minorHAnsi" w:hAnsiTheme="minorHAnsi" w:cstheme="minorHAnsi"/>
          <w:sz w:val="22"/>
          <w:szCs w:val="21"/>
        </w:rPr>
        <w:t xml:space="preserve"> </w:t>
      </w:r>
      <w:r w:rsidR="00BE7DBB">
        <w:rPr>
          <w:rFonts w:asciiTheme="minorHAnsi" w:hAnsiTheme="minorHAnsi" w:cstheme="minorHAnsi"/>
          <w:sz w:val="22"/>
          <w:szCs w:val="21"/>
        </w:rPr>
        <w:t>the Open House. They live near 200 West.</w:t>
      </w:r>
      <w:r>
        <w:rPr>
          <w:rFonts w:asciiTheme="minorHAnsi" w:hAnsiTheme="minorHAnsi" w:cstheme="minorHAnsi"/>
          <w:sz w:val="22"/>
          <w:szCs w:val="21"/>
        </w:rPr>
        <w:t xml:space="preserve"> </w:t>
      </w:r>
      <w:r w:rsidR="00BE7DBB">
        <w:rPr>
          <w:rFonts w:asciiTheme="minorHAnsi" w:hAnsiTheme="minorHAnsi" w:cstheme="minorHAnsi"/>
          <w:sz w:val="22"/>
          <w:szCs w:val="21"/>
        </w:rPr>
        <w:t>The county proposals were</w:t>
      </w:r>
      <w:r>
        <w:rPr>
          <w:rFonts w:asciiTheme="minorHAnsi" w:hAnsiTheme="minorHAnsi" w:cstheme="minorHAnsi"/>
          <w:sz w:val="22"/>
          <w:szCs w:val="21"/>
        </w:rPr>
        <w:t xml:space="preserve"> alarming.</w:t>
      </w:r>
    </w:p>
    <w:p w14:paraId="4D2C95DA" w14:textId="77777777" w:rsidR="00392259" w:rsidRDefault="00392259" w:rsidP="00587D40">
      <w:pPr>
        <w:rPr>
          <w:rFonts w:asciiTheme="minorHAnsi" w:hAnsiTheme="minorHAnsi" w:cstheme="minorHAnsi"/>
          <w:sz w:val="22"/>
          <w:szCs w:val="21"/>
        </w:rPr>
      </w:pPr>
    </w:p>
    <w:p w14:paraId="02B3ECEF" w14:textId="46848806" w:rsidR="00E201BB" w:rsidRDefault="001C4900" w:rsidP="00587D40">
      <w:pPr>
        <w:rPr>
          <w:rFonts w:asciiTheme="minorHAnsi" w:hAnsiTheme="minorHAnsi" w:cstheme="minorHAnsi"/>
          <w:sz w:val="22"/>
          <w:szCs w:val="21"/>
        </w:rPr>
      </w:pPr>
      <w:r w:rsidRPr="001C4900">
        <w:rPr>
          <w:rFonts w:asciiTheme="minorHAnsi" w:hAnsiTheme="minorHAnsi" w:cstheme="minorHAnsi"/>
          <w:sz w:val="22"/>
          <w:szCs w:val="21"/>
          <w:u w:val="single"/>
        </w:rPr>
        <w:t>Mayor Wheeler</w:t>
      </w:r>
      <w:r>
        <w:rPr>
          <w:rFonts w:asciiTheme="minorHAnsi" w:hAnsiTheme="minorHAnsi" w:cstheme="minorHAnsi"/>
          <w:sz w:val="22"/>
          <w:szCs w:val="21"/>
        </w:rPr>
        <w:t xml:space="preserve"> acknowledged that</w:t>
      </w:r>
      <w:r w:rsidR="00392259">
        <w:rPr>
          <w:rFonts w:asciiTheme="minorHAnsi" w:hAnsiTheme="minorHAnsi" w:cstheme="minorHAnsi"/>
          <w:sz w:val="22"/>
          <w:szCs w:val="21"/>
        </w:rPr>
        <w:t xml:space="preserve">, but </w:t>
      </w:r>
      <w:r>
        <w:rPr>
          <w:rFonts w:asciiTheme="minorHAnsi" w:hAnsiTheme="minorHAnsi" w:cstheme="minorHAnsi"/>
          <w:sz w:val="22"/>
          <w:szCs w:val="21"/>
        </w:rPr>
        <w:t xml:space="preserve">noted ideas presented that night </w:t>
      </w:r>
      <w:r w:rsidR="00392259">
        <w:rPr>
          <w:rFonts w:asciiTheme="minorHAnsi" w:hAnsiTheme="minorHAnsi" w:cstheme="minorHAnsi"/>
          <w:sz w:val="22"/>
          <w:szCs w:val="21"/>
        </w:rPr>
        <w:t>are</w:t>
      </w:r>
      <w:r w:rsidR="00BE7DBB">
        <w:rPr>
          <w:rFonts w:asciiTheme="minorHAnsi" w:hAnsiTheme="minorHAnsi" w:cstheme="minorHAnsi"/>
          <w:sz w:val="22"/>
          <w:szCs w:val="21"/>
        </w:rPr>
        <w:t xml:space="preserve"> all concepts, not necessarily two options, A or B. </w:t>
      </w:r>
      <w:r>
        <w:rPr>
          <w:rFonts w:asciiTheme="minorHAnsi" w:hAnsiTheme="minorHAnsi" w:cstheme="minorHAnsi"/>
          <w:sz w:val="22"/>
          <w:szCs w:val="21"/>
        </w:rPr>
        <w:t>He</w:t>
      </w:r>
      <w:r w:rsidR="00BE7DBB">
        <w:rPr>
          <w:rFonts w:asciiTheme="minorHAnsi" w:hAnsiTheme="minorHAnsi" w:cstheme="minorHAnsi"/>
          <w:sz w:val="22"/>
          <w:szCs w:val="21"/>
        </w:rPr>
        <w:t xml:space="preserve"> suggests</w:t>
      </w:r>
      <w:r>
        <w:rPr>
          <w:rFonts w:asciiTheme="minorHAnsi" w:hAnsiTheme="minorHAnsi" w:cstheme="minorHAnsi"/>
          <w:sz w:val="22"/>
          <w:szCs w:val="21"/>
        </w:rPr>
        <w:t xml:space="preserve"> developing in a way that</w:t>
      </w:r>
      <w:r w:rsidR="00BE7DBB">
        <w:rPr>
          <w:rFonts w:asciiTheme="minorHAnsi" w:hAnsiTheme="minorHAnsi" w:cstheme="minorHAnsi"/>
          <w:sz w:val="22"/>
          <w:szCs w:val="21"/>
        </w:rPr>
        <w:t xml:space="preserve"> mirror</w:t>
      </w:r>
      <w:r>
        <w:rPr>
          <w:rFonts w:asciiTheme="minorHAnsi" w:hAnsiTheme="minorHAnsi" w:cstheme="minorHAnsi"/>
          <w:sz w:val="22"/>
          <w:szCs w:val="21"/>
        </w:rPr>
        <w:t>s</w:t>
      </w:r>
      <w:r w:rsidR="00BE7DBB">
        <w:rPr>
          <w:rFonts w:asciiTheme="minorHAnsi" w:hAnsiTheme="minorHAnsi" w:cstheme="minorHAnsi"/>
          <w:sz w:val="22"/>
          <w:szCs w:val="21"/>
        </w:rPr>
        <w:t xml:space="preserve"> exist</w:t>
      </w:r>
      <w:r>
        <w:rPr>
          <w:rFonts w:asciiTheme="minorHAnsi" w:hAnsiTheme="minorHAnsi" w:cstheme="minorHAnsi"/>
          <w:sz w:val="22"/>
          <w:szCs w:val="21"/>
        </w:rPr>
        <w:t>ing development</w:t>
      </w:r>
      <w:r w:rsidR="00BE7DBB">
        <w:rPr>
          <w:rFonts w:asciiTheme="minorHAnsi" w:hAnsiTheme="minorHAnsi" w:cstheme="minorHAnsi"/>
          <w:sz w:val="22"/>
          <w:szCs w:val="21"/>
        </w:rPr>
        <w:t xml:space="preserve"> across the street. Behind them might have smaller lots. Then that same size would be mirrored behind them. Then an alley. Beyond that might have higher density</w:t>
      </w:r>
      <w:r>
        <w:rPr>
          <w:rFonts w:asciiTheme="minorHAnsi" w:hAnsiTheme="minorHAnsi" w:cstheme="minorHAnsi"/>
          <w:sz w:val="22"/>
          <w:szCs w:val="21"/>
        </w:rPr>
        <w:t xml:space="preserve"> - it</w:t>
      </w:r>
      <w:r w:rsidR="00BE7DBB">
        <w:rPr>
          <w:rFonts w:asciiTheme="minorHAnsi" w:hAnsiTheme="minorHAnsi" w:cstheme="minorHAnsi"/>
          <w:sz w:val="22"/>
          <w:szCs w:val="21"/>
        </w:rPr>
        <w:t xml:space="preserve"> could be townhomes or smaller homes on smaller lots. </w:t>
      </w:r>
      <w:r>
        <w:rPr>
          <w:rFonts w:asciiTheme="minorHAnsi" w:hAnsiTheme="minorHAnsi" w:cstheme="minorHAnsi"/>
          <w:sz w:val="22"/>
          <w:szCs w:val="21"/>
        </w:rPr>
        <w:t>He believes we need to provide m</w:t>
      </w:r>
      <w:r w:rsidR="00BE7DBB">
        <w:rPr>
          <w:rFonts w:asciiTheme="minorHAnsi" w:hAnsiTheme="minorHAnsi" w:cstheme="minorHAnsi"/>
          <w:sz w:val="22"/>
          <w:szCs w:val="21"/>
        </w:rPr>
        <w:t>ore smaller homes, possibly like his own home</w:t>
      </w:r>
      <w:r>
        <w:rPr>
          <w:rFonts w:asciiTheme="minorHAnsi" w:hAnsiTheme="minorHAnsi" w:cstheme="minorHAnsi"/>
          <w:sz w:val="22"/>
          <w:szCs w:val="21"/>
        </w:rPr>
        <w:t xml:space="preserve"> (</w:t>
      </w:r>
      <w:r w:rsidR="00BE7DBB">
        <w:rPr>
          <w:rFonts w:asciiTheme="minorHAnsi" w:hAnsiTheme="minorHAnsi" w:cstheme="minorHAnsi"/>
          <w:sz w:val="22"/>
          <w:szCs w:val="21"/>
        </w:rPr>
        <w:t>1000 square feet footprint</w:t>
      </w:r>
      <w:r>
        <w:rPr>
          <w:rFonts w:asciiTheme="minorHAnsi" w:hAnsiTheme="minorHAnsi" w:cstheme="minorHAnsi"/>
          <w:sz w:val="22"/>
          <w:szCs w:val="21"/>
        </w:rPr>
        <w:t>)</w:t>
      </w:r>
      <w:r w:rsidR="00BE7DBB">
        <w:rPr>
          <w:rFonts w:asciiTheme="minorHAnsi" w:hAnsiTheme="minorHAnsi" w:cstheme="minorHAnsi"/>
          <w:sz w:val="22"/>
          <w:szCs w:val="21"/>
        </w:rPr>
        <w:t>. Some homes</w:t>
      </w:r>
      <w:r>
        <w:rPr>
          <w:rFonts w:asciiTheme="minorHAnsi" w:hAnsiTheme="minorHAnsi" w:cstheme="minorHAnsi"/>
          <w:sz w:val="22"/>
          <w:szCs w:val="21"/>
        </w:rPr>
        <w:t>’</w:t>
      </w:r>
      <w:r w:rsidR="00BE7DBB">
        <w:rPr>
          <w:rFonts w:asciiTheme="minorHAnsi" w:hAnsiTheme="minorHAnsi" w:cstheme="minorHAnsi"/>
          <w:sz w:val="22"/>
          <w:szCs w:val="21"/>
        </w:rPr>
        <w:t xml:space="preserve"> front </w:t>
      </w:r>
      <w:r w:rsidR="005A7E66">
        <w:rPr>
          <w:rFonts w:asciiTheme="minorHAnsi" w:hAnsiTheme="minorHAnsi" w:cstheme="minorHAnsi"/>
          <w:sz w:val="22"/>
          <w:szCs w:val="21"/>
        </w:rPr>
        <w:t>doors</w:t>
      </w:r>
      <w:r>
        <w:rPr>
          <w:rFonts w:asciiTheme="minorHAnsi" w:hAnsiTheme="minorHAnsi" w:cstheme="minorHAnsi"/>
          <w:sz w:val="22"/>
          <w:szCs w:val="21"/>
        </w:rPr>
        <w:t xml:space="preserve"> may be</w:t>
      </w:r>
      <w:r w:rsidR="00BE7DBB">
        <w:rPr>
          <w:rFonts w:asciiTheme="minorHAnsi" w:hAnsiTheme="minorHAnsi" w:cstheme="minorHAnsi"/>
          <w:sz w:val="22"/>
          <w:szCs w:val="21"/>
        </w:rPr>
        <w:t xml:space="preserve"> off of a public green space. It is much easier to see in a drawing than </w:t>
      </w:r>
      <w:r w:rsidR="00CB3BD9">
        <w:rPr>
          <w:rFonts w:asciiTheme="minorHAnsi" w:hAnsiTheme="minorHAnsi" w:cstheme="minorHAnsi"/>
          <w:sz w:val="22"/>
          <w:szCs w:val="21"/>
        </w:rPr>
        <w:t xml:space="preserve">to </w:t>
      </w:r>
      <w:r w:rsidR="00BE7DBB">
        <w:rPr>
          <w:rFonts w:asciiTheme="minorHAnsi" w:hAnsiTheme="minorHAnsi" w:cstheme="minorHAnsi"/>
          <w:sz w:val="22"/>
          <w:szCs w:val="21"/>
        </w:rPr>
        <w:t xml:space="preserve">verbalize it. </w:t>
      </w:r>
    </w:p>
    <w:p w14:paraId="375AD7F2" w14:textId="77777777" w:rsidR="00E201BB" w:rsidRDefault="00E201BB" w:rsidP="00587D40">
      <w:pPr>
        <w:rPr>
          <w:rFonts w:asciiTheme="minorHAnsi" w:hAnsiTheme="minorHAnsi" w:cstheme="minorHAnsi"/>
          <w:sz w:val="22"/>
          <w:szCs w:val="21"/>
        </w:rPr>
      </w:pPr>
    </w:p>
    <w:p w14:paraId="102CD210" w14:textId="3F4DB04A" w:rsidR="00BE7DBB" w:rsidRDefault="00CB3BD9" w:rsidP="00587D40">
      <w:pPr>
        <w:rPr>
          <w:rFonts w:asciiTheme="minorHAnsi" w:hAnsiTheme="minorHAnsi" w:cstheme="minorHAnsi"/>
          <w:sz w:val="22"/>
          <w:szCs w:val="21"/>
        </w:rPr>
      </w:pPr>
      <w:r>
        <w:rPr>
          <w:rFonts w:asciiTheme="minorHAnsi" w:hAnsiTheme="minorHAnsi" w:cstheme="minorHAnsi"/>
          <w:sz w:val="22"/>
          <w:szCs w:val="21"/>
          <w:u w:val="single"/>
        </w:rPr>
        <w:t xml:space="preserve">Mayor </w:t>
      </w:r>
      <w:r w:rsidRPr="00CB3BD9">
        <w:rPr>
          <w:rFonts w:asciiTheme="minorHAnsi" w:hAnsiTheme="minorHAnsi" w:cstheme="minorHAnsi"/>
          <w:sz w:val="22"/>
          <w:szCs w:val="21"/>
          <w:u w:val="single"/>
        </w:rPr>
        <w:t>Wheeler</w:t>
      </w:r>
      <w:r>
        <w:rPr>
          <w:rFonts w:asciiTheme="minorHAnsi" w:hAnsiTheme="minorHAnsi" w:cstheme="minorHAnsi"/>
          <w:sz w:val="22"/>
          <w:szCs w:val="21"/>
        </w:rPr>
        <w:t xml:space="preserve"> explained, o</w:t>
      </w:r>
      <w:r w:rsidR="00BE7DBB" w:rsidRPr="00CB3BD9">
        <w:rPr>
          <w:rFonts w:asciiTheme="minorHAnsi" w:hAnsiTheme="minorHAnsi" w:cstheme="minorHAnsi"/>
          <w:sz w:val="22"/>
          <w:szCs w:val="21"/>
        </w:rPr>
        <w:t>nce</w:t>
      </w:r>
      <w:r w:rsidR="00BE7DBB">
        <w:rPr>
          <w:rFonts w:asciiTheme="minorHAnsi" w:hAnsiTheme="minorHAnsi" w:cstheme="minorHAnsi"/>
          <w:sz w:val="22"/>
          <w:szCs w:val="21"/>
        </w:rPr>
        <w:t xml:space="preserve"> we see Wolf Pack Way</w:t>
      </w:r>
      <w:r>
        <w:rPr>
          <w:rFonts w:asciiTheme="minorHAnsi" w:hAnsiTheme="minorHAnsi" w:cstheme="minorHAnsi"/>
          <w:sz w:val="22"/>
          <w:szCs w:val="21"/>
        </w:rPr>
        <w:t xml:space="preserve"> continue north</w:t>
      </w:r>
      <w:r w:rsidR="00BE7DBB">
        <w:rPr>
          <w:rFonts w:asciiTheme="minorHAnsi" w:hAnsiTheme="minorHAnsi" w:cstheme="minorHAnsi"/>
          <w:sz w:val="22"/>
          <w:szCs w:val="21"/>
        </w:rPr>
        <w:t>,</w:t>
      </w:r>
      <w:r>
        <w:rPr>
          <w:rFonts w:asciiTheme="minorHAnsi" w:hAnsiTheme="minorHAnsi" w:cstheme="minorHAnsi"/>
          <w:sz w:val="22"/>
          <w:szCs w:val="21"/>
        </w:rPr>
        <w:t xml:space="preserve"> we could</w:t>
      </w:r>
      <w:r w:rsidR="00BE7DBB">
        <w:rPr>
          <w:rFonts w:asciiTheme="minorHAnsi" w:hAnsiTheme="minorHAnsi" w:cstheme="minorHAnsi"/>
          <w:sz w:val="22"/>
          <w:szCs w:val="21"/>
        </w:rPr>
        <w:t xml:space="preserve"> allow some housing in the current commercial zone. </w:t>
      </w:r>
      <w:r>
        <w:rPr>
          <w:rFonts w:asciiTheme="minorHAnsi" w:hAnsiTheme="minorHAnsi" w:cstheme="minorHAnsi"/>
          <w:sz w:val="22"/>
          <w:szCs w:val="21"/>
        </w:rPr>
        <w:t xml:space="preserve">The current land area reserved </w:t>
      </w:r>
      <w:r w:rsidR="00BE7DBB">
        <w:rPr>
          <w:rFonts w:asciiTheme="minorHAnsi" w:hAnsiTheme="minorHAnsi" w:cstheme="minorHAnsi"/>
          <w:sz w:val="22"/>
          <w:szCs w:val="21"/>
        </w:rPr>
        <w:t>will not fill up with commercial. The area is too big</w:t>
      </w:r>
      <w:r>
        <w:rPr>
          <w:rFonts w:asciiTheme="minorHAnsi" w:hAnsiTheme="minorHAnsi" w:cstheme="minorHAnsi"/>
          <w:sz w:val="22"/>
          <w:szCs w:val="21"/>
        </w:rPr>
        <w:t>,</w:t>
      </w:r>
      <w:r w:rsidR="00BE7DBB">
        <w:rPr>
          <w:rFonts w:asciiTheme="minorHAnsi" w:hAnsiTheme="minorHAnsi" w:cstheme="minorHAnsi"/>
          <w:sz w:val="22"/>
          <w:szCs w:val="21"/>
        </w:rPr>
        <w:t xml:space="preserve"> and shopping trends are changing.</w:t>
      </w:r>
      <w:r w:rsidR="00E201BB">
        <w:rPr>
          <w:rFonts w:asciiTheme="minorHAnsi" w:hAnsiTheme="minorHAnsi" w:cstheme="minorHAnsi"/>
          <w:sz w:val="22"/>
          <w:szCs w:val="21"/>
        </w:rPr>
        <w:t xml:space="preserve"> We need to have a plan, like our overlay zone, so we can require certain things. The city could dictate the façade or other design features. If</w:t>
      </w:r>
      <w:r>
        <w:rPr>
          <w:rFonts w:asciiTheme="minorHAnsi" w:hAnsiTheme="minorHAnsi" w:cstheme="minorHAnsi"/>
          <w:sz w:val="22"/>
          <w:szCs w:val="21"/>
        </w:rPr>
        <w:t xml:space="preserve"> the city</w:t>
      </w:r>
      <w:r w:rsidR="00E201BB">
        <w:rPr>
          <w:rFonts w:asciiTheme="minorHAnsi" w:hAnsiTheme="minorHAnsi" w:cstheme="minorHAnsi"/>
          <w:sz w:val="22"/>
          <w:szCs w:val="21"/>
        </w:rPr>
        <w:t xml:space="preserve"> allow</w:t>
      </w:r>
      <w:r>
        <w:rPr>
          <w:rFonts w:asciiTheme="minorHAnsi" w:hAnsiTheme="minorHAnsi" w:cstheme="minorHAnsi"/>
          <w:sz w:val="22"/>
          <w:szCs w:val="21"/>
        </w:rPr>
        <w:t>s</w:t>
      </w:r>
      <w:r w:rsidR="00E201BB">
        <w:rPr>
          <w:rFonts w:asciiTheme="minorHAnsi" w:hAnsiTheme="minorHAnsi" w:cstheme="minorHAnsi"/>
          <w:sz w:val="22"/>
          <w:szCs w:val="21"/>
        </w:rPr>
        <w:t xml:space="preserve"> </w:t>
      </w:r>
      <w:r w:rsidR="00E201BB">
        <w:rPr>
          <w:rFonts w:asciiTheme="minorHAnsi" w:hAnsiTheme="minorHAnsi" w:cstheme="minorHAnsi"/>
          <w:sz w:val="22"/>
          <w:szCs w:val="21"/>
        </w:rPr>
        <w:lastRenderedPageBreak/>
        <w:t xml:space="preserve">housing, at least a certain percentage </w:t>
      </w:r>
      <w:r>
        <w:rPr>
          <w:rFonts w:asciiTheme="minorHAnsi" w:hAnsiTheme="minorHAnsi" w:cstheme="minorHAnsi"/>
          <w:sz w:val="22"/>
          <w:szCs w:val="21"/>
        </w:rPr>
        <w:t xml:space="preserve">should be reserved </w:t>
      </w:r>
      <w:r w:rsidR="00E201BB">
        <w:rPr>
          <w:rFonts w:asciiTheme="minorHAnsi" w:hAnsiTheme="minorHAnsi" w:cstheme="minorHAnsi"/>
          <w:sz w:val="22"/>
          <w:szCs w:val="21"/>
        </w:rPr>
        <w:t xml:space="preserve">for retail. It may be a long time before </w:t>
      </w:r>
      <w:r w:rsidR="0044702D">
        <w:rPr>
          <w:rFonts w:asciiTheme="minorHAnsi" w:hAnsiTheme="minorHAnsi" w:cstheme="minorHAnsi"/>
          <w:sz w:val="22"/>
          <w:szCs w:val="21"/>
        </w:rPr>
        <w:t xml:space="preserve">it is </w:t>
      </w:r>
      <w:r w:rsidR="00E201BB">
        <w:rPr>
          <w:rFonts w:asciiTheme="minorHAnsi" w:hAnsiTheme="minorHAnsi" w:cstheme="minorHAnsi"/>
          <w:sz w:val="22"/>
          <w:szCs w:val="21"/>
        </w:rPr>
        <w:t xml:space="preserve">filled but it would be saved. </w:t>
      </w:r>
    </w:p>
    <w:p w14:paraId="235596A6" w14:textId="77777777" w:rsidR="00E201BB" w:rsidRDefault="00E201BB" w:rsidP="00587D40">
      <w:pPr>
        <w:rPr>
          <w:rFonts w:asciiTheme="minorHAnsi" w:hAnsiTheme="minorHAnsi" w:cstheme="minorHAnsi"/>
          <w:sz w:val="22"/>
          <w:szCs w:val="21"/>
        </w:rPr>
      </w:pPr>
    </w:p>
    <w:p w14:paraId="64406F91" w14:textId="59B12B3E" w:rsidR="00E201BB" w:rsidRDefault="0044702D" w:rsidP="00587D40">
      <w:pPr>
        <w:rPr>
          <w:rFonts w:asciiTheme="minorHAnsi" w:hAnsiTheme="minorHAnsi" w:cstheme="minorHAnsi"/>
          <w:sz w:val="22"/>
          <w:szCs w:val="21"/>
        </w:rPr>
      </w:pPr>
      <w:r w:rsidRPr="0044702D">
        <w:rPr>
          <w:rFonts w:asciiTheme="minorHAnsi" w:hAnsiTheme="minorHAnsi" w:cstheme="minorHAnsi"/>
          <w:sz w:val="22"/>
          <w:szCs w:val="21"/>
          <w:u w:val="single"/>
        </w:rPr>
        <w:t>Hagman</w:t>
      </w:r>
      <w:r w:rsidR="00E201BB">
        <w:rPr>
          <w:rFonts w:asciiTheme="minorHAnsi" w:hAnsiTheme="minorHAnsi" w:cstheme="minorHAnsi"/>
          <w:sz w:val="22"/>
          <w:szCs w:val="21"/>
        </w:rPr>
        <w:t xml:space="preserve"> believes a survey should be sent out to the community. </w:t>
      </w:r>
    </w:p>
    <w:p w14:paraId="3551A0AC" w14:textId="77777777" w:rsidR="00E201BB" w:rsidRDefault="00E201BB" w:rsidP="00587D40">
      <w:pPr>
        <w:rPr>
          <w:rFonts w:asciiTheme="minorHAnsi" w:hAnsiTheme="minorHAnsi" w:cstheme="minorHAnsi"/>
          <w:sz w:val="22"/>
          <w:szCs w:val="21"/>
        </w:rPr>
      </w:pPr>
    </w:p>
    <w:p w14:paraId="34CFF98C" w14:textId="485BE564" w:rsidR="00E201BB" w:rsidRDefault="0044702D" w:rsidP="00587D40">
      <w:pPr>
        <w:rPr>
          <w:rFonts w:asciiTheme="minorHAnsi" w:hAnsiTheme="minorHAnsi" w:cstheme="minorHAnsi"/>
          <w:sz w:val="22"/>
          <w:szCs w:val="21"/>
        </w:rPr>
      </w:pPr>
      <w:r w:rsidRPr="0044702D">
        <w:rPr>
          <w:rFonts w:asciiTheme="minorHAnsi" w:hAnsiTheme="minorHAnsi" w:cstheme="minorHAnsi"/>
          <w:sz w:val="22"/>
          <w:szCs w:val="21"/>
          <w:u w:val="single"/>
        </w:rPr>
        <w:t>Erickson</w:t>
      </w:r>
      <w:r w:rsidR="00E201BB">
        <w:rPr>
          <w:rFonts w:asciiTheme="minorHAnsi" w:hAnsiTheme="minorHAnsi" w:cstheme="minorHAnsi"/>
          <w:sz w:val="22"/>
          <w:szCs w:val="21"/>
        </w:rPr>
        <w:t xml:space="preserve"> suggested having this item higher on the agenda if public input is anticipated.</w:t>
      </w:r>
    </w:p>
    <w:p w14:paraId="45AFE233" w14:textId="77777777" w:rsidR="00E201BB" w:rsidRDefault="00E201BB" w:rsidP="00587D40">
      <w:pPr>
        <w:rPr>
          <w:rFonts w:asciiTheme="minorHAnsi" w:hAnsiTheme="minorHAnsi" w:cstheme="minorHAnsi"/>
          <w:sz w:val="22"/>
          <w:szCs w:val="21"/>
        </w:rPr>
      </w:pPr>
    </w:p>
    <w:p w14:paraId="29CEAFDC" w14:textId="1937E263" w:rsidR="00E201BB" w:rsidRDefault="00E201BB" w:rsidP="00587D40">
      <w:pPr>
        <w:rPr>
          <w:rFonts w:asciiTheme="minorHAnsi" w:hAnsiTheme="minorHAnsi" w:cstheme="minorHAnsi"/>
          <w:sz w:val="22"/>
          <w:szCs w:val="21"/>
        </w:rPr>
      </w:pPr>
      <w:r w:rsidRPr="0044702D">
        <w:rPr>
          <w:rFonts w:asciiTheme="minorHAnsi" w:hAnsiTheme="minorHAnsi" w:cstheme="minorHAnsi"/>
          <w:sz w:val="22"/>
          <w:szCs w:val="21"/>
          <w:u w:val="single"/>
        </w:rPr>
        <w:t>Mayor</w:t>
      </w:r>
      <w:r w:rsidR="0044702D" w:rsidRPr="0044702D">
        <w:rPr>
          <w:rFonts w:asciiTheme="minorHAnsi" w:hAnsiTheme="minorHAnsi" w:cstheme="minorHAnsi"/>
          <w:sz w:val="22"/>
          <w:szCs w:val="21"/>
          <w:u w:val="single"/>
        </w:rPr>
        <w:t xml:space="preserve"> Wheeler</w:t>
      </w:r>
      <w:r>
        <w:rPr>
          <w:rFonts w:asciiTheme="minorHAnsi" w:hAnsiTheme="minorHAnsi" w:cstheme="minorHAnsi"/>
          <w:sz w:val="22"/>
          <w:szCs w:val="21"/>
        </w:rPr>
        <w:t xml:space="preserve"> acknowledged the information may have been a little overwhelming</w:t>
      </w:r>
      <w:r w:rsidR="0044702D">
        <w:rPr>
          <w:rFonts w:asciiTheme="minorHAnsi" w:hAnsiTheme="minorHAnsi" w:cstheme="minorHAnsi"/>
          <w:sz w:val="22"/>
          <w:szCs w:val="21"/>
        </w:rPr>
        <w:t xml:space="preserve"> at the Open House</w:t>
      </w:r>
      <w:r>
        <w:rPr>
          <w:rFonts w:asciiTheme="minorHAnsi" w:hAnsiTheme="minorHAnsi" w:cstheme="minorHAnsi"/>
          <w:sz w:val="22"/>
          <w:szCs w:val="21"/>
        </w:rPr>
        <w:t xml:space="preserve">, and maybe </w:t>
      </w:r>
      <w:r w:rsidR="0044702D">
        <w:rPr>
          <w:rFonts w:asciiTheme="minorHAnsi" w:hAnsiTheme="minorHAnsi" w:cstheme="minorHAnsi"/>
          <w:sz w:val="22"/>
          <w:szCs w:val="21"/>
        </w:rPr>
        <w:t>it was deliberate in order</w:t>
      </w:r>
      <w:r>
        <w:rPr>
          <w:rFonts w:asciiTheme="minorHAnsi" w:hAnsiTheme="minorHAnsi" w:cstheme="minorHAnsi"/>
          <w:sz w:val="22"/>
          <w:szCs w:val="21"/>
        </w:rPr>
        <w:t xml:space="preserve"> to </w:t>
      </w:r>
      <w:r w:rsidR="0044702D">
        <w:rPr>
          <w:rFonts w:asciiTheme="minorHAnsi" w:hAnsiTheme="minorHAnsi" w:cstheme="minorHAnsi"/>
          <w:sz w:val="22"/>
          <w:szCs w:val="21"/>
        </w:rPr>
        <w:t>receive</w:t>
      </w:r>
      <w:r>
        <w:rPr>
          <w:rFonts w:asciiTheme="minorHAnsi" w:hAnsiTheme="minorHAnsi" w:cstheme="minorHAnsi"/>
          <w:sz w:val="22"/>
          <w:szCs w:val="21"/>
        </w:rPr>
        <w:t xml:space="preserve"> input.</w:t>
      </w:r>
    </w:p>
    <w:p w14:paraId="3F55CC4B" w14:textId="77777777" w:rsidR="00E201BB" w:rsidRDefault="00E201BB" w:rsidP="00587D40">
      <w:pPr>
        <w:rPr>
          <w:rFonts w:asciiTheme="minorHAnsi" w:hAnsiTheme="minorHAnsi" w:cstheme="minorHAnsi"/>
          <w:sz w:val="22"/>
          <w:szCs w:val="21"/>
        </w:rPr>
      </w:pPr>
    </w:p>
    <w:p w14:paraId="4C4AA3A1" w14:textId="18907F3F" w:rsidR="00E201BB" w:rsidRDefault="0044702D" w:rsidP="00587D40">
      <w:pPr>
        <w:rPr>
          <w:rFonts w:asciiTheme="minorHAnsi" w:hAnsiTheme="minorHAnsi" w:cstheme="minorHAnsi"/>
          <w:sz w:val="22"/>
          <w:szCs w:val="21"/>
        </w:rPr>
      </w:pPr>
      <w:r>
        <w:rPr>
          <w:rFonts w:asciiTheme="minorHAnsi" w:hAnsiTheme="minorHAnsi" w:cstheme="minorHAnsi"/>
          <w:sz w:val="22"/>
          <w:szCs w:val="21"/>
          <w:u w:val="single"/>
        </w:rPr>
        <w:t>Councilmember Osborne</w:t>
      </w:r>
      <w:r w:rsidR="00E201BB">
        <w:rPr>
          <w:rFonts w:asciiTheme="minorHAnsi" w:hAnsiTheme="minorHAnsi" w:cstheme="minorHAnsi"/>
          <w:sz w:val="22"/>
          <w:szCs w:val="21"/>
        </w:rPr>
        <w:t xml:space="preserve"> </w:t>
      </w:r>
      <w:r>
        <w:rPr>
          <w:rFonts w:asciiTheme="minorHAnsi" w:hAnsiTheme="minorHAnsi" w:cstheme="minorHAnsi"/>
          <w:sz w:val="22"/>
          <w:szCs w:val="21"/>
        </w:rPr>
        <w:t>asked</w:t>
      </w:r>
      <w:r w:rsidR="00E201BB">
        <w:rPr>
          <w:rFonts w:asciiTheme="minorHAnsi" w:hAnsiTheme="minorHAnsi" w:cstheme="minorHAnsi"/>
          <w:sz w:val="22"/>
          <w:szCs w:val="21"/>
        </w:rPr>
        <w:t xml:space="preserve"> Commissioners to consider listening to Darin Evans who</w:t>
      </w:r>
      <w:r>
        <w:rPr>
          <w:rFonts w:asciiTheme="minorHAnsi" w:hAnsiTheme="minorHAnsi" w:cstheme="minorHAnsi"/>
          <w:sz w:val="22"/>
          <w:szCs w:val="21"/>
        </w:rPr>
        <w:t xml:space="preserve"> i</w:t>
      </w:r>
      <w:r w:rsidR="00E201BB">
        <w:rPr>
          <w:rFonts w:asciiTheme="minorHAnsi" w:hAnsiTheme="minorHAnsi" w:cstheme="minorHAnsi"/>
          <w:sz w:val="22"/>
          <w:szCs w:val="21"/>
        </w:rPr>
        <w:t xml:space="preserve">s here tonight. </w:t>
      </w:r>
    </w:p>
    <w:p w14:paraId="1B5A1A5F" w14:textId="77777777" w:rsidR="00E201BB" w:rsidRDefault="00E201BB" w:rsidP="00587D40">
      <w:pPr>
        <w:rPr>
          <w:rFonts w:asciiTheme="minorHAnsi" w:hAnsiTheme="minorHAnsi" w:cstheme="minorHAnsi"/>
          <w:sz w:val="22"/>
          <w:szCs w:val="21"/>
        </w:rPr>
      </w:pPr>
    </w:p>
    <w:p w14:paraId="59D02849" w14:textId="4ED05D75" w:rsidR="00E201BB" w:rsidRDefault="0044702D" w:rsidP="00587D40">
      <w:pPr>
        <w:rPr>
          <w:rFonts w:asciiTheme="minorHAnsi" w:hAnsiTheme="minorHAnsi" w:cstheme="minorHAnsi"/>
          <w:sz w:val="22"/>
          <w:szCs w:val="21"/>
        </w:rPr>
      </w:pPr>
      <w:r w:rsidRPr="0044702D">
        <w:rPr>
          <w:rFonts w:asciiTheme="minorHAnsi" w:hAnsiTheme="minorHAnsi" w:cstheme="minorHAnsi"/>
          <w:sz w:val="22"/>
          <w:szCs w:val="21"/>
          <w:u w:val="single"/>
        </w:rPr>
        <w:t>Darin Evans</w:t>
      </w:r>
      <w:r w:rsidR="00E201BB">
        <w:rPr>
          <w:rFonts w:asciiTheme="minorHAnsi" w:hAnsiTheme="minorHAnsi" w:cstheme="minorHAnsi"/>
          <w:sz w:val="22"/>
          <w:szCs w:val="21"/>
        </w:rPr>
        <w:t xml:space="preserve"> has helped manage many housing units like Yorkshire. They have associations with bylaws. Investors, parking, </w:t>
      </w:r>
      <w:r w:rsidR="005D32CC">
        <w:rPr>
          <w:rFonts w:asciiTheme="minorHAnsi" w:hAnsiTheme="minorHAnsi" w:cstheme="minorHAnsi"/>
          <w:sz w:val="22"/>
          <w:szCs w:val="21"/>
        </w:rPr>
        <w:t xml:space="preserve">and </w:t>
      </w:r>
      <w:r w:rsidR="00E201BB">
        <w:rPr>
          <w:rFonts w:asciiTheme="minorHAnsi" w:hAnsiTheme="minorHAnsi" w:cstheme="minorHAnsi"/>
          <w:sz w:val="22"/>
          <w:szCs w:val="21"/>
        </w:rPr>
        <w:t>vandalism w</w:t>
      </w:r>
      <w:r w:rsidR="005D32CC">
        <w:rPr>
          <w:rFonts w:asciiTheme="minorHAnsi" w:hAnsiTheme="minorHAnsi" w:cstheme="minorHAnsi"/>
          <w:sz w:val="22"/>
          <w:szCs w:val="21"/>
        </w:rPr>
        <w:t>ere</w:t>
      </w:r>
      <w:r w:rsidR="00E201BB">
        <w:rPr>
          <w:rFonts w:asciiTheme="minorHAnsi" w:hAnsiTheme="minorHAnsi" w:cstheme="minorHAnsi"/>
          <w:sz w:val="22"/>
          <w:szCs w:val="21"/>
        </w:rPr>
        <w:t xml:space="preserve"> terrible. </w:t>
      </w:r>
      <w:r w:rsidR="005D32CC">
        <w:rPr>
          <w:rFonts w:asciiTheme="minorHAnsi" w:hAnsiTheme="minorHAnsi" w:cstheme="minorHAnsi"/>
          <w:sz w:val="22"/>
          <w:szCs w:val="21"/>
        </w:rPr>
        <w:t>He called out ‘p</w:t>
      </w:r>
      <w:r w:rsidR="00E201BB">
        <w:rPr>
          <w:rFonts w:asciiTheme="minorHAnsi" w:hAnsiTheme="minorHAnsi" w:cstheme="minorHAnsi"/>
          <w:sz w:val="22"/>
          <w:szCs w:val="21"/>
        </w:rPr>
        <w:t>orch pirates</w:t>
      </w:r>
      <w:r w:rsidR="005D32CC">
        <w:rPr>
          <w:rFonts w:asciiTheme="minorHAnsi" w:hAnsiTheme="minorHAnsi" w:cstheme="minorHAnsi"/>
          <w:sz w:val="22"/>
          <w:szCs w:val="21"/>
        </w:rPr>
        <w:t>’ and said he s</w:t>
      </w:r>
      <w:r w:rsidR="00E201BB">
        <w:rPr>
          <w:rFonts w:asciiTheme="minorHAnsi" w:hAnsiTheme="minorHAnsi" w:cstheme="minorHAnsi"/>
          <w:sz w:val="22"/>
          <w:szCs w:val="21"/>
        </w:rPr>
        <w:t xml:space="preserve">pent a lot of time at the courthouse testifying. He believes if it is done right, it can fit into our community. He does not want one in front of his house. He liked what the Mayor said about developing. He knows we </w:t>
      </w:r>
      <w:r w:rsidR="005D32CC">
        <w:rPr>
          <w:rFonts w:asciiTheme="minorHAnsi" w:hAnsiTheme="minorHAnsi" w:cstheme="minorHAnsi"/>
          <w:sz w:val="22"/>
          <w:szCs w:val="21"/>
        </w:rPr>
        <w:t>“</w:t>
      </w:r>
      <w:r w:rsidR="00E201BB">
        <w:rPr>
          <w:rFonts w:asciiTheme="minorHAnsi" w:hAnsiTheme="minorHAnsi" w:cstheme="minorHAnsi"/>
          <w:sz w:val="22"/>
          <w:szCs w:val="21"/>
        </w:rPr>
        <w:t>have to have it</w:t>
      </w:r>
      <w:r w:rsidR="005D32CC">
        <w:rPr>
          <w:rFonts w:asciiTheme="minorHAnsi" w:hAnsiTheme="minorHAnsi" w:cstheme="minorHAnsi"/>
          <w:sz w:val="22"/>
          <w:szCs w:val="21"/>
        </w:rPr>
        <w:t>”</w:t>
      </w:r>
      <w:r w:rsidR="00E201BB">
        <w:rPr>
          <w:rFonts w:asciiTheme="minorHAnsi" w:hAnsiTheme="minorHAnsi" w:cstheme="minorHAnsi"/>
          <w:sz w:val="22"/>
          <w:szCs w:val="21"/>
        </w:rPr>
        <w:t xml:space="preserve">. He came to Hyde Park because his Hyde Park customers were the best. There </w:t>
      </w:r>
      <w:r w:rsidR="00E201BB" w:rsidRPr="005D32CC">
        <w:rPr>
          <w:rFonts w:asciiTheme="minorHAnsi" w:hAnsiTheme="minorHAnsi" w:cstheme="minorHAnsi"/>
          <w:i/>
          <w:iCs/>
          <w:sz w:val="22"/>
          <w:szCs w:val="21"/>
        </w:rPr>
        <w:t>are</w:t>
      </w:r>
      <w:r w:rsidR="00E201BB">
        <w:rPr>
          <w:rFonts w:asciiTheme="minorHAnsi" w:hAnsiTheme="minorHAnsi" w:cstheme="minorHAnsi"/>
          <w:sz w:val="22"/>
          <w:szCs w:val="21"/>
        </w:rPr>
        <w:t xml:space="preserve"> some headaches with these developments. He said to drive around Smithfield</w:t>
      </w:r>
      <w:r w:rsidR="005D32CC">
        <w:rPr>
          <w:rFonts w:asciiTheme="minorHAnsi" w:hAnsiTheme="minorHAnsi" w:cstheme="minorHAnsi"/>
          <w:sz w:val="22"/>
          <w:szCs w:val="21"/>
        </w:rPr>
        <w:t xml:space="preserve"> and look around -</w:t>
      </w:r>
      <w:r w:rsidR="00E201BB">
        <w:rPr>
          <w:rFonts w:asciiTheme="minorHAnsi" w:hAnsiTheme="minorHAnsi" w:cstheme="minorHAnsi"/>
          <w:sz w:val="22"/>
          <w:szCs w:val="21"/>
        </w:rPr>
        <w:t xml:space="preserve"> “It’s terrible”</w:t>
      </w:r>
      <w:r w:rsidR="005D32CC">
        <w:rPr>
          <w:rFonts w:asciiTheme="minorHAnsi" w:hAnsiTheme="minorHAnsi" w:cstheme="minorHAnsi"/>
          <w:sz w:val="22"/>
          <w:szCs w:val="21"/>
        </w:rPr>
        <w:t>.</w:t>
      </w:r>
    </w:p>
    <w:p w14:paraId="1F8B8198" w14:textId="77777777" w:rsidR="00E201BB" w:rsidRDefault="00E201BB" w:rsidP="00587D40">
      <w:pPr>
        <w:rPr>
          <w:rFonts w:asciiTheme="minorHAnsi" w:hAnsiTheme="minorHAnsi" w:cstheme="minorHAnsi"/>
          <w:sz w:val="22"/>
          <w:szCs w:val="21"/>
        </w:rPr>
      </w:pPr>
    </w:p>
    <w:p w14:paraId="45F75645" w14:textId="22B9C191" w:rsidR="00E201BB" w:rsidRDefault="005D32CC" w:rsidP="00587D40">
      <w:pPr>
        <w:rPr>
          <w:rFonts w:asciiTheme="minorHAnsi" w:hAnsiTheme="minorHAnsi" w:cstheme="minorHAnsi"/>
          <w:sz w:val="22"/>
          <w:szCs w:val="21"/>
        </w:rPr>
      </w:pPr>
      <w:r w:rsidRPr="005D32CC">
        <w:rPr>
          <w:rFonts w:asciiTheme="minorHAnsi" w:hAnsiTheme="minorHAnsi" w:cstheme="minorHAnsi"/>
          <w:sz w:val="22"/>
          <w:szCs w:val="21"/>
          <w:u w:val="single"/>
        </w:rPr>
        <w:t>Lynne</w:t>
      </w:r>
      <w:r w:rsidR="00E201BB">
        <w:rPr>
          <w:rFonts w:asciiTheme="minorHAnsi" w:hAnsiTheme="minorHAnsi" w:cstheme="minorHAnsi"/>
          <w:sz w:val="22"/>
          <w:szCs w:val="21"/>
        </w:rPr>
        <w:t xml:space="preserve"> said what he takes away from tonight is to first do the General Plan update before attacking the mixed-use overlay zone.</w:t>
      </w:r>
    </w:p>
    <w:p w14:paraId="58DF2BF0" w14:textId="77777777" w:rsidR="00BE7DBB" w:rsidRDefault="00BE7DBB" w:rsidP="00587D40">
      <w:pPr>
        <w:rPr>
          <w:rFonts w:asciiTheme="minorHAnsi" w:hAnsiTheme="minorHAnsi" w:cstheme="minorHAnsi"/>
          <w:sz w:val="22"/>
          <w:szCs w:val="21"/>
        </w:rPr>
      </w:pPr>
    </w:p>
    <w:p w14:paraId="3078A1E4" w14:textId="2283762C" w:rsidR="00587D40" w:rsidRDefault="00BE7DBB" w:rsidP="00587D40">
      <w:pPr>
        <w:rPr>
          <w:rFonts w:asciiTheme="minorHAnsi" w:hAnsiTheme="minorHAnsi" w:cstheme="minorHAnsi"/>
          <w:sz w:val="22"/>
          <w:szCs w:val="21"/>
        </w:rPr>
      </w:pPr>
      <w:r>
        <w:rPr>
          <w:rFonts w:asciiTheme="minorHAnsi" w:hAnsiTheme="minorHAnsi" w:cstheme="minorHAnsi"/>
          <w:sz w:val="22"/>
          <w:szCs w:val="21"/>
        </w:rPr>
        <w:t>Item continued.</w:t>
      </w:r>
    </w:p>
    <w:p w14:paraId="2991D2E4" w14:textId="77777777" w:rsidR="00BE7DBB" w:rsidRPr="00587D40" w:rsidRDefault="00BE7DBB" w:rsidP="00587D40">
      <w:pPr>
        <w:rPr>
          <w:rFonts w:asciiTheme="minorHAnsi" w:hAnsiTheme="minorHAnsi" w:cstheme="minorHAnsi"/>
          <w:sz w:val="22"/>
          <w:szCs w:val="21"/>
        </w:rPr>
      </w:pPr>
    </w:p>
    <w:p w14:paraId="1EE765B9" w14:textId="77777777" w:rsidR="00587D40" w:rsidRPr="00587D40" w:rsidRDefault="00587D40" w:rsidP="00587D40">
      <w:pPr>
        <w:rPr>
          <w:rFonts w:asciiTheme="minorHAnsi" w:hAnsiTheme="minorHAnsi" w:cstheme="minorHAnsi"/>
          <w:b/>
          <w:sz w:val="22"/>
          <w:szCs w:val="21"/>
        </w:rPr>
      </w:pPr>
      <w:r w:rsidRPr="00587D40">
        <w:rPr>
          <w:rFonts w:asciiTheme="minorHAnsi" w:hAnsiTheme="minorHAnsi" w:cstheme="minorHAnsi"/>
          <w:b/>
          <w:sz w:val="22"/>
          <w:szCs w:val="21"/>
        </w:rPr>
        <w:t xml:space="preserve">Update - CONSIDER SHORT-TERM RENTAL REGULATIONS </w:t>
      </w:r>
      <w:r w:rsidRPr="00587D40">
        <w:rPr>
          <w:rFonts w:asciiTheme="minorHAnsi" w:hAnsiTheme="minorHAnsi" w:cstheme="minorHAnsi"/>
          <w:sz w:val="22"/>
          <w:szCs w:val="21"/>
        </w:rPr>
        <w:t>(Legislative)</w:t>
      </w:r>
    </w:p>
    <w:p w14:paraId="2E361F08" w14:textId="77777777" w:rsidR="00587D40" w:rsidRPr="00587D40" w:rsidRDefault="00587D40" w:rsidP="00587D40">
      <w:pPr>
        <w:rPr>
          <w:rFonts w:asciiTheme="minorHAnsi" w:hAnsiTheme="minorHAnsi" w:cstheme="minorHAnsi"/>
          <w:sz w:val="22"/>
          <w:szCs w:val="21"/>
        </w:rPr>
      </w:pPr>
      <w:r w:rsidRPr="00587D40">
        <w:rPr>
          <w:rFonts w:asciiTheme="minorHAnsi" w:hAnsiTheme="minorHAnsi" w:cstheme="minorHAnsi"/>
          <w:sz w:val="22"/>
          <w:szCs w:val="21"/>
        </w:rPr>
        <w:t xml:space="preserve">City Council has not yet been asked about if/how to address these. </w:t>
      </w:r>
    </w:p>
    <w:p w14:paraId="6D5151EA" w14:textId="77777777" w:rsidR="00587D40" w:rsidRPr="00587D40" w:rsidRDefault="00587D40" w:rsidP="00587D40">
      <w:pPr>
        <w:rPr>
          <w:rFonts w:asciiTheme="minorHAnsi" w:hAnsiTheme="minorHAnsi" w:cstheme="minorHAnsi"/>
          <w:sz w:val="22"/>
          <w:szCs w:val="21"/>
        </w:rPr>
      </w:pPr>
    </w:p>
    <w:p w14:paraId="63C0804E" w14:textId="77777777" w:rsidR="00587D40" w:rsidRPr="00587D40" w:rsidRDefault="00587D40" w:rsidP="00587D40">
      <w:pPr>
        <w:jc w:val="center"/>
        <w:rPr>
          <w:rFonts w:asciiTheme="minorHAnsi" w:hAnsiTheme="minorHAnsi" w:cstheme="minorHAnsi"/>
          <w:sz w:val="22"/>
          <w:szCs w:val="21"/>
        </w:rPr>
      </w:pPr>
      <w:r w:rsidRPr="00587D40">
        <w:rPr>
          <w:rFonts w:asciiTheme="minorHAnsi" w:hAnsiTheme="minorHAnsi" w:cstheme="minorHAnsi"/>
          <w:b/>
          <w:sz w:val="22"/>
          <w:szCs w:val="21"/>
        </w:rPr>
        <w:t xml:space="preserve">TOMORROW: November 18, 2021 – CACHE SUMMIT </w:t>
      </w:r>
      <w:r w:rsidRPr="00587D40">
        <w:rPr>
          <w:rFonts w:asciiTheme="minorHAnsi" w:hAnsiTheme="minorHAnsi" w:cstheme="minorHAnsi"/>
          <w:sz w:val="22"/>
          <w:szCs w:val="21"/>
        </w:rPr>
        <w:t>at Cache County Fairgrounds</w:t>
      </w:r>
    </w:p>
    <w:p w14:paraId="0930BF95" w14:textId="67AE8563" w:rsidR="00501AAD" w:rsidRPr="000A15B6" w:rsidRDefault="00501AAD" w:rsidP="00501AAD">
      <w:pPr>
        <w:rPr>
          <w:rFonts w:asciiTheme="minorHAnsi" w:hAnsiTheme="minorHAnsi" w:cstheme="minorHAnsi"/>
          <w:sz w:val="22"/>
          <w:szCs w:val="22"/>
        </w:rPr>
      </w:pPr>
    </w:p>
    <w:p w14:paraId="2E326D74" w14:textId="77777777" w:rsidR="00501AAD" w:rsidRPr="000A15B6" w:rsidRDefault="00501AAD" w:rsidP="00501AAD">
      <w:pPr>
        <w:rPr>
          <w:rFonts w:asciiTheme="minorHAnsi" w:hAnsiTheme="minorHAnsi" w:cstheme="minorHAnsi"/>
          <w:sz w:val="22"/>
          <w:szCs w:val="22"/>
        </w:rPr>
      </w:pPr>
    </w:p>
    <w:p w14:paraId="096A2CF2" w14:textId="2369EA2E" w:rsidR="00407147" w:rsidRPr="000A15B6" w:rsidRDefault="00407147" w:rsidP="004860CB">
      <w:pPr>
        <w:rPr>
          <w:rFonts w:asciiTheme="minorHAnsi" w:hAnsiTheme="minorHAnsi" w:cstheme="minorHAnsi"/>
          <w:b/>
          <w:sz w:val="22"/>
          <w:szCs w:val="22"/>
        </w:rPr>
      </w:pPr>
      <w:r w:rsidRPr="000A15B6">
        <w:rPr>
          <w:rFonts w:asciiTheme="minorHAnsi" w:hAnsiTheme="minorHAnsi" w:cstheme="minorHAnsi"/>
          <w:b/>
          <w:sz w:val="22"/>
          <w:szCs w:val="22"/>
        </w:rPr>
        <w:t xml:space="preserve">Meeting adjourned at </w:t>
      </w:r>
      <w:r w:rsidR="00C6496A">
        <w:rPr>
          <w:rFonts w:asciiTheme="minorHAnsi" w:hAnsiTheme="minorHAnsi" w:cstheme="minorHAnsi"/>
          <w:b/>
          <w:sz w:val="22"/>
          <w:szCs w:val="22"/>
        </w:rPr>
        <w:t>9</w:t>
      </w:r>
      <w:r w:rsidR="002B1E94" w:rsidRPr="000A15B6">
        <w:rPr>
          <w:rFonts w:asciiTheme="minorHAnsi" w:hAnsiTheme="minorHAnsi" w:cstheme="minorHAnsi"/>
          <w:b/>
          <w:sz w:val="22"/>
          <w:szCs w:val="22"/>
        </w:rPr>
        <w:t>:</w:t>
      </w:r>
      <w:r w:rsidR="00C6496A">
        <w:rPr>
          <w:rFonts w:asciiTheme="minorHAnsi" w:hAnsiTheme="minorHAnsi" w:cstheme="minorHAnsi"/>
          <w:b/>
          <w:sz w:val="22"/>
          <w:szCs w:val="22"/>
        </w:rPr>
        <w:t>2</w:t>
      </w:r>
      <w:r w:rsidR="00DE6740">
        <w:rPr>
          <w:rFonts w:asciiTheme="minorHAnsi" w:hAnsiTheme="minorHAnsi" w:cstheme="minorHAnsi"/>
          <w:b/>
          <w:sz w:val="22"/>
          <w:szCs w:val="22"/>
        </w:rPr>
        <w:t>0</w:t>
      </w:r>
      <w:r w:rsidRPr="000A15B6">
        <w:rPr>
          <w:rFonts w:asciiTheme="minorHAnsi" w:hAnsiTheme="minorHAnsi" w:cstheme="minorHAnsi"/>
          <w:b/>
          <w:sz w:val="22"/>
          <w:szCs w:val="22"/>
        </w:rPr>
        <w:t xml:space="preserve"> PM</w:t>
      </w:r>
    </w:p>
    <w:p w14:paraId="4DA870D4" w14:textId="77777777" w:rsidR="00C01B86" w:rsidRPr="000A15B6" w:rsidRDefault="00C01B86" w:rsidP="00C01B86">
      <w:pPr>
        <w:rPr>
          <w:rFonts w:asciiTheme="minorHAnsi" w:hAnsiTheme="minorHAnsi" w:cstheme="minorHAnsi"/>
          <w:b/>
          <w:sz w:val="22"/>
          <w:szCs w:val="22"/>
        </w:rPr>
      </w:pPr>
    </w:p>
    <w:p w14:paraId="0FB7C524" w14:textId="77777777" w:rsidR="00C9330A" w:rsidRPr="000A15B6" w:rsidRDefault="00C9330A" w:rsidP="004860CB">
      <w:pPr>
        <w:rPr>
          <w:rFonts w:asciiTheme="minorHAnsi" w:hAnsiTheme="minorHAnsi" w:cstheme="minorHAnsi"/>
          <w:b/>
          <w:sz w:val="22"/>
          <w:szCs w:val="22"/>
        </w:rPr>
      </w:pPr>
    </w:p>
    <w:p w14:paraId="284AC8F2" w14:textId="77777777" w:rsidR="00B37260" w:rsidRPr="000A15B6" w:rsidRDefault="00407147" w:rsidP="007C58AE">
      <w:pPr>
        <w:rPr>
          <w:rFonts w:asciiTheme="minorHAnsi" w:hAnsiTheme="minorHAnsi" w:cstheme="minorHAnsi"/>
          <w:sz w:val="22"/>
          <w:szCs w:val="22"/>
        </w:rPr>
      </w:pPr>
      <w:r w:rsidRPr="000A15B6">
        <w:rPr>
          <w:rFonts w:asciiTheme="minorHAnsi" w:hAnsiTheme="minorHAnsi" w:cstheme="minorHAnsi"/>
          <w:b/>
          <w:sz w:val="22"/>
          <w:szCs w:val="22"/>
        </w:rPr>
        <w:t>_______________________________</w:t>
      </w:r>
    </w:p>
    <w:p w14:paraId="60C8B95F" w14:textId="77777777" w:rsidR="001760DA" w:rsidRPr="000A15B6" w:rsidRDefault="00B37260" w:rsidP="007C58AE">
      <w:pPr>
        <w:rPr>
          <w:rFonts w:asciiTheme="minorHAnsi" w:hAnsiTheme="minorHAnsi" w:cstheme="minorHAnsi"/>
          <w:sz w:val="22"/>
          <w:szCs w:val="22"/>
        </w:rPr>
      </w:pPr>
      <w:r w:rsidRPr="000A15B6">
        <w:rPr>
          <w:rFonts w:asciiTheme="minorHAnsi" w:hAnsiTheme="minorHAnsi" w:cstheme="minorHAnsi"/>
          <w:sz w:val="22"/>
          <w:szCs w:val="22"/>
        </w:rPr>
        <w:t>Melinda Lee</w:t>
      </w:r>
      <w:r w:rsidR="006A5D44" w:rsidRPr="000A15B6">
        <w:rPr>
          <w:rFonts w:asciiTheme="minorHAnsi" w:hAnsiTheme="minorHAnsi" w:cstheme="minorHAnsi"/>
          <w:sz w:val="22"/>
          <w:szCs w:val="22"/>
        </w:rPr>
        <w:t>, Secretary</w:t>
      </w:r>
    </w:p>
    <w:p w14:paraId="33CD058E" w14:textId="7728F4D8" w:rsidR="008B75B7" w:rsidRDefault="006A5D44" w:rsidP="007C58AE">
      <w:pPr>
        <w:rPr>
          <w:rFonts w:asciiTheme="minorHAnsi" w:hAnsiTheme="minorHAnsi" w:cstheme="minorHAnsi"/>
          <w:sz w:val="22"/>
          <w:szCs w:val="22"/>
        </w:rPr>
      </w:pPr>
      <w:r w:rsidRPr="000A15B6">
        <w:rPr>
          <w:rFonts w:asciiTheme="minorHAnsi" w:hAnsiTheme="minorHAnsi" w:cstheme="minorHAnsi"/>
          <w:sz w:val="22"/>
          <w:szCs w:val="22"/>
        </w:rPr>
        <w:t xml:space="preserve">Hyde Park </w:t>
      </w:r>
      <w:r w:rsidR="00B37260" w:rsidRPr="000A15B6">
        <w:rPr>
          <w:rFonts w:asciiTheme="minorHAnsi" w:hAnsiTheme="minorHAnsi" w:cstheme="minorHAnsi"/>
          <w:sz w:val="22"/>
          <w:szCs w:val="22"/>
        </w:rPr>
        <w:t>Planning Commission</w:t>
      </w:r>
      <w:r w:rsidR="00407147" w:rsidRPr="000A15B6">
        <w:rPr>
          <w:rFonts w:asciiTheme="minorHAnsi" w:hAnsiTheme="minorHAnsi" w:cstheme="minorHAnsi"/>
          <w:sz w:val="22"/>
          <w:szCs w:val="22"/>
        </w:rPr>
        <w:tab/>
      </w:r>
    </w:p>
    <w:p w14:paraId="7945F435" w14:textId="0BB68B45" w:rsidR="005A7E66" w:rsidRDefault="005A7E66" w:rsidP="005A7E66">
      <w:pPr>
        <w:rPr>
          <w:rFonts w:asciiTheme="minorHAnsi" w:hAnsiTheme="minorHAnsi" w:cstheme="minorHAnsi"/>
          <w:sz w:val="22"/>
          <w:szCs w:val="22"/>
        </w:rPr>
      </w:pPr>
    </w:p>
    <w:p w14:paraId="638D739C" w14:textId="77777777" w:rsidR="00686FE9" w:rsidRDefault="00686FE9" w:rsidP="005A7E66">
      <w:pPr>
        <w:rPr>
          <w:rFonts w:asciiTheme="minorHAnsi" w:hAnsiTheme="minorHAnsi" w:cstheme="minorHAnsi"/>
          <w:sz w:val="22"/>
          <w:szCs w:val="22"/>
        </w:rPr>
      </w:pPr>
    </w:p>
    <w:p w14:paraId="75098CD6" w14:textId="58E4FB67" w:rsidR="005A7E66" w:rsidRDefault="005A7E66" w:rsidP="005A7E66">
      <w:pPr>
        <w:rPr>
          <w:rFonts w:asciiTheme="minorHAnsi" w:hAnsiTheme="minorHAnsi" w:cstheme="minorHAnsi"/>
          <w:sz w:val="22"/>
          <w:szCs w:val="22"/>
        </w:rPr>
      </w:pPr>
      <w:bookmarkStart w:id="4" w:name="_GoBack"/>
      <w:bookmarkEnd w:id="4"/>
      <w:r w:rsidRPr="001061C9">
        <w:rPr>
          <w:rFonts w:asciiTheme="minorHAnsi" w:hAnsiTheme="minorHAnsi" w:cstheme="minorHAnsi"/>
          <w:sz w:val="22"/>
          <w:szCs w:val="22"/>
        </w:rPr>
        <w:t xml:space="preserve">Attached: Water Conservation </w:t>
      </w:r>
      <w:r w:rsidR="00686FE9">
        <w:rPr>
          <w:rFonts w:asciiTheme="minorHAnsi" w:hAnsiTheme="minorHAnsi" w:cstheme="minorHAnsi"/>
          <w:sz w:val="22"/>
          <w:szCs w:val="22"/>
        </w:rPr>
        <w:t>Recommendation</w:t>
      </w:r>
      <w:r w:rsidRPr="001061C9">
        <w:rPr>
          <w:rFonts w:asciiTheme="minorHAnsi" w:hAnsiTheme="minorHAnsi" w:cstheme="minorHAnsi"/>
          <w:sz w:val="22"/>
          <w:szCs w:val="22"/>
        </w:rPr>
        <w:t>s</w:t>
      </w:r>
    </w:p>
    <w:p w14:paraId="3EFA67F7" w14:textId="0A2D17D0" w:rsidR="001061C9" w:rsidRDefault="001061C9" w:rsidP="005A7E66">
      <w:pPr>
        <w:rPr>
          <w:rFonts w:asciiTheme="minorHAnsi" w:hAnsiTheme="minorHAnsi" w:cstheme="minorHAnsi"/>
          <w:sz w:val="22"/>
          <w:szCs w:val="22"/>
        </w:rPr>
      </w:pPr>
      <w:r>
        <w:rPr>
          <w:rFonts w:asciiTheme="minorHAnsi" w:hAnsiTheme="minorHAnsi" w:cstheme="minorHAnsi"/>
          <w:sz w:val="22"/>
          <w:szCs w:val="22"/>
        </w:rPr>
        <w:br w:type="page"/>
      </w:r>
    </w:p>
    <w:p w14:paraId="6F8801F1" w14:textId="77777777" w:rsidR="001061C9" w:rsidRPr="001061C9" w:rsidRDefault="001061C9" w:rsidP="001061C9">
      <w:pPr>
        <w:pStyle w:val="Title"/>
        <w:rPr>
          <w:sz w:val="48"/>
          <w:szCs w:val="52"/>
        </w:rPr>
      </w:pPr>
      <w:r w:rsidRPr="001061C9">
        <w:rPr>
          <w:sz w:val="48"/>
          <w:szCs w:val="52"/>
        </w:rPr>
        <w:lastRenderedPageBreak/>
        <w:t>Hyde Park Water Conservation Committee</w:t>
      </w:r>
    </w:p>
    <w:p w14:paraId="4FBF6E2A" w14:textId="77777777" w:rsidR="001061C9" w:rsidRDefault="001061C9" w:rsidP="001061C9">
      <w:pPr>
        <w:pStyle w:val="Subtitle"/>
        <w:jc w:val="center"/>
        <w:rPr>
          <w:sz w:val="28"/>
          <w:szCs w:val="28"/>
        </w:rPr>
      </w:pPr>
      <w:r w:rsidRPr="00BA09A4">
        <w:rPr>
          <w:sz w:val="28"/>
          <w:szCs w:val="28"/>
        </w:rPr>
        <w:t>Recommendations for Conserving Water in Hyde Park</w:t>
      </w:r>
      <w:r>
        <w:rPr>
          <w:sz w:val="28"/>
          <w:szCs w:val="28"/>
        </w:rPr>
        <w:t xml:space="preserve"> City</w:t>
      </w:r>
    </w:p>
    <w:p w14:paraId="7DF22595" w14:textId="77777777" w:rsidR="001061C9" w:rsidRPr="004A4A20" w:rsidRDefault="001061C9" w:rsidP="001061C9"/>
    <w:p w14:paraId="4D98CDA6" w14:textId="77777777" w:rsidR="001061C9" w:rsidRPr="004A4A20" w:rsidRDefault="001061C9" w:rsidP="001061C9">
      <w:pPr>
        <w:rPr>
          <w:sz w:val="22"/>
          <w:szCs w:val="22"/>
        </w:rPr>
      </w:pPr>
      <w:r w:rsidRPr="004A4A20">
        <w:rPr>
          <w:sz w:val="22"/>
          <w:szCs w:val="22"/>
        </w:rPr>
        <w:t xml:space="preserve">In addition to implementing a city landscaping ordinance for new construction, as a committee we developed the following list of items for consideration by the Hyde Park Planning and Zoning committee and City Council. </w:t>
      </w:r>
      <w:r>
        <w:rPr>
          <w:sz w:val="22"/>
          <w:szCs w:val="22"/>
        </w:rPr>
        <w:t xml:space="preserve">Many of these water conservation strategies are already implemented in other areas of the state and nation.  </w:t>
      </w:r>
      <w:r w:rsidRPr="004A4A20">
        <w:rPr>
          <w:sz w:val="22"/>
          <w:szCs w:val="22"/>
        </w:rPr>
        <w:t>In our view, the following measures will increase the ability of our city to conserve water resources while allowing for beautiful landscapes and continued development.</w:t>
      </w:r>
      <w:r>
        <w:rPr>
          <w:sz w:val="22"/>
          <w:szCs w:val="22"/>
        </w:rPr>
        <w:t xml:space="preserve">  Further, Hyde Park City could set an example for all of Cache Valley by adoption of such practices.</w:t>
      </w:r>
    </w:p>
    <w:p w14:paraId="7A163158" w14:textId="77777777" w:rsidR="001061C9" w:rsidRPr="004A4A20" w:rsidRDefault="001061C9" w:rsidP="001061C9">
      <w:pPr>
        <w:rPr>
          <w:sz w:val="22"/>
          <w:szCs w:val="22"/>
        </w:rPr>
      </w:pPr>
    </w:p>
    <w:p w14:paraId="406FE738" w14:textId="77777777" w:rsidR="001061C9" w:rsidRPr="004A4A20" w:rsidRDefault="001061C9" w:rsidP="001061C9">
      <w:pPr>
        <w:pStyle w:val="ListParagraph"/>
        <w:numPr>
          <w:ilvl w:val="0"/>
          <w:numId w:val="30"/>
        </w:numPr>
        <w:autoSpaceDE w:val="0"/>
        <w:autoSpaceDN w:val="0"/>
        <w:adjustRightInd w:val="0"/>
        <w:rPr>
          <w:rFonts w:ascii="AppleSystemUIFont" w:hAnsi="AppleSystemUIFont" w:cs="AppleSystemUIFont"/>
          <w:sz w:val="22"/>
          <w:szCs w:val="22"/>
        </w:rPr>
      </w:pPr>
      <w:r w:rsidRPr="004A4A20">
        <w:rPr>
          <w:rFonts w:ascii="AppleSystemUIFont" w:hAnsi="AppleSystemUIFont" w:cs="AppleSystemUIFont"/>
          <w:sz w:val="22"/>
          <w:szCs w:val="22"/>
        </w:rPr>
        <w:t xml:space="preserve">Implement </w:t>
      </w:r>
      <w:proofErr w:type="spellStart"/>
      <w:r w:rsidRPr="004A4A20">
        <w:rPr>
          <w:rFonts w:ascii="AppleSystemUIFont" w:hAnsi="AppleSystemUIFont" w:cs="AppleSystemUIFont"/>
          <w:sz w:val="22"/>
          <w:szCs w:val="22"/>
        </w:rPr>
        <w:t>WaterMAPS</w:t>
      </w:r>
      <w:proofErr w:type="spellEnd"/>
      <w:r>
        <w:rPr>
          <w:rStyle w:val="FootnoteReference"/>
          <w:rFonts w:ascii="AppleSystemUIFont" w:hAnsi="AppleSystemUIFont" w:cs="AppleSystemUIFont"/>
          <w:sz w:val="22"/>
          <w:szCs w:val="22"/>
        </w:rPr>
        <w:footnoteReference w:id="1"/>
      </w:r>
      <w:r w:rsidRPr="004A4A20">
        <w:rPr>
          <w:rFonts w:ascii="AppleSystemUIFont" w:hAnsi="AppleSystemUIFont" w:cs="AppleSystemUIFont"/>
          <w:sz w:val="22"/>
          <w:szCs w:val="22"/>
        </w:rPr>
        <w:t xml:space="preserve"> technology to </w:t>
      </w:r>
      <w:r>
        <w:rPr>
          <w:rFonts w:ascii="AppleSystemUIFont" w:hAnsi="AppleSystemUIFont" w:cs="AppleSystemUIFont"/>
          <w:sz w:val="22"/>
          <w:szCs w:val="22"/>
        </w:rPr>
        <w:t>create</w:t>
      </w:r>
      <w:r w:rsidRPr="004A4A20">
        <w:rPr>
          <w:rFonts w:ascii="AppleSystemUIFont" w:hAnsi="AppleSystemUIFont" w:cs="AppleSystemUIFont"/>
          <w:sz w:val="22"/>
          <w:szCs w:val="22"/>
        </w:rPr>
        <w:t xml:space="preserve"> water allocations for culinary water to individual properties based on their land area and expected use. </w:t>
      </w:r>
    </w:p>
    <w:p w14:paraId="200618B3" w14:textId="77777777" w:rsidR="001061C9" w:rsidRPr="004A4A20" w:rsidRDefault="001061C9" w:rsidP="001061C9">
      <w:pPr>
        <w:pStyle w:val="ListParagraph"/>
        <w:numPr>
          <w:ilvl w:val="1"/>
          <w:numId w:val="30"/>
        </w:numPr>
        <w:autoSpaceDE w:val="0"/>
        <w:autoSpaceDN w:val="0"/>
        <w:adjustRightInd w:val="0"/>
        <w:rPr>
          <w:rFonts w:ascii="AppleSystemUIFont" w:hAnsi="AppleSystemUIFont" w:cs="AppleSystemUIFont"/>
          <w:sz w:val="22"/>
          <w:szCs w:val="22"/>
        </w:rPr>
      </w:pPr>
      <w:r w:rsidRPr="004A4A20">
        <w:rPr>
          <w:rFonts w:ascii="AppleSystemUIFont" w:hAnsi="AppleSystemUIFont" w:cs="AppleSystemUIFont"/>
          <w:sz w:val="22"/>
          <w:szCs w:val="22"/>
        </w:rPr>
        <w:t>Using these water allocations, the city can</w:t>
      </w:r>
      <w:r>
        <w:rPr>
          <w:rFonts w:ascii="AppleSystemUIFont" w:hAnsi="AppleSystemUIFont" w:cs="AppleSystemUIFont"/>
          <w:sz w:val="22"/>
          <w:szCs w:val="22"/>
        </w:rPr>
        <w:t xml:space="preserve"> provide more than sufficient water at nominal rates for all customers while also implementing </w:t>
      </w:r>
      <w:r w:rsidRPr="004A4A20">
        <w:rPr>
          <w:rFonts w:ascii="AppleSystemUIFont" w:hAnsi="AppleSystemUIFont" w:cs="AppleSystemUIFont"/>
          <w:sz w:val="22"/>
          <w:szCs w:val="22"/>
        </w:rPr>
        <w:t xml:space="preserve">aggressive water rates that penalize </w:t>
      </w:r>
      <w:r>
        <w:rPr>
          <w:rFonts w:ascii="AppleSystemUIFont" w:hAnsi="AppleSystemUIFont" w:cs="AppleSystemUIFont"/>
          <w:sz w:val="22"/>
          <w:szCs w:val="22"/>
        </w:rPr>
        <w:t xml:space="preserve">egregious </w:t>
      </w:r>
      <w:r w:rsidRPr="004A4A20">
        <w:rPr>
          <w:rFonts w:ascii="AppleSystemUIFont" w:hAnsi="AppleSystemUIFont" w:cs="AppleSystemUIFont"/>
          <w:sz w:val="22"/>
          <w:szCs w:val="22"/>
        </w:rPr>
        <w:t xml:space="preserve">culinary water users for overuse, while not creating a burden on the city to regulate </w:t>
      </w:r>
      <w:r w:rsidRPr="004A4A20">
        <w:rPr>
          <w:rFonts w:ascii="AppleSystemUIFont" w:hAnsi="AppleSystemUIFont" w:cs="AppleSystemUIFont"/>
          <w:i/>
          <w:iCs/>
          <w:sz w:val="22"/>
          <w:szCs w:val="22"/>
        </w:rPr>
        <w:t>how</w:t>
      </w:r>
      <w:r w:rsidRPr="004A4A20">
        <w:rPr>
          <w:rFonts w:ascii="AppleSystemUIFont" w:hAnsi="AppleSystemUIFont" w:cs="AppleSystemUIFont"/>
          <w:sz w:val="22"/>
          <w:szCs w:val="22"/>
        </w:rPr>
        <w:t xml:space="preserve"> people use the water.</w:t>
      </w:r>
    </w:p>
    <w:p w14:paraId="24EE5E33" w14:textId="77777777" w:rsidR="001061C9" w:rsidRPr="004A4A20" w:rsidRDefault="001061C9" w:rsidP="001061C9">
      <w:pPr>
        <w:pStyle w:val="ListParagraph"/>
        <w:numPr>
          <w:ilvl w:val="1"/>
          <w:numId w:val="30"/>
        </w:numPr>
        <w:autoSpaceDE w:val="0"/>
        <w:autoSpaceDN w:val="0"/>
        <w:adjustRightInd w:val="0"/>
        <w:rPr>
          <w:rFonts w:ascii="AppleSystemUIFont" w:hAnsi="AppleSystemUIFont" w:cs="AppleSystemUIFont"/>
          <w:sz w:val="22"/>
          <w:szCs w:val="22"/>
        </w:rPr>
      </w:pPr>
      <w:r w:rsidRPr="004A4A20">
        <w:rPr>
          <w:rFonts w:ascii="AppleSystemUIFont" w:hAnsi="AppleSystemUIFont" w:cs="AppleSystemUIFont"/>
          <w:sz w:val="22"/>
          <w:szCs w:val="22"/>
        </w:rPr>
        <w:t>An intermediate step would be to look at a home’s average winter water use (Nov-Feb) and set that at the base fee rate, then in the summer months (Mar-Oct) a multiplier is applied (e.g. 2x)</w:t>
      </w:r>
      <w:r>
        <w:rPr>
          <w:rFonts w:ascii="AppleSystemUIFont" w:hAnsi="AppleSystemUIFont" w:cs="AppleSystemUIFont"/>
          <w:sz w:val="22"/>
          <w:szCs w:val="22"/>
        </w:rPr>
        <w:t>.</w:t>
      </w:r>
      <w:r w:rsidRPr="004A4A20">
        <w:rPr>
          <w:rFonts w:ascii="AppleSystemUIFont" w:hAnsi="AppleSystemUIFont" w:cs="AppleSystemUIFont"/>
          <w:sz w:val="22"/>
          <w:szCs w:val="22"/>
        </w:rPr>
        <w:t xml:space="preserve"> For example:</w:t>
      </w:r>
    </w:p>
    <w:p w14:paraId="67A095D4" w14:textId="77777777" w:rsidR="001061C9" w:rsidRPr="004A4A20" w:rsidRDefault="001061C9" w:rsidP="001061C9">
      <w:pPr>
        <w:pStyle w:val="ListParagraph"/>
        <w:numPr>
          <w:ilvl w:val="2"/>
          <w:numId w:val="30"/>
        </w:numPr>
        <w:autoSpaceDE w:val="0"/>
        <w:autoSpaceDN w:val="0"/>
        <w:adjustRightInd w:val="0"/>
        <w:rPr>
          <w:rFonts w:ascii="AppleSystemUIFont" w:hAnsi="AppleSystemUIFont" w:cs="AppleSystemUIFont"/>
          <w:sz w:val="22"/>
          <w:szCs w:val="22"/>
        </w:rPr>
      </w:pPr>
      <w:r w:rsidRPr="004A4A20">
        <w:rPr>
          <w:rFonts w:ascii="AppleSystemUIFont" w:hAnsi="AppleSystemUIFont" w:cs="AppleSystemUIFont"/>
          <w:sz w:val="22"/>
          <w:szCs w:val="22"/>
        </w:rPr>
        <w:t>Winter base = 5,000 gallons</w:t>
      </w:r>
    </w:p>
    <w:p w14:paraId="16A0D4EA" w14:textId="77777777" w:rsidR="001061C9" w:rsidRPr="004A4A20" w:rsidRDefault="001061C9" w:rsidP="001061C9">
      <w:pPr>
        <w:pStyle w:val="ListParagraph"/>
        <w:numPr>
          <w:ilvl w:val="2"/>
          <w:numId w:val="30"/>
        </w:numPr>
        <w:autoSpaceDE w:val="0"/>
        <w:autoSpaceDN w:val="0"/>
        <w:adjustRightInd w:val="0"/>
        <w:rPr>
          <w:rFonts w:ascii="AppleSystemUIFont" w:hAnsi="AppleSystemUIFont" w:cs="AppleSystemUIFont"/>
          <w:sz w:val="22"/>
          <w:szCs w:val="22"/>
        </w:rPr>
      </w:pPr>
      <w:r w:rsidRPr="004A4A20">
        <w:rPr>
          <w:rFonts w:ascii="AppleSystemUIFont" w:hAnsi="AppleSystemUIFont" w:cs="AppleSystemUIFont"/>
          <w:sz w:val="22"/>
          <w:szCs w:val="22"/>
        </w:rPr>
        <w:t xml:space="preserve">Summer base = 10,000 gallons </w:t>
      </w:r>
    </w:p>
    <w:p w14:paraId="3314C1E4" w14:textId="77777777" w:rsidR="001061C9" w:rsidRPr="004A4A20" w:rsidRDefault="001061C9" w:rsidP="001061C9">
      <w:pPr>
        <w:pStyle w:val="ListParagraph"/>
        <w:numPr>
          <w:ilvl w:val="2"/>
          <w:numId w:val="30"/>
        </w:numPr>
        <w:autoSpaceDE w:val="0"/>
        <w:autoSpaceDN w:val="0"/>
        <w:adjustRightInd w:val="0"/>
        <w:rPr>
          <w:rFonts w:ascii="AppleSystemUIFont" w:hAnsi="AppleSystemUIFont" w:cs="AppleSystemUIFont"/>
          <w:sz w:val="22"/>
          <w:szCs w:val="22"/>
        </w:rPr>
      </w:pPr>
      <w:r w:rsidRPr="004A4A20">
        <w:rPr>
          <w:rFonts w:ascii="AppleSystemUIFont" w:hAnsi="AppleSystemUIFont" w:cs="AppleSystemUIFont"/>
          <w:sz w:val="22"/>
          <w:szCs w:val="22"/>
        </w:rPr>
        <w:t>Water use &lt;5,000 gallons over base rates = slightly higher rate</w:t>
      </w:r>
    </w:p>
    <w:p w14:paraId="3E5F1A1A" w14:textId="77777777" w:rsidR="001061C9" w:rsidRPr="004A4A20" w:rsidRDefault="001061C9" w:rsidP="001061C9">
      <w:pPr>
        <w:pStyle w:val="ListParagraph"/>
        <w:numPr>
          <w:ilvl w:val="2"/>
          <w:numId w:val="30"/>
        </w:numPr>
        <w:autoSpaceDE w:val="0"/>
        <w:autoSpaceDN w:val="0"/>
        <w:adjustRightInd w:val="0"/>
        <w:rPr>
          <w:rFonts w:ascii="AppleSystemUIFont" w:hAnsi="AppleSystemUIFont" w:cs="AppleSystemUIFont"/>
          <w:sz w:val="22"/>
          <w:szCs w:val="22"/>
        </w:rPr>
      </w:pPr>
      <w:r w:rsidRPr="004A4A20">
        <w:rPr>
          <w:rFonts w:ascii="AppleSystemUIFont" w:hAnsi="AppleSystemUIFont" w:cs="AppleSystemUIFont"/>
          <w:sz w:val="22"/>
          <w:szCs w:val="22"/>
        </w:rPr>
        <w:t>Water use &gt;5,000 but &lt; 10,000 gallons over base rates = higher rate</w:t>
      </w:r>
    </w:p>
    <w:p w14:paraId="61791BDA" w14:textId="77777777" w:rsidR="001061C9" w:rsidRPr="004A4A20" w:rsidRDefault="001061C9" w:rsidP="001061C9">
      <w:pPr>
        <w:pStyle w:val="ListParagraph"/>
        <w:numPr>
          <w:ilvl w:val="2"/>
          <w:numId w:val="30"/>
        </w:numPr>
        <w:autoSpaceDE w:val="0"/>
        <w:autoSpaceDN w:val="0"/>
        <w:adjustRightInd w:val="0"/>
        <w:rPr>
          <w:rFonts w:ascii="AppleSystemUIFont" w:hAnsi="AppleSystemUIFont" w:cs="AppleSystemUIFont"/>
          <w:sz w:val="22"/>
          <w:szCs w:val="22"/>
        </w:rPr>
      </w:pPr>
      <w:r w:rsidRPr="004A4A20">
        <w:rPr>
          <w:rFonts w:ascii="AppleSystemUIFont" w:hAnsi="AppleSystemUIFont" w:cs="AppleSystemUIFont"/>
          <w:sz w:val="22"/>
          <w:szCs w:val="22"/>
        </w:rPr>
        <w:t>Water use &gt;10,000 gallons over base rate = much higher rate,</w:t>
      </w:r>
    </w:p>
    <w:p w14:paraId="7E2E742D" w14:textId="77777777" w:rsidR="001061C9" w:rsidRPr="004A4A20" w:rsidRDefault="001061C9" w:rsidP="001061C9">
      <w:pPr>
        <w:pStyle w:val="ListParagraph"/>
        <w:numPr>
          <w:ilvl w:val="2"/>
          <w:numId w:val="30"/>
        </w:numPr>
        <w:autoSpaceDE w:val="0"/>
        <w:autoSpaceDN w:val="0"/>
        <w:adjustRightInd w:val="0"/>
        <w:rPr>
          <w:rFonts w:ascii="AppleSystemUIFont" w:hAnsi="AppleSystemUIFont" w:cs="AppleSystemUIFont"/>
          <w:sz w:val="22"/>
          <w:szCs w:val="22"/>
        </w:rPr>
      </w:pPr>
      <w:r w:rsidRPr="004A4A20">
        <w:rPr>
          <w:rFonts w:ascii="AppleSystemUIFont" w:hAnsi="AppleSystemUIFont" w:cs="AppleSystemUIFont"/>
          <w:sz w:val="22"/>
          <w:szCs w:val="22"/>
        </w:rPr>
        <w:t>Water use &gt;20,000 gallons over base rate = extremely high rate,</w:t>
      </w:r>
    </w:p>
    <w:p w14:paraId="572BD776" w14:textId="77777777" w:rsidR="001061C9" w:rsidRPr="004A4A20" w:rsidRDefault="001061C9" w:rsidP="001061C9">
      <w:pPr>
        <w:autoSpaceDE w:val="0"/>
        <w:autoSpaceDN w:val="0"/>
        <w:adjustRightInd w:val="0"/>
        <w:rPr>
          <w:rFonts w:ascii="AppleSystemUIFont" w:hAnsi="AppleSystemUIFont" w:cs="AppleSystemUIFont"/>
          <w:sz w:val="22"/>
          <w:szCs w:val="22"/>
        </w:rPr>
      </w:pPr>
    </w:p>
    <w:p w14:paraId="47F5A01C" w14:textId="77777777" w:rsidR="001061C9" w:rsidRPr="004A4A20" w:rsidRDefault="001061C9" w:rsidP="001061C9">
      <w:pPr>
        <w:pStyle w:val="ListParagraph"/>
        <w:numPr>
          <w:ilvl w:val="0"/>
          <w:numId w:val="30"/>
        </w:numPr>
        <w:autoSpaceDE w:val="0"/>
        <w:autoSpaceDN w:val="0"/>
        <w:adjustRightInd w:val="0"/>
        <w:rPr>
          <w:rFonts w:ascii="AppleSystemUIFont" w:hAnsi="AppleSystemUIFont" w:cs="AppleSystemUIFont"/>
          <w:sz w:val="22"/>
          <w:szCs w:val="22"/>
        </w:rPr>
      </w:pPr>
      <w:r w:rsidRPr="004A4A20">
        <w:rPr>
          <w:rFonts w:ascii="AppleSystemUIFont" w:hAnsi="AppleSystemUIFont" w:cs="AppleSystemUIFont"/>
          <w:sz w:val="22"/>
          <w:szCs w:val="22"/>
        </w:rPr>
        <w:t>Funds from the more aggressive water rates above should be used to help Hyde Park City centralize, upgrade, and maintain all secondary irrigation</w:t>
      </w:r>
      <w:r>
        <w:rPr>
          <w:rFonts w:ascii="AppleSystemUIFont" w:hAnsi="AppleSystemUIFont" w:cs="AppleSystemUIFont"/>
          <w:sz w:val="22"/>
          <w:szCs w:val="22"/>
        </w:rPr>
        <w:t xml:space="preserve"> water</w:t>
      </w:r>
      <w:r w:rsidRPr="004A4A20">
        <w:rPr>
          <w:rFonts w:ascii="AppleSystemUIFont" w:hAnsi="AppleSystemUIFont" w:cs="AppleSystemUIFont"/>
          <w:sz w:val="22"/>
          <w:szCs w:val="22"/>
        </w:rPr>
        <w:t xml:space="preserve"> in the city. Hyde Park City will organize the distribution of all water shares within the city to land users and </w:t>
      </w:r>
      <w:r>
        <w:rPr>
          <w:rFonts w:ascii="AppleSystemUIFont" w:hAnsi="AppleSystemUIFont" w:cs="AppleSystemUIFont"/>
          <w:sz w:val="22"/>
          <w:szCs w:val="22"/>
        </w:rPr>
        <w:t>manage</w:t>
      </w:r>
      <w:r w:rsidRPr="004A4A20">
        <w:rPr>
          <w:rFonts w:ascii="AppleSystemUIFont" w:hAnsi="AppleSystemUIFont" w:cs="AppleSystemUIFont"/>
          <w:sz w:val="22"/>
          <w:szCs w:val="22"/>
        </w:rPr>
        <w:t xml:space="preserve"> all secondary water to the city. This serves </w:t>
      </w:r>
      <w:r>
        <w:rPr>
          <w:rFonts w:ascii="AppleSystemUIFont" w:hAnsi="AppleSystemUIFont" w:cs="AppleSystemUIFont"/>
          <w:sz w:val="22"/>
          <w:szCs w:val="22"/>
        </w:rPr>
        <w:t xml:space="preserve">several </w:t>
      </w:r>
      <w:r w:rsidRPr="004A4A20">
        <w:rPr>
          <w:rFonts w:ascii="AppleSystemUIFont" w:hAnsi="AppleSystemUIFont" w:cs="AppleSystemUIFont"/>
          <w:sz w:val="22"/>
          <w:szCs w:val="22"/>
        </w:rPr>
        <w:t>purposes:</w:t>
      </w:r>
    </w:p>
    <w:p w14:paraId="350C2EA2" w14:textId="77777777" w:rsidR="001061C9" w:rsidRPr="004A4A20" w:rsidRDefault="001061C9" w:rsidP="001061C9">
      <w:pPr>
        <w:pStyle w:val="ListParagraph"/>
        <w:numPr>
          <w:ilvl w:val="1"/>
          <w:numId w:val="30"/>
        </w:numPr>
        <w:autoSpaceDE w:val="0"/>
        <w:autoSpaceDN w:val="0"/>
        <w:adjustRightInd w:val="0"/>
        <w:rPr>
          <w:rFonts w:ascii="AppleSystemUIFont" w:hAnsi="AppleSystemUIFont" w:cs="AppleSystemUIFont"/>
          <w:sz w:val="22"/>
          <w:szCs w:val="22"/>
        </w:rPr>
      </w:pPr>
      <w:r w:rsidRPr="004A4A20">
        <w:rPr>
          <w:rFonts w:ascii="AppleSystemUIFont" w:hAnsi="AppleSystemUIFont" w:cs="AppleSystemUIFont"/>
          <w:sz w:val="22"/>
          <w:szCs w:val="22"/>
        </w:rPr>
        <w:t>Secondary water shares will stay with the land in the city,</w:t>
      </w:r>
    </w:p>
    <w:p w14:paraId="2F65DC3D" w14:textId="77777777" w:rsidR="001061C9" w:rsidRDefault="001061C9" w:rsidP="001061C9">
      <w:pPr>
        <w:pStyle w:val="ListParagraph"/>
        <w:numPr>
          <w:ilvl w:val="1"/>
          <w:numId w:val="30"/>
        </w:numPr>
        <w:autoSpaceDE w:val="0"/>
        <w:autoSpaceDN w:val="0"/>
        <w:adjustRightInd w:val="0"/>
        <w:rPr>
          <w:rFonts w:ascii="AppleSystemUIFont" w:hAnsi="AppleSystemUIFont" w:cs="AppleSystemUIFont"/>
          <w:sz w:val="22"/>
          <w:szCs w:val="22"/>
        </w:rPr>
      </w:pPr>
      <w:r w:rsidRPr="004A4A20">
        <w:rPr>
          <w:rFonts w:ascii="AppleSystemUIFont" w:hAnsi="AppleSystemUIFont" w:cs="AppleSystemUIFont"/>
          <w:sz w:val="22"/>
          <w:szCs w:val="22"/>
        </w:rPr>
        <w:t xml:space="preserve">A mechanism is provided </w:t>
      </w:r>
      <w:r>
        <w:rPr>
          <w:rFonts w:ascii="AppleSystemUIFont" w:hAnsi="AppleSystemUIFont" w:cs="AppleSystemUIFont"/>
          <w:sz w:val="22"/>
          <w:szCs w:val="22"/>
        </w:rPr>
        <w:t>to</w:t>
      </w:r>
      <w:r w:rsidRPr="0012453B">
        <w:rPr>
          <w:rFonts w:ascii="AppleSystemUIFont" w:hAnsi="AppleSystemUIFont" w:cs="AppleSystemUIFont"/>
          <w:sz w:val="22"/>
          <w:szCs w:val="22"/>
        </w:rPr>
        <w:t xml:space="preserve"> </w:t>
      </w:r>
      <w:r w:rsidRPr="004A4A20">
        <w:rPr>
          <w:rFonts w:ascii="AppleSystemUIFont" w:hAnsi="AppleSystemUIFont" w:cs="AppleSystemUIFont"/>
          <w:sz w:val="22"/>
          <w:szCs w:val="22"/>
        </w:rPr>
        <w:t>decreas</w:t>
      </w:r>
      <w:r>
        <w:rPr>
          <w:rFonts w:ascii="AppleSystemUIFont" w:hAnsi="AppleSystemUIFont" w:cs="AppleSystemUIFont"/>
          <w:sz w:val="22"/>
          <w:szCs w:val="22"/>
        </w:rPr>
        <w:t>e</w:t>
      </w:r>
      <w:r w:rsidRPr="004A4A20">
        <w:rPr>
          <w:rFonts w:ascii="AppleSystemUIFont" w:hAnsi="AppleSystemUIFont" w:cs="AppleSystemUIFont"/>
          <w:sz w:val="22"/>
          <w:szCs w:val="22"/>
        </w:rPr>
        <w:t xml:space="preserve"> leakage from aging</w:t>
      </w:r>
      <w:r>
        <w:rPr>
          <w:rFonts w:ascii="AppleSystemUIFont" w:hAnsi="AppleSystemUIFont" w:cs="AppleSystemUIFont"/>
          <w:sz w:val="22"/>
          <w:szCs w:val="22"/>
        </w:rPr>
        <w:t xml:space="preserve"> </w:t>
      </w:r>
      <w:r w:rsidRPr="004A4A20">
        <w:rPr>
          <w:rFonts w:ascii="AppleSystemUIFont" w:hAnsi="AppleSystemUIFont" w:cs="AppleSystemUIFont"/>
          <w:sz w:val="22"/>
          <w:szCs w:val="22"/>
        </w:rPr>
        <w:t>infrastructure</w:t>
      </w:r>
      <w:r>
        <w:rPr>
          <w:rFonts w:ascii="AppleSystemUIFont" w:hAnsi="AppleSystemUIFont" w:cs="AppleSystemUIFont"/>
          <w:sz w:val="22"/>
          <w:szCs w:val="22"/>
        </w:rPr>
        <w:t xml:space="preserve"> by</w:t>
      </w:r>
      <w:r w:rsidRPr="004A4A20">
        <w:rPr>
          <w:rFonts w:ascii="AppleSystemUIFont" w:hAnsi="AppleSystemUIFont" w:cs="AppleSystemUIFont"/>
          <w:sz w:val="22"/>
          <w:szCs w:val="22"/>
        </w:rPr>
        <w:t xml:space="preserve"> upgrading and/or fixing infrastructure associated with the irrigation canals</w:t>
      </w:r>
      <w:r>
        <w:rPr>
          <w:rFonts w:ascii="AppleSystemUIFont" w:hAnsi="AppleSystemUIFont" w:cs="AppleSystemUIFont"/>
          <w:sz w:val="22"/>
          <w:szCs w:val="22"/>
        </w:rPr>
        <w:t>,</w:t>
      </w:r>
    </w:p>
    <w:p w14:paraId="71BECC66" w14:textId="77777777" w:rsidR="001061C9" w:rsidRDefault="001061C9" w:rsidP="001061C9">
      <w:pPr>
        <w:pStyle w:val="ListParagraph"/>
        <w:numPr>
          <w:ilvl w:val="1"/>
          <w:numId w:val="30"/>
        </w:numPr>
        <w:autoSpaceDE w:val="0"/>
        <w:autoSpaceDN w:val="0"/>
        <w:adjustRightInd w:val="0"/>
        <w:rPr>
          <w:rFonts w:ascii="AppleSystemUIFont" w:hAnsi="AppleSystemUIFont" w:cs="AppleSystemUIFont"/>
          <w:sz w:val="22"/>
          <w:szCs w:val="22"/>
        </w:rPr>
      </w:pPr>
      <w:r>
        <w:rPr>
          <w:rFonts w:ascii="AppleSystemUIFont" w:hAnsi="AppleSystemUIFont" w:cs="AppleSystemUIFont"/>
          <w:sz w:val="22"/>
          <w:szCs w:val="22"/>
        </w:rPr>
        <w:t>Help more people use secondary water for their irrigation needs,</w:t>
      </w:r>
    </w:p>
    <w:p w14:paraId="3FB466C2" w14:textId="77777777" w:rsidR="001061C9" w:rsidRDefault="001061C9" w:rsidP="001061C9">
      <w:pPr>
        <w:pStyle w:val="ListParagraph"/>
        <w:numPr>
          <w:ilvl w:val="1"/>
          <w:numId w:val="30"/>
        </w:numPr>
        <w:autoSpaceDE w:val="0"/>
        <w:autoSpaceDN w:val="0"/>
        <w:adjustRightInd w:val="0"/>
        <w:rPr>
          <w:rFonts w:ascii="AppleSystemUIFont" w:hAnsi="AppleSystemUIFont" w:cs="AppleSystemUIFont"/>
          <w:sz w:val="22"/>
          <w:szCs w:val="22"/>
        </w:rPr>
      </w:pPr>
      <w:r>
        <w:rPr>
          <w:rFonts w:ascii="AppleSystemUIFont" w:hAnsi="AppleSystemUIFont" w:cs="AppleSystemUIFont"/>
          <w:sz w:val="22"/>
          <w:szCs w:val="22"/>
        </w:rPr>
        <w:t>The City could manage irrigation water systems and liability as it does culinary water,</w:t>
      </w:r>
    </w:p>
    <w:p w14:paraId="06D6E424" w14:textId="77777777" w:rsidR="001061C9" w:rsidRDefault="001061C9" w:rsidP="001061C9">
      <w:pPr>
        <w:pStyle w:val="ListParagraph"/>
        <w:numPr>
          <w:ilvl w:val="1"/>
          <w:numId w:val="30"/>
        </w:numPr>
        <w:autoSpaceDE w:val="0"/>
        <w:autoSpaceDN w:val="0"/>
        <w:adjustRightInd w:val="0"/>
        <w:rPr>
          <w:rFonts w:ascii="AppleSystemUIFont" w:hAnsi="AppleSystemUIFont" w:cs="AppleSystemUIFont"/>
          <w:sz w:val="22"/>
          <w:szCs w:val="22"/>
        </w:rPr>
      </w:pPr>
      <w:r>
        <w:rPr>
          <w:rFonts w:ascii="AppleSystemUIFont" w:hAnsi="AppleSystemUIFont" w:cs="AppleSystemUIFont"/>
          <w:sz w:val="22"/>
          <w:szCs w:val="22"/>
        </w:rPr>
        <w:t>Funds from conservation water rates could subsidize funds obtained from direct irrigation water fees, and</w:t>
      </w:r>
    </w:p>
    <w:p w14:paraId="7CFAED60" w14:textId="77777777" w:rsidR="001061C9" w:rsidRPr="004A4A20" w:rsidRDefault="001061C9" w:rsidP="001061C9">
      <w:pPr>
        <w:pStyle w:val="ListParagraph"/>
        <w:numPr>
          <w:ilvl w:val="1"/>
          <w:numId w:val="30"/>
        </w:numPr>
        <w:autoSpaceDE w:val="0"/>
        <w:autoSpaceDN w:val="0"/>
        <w:adjustRightInd w:val="0"/>
        <w:rPr>
          <w:rFonts w:ascii="AppleSystemUIFont" w:hAnsi="AppleSystemUIFont" w:cs="AppleSystemUIFont"/>
          <w:sz w:val="22"/>
          <w:szCs w:val="22"/>
        </w:rPr>
      </w:pPr>
      <w:r>
        <w:rPr>
          <w:rFonts w:ascii="AppleSystemUIFont" w:hAnsi="AppleSystemUIFont" w:cs="AppleSystemUIFont"/>
          <w:sz w:val="22"/>
          <w:szCs w:val="22"/>
        </w:rPr>
        <w:t>The City may be able to use this model to access state funds for metered secondary irrigation programs.</w:t>
      </w:r>
    </w:p>
    <w:p w14:paraId="417173D6" w14:textId="77777777" w:rsidR="001061C9" w:rsidRPr="004A4A20" w:rsidRDefault="001061C9" w:rsidP="001061C9">
      <w:pPr>
        <w:autoSpaceDE w:val="0"/>
        <w:autoSpaceDN w:val="0"/>
        <w:adjustRightInd w:val="0"/>
        <w:rPr>
          <w:rFonts w:ascii="AppleSystemUIFont" w:hAnsi="AppleSystemUIFont" w:cs="AppleSystemUIFont"/>
          <w:sz w:val="22"/>
          <w:szCs w:val="22"/>
        </w:rPr>
      </w:pPr>
    </w:p>
    <w:p w14:paraId="5F63C55F" w14:textId="77777777" w:rsidR="00751203" w:rsidRDefault="00751203" w:rsidP="001061C9">
      <w:pPr>
        <w:numPr>
          <w:ilvl w:val="0"/>
          <w:numId w:val="30"/>
        </w:numPr>
        <w:autoSpaceDE w:val="0"/>
        <w:autoSpaceDN w:val="0"/>
        <w:adjustRightInd w:val="0"/>
        <w:rPr>
          <w:rFonts w:ascii="AppleSystemUIFont" w:hAnsi="AppleSystemUIFont" w:cs="AppleSystemUIFont"/>
          <w:sz w:val="22"/>
          <w:szCs w:val="22"/>
        </w:rPr>
      </w:pPr>
      <w:r>
        <w:rPr>
          <w:rFonts w:ascii="AppleSystemUIFont" w:hAnsi="AppleSystemUIFont" w:cs="AppleSystemUIFont"/>
          <w:sz w:val="22"/>
          <w:szCs w:val="22"/>
        </w:rPr>
        <w:br w:type="page"/>
      </w:r>
    </w:p>
    <w:p w14:paraId="3875AB3D" w14:textId="6FEC82D3" w:rsidR="001061C9" w:rsidRPr="004A4A20" w:rsidRDefault="001061C9" w:rsidP="00751203">
      <w:pPr>
        <w:numPr>
          <w:ilvl w:val="0"/>
          <w:numId w:val="31"/>
        </w:numPr>
        <w:autoSpaceDE w:val="0"/>
        <w:autoSpaceDN w:val="0"/>
        <w:adjustRightInd w:val="0"/>
        <w:rPr>
          <w:rFonts w:ascii="AppleSystemUIFont" w:hAnsi="AppleSystemUIFont" w:cs="AppleSystemUIFont"/>
          <w:sz w:val="22"/>
          <w:szCs w:val="22"/>
        </w:rPr>
      </w:pPr>
      <w:r>
        <w:rPr>
          <w:rFonts w:ascii="AppleSystemUIFont" w:hAnsi="AppleSystemUIFont" w:cs="AppleSystemUIFont"/>
          <w:sz w:val="22"/>
          <w:szCs w:val="22"/>
        </w:rPr>
        <w:lastRenderedPageBreak/>
        <w:t xml:space="preserve">The City water bills need to be reformatted so that they show very clearly exactly how many gallons of water a customer is being billed for.  In addition, a feature could be added that illustrates </w:t>
      </w:r>
      <w:r w:rsidRPr="004A4A20">
        <w:rPr>
          <w:rFonts w:ascii="AppleSystemUIFont" w:hAnsi="AppleSystemUIFont" w:cs="AppleSystemUIFont"/>
          <w:sz w:val="22"/>
          <w:szCs w:val="22"/>
        </w:rPr>
        <w:t>a relationship with the homes</w:t>
      </w:r>
      <w:r>
        <w:rPr>
          <w:rFonts w:ascii="AppleSystemUIFont" w:hAnsi="AppleSystemUIFont" w:cs="AppleSystemUIFont"/>
          <w:sz w:val="22"/>
          <w:szCs w:val="22"/>
        </w:rPr>
        <w:t>’</w:t>
      </w:r>
      <w:r w:rsidRPr="004A4A20">
        <w:rPr>
          <w:rFonts w:ascii="AppleSystemUIFont" w:hAnsi="AppleSystemUIFont" w:cs="AppleSystemUIFont"/>
          <w:sz w:val="22"/>
          <w:szCs w:val="22"/>
        </w:rPr>
        <w:t xml:space="preserve"> water use and the rest of the city. This is so people know how much culinary water they use in relationship to their neighbors.</w:t>
      </w:r>
    </w:p>
    <w:p w14:paraId="15371C7A" w14:textId="77777777" w:rsidR="001061C9" w:rsidRPr="004A4A20" w:rsidRDefault="001061C9" w:rsidP="00751203">
      <w:pPr>
        <w:numPr>
          <w:ilvl w:val="1"/>
          <w:numId w:val="31"/>
        </w:numPr>
        <w:autoSpaceDE w:val="0"/>
        <w:autoSpaceDN w:val="0"/>
        <w:adjustRightInd w:val="0"/>
        <w:rPr>
          <w:rFonts w:ascii="AppleSystemUIFont" w:hAnsi="AppleSystemUIFont" w:cs="AppleSystemUIFont"/>
          <w:sz w:val="22"/>
          <w:szCs w:val="22"/>
        </w:rPr>
      </w:pPr>
      <w:r w:rsidRPr="004A4A20">
        <w:rPr>
          <w:rFonts w:ascii="AppleSystemUIFont" w:hAnsi="AppleSystemUIFont" w:cs="AppleSystemUIFont"/>
          <w:sz w:val="22"/>
          <w:szCs w:val="22"/>
        </w:rPr>
        <w:t xml:space="preserve">E.g., </w:t>
      </w:r>
      <w:proofErr w:type="gramStart"/>
      <w:r w:rsidRPr="004A4A20">
        <w:rPr>
          <w:rFonts w:ascii="AppleSystemUIFont" w:hAnsi="AppleSystemUIFont" w:cs="AppleSystemUIFont"/>
          <w:sz w:val="22"/>
          <w:szCs w:val="22"/>
        </w:rPr>
        <w:t>You’re</w:t>
      </w:r>
      <w:proofErr w:type="gramEnd"/>
      <w:r w:rsidRPr="004A4A20">
        <w:rPr>
          <w:rFonts w:ascii="AppleSystemUIFont" w:hAnsi="AppleSystemUIFont" w:cs="AppleSystemUIFont"/>
          <w:sz w:val="22"/>
          <w:szCs w:val="22"/>
        </w:rPr>
        <w:t xml:space="preserve"> in the top 1% of water users in the city! Please cut back on your water use.</w:t>
      </w:r>
    </w:p>
    <w:p w14:paraId="7E4C3B93" w14:textId="77777777" w:rsidR="001061C9" w:rsidRPr="004A4A20" w:rsidRDefault="001061C9" w:rsidP="001061C9">
      <w:pPr>
        <w:autoSpaceDE w:val="0"/>
        <w:autoSpaceDN w:val="0"/>
        <w:adjustRightInd w:val="0"/>
        <w:rPr>
          <w:rFonts w:ascii="AppleSystemUIFont" w:hAnsi="AppleSystemUIFont" w:cs="AppleSystemUIFont"/>
          <w:sz w:val="22"/>
          <w:szCs w:val="22"/>
        </w:rPr>
      </w:pPr>
    </w:p>
    <w:p w14:paraId="4D966CA4" w14:textId="77777777" w:rsidR="001061C9" w:rsidRPr="007440B0" w:rsidRDefault="001061C9" w:rsidP="00751203">
      <w:pPr>
        <w:pStyle w:val="ListParagraph"/>
        <w:numPr>
          <w:ilvl w:val="0"/>
          <w:numId w:val="31"/>
        </w:numPr>
        <w:autoSpaceDE w:val="0"/>
        <w:autoSpaceDN w:val="0"/>
        <w:adjustRightInd w:val="0"/>
        <w:rPr>
          <w:sz w:val="22"/>
          <w:szCs w:val="22"/>
        </w:rPr>
      </w:pPr>
      <w:r w:rsidRPr="004A4A20">
        <w:rPr>
          <w:rFonts w:ascii="AppleSystemUIFont" w:hAnsi="AppleSystemUIFont" w:cs="AppleSystemUIFont"/>
          <w:sz w:val="22"/>
          <w:szCs w:val="22"/>
        </w:rPr>
        <w:t>Feasibility of supplying secondary water to homes above the canal from the new overflow pond should be investigated.</w:t>
      </w:r>
    </w:p>
    <w:p w14:paraId="1ED29B55" w14:textId="77777777" w:rsidR="001061C9" w:rsidRPr="00635E20" w:rsidRDefault="001061C9" w:rsidP="00751203">
      <w:pPr>
        <w:pStyle w:val="ListParagraph"/>
        <w:numPr>
          <w:ilvl w:val="0"/>
          <w:numId w:val="31"/>
        </w:numPr>
        <w:autoSpaceDE w:val="0"/>
        <w:autoSpaceDN w:val="0"/>
        <w:adjustRightInd w:val="0"/>
        <w:rPr>
          <w:sz w:val="22"/>
          <w:szCs w:val="22"/>
        </w:rPr>
      </w:pPr>
      <w:r>
        <w:rPr>
          <w:rFonts w:ascii="AppleSystemUIFont" w:hAnsi="AppleSystemUIFont" w:cs="AppleSystemUIFont"/>
          <w:sz w:val="22"/>
          <w:szCs w:val="22"/>
        </w:rPr>
        <w:t>Reconsideration of ordinances requiring curb and gutter.  Not only does curb and gutter diminish the rural nature of Hyde Park, it also ensures that all precipitation is quickly removed from the city.  The use of swales as an alternative would allow water to be absorbed into the soil for use on site or in replenishing the aquifer.</w:t>
      </w:r>
    </w:p>
    <w:p w14:paraId="109DD7DC" w14:textId="77777777" w:rsidR="001061C9" w:rsidRPr="00635E20" w:rsidRDefault="001061C9" w:rsidP="001061C9">
      <w:pPr>
        <w:autoSpaceDE w:val="0"/>
        <w:autoSpaceDN w:val="0"/>
        <w:adjustRightInd w:val="0"/>
        <w:ind w:left="360"/>
        <w:rPr>
          <w:sz w:val="22"/>
          <w:szCs w:val="22"/>
        </w:rPr>
      </w:pPr>
    </w:p>
    <w:p w14:paraId="126ECD72" w14:textId="77777777" w:rsidR="001061C9" w:rsidRDefault="001061C9" w:rsidP="001061C9">
      <w:pPr>
        <w:autoSpaceDE w:val="0"/>
        <w:autoSpaceDN w:val="0"/>
        <w:adjustRightInd w:val="0"/>
        <w:rPr>
          <w:sz w:val="22"/>
          <w:szCs w:val="22"/>
        </w:rPr>
      </w:pPr>
    </w:p>
    <w:p w14:paraId="3FCC3C92" w14:textId="77777777" w:rsidR="001061C9" w:rsidRDefault="001061C9" w:rsidP="001061C9">
      <w:pPr>
        <w:autoSpaceDE w:val="0"/>
        <w:autoSpaceDN w:val="0"/>
        <w:adjustRightInd w:val="0"/>
        <w:rPr>
          <w:sz w:val="22"/>
          <w:szCs w:val="22"/>
        </w:rPr>
      </w:pPr>
      <w:r>
        <w:rPr>
          <w:sz w:val="22"/>
          <w:szCs w:val="22"/>
        </w:rPr>
        <w:t xml:space="preserve">Sincerely, </w:t>
      </w:r>
    </w:p>
    <w:p w14:paraId="193C82AF" w14:textId="77777777" w:rsidR="001061C9" w:rsidRDefault="001061C9" w:rsidP="001061C9">
      <w:pPr>
        <w:autoSpaceDE w:val="0"/>
        <w:autoSpaceDN w:val="0"/>
        <w:adjustRightInd w:val="0"/>
        <w:rPr>
          <w:sz w:val="22"/>
          <w:szCs w:val="22"/>
        </w:rPr>
      </w:pPr>
    </w:p>
    <w:p w14:paraId="416E3EA7" w14:textId="77777777" w:rsidR="001061C9" w:rsidRPr="006C573C" w:rsidRDefault="001061C9" w:rsidP="001061C9">
      <w:pPr>
        <w:autoSpaceDE w:val="0"/>
        <w:autoSpaceDN w:val="0"/>
        <w:adjustRightInd w:val="0"/>
        <w:rPr>
          <w:i/>
          <w:iCs/>
          <w:sz w:val="22"/>
          <w:szCs w:val="22"/>
        </w:rPr>
      </w:pPr>
      <w:r w:rsidRPr="006C573C">
        <w:rPr>
          <w:i/>
          <w:iCs/>
          <w:sz w:val="22"/>
          <w:szCs w:val="22"/>
        </w:rPr>
        <w:t>Stephen Taylor</w:t>
      </w:r>
      <w:r w:rsidRPr="006C573C">
        <w:rPr>
          <w:i/>
          <w:iCs/>
          <w:sz w:val="22"/>
          <w:szCs w:val="22"/>
        </w:rPr>
        <w:tab/>
      </w:r>
      <w:r w:rsidRPr="006C573C">
        <w:rPr>
          <w:i/>
          <w:iCs/>
          <w:sz w:val="22"/>
          <w:szCs w:val="22"/>
        </w:rPr>
        <w:tab/>
      </w:r>
      <w:r w:rsidRPr="006C573C">
        <w:rPr>
          <w:i/>
          <w:iCs/>
          <w:sz w:val="22"/>
          <w:szCs w:val="22"/>
        </w:rPr>
        <w:tab/>
        <w:t>Larry Rupp</w:t>
      </w:r>
      <w:r w:rsidRPr="006C573C">
        <w:rPr>
          <w:i/>
          <w:iCs/>
          <w:sz w:val="22"/>
          <w:szCs w:val="22"/>
        </w:rPr>
        <w:tab/>
      </w:r>
      <w:r w:rsidRPr="006C573C">
        <w:rPr>
          <w:i/>
          <w:iCs/>
          <w:sz w:val="22"/>
          <w:szCs w:val="22"/>
        </w:rPr>
        <w:tab/>
        <w:t>Brent Kelly</w:t>
      </w:r>
    </w:p>
    <w:p w14:paraId="3D6666A8" w14:textId="77777777" w:rsidR="001061C9" w:rsidRDefault="001061C9" w:rsidP="001061C9">
      <w:pPr>
        <w:autoSpaceDE w:val="0"/>
        <w:autoSpaceDN w:val="0"/>
        <w:adjustRightInd w:val="0"/>
        <w:rPr>
          <w:sz w:val="22"/>
          <w:szCs w:val="22"/>
        </w:rPr>
      </w:pPr>
    </w:p>
    <w:p w14:paraId="1C7D1AA4" w14:textId="77777777" w:rsidR="001061C9" w:rsidRPr="006C573C" w:rsidRDefault="001061C9" w:rsidP="001061C9">
      <w:pPr>
        <w:autoSpaceDE w:val="0"/>
        <w:autoSpaceDN w:val="0"/>
        <w:adjustRightInd w:val="0"/>
        <w:rPr>
          <w:b/>
          <w:bCs/>
          <w:sz w:val="22"/>
          <w:szCs w:val="22"/>
        </w:rPr>
      </w:pPr>
      <w:r w:rsidRPr="006C573C">
        <w:rPr>
          <w:b/>
          <w:bCs/>
          <w:sz w:val="22"/>
          <w:szCs w:val="22"/>
        </w:rPr>
        <w:t>Hyde Park City Water Conservation Committee Members</w:t>
      </w:r>
    </w:p>
    <w:p w14:paraId="7EF7401B" w14:textId="77777777" w:rsidR="001061C9" w:rsidRPr="005A7E66" w:rsidRDefault="001061C9" w:rsidP="005A7E66">
      <w:pPr>
        <w:rPr>
          <w:rFonts w:asciiTheme="minorHAnsi" w:hAnsiTheme="minorHAnsi" w:cstheme="minorHAnsi"/>
          <w:sz w:val="22"/>
          <w:szCs w:val="22"/>
        </w:rPr>
      </w:pPr>
    </w:p>
    <w:sectPr w:rsidR="001061C9" w:rsidRPr="005A7E66" w:rsidSect="001760DA">
      <w:headerReference w:type="even" r:id="rId13"/>
      <w:headerReference w:type="default" r:id="rId14"/>
      <w:footerReference w:type="default" r:id="rId15"/>
      <w:headerReference w:type="first" r:id="rId16"/>
      <w:footerReference w:type="first" r:id="rId17"/>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86EE2F" w14:textId="77777777" w:rsidR="001D66D9" w:rsidRDefault="001D66D9" w:rsidP="006E49C9">
      <w:r>
        <w:separator/>
      </w:r>
    </w:p>
  </w:endnote>
  <w:endnote w:type="continuationSeparator" w:id="0">
    <w:p w14:paraId="73AB3255" w14:textId="77777777" w:rsidR="001D66D9" w:rsidRDefault="001D66D9"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337EA4" w:rsidRDefault="00337EA4">
        <w:pPr>
          <w:pStyle w:val="Footer"/>
          <w:jc w:val="center"/>
        </w:pPr>
        <w:r>
          <w:fldChar w:fldCharType="begin"/>
        </w:r>
        <w:r>
          <w:instrText xml:space="preserve"> PAGE   \* MERGEFORMAT </w:instrText>
        </w:r>
        <w:r>
          <w:fldChar w:fldCharType="separate"/>
        </w:r>
        <w:r w:rsidR="001061C9">
          <w:rPr>
            <w:noProof/>
          </w:rPr>
          <w:t>1</w:t>
        </w:r>
        <w:r>
          <w:rPr>
            <w:noProof/>
          </w:rPr>
          <w:fldChar w:fldCharType="end"/>
        </w:r>
      </w:p>
    </w:sdtContent>
  </w:sdt>
  <w:p w14:paraId="46783217" w14:textId="77777777" w:rsidR="00337EA4" w:rsidRDefault="00337E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337EA4" w:rsidRDefault="00337EA4">
        <w:pPr>
          <w:pStyle w:val="Footer"/>
          <w:jc w:val="center"/>
        </w:pPr>
        <w:r>
          <w:fldChar w:fldCharType="begin"/>
        </w:r>
        <w:r>
          <w:instrText xml:space="preserve"> PAGE   \* MERGEFORMAT </w:instrText>
        </w:r>
        <w:r>
          <w:fldChar w:fldCharType="separate"/>
        </w:r>
        <w:r w:rsidR="00686FE9">
          <w:rPr>
            <w:noProof/>
          </w:rPr>
          <w:t>7</w:t>
        </w:r>
        <w:r>
          <w:rPr>
            <w:noProof/>
          </w:rPr>
          <w:fldChar w:fldCharType="end"/>
        </w:r>
      </w:p>
    </w:sdtContent>
  </w:sdt>
  <w:p w14:paraId="7C38571E" w14:textId="77777777" w:rsidR="00337EA4" w:rsidRDefault="00337EA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337EA4" w:rsidRDefault="00337E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337EA4" w:rsidRDefault="00337EA4">
    <w:pPr>
      <w:pStyle w:val="Footer"/>
    </w:pPr>
  </w:p>
  <w:p w14:paraId="3389CF65" w14:textId="77777777" w:rsidR="00337EA4" w:rsidRDefault="00337EA4"/>
  <w:p w14:paraId="5ECEF4E6" w14:textId="77777777" w:rsidR="00337EA4" w:rsidRDefault="00337EA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FC486B" w14:textId="77777777" w:rsidR="001D66D9" w:rsidRDefault="001D66D9" w:rsidP="006E49C9">
      <w:r>
        <w:separator/>
      </w:r>
    </w:p>
  </w:footnote>
  <w:footnote w:type="continuationSeparator" w:id="0">
    <w:p w14:paraId="4DCFF2DD" w14:textId="77777777" w:rsidR="001D66D9" w:rsidRDefault="001D66D9" w:rsidP="006E49C9">
      <w:r>
        <w:continuationSeparator/>
      </w:r>
    </w:p>
  </w:footnote>
  <w:footnote w:id="1">
    <w:p w14:paraId="0673D6BB" w14:textId="77777777" w:rsidR="001061C9" w:rsidRDefault="001061C9" w:rsidP="001061C9">
      <w:pPr>
        <w:pStyle w:val="Footer"/>
      </w:pPr>
      <w:r>
        <w:rPr>
          <w:rStyle w:val="FootnoteReference"/>
        </w:rPr>
        <w:footnoteRef/>
      </w:r>
      <w:r>
        <w:t xml:space="preserve"> </w:t>
      </w:r>
      <w:proofErr w:type="spellStart"/>
      <w:r w:rsidRPr="006C573C">
        <w:rPr>
          <w:sz w:val="20"/>
          <w:szCs w:val="20"/>
        </w:rPr>
        <w:t>WaterMAPS</w:t>
      </w:r>
      <w:proofErr w:type="spellEnd"/>
      <w:r w:rsidRPr="006C573C">
        <w:rPr>
          <w:sz w:val="21"/>
          <w:szCs w:val="21"/>
        </w:rPr>
        <w:t xml:space="preserve"> is a USU product that combines aerial photographs with anonymous property maps and billing data to determine if water use is appropriate based on the amount of irrigable property, rather than some arbitrary amount.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42CC3DDE" w:rsidR="00337EA4" w:rsidRDefault="00686FE9">
    <w:pPr>
      <w:pStyle w:val="Header"/>
    </w:pPr>
    <w:r>
      <w:rPr>
        <w:noProof/>
      </w:rPr>
      <w:pict w14:anchorId="0B20EA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6" o:spid="_x0000_s1126" type="#_x0000_t136" style="position:absolute;margin-left:0;margin-top:0;width:493.05pt;height:197.2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337EA4">
      <w:rPr>
        <w:noProof/>
      </w:rPr>
      <mc:AlternateContent>
        <mc:Choice Requires="wps">
          <w:drawing>
            <wp:anchor distT="0" distB="0" distL="114300" distR="114300" simplePos="0" relativeHeight="251681792" behindDoc="1" locked="0" layoutInCell="0" allowOverlap="1" wp14:anchorId="71B5BA7F" wp14:editId="11674B9B">
              <wp:simplePos x="0" y="0"/>
              <wp:positionH relativeFrom="margin">
                <wp:align>center</wp:align>
              </wp:positionH>
              <wp:positionV relativeFrom="margin">
                <wp:align>center</wp:align>
              </wp:positionV>
              <wp:extent cx="6261735" cy="2504440"/>
              <wp:effectExtent l="0" t="1266825" r="0" b="1429385"/>
              <wp:wrapNone/>
              <wp:docPr id="4" name="WordArt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101650" w14:textId="77777777" w:rsidR="00337EA4" w:rsidRDefault="00337EA4"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7" o:spid="_x0000_s1026" type="#_x0000_t202" style="position:absolute;margin-left:0;margin-top:0;width:493.05pt;height:197.2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Dg&#10;9jAJ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21101650" w14:textId="77777777" w:rsidR="00337EA4" w:rsidRDefault="00337EA4"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337EA4">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337EA4" w:rsidRDefault="00337EA4"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2" o:spid="_x0000_s1027"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XfiQIAAAQF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" o:allowincell="f" filled="f" stroked="f">
              <v:stroke joinstyle="round"/>
              <o:lock v:ext="edit" shapetype="t"/>
              <v:textbox style="mso-fit-shape-to-text:t">
                <w:txbxContent>
                  <w:p w14:paraId="6E519126" w14:textId="77777777" w:rsidR="00337EA4" w:rsidRDefault="00337EA4"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1FF1C1C0" w:rsidR="00337EA4" w:rsidRPr="005419D0" w:rsidRDefault="00686FE9">
    <w:pPr>
      <w:pStyle w:val="Header"/>
      <w:rPr>
        <w:b/>
      </w:rPr>
    </w:pPr>
    <w:r>
      <w:rPr>
        <w:noProof/>
      </w:rPr>
      <w:pict w14:anchorId="5D23E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7" o:spid="_x0000_s1127" type="#_x0000_t136" style="position:absolute;margin-left:0;margin-top:0;width:493.05pt;height:197.2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337EA4">
      <w:rPr>
        <w:noProof/>
      </w:rPr>
      <mc:AlternateContent>
        <mc:Choice Requires="wps">
          <w:drawing>
            <wp:anchor distT="0" distB="0" distL="114300" distR="114300" simplePos="0" relativeHeight="251683840" behindDoc="1" locked="0" layoutInCell="0" allowOverlap="1" wp14:anchorId="7CA63234" wp14:editId="7D50CDBD">
              <wp:simplePos x="0" y="0"/>
              <wp:positionH relativeFrom="margin">
                <wp:align>center</wp:align>
              </wp:positionH>
              <wp:positionV relativeFrom="margin">
                <wp:align>center</wp:align>
              </wp:positionV>
              <wp:extent cx="6261735" cy="2504440"/>
              <wp:effectExtent l="0" t="1266825" r="0" b="1429385"/>
              <wp:wrapNone/>
              <wp:docPr id="3" name="WordArt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C11F08" w14:textId="77777777" w:rsidR="00337EA4" w:rsidRDefault="00337EA4"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8" o:spid="_x0000_s1028" type="#_x0000_t202" style="position:absolute;margin-left:0;margin-top:0;width:493.05pt;height:197.2pt;rotation:-45;z-index:-2516326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" o:allowincell="f" filled="f" stroked="f">
              <v:stroke joinstyle="round"/>
              <o:lock v:ext="edit" shapetype="t"/>
              <v:textbox style="mso-fit-shape-to-text:t">
                <w:txbxContent>
                  <w:p w14:paraId="69C11F08" w14:textId="77777777" w:rsidR="00337EA4" w:rsidRDefault="00337EA4"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337EA4" w:rsidRPr="005419D0">
      <w:rPr>
        <w:b/>
      </w:rPr>
      <w:t>Planning Commission</w:t>
    </w:r>
  </w:p>
  <w:p w14:paraId="10DE3099" w14:textId="4849C12E" w:rsidR="00337EA4" w:rsidRPr="005419D0" w:rsidRDefault="00337EA4">
    <w:pPr>
      <w:pStyle w:val="Header"/>
      <w:rPr>
        <w:b/>
      </w:rPr>
    </w:pPr>
    <w:r w:rsidRPr="005419D0">
      <w:rPr>
        <w:b/>
      </w:rPr>
      <w:t>January 6, 2021</w:t>
    </w:r>
  </w:p>
  <w:p w14:paraId="0B89707E" w14:textId="395003DB" w:rsidR="00337EA4" w:rsidRDefault="00337E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4F3177AD" w:rsidR="00337EA4" w:rsidRDefault="00686FE9">
    <w:pPr>
      <w:pStyle w:val="Header"/>
    </w:pPr>
    <w:r>
      <w:rPr>
        <w:noProof/>
      </w:rPr>
      <w:pict w14:anchorId="15E36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5" o:spid="_x0000_s1125" type="#_x0000_t136" style="position:absolute;margin-left:0;margin-top:0;width:493.05pt;height:197.2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400A53EB" w14:textId="05F66164" w:rsidR="00337EA4" w:rsidRDefault="00337EA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9AFDE11" w:rsidR="00337EA4" w:rsidRDefault="00686FE9">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1129"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337EA4">
      <w:rPr>
        <w:noProof/>
      </w:rPr>
      <mc:AlternateContent>
        <mc:Choice Requires="wps">
          <w:drawing>
            <wp:anchor distT="0" distB="0" distL="114300" distR="114300" simplePos="0" relativeHeight="251687936" behindDoc="1" locked="0" layoutInCell="0" allowOverlap="1" wp14:anchorId="69DD3DBA" wp14:editId="2A38A21C">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7AB178" w14:textId="77777777" w:rsidR="00337EA4" w:rsidRDefault="00337EA4"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9" type="#_x0000_t202" style="position:absolute;margin-left:0;margin-top:0;width:493.05pt;height:197.2pt;rotation:-45;z-index:-251628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" o:allowincell="f" filled="f" stroked="f">
              <v:stroke joinstyle="round"/>
              <o:lock v:ext="edit" shapetype="t"/>
              <v:textbox style="mso-fit-shape-to-text:t">
                <w:txbxContent>
                  <w:p w14:paraId="157AB178" w14:textId="77777777" w:rsidR="00337EA4" w:rsidRDefault="00337EA4"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045288D7" w14:textId="77777777" w:rsidR="00337EA4" w:rsidRDefault="00337EA4"/>
  <w:p w14:paraId="4EE32341" w14:textId="77777777" w:rsidR="00337EA4" w:rsidRDefault="00337EA4"/>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337EA4" w:rsidRDefault="00686FE9">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1130"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337EA4">
      <w:t>Planning Commission Meeting</w:t>
    </w:r>
  </w:p>
  <w:p w14:paraId="76A80B18" w14:textId="24691DEA" w:rsidR="00337EA4" w:rsidRDefault="00337EA4">
    <w:r>
      <w:t>November 17, 2021</w:t>
    </w:r>
  </w:p>
  <w:p w14:paraId="388FC921" w14:textId="77777777" w:rsidR="00337EA4" w:rsidRDefault="00337EA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05A035F" w:rsidR="00337EA4" w:rsidRDefault="00686FE9">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1128"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337EA4">
      <w:rPr>
        <w:noProof/>
      </w:rPr>
      <mc:AlternateContent>
        <mc:Choice Requires="wps">
          <w:drawing>
            <wp:anchor distT="0" distB="0" distL="114300" distR="114300" simplePos="0" relativeHeight="251685888" behindDoc="1" locked="0" layoutInCell="0" allowOverlap="1" wp14:anchorId="10B68B0C" wp14:editId="412CD7A7">
              <wp:simplePos x="0" y="0"/>
              <wp:positionH relativeFrom="margin">
                <wp:align>center</wp:align>
              </wp:positionH>
              <wp:positionV relativeFrom="margin">
                <wp:align>center</wp:align>
              </wp:positionV>
              <wp:extent cx="6261735" cy="2504440"/>
              <wp:effectExtent l="0" t="1266825" r="0" b="1429385"/>
              <wp:wrapNone/>
              <wp:docPr id="1"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E269D2" w14:textId="77777777" w:rsidR="00337EA4" w:rsidRDefault="00337EA4"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9" o:spid="_x0000_s1030" type="#_x0000_t202" style="position:absolute;margin-left:0;margin-top:0;width:493.05pt;height:197.2pt;rotation:-45;z-index:-2516305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" o:allowincell="f" filled="f" stroked="f">
              <v:stroke joinstyle="round"/>
              <o:lock v:ext="edit" shapetype="t"/>
              <v:textbox style="mso-fit-shape-to-text:t">
                <w:txbxContent>
                  <w:p w14:paraId="7EE269D2" w14:textId="77777777" w:rsidR="00337EA4" w:rsidRDefault="00337EA4"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7E79A84" w14:textId="77777777" w:rsidR="00337EA4" w:rsidRDefault="00337EA4"/>
  <w:p w14:paraId="4EE4EE25" w14:textId="77777777" w:rsidR="00337EA4" w:rsidRDefault="00337EA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6921"/>
    <w:multiLevelType w:val="hybridMultilevel"/>
    <w:tmpl w:val="D67E2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374DD9"/>
    <w:multiLevelType w:val="hybridMultilevel"/>
    <w:tmpl w:val="F0685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751027"/>
    <w:multiLevelType w:val="hybridMultilevel"/>
    <w:tmpl w:val="AB7680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2B4CC2"/>
    <w:multiLevelType w:val="hybridMultilevel"/>
    <w:tmpl w:val="0DAA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4D7FCA"/>
    <w:multiLevelType w:val="hybridMultilevel"/>
    <w:tmpl w:val="B4D4B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2F61AA"/>
    <w:multiLevelType w:val="hybridMultilevel"/>
    <w:tmpl w:val="523E6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D118BC"/>
    <w:multiLevelType w:val="hybridMultilevel"/>
    <w:tmpl w:val="248A1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5D3207"/>
    <w:multiLevelType w:val="hybridMultilevel"/>
    <w:tmpl w:val="23E08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4E05FC"/>
    <w:multiLevelType w:val="hybridMultilevel"/>
    <w:tmpl w:val="976A4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AA4281"/>
    <w:multiLevelType w:val="hybridMultilevel"/>
    <w:tmpl w:val="34FAE4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99A7D8B"/>
    <w:multiLevelType w:val="hybridMultilevel"/>
    <w:tmpl w:val="305CB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8B5F35"/>
    <w:multiLevelType w:val="hybridMultilevel"/>
    <w:tmpl w:val="6358A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CB520AD"/>
    <w:multiLevelType w:val="hybridMultilevel"/>
    <w:tmpl w:val="99EED988"/>
    <w:lvl w:ilvl="0" w:tplc="FD5423BE">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10171D"/>
    <w:multiLevelType w:val="hybridMultilevel"/>
    <w:tmpl w:val="E0888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5F512A"/>
    <w:multiLevelType w:val="hybridMultilevel"/>
    <w:tmpl w:val="DDDE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535CC3"/>
    <w:multiLevelType w:val="hybridMultilevel"/>
    <w:tmpl w:val="DF124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9296C4A"/>
    <w:multiLevelType w:val="hybridMultilevel"/>
    <w:tmpl w:val="98D4A3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4BDD14A4"/>
    <w:multiLevelType w:val="hybridMultilevel"/>
    <w:tmpl w:val="0E12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CB1306"/>
    <w:multiLevelType w:val="hybridMultilevel"/>
    <w:tmpl w:val="DFB6FC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FB10B92"/>
    <w:multiLevelType w:val="hybridMultilevel"/>
    <w:tmpl w:val="42B0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0150EB4"/>
    <w:multiLevelType w:val="hybridMultilevel"/>
    <w:tmpl w:val="96303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0F72CEF"/>
    <w:multiLevelType w:val="hybridMultilevel"/>
    <w:tmpl w:val="16CAA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3BF5076"/>
    <w:multiLevelType w:val="hybridMultilevel"/>
    <w:tmpl w:val="F4CA6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65566F80"/>
    <w:multiLevelType w:val="hybridMultilevel"/>
    <w:tmpl w:val="8C40D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F001E32"/>
    <w:multiLevelType w:val="hybridMultilevel"/>
    <w:tmpl w:val="4B92A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F7C33A8"/>
    <w:multiLevelType w:val="hybridMultilevel"/>
    <w:tmpl w:val="F6908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4536701"/>
    <w:multiLevelType w:val="hybridMultilevel"/>
    <w:tmpl w:val="B658F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5064135"/>
    <w:multiLevelType w:val="hybridMultilevel"/>
    <w:tmpl w:val="E6C47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7CE5CDB"/>
    <w:multiLevelType w:val="hybridMultilevel"/>
    <w:tmpl w:val="EE166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BE84B5E"/>
    <w:multiLevelType w:val="hybridMultilevel"/>
    <w:tmpl w:val="2CB68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F332548"/>
    <w:multiLevelType w:val="hybridMultilevel"/>
    <w:tmpl w:val="FC667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8"/>
  </w:num>
  <w:num w:numId="3">
    <w:abstractNumId w:val="3"/>
  </w:num>
  <w:num w:numId="4">
    <w:abstractNumId w:val="25"/>
  </w:num>
  <w:num w:numId="5">
    <w:abstractNumId w:val="26"/>
  </w:num>
  <w:num w:numId="6">
    <w:abstractNumId w:val="16"/>
  </w:num>
  <w:num w:numId="7">
    <w:abstractNumId w:val="6"/>
  </w:num>
  <w:num w:numId="8">
    <w:abstractNumId w:val="13"/>
  </w:num>
  <w:num w:numId="9">
    <w:abstractNumId w:val="29"/>
  </w:num>
  <w:num w:numId="10">
    <w:abstractNumId w:val="19"/>
  </w:num>
  <w:num w:numId="11">
    <w:abstractNumId w:val="10"/>
  </w:num>
  <w:num w:numId="12">
    <w:abstractNumId w:val="17"/>
  </w:num>
  <w:num w:numId="13">
    <w:abstractNumId w:val="30"/>
  </w:num>
  <w:num w:numId="14">
    <w:abstractNumId w:val="21"/>
  </w:num>
  <w:num w:numId="15">
    <w:abstractNumId w:val="9"/>
  </w:num>
  <w:num w:numId="16">
    <w:abstractNumId w:val="22"/>
  </w:num>
  <w:num w:numId="17">
    <w:abstractNumId w:val="11"/>
  </w:num>
  <w:num w:numId="18">
    <w:abstractNumId w:val="14"/>
  </w:num>
  <w:num w:numId="19">
    <w:abstractNumId w:val="4"/>
  </w:num>
  <w:num w:numId="20">
    <w:abstractNumId w:val="27"/>
  </w:num>
  <w:num w:numId="21">
    <w:abstractNumId w:val="7"/>
  </w:num>
  <w:num w:numId="22">
    <w:abstractNumId w:val="24"/>
  </w:num>
  <w:num w:numId="23">
    <w:abstractNumId w:val="23"/>
  </w:num>
  <w:num w:numId="24">
    <w:abstractNumId w:val="1"/>
  </w:num>
  <w:num w:numId="25">
    <w:abstractNumId w:val="15"/>
  </w:num>
  <w:num w:numId="26">
    <w:abstractNumId w:val="28"/>
  </w:num>
  <w:num w:numId="27">
    <w:abstractNumId w:val="20"/>
  </w:num>
  <w:num w:numId="28">
    <w:abstractNumId w:val="0"/>
  </w:num>
  <w:num w:numId="29">
    <w:abstractNumId w:val="5"/>
  </w:num>
  <w:num w:numId="30">
    <w:abstractNumId w:val="2"/>
  </w:num>
  <w:num w:numId="31">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mailMerge>
    <w:mainDocumentType w:val="mailingLabels"/>
    <w:dataType w:val="textFile"/>
    <w:activeRecord w:val="-1"/>
  </w:mailMerg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76B"/>
    <w:rsid w:val="00004A03"/>
    <w:rsid w:val="00005F99"/>
    <w:rsid w:val="00010E9A"/>
    <w:rsid w:val="00011EFF"/>
    <w:rsid w:val="0001564C"/>
    <w:rsid w:val="000163A9"/>
    <w:rsid w:val="00020494"/>
    <w:rsid w:val="00021C30"/>
    <w:rsid w:val="00022B34"/>
    <w:rsid w:val="00023115"/>
    <w:rsid w:val="00023311"/>
    <w:rsid w:val="00023BA3"/>
    <w:rsid w:val="00023E3D"/>
    <w:rsid w:val="00024BB7"/>
    <w:rsid w:val="00024DD0"/>
    <w:rsid w:val="00024E85"/>
    <w:rsid w:val="00025E77"/>
    <w:rsid w:val="00025F92"/>
    <w:rsid w:val="0002668C"/>
    <w:rsid w:val="000278AD"/>
    <w:rsid w:val="00030E45"/>
    <w:rsid w:val="00030F7A"/>
    <w:rsid w:val="000319FD"/>
    <w:rsid w:val="000344F1"/>
    <w:rsid w:val="00035024"/>
    <w:rsid w:val="000358C3"/>
    <w:rsid w:val="00036910"/>
    <w:rsid w:val="00037F82"/>
    <w:rsid w:val="00040563"/>
    <w:rsid w:val="000420EC"/>
    <w:rsid w:val="00045EC5"/>
    <w:rsid w:val="00050105"/>
    <w:rsid w:val="00050D85"/>
    <w:rsid w:val="00050DCA"/>
    <w:rsid w:val="00051807"/>
    <w:rsid w:val="000524E0"/>
    <w:rsid w:val="000531CE"/>
    <w:rsid w:val="00053EBA"/>
    <w:rsid w:val="0005441D"/>
    <w:rsid w:val="00055372"/>
    <w:rsid w:val="0005542A"/>
    <w:rsid w:val="00055BB2"/>
    <w:rsid w:val="000560F1"/>
    <w:rsid w:val="0005676F"/>
    <w:rsid w:val="00057063"/>
    <w:rsid w:val="00061B69"/>
    <w:rsid w:val="0006266A"/>
    <w:rsid w:val="000627B6"/>
    <w:rsid w:val="00063FA5"/>
    <w:rsid w:val="00064592"/>
    <w:rsid w:val="000666DA"/>
    <w:rsid w:val="00066A9F"/>
    <w:rsid w:val="0006704E"/>
    <w:rsid w:val="00067435"/>
    <w:rsid w:val="00067FD7"/>
    <w:rsid w:val="0007172B"/>
    <w:rsid w:val="0007179A"/>
    <w:rsid w:val="00071B2B"/>
    <w:rsid w:val="00071E73"/>
    <w:rsid w:val="000745C9"/>
    <w:rsid w:val="00074F6D"/>
    <w:rsid w:val="00075946"/>
    <w:rsid w:val="00075D76"/>
    <w:rsid w:val="00076419"/>
    <w:rsid w:val="000773AB"/>
    <w:rsid w:val="00081623"/>
    <w:rsid w:val="000830BD"/>
    <w:rsid w:val="000836A7"/>
    <w:rsid w:val="00085E03"/>
    <w:rsid w:val="00091AFF"/>
    <w:rsid w:val="00091DED"/>
    <w:rsid w:val="000933A9"/>
    <w:rsid w:val="00093718"/>
    <w:rsid w:val="0009489C"/>
    <w:rsid w:val="000952CA"/>
    <w:rsid w:val="00095352"/>
    <w:rsid w:val="0009555C"/>
    <w:rsid w:val="000A15B6"/>
    <w:rsid w:val="000A1E01"/>
    <w:rsid w:val="000A241A"/>
    <w:rsid w:val="000A2EFC"/>
    <w:rsid w:val="000A3A71"/>
    <w:rsid w:val="000A4FAE"/>
    <w:rsid w:val="000A61C7"/>
    <w:rsid w:val="000A7640"/>
    <w:rsid w:val="000A7998"/>
    <w:rsid w:val="000B0145"/>
    <w:rsid w:val="000B06E7"/>
    <w:rsid w:val="000B0DBE"/>
    <w:rsid w:val="000B227A"/>
    <w:rsid w:val="000B2F6A"/>
    <w:rsid w:val="000B4464"/>
    <w:rsid w:val="000B4E54"/>
    <w:rsid w:val="000B54E5"/>
    <w:rsid w:val="000B6053"/>
    <w:rsid w:val="000B6432"/>
    <w:rsid w:val="000B6DE6"/>
    <w:rsid w:val="000B78F2"/>
    <w:rsid w:val="000B7C13"/>
    <w:rsid w:val="000C051F"/>
    <w:rsid w:val="000C2395"/>
    <w:rsid w:val="000C2C08"/>
    <w:rsid w:val="000C4FD9"/>
    <w:rsid w:val="000C5829"/>
    <w:rsid w:val="000C66F6"/>
    <w:rsid w:val="000C723A"/>
    <w:rsid w:val="000C7B0F"/>
    <w:rsid w:val="000D2492"/>
    <w:rsid w:val="000D2614"/>
    <w:rsid w:val="000D2DF4"/>
    <w:rsid w:val="000D52A8"/>
    <w:rsid w:val="000D5837"/>
    <w:rsid w:val="000D5A39"/>
    <w:rsid w:val="000D6174"/>
    <w:rsid w:val="000D6EF6"/>
    <w:rsid w:val="000E0C70"/>
    <w:rsid w:val="000E10D2"/>
    <w:rsid w:val="000E160D"/>
    <w:rsid w:val="000E1C13"/>
    <w:rsid w:val="000E563B"/>
    <w:rsid w:val="000E590B"/>
    <w:rsid w:val="000E5DDC"/>
    <w:rsid w:val="000E6A0D"/>
    <w:rsid w:val="000E6C7B"/>
    <w:rsid w:val="000F0D94"/>
    <w:rsid w:val="000F182D"/>
    <w:rsid w:val="000F3B97"/>
    <w:rsid w:val="000F5464"/>
    <w:rsid w:val="000F5856"/>
    <w:rsid w:val="000F6A55"/>
    <w:rsid w:val="001005E9"/>
    <w:rsid w:val="0010075F"/>
    <w:rsid w:val="001023DE"/>
    <w:rsid w:val="00102D42"/>
    <w:rsid w:val="00104162"/>
    <w:rsid w:val="00104642"/>
    <w:rsid w:val="00104EA6"/>
    <w:rsid w:val="00104FDF"/>
    <w:rsid w:val="00105F26"/>
    <w:rsid w:val="001061C9"/>
    <w:rsid w:val="00110F89"/>
    <w:rsid w:val="0011146B"/>
    <w:rsid w:val="00111B21"/>
    <w:rsid w:val="00112431"/>
    <w:rsid w:val="001129CA"/>
    <w:rsid w:val="00114A99"/>
    <w:rsid w:val="00115F71"/>
    <w:rsid w:val="0012013C"/>
    <w:rsid w:val="001201DA"/>
    <w:rsid w:val="00120499"/>
    <w:rsid w:val="0012262F"/>
    <w:rsid w:val="00123D25"/>
    <w:rsid w:val="00124F4D"/>
    <w:rsid w:val="0012531B"/>
    <w:rsid w:val="00125A34"/>
    <w:rsid w:val="00125C22"/>
    <w:rsid w:val="00127403"/>
    <w:rsid w:val="0012761D"/>
    <w:rsid w:val="0013068E"/>
    <w:rsid w:val="001308DF"/>
    <w:rsid w:val="00130F9F"/>
    <w:rsid w:val="00130FB2"/>
    <w:rsid w:val="001313ED"/>
    <w:rsid w:val="00132933"/>
    <w:rsid w:val="00133B89"/>
    <w:rsid w:val="00133F91"/>
    <w:rsid w:val="001349E7"/>
    <w:rsid w:val="00134DAC"/>
    <w:rsid w:val="00135998"/>
    <w:rsid w:val="00136158"/>
    <w:rsid w:val="00136213"/>
    <w:rsid w:val="0013673E"/>
    <w:rsid w:val="00136FE2"/>
    <w:rsid w:val="00137823"/>
    <w:rsid w:val="00137CA9"/>
    <w:rsid w:val="00137D80"/>
    <w:rsid w:val="00141241"/>
    <w:rsid w:val="001413AD"/>
    <w:rsid w:val="001418D4"/>
    <w:rsid w:val="001422BE"/>
    <w:rsid w:val="00143132"/>
    <w:rsid w:val="001433A4"/>
    <w:rsid w:val="00143915"/>
    <w:rsid w:val="00143FF7"/>
    <w:rsid w:val="001454E1"/>
    <w:rsid w:val="001459FE"/>
    <w:rsid w:val="00145A2F"/>
    <w:rsid w:val="00146C79"/>
    <w:rsid w:val="00147269"/>
    <w:rsid w:val="001502FA"/>
    <w:rsid w:val="0015112E"/>
    <w:rsid w:val="0015159E"/>
    <w:rsid w:val="00152A7F"/>
    <w:rsid w:val="00152C98"/>
    <w:rsid w:val="00155B77"/>
    <w:rsid w:val="001568A4"/>
    <w:rsid w:val="001570AB"/>
    <w:rsid w:val="00157CF0"/>
    <w:rsid w:val="001603FA"/>
    <w:rsid w:val="00160B2A"/>
    <w:rsid w:val="001617E2"/>
    <w:rsid w:val="0016185B"/>
    <w:rsid w:val="00162734"/>
    <w:rsid w:val="00164858"/>
    <w:rsid w:val="001652BC"/>
    <w:rsid w:val="0016572D"/>
    <w:rsid w:val="00166534"/>
    <w:rsid w:val="00166870"/>
    <w:rsid w:val="00166C7F"/>
    <w:rsid w:val="00167036"/>
    <w:rsid w:val="00170438"/>
    <w:rsid w:val="00171EFD"/>
    <w:rsid w:val="001721AE"/>
    <w:rsid w:val="00172CC7"/>
    <w:rsid w:val="001734D6"/>
    <w:rsid w:val="00174C17"/>
    <w:rsid w:val="00174F47"/>
    <w:rsid w:val="0017563F"/>
    <w:rsid w:val="001760DA"/>
    <w:rsid w:val="00177F4C"/>
    <w:rsid w:val="0018099E"/>
    <w:rsid w:val="001818AC"/>
    <w:rsid w:val="00181AE6"/>
    <w:rsid w:val="001844B0"/>
    <w:rsid w:val="001848F1"/>
    <w:rsid w:val="001852B6"/>
    <w:rsid w:val="00191603"/>
    <w:rsid w:val="00192097"/>
    <w:rsid w:val="001949AC"/>
    <w:rsid w:val="00196C9F"/>
    <w:rsid w:val="001A0666"/>
    <w:rsid w:val="001A354B"/>
    <w:rsid w:val="001A3773"/>
    <w:rsid w:val="001A5DFB"/>
    <w:rsid w:val="001A6A1B"/>
    <w:rsid w:val="001B060B"/>
    <w:rsid w:val="001B0C16"/>
    <w:rsid w:val="001B0D22"/>
    <w:rsid w:val="001B125C"/>
    <w:rsid w:val="001B281F"/>
    <w:rsid w:val="001B298A"/>
    <w:rsid w:val="001B2C25"/>
    <w:rsid w:val="001B2C5E"/>
    <w:rsid w:val="001B402A"/>
    <w:rsid w:val="001B4B4C"/>
    <w:rsid w:val="001B5411"/>
    <w:rsid w:val="001B56BE"/>
    <w:rsid w:val="001B671A"/>
    <w:rsid w:val="001B7004"/>
    <w:rsid w:val="001C08D3"/>
    <w:rsid w:val="001C25CD"/>
    <w:rsid w:val="001C27AC"/>
    <w:rsid w:val="001C4900"/>
    <w:rsid w:val="001C58E5"/>
    <w:rsid w:val="001C58F1"/>
    <w:rsid w:val="001C705E"/>
    <w:rsid w:val="001D12BC"/>
    <w:rsid w:val="001D13EC"/>
    <w:rsid w:val="001D3A3B"/>
    <w:rsid w:val="001D45AB"/>
    <w:rsid w:val="001D4BCD"/>
    <w:rsid w:val="001D5203"/>
    <w:rsid w:val="001D622A"/>
    <w:rsid w:val="001D66D9"/>
    <w:rsid w:val="001D7F8F"/>
    <w:rsid w:val="001E12AA"/>
    <w:rsid w:val="001E144C"/>
    <w:rsid w:val="001E2CE7"/>
    <w:rsid w:val="001E4BB0"/>
    <w:rsid w:val="001E5304"/>
    <w:rsid w:val="001E6250"/>
    <w:rsid w:val="001E6C41"/>
    <w:rsid w:val="001E7023"/>
    <w:rsid w:val="001E7CD6"/>
    <w:rsid w:val="001F010D"/>
    <w:rsid w:val="001F07E2"/>
    <w:rsid w:val="001F0E99"/>
    <w:rsid w:val="001F1978"/>
    <w:rsid w:val="001F255A"/>
    <w:rsid w:val="001F280E"/>
    <w:rsid w:val="001F2B5F"/>
    <w:rsid w:val="001F4794"/>
    <w:rsid w:val="001F5823"/>
    <w:rsid w:val="001F71FF"/>
    <w:rsid w:val="002003B0"/>
    <w:rsid w:val="00200890"/>
    <w:rsid w:val="002022B1"/>
    <w:rsid w:val="0020300E"/>
    <w:rsid w:val="002041C2"/>
    <w:rsid w:val="00204C31"/>
    <w:rsid w:val="00207A31"/>
    <w:rsid w:val="00210BD2"/>
    <w:rsid w:val="00211A8C"/>
    <w:rsid w:val="00211D1C"/>
    <w:rsid w:val="002129F2"/>
    <w:rsid w:val="002148B6"/>
    <w:rsid w:val="00215E25"/>
    <w:rsid w:val="0022074A"/>
    <w:rsid w:val="00220FBC"/>
    <w:rsid w:val="0022269D"/>
    <w:rsid w:val="00223A1A"/>
    <w:rsid w:val="00224BA0"/>
    <w:rsid w:val="00224DBD"/>
    <w:rsid w:val="0022550E"/>
    <w:rsid w:val="00226D79"/>
    <w:rsid w:val="00227610"/>
    <w:rsid w:val="002278D3"/>
    <w:rsid w:val="00227A83"/>
    <w:rsid w:val="002306CA"/>
    <w:rsid w:val="00231A99"/>
    <w:rsid w:val="00232AC2"/>
    <w:rsid w:val="002340D4"/>
    <w:rsid w:val="00235152"/>
    <w:rsid w:val="00236254"/>
    <w:rsid w:val="0023635C"/>
    <w:rsid w:val="00236524"/>
    <w:rsid w:val="00236902"/>
    <w:rsid w:val="0023770D"/>
    <w:rsid w:val="0024015B"/>
    <w:rsid w:val="002404CD"/>
    <w:rsid w:val="00240FDE"/>
    <w:rsid w:val="00241D53"/>
    <w:rsid w:val="00241DD3"/>
    <w:rsid w:val="00242BA8"/>
    <w:rsid w:val="00242EE6"/>
    <w:rsid w:val="002439D1"/>
    <w:rsid w:val="00244743"/>
    <w:rsid w:val="00246346"/>
    <w:rsid w:val="002463FF"/>
    <w:rsid w:val="002472CF"/>
    <w:rsid w:val="00247727"/>
    <w:rsid w:val="0024775C"/>
    <w:rsid w:val="00247DA0"/>
    <w:rsid w:val="0025014B"/>
    <w:rsid w:val="002507F8"/>
    <w:rsid w:val="00252B26"/>
    <w:rsid w:val="002535B4"/>
    <w:rsid w:val="0025455B"/>
    <w:rsid w:val="0025487B"/>
    <w:rsid w:val="002554E0"/>
    <w:rsid w:val="0025709C"/>
    <w:rsid w:val="00263550"/>
    <w:rsid w:val="00264212"/>
    <w:rsid w:val="00264555"/>
    <w:rsid w:val="00264CD4"/>
    <w:rsid w:val="002655D9"/>
    <w:rsid w:val="00270C98"/>
    <w:rsid w:val="00271230"/>
    <w:rsid w:val="002722D1"/>
    <w:rsid w:val="00272C91"/>
    <w:rsid w:val="002731A9"/>
    <w:rsid w:val="00273619"/>
    <w:rsid w:val="002740FB"/>
    <w:rsid w:val="002750A8"/>
    <w:rsid w:val="0027644E"/>
    <w:rsid w:val="00276619"/>
    <w:rsid w:val="00276CDC"/>
    <w:rsid w:val="00277343"/>
    <w:rsid w:val="00277D52"/>
    <w:rsid w:val="00280DC2"/>
    <w:rsid w:val="002812E7"/>
    <w:rsid w:val="00281F86"/>
    <w:rsid w:val="00284AB6"/>
    <w:rsid w:val="00284C30"/>
    <w:rsid w:val="002853A4"/>
    <w:rsid w:val="00285790"/>
    <w:rsid w:val="002857F0"/>
    <w:rsid w:val="00285CE1"/>
    <w:rsid w:val="0028634C"/>
    <w:rsid w:val="00286931"/>
    <w:rsid w:val="0029020F"/>
    <w:rsid w:val="00290A0E"/>
    <w:rsid w:val="00290DAC"/>
    <w:rsid w:val="00291C06"/>
    <w:rsid w:val="00293E35"/>
    <w:rsid w:val="00294324"/>
    <w:rsid w:val="00295A5F"/>
    <w:rsid w:val="002970A7"/>
    <w:rsid w:val="00297978"/>
    <w:rsid w:val="002A23A2"/>
    <w:rsid w:val="002A48B3"/>
    <w:rsid w:val="002A503E"/>
    <w:rsid w:val="002A5ACE"/>
    <w:rsid w:val="002B1481"/>
    <w:rsid w:val="002B1E94"/>
    <w:rsid w:val="002B205F"/>
    <w:rsid w:val="002B6363"/>
    <w:rsid w:val="002B6A13"/>
    <w:rsid w:val="002C054E"/>
    <w:rsid w:val="002C0D13"/>
    <w:rsid w:val="002C1ACA"/>
    <w:rsid w:val="002C1EE8"/>
    <w:rsid w:val="002C2010"/>
    <w:rsid w:val="002C2F3D"/>
    <w:rsid w:val="002C3391"/>
    <w:rsid w:val="002C3A80"/>
    <w:rsid w:val="002C3ADF"/>
    <w:rsid w:val="002C6BD0"/>
    <w:rsid w:val="002C7EE9"/>
    <w:rsid w:val="002D015D"/>
    <w:rsid w:val="002D0E39"/>
    <w:rsid w:val="002D20F7"/>
    <w:rsid w:val="002D2288"/>
    <w:rsid w:val="002D64F5"/>
    <w:rsid w:val="002D7084"/>
    <w:rsid w:val="002D789A"/>
    <w:rsid w:val="002D7A8C"/>
    <w:rsid w:val="002D7C9D"/>
    <w:rsid w:val="002D7E8B"/>
    <w:rsid w:val="002E0786"/>
    <w:rsid w:val="002E1B43"/>
    <w:rsid w:val="002E1C11"/>
    <w:rsid w:val="002E2137"/>
    <w:rsid w:val="002E2EC2"/>
    <w:rsid w:val="002E2FF4"/>
    <w:rsid w:val="002E332F"/>
    <w:rsid w:val="002E3977"/>
    <w:rsid w:val="002E43ED"/>
    <w:rsid w:val="002F0297"/>
    <w:rsid w:val="002F0BCB"/>
    <w:rsid w:val="002F0BF1"/>
    <w:rsid w:val="002F1889"/>
    <w:rsid w:val="002F25B7"/>
    <w:rsid w:val="002F3C2F"/>
    <w:rsid w:val="002F6DDF"/>
    <w:rsid w:val="002F7594"/>
    <w:rsid w:val="002F7C69"/>
    <w:rsid w:val="00301E41"/>
    <w:rsid w:val="0030203C"/>
    <w:rsid w:val="003022E8"/>
    <w:rsid w:val="00303515"/>
    <w:rsid w:val="003050E9"/>
    <w:rsid w:val="00305C6D"/>
    <w:rsid w:val="00311313"/>
    <w:rsid w:val="0031398D"/>
    <w:rsid w:val="00313CBF"/>
    <w:rsid w:val="003143BB"/>
    <w:rsid w:val="003149B4"/>
    <w:rsid w:val="0031545D"/>
    <w:rsid w:val="00320210"/>
    <w:rsid w:val="00320B9B"/>
    <w:rsid w:val="00320BB1"/>
    <w:rsid w:val="00321828"/>
    <w:rsid w:val="00321F7A"/>
    <w:rsid w:val="003233B8"/>
    <w:rsid w:val="00323774"/>
    <w:rsid w:val="00324F71"/>
    <w:rsid w:val="00327291"/>
    <w:rsid w:val="00327EC9"/>
    <w:rsid w:val="0033123D"/>
    <w:rsid w:val="003312AD"/>
    <w:rsid w:val="0033131A"/>
    <w:rsid w:val="00332088"/>
    <w:rsid w:val="0033358B"/>
    <w:rsid w:val="003335EF"/>
    <w:rsid w:val="0033403A"/>
    <w:rsid w:val="00334952"/>
    <w:rsid w:val="00337B2C"/>
    <w:rsid w:val="00337EA4"/>
    <w:rsid w:val="00340686"/>
    <w:rsid w:val="00341419"/>
    <w:rsid w:val="00341F61"/>
    <w:rsid w:val="0034359F"/>
    <w:rsid w:val="00343842"/>
    <w:rsid w:val="00344D6D"/>
    <w:rsid w:val="00345040"/>
    <w:rsid w:val="00346CAC"/>
    <w:rsid w:val="00347E68"/>
    <w:rsid w:val="003521E4"/>
    <w:rsid w:val="003524CA"/>
    <w:rsid w:val="00352E2E"/>
    <w:rsid w:val="00353A00"/>
    <w:rsid w:val="003541DC"/>
    <w:rsid w:val="003559B8"/>
    <w:rsid w:val="00355A12"/>
    <w:rsid w:val="00355A9A"/>
    <w:rsid w:val="0035683A"/>
    <w:rsid w:val="00356BFA"/>
    <w:rsid w:val="00356C53"/>
    <w:rsid w:val="00357425"/>
    <w:rsid w:val="00360C28"/>
    <w:rsid w:val="003617E3"/>
    <w:rsid w:val="00361807"/>
    <w:rsid w:val="00362146"/>
    <w:rsid w:val="00362412"/>
    <w:rsid w:val="00362D9B"/>
    <w:rsid w:val="00363F48"/>
    <w:rsid w:val="003640D6"/>
    <w:rsid w:val="00365E59"/>
    <w:rsid w:val="0036636F"/>
    <w:rsid w:val="00366AC7"/>
    <w:rsid w:val="00366DA9"/>
    <w:rsid w:val="003670DB"/>
    <w:rsid w:val="003674AE"/>
    <w:rsid w:val="00370A26"/>
    <w:rsid w:val="00370E6A"/>
    <w:rsid w:val="00372A9A"/>
    <w:rsid w:val="00372B7F"/>
    <w:rsid w:val="00373765"/>
    <w:rsid w:val="003752AC"/>
    <w:rsid w:val="003757BA"/>
    <w:rsid w:val="003765DB"/>
    <w:rsid w:val="00376FA7"/>
    <w:rsid w:val="00380F2D"/>
    <w:rsid w:val="0038197E"/>
    <w:rsid w:val="00382704"/>
    <w:rsid w:val="00383CEF"/>
    <w:rsid w:val="00384081"/>
    <w:rsid w:val="003843A5"/>
    <w:rsid w:val="00385C1E"/>
    <w:rsid w:val="00386E18"/>
    <w:rsid w:val="00391345"/>
    <w:rsid w:val="00391895"/>
    <w:rsid w:val="00392259"/>
    <w:rsid w:val="00392C63"/>
    <w:rsid w:val="00395950"/>
    <w:rsid w:val="00396086"/>
    <w:rsid w:val="00396328"/>
    <w:rsid w:val="00396E8E"/>
    <w:rsid w:val="0039730F"/>
    <w:rsid w:val="00397FD0"/>
    <w:rsid w:val="003A0704"/>
    <w:rsid w:val="003A0D23"/>
    <w:rsid w:val="003A0E16"/>
    <w:rsid w:val="003A1D47"/>
    <w:rsid w:val="003A2189"/>
    <w:rsid w:val="003A2E8E"/>
    <w:rsid w:val="003A3CF1"/>
    <w:rsid w:val="003A53F8"/>
    <w:rsid w:val="003A6092"/>
    <w:rsid w:val="003A7419"/>
    <w:rsid w:val="003A74AA"/>
    <w:rsid w:val="003A7543"/>
    <w:rsid w:val="003A7875"/>
    <w:rsid w:val="003A7B4E"/>
    <w:rsid w:val="003B2742"/>
    <w:rsid w:val="003B3029"/>
    <w:rsid w:val="003B498C"/>
    <w:rsid w:val="003B4AD3"/>
    <w:rsid w:val="003B50FE"/>
    <w:rsid w:val="003B5E48"/>
    <w:rsid w:val="003B6714"/>
    <w:rsid w:val="003C109B"/>
    <w:rsid w:val="003C622F"/>
    <w:rsid w:val="003C65CA"/>
    <w:rsid w:val="003C6E1D"/>
    <w:rsid w:val="003C71A7"/>
    <w:rsid w:val="003D0D9F"/>
    <w:rsid w:val="003D2F5F"/>
    <w:rsid w:val="003D40A8"/>
    <w:rsid w:val="003D4575"/>
    <w:rsid w:val="003D5014"/>
    <w:rsid w:val="003E1819"/>
    <w:rsid w:val="003E1EE9"/>
    <w:rsid w:val="003E2736"/>
    <w:rsid w:val="003E2786"/>
    <w:rsid w:val="003E320C"/>
    <w:rsid w:val="003E44A8"/>
    <w:rsid w:val="003E52DC"/>
    <w:rsid w:val="003E7E59"/>
    <w:rsid w:val="003F17BE"/>
    <w:rsid w:val="003F1C1C"/>
    <w:rsid w:val="003F436E"/>
    <w:rsid w:val="003F458F"/>
    <w:rsid w:val="003F5BEE"/>
    <w:rsid w:val="003F5ECC"/>
    <w:rsid w:val="003F6DC8"/>
    <w:rsid w:val="003F6FE7"/>
    <w:rsid w:val="00402114"/>
    <w:rsid w:val="0040216F"/>
    <w:rsid w:val="00404C10"/>
    <w:rsid w:val="00405134"/>
    <w:rsid w:val="00405826"/>
    <w:rsid w:val="004065D1"/>
    <w:rsid w:val="00407147"/>
    <w:rsid w:val="004109F3"/>
    <w:rsid w:val="00411CE0"/>
    <w:rsid w:val="00412AE0"/>
    <w:rsid w:val="00412F16"/>
    <w:rsid w:val="0041689F"/>
    <w:rsid w:val="004175E4"/>
    <w:rsid w:val="00417FF3"/>
    <w:rsid w:val="00421AA7"/>
    <w:rsid w:val="004243C1"/>
    <w:rsid w:val="0042512E"/>
    <w:rsid w:val="004265B0"/>
    <w:rsid w:val="004302AF"/>
    <w:rsid w:val="004303DA"/>
    <w:rsid w:val="00430D2E"/>
    <w:rsid w:val="00431657"/>
    <w:rsid w:val="00431712"/>
    <w:rsid w:val="0043214B"/>
    <w:rsid w:val="0043244F"/>
    <w:rsid w:val="00432D23"/>
    <w:rsid w:val="004337C2"/>
    <w:rsid w:val="00435397"/>
    <w:rsid w:val="00440CF3"/>
    <w:rsid w:val="00441136"/>
    <w:rsid w:val="00442B53"/>
    <w:rsid w:val="004438E9"/>
    <w:rsid w:val="00444DC9"/>
    <w:rsid w:val="004457C3"/>
    <w:rsid w:val="004458F4"/>
    <w:rsid w:val="00445DCB"/>
    <w:rsid w:val="0044611C"/>
    <w:rsid w:val="0044702D"/>
    <w:rsid w:val="004505E7"/>
    <w:rsid w:val="004515FC"/>
    <w:rsid w:val="00452692"/>
    <w:rsid w:val="004529A7"/>
    <w:rsid w:val="004538C4"/>
    <w:rsid w:val="00454B37"/>
    <w:rsid w:val="00454CF9"/>
    <w:rsid w:val="004558C7"/>
    <w:rsid w:val="004558F5"/>
    <w:rsid w:val="004565A2"/>
    <w:rsid w:val="00460A24"/>
    <w:rsid w:val="00462FD0"/>
    <w:rsid w:val="00463291"/>
    <w:rsid w:val="00464003"/>
    <w:rsid w:val="004642C2"/>
    <w:rsid w:val="00464818"/>
    <w:rsid w:val="00464A45"/>
    <w:rsid w:val="00465AFF"/>
    <w:rsid w:val="0046778B"/>
    <w:rsid w:val="00467841"/>
    <w:rsid w:val="00467B67"/>
    <w:rsid w:val="00471EFF"/>
    <w:rsid w:val="004732BA"/>
    <w:rsid w:val="004754E8"/>
    <w:rsid w:val="00476954"/>
    <w:rsid w:val="00481F2E"/>
    <w:rsid w:val="004825B3"/>
    <w:rsid w:val="00482D71"/>
    <w:rsid w:val="004834AD"/>
    <w:rsid w:val="004836E8"/>
    <w:rsid w:val="004841C7"/>
    <w:rsid w:val="00485244"/>
    <w:rsid w:val="00485635"/>
    <w:rsid w:val="00485956"/>
    <w:rsid w:val="00485E3E"/>
    <w:rsid w:val="00486042"/>
    <w:rsid w:val="00486067"/>
    <w:rsid w:val="004860CB"/>
    <w:rsid w:val="00486976"/>
    <w:rsid w:val="00486CE6"/>
    <w:rsid w:val="004877D3"/>
    <w:rsid w:val="0049046B"/>
    <w:rsid w:val="004909E9"/>
    <w:rsid w:val="00490F0E"/>
    <w:rsid w:val="00493D2B"/>
    <w:rsid w:val="0049461A"/>
    <w:rsid w:val="004949EA"/>
    <w:rsid w:val="00494A93"/>
    <w:rsid w:val="0049530C"/>
    <w:rsid w:val="00496363"/>
    <w:rsid w:val="00496798"/>
    <w:rsid w:val="00496B80"/>
    <w:rsid w:val="00497158"/>
    <w:rsid w:val="0049764B"/>
    <w:rsid w:val="00497911"/>
    <w:rsid w:val="004A00A4"/>
    <w:rsid w:val="004A0BEE"/>
    <w:rsid w:val="004A1ADD"/>
    <w:rsid w:val="004A3039"/>
    <w:rsid w:val="004A3930"/>
    <w:rsid w:val="004A4ADC"/>
    <w:rsid w:val="004A551B"/>
    <w:rsid w:val="004A6577"/>
    <w:rsid w:val="004A663D"/>
    <w:rsid w:val="004B00A1"/>
    <w:rsid w:val="004B00EF"/>
    <w:rsid w:val="004B1290"/>
    <w:rsid w:val="004B2679"/>
    <w:rsid w:val="004B32A1"/>
    <w:rsid w:val="004B428D"/>
    <w:rsid w:val="004B5B08"/>
    <w:rsid w:val="004B61B5"/>
    <w:rsid w:val="004C0391"/>
    <w:rsid w:val="004C0796"/>
    <w:rsid w:val="004C1862"/>
    <w:rsid w:val="004C3768"/>
    <w:rsid w:val="004C479C"/>
    <w:rsid w:val="004C7654"/>
    <w:rsid w:val="004C7994"/>
    <w:rsid w:val="004D0341"/>
    <w:rsid w:val="004D0783"/>
    <w:rsid w:val="004D2088"/>
    <w:rsid w:val="004D2331"/>
    <w:rsid w:val="004D24B9"/>
    <w:rsid w:val="004D3C99"/>
    <w:rsid w:val="004D4893"/>
    <w:rsid w:val="004D48A5"/>
    <w:rsid w:val="004D49F7"/>
    <w:rsid w:val="004D572C"/>
    <w:rsid w:val="004D6144"/>
    <w:rsid w:val="004D62C4"/>
    <w:rsid w:val="004D7CA9"/>
    <w:rsid w:val="004E09F9"/>
    <w:rsid w:val="004E11F9"/>
    <w:rsid w:val="004E2FB0"/>
    <w:rsid w:val="004E464D"/>
    <w:rsid w:val="004E470B"/>
    <w:rsid w:val="004E5100"/>
    <w:rsid w:val="004E6922"/>
    <w:rsid w:val="004E6EFB"/>
    <w:rsid w:val="004E774C"/>
    <w:rsid w:val="004E7F4A"/>
    <w:rsid w:val="004F0BB1"/>
    <w:rsid w:val="004F0FCC"/>
    <w:rsid w:val="004F1BE7"/>
    <w:rsid w:val="004F2319"/>
    <w:rsid w:val="004F3491"/>
    <w:rsid w:val="004F53F3"/>
    <w:rsid w:val="004F67B4"/>
    <w:rsid w:val="004F6F9E"/>
    <w:rsid w:val="00500CCF"/>
    <w:rsid w:val="005016AF"/>
    <w:rsid w:val="00501AAD"/>
    <w:rsid w:val="00501E87"/>
    <w:rsid w:val="00501ED6"/>
    <w:rsid w:val="0050280B"/>
    <w:rsid w:val="00502F07"/>
    <w:rsid w:val="00503A06"/>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6F52"/>
    <w:rsid w:val="00517322"/>
    <w:rsid w:val="0051755E"/>
    <w:rsid w:val="00517BE9"/>
    <w:rsid w:val="00517BF2"/>
    <w:rsid w:val="005215AE"/>
    <w:rsid w:val="00522D22"/>
    <w:rsid w:val="005233C0"/>
    <w:rsid w:val="00523D79"/>
    <w:rsid w:val="00525144"/>
    <w:rsid w:val="0052539A"/>
    <w:rsid w:val="00525671"/>
    <w:rsid w:val="00532E29"/>
    <w:rsid w:val="00533184"/>
    <w:rsid w:val="00533501"/>
    <w:rsid w:val="00533595"/>
    <w:rsid w:val="0053367A"/>
    <w:rsid w:val="00534EF6"/>
    <w:rsid w:val="005350E3"/>
    <w:rsid w:val="005357BA"/>
    <w:rsid w:val="00535BAA"/>
    <w:rsid w:val="00537048"/>
    <w:rsid w:val="0053756B"/>
    <w:rsid w:val="0053771E"/>
    <w:rsid w:val="00537E16"/>
    <w:rsid w:val="005405DD"/>
    <w:rsid w:val="0054140A"/>
    <w:rsid w:val="005419D0"/>
    <w:rsid w:val="005425DE"/>
    <w:rsid w:val="00546205"/>
    <w:rsid w:val="0054623E"/>
    <w:rsid w:val="00547911"/>
    <w:rsid w:val="00547E15"/>
    <w:rsid w:val="0055028A"/>
    <w:rsid w:val="00550DE3"/>
    <w:rsid w:val="00550ED1"/>
    <w:rsid w:val="005523EB"/>
    <w:rsid w:val="00553456"/>
    <w:rsid w:val="00553629"/>
    <w:rsid w:val="00553EB2"/>
    <w:rsid w:val="00555AD3"/>
    <w:rsid w:val="00555EEF"/>
    <w:rsid w:val="00557691"/>
    <w:rsid w:val="00561393"/>
    <w:rsid w:val="005614FB"/>
    <w:rsid w:val="00561B08"/>
    <w:rsid w:val="00561E63"/>
    <w:rsid w:val="00561F9E"/>
    <w:rsid w:val="0056251D"/>
    <w:rsid w:val="00562A07"/>
    <w:rsid w:val="00563446"/>
    <w:rsid w:val="0056358C"/>
    <w:rsid w:val="0056492D"/>
    <w:rsid w:val="00566A0C"/>
    <w:rsid w:val="00571599"/>
    <w:rsid w:val="005721D4"/>
    <w:rsid w:val="00573614"/>
    <w:rsid w:val="00573BD9"/>
    <w:rsid w:val="00575FF6"/>
    <w:rsid w:val="0057698E"/>
    <w:rsid w:val="00577D50"/>
    <w:rsid w:val="00582308"/>
    <w:rsid w:val="00582411"/>
    <w:rsid w:val="0058304F"/>
    <w:rsid w:val="005830A8"/>
    <w:rsid w:val="005834E6"/>
    <w:rsid w:val="00583518"/>
    <w:rsid w:val="005855CA"/>
    <w:rsid w:val="00585A0F"/>
    <w:rsid w:val="00585C7D"/>
    <w:rsid w:val="00585DB9"/>
    <w:rsid w:val="00585F1C"/>
    <w:rsid w:val="005871B7"/>
    <w:rsid w:val="005871E2"/>
    <w:rsid w:val="005878F2"/>
    <w:rsid w:val="00587D40"/>
    <w:rsid w:val="0059030C"/>
    <w:rsid w:val="005936EB"/>
    <w:rsid w:val="00594D76"/>
    <w:rsid w:val="00594D9D"/>
    <w:rsid w:val="005A0340"/>
    <w:rsid w:val="005A073F"/>
    <w:rsid w:val="005A0D17"/>
    <w:rsid w:val="005A0F8D"/>
    <w:rsid w:val="005A0FED"/>
    <w:rsid w:val="005A11E5"/>
    <w:rsid w:val="005A28C4"/>
    <w:rsid w:val="005A3002"/>
    <w:rsid w:val="005A5118"/>
    <w:rsid w:val="005A5729"/>
    <w:rsid w:val="005A610E"/>
    <w:rsid w:val="005A6606"/>
    <w:rsid w:val="005A7E66"/>
    <w:rsid w:val="005B0173"/>
    <w:rsid w:val="005B0D10"/>
    <w:rsid w:val="005B0F31"/>
    <w:rsid w:val="005B127E"/>
    <w:rsid w:val="005B25DD"/>
    <w:rsid w:val="005B64A2"/>
    <w:rsid w:val="005C056C"/>
    <w:rsid w:val="005C0B37"/>
    <w:rsid w:val="005C24C5"/>
    <w:rsid w:val="005C4EF6"/>
    <w:rsid w:val="005C523E"/>
    <w:rsid w:val="005C654C"/>
    <w:rsid w:val="005C70DE"/>
    <w:rsid w:val="005C7680"/>
    <w:rsid w:val="005D0757"/>
    <w:rsid w:val="005D2D3B"/>
    <w:rsid w:val="005D32CC"/>
    <w:rsid w:val="005D4A2C"/>
    <w:rsid w:val="005D58DD"/>
    <w:rsid w:val="005D5A53"/>
    <w:rsid w:val="005D67E9"/>
    <w:rsid w:val="005E0076"/>
    <w:rsid w:val="005E1C08"/>
    <w:rsid w:val="005E237B"/>
    <w:rsid w:val="005E2FE7"/>
    <w:rsid w:val="005E34B0"/>
    <w:rsid w:val="005E3B91"/>
    <w:rsid w:val="005E4D99"/>
    <w:rsid w:val="005E51F5"/>
    <w:rsid w:val="005E5311"/>
    <w:rsid w:val="005E67EC"/>
    <w:rsid w:val="005E70FA"/>
    <w:rsid w:val="005F21B7"/>
    <w:rsid w:val="005F2625"/>
    <w:rsid w:val="005F2A1C"/>
    <w:rsid w:val="005F2B43"/>
    <w:rsid w:val="005F2C81"/>
    <w:rsid w:val="005F2FD6"/>
    <w:rsid w:val="005F33BD"/>
    <w:rsid w:val="005F543A"/>
    <w:rsid w:val="005F71CB"/>
    <w:rsid w:val="005F7B8F"/>
    <w:rsid w:val="00601212"/>
    <w:rsid w:val="00602F54"/>
    <w:rsid w:val="00604142"/>
    <w:rsid w:val="00604794"/>
    <w:rsid w:val="0060605B"/>
    <w:rsid w:val="0061099C"/>
    <w:rsid w:val="0061106E"/>
    <w:rsid w:val="006129A8"/>
    <w:rsid w:val="006129C0"/>
    <w:rsid w:val="00612ADC"/>
    <w:rsid w:val="00613256"/>
    <w:rsid w:val="0061347B"/>
    <w:rsid w:val="00613C58"/>
    <w:rsid w:val="0061440A"/>
    <w:rsid w:val="0061442E"/>
    <w:rsid w:val="00617006"/>
    <w:rsid w:val="00620038"/>
    <w:rsid w:val="006217FF"/>
    <w:rsid w:val="00623A47"/>
    <w:rsid w:val="0062451F"/>
    <w:rsid w:val="00625B37"/>
    <w:rsid w:val="00626D82"/>
    <w:rsid w:val="00630155"/>
    <w:rsid w:val="00630A9E"/>
    <w:rsid w:val="00632965"/>
    <w:rsid w:val="00633E59"/>
    <w:rsid w:val="00634E3C"/>
    <w:rsid w:val="006356FB"/>
    <w:rsid w:val="00635CF6"/>
    <w:rsid w:val="0063696A"/>
    <w:rsid w:val="00640F3A"/>
    <w:rsid w:val="00641FCE"/>
    <w:rsid w:val="00641FFE"/>
    <w:rsid w:val="00642174"/>
    <w:rsid w:val="00644CFA"/>
    <w:rsid w:val="0065055D"/>
    <w:rsid w:val="00653489"/>
    <w:rsid w:val="00653538"/>
    <w:rsid w:val="006536A0"/>
    <w:rsid w:val="00653A73"/>
    <w:rsid w:val="006540D6"/>
    <w:rsid w:val="00654C68"/>
    <w:rsid w:val="006554AA"/>
    <w:rsid w:val="00655869"/>
    <w:rsid w:val="00660383"/>
    <w:rsid w:val="00661C2A"/>
    <w:rsid w:val="00662214"/>
    <w:rsid w:val="00662B6D"/>
    <w:rsid w:val="00662C55"/>
    <w:rsid w:val="00664503"/>
    <w:rsid w:val="0066701E"/>
    <w:rsid w:val="00667F0A"/>
    <w:rsid w:val="00670810"/>
    <w:rsid w:val="00671A45"/>
    <w:rsid w:val="00672CC2"/>
    <w:rsid w:val="00672D6C"/>
    <w:rsid w:val="006733A9"/>
    <w:rsid w:val="0067557F"/>
    <w:rsid w:val="00675C58"/>
    <w:rsid w:val="006768BA"/>
    <w:rsid w:val="00676E25"/>
    <w:rsid w:val="00681ACF"/>
    <w:rsid w:val="00681DC9"/>
    <w:rsid w:val="00681ECA"/>
    <w:rsid w:val="0068557F"/>
    <w:rsid w:val="00686C14"/>
    <w:rsid w:val="00686FE9"/>
    <w:rsid w:val="006915C6"/>
    <w:rsid w:val="006930F5"/>
    <w:rsid w:val="006936A8"/>
    <w:rsid w:val="00693EBC"/>
    <w:rsid w:val="0069404F"/>
    <w:rsid w:val="0069451D"/>
    <w:rsid w:val="006947AB"/>
    <w:rsid w:val="00694968"/>
    <w:rsid w:val="00694BA9"/>
    <w:rsid w:val="0069590D"/>
    <w:rsid w:val="006960E8"/>
    <w:rsid w:val="006968BD"/>
    <w:rsid w:val="00696C99"/>
    <w:rsid w:val="00697337"/>
    <w:rsid w:val="006A0B38"/>
    <w:rsid w:val="006A2157"/>
    <w:rsid w:val="006A299A"/>
    <w:rsid w:val="006A3D75"/>
    <w:rsid w:val="006A5D44"/>
    <w:rsid w:val="006A61F4"/>
    <w:rsid w:val="006A637C"/>
    <w:rsid w:val="006A674B"/>
    <w:rsid w:val="006A6D24"/>
    <w:rsid w:val="006A738A"/>
    <w:rsid w:val="006B0F43"/>
    <w:rsid w:val="006B2D22"/>
    <w:rsid w:val="006B4873"/>
    <w:rsid w:val="006B5569"/>
    <w:rsid w:val="006B6850"/>
    <w:rsid w:val="006B68D4"/>
    <w:rsid w:val="006B71B1"/>
    <w:rsid w:val="006C0F45"/>
    <w:rsid w:val="006C2BAF"/>
    <w:rsid w:val="006C2CF6"/>
    <w:rsid w:val="006C3A21"/>
    <w:rsid w:val="006C5869"/>
    <w:rsid w:val="006C5A7F"/>
    <w:rsid w:val="006C76B4"/>
    <w:rsid w:val="006C79E8"/>
    <w:rsid w:val="006C7A16"/>
    <w:rsid w:val="006D00FF"/>
    <w:rsid w:val="006D096A"/>
    <w:rsid w:val="006D1BC2"/>
    <w:rsid w:val="006D1D2F"/>
    <w:rsid w:val="006D294D"/>
    <w:rsid w:val="006D2B41"/>
    <w:rsid w:val="006D40AC"/>
    <w:rsid w:val="006D4B39"/>
    <w:rsid w:val="006D5132"/>
    <w:rsid w:val="006D6027"/>
    <w:rsid w:val="006D64F9"/>
    <w:rsid w:val="006D6A13"/>
    <w:rsid w:val="006D6F0A"/>
    <w:rsid w:val="006E1FA2"/>
    <w:rsid w:val="006E26F9"/>
    <w:rsid w:val="006E2B28"/>
    <w:rsid w:val="006E2D61"/>
    <w:rsid w:val="006E49C9"/>
    <w:rsid w:val="006E4B87"/>
    <w:rsid w:val="006E4FD9"/>
    <w:rsid w:val="006E52B9"/>
    <w:rsid w:val="006E5464"/>
    <w:rsid w:val="006E54DD"/>
    <w:rsid w:val="006E6579"/>
    <w:rsid w:val="006E730F"/>
    <w:rsid w:val="006E7905"/>
    <w:rsid w:val="006F250B"/>
    <w:rsid w:val="006F2907"/>
    <w:rsid w:val="006F3DB0"/>
    <w:rsid w:val="006F5CC2"/>
    <w:rsid w:val="006F6469"/>
    <w:rsid w:val="006F7E78"/>
    <w:rsid w:val="006F7FC8"/>
    <w:rsid w:val="0070268F"/>
    <w:rsid w:val="007052E8"/>
    <w:rsid w:val="0070549B"/>
    <w:rsid w:val="00705E18"/>
    <w:rsid w:val="0070614F"/>
    <w:rsid w:val="007061BA"/>
    <w:rsid w:val="00707055"/>
    <w:rsid w:val="00710B4D"/>
    <w:rsid w:val="00711D87"/>
    <w:rsid w:val="00712E1E"/>
    <w:rsid w:val="0071347B"/>
    <w:rsid w:val="0071506A"/>
    <w:rsid w:val="007150D1"/>
    <w:rsid w:val="007166C4"/>
    <w:rsid w:val="00717831"/>
    <w:rsid w:val="007201A1"/>
    <w:rsid w:val="00720901"/>
    <w:rsid w:val="00720B06"/>
    <w:rsid w:val="0072135E"/>
    <w:rsid w:val="00721C12"/>
    <w:rsid w:val="007232F3"/>
    <w:rsid w:val="00723728"/>
    <w:rsid w:val="00724153"/>
    <w:rsid w:val="00724B95"/>
    <w:rsid w:val="00724C3A"/>
    <w:rsid w:val="007251BB"/>
    <w:rsid w:val="00726306"/>
    <w:rsid w:val="00726810"/>
    <w:rsid w:val="00727204"/>
    <w:rsid w:val="007313C3"/>
    <w:rsid w:val="00732BDA"/>
    <w:rsid w:val="00734682"/>
    <w:rsid w:val="007360CD"/>
    <w:rsid w:val="00737476"/>
    <w:rsid w:val="0073749D"/>
    <w:rsid w:val="007378D9"/>
    <w:rsid w:val="0074001A"/>
    <w:rsid w:val="007407C1"/>
    <w:rsid w:val="00740FB5"/>
    <w:rsid w:val="00741122"/>
    <w:rsid w:val="00741AB5"/>
    <w:rsid w:val="00741B0B"/>
    <w:rsid w:val="0074412A"/>
    <w:rsid w:val="007442C9"/>
    <w:rsid w:val="007451E3"/>
    <w:rsid w:val="00745E91"/>
    <w:rsid w:val="00746B50"/>
    <w:rsid w:val="00746E89"/>
    <w:rsid w:val="00747FC6"/>
    <w:rsid w:val="0075026F"/>
    <w:rsid w:val="007511FB"/>
    <w:rsid w:val="00751203"/>
    <w:rsid w:val="0075224F"/>
    <w:rsid w:val="00753C65"/>
    <w:rsid w:val="007571AC"/>
    <w:rsid w:val="007615C6"/>
    <w:rsid w:val="00761D90"/>
    <w:rsid w:val="0076200D"/>
    <w:rsid w:val="007624A6"/>
    <w:rsid w:val="007650B8"/>
    <w:rsid w:val="007657B1"/>
    <w:rsid w:val="00766765"/>
    <w:rsid w:val="00766BAA"/>
    <w:rsid w:val="00766CB8"/>
    <w:rsid w:val="00767D45"/>
    <w:rsid w:val="00770A69"/>
    <w:rsid w:val="007721C0"/>
    <w:rsid w:val="0077233D"/>
    <w:rsid w:val="00772DE1"/>
    <w:rsid w:val="00772E5A"/>
    <w:rsid w:val="007731EC"/>
    <w:rsid w:val="00774D57"/>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97788"/>
    <w:rsid w:val="007A05D9"/>
    <w:rsid w:val="007A0CBD"/>
    <w:rsid w:val="007A4A2A"/>
    <w:rsid w:val="007A4F88"/>
    <w:rsid w:val="007A5530"/>
    <w:rsid w:val="007A58A8"/>
    <w:rsid w:val="007A5E8D"/>
    <w:rsid w:val="007A5FC0"/>
    <w:rsid w:val="007B013F"/>
    <w:rsid w:val="007B0810"/>
    <w:rsid w:val="007B08F9"/>
    <w:rsid w:val="007B0CBE"/>
    <w:rsid w:val="007B171F"/>
    <w:rsid w:val="007B2D3D"/>
    <w:rsid w:val="007B352E"/>
    <w:rsid w:val="007B495E"/>
    <w:rsid w:val="007B6874"/>
    <w:rsid w:val="007B6B88"/>
    <w:rsid w:val="007C3A1F"/>
    <w:rsid w:val="007C45A9"/>
    <w:rsid w:val="007C4BC1"/>
    <w:rsid w:val="007C58AE"/>
    <w:rsid w:val="007D1093"/>
    <w:rsid w:val="007D153A"/>
    <w:rsid w:val="007D4DAB"/>
    <w:rsid w:val="007D4E63"/>
    <w:rsid w:val="007D50A4"/>
    <w:rsid w:val="007D5CC6"/>
    <w:rsid w:val="007D626A"/>
    <w:rsid w:val="007D778B"/>
    <w:rsid w:val="007E0FE5"/>
    <w:rsid w:val="007E1846"/>
    <w:rsid w:val="007E59B5"/>
    <w:rsid w:val="007E6914"/>
    <w:rsid w:val="007E69F3"/>
    <w:rsid w:val="007E6A06"/>
    <w:rsid w:val="007F29FF"/>
    <w:rsid w:val="007F2DBE"/>
    <w:rsid w:val="007F3A98"/>
    <w:rsid w:val="007F5775"/>
    <w:rsid w:val="00803220"/>
    <w:rsid w:val="008035A9"/>
    <w:rsid w:val="00803654"/>
    <w:rsid w:val="00803E93"/>
    <w:rsid w:val="00804A0F"/>
    <w:rsid w:val="0081024E"/>
    <w:rsid w:val="00811400"/>
    <w:rsid w:val="00811A7F"/>
    <w:rsid w:val="00811D36"/>
    <w:rsid w:val="00812D6B"/>
    <w:rsid w:val="00812E4E"/>
    <w:rsid w:val="00813DB2"/>
    <w:rsid w:val="008157DC"/>
    <w:rsid w:val="00816663"/>
    <w:rsid w:val="008177C5"/>
    <w:rsid w:val="00817BE0"/>
    <w:rsid w:val="008210D7"/>
    <w:rsid w:val="00821C63"/>
    <w:rsid w:val="00823EB0"/>
    <w:rsid w:val="00824234"/>
    <w:rsid w:val="008248B8"/>
    <w:rsid w:val="00824B4E"/>
    <w:rsid w:val="00825130"/>
    <w:rsid w:val="00825ADC"/>
    <w:rsid w:val="008262DC"/>
    <w:rsid w:val="00826336"/>
    <w:rsid w:val="0082799B"/>
    <w:rsid w:val="00830896"/>
    <w:rsid w:val="00831542"/>
    <w:rsid w:val="0083193B"/>
    <w:rsid w:val="0083217B"/>
    <w:rsid w:val="00832305"/>
    <w:rsid w:val="00832FCE"/>
    <w:rsid w:val="008331CD"/>
    <w:rsid w:val="00833AAB"/>
    <w:rsid w:val="00833EAD"/>
    <w:rsid w:val="00834C3D"/>
    <w:rsid w:val="00835C69"/>
    <w:rsid w:val="00836B59"/>
    <w:rsid w:val="00841DC7"/>
    <w:rsid w:val="00842FB2"/>
    <w:rsid w:val="008436B2"/>
    <w:rsid w:val="00844808"/>
    <w:rsid w:val="00844EEA"/>
    <w:rsid w:val="008457A0"/>
    <w:rsid w:val="0084638E"/>
    <w:rsid w:val="008466D9"/>
    <w:rsid w:val="00846A80"/>
    <w:rsid w:val="00847816"/>
    <w:rsid w:val="00847CE1"/>
    <w:rsid w:val="008504F4"/>
    <w:rsid w:val="008506FB"/>
    <w:rsid w:val="0085158E"/>
    <w:rsid w:val="0085276A"/>
    <w:rsid w:val="00852868"/>
    <w:rsid w:val="00853C8E"/>
    <w:rsid w:val="008552D7"/>
    <w:rsid w:val="0085571C"/>
    <w:rsid w:val="00855827"/>
    <w:rsid w:val="00857AF6"/>
    <w:rsid w:val="00857B61"/>
    <w:rsid w:val="00857C0A"/>
    <w:rsid w:val="008601D0"/>
    <w:rsid w:val="00860958"/>
    <w:rsid w:val="00862A68"/>
    <w:rsid w:val="00863309"/>
    <w:rsid w:val="0086481C"/>
    <w:rsid w:val="0086624F"/>
    <w:rsid w:val="00866421"/>
    <w:rsid w:val="008665DD"/>
    <w:rsid w:val="0086792F"/>
    <w:rsid w:val="008703C0"/>
    <w:rsid w:val="00870E2D"/>
    <w:rsid w:val="00871C93"/>
    <w:rsid w:val="00874B89"/>
    <w:rsid w:val="00875F95"/>
    <w:rsid w:val="008774C1"/>
    <w:rsid w:val="0088023C"/>
    <w:rsid w:val="00880D26"/>
    <w:rsid w:val="00882440"/>
    <w:rsid w:val="008830D6"/>
    <w:rsid w:val="0088363E"/>
    <w:rsid w:val="00884794"/>
    <w:rsid w:val="00884DCF"/>
    <w:rsid w:val="00885C4A"/>
    <w:rsid w:val="0088714F"/>
    <w:rsid w:val="0088725E"/>
    <w:rsid w:val="00887530"/>
    <w:rsid w:val="008919CB"/>
    <w:rsid w:val="00891D21"/>
    <w:rsid w:val="00891E21"/>
    <w:rsid w:val="00891F36"/>
    <w:rsid w:val="00892134"/>
    <w:rsid w:val="0089227B"/>
    <w:rsid w:val="008923F0"/>
    <w:rsid w:val="00893908"/>
    <w:rsid w:val="00894169"/>
    <w:rsid w:val="008950FC"/>
    <w:rsid w:val="008969CD"/>
    <w:rsid w:val="00897206"/>
    <w:rsid w:val="008975C6"/>
    <w:rsid w:val="008A0E85"/>
    <w:rsid w:val="008A1CC0"/>
    <w:rsid w:val="008A1DE0"/>
    <w:rsid w:val="008A2504"/>
    <w:rsid w:val="008A2BE5"/>
    <w:rsid w:val="008A4020"/>
    <w:rsid w:val="008A4938"/>
    <w:rsid w:val="008A5504"/>
    <w:rsid w:val="008B0E40"/>
    <w:rsid w:val="008B15E2"/>
    <w:rsid w:val="008B2CE4"/>
    <w:rsid w:val="008B4ACF"/>
    <w:rsid w:val="008B4CFB"/>
    <w:rsid w:val="008B5402"/>
    <w:rsid w:val="008B75B7"/>
    <w:rsid w:val="008C079E"/>
    <w:rsid w:val="008C0843"/>
    <w:rsid w:val="008C0A9F"/>
    <w:rsid w:val="008C1A95"/>
    <w:rsid w:val="008C26A1"/>
    <w:rsid w:val="008C2989"/>
    <w:rsid w:val="008C322E"/>
    <w:rsid w:val="008C5395"/>
    <w:rsid w:val="008C5B54"/>
    <w:rsid w:val="008C660B"/>
    <w:rsid w:val="008D432E"/>
    <w:rsid w:val="008D49B3"/>
    <w:rsid w:val="008D63CA"/>
    <w:rsid w:val="008D7908"/>
    <w:rsid w:val="008E0199"/>
    <w:rsid w:val="008E0226"/>
    <w:rsid w:val="008E1F3D"/>
    <w:rsid w:val="008E2757"/>
    <w:rsid w:val="008E3518"/>
    <w:rsid w:val="008E3631"/>
    <w:rsid w:val="008E3D67"/>
    <w:rsid w:val="008E423E"/>
    <w:rsid w:val="008E4BB5"/>
    <w:rsid w:val="008E5EFB"/>
    <w:rsid w:val="008E6185"/>
    <w:rsid w:val="008E61C0"/>
    <w:rsid w:val="008E6265"/>
    <w:rsid w:val="008E63A5"/>
    <w:rsid w:val="008E6EA1"/>
    <w:rsid w:val="008F0044"/>
    <w:rsid w:val="008F016D"/>
    <w:rsid w:val="008F0934"/>
    <w:rsid w:val="008F2652"/>
    <w:rsid w:val="008F3A72"/>
    <w:rsid w:val="008F5911"/>
    <w:rsid w:val="008F6962"/>
    <w:rsid w:val="008F6C5D"/>
    <w:rsid w:val="009026A0"/>
    <w:rsid w:val="00903A76"/>
    <w:rsid w:val="00903CF0"/>
    <w:rsid w:val="009046BD"/>
    <w:rsid w:val="00905D2F"/>
    <w:rsid w:val="0090619F"/>
    <w:rsid w:val="0090659E"/>
    <w:rsid w:val="00906B3D"/>
    <w:rsid w:val="00907C22"/>
    <w:rsid w:val="00907F2A"/>
    <w:rsid w:val="009102C8"/>
    <w:rsid w:val="00914053"/>
    <w:rsid w:val="00914785"/>
    <w:rsid w:val="00914E98"/>
    <w:rsid w:val="009152D5"/>
    <w:rsid w:val="00916A41"/>
    <w:rsid w:val="00920114"/>
    <w:rsid w:val="0092012C"/>
    <w:rsid w:val="00922B00"/>
    <w:rsid w:val="00923D3B"/>
    <w:rsid w:val="00930797"/>
    <w:rsid w:val="009314D2"/>
    <w:rsid w:val="00931F7E"/>
    <w:rsid w:val="009336D2"/>
    <w:rsid w:val="009338FF"/>
    <w:rsid w:val="00935D03"/>
    <w:rsid w:val="00937317"/>
    <w:rsid w:val="009400E6"/>
    <w:rsid w:val="00940121"/>
    <w:rsid w:val="00940296"/>
    <w:rsid w:val="009405CF"/>
    <w:rsid w:val="009414A7"/>
    <w:rsid w:val="0094161F"/>
    <w:rsid w:val="00941E42"/>
    <w:rsid w:val="0094209E"/>
    <w:rsid w:val="00942236"/>
    <w:rsid w:val="009425B3"/>
    <w:rsid w:val="00942A57"/>
    <w:rsid w:val="00944BB4"/>
    <w:rsid w:val="009467AB"/>
    <w:rsid w:val="009471F3"/>
    <w:rsid w:val="00950324"/>
    <w:rsid w:val="009504C6"/>
    <w:rsid w:val="0095094E"/>
    <w:rsid w:val="009511CC"/>
    <w:rsid w:val="0095198C"/>
    <w:rsid w:val="00951D94"/>
    <w:rsid w:val="00954903"/>
    <w:rsid w:val="009552CD"/>
    <w:rsid w:val="00955D34"/>
    <w:rsid w:val="0096042F"/>
    <w:rsid w:val="009613A5"/>
    <w:rsid w:val="009615E5"/>
    <w:rsid w:val="00961EE9"/>
    <w:rsid w:val="00962BEF"/>
    <w:rsid w:val="00962C14"/>
    <w:rsid w:val="00962DA0"/>
    <w:rsid w:val="0096314E"/>
    <w:rsid w:val="00963697"/>
    <w:rsid w:val="00963B37"/>
    <w:rsid w:val="00964FF1"/>
    <w:rsid w:val="00965207"/>
    <w:rsid w:val="00965714"/>
    <w:rsid w:val="0096661D"/>
    <w:rsid w:val="009666BC"/>
    <w:rsid w:val="0096687C"/>
    <w:rsid w:val="00970BD2"/>
    <w:rsid w:val="00971E52"/>
    <w:rsid w:val="00971F78"/>
    <w:rsid w:val="00972229"/>
    <w:rsid w:val="0097241D"/>
    <w:rsid w:val="00972D73"/>
    <w:rsid w:val="00973246"/>
    <w:rsid w:val="00974351"/>
    <w:rsid w:val="009744BF"/>
    <w:rsid w:val="009756B1"/>
    <w:rsid w:val="00975841"/>
    <w:rsid w:val="00975973"/>
    <w:rsid w:val="00975C39"/>
    <w:rsid w:val="00975DA2"/>
    <w:rsid w:val="009762DF"/>
    <w:rsid w:val="00980DA1"/>
    <w:rsid w:val="00980F8E"/>
    <w:rsid w:val="009810CE"/>
    <w:rsid w:val="009818BF"/>
    <w:rsid w:val="009836F0"/>
    <w:rsid w:val="009840CC"/>
    <w:rsid w:val="00984A56"/>
    <w:rsid w:val="00984E49"/>
    <w:rsid w:val="009865DC"/>
    <w:rsid w:val="0098716C"/>
    <w:rsid w:val="00987997"/>
    <w:rsid w:val="00990A12"/>
    <w:rsid w:val="00991296"/>
    <w:rsid w:val="00991ABC"/>
    <w:rsid w:val="00992051"/>
    <w:rsid w:val="00993DFD"/>
    <w:rsid w:val="00994754"/>
    <w:rsid w:val="00995297"/>
    <w:rsid w:val="00995D9A"/>
    <w:rsid w:val="00996933"/>
    <w:rsid w:val="009970D3"/>
    <w:rsid w:val="00997727"/>
    <w:rsid w:val="00997FD7"/>
    <w:rsid w:val="009A0BA1"/>
    <w:rsid w:val="009A1093"/>
    <w:rsid w:val="009A122D"/>
    <w:rsid w:val="009A4985"/>
    <w:rsid w:val="009A584A"/>
    <w:rsid w:val="009B0F7B"/>
    <w:rsid w:val="009B1C85"/>
    <w:rsid w:val="009B50C5"/>
    <w:rsid w:val="009B6C09"/>
    <w:rsid w:val="009B6F5D"/>
    <w:rsid w:val="009B779E"/>
    <w:rsid w:val="009C0D70"/>
    <w:rsid w:val="009C17A2"/>
    <w:rsid w:val="009C235E"/>
    <w:rsid w:val="009C23BE"/>
    <w:rsid w:val="009C259D"/>
    <w:rsid w:val="009C31F4"/>
    <w:rsid w:val="009C436F"/>
    <w:rsid w:val="009C44E9"/>
    <w:rsid w:val="009C4A26"/>
    <w:rsid w:val="009C4E0D"/>
    <w:rsid w:val="009C6205"/>
    <w:rsid w:val="009D0948"/>
    <w:rsid w:val="009D123F"/>
    <w:rsid w:val="009D13BA"/>
    <w:rsid w:val="009D1AE9"/>
    <w:rsid w:val="009D2B50"/>
    <w:rsid w:val="009D2CC7"/>
    <w:rsid w:val="009D334D"/>
    <w:rsid w:val="009D4828"/>
    <w:rsid w:val="009D55DA"/>
    <w:rsid w:val="009D66AE"/>
    <w:rsid w:val="009D67F3"/>
    <w:rsid w:val="009D6915"/>
    <w:rsid w:val="009D6A62"/>
    <w:rsid w:val="009D6C74"/>
    <w:rsid w:val="009D6C8F"/>
    <w:rsid w:val="009E0360"/>
    <w:rsid w:val="009E0F4A"/>
    <w:rsid w:val="009E1A50"/>
    <w:rsid w:val="009E2725"/>
    <w:rsid w:val="009E395C"/>
    <w:rsid w:val="009E43D5"/>
    <w:rsid w:val="009E4427"/>
    <w:rsid w:val="009E4B27"/>
    <w:rsid w:val="009E4EE1"/>
    <w:rsid w:val="009E6FB8"/>
    <w:rsid w:val="009F013B"/>
    <w:rsid w:val="009F0218"/>
    <w:rsid w:val="009F442C"/>
    <w:rsid w:val="009F62D1"/>
    <w:rsid w:val="009F65B7"/>
    <w:rsid w:val="009F6A06"/>
    <w:rsid w:val="009F6C6C"/>
    <w:rsid w:val="00A0005D"/>
    <w:rsid w:val="00A00E08"/>
    <w:rsid w:val="00A026B6"/>
    <w:rsid w:val="00A031D9"/>
    <w:rsid w:val="00A03270"/>
    <w:rsid w:val="00A032E0"/>
    <w:rsid w:val="00A042F3"/>
    <w:rsid w:val="00A0617E"/>
    <w:rsid w:val="00A0678F"/>
    <w:rsid w:val="00A11758"/>
    <w:rsid w:val="00A12FA2"/>
    <w:rsid w:val="00A15C6A"/>
    <w:rsid w:val="00A1637D"/>
    <w:rsid w:val="00A163BA"/>
    <w:rsid w:val="00A17079"/>
    <w:rsid w:val="00A17848"/>
    <w:rsid w:val="00A2198C"/>
    <w:rsid w:val="00A21E5B"/>
    <w:rsid w:val="00A25BDE"/>
    <w:rsid w:val="00A25F7D"/>
    <w:rsid w:val="00A26989"/>
    <w:rsid w:val="00A3027F"/>
    <w:rsid w:val="00A30BB3"/>
    <w:rsid w:val="00A30BE6"/>
    <w:rsid w:val="00A31B36"/>
    <w:rsid w:val="00A31F94"/>
    <w:rsid w:val="00A33A6F"/>
    <w:rsid w:val="00A340C8"/>
    <w:rsid w:val="00A345E9"/>
    <w:rsid w:val="00A347A3"/>
    <w:rsid w:val="00A35E01"/>
    <w:rsid w:val="00A364F8"/>
    <w:rsid w:val="00A379B0"/>
    <w:rsid w:val="00A37FF4"/>
    <w:rsid w:val="00A40ECF"/>
    <w:rsid w:val="00A41F79"/>
    <w:rsid w:val="00A439C6"/>
    <w:rsid w:val="00A44FAB"/>
    <w:rsid w:val="00A45BBD"/>
    <w:rsid w:val="00A45C7C"/>
    <w:rsid w:val="00A463BA"/>
    <w:rsid w:val="00A4668F"/>
    <w:rsid w:val="00A466DC"/>
    <w:rsid w:val="00A46F55"/>
    <w:rsid w:val="00A47DC4"/>
    <w:rsid w:val="00A51489"/>
    <w:rsid w:val="00A52DC8"/>
    <w:rsid w:val="00A53CE3"/>
    <w:rsid w:val="00A548C2"/>
    <w:rsid w:val="00A56670"/>
    <w:rsid w:val="00A56A52"/>
    <w:rsid w:val="00A6115F"/>
    <w:rsid w:val="00A61582"/>
    <w:rsid w:val="00A625DA"/>
    <w:rsid w:val="00A62C93"/>
    <w:rsid w:val="00A6424B"/>
    <w:rsid w:val="00A657DB"/>
    <w:rsid w:val="00A6629B"/>
    <w:rsid w:val="00A66A9C"/>
    <w:rsid w:val="00A67388"/>
    <w:rsid w:val="00A6772D"/>
    <w:rsid w:val="00A7064B"/>
    <w:rsid w:val="00A70E95"/>
    <w:rsid w:val="00A70F7D"/>
    <w:rsid w:val="00A72615"/>
    <w:rsid w:val="00A72D5B"/>
    <w:rsid w:val="00A7366B"/>
    <w:rsid w:val="00A739D4"/>
    <w:rsid w:val="00A74639"/>
    <w:rsid w:val="00A75891"/>
    <w:rsid w:val="00A7600A"/>
    <w:rsid w:val="00A7684C"/>
    <w:rsid w:val="00A76F22"/>
    <w:rsid w:val="00A77384"/>
    <w:rsid w:val="00A775DD"/>
    <w:rsid w:val="00A80BB1"/>
    <w:rsid w:val="00A81D4A"/>
    <w:rsid w:val="00A8358B"/>
    <w:rsid w:val="00A8429E"/>
    <w:rsid w:val="00A851D1"/>
    <w:rsid w:val="00A85EBC"/>
    <w:rsid w:val="00A85FB9"/>
    <w:rsid w:val="00A86B96"/>
    <w:rsid w:val="00A86EDF"/>
    <w:rsid w:val="00A903B9"/>
    <w:rsid w:val="00A907BD"/>
    <w:rsid w:val="00A90A72"/>
    <w:rsid w:val="00A91852"/>
    <w:rsid w:val="00A91BE9"/>
    <w:rsid w:val="00A93982"/>
    <w:rsid w:val="00A939B2"/>
    <w:rsid w:val="00A95050"/>
    <w:rsid w:val="00A95623"/>
    <w:rsid w:val="00A95CC8"/>
    <w:rsid w:val="00A95FF7"/>
    <w:rsid w:val="00AA046F"/>
    <w:rsid w:val="00AA06F4"/>
    <w:rsid w:val="00AA09B2"/>
    <w:rsid w:val="00AA0C45"/>
    <w:rsid w:val="00AA190A"/>
    <w:rsid w:val="00AA1A69"/>
    <w:rsid w:val="00AA1F49"/>
    <w:rsid w:val="00AA1FB5"/>
    <w:rsid w:val="00AA228F"/>
    <w:rsid w:val="00AA6DB6"/>
    <w:rsid w:val="00AB03D7"/>
    <w:rsid w:val="00AB0560"/>
    <w:rsid w:val="00AB185A"/>
    <w:rsid w:val="00AB1E4C"/>
    <w:rsid w:val="00AB2742"/>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CCE"/>
    <w:rsid w:val="00AC5FCC"/>
    <w:rsid w:val="00AC652F"/>
    <w:rsid w:val="00AC75D0"/>
    <w:rsid w:val="00AC7A7E"/>
    <w:rsid w:val="00AC7B46"/>
    <w:rsid w:val="00AD1191"/>
    <w:rsid w:val="00AD1977"/>
    <w:rsid w:val="00AD1AD5"/>
    <w:rsid w:val="00AD2680"/>
    <w:rsid w:val="00AD29F0"/>
    <w:rsid w:val="00AD46EB"/>
    <w:rsid w:val="00AD4B75"/>
    <w:rsid w:val="00AD5637"/>
    <w:rsid w:val="00AD588B"/>
    <w:rsid w:val="00AE079F"/>
    <w:rsid w:val="00AE1133"/>
    <w:rsid w:val="00AE19FF"/>
    <w:rsid w:val="00AE26F9"/>
    <w:rsid w:val="00AE2739"/>
    <w:rsid w:val="00AE5071"/>
    <w:rsid w:val="00AE52EB"/>
    <w:rsid w:val="00AE5F46"/>
    <w:rsid w:val="00AE5FC3"/>
    <w:rsid w:val="00AE6049"/>
    <w:rsid w:val="00AE6158"/>
    <w:rsid w:val="00AE7EE6"/>
    <w:rsid w:val="00AF11C8"/>
    <w:rsid w:val="00AF1A99"/>
    <w:rsid w:val="00AF1DDA"/>
    <w:rsid w:val="00AF2A17"/>
    <w:rsid w:val="00AF3382"/>
    <w:rsid w:val="00AF380D"/>
    <w:rsid w:val="00AF4EFF"/>
    <w:rsid w:val="00B00AC8"/>
    <w:rsid w:val="00B01C08"/>
    <w:rsid w:val="00B029E4"/>
    <w:rsid w:val="00B02C41"/>
    <w:rsid w:val="00B02FDA"/>
    <w:rsid w:val="00B0378D"/>
    <w:rsid w:val="00B0549F"/>
    <w:rsid w:val="00B059B3"/>
    <w:rsid w:val="00B101D1"/>
    <w:rsid w:val="00B10382"/>
    <w:rsid w:val="00B10B46"/>
    <w:rsid w:val="00B10E95"/>
    <w:rsid w:val="00B1271B"/>
    <w:rsid w:val="00B12DC0"/>
    <w:rsid w:val="00B13343"/>
    <w:rsid w:val="00B135EC"/>
    <w:rsid w:val="00B17086"/>
    <w:rsid w:val="00B17EB1"/>
    <w:rsid w:val="00B200A9"/>
    <w:rsid w:val="00B21689"/>
    <w:rsid w:val="00B2288D"/>
    <w:rsid w:val="00B2434E"/>
    <w:rsid w:val="00B25269"/>
    <w:rsid w:val="00B26808"/>
    <w:rsid w:val="00B27934"/>
    <w:rsid w:val="00B3184F"/>
    <w:rsid w:val="00B31ADC"/>
    <w:rsid w:val="00B31B07"/>
    <w:rsid w:val="00B32431"/>
    <w:rsid w:val="00B32FEF"/>
    <w:rsid w:val="00B33842"/>
    <w:rsid w:val="00B34036"/>
    <w:rsid w:val="00B35C5D"/>
    <w:rsid w:val="00B369A7"/>
    <w:rsid w:val="00B36DD6"/>
    <w:rsid w:val="00B37184"/>
    <w:rsid w:val="00B37260"/>
    <w:rsid w:val="00B4182F"/>
    <w:rsid w:val="00B42931"/>
    <w:rsid w:val="00B42959"/>
    <w:rsid w:val="00B43B21"/>
    <w:rsid w:val="00B47051"/>
    <w:rsid w:val="00B47913"/>
    <w:rsid w:val="00B47987"/>
    <w:rsid w:val="00B508DE"/>
    <w:rsid w:val="00B54964"/>
    <w:rsid w:val="00B55752"/>
    <w:rsid w:val="00B56586"/>
    <w:rsid w:val="00B601D8"/>
    <w:rsid w:val="00B60808"/>
    <w:rsid w:val="00B60DF6"/>
    <w:rsid w:val="00B63458"/>
    <w:rsid w:val="00B6356A"/>
    <w:rsid w:val="00B63921"/>
    <w:rsid w:val="00B64208"/>
    <w:rsid w:val="00B654D1"/>
    <w:rsid w:val="00B66597"/>
    <w:rsid w:val="00B70EBB"/>
    <w:rsid w:val="00B71174"/>
    <w:rsid w:val="00B71E80"/>
    <w:rsid w:val="00B735A9"/>
    <w:rsid w:val="00B73892"/>
    <w:rsid w:val="00B73E44"/>
    <w:rsid w:val="00B750A7"/>
    <w:rsid w:val="00B800E0"/>
    <w:rsid w:val="00B802E1"/>
    <w:rsid w:val="00B81808"/>
    <w:rsid w:val="00B82304"/>
    <w:rsid w:val="00B8233A"/>
    <w:rsid w:val="00B82762"/>
    <w:rsid w:val="00B82B38"/>
    <w:rsid w:val="00B84119"/>
    <w:rsid w:val="00B8516F"/>
    <w:rsid w:val="00B85708"/>
    <w:rsid w:val="00B8615D"/>
    <w:rsid w:val="00B865BF"/>
    <w:rsid w:val="00B91BFB"/>
    <w:rsid w:val="00B9201F"/>
    <w:rsid w:val="00B928D1"/>
    <w:rsid w:val="00B93130"/>
    <w:rsid w:val="00B933FA"/>
    <w:rsid w:val="00B93583"/>
    <w:rsid w:val="00B95532"/>
    <w:rsid w:val="00B960E3"/>
    <w:rsid w:val="00B96407"/>
    <w:rsid w:val="00B9686F"/>
    <w:rsid w:val="00B968EC"/>
    <w:rsid w:val="00B96D42"/>
    <w:rsid w:val="00B97B81"/>
    <w:rsid w:val="00BA0C11"/>
    <w:rsid w:val="00BA13FA"/>
    <w:rsid w:val="00BA158E"/>
    <w:rsid w:val="00BA2583"/>
    <w:rsid w:val="00BA27BD"/>
    <w:rsid w:val="00BA2B2F"/>
    <w:rsid w:val="00BA41F5"/>
    <w:rsid w:val="00BA4FE7"/>
    <w:rsid w:val="00BA6E01"/>
    <w:rsid w:val="00BB34B0"/>
    <w:rsid w:val="00BB48CF"/>
    <w:rsid w:val="00BB4DC7"/>
    <w:rsid w:val="00BB57A5"/>
    <w:rsid w:val="00BB5CF1"/>
    <w:rsid w:val="00BB60BF"/>
    <w:rsid w:val="00BB6AE9"/>
    <w:rsid w:val="00BB6AF1"/>
    <w:rsid w:val="00BB6CA3"/>
    <w:rsid w:val="00BB6D1E"/>
    <w:rsid w:val="00BB7098"/>
    <w:rsid w:val="00BB7772"/>
    <w:rsid w:val="00BB7A29"/>
    <w:rsid w:val="00BC1523"/>
    <w:rsid w:val="00BC2B30"/>
    <w:rsid w:val="00BC416E"/>
    <w:rsid w:val="00BC63A1"/>
    <w:rsid w:val="00BC691C"/>
    <w:rsid w:val="00BC74AE"/>
    <w:rsid w:val="00BC7B2A"/>
    <w:rsid w:val="00BD0165"/>
    <w:rsid w:val="00BD11E5"/>
    <w:rsid w:val="00BD1A12"/>
    <w:rsid w:val="00BD3480"/>
    <w:rsid w:val="00BD47A2"/>
    <w:rsid w:val="00BD5B23"/>
    <w:rsid w:val="00BD6A3F"/>
    <w:rsid w:val="00BD6DC1"/>
    <w:rsid w:val="00BE30CE"/>
    <w:rsid w:val="00BE3A3C"/>
    <w:rsid w:val="00BE43DD"/>
    <w:rsid w:val="00BE4E91"/>
    <w:rsid w:val="00BE58BB"/>
    <w:rsid w:val="00BE71AD"/>
    <w:rsid w:val="00BE7268"/>
    <w:rsid w:val="00BE7B5F"/>
    <w:rsid w:val="00BE7DBB"/>
    <w:rsid w:val="00BF029F"/>
    <w:rsid w:val="00BF07DB"/>
    <w:rsid w:val="00BF10DE"/>
    <w:rsid w:val="00BF18C7"/>
    <w:rsid w:val="00BF3DE6"/>
    <w:rsid w:val="00BF47AB"/>
    <w:rsid w:val="00BF6183"/>
    <w:rsid w:val="00BF70A8"/>
    <w:rsid w:val="00BF753A"/>
    <w:rsid w:val="00BF7C40"/>
    <w:rsid w:val="00C00301"/>
    <w:rsid w:val="00C01B86"/>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0886"/>
    <w:rsid w:val="00C22AB6"/>
    <w:rsid w:val="00C22E9C"/>
    <w:rsid w:val="00C25239"/>
    <w:rsid w:val="00C2594A"/>
    <w:rsid w:val="00C30CCC"/>
    <w:rsid w:val="00C30D43"/>
    <w:rsid w:val="00C32596"/>
    <w:rsid w:val="00C348B3"/>
    <w:rsid w:val="00C35305"/>
    <w:rsid w:val="00C402F5"/>
    <w:rsid w:val="00C417E9"/>
    <w:rsid w:val="00C4426C"/>
    <w:rsid w:val="00C45803"/>
    <w:rsid w:val="00C45BC1"/>
    <w:rsid w:val="00C45D28"/>
    <w:rsid w:val="00C46AB7"/>
    <w:rsid w:val="00C47491"/>
    <w:rsid w:val="00C50509"/>
    <w:rsid w:val="00C50835"/>
    <w:rsid w:val="00C508AE"/>
    <w:rsid w:val="00C513DE"/>
    <w:rsid w:val="00C513F5"/>
    <w:rsid w:val="00C52497"/>
    <w:rsid w:val="00C524D6"/>
    <w:rsid w:val="00C529FD"/>
    <w:rsid w:val="00C54201"/>
    <w:rsid w:val="00C54B89"/>
    <w:rsid w:val="00C555E3"/>
    <w:rsid w:val="00C55778"/>
    <w:rsid w:val="00C56730"/>
    <w:rsid w:val="00C5727A"/>
    <w:rsid w:val="00C60A13"/>
    <w:rsid w:val="00C60CC7"/>
    <w:rsid w:val="00C60F2A"/>
    <w:rsid w:val="00C6188A"/>
    <w:rsid w:val="00C61C44"/>
    <w:rsid w:val="00C63C69"/>
    <w:rsid w:val="00C643EE"/>
    <w:rsid w:val="00C6471E"/>
    <w:rsid w:val="00C6496A"/>
    <w:rsid w:val="00C6548C"/>
    <w:rsid w:val="00C67778"/>
    <w:rsid w:val="00C70054"/>
    <w:rsid w:val="00C718FC"/>
    <w:rsid w:val="00C7246A"/>
    <w:rsid w:val="00C72C3F"/>
    <w:rsid w:val="00C72DC1"/>
    <w:rsid w:val="00C738D0"/>
    <w:rsid w:val="00C753FA"/>
    <w:rsid w:val="00C755CA"/>
    <w:rsid w:val="00C75959"/>
    <w:rsid w:val="00C76B17"/>
    <w:rsid w:val="00C76CD2"/>
    <w:rsid w:val="00C771F3"/>
    <w:rsid w:val="00C7784D"/>
    <w:rsid w:val="00C827E6"/>
    <w:rsid w:val="00C82E1B"/>
    <w:rsid w:val="00C83EEA"/>
    <w:rsid w:val="00C84025"/>
    <w:rsid w:val="00C84BBC"/>
    <w:rsid w:val="00C85912"/>
    <w:rsid w:val="00C86B22"/>
    <w:rsid w:val="00C90508"/>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1D0D"/>
    <w:rsid w:val="00CA31BB"/>
    <w:rsid w:val="00CA3444"/>
    <w:rsid w:val="00CA34EE"/>
    <w:rsid w:val="00CA47AA"/>
    <w:rsid w:val="00CA5DB0"/>
    <w:rsid w:val="00CA68C2"/>
    <w:rsid w:val="00CA76D0"/>
    <w:rsid w:val="00CA7EA0"/>
    <w:rsid w:val="00CB1FB5"/>
    <w:rsid w:val="00CB213F"/>
    <w:rsid w:val="00CB2A78"/>
    <w:rsid w:val="00CB32CA"/>
    <w:rsid w:val="00CB3BD9"/>
    <w:rsid w:val="00CB3C31"/>
    <w:rsid w:val="00CB58AE"/>
    <w:rsid w:val="00CB6D8F"/>
    <w:rsid w:val="00CB77A5"/>
    <w:rsid w:val="00CC0C03"/>
    <w:rsid w:val="00CC17B8"/>
    <w:rsid w:val="00CC192B"/>
    <w:rsid w:val="00CC263F"/>
    <w:rsid w:val="00CC29E1"/>
    <w:rsid w:val="00CC46FC"/>
    <w:rsid w:val="00CC4F5E"/>
    <w:rsid w:val="00CC6178"/>
    <w:rsid w:val="00CC6E56"/>
    <w:rsid w:val="00CC7001"/>
    <w:rsid w:val="00CC71D6"/>
    <w:rsid w:val="00CC7A21"/>
    <w:rsid w:val="00CC7D5F"/>
    <w:rsid w:val="00CD1274"/>
    <w:rsid w:val="00CD1B98"/>
    <w:rsid w:val="00CD1C10"/>
    <w:rsid w:val="00CD1E01"/>
    <w:rsid w:val="00CD255C"/>
    <w:rsid w:val="00CD2882"/>
    <w:rsid w:val="00CD670D"/>
    <w:rsid w:val="00CD711A"/>
    <w:rsid w:val="00CE0338"/>
    <w:rsid w:val="00CE1530"/>
    <w:rsid w:val="00CE17A1"/>
    <w:rsid w:val="00CE1FA9"/>
    <w:rsid w:val="00CE303E"/>
    <w:rsid w:val="00CE45EF"/>
    <w:rsid w:val="00CE4CF1"/>
    <w:rsid w:val="00CE6C30"/>
    <w:rsid w:val="00CE6E73"/>
    <w:rsid w:val="00CE6F9A"/>
    <w:rsid w:val="00CE712A"/>
    <w:rsid w:val="00CE7936"/>
    <w:rsid w:val="00CF0310"/>
    <w:rsid w:val="00CF0433"/>
    <w:rsid w:val="00CF059E"/>
    <w:rsid w:val="00CF1777"/>
    <w:rsid w:val="00CF1E30"/>
    <w:rsid w:val="00CF1E56"/>
    <w:rsid w:val="00CF41E4"/>
    <w:rsid w:val="00CF436F"/>
    <w:rsid w:val="00CF4E4E"/>
    <w:rsid w:val="00CF5A3B"/>
    <w:rsid w:val="00CF6D3D"/>
    <w:rsid w:val="00CF767A"/>
    <w:rsid w:val="00CF76B6"/>
    <w:rsid w:val="00CF79B0"/>
    <w:rsid w:val="00D00013"/>
    <w:rsid w:val="00D00C22"/>
    <w:rsid w:val="00D00D79"/>
    <w:rsid w:val="00D017F6"/>
    <w:rsid w:val="00D01865"/>
    <w:rsid w:val="00D021D5"/>
    <w:rsid w:val="00D02657"/>
    <w:rsid w:val="00D026B6"/>
    <w:rsid w:val="00D02907"/>
    <w:rsid w:val="00D02B6D"/>
    <w:rsid w:val="00D0374F"/>
    <w:rsid w:val="00D03A0D"/>
    <w:rsid w:val="00D05713"/>
    <w:rsid w:val="00D0797A"/>
    <w:rsid w:val="00D125E4"/>
    <w:rsid w:val="00D1270A"/>
    <w:rsid w:val="00D12D2A"/>
    <w:rsid w:val="00D13620"/>
    <w:rsid w:val="00D15466"/>
    <w:rsid w:val="00D1573B"/>
    <w:rsid w:val="00D167EA"/>
    <w:rsid w:val="00D1751D"/>
    <w:rsid w:val="00D179E0"/>
    <w:rsid w:val="00D17D7A"/>
    <w:rsid w:val="00D257DD"/>
    <w:rsid w:val="00D26C13"/>
    <w:rsid w:val="00D26DC5"/>
    <w:rsid w:val="00D2792B"/>
    <w:rsid w:val="00D2797B"/>
    <w:rsid w:val="00D27DAE"/>
    <w:rsid w:val="00D30270"/>
    <w:rsid w:val="00D31970"/>
    <w:rsid w:val="00D33563"/>
    <w:rsid w:val="00D347FB"/>
    <w:rsid w:val="00D36947"/>
    <w:rsid w:val="00D3763B"/>
    <w:rsid w:val="00D40A6D"/>
    <w:rsid w:val="00D412A6"/>
    <w:rsid w:val="00D42E63"/>
    <w:rsid w:val="00D42F9F"/>
    <w:rsid w:val="00D436E4"/>
    <w:rsid w:val="00D44626"/>
    <w:rsid w:val="00D44D78"/>
    <w:rsid w:val="00D45280"/>
    <w:rsid w:val="00D45EAA"/>
    <w:rsid w:val="00D46B57"/>
    <w:rsid w:val="00D47993"/>
    <w:rsid w:val="00D51EC3"/>
    <w:rsid w:val="00D522D8"/>
    <w:rsid w:val="00D534A8"/>
    <w:rsid w:val="00D54352"/>
    <w:rsid w:val="00D55DDA"/>
    <w:rsid w:val="00D566C2"/>
    <w:rsid w:val="00D56924"/>
    <w:rsid w:val="00D57595"/>
    <w:rsid w:val="00D57678"/>
    <w:rsid w:val="00D577E3"/>
    <w:rsid w:val="00D601F8"/>
    <w:rsid w:val="00D6126E"/>
    <w:rsid w:val="00D6169E"/>
    <w:rsid w:val="00D61EC6"/>
    <w:rsid w:val="00D62801"/>
    <w:rsid w:val="00D64CED"/>
    <w:rsid w:val="00D6599E"/>
    <w:rsid w:val="00D66BAE"/>
    <w:rsid w:val="00D671C8"/>
    <w:rsid w:val="00D71470"/>
    <w:rsid w:val="00D71DFD"/>
    <w:rsid w:val="00D722BD"/>
    <w:rsid w:val="00D72E1A"/>
    <w:rsid w:val="00D7369D"/>
    <w:rsid w:val="00D7427C"/>
    <w:rsid w:val="00D74B8A"/>
    <w:rsid w:val="00D76145"/>
    <w:rsid w:val="00D7657A"/>
    <w:rsid w:val="00D82098"/>
    <w:rsid w:val="00D83714"/>
    <w:rsid w:val="00D84E66"/>
    <w:rsid w:val="00D8541C"/>
    <w:rsid w:val="00D86C37"/>
    <w:rsid w:val="00D8727A"/>
    <w:rsid w:val="00D87B6B"/>
    <w:rsid w:val="00D9090F"/>
    <w:rsid w:val="00D910EC"/>
    <w:rsid w:val="00D91109"/>
    <w:rsid w:val="00D914B0"/>
    <w:rsid w:val="00D92985"/>
    <w:rsid w:val="00D93014"/>
    <w:rsid w:val="00D959AE"/>
    <w:rsid w:val="00D95EBF"/>
    <w:rsid w:val="00DA08E6"/>
    <w:rsid w:val="00DA1903"/>
    <w:rsid w:val="00DA2EE6"/>
    <w:rsid w:val="00DA3892"/>
    <w:rsid w:val="00DA42A3"/>
    <w:rsid w:val="00DA457D"/>
    <w:rsid w:val="00DA598F"/>
    <w:rsid w:val="00DA5F02"/>
    <w:rsid w:val="00DA5F31"/>
    <w:rsid w:val="00DA634B"/>
    <w:rsid w:val="00DB0E96"/>
    <w:rsid w:val="00DB18D3"/>
    <w:rsid w:val="00DB1C80"/>
    <w:rsid w:val="00DB1F37"/>
    <w:rsid w:val="00DB4D4F"/>
    <w:rsid w:val="00DB55B2"/>
    <w:rsid w:val="00DB7C72"/>
    <w:rsid w:val="00DC275A"/>
    <w:rsid w:val="00DC27A2"/>
    <w:rsid w:val="00DC30E5"/>
    <w:rsid w:val="00DC31AE"/>
    <w:rsid w:val="00DC4AAD"/>
    <w:rsid w:val="00DC739B"/>
    <w:rsid w:val="00DD0363"/>
    <w:rsid w:val="00DD071B"/>
    <w:rsid w:val="00DD1955"/>
    <w:rsid w:val="00DD1F96"/>
    <w:rsid w:val="00DD240A"/>
    <w:rsid w:val="00DD3BAA"/>
    <w:rsid w:val="00DD4C0B"/>
    <w:rsid w:val="00DD4E1F"/>
    <w:rsid w:val="00DD5BFC"/>
    <w:rsid w:val="00DD6B55"/>
    <w:rsid w:val="00DE094C"/>
    <w:rsid w:val="00DE363C"/>
    <w:rsid w:val="00DE5AD5"/>
    <w:rsid w:val="00DE5D7F"/>
    <w:rsid w:val="00DE6740"/>
    <w:rsid w:val="00DE7361"/>
    <w:rsid w:val="00DF04FF"/>
    <w:rsid w:val="00DF25B2"/>
    <w:rsid w:val="00DF294C"/>
    <w:rsid w:val="00DF29E5"/>
    <w:rsid w:val="00DF3359"/>
    <w:rsid w:val="00DF5B62"/>
    <w:rsid w:val="00DF7354"/>
    <w:rsid w:val="00E00DAE"/>
    <w:rsid w:val="00E01068"/>
    <w:rsid w:val="00E01678"/>
    <w:rsid w:val="00E0228C"/>
    <w:rsid w:val="00E02B32"/>
    <w:rsid w:val="00E02D81"/>
    <w:rsid w:val="00E0655D"/>
    <w:rsid w:val="00E06DAE"/>
    <w:rsid w:val="00E07162"/>
    <w:rsid w:val="00E101A5"/>
    <w:rsid w:val="00E1252C"/>
    <w:rsid w:val="00E12E93"/>
    <w:rsid w:val="00E137F4"/>
    <w:rsid w:val="00E1396F"/>
    <w:rsid w:val="00E201BB"/>
    <w:rsid w:val="00E201F1"/>
    <w:rsid w:val="00E209FC"/>
    <w:rsid w:val="00E20D26"/>
    <w:rsid w:val="00E22EF1"/>
    <w:rsid w:val="00E24B8D"/>
    <w:rsid w:val="00E25849"/>
    <w:rsid w:val="00E259D8"/>
    <w:rsid w:val="00E25CB7"/>
    <w:rsid w:val="00E26479"/>
    <w:rsid w:val="00E2688B"/>
    <w:rsid w:val="00E268A3"/>
    <w:rsid w:val="00E27516"/>
    <w:rsid w:val="00E305AB"/>
    <w:rsid w:val="00E317CC"/>
    <w:rsid w:val="00E31BB4"/>
    <w:rsid w:val="00E322FC"/>
    <w:rsid w:val="00E3643B"/>
    <w:rsid w:val="00E36FB6"/>
    <w:rsid w:val="00E378A5"/>
    <w:rsid w:val="00E40DDB"/>
    <w:rsid w:val="00E4104F"/>
    <w:rsid w:val="00E43134"/>
    <w:rsid w:val="00E4321C"/>
    <w:rsid w:val="00E43794"/>
    <w:rsid w:val="00E45EE1"/>
    <w:rsid w:val="00E45FEF"/>
    <w:rsid w:val="00E46198"/>
    <w:rsid w:val="00E47F69"/>
    <w:rsid w:val="00E5112E"/>
    <w:rsid w:val="00E51139"/>
    <w:rsid w:val="00E51C5D"/>
    <w:rsid w:val="00E52E7A"/>
    <w:rsid w:val="00E52FE5"/>
    <w:rsid w:val="00E54554"/>
    <w:rsid w:val="00E54A13"/>
    <w:rsid w:val="00E56459"/>
    <w:rsid w:val="00E56703"/>
    <w:rsid w:val="00E57B55"/>
    <w:rsid w:val="00E57B86"/>
    <w:rsid w:val="00E57F25"/>
    <w:rsid w:val="00E57FDD"/>
    <w:rsid w:val="00E60A49"/>
    <w:rsid w:val="00E6158D"/>
    <w:rsid w:val="00E626E8"/>
    <w:rsid w:val="00E62E98"/>
    <w:rsid w:val="00E6320C"/>
    <w:rsid w:val="00E6436E"/>
    <w:rsid w:val="00E64CB0"/>
    <w:rsid w:val="00E65254"/>
    <w:rsid w:val="00E652E6"/>
    <w:rsid w:val="00E67B15"/>
    <w:rsid w:val="00E70405"/>
    <w:rsid w:val="00E7079E"/>
    <w:rsid w:val="00E71D22"/>
    <w:rsid w:val="00E71F42"/>
    <w:rsid w:val="00E73C5F"/>
    <w:rsid w:val="00E73E19"/>
    <w:rsid w:val="00E74932"/>
    <w:rsid w:val="00E762FD"/>
    <w:rsid w:val="00E76DB5"/>
    <w:rsid w:val="00E8036D"/>
    <w:rsid w:val="00E85BA4"/>
    <w:rsid w:val="00E86325"/>
    <w:rsid w:val="00E86F9B"/>
    <w:rsid w:val="00E8729A"/>
    <w:rsid w:val="00E90601"/>
    <w:rsid w:val="00E9066C"/>
    <w:rsid w:val="00E91575"/>
    <w:rsid w:val="00E92ABA"/>
    <w:rsid w:val="00E930B4"/>
    <w:rsid w:val="00E931BA"/>
    <w:rsid w:val="00E94EDA"/>
    <w:rsid w:val="00E95D7E"/>
    <w:rsid w:val="00E96637"/>
    <w:rsid w:val="00E96F38"/>
    <w:rsid w:val="00E97911"/>
    <w:rsid w:val="00E9797B"/>
    <w:rsid w:val="00E97BCF"/>
    <w:rsid w:val="00EA00B3"/>
    <w:rsid w:val="00EA0282"/>
    <w:rsid w:val="00EA3A4C"/>
    <w:rsid w:val="00EA3EEE"/>
    <w:rsid w:val="00EA40E4"/>
    <w:rsid w:val="00EA44ED"/>
    <w:rsid w:val="00EA4C47"/>
    <w:rsid w:val="00EA4EF7"/>
    <w:rsid w:val="00EA5D25"/>
    <w:rsid w:val="00EB15A0"/>
    <w:rsid w:val="00EB2449"/>
    <w:rsid w:val="00EB2C9A"/>
    <w:rsid w:val="00EB404F"/>
    <w:rsid w:val="00EB4B32"/>
    <w:rsid w:val="00EB5C4B"/>
    <w:rsid w:val="00EB5C4C"/>
    <w:rsid w:val="00EB5CBD"/>
    <w:rsid w:val="00EB6AB0"/>
    <w:rsid w:val="00EB7926"/>
    <w:rsid w:val="00EC0D87"/>
    <w:rsid w:val="00EC0E23"/>
    <w:rsid w:val="00EC0FC2"/>
    <w:rsid w:val="00EC27FC"/>
    <w:rsid w:val="00EC36BF"/>
    <w:rsid w:val="00EC41B9"/>
    <w:rsid w:val="00EC43FF"/>
    <w:rsid w:val="00EC4566"/>
    <w:rsid w:val="00EC5609"/>
    <w:rsid w:val="00EC6DF5"/>
    <w:rsid w:val="00EC6E85"/>
    <w:rsid w:val="00EC75E9"/>
    <w:rsid w:val="00EC7838"/>
    <w:rsid w:val="00ED0FE9"/>
    <w:rsid w:val="00ED13BC"/>
    <w:rsid w:val="00ED2582"/>
    <w:rsid w:val="00ED272D"/>
    <w:rsid w:val="00ED289A"/>
    <w:rsid w:val="00ED2CAC"/>
    <w:rsid w:val="00ED3911"/>
    <w:rsid w:val="00ED4560"/>
    <w:rsid w:val="00ED4A72"/>
    <w:rsid w:val="00ED5EF6"/>
    <w:rsid w:val="00ED6762"/>
    <w:rsid w:val="00ED7128"/>
    <w:rsid w:val="00ED7558"/>
    <w:rsid w:val="00ED7DDA"/>
    <w:rsid w:val="00EE0AFE"/>
    <w:rsid w:val="00EE0CC0"/>
    <w:rsid w:val="00EE0CFB"/>
    <w:rsid w:val="00EE46D1"/>
    <w:rsid w:val="00EE5018"/>
    <w:rsid w:val="00EE511E"/>
    <w:rsid w:val="00EE56E3"/>
    <w:rsid w:val="00EF0CFC"/>
    <w:rsid w:val="00EF1CFA"/>
    <w:rsid w:val="00EF2600"/>
    <w:rsid w:val="00EF2C64"/>
    <w:rsid w:val="00EF5687"/>
    <w:rsid w:val="00EF7799"/>
    <w:rsid w:val="00F00965"/>
    <w:rsid w:val="00F01558"/>
    <w:rsid w:val="00F024B3"/>
    <w:rsid w:val="00F03840"/>
    <w:rsid w:val="00F04624"/>
    <w:rsid w:val="00F04A7C"/>
    <w:rsid w:val="00F10592"/>
    <w:rsid w:val="00F1080F"/>
    <w:rsid w:val="00F10C00"/>
    <w:rsid w:val="00F12340"/>
    <w:rsid w:val="00F15AF6"/>
    <w:rsid w:val="00F1680A"/>
    <w:rsid w:val="00F16833"/>
    <w:rsid w:val="00F17A2A"/>
    <w:rsid w:val="00F217A3"/>
    <w:rsid w:val="00F21BF5"/>
    <w:rsid w:val="00F22DBE"/>
    <w:rsid w:val="00F23663"/>
    <w:rsid w:val="00F25604"/>
    <w:rsid w:val="00F25CB5"/>
    <w:rsid w:val="00F25F20"/>
    <w:rsid w:val="00F264E6"/>
    <w:rsid w:val="00F27338"/>
    <w:rsid w:val="00F3025B"/>
    <w:rsid w:val="00F3166C"/>
    <w:rsid w:val="00F31D62"/>
    <w:rsid w:val="00F31D90"/>
    <w:rsid w:val="00F322C2"/>
    <w:rsid w:val="00F3368B"/>
    <w:rsid w:val="00F3586E"/>
    <w:rsid w:val="00F37F3B"/>
    <w:rsid w:val="00F40DFC"/>
    <w:rsid w:val="00F420A6"/>
    <w:rsid w:val="00F42A25"/>
    <w:rsid w:val="00F44376"/>
    <w:rsid w:val="00F45674"/>
    <w:rsid w:val="00F460BC"/>
    <w:rsid w:val="00F4676A"/>
    <w:rsid w:val="00F4756F"/>
    <w:rsid w:val="00F506C7"/>
    <w:rsid w:val="00F52540"/>
    <w:rsid w:val="00F52982"/>
    <w:rsid w:val="00F52A37"/>
    <w:rsid w:val="00F55865"/>
    <w:rsid w:val="00F56734"/>
    <w:rsid w:val="00F5692B"/>
    <w:rsid w:val="00F618D2"/>
    <w:rsid w:val="00F62300"/>
    <w:rsid w:val="00F657E8"/>
    <w:rsid w:val="00F667A2"/>
    <w:rsid w:val="00F66DAB"/>
    <w:rsid w:val="00F66EE5"/>
    <w:rsid w:val="00F676EE"/>
    <w:rsid w:val="00F72304"/>
    <w:rsid w:val="00F72954"/>
    <w:rsid w:val="00F730F0"/>
    <w:rsid w:val="00F731FF"/>
    <w:rsid w:val="00F73A19"/>
    <w:rsid w:val="00F7473C"/>
    <w:rsid w:val="00F7524E"/>
    <w:rsid w:val="00F75397"/>
    <w:rsid w:val="00F7624B"/>
    <w:rsid w:val="00F806AF"/>
    <w:rsid w:val="00F80985"/>
    <w:rsid w:val="00F81F6C"/>
    <w:rsid w:val="00F8216A"/>
    <w:rsid w:val="00F82A81"/>
    <w:rsid w:val="00F82AAA"/>
    <w:rsid w:val="00F82D03"/>
    <w:rsid w:val="00F83023"/>
    <w:rsid w:val="00F846CE"/>
    <w:rsid w:val="00F849E3"/>
    <w:rsid w:val="00F8732B"/>
    <w:rsid w:val="00F874A8"/>
    <w:rsid w:val="00F90671"/>
    <w:rsid w:val="00F9073C"/>
    <w:rsid w:val="00F91C19"/>
    <w:rsid w:val="00F92855"/>
    <w:rsid w:val="00F93216"/>
    <w:rsid w:val="00F939BC"/>
    <w:rsid w:val="00F93D11"/>
    <w:rsid w:val="00F94958"/>
    <w:rsid w:val="00F95ADB"/>
    <w:rsid w:val="00F97039"/>
    <w:rsid w:val="00F9781F"/>
    <w:rsid w:val="00F97A7E"/>
    <w:rsid w:val="00FA0E28"/>
    <w:rsid w:val="00FA21FB"/>
    <w:rsid w:val="00FA41E8"/>
    <w:rsid w:val="00FA49CD"/>
    <w:rsid w:val="00FA5A8F"/>
    <w:rsid w:val="00FA71E5"/>
    <w:rsid w:val="00FA7618"/>
    <w:rsid w:val="00FB0C05"/>
    <w:rsid w:val="00FB1A1A"/>
    <w:rsid w:val="00FB1C27"/>
    <w:rsid w:val="00FB2763"/>
    <w:rsid w:val="00FB3271"/>
    <w:rsid w:val="00FB5675"/>
    <w:rsid w:val="00FB6BF5"/>
    <w:rsid w:val="00FB774C"/>
    <w:rsid w:val="00FB7912"/>
    <w:rsid w:val="00FB7DD9"/>
    <w:rsid w:val="00FC08A8"/>
    <w:rsid w:val="00FC10A2"/>
    <w:rsid w:val="00FC2EC7"/>
    <w:rsid w:val="00FC3007"/>
    <w:rsid w:val="00FC3600"/>
    <w:rsid w:val="00FC37C8"/>
    <w:rsid w:val="00FC57DC"/>
    <w:rsid w:val="00FC5F9A"/>
    <w:rsid w:val="00FC6995"/>
    <w:rsid w:val="00FD0012"/>
    <w:rsid w:val="00FD0AD6"/>
    <w:rsid w:val="00FD1A2B"/>
    <w:rsid w:val="00FD3785"/>
    <w:rsid w:val="00FD5F4B"/>
    <w:rsid w:val="00FD6119"/>
    <w:rsid w:val="00FD62E9"/>
    <w:rsid w:val="00FD7405"/>
    <w:rsid w:val="00FD74B0"/>
    <w:rsid w:val="00FD7645"/>
    <w:rsid w:val="00FE0D22"/>
    <w:rsid w:val="00FE16DC"/>
    <w:rsid w:val="00FE2E59"/>
    <w:rsid w:val="00FE3104"/>
    <w:rsid w:val="00FE388E"/>
    <w:rsid w:val="00FE4597"/>
    <w:rsid w:val="00FE4BF2"/>
    <w:rsid w:val="00FE4FB8"/>
    <w:rsid w:val="00FE5952"/>
    <w:rsid w:val="00FE5D70"/>
    <w:rsid w:val="00FE5E0F"/>
    <w:rsid w:val="00FE6CBF"/>
    <w:rsid w:val="00FE71F4"/>
    <w:rsid w:val="00FF250F"/>
    <w:rsid w:val="00FF2623"/>
    <w:rsid w:val="00FF378B"/>
    <w:rsid w:val="00FF436B"/>
    <w:rsid w:val="00FF4A4F"/>
    <w:rsid w:val="00FF56F9"/>
    <w:rsid w:val="00FF57B1"/>
    <w:rsid w:val="00FF6538"/>
    <w:rsid w:val="00FF6A70"/>
    <w:rsid w:val="00FF6ADA"/>
    <w:rsid w:val="00FF7196"/>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uiPriority w:val="10"/>
    <w:qFormat/>
    <w:rsid w:val="005614FB"/>
    <w:pPr>
      <w:jc w:val="center"/>
    </w:pPr>
    <w:rPr>
      <w:b/>
      <w:bCs/>
    </w:rPr>
  </w:style>
  <w:style w:type="character" w:customStyle="1" w:styleId="TitleChar">
    <w:name w:val="Title Char"/>
    <w:basedOn w:val="DefaultParagraphFont"/>
    <w:link w:val="Title"/>
    <w:uiPriority w:val="10"/>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 w:type="paragraph" w:styleId="Subtitle">
    <w:name w:val="Subtitle"/>
    <w:basedOn w:val="Normal"/>
    <w:next w:val="Normal"/>
    <w:link w:val="SubtitleChar"/>
    <w:uiPriority w:val="11"/>
    <w:qFormat/>
    <w:rsid w:val="001061C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061C9"/>
    <w:rPr>
      <w:rFonts w:eastAsiaTheme="minorEastAsia"/>
      <w:color w:val="5A5A5A" w:themeColor="text1" w:themeTint="A5"/>
      <w:spacing w:val="15"/>
    </w:rPr>
  </w:style>
  <w:style w:type="character" w:styleId="FootnoteReference">
    <w:name w:val="footnote reference"/>
    <w:basedOn w:val="DefaultParagraphFont"/>
    <w:uiPriority w:val="99"/>
    <w:semiHidden/>
    <w:unhideWhenUsed/>
    <w:rsid w:val="001061C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uiPriority w:val="10"/>
    <w:qFormat/>
    <w:rsid w:val="005614FB"/>
    <w:pPr>
      <w:jc w:val="center"/>
    </w:pPr>
    <w:rPr>
      <w:b/>
      <w:bCs/>
    </w:rPr>
  </w:style>
  <w:style w:type="character" w:customStyle="1" w:styleId="TitleChar">
    <w:name w:val="Title Char"/>
    <w:basedOn w:val="DefaultParagraphFont"/>
    <w:link w:val="Title"/>
    <w:uiPriority w:val="10"/>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 w:type="paragraph" w:styleId="Subtitle">
    <w:name w:val="Subtitle"/>
    <w:basedOn w:val="Normal"/>
    <w:next w:val="Normal"/>
    <w:link w:val="SubtitleChar"/>
    <w:uiPriority w:val="11"/>
    <w:qFormat/>
    <w:rsid w:val="001061C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061C9"/>
    <w:rPr>
      <w:rFonts w:eastAsiaTheme="minorEastAsia"/>
      <w:color w:val="5A5A5A" w:themeColor="text1" w:themeTint="A5"/>
      <w:spacing w:val="15"/>
    </w:rPr>
  </w:style>
  <w:style w:type="character" w:styleId="FootnoteReference">
    <w:name w:val="footnote reference"/>
    <w:basedOn w:val="DefaultParagraphFont"/>
    <w:uiPriority w:val="99"/>
    <w:semiHidden/>
    <w:unhideWhenUsed/>
    <w:rsid w:val="001061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1705B-E3B4-4AC1-A07D-C5A8C0CB6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2690</Words>
  <Characters>15333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9</cp:revision>
  <cp:lastPrinted>2021-11-29T17:33:00Z</cp:lastPrinted>
  <dcterms:created xsi:type="dcterms:W3CDTF">2021-11-29T17:33:00Z</dcterms:created>
  <dcterms:modified xsi:type="dcterms:W3CDTF">2021-11-29T18:20:00Z</dcterms:modified>
</cp:coreProperties>
</file>