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0ECE7" w14:textId="1F901283" w:rsidR="00445C51" w:rsidRDefault="00445C51" w:rsidP="00445C51">
      <w:pPr>
        <w:spacing w:after="80"/>
        <w:rPr>
          <w:b/>
          <w:bCs/>
          <w:sz w:val="36"/>
          <w:szCs w:val="36"/>
        </w:rPr>
      </w:pPr>
      <w:r w:rsidRPr="00004780">
        <w:rPr>
          <w:b/>
          <w:bCs/>
          <w:sz w:val="36"/>
          <w:szCs w:val="36"/>
        </w:rPr>
        <w:t xml:space="preserve">Town of Mantua </w:t>
      </w:r>
      <w:r>
        <w:rPr>
          <w:b/>
          <w:bCs/>
          <w:sz w:val="36"/>
          <w:szCs w:val="36"/>
        </w:rPr>
        <w:t>Planning and Zoning</w:t>
      </w:r>
      <w:r w:rsidRPr="00004780">
        <w:rPr>
          <w:b/>
          <w:bCs/>
          <w:sz w:val="36"/>
          <w:szCs w:val="36"/>
        </w:rPr>
        <w:t xml:space="preserve"> Meeting Minutes</w:t>
      </w:r>
    </w:p>
    <w:p w14:paraId="656D2944" w14:textId="535F245E" w:rsidR="00445C51" w:rsidRPr="005E3BC8" w:rsidRDefault="00445C51" w:rsidP="00445C51">
      <w:pPr>
        <w:spacing w:after="80"/>
        <w:rPr>
          <w:sz w:val="32"/>
          <w:szCs w:val="32"/>
        </w:rPr>
      </w:pPr>
      <w:r>
        <w:rPr>
          <w:sz w:val="32"/>
          <w:szCs w:val="32"/>
        </w:rPr>
        <w:t xml:space="preserve">Held on </w:t>
      </w:r>
      <w:r w:rsidR="008368B7">
        <w:rPr>
          <w:sz w:val="32"/>
          <w:szCs w:val="32"/>
        </w:rPr>
        <w:t>October 14</w:t>
      </w:r>
      <w:r w:rsidRPr="005E3BC8">
        <w:rPr>
          <w:sz w:val="32"/>
          <w:szCs w:val="32"/>
        </w:rPr>
        <w:t>, 2021</w:t>
      </w:r>
    </w:p>
    <w:p w14:paraId="27D4FD41" w14:textId="77777777" w:rsidR="00445C51" w:rsidRDefault="00445C51" w:rsidP="00445C51">
      <w:pPr>
        <w:spacing w:after="80"/>
        <w:rPr>
          <w:sz w:val="24"/>
          <w:szCs w:val="24"/>
        </w:rPr>
      </w:pPr>
      <w:r>
        <w:rPr>
          <w:sz w:val="24"/>
          <w:szCs w:val="24"/>
        </w:rPr>
        <w:t>6:30 at Town Hall</w:t>
      </w:r>
    </w:p>
    <w:p w14:paraId="31048181" w14:textId="77777777" w:rsidR="00445C51" w:rsidRDefault="00445C51" w:rsidP="00445C51">
      <w:pPr>
        <w:spacing w:after="80"/>
        <w:rPr>
          <w:sz w:val="24"/>
          <w:szCs w:val="24"/>
        </w:rPr>
      </w:pPr>
      <w:r>
        <w:rPr>
          <w:sz w:val="24"/>
          <w:szCs w:val="24"/>
        </w:rPr>
        <w:t>409 North Main Mantua, Utah</w:t>
      </w:r>
    </w:p>
    <w:p w14:paraId="14E8F201" w14:textId="77777777" w:rsidR="00445C51" w:rsidRDefault="00445C51" w:rsidP="00445C51">
      <w:pPr>
        <w:spacing w:after="80"/>
        <w:rPr>
          <w:sz w:val="24"/>
          <w:szCs w:val="24"/>
        </w:rPr>
      </w:pPr>
    </w:p>
    <w:p w14:paraId="285A8402" w14:textId="21A6BE5B" w:rsidR="00B86FD4" w:rsidRDefault="00445C51" w:rsidP="00445C51">
      <w:pPr>
        <w:spacing w:after="80"/>
        <w:jc w:val="left"/>
        <w:rPr>
          <w:sz w:val="24"/>
          <w:szCs w:val="24"/>
        </w:rPr>
      </w:pPr>
      <w:r>
        <w:rPr>
          <w:b/>
          <w:bCs/>
          <w:sz w:val="24"/>
          <w:szCs w:val="24"/>
        </w:rPr>
        <w:t>Commission Members present: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="008368B7">
        <w:rPr>
          <w:sz w:val="24"/>
          <w:szCs w:val="24"/>
        </w:rPr>
        <w:t>Eric Ellis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081DC474" w14:textId="77777777" w:rsidR="007C2CD8" w:rsidRDefault="008368B7" w:rsidP="007C2CD8">
      <w:pPr>
        <w:spacing w:after="80"/>
        <w:ind w:left="720"/>
        <w:jc w:val="left"/>
        <w:rPr>
          <w:sz w:val="24"/>
          <w:szCs w:val="24"/>
        </w:rPr>
      </w:pPr>
      <w:r>
        <w:rPr>
          <w:sz w:val="24"/>
          <w:szCs w:val="24"/>
        </w:rPr>
        <w:t>Jerry Bushman</w:t>
      </w:r>
      <w:r w:rsidR="00B86FD4">
        <w:rPr>
          <w:sz w:val="24"/>
          <w:szCs w:val="24"/>
        </w:rPr>
        <w:tab/>
      </w:r>
      <w:r w:rsidR="00B86FD4">
        <w:rPr>
          <w:sz w:val="24"/>
          <w:szCs w:val="24"/>
        </w:rPr>
        <w:tab/>
      </w:r>
      <w:r w:rsidR="00445C51">
        <w:rPr>
          <w:sz w:val="24"/>
          <w:szCs w:val="24"/>
        </w:rPr>
        <w:tab/>
      </w:r>
      <w:r w:rsidR="00445C51">
        <w:rPr>
          <w:sz w:val="24"/>
          <w:szCs w:val="24"/>
        </w:rPr>
        <w:tab/>
      </w:r>
      <w:r>
        <w:rPr>
          <w:sz w:val="24"/>
          <w:szCs w:val="24"/>
        </w:rPr>
        <w:t>Shayla HammerStone - Recorder</w:t>
      </w:r>
      <w:r w:rsidR="00445C51">
        <w:rPr>
          <w:sz w:val="24"/>
          <w:szCs w:val="24"/>
        </w:rPr>
        <w:tab/>
      </w:r>
      <w:r w:rsidR="00445C51">
        <w:rPr>
          <w:sz w:val="24"/>
          <w:szCs w:val="24"/>
        </w:rPr>
        <w:tab/>
      </w:r>
    </w:p>
    <w:p w14:paraId="4D66C0B4" w14:textId="43F2F7EF" w:rsidR="00445C51" w:rsidRDefault="008368B7" w:rsidP="007C2CD8">
      <w:pPr>
        <w:spacing w:after="80"/>
        <w:ind w:left="720"/>
        <w:jc w:val="left"/>
        <w:rPr>
          <w:sz w:val="24"/>
          <w:szCs w:val="24"/>
        </w:rPr>
      </w:pPr>
      <w:r>
        <w:rPr>
          <w:sz w:val="24"/>
          <w:szCs w:val="24"/>
        </w:rPr>
        <w:t>Harper Johnson</w:t>
      </w:r>
      <w:r w:rsidR="00445C51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Anita Nicholas </w:t>
      </w:r>
      <w:r w:rsidR="00D26CED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D26CED">
        <w:rPr>
          <w:sz w:val="24"/>
          <w:szCs w:val="24"/>
        </w:rPr>
        <w:t>Deputy Recorder</w:t>
      </w:r>
    </w:p>
    <w:p w14:paraId="7EA69D77" w14:textId="77777777" w:rsidR="00445C51" w:rsidRDefault="00445C51" w:rsidP="00445C51">
      <w:pPr>
        <w:spacing w:after="80"/>
        <w:jc w:val="left"/>
        <w:rPr>
          <w:sz w:val="24"/>
          <w:szCs w:val="24"/>
        </w:rPr>
      </w:pPr>
      <w:r>
        <w:rPr>
          <w:sz w:val="24"/>
          <w:szCs w:val="24"/>
        </w:rPr>
        <w:tab/>
      </w:r>
    </w:p>
    <w:p w14:paraId="79FBA090" w14:textId="5400115B" w:rsidR="00445C51" w:rsidRDefault="00445C51" w:rsidP="008368B7">
      <w:pPr>
        <w:spacing w:after="80"/>
        <w:jc w:val="left"/>
        <w:rPr>
          <w:sz w:val="24"/>
          <w:szCs w:val="24"/>
        </w:rPr>
      </w:pPr>
      <w:r>
        <w:rPr>
          <w:b/>
          <w:bCs/>
          <w:sz w:val="24"/>
          <w:szCs w:val="24"/>
        </w:rPr>
        <w:t>Audience present:</w:t>
      </w:r>
      <w:r w:rsidR="007C2CD8">
        <w:rPr>
          <w:b/>
          <w:bCs/>
          <w:sz w:val="24"/>
          <w:szCs w:val="24"/>
        </w:rPr>
        <w:t xml:space="preserve">  </w:t>
      </w:r>
      <w:r w:rsidR="008368B7">
        <w:rPr>
          <w:sz w:val="24"/>
          <w:szCs w:val="24"/>
        </w:rPr>
        <w:t>Wayne Sexton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</w:p>
    <w:p w14:paraId="454BB916" w14:textId="5CF10C5B" w:rsidR="00445C51" w:rsidRDefault="00445C51" w:rsidP="00445C51">
      <w:pPr>
        <w:spacing w:after="8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Invocation offered by </w:t>
      </w:r>
      <w:r w:rsidR="008368B7">
        <w:rPr>
          <w:sz w:val="24"/>
          <w:szCs w:val="24"/>
        </w:rPr>
        <w:t>Eric Ellis</w:t>
      </w:r>
      <w:r w:rsidR="00A91608">
        <w:rPr>
          <w:sz w:val="24"/>
          <w:szCs w:val="24"/>
        </w:rPr>
        <w:t>.</w:t>
      </w:r>
    </w:p>
    <w:p w14:paraId="5546BF65" w14:textId="154F2740" w:rsidR="007C2CD8" w:rsidRDefault="007C2CD8" w:rsidP="00445C51">
      <w:pPr>
        <w:spacing w:after="80"/>
        <w:jc w:val="left"/>
        <w:rPr>
          <w:sz w:val="24"/>
          <w:szCs w:val="24"/>
        </w:rPr>
      </w:pPr>
      <w:r>
        <w:rPr>
          <w:sz w:val="24"/>
          <w:szCs w:val="24"/>
        </w:rPr>
        <w:t>Pledge of Allegiance</w:t>
      </w:r>
    </w:p>
    <w:p w14:paraId="35356B94" w14:textId="3B7F42F9" w:rsidR="00445C51" w:rsidRDefault="00D86CA4" w:rsidP="00445C51">
      <w:pPr>
        <w:spacing w:after="80"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It was decided that this would be a</w:t>
      </w:r>
      <w:r w:rsidR="00E02866">
        <w:rPr>
          <w:b/>
          <w:bCs/>
          <w:sz w:val="24"/>
          <w:szCs w:val="24"/>
        </w:rPr>
        <w:t>n</w:t>
      </w:r>
      <w:r>
        <w:rPr>
          <w:b/>
          <w:bCs/>
          <w:sz w:val="24"/>
          <w:szCs w:val="24"/>
        </w:rPr>
        <w:t xml:space="preserve"> unofficial meeting since there wasn’t enough </w:t>
      </w:r>
      <w:r w:rsidR="007C2CD8">
        <w:rPr>
          <w:b/>
          <w:bCs/>
          <w:sz w:val="24"/>
          <w:szCs w:val="24"/>
        </w:rPr>
        <w:t>members</w:t>
      </w:r>
      <w:r>
        <w:rPr>
          <w:b/>
          <w:bCs/>
          <w:sz w:val="24"/>
          <w:szCs w:val="24"/>
        </w:rPr>
        <w:t xml:space="preserve"> to have a </w:t>
      </w:r>
      <w:r w:rsidR="00E02866">
        <w:rPr>
          <w:b/>
          <w:bCs/>
          <w:sz w:val="24"/>
          <w:szCs w:val="24"/>
        </w:rPr>
        <w:t>quorum</w:t>
      </w:r>
      <w:r>
        <w:rPr>
          <w:b/>
          <w:bCs/>
          <w:sz w:val="24"/>
          <w:szCs w:val="24"/>
        </w:rPr>
        <w:t xml:space="preserve"> and could</w:t>
      </w:r>
      <w:r w:rsidR="00E02866">
        <w:rPr>
          <w:b/>
          <w:bCs/>
          <w:sz w:val="24"/>
          <w:szCs w:val="24"/>
        </w:rPr>
        <w:t xml:space="preserve"> not approve minutes or other action items.</w:t>
      </w:r>
    </w:p>
    <w:p w14:paraId="6F159F65" w14:textId="77777777" w:rsidR="00D26CED" w:rsidRDefault="00D26CED" w:rsidP="00445C51">
      <w:pPr>
        <w:spacing w:after="80"/>
        <w:jc w:val="left"/>
        <w:rPr>
          <w:sz w:val="24"/>
          <w:szCs w:val="24"/>
        </w:rPr>
      </w:pPr>
    </w:p>
    <w:p w14:paraId="7B439E90" w14:textId="072B9B95" w:rsidR="007C2CD8" w:rsidRDefault="00983180" w:rsidP="00445C51">
      <w:pPr>
        <w:spacing w:after="8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Wayne Sexton </w:t>
      </w:r>
      <w:r w:rsidR="007C2CD8">
        <w:rPr>
          <w:sz w:val="24"/>
          <w:szCs w:val="24"/>
        </w:rPr>
        <w:t xml:space="preserve">lives on 89 E Fish Hatchery Road and wants to do a property realignment of his and </w:t>
      </w:r>
      <w:r w:rsidR="00D26CED">
        <w:rPr>
          <w:sz w:val="24"/>
          <w:szCs w:val="24"/>
        </w:rPr>
        <w:t>Craig</w:t>
      </w:r>
      <w:r w:rsidR="007C2CD8">
        <w:rPr>
          <w:sz w:val="24"/>
          <w:szCs w:val="24"/>
        </w:rPr>
        <w:t xml:space="preserve"> Russell’s property. </w:t>
      </w:r>
      <w:r w:rsidR="009F21A6">
        <w:rPr>
          <w:sz w:val="24"/>
          <w:szCs w:val="24"/>
        </w:rPr>
        <w:t>Wayne wants to purchase a</w:t>
      </w:r>
      <w:r>
        <w:rPr>
          <w:sz w:val="24"/>
          <w:szCs w:val="24"/>
        </w:rPr>
        <w:t xml:space="preserve"> 33ft strip </w:t>
      </w:r>
      <w:r w:rsidR="007C2CD8">
        <w:rPr>
          <w:sz w:val="24"/>
          <w:szCs w:val="24"/>
        </w:rPr>
        <w:t>down 8</w:t>
      </w:r>
      <w:r w:rsidR="00D857FC">
        <w:rPr>
          <w:sz w:val="24"/>
          <w:szCs w:val="24"/>
        </w:rPr>
        <w:t>0</w:t>
      </w:r>
      <w:r w:rsidR="007C2CD8">
        <w:rPr>
          <w:sz w:val="24"/>
          <w:szCs w:val="24"/>
        </w:rPr>
        <w:t xml:space="preserve"> East Road to </w:t>
      </w:r>
      <w:r w:rsidR="00E17F96">
        <w:rPr>
          <w:sz w:val="24"/>
          <w:szCs w:val="24"/>
        </w:rPr>
        <w:t>a realigned</w:t>
      </w:r>
      <w:r w:rsidR="007C2CD8">
        <w:rPr>
          <w:sz w:val="24"/>
          <w:szCs w:val="24"/>
        </w:rPr>
        <w:t xml:space="preserve"> lower section of</w:t>
      </w:r>
      <w:r w:rsidR="00224EEA">
        <w:rPr>
          <w:sz w:val="24"/>
          <w:szCs w:val="24"/>
        </w:rPr>
        <w:t xml:space="preserve"> </w:t>
      </w:r>
      <w:r w:rsidR="00D26CED">
        <w:rPr>
          <w:sz w:val="24"/>
          <w:szCs w:val="24"/>
        </w:rPr>
        <w:t>Craig</w:t>
      </w:r>
      <w:r w:rsidR="00224EEA">
        <w:rPr>
          <w:sz w:val="24"/>
          <w:szCs w:val="24"/>
        </w:rPr>
        <w:t>’s</w:t>
      </w:r>
      <w:r w:rsidR="007C2CD8">
        <w:rPr>
          <w:sz w:val="24"/>
          <w:szCs w:val="24"/>
        </w:rPr>
        <w:t xml:space="preserve"> </w:t>
      </w:r>
      <w:r w:rsidR="00224EEA">
        <w:rPr>
          <w:sz w:val="24"/>
          <w:szCs w:val="24"/>
        </w:rPr>
        <w:t xml:space="preserve">current </w:t>
      </w:r>
      <w:r w:rsidR="007C2CD8">
        <w:rPr>
          <w:sz w:val="24"/>
          <w:szCs w:val="24"/>
        </w:rPr>
        <w:t>property</w:t>
      </w:r>
      <w:r w:rsidR="00224EEA">
        <w:rPr>
          <w:sz w:val="24"/>
          <w:szCs w:val="24"/>
        </w:rPr>
        <w:t xml:space="preserve"> line</w:t>
      </w:r>
      <w:r>
        <w:rPr>
          <w:sz w:val="24"/>
          <w:szCs w:val="24"/>
        </w:rPr>
        <w:t>.</w:t>
      </w:r>
      <w:r w:rsidR="007C2CD8">
        <w:rPr>
          <w:sz w:val="24"/>
          <w:szCs w:val="24"/>
        </w:rPr>
        <w:t xml:space="preserve"> </w:t>
      </w:r>
      <w:r w:rsidR="00224EEA">
        <w:rPr>
          <w:sz w:val="24"/>
          <w:szCs w:val="24"/>
        </w:rPr>
        <w:t>The dirt road presently on the land is a private road.</w:t>
      </w:r>
      <w:r w:rsidR="00D857FC">
        <w:rPr>
          <w:sz w:val="24"/>
          <w:szCs w:val="24"/>
        </w:rPr>
        <w:t xml:space="preserve"> </w:t>
      </w:r>
      <w:r w:rsidR="00E17F96">
        <w:rPr>
          <w:sz w:val="24"/>
          <w:szCs w:val="24"/>
        </w:rPr>
        <w:t xml:space="preserve">Wayne wanted the 33ft for a possible future through road on the property. It could go from Fish Hatchery Road and bend to come out on Main Street. </w:t>
      </w:r>
      <w:r w:rsidR="00D26CED">
        <w:rPr>
          <w:sz w:val="24"/>
          <w:szCs w:val="24"/>
        </w:rPr>
        <w:t>Craig</w:t>
      </w:r>
      <w:r w:rsidR="00FB29E1">
        <w:rPr>
          <w:sz w:val="24"/>
          <w:szCs w:val="24"/>
        </w:rPr>
        <w:t xml:space="preserve"> </w:t>
      </w:r>
      <w:r w:rsidR="007C2CD8">
        <w:rPr>
          <w:sz w:val="24"/>
          <w:szCs w:val="24"/>
        </w:rPr>
        <w:t>want</w:t>
      </w:r>
      <w:r w:rsidR="00FB29E1">
        <w:rPr>
          <w:sz w:val="24"/>
          <w:szCs w:val="24"/>
        </w:rPr>
        <w:t>s</w:t>
      </w:r>
      <w:r w:rsidR="007C2CD8">
        <w:rPr>
          <w:sz w:val="24"/>
          <w:szCs w:val="24"/>
        </w:rPr>
        <w:t xml:space="preserve"> to split</w:t>
      </w:r>
      <w:r w:rsidR="00224EEA">
        <w:rPr>
          <w:sz w:val="24"/>
          <w:szCs w:val="24"/>
        </w:rPr>
        <w:t xml:space="preserve"> the larger portion of the</w:t>
      </w:r>
      <w:r w:rsidR="007C2CD8">
        <w:rPr>
          <w:sz w:val="24"/>
          <w:szCs w:val="24"/>
        </w:rPr>
        <w:t xml:space="preserve"> </w:t>
      </w:r>
      <w:r w:rsidR="00224EEA">
        <w:rPr>
          <w:sz w:val="24"/>
          <w:szCs w:val="24"/>
        </w:rPr>
        <w:t>property</w:t>
      </w:r>
      <w:r w:rsidR="007C2CD8">
        <w:rPr>
          <w:sz w:val="24"/>
          <w:szCs w:val="24"/>
        </w:rPr>
        <w:t xml:space="preserve"> in half</w:t>
      </w:r>
      <w:r w:rsidR="00224EEA">
        <w:rPr>
          <w:sz w:val="24"/>
          <w:szCs w:val="24"/>
        </w:rPr>
        <w:t xml:space="preserve"> so there</w:t>
      </w:r>
      <w:r w:rsidR="007C2CD8">
        <w:rPr>
          <w:sz w:val="24"/>
          <w:szCs w:val="24"/>
        </w:rPr>
        <w:t xml:space="preserve"> is 1.5 acres in the lower part and 1.</w:t>
      </w:r>
      <w:r w:rsidR="00FB29E1">
        <w:rPr>
          <w:sz w:val="24"/>
          <w:szCs w:val="24"/>
        </w:rPr>
        <w:t>3</w:t>
      </w:r>
      <w:r w:rsidR="007C2CD8">
        <w:rPr>
          <w:sz w:val="24"/>
          <w:szCs w:val="24"/>
        </w:rPr>
        <w:t>6</w:t>
      </w:r>
      <w:r>
        <w:rPr>
          <w:sz w:val="24"/>
          <w:szCs w:val="24"/>
        </w:rPr>
        <w:t xml:space="preserve"> </w:t>
      </w:r>
      <w:r w:rsidR="00FB29E1">
        <w:rPr>
          <w:sz w:val="24"/>
          <w:szCs w:val="24"/>
        </w:rPr>
        <w:t>acres on the upper part. Wayne would purchase the lower part that has a small barn on it</w:t>
      </w:r>
      <w:r w:rsidR="001453B3">
        <w:rPr>
          <w:sz w:val="24"/>
          <w:szCs w:val="24"/>
        </w:rPr>
        <w:t xml:space="preserve"> and he’s </w:t>
      </w:r>
      <w:r w:rsidR="00E17F96">
        <w:rPr>
          <w:sz w:val="24"/>
          <w:szCs w:val="24"/>
        </w:rPr>
        <w:t xml:space="preserve">aware it’s not a buildable property. </w:t>
      </w:r>
      <w:r w:rsidR="001453B3">
        <w:rPr>
          <w:sz w:val="24"/>
          <w:szCs w:val="24"/>
        </w:rPr>
        <w:t>He</w:t>
      </w:r>
      <w:r w:rsidR="00FB29E1">
        <w:rPr>
          <w:sz w:val="24"/>
          <w:szCs w:val="24"/>
        </w:rPr>
        <w:t xml:space="preserve"> presented a survey done by Hansen and Associates that showed and aerial view of the property</w:t>
      </w:r>
      <w:r w:rsidR="009F21A6">
        <w:rPr>
          <w:sz w:val="24"/>
          <w:szCs w:val="24"/>
        </w:rPr>
        <w:t xml:space="preserve"> and</w:t>
      </w:r>
      <w:r w:rsidR="00FB29E1">
        <w:rPr>
          <w:sz w:val="24"/>
          <w:szCs w:val="24"/>
        </w:rPr>
        <w:t xml:space="preserve"> essential</w:t>
      </w:r>
      <w:r w:rsidR="00224EEA">
        <w:rPr>
          <w:sz w:val="24"/>
          <w:szCs w:val="24"/>
        </w:rPr>
        <w:t>ly</w:t>
      </w:r>
      <w:r w:rsidR="00FB29E1">
        <w:rPr>
          <w:sz w:val="24"/>
          <w:szCs w:val="24"/>
        </w:rPr>
        <w:t xml:space="preserve"> where they want to move the property line</w:t>
      </w:r>
      <w:r w:rsidR="00224EEA">
        <w:rPr>
          <w:sz w:val="24"/>
          <w:szCs w:val="24"/>
        </w:rPr>
        <w:t>s</w:t>
      </w:r>
      <w:r w:rsidR="00FB29E1">
        <w:rPr>
          <w:sz w:val="24"/>
          <w:szCs w:val="24"/>
        </w:rPr>
        <w:t xml:space="preserve">. </w:t>
      </w:r>
    </w:p>
    <w:p w14:paraId="07861DB3" w14:textId="32907051" w:rsidR="00B86FD4" w:rsidRDefault="00FB29E1" w:rsidP="00445C51">
      <w:pPr>
        <w:spacing w:after="8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Jerry </w:t>
      </w:r>
      <w:r w:rsidR="00E17F96">
        <w:rPr>
          <w:sz w:val="24"/>
          <w:szCs w:val="24"/>
        </w:rPr>
        <w:t>suggest</w:t>
      </w:r>
      <w:r w:rsidR="00A91608">
        <w:rPr>
          <w:sz w:val="24"/>
          <w:szCs w:val="24"/>
        </w:rPr>
        <w:t xml:space="preserve">ed out of </w:t>
      </w:r>
      <w:r w:rsidR="00396465">
        <w:rPr>
          <w:sz w:val="24"/>
          <w:szCs w:val="24"/>
        </w:rPr>
        <w:t>courtesy</w:t>
      </w:r>
      <w:r w:rsidR="00E17F96">
        <w:rPr>
          <w:sz w:val="24"/>
          <w:szCs w:val="24"/>
        </w:rPr>
        <w:t xml:space="preserve"> t</w:t>
      </w:r>
      <w:r w:rsidR="001453B3">
        <w:rPr>
          <w:sz w:val="24"/>
          <w:szCs w:val="24"/>
        </w:rPr>
        <w:t>hat</w:t>
      </w:r>
      <w:r>
        <w:rPr>
          <w:sz w:val="24"/>
          <w:szCs w:val="24"/>
        </w:rPr>
        <w:t xml:space="preserve"> Wayne talked to the neighbors </w:t>
      </w:r>
      <w:r w:rsidR="00E17F96">
        <w:rPr>
          <w:sz w:val="24"/>
          <w:szCs w:val="24"/>
        </w:rPr>
        <w:t xml:space="preserve">on 80 East Road </w:t>
      </w:r>
      <w:r>
        <w:rPr>
          <w:sz w:val="24"/>
          <w:szCs w:val="24"/>
        </w:rPr>
        <w:t xml:space="preserve">about what he wanted to do with the property. </w:t>
      </w:r>
      <w:r w:rsidR="00983180">
        <w:rPr>
          <w:sz w:val="24"/>
          <w:szCs w:val="24"/>
        </w:rPr>
        <w:t xml:space="preserve">Harper recommend Wayne move forward with getting survey markers </w:t>
      </w:r>
      <w:r w:rsidR="001453B3">
        <w:rPr>
          <w:sz w:val="24"/>
          <w:szCs w:val="24"/>
        </w:rPr>
        <w:t xml:space="preserve">done </w:t>
      </w:r>
      <w:r w:rsidR="00983180">
        <w:rPr>
          <w:sz w:val="24"/>
          <w:szCs w:val="24"/>
        </w:rPr>
        <w:t xml:space="preserve">on the property. Jerry said to mark </w:t>
      </w:r>
      <w:r w:rsidR="001453B3">
        <w:rPr>
          <w:sz w:val="24"/>
          <w:szCs w:val="24"/>
        </w:rPr>
        <w:t>the map with surveyed measurements and then bring it before the commission.</w:t>
      </w:r>
    </w:p>
    <w:p w14:paraId="651E3925" w14:textId="7FE3C0D6" w:rsidR="00B86FD4" w:rsidRPr="00B86FD4" w:rsidRDefault="00B86FD4" w:rsidP="00445C51">
      <w:pPr>
        <w:spacing w:after="80"/>
        <w:jc w:val="left"/>
        <w:rPr>
          <w:b/>
          <w:bCs/>
          <w:sz w:val="24"/>
          <w:szCs w:val="24"/>
        </w:rPr>
      </w:pPr>
      <w:r w:rsidRPr="00B86FD4">
        <w:rPr>
          <w:b/>
          <w:bCs/>
          <w:sz w:val="24"/>
          <w:szCs w:val="24"/>
        </w:rPr>
        <w:t>Commission comments:</w:t>
      </w:r>
    </w:p>
    <w:p w14:paraId="010CBA43" w14:textId="4DD50FC6" w:rsidR="00B86FD4" w:rsidRPr="00B86FD4" w:rsidRDefault="00983180" w:rsidP="00445C51">
      <w:pPr>
        <w:spacing w:after="80"/>
        <w:jc w:val="left"/>
        <w:rPr>
          <w:sz w:val="24"/>
          <w:szCs w:val="24"/>
        </w:rPr>
      </w:pPr>
      <w:r>
        <w:rPr>
          <w:sz w:val="24"/>
          <w:szCs w:val="24"/>
        </w:rPr>
        <w:t>Jerry mentioned the</w:t>
      </w:r>
      <w:r w:rsidR="00B86FD4">
        <w:rPr>
          <w:sz w:val="24"/>
          <w:szCs w:val="24"/>
        </w:rPr>
        <w:t xml:space="preserve"> Accessory Dwelling Units</w:t>
      </w:r>
      <w:r w:rsidR="00396465">
        <w:rPr>
          <w:sz w:val="24"/>
          <w:szCs w:val="24"/>
        </w:rPr>
        <w:t xml:space="preserve"> (ADU)</w:t>
      </w:r>
      <w:r w:rsidR="00B86FD4">
        <w:rPr>
          <w:sz w:val="24"/>
          <w:szCs w:val="24"/>
        </w:rPr>
        <w:t xml:space="preserve"> and that they </w:t>
      </w:r>
      <w:r>
        <w:rPr>
          <w:sz w:val="24"/>
          <w:szCs w:val="24"/>
        </w:rPr>
        <w:t>need to get more research</w:t>
      </w:r>
      <w:r w:rsidR="004B4898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4B4898">
        <w:rPr>
          <w:sz w:val="24"/>
          <w:szCs w:val="24"/>
        </w:rPr>
        <w:t>The state approved these types of units throughout Utah and are pushing for allowing these dwellings. He wants to</w:t>
      </w:r>
      <w:r>
        <w:rPr>
          <w:sz w:val="24"/>
          <w:szCs w:val="24"/>
        </w:rPr>
        <w:t xml:space="preserve"> </w:t>
      </w:r>
      <w:r w:rsidR="00396465">
        <w:rPr>
          <w:sz w:val="24"/>
          <w:szCs w:val="24"/>
        </w:rPr>
        <w:t>have discussions</w:t>
      </w:r>
      <w:r>
        <w:rPr>
          <w:sz w:val="24"/>
          <w:szCs w:val="24"/>
        </w:rPr>
        <w:t xml:space="preserve"> </w:t>
      </w:r>
      <w:r w:rsidR="004B4898">
        <w:rPr>
          <w:sz w:val="24"/>
          <w:szCs w:val="24"/>
        </w:rPr>
        <w:t>over</w:t>
      </w:r>
      <w:r>
        <w:rPr>
          <w:sz w:val="24"/>
          <w:szCs w:val="24"/>
        </w:rPr>
        <w:t xml:space="preserve"> the next few month</w:t>
      </w:r>
      <w:r w:rsidR="00396465">
        <w:rPr>
          <w:sz w:val="24"/>
          <w:szCs w:val="24"/>
        </w:rPr>
        <w:t>s</w:t>
      </w:r>
      <w:r w:rsidR="004B4898" w:rsidRPr="004B4898">
        <w:rPr>
          <w:sz w:val="24"/>
          <w:szCs w:val="24"/>
        </w:rPr>
        <w:t xml:space="preserve"> </w:t>
      </w:r>
      <w:r w:rsidR="004B4898">
        <w:rPr>
          <w:sz w:val="24"/>
          <w:szCs w:val="24"/>
        </w:rPr>
        <w:t>on a plan for the town</w:t>
      </w:r>
      <w:r w:rsidR="00396465">
        <w:rPr>
          <w:sz w:val="24"/>
          <w:szCs w:val="24"/>
        </w:rPr>
        <w:t xml:space="preserve">. </w:t>
      </w:r>
    </w:p>
    <w:p w14:paraId="633F1F7F" w14:textId="739A28AD" w:rsidR="004B4898" w:rsidRDefault="00983180" w:rsidP="00445C51">
      <w:pPr>
        <w:spacing w:after="8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Eric </w:t>
      </w:r>
      <w:r w:rsidR="00065646">
        <w:rPr>
          <w:sz w:val="24"/>
          <w:szCs w:val="24"/>
        </w:rPr>
        <w:t>said in a recent meeting there</w:t>
      </w:r>
      <w:r w:rsidR="004B4898">
        <w:rPr>
          <w:sz w:val="24"/>
          <w:szCs w:val="24"/>
        </w:rPr>
        <w:t xml:space="preserve"> was </w:t>
      </w:r>
      <w:r w:rsidR="00065646">
        <w:rPr>
          <w:sz w:val="24"/>
          <w:szCs w:val="24"/>
        </w:rPr>
        <w:t>community interest in</w:t>
      </w:r>
      <w:r>
        <w:rPr>
          <w:sz w:val="24"/>
          <w:szCs w:val="24"/>
        </w:rPr>
        <w:t xml:space="preserve"> land use code education. </w:t>
      </w:r>
      <w:r w:rsidR="00065646">
        <w:rPr>
          <w:sz w:val="24"/>
          <w:szCs w:val="24"/>
        </w:rPr>
        <w:t>There seems to be anxiety for c</w:t>
      </w:r>
      <w:r>
        <w:rPr>
          <w:sz w:val="24"/>
          <w:szCs w:val="24"/>
        </w:rPr>
        <w:t>ommercial property</w:t>
      </w:r>
      <w:r w:rsidR="004B4898">
        <w:rPr>
          <w:sz w:val="24"/>
          <w:szCs w:val="24"/>
        </w:rPr>
        <w:t xml:space="preserve"> growth</w:t>
      </w:r>
      <w:r>
        <w:rPr>
          <w:sz w:val="24"/>
          <w:szCs w:val="24"/>
        </w:rPr>
        <w:t>. How to help the public and community know about it.</w:t>
      </w:r>
      <w:r w:rsidR="004B4898">
        <w:rPr>
          <w:sz w:val="24"/>
          <w:szCs w:val="24"/>
        </w:rPr>
        <w:t xml:space="preserve"> Over the years several businesses have considered Mantua but backed out. There’s a book about the city plan with what is allowed and not allowed for commercial business.</w:t>
      </w:r>
    </w:p>
    <w:p w14:paraId="62E4DDB7" w14:textId="7D5C914D" w:rsidR="00B86FD4" w:rsidRDefault="00983180" w:rsidP="00445C51">
      <w:pPr>
        <w:spacing w:after="80"/>
        <w:jc w:val="lef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Harper commented </w:t>
      </w:r>
      <w:r w:rsidR="004B4898">
        <w:rPr>
          <w:sz w:val="24"/>
          <w:szCs w:val="24"/>
        </w:rPr>
        <w:t>that majority of people want the town to stay rural.</w:t>
      </w:r>
    </w:p>
    <w:p w14:paraId="0B06A9DD" w14:textId="77777777" w:rsidR="00983180" w:rsidRPr="00B86FD4" w:rsidRDefault="00983180" w:rsidP="00445C51">
      <w:pPr>
        <w:spacing w:after="80"/>
        <w:jc w:val="left"/>
        <w:rPr>
          <w:sz w:val="24"/>
          <w:szCs w:val="24"/>
        </w:rPr>
      </w:pPr>
    </w:p>
    <w:p w14:paraId="050855BD" w14:textId="02737E56" w:rsidR="00445C51" w:rsidRDefault="00983180" w:rsidP="00445C51">
      <w:pPr>
        <w:spacing w:after="80"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Jerry Bushman</w:t>
      </w:r>
      <w:r w:rsidR="00A8145D" w:rsidRPr="00A8145D">
        <w:rPr>
          <w:b/>
          <w:bCs/>
          <w:sz w:val="24"/>
          <w:szCs w:val="24"/>
        </w:rPr>
        <w:t xml:space="preserve"> </w:t>
      </w:r>
      <w:r w:rsidR="00D26CED">
        <w:rPr>
          <w:b/>
          <w:bCs/>
          <w:sz w:val="24"/>
          <w:szCs w:val="24"/>
        </w:rPr>
        <w:t>concluded the unofficial meeting</w:t>
      </w:r>
      <w:r w:rsidR="00A8145D" w:rsidRPr="00A8145D">
        <w:rPr>
          <w:b/>
          <w:bCs/>
          <w:sz w:val="24"/>
          <w:szCs w:val="24"/>
        </w:rPr>
        <w:t>.</w:t>
      </w:r>
    </w:p>
    <w:p w14:paraId="15544A65" w14:textId="77777777" w:rsidR="00A8145D" w:rsidRPr="00A8145D" w:rsidRDefault="00A8145D" w:rsidP="00445C51">
      <w:pPr>
        <w:spacing w:after="80"/>
        <w:jc w:val="left"/>
        <w:rPr>
          <w:b/>
          <w:bCs/>
          <w:sz w:val="24"/>
          <w:szCs w:val="24"/>
        </w:rPr>
      </w:pPr>
    </w:p>
    <w:p w14:paraId="2BCDF7D9" w14:textId="77777777" w:rsidR="00445C51" w:rsidRDefault="00445C51" w:rsidP="00445C51"/>
    <w:p w14:paraId="2BCA7205" w14:textId="77777777" w:rsidR="00F25764" w:rsidRDefault="008A3A9F"/>
    <w:sectPr w:rsidR="00F25764" w:rsidSect="00D6375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A1827B" w14:textId="77777777" w:rsidR="008A3A9F" w:rsidRDefault="008A3A9F" w:rsidP="00445C51">
      <w:r>
        <w:separator/>
      </w:r>
    </w:p>
  </w:endnote>
  <w:endnote w:type="continuationSeparator" w:id="0">
    <w:p w14:paraId="12A87EF0" w14:textId="77777777" w:rsidR="008A3A9F" w:rsidRDefault="008A3A9F" w:rsidP="00445C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FC324" w14:textId="77777777" w:rsidR="00AF7762" w:rsidRDefault="00AF776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71059722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3F68B2A2" w14:textId="77777777" w:rsidR="00847E40" w:rsidRDefault="00DA5808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2E99CC6A" w14:textId="77777777" w:rsidR="00D63759" w:rsidRDefault="008A3A9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46E815" w14:textId="77777777" w:rsidR="00AF7762" w:rsidRDefault="00AF77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DFAD04" w14:textId="77777777" w:rsidR="008A3A9F" w:rsidRDefault="008A3A9F" w:rsidP="00445C51">
      <w:r>
        <w:separator/>
      </w:r>
    </w:p>
  </w:footnote>
  <w:footnote w:type="continuationSeparator" w:id="0">
    <w:p w14:paraId="1678CA04" w14:textId="77777777" w:rsidR="008A3A9F" w:rsidRDefault="008A3A9F" w:rsidP="00445C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AC66F" w14:textId="77777777" w:rsidR="00AF7762" w:rsidRDefault="00AF776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9FE8D" w14:textId="1CD6B8EC" w:rsidR="00D63759" w:rsidRPr="00D63759" w:rsidRDefault="00DA5808">
    <w:pPr>
      <w:pStyle w:val="Header"/>
      <w:rPr>
        <w:sz w:val="16"/>
        <w:szCs w:val="16"/>
      </w:rPr>
    </w:pPr>
    <w:r w:rsidRPr="00D63759">
      <w:rPr>
        <w:sz w:val="16"/>
        <w:szCs w:val="16"/>
      </w:rPr>
      <w:t xml:space="preserve">Town of Mantua </w:t>
    </w:r>
    <w:r w:rsidR="00445C51">
      <w:rPr>
        <w:sz w:val="16"/>
        <w:szCs w:val="16"/>
      </w:rPr>
      <w:t>Planning and Zoning</w:t>
    </w:r>
    <w:r w:rsidRPr="00D63759">
      <w:rPr>
        <w:sz w:val="16"/>
        <w:szCs w:val="16"/>
      </w:rPr>
      <w:t xml:space="preserve"> Minutes</w:t>
    </w:r>
  </w:p>
  <w:p w14:paraId="6F971BF8" w14:textId="2D9147BC" w:rsidR="00D63759" w:rsidRPr="00D63759" w:rsidRDefault="00AF7762">
    <w:pPr>
      <w:pStyle w:val="Header"/>
      <w:rPr>
        <w:sz w:val="16"/>
        <w:szCs w:val="16"/>
      </w:rPr>
    </w:pPr>
    <w:r>
      <w:rPr>
        <w:sz w:val="16"/>
        <w:szCs w:val="16"/>
      </w:rPr>
      <w:t>October 14</w:t>
    </w:r>
    <w:r w:rsidR="00DA5808" w:rsidRPr="00D63759">
      <w:rPr>
        <w:sz w:val="16"/>
        <w:szCs w:val="16"/>
      </w:rPr>
      <w:t>, 2021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D65A6" w14:textId="77777777" w:rsidR="00AF7762" w:rsidRDefault="00AF776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C51"/>
    <w:rsid w:val="00065646"/>
    <w:rsid w:val="001453B3"/>
    <w:rsid w:val="001A7364"/>
    <w:rsid w:val="00224EEA"/>
    <w:rsid w:val="002E55B3"/>
    <w:rsid w:val="0033223B"/>
    <w:rsid w:val="00396465"/>
    <w:rsid w:val="003C6984"/>
    <w:rsid w:val="00415A3F"/>
    <w:rsid w:val="00445C51"/>
    <w:rsid w:val="004B21FD"/>
    <w:rsid w:val="004B4898"/>
    <w:rsid w:val="00555E69"/>
    <w:rsid w:val="00793F7C"/>
    <w:rsid w:val="007C2CD8"/>
    <w:rsid w:val="008368B7"/>
    <w:rsid w:val="0089276A"/>
    <w:rsid w:val="008976BF"/>
    <w:rsid w:val="008A3A9F"/>
    <w:rsid w:val="00983180"/>
    <w:rsid w:val="009F21A6"/>
    <w:rsid w:val="00A0091E"/>
    <w:rsid w:val="00A8145D"/>
    <w:rsid w:val="00A91608"/>
    <w:rsid w:val="00AF7762"/>
    <w:rsid w:val="00B86FD4"/>
    <w:rsid w:val="00BF1C9A"/>
    <w:rsid w:val="00C42DDB"/>
    <w:rsid w:val="00D26CED"/>
    <w:rsid w:val="00D857FC"/>
    <w:rsid w:val="00D86CA4"/>
    <w:rsid w:val="00DA5808"/>
    <w:rsid w:val="00E02866"/>
    <w:rsid w:val="00E14855"/>
    <w:rsid w:val="00E17F96"/>
    <w:rsid w:val="00ED6D3E"/>
    <w:rsid w:val="00FB2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AB8696"/>
  <w15:chartTrackingRefBased/>
  <w15:docId w15:val="{07A5B81B-8165-4384-9555-9EF84EAEF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5C51"/>
    <w:pPr>
      <w:spacing w:line="240" w:lineRule="auto"/>
      <w:jc w:val="center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45C5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45C51"/>
  </w:style>
  <w:style w:type="paragraph" w:styleId="Footer">
    <w:name w:val="footer"/>
    <w:basedOn w:val="Normal"/>
    <w:link w:val="FooterChar"/>
    <w:uiPriority w:val="99"/>
    <w:unhideWhenUsed/>
    <w:rsid w:val="00445C5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45C51"/>
  </w:style>
  <w:style w:type="character" w:styleId="CommentReference">
    <w:name w:val="annotation reference"/>
    <w:basedOn w:val="DefaultParagraphFont"/>
    <w:uiPriority w:val="99"/>
    <w:semiHidden/>
    <w:unhideWhenUsed/>
    <w:rsid w:val="003964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646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646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64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646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Palmer</dc:creator>
  <cp:keywords/>
  <dc:description/>
  <cp:lastModifiedBy>Brenda Dixon</cp:lastModifiedBy>
  <cp:revision>15</cp:revision>
  <dcterms:created xsi:type="dcterms:W3CDTF">2021-10-18T16:08:00Z</dcterms:created>
  <dcterms:modified xsi:type="dcterms:W3CDTF">2021-10-20T16:38:00Z</dcterms:modified>
</cp:coreProperties>
</file>