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EE" w:rsidRPr="0079132D" w:rsidRDefault="002A26EE" w:rsidP="002A26EE">
      <w:pPr>
        <w:spacing w:after="0"/>
        <w:jc w:val="center"/>
        <w:rPr>
          <w:sz w:val="28"/>
          <w:szCs w:val="28"/>
        </w:rPr>
      </w:pPr>
      <w:r w:rsidRPr="0079132D">
        <w:rPr>
          <w:sz w:val="28"/>
          <w:szCs w:val="28"/>
        </w:rPr>
        <w:t>Millard County Special Service District #8 Board Meeting</w:t>
      </w:r>
    </w:p>
    <w:p w:rsidR="002A26EE" w:rsidRPr="0079132D" w:rsidRDefault="002B59AA" w:rsidP="002A26E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September 22, 2021</w:t>
      </w:r>
      <w:r w:rsidR="002A26EE">
        <w:rPr>
          <w:sz w:val="28"/>
          <w:szCs w:val="28"/>
        </w:rPr>
        <w:t xml:space="preserve"> </w:t>
      </w:r>
    </w:p>
    <w:p w:rsidR="002A26EE" w:rsidRDefault="002A26EE" w:rsidP="002A26EE"/>
    <w:p w:rsidR="002A26EE" w:rsidRDefault="002A26EE" w:rsidP="002A26EE">
      <w:r>
        <w:t>Agenda</w:t>
      </w: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2A26EE" w:rsidRDefault="00260E2B" w:rsidP="002A26EE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>, called the meeting to order at 6:05pm</w:t>
      </w:r>
    </w:p>
    <w:p w:rsidR="002A26EE" w:rsidRDefault="002A26EE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Roll Call</w:t>
      </w:r>
    </w:p>
    <w:p w:rsidR="002A26EE" w:rsidRDefault="00260E2B" w:rsidP="002A26EE">
      <w:pPr>
        <w:pStyle w:val="ListParagraph"/>
      </w:pPr>
      <w:r>
        <w:t xml:space="preserve">Brandon </w:t>
      </w:r>
      <w:proofErr w:type="spellStart"/>
      <w:r>
        <w:t>Winget</w:t>
      </w:r>
      <w:proofErr w:type="spellEnd"/>
      <w:r>
        <w:tab/>
        <w:t>Brent Tolbert</w:t>
      </w:r>
      <w:r>
        <w:tab/>
      </w:r>
      <w:r>
        <w:tab/>
        <w:t>Dean Draper</w:t>
      </w:r>
    </w:p>
    <w:p w:rsidR="00260E2B" w:rsidRDefault="00260E2B" w:rsidP="00260E2B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  <w:t>Randy Coats</w:t>
      </w:r>
      <w:r>
        <w:tab/>
      </w:r>
      <w:r>
        <w:tab/>
        <w:t>Melissa Withers</w:t>
      </w:r>
    </w:p>
    <w:p w:rsidR="002A26EE" w:rsidRDefault="002A26EE" w:rsidP="002A26EE">
      <w:pPr>
        <w:pStyle w:val="ListParagraph"/>
      </w:pPr>
    </w:p>
    <w:p w:rsidR="002A26EE" w:rsidRDefault="002A26EE" w:rsidP="00260E2B">
      <w:pPr>
        <w:pStyle w:val="ListParagraph"/>
        <w:numPr>
          <w:ilvl w:val="0"/>
          <w:numId w:val="1"/>
        </w:numPr>
      </w:pPr>
      <w:r>
        <w:t xml:space="preserve"> Approval of Minutes </w:t>
      </w:r>
    </w:p>
    <w:p w:rsidR="002A26EE" w:rsidRDefault="00260E2B" w:rsidP="00260E2B">
      <w:pPr>
        <w:pStyle w:val="ListParagraph"/>
      </w:pPr>
      <w:r>
        <w:t>Melissa Withers, secretary, read the previous minutes from the meeting on June 16, 2021. Motioned for approval by Brent Tolbert, and seconded by Randy Coats.</w:t>
      </w:r>
    </w:p>
    <w:p w:rsidR="00260E2B" w:rsidRDefault="00260E2B" w:rsidP="00260E2B">
      <w:pPr>
        <w:pStyle w:val="ListParagraph"/>
      </w:pPr>
    </w:p>
    <w:p w:rsidR="002A26EE" w:rsidRDefault="002A26EE" w:rsidP="00CA1F3C">
      <w:pPr>
        <w:pStyle w:val="ListParagraph"/>
        <w:numPr>
          <w:ilvl w:val="0"/>
          <w:numId w:val="1"/>
        </w:numPr>
      </w:pPr>
      <w:r>
        <w:t>Financial Statement Review</w:t>
      </w:r>
    </w:p>
    <w:p w:rsidR="00CA1F3C" w:rsidRDefault="00CA1F3C" w:rsidP="00CA1F3C">
      <w:pPr>
        <w:pStyle w:val="ListParagraph"/>
      </w:pPr>
      <w:r>
        <w:t>Brent Tolbert, reviewed financial statement. We have $566,000 on hand. We may receive $70,000 deposit and then that will be it for the rest of the year. Money spent since the last meeting: $12,000 (</w:t>
      </w:r>
      <w:proofErr w:type="spellStart"/>
      <w:r>
        <w:t>Mag</w:t>
      </w:r>
      <w:proofErr w:type="spellEnd"/>
      <w:r>
        <w:t xml:space="preserve">), $96,000 (Oil), $30,000 (Road), $56.00 Postage, $25 (Registration), $2,500 (Audit). </w:t>
      </w:r>
      <w:r w:rsidR="00E179BC">
        <w:t>Bills that are</w:t>
      </w:r>
      <w:r>
        <w:t xml:space="preserve"> coming, $70,000 paint stripe, $50,000 two roller compacters, $10,000 oi</w:t>
      </w:r>
      <w:r w:rsidR="00E179BC">
        <w:t>l, $50,000 salt, and $300,000</w:t>
      </w:r>
      <w:r>
        <w:t xml:space="preserve"> for gas. Motioned for approval by Randy Coats, and seconded by Brent Tolbert. </w:t>
      </w:r>
    </w:p>
    <w:p w:rsidR="002A26EE" w:rsidRDefault="002A26EE" w:rsidP="002A26EE">
      <w:pPr>
        <w:spacing w:after="0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>Training</w:t>
      </w:r>
    </w:p>
    <w:p w:rsidR="002A26EE" w:rsidRDefault="00CA1F3C" w:rsidP="002A26EE">
      <w:pPr>
        <w:pStyle w:val="ListParagraph"/>
      </w:pPr>
      <w:r>
        <w:t>All attended watched the video for Open and Public Meetings Act training. All completed the questionnaire at the end.</w:t>
      </w:r>
    </w:p>
    <w:p w:rsidR="002A26EE" w:rsidRDefault="002A26EE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01130E" w:rsidRDefault="00CA1F3C" w:rsidP="002A26EE">
      <w:pPr>
        <w:pStyle w:val="ListParagraph"/>
      </w:pPr>
      <w:r>
        <w:t xml:space="preserve">We discussed our audit. There is a new thing being added: Fraud Risk </w:t>
      </w:r>
      <w:r w:rsidR="00E14BDF">
        <w:t>Assessment</w:t>
      </w:r>
      <w:r>
        <w:t>.</w:t>
      </w:r>
      <w:r w:rsidR="00E14BDF">
        <w:t xml:space="preserve"> Brent </w:t>
      </w:r>
      <w:proofErr w:type="spellStart"/>
      <w:proofErr w:type="gramStart"/>
      <w:r w:rsidR="00E14BDF">
        <w:t>Toblert</w:t>
      </w:r>
      <w:proofErr w:type="spellEnd"/>
      <w:r w:rsidR="00E14BDF">
        <w:t>,</w:t>
      </w:r>
      <w:proofErr w:type="gramEnd"/>
      <w:r w:rsidR="00E14BDF">
        <w:t xml:space="preserve"> reviewed all the questions. We currently are in the high risk category. To change that, we will adjust by-laws </w:t>
      </w:r>
      <w:r w:rsidR="00E468F3">
        <w:t xml:space="preserve">(add policies) </w:t>
      </w:r>
      <w:r w:rsidR="00E14BDF">
        <w:t>and have members sign an ethical agree</w:t>
      </w:r>
      <w:r w:rsidR="00E468F3">
        <w:t>ment yearly. Motioned for policies</w:t>
      </w:r>
      <w:r w:rsidR="00E14BDF">
        <w:t xml:space="preserve"> on by-laws by Randy Coats, and seconded by Brent Tolbert. </w:t>
      </w:r>
    </w:p>
    <w:p w:rsidR="00CA1F3C" w:rsidRDefault="00CA1F3C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2A26EE" w:rsidRDefault="00260E2B" w:rsidP="00260E2B">
      <w:pPr>
        <w:pStyle w:val="ListParagraph"/>
      </w:pPr>
      <w:r>
        <w:t>No possible closed meeting.</w:t>
      </w:r>
    </w:p>
    <w:p w:rsidR="002A26EE" w:rsidRDefault="002A26EE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260E2B" w:rsidRDefault="00260E2B" w:rsidP="00260E2B">
      <w:pPr>
        <w:pStyle w:val="ListParagraph"/>
      </w:pPr>
      <w:r>
        <w:t>Motioned for adjournment at 6:52pm by Brent Tolbert and seconded by Randy Coats.</w:t>
      </w:r>
    </w:p>
    <w:p w:rsidR="00260E2B" w:rsidRDefault="00260E2B" w:rsidP="00260E2B">
      <w:pPr>
        <w:pStyle w:val="ListParagraph"/>
      </w:pPr>
    </w:p>
    <w:sectPr w:rsidR="00260E2B" w:rsidSect="00FF2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26EE"/>
    <w:rsid w:val="0001130E"/>
    <w:rsid w:val="00240588"/>
    <w:rsid w:val="00260E2B"/>
    <w:rsid w:val="002A26EE"/>
    <w:rsid w:val="002B59AA"/>
    <w:rsid w:val="003F6231"/>
    <w:rsid w:val="00763694"/>
    <w:rsid w:val="00835447"/>
    <w:rsid w:val="00917161"/>
    <w:rsid w:val="00A26A7E"/>
    <w:rsid w:val="00C42CE5"/>
    <w:rsid w:val="00CA1F3C"/>
    <w:rsid w:val="00DD76A2"/>
    <w:rsid w:val="00E14BDF"/>
    <w:rsid w:val="00E179BC"/>
    <w:rsid w:val="00E46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4</cp:revision>
  <dcterms:created xsi:type="dcterms:W3CDTF">2021-10-12T20:48:00Z</dcterms:created>
  <dcterms:modified xsi:type="dcterms:W3CDTF">2021-10-12T21:33:00Z</dcterms:modified>
</cp:coreProperties>
</file>