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DDC1F" w14:textId="69505258" w:rsidR="00FE591E" w:rsidRDefault="00F72A2C">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The </w:t>
      </w:r>
      <w:r>
        <w:rPr>
          <w:b/>
        </w:rPr>
        <w:t>Beaver City Council</w:t>
      </w:r>
      <w:r>
        <w:t xml:space="preserve"> met in a </w:t>
      </w:r>
      <w:r>
        <w:rPr>
          <w:b/>
          <w:u w:val="single"/>
        </w:rPr>
        <w:t>regular session</w:t>
      </w:r>
      <w:r>
        <w:t xml:space="preserve"> at </w:t>
      </w:r>
      <w:r w:rsidR="006E1BB5">
        <w:rPr>
          <w:b/>
          <w:u w:val="single"/>
        </w:rPr>
        <w:t>3</w:t>
      </w:r>
      <w:r>
        <w:rPr>
          <w:b/>
          <w:u w:val="single"/>
        </w:rPr>
        <w:t>:00 p.m</w:t>
      </w:r>
      <w:r>
        <w:t xml:space="preserve">. in the Beaver City Center located at 30 West 300 North on </w:t>
      </w:r>
      <w:r>
        <w:rPr>
          <w:b/>
        </w:rPr>
        <w:t>Tuesday</w:t>
      </w:r>
      <w:r>
        <w:t xml:space="preserve">, </w:t>
      </w:r>
      <w:r w:rsidR="006E1BB5">
        <w:rPr>
          <w:b/>
          <w:bCs/>
        </w:rPr>
        <w:t>October</w:t>
      </w:r>
      <w:r w:rsidR="00DB69C7">
        <w:rPr>
          <w:b/>
          <w:bCs/>
        </w:rPr>
        <w:t xml:space="preserve"> 2</w:t>
      </w:r>
      <w:r w:rsidR="006E1BB5">
        <w:rPr>
          <w:b/>
          <w:bCs/>
        </w:rPr>
        <w:t>6</w:t>
      </w:r>
      <w:r>
        <w:rPr>
          <w:b/>
        </w:rPr>
        <w:t>, 2021</w:t>
      </w:r>
      <w:r>
        <w:t xml:space="preserve">. The following members of the Council were present: Mayor Matt Robinson, Council Members </w:t>
      </w:r>
      <w:r w:rsidR="005E3C4E">
        <w:t xml:space="preserve">Alison Webb, </w:t>
      </w:r>
      <w:r>
        <w:t xml:space="preserve">Lance Cox, Robin Bradshaw, Hal Murdock, and Tyler </w:t>
      </w:r>
      <w:proofErr w:type="spellStart"/>
      <w:r>
        <w:t>Schena</w:t>
      </w:r>
      <w:proofErr w:type="spellEnd"/>
      <w:r>
        <w:t>. Also</w:t>
      </w:r>
      <w:r w:rsidR="00AB5908">
        <w:t xml:space="preserve">, </w:t>
      </w:r>
      <w:r>
        <w:t>present were City Manager Jason Brown</w:t>
      </w:r>
      <w:r w:rsidR="005E3C4E">
        <w:t xml:space="preserve"> and</w:t>
      </w:r>
      <w:r>
        <w:t xml:space="preserve"> City Recorder Anona Yardley</w:t>
      </w:r>
      <w:r w:rsidR="00DB69C7">
        <w:t>.</w:t>
      </w:r>
      <w:r w:rsidR="00571EC2">
        <w:t xml:space="preserve"> </w:t>
      </w:r>
    </w:p>
    <w:p w14:paraId="1D1245B7" w14:textId="77777777" w:rsidR="00FE591E" w:rsidRDefault="00FE591E">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p w14:paraId="610936A6" w14:textId="0E4BAD48" w:rsidR="00FE591E" w:rsidRDefault="00F72A2C">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The opening </w:t>
      </w:r>
      <w:r w:rsidR="00FE533A">
        <w:t>prayer</w:t>
      </w:r>
      <w:r w:rsidR="00DB69C7">
        <w:t>,</w:t>
      </w:r>
      <w:r w:rsidR="00DA7323">
        <w:t xml:space="preserve"> pledge</w:t>
      </w:r>
      <w:r w:rsidR="00FE533A">
        <w:t xml:space="preserve"> </w:t>
      </w:r>
      <w:r w:rsidR="00DB69C7">
        <w:t xml:space="preserve">and thought </w:t>
      </w:r>
      <w:r w:rsidR="00FE533A">
        <w:t>w</w:t>
      </w:r>
      <w:r w:rsidR="00DA7323">
        <w:t xml:space="preserve">ere </w:t>
      </w:r>
      <w:r w:rsidR="00FE533A">
        <w:t xml:space="preserve">offered by </w:t>
      </w:r>
      <w:r w:rsidR="006E1BB5">
        <w:t>Council Member Cox</w:t>
      </w:r>
      <w:r w:rsidR="00FE533A">
        <w:t>.</w:t>
      </w:r>
      <w:r>
        <w:t xml:space="preserve">  </w:t>
      </w:r>
    </w:p>
    <w:p w14:paraId="39826ED9" w14:textId="23365067" w:rsidR="00FE591E" w:rsidRDefault="00FE591E">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p w14:paraId="5BE34DED" w14:textId="77777777" w:rsidR="00FE591E" w:rsidRDefault="00F72A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u w:val="single"/>
        </w:rPr>
      </w:pPr>
      <w:r>
        <w:rPr>
          <w:b/>
          <w:u w:val="single"/>
        </w:rPr>
        <w:t>CITY COUNCIL MINUTES APPROVED</w:t>
      </w:r>
    </w:p>
    <w:p w14:paraId="3A3167CC" w14:textId="5EE373D9" w:rsidR="00FE591E" w:rsidRDefault="00F72A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rsidRPr="00B76396">
        <w:t xml:space="preserve">Minutes of the previous </w:t>
      </w:r>
      <w:r w:rsidRPr="00B76396">
        <w:rPr>
          <w:b/>
        </w:rPr>
        <w:t xml:space="preserve">regular council meeting </w:t>
      </w:r>
      <w:r w:rsidRPr="00B76396">
        <w:t>were presented. Council Member</w:t>
      </w:r>
      <w:r w:rsidR="00AF36FC">
        <w:t xml:space="preserve"> </w:t>
      </w:r>
      <w:r w:rsidR="00456582">
        <w:t xml:space="preserve">Webb </w:t>
      </w:r>
      <w:r w:rsidRPr="00B76396">
        <w:t>motioned and Council Membe</w:t>
      </w:r>
      <w:r w:rsidR="006E1BB5">
        <w:t>r</w:t>
      </w:r>
      <w:r w:rsidR="00AF36FC">
        <w:t xml:space="preserve"> </w:t>
      </w:r>
      <w:r w:rsidR="00456582">
        <w:t xml:space="preserve">Murdock </w:t>
      </w:r>
      <w:r w:rsidRPr="00B76396">
        <w:t xml:space="preserve">seconded to approve the minutes of </w:t>
      </w:r>
      <w:r w:rsidR="006E1BB5">
        <w:rPr>
          <w:b/>
          <w:bCs/>
        </w:rPr>
        <w:t>Octo</w:t>
      </w:r>
      <w:r w:rsidR="005E3C4E">
        <w:rPr>
          <w:b/>
          <w:bCs/>
        </w:rPr>
        <w:t>ber</w:t>
      </w:r>
      <w:r w:rsidR="00B36DDD">
        <w:rPr>
          <w:b/>
          <w:bCs/>
        </w:rPr>
        <w:t xml:space="preserve"> 1</w:t>
      </w:r>
      <w:r w:rsidR="006E1BB5">
        <w:rPr>
          <w:b/>
          <w:bCs/>
        </w:rPr>
        <w:t>2</w:t>
      </w:r>
      <w:r w:rsidRPr="00B76396">
        <w:rPr>
          <w:b/>
          <w:bCs/>
        </w:rPr>
        <w:t>,</w:t>
      </w:r>
      <w:r w:rsidRPr="00B76396">
        <w:rPr>
          <w:b/>
        </w:rPr>
        <w:t xml:space="preserve"> 2021 </w:t>
      </w:r>
      <w:r w:rsidRPr="00B76396">
        <w:t>as presented</w:t>
      </w:r>
      <w:r w:rsidRPr="00B76396">
        <w:rPr>
          <w:b/>
        </w:rPr>
        <w:t>.</w:t>
      </w:r>
      <w:r w:rsidRPr="00B76396">
        <w:t xml:space="preserve"> All voted</w:t>
      </w:r>
      <w:r>
        <w:t xml:space="preserve"> in favor. None opposed.  </w:t>
      </w:r>
    </w:p>
    <w:p w14:paraId="1467C9C4" w14:textId="77777777" w:rsidR="00FE591E" w:rsidRDefault="00F72A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u w:val="single"/>
        </w:rPr>
      </w:pPr>
      <w:r>
        <w:rPr>
          <w:b/>
          <w:u w:val="single"/>
        </w:rPr>
        <w:t>BILLS APPROVAL</w:t>
      </w:r>
    </w:p>
    <w:p w14:paraId="6CB410B5" w14:textId="0EBFAE22" w:rsidR="00FE591E" w:rsidRDefault="00F72A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Bills were presented and reviewed by the City Council. Council Member</w:t>
      </w:r>
      <w:r w:rsidR="008F7D9B">
        <w:t xml:space="preserve"> </w:t>
      </w:r>
      <w:r w:rsidR="001F043B">
        <w:t xml:space="preserve">Bradshaw </w:t>
      </w:r>
      <w:r>
        <w:t>motioned and Council Member</w:t>
      </w:r>
      <w:r w:rsidR="00AF36FC">
        <w:t xml:space="preserve"> </w:t>
      </w:r>
      <w:r w:rsidR="001F043B">
        <w:t xml:space="preserve">Cox </w:t>
      </w:r>
      <w:r>
        <w:t>seconded to approve the proposed bills for</w:t>
      </w:r>
      <w:r w:rsidR="00424F67">
        <w:rPr>
          <w:b/>
        </w:rPr>
        <w:t xml:space="preserve"> </w:t>
      </w:r>
      <w:r w:rsidR="006E1BB5">
        <w:rPr>
          <w:b/>
        </w:rPr>
        <w:t>Octo</w:t>
      </w:r>
      <w:r w:rsidR="005E3C4E">
        <w:rPr>
          <w:b/>
        </w:rPr>
        <w:t>ber</w:t>
      </w:r>
      <w:r w:rsidR="00B36DDD">
        <w:rPr>
          <w:b/>
        </w:rPr>
        <w:t xml:space="preserve"> 1</w:t>
      </w:r>
      <w:r w:rsidR="006E1BB5">
        <w:rPr>
          <w:b/>
        </w:rPr>
        <w:t>4</w:t>
      </w:r>
      <w:r w:rsidR="00AB5E82">
        <w:rPr>
          <w:b/>
        </w:rPr>
        <w:t xml:space="preserve"> &amp;</w:t>
      </w:r>
      <w:r w:rsidR="00B36DDD">
        <w:rPr>
          <w:b/>
        </w:rPr>
        <w:t xml:space="preserve"> </w:t>
      </w:r>
      <w:r w:rsidR="005E3C4E">
        <w:rPr>
          <w:b/>
        </w:rPr>
        <w:t>2</w:t>
      </w:r>
      <w:r w:rsidR="006E1BB5">
        <w:rPr>
          <w:b/>
        </w:rPr>
        <w:t>1</w:t>
      </w:r>
      <w:r>
        <w:rPr>
          <w:b/>
        </w:rPr>
        <w:t xml:space="preserve">, 2021 </w:t>
      </w:r>
      <w:r>
        <w:t xml:space="preserve">as presented. </w:t>
      </w:r>
      <w:r>
        <w:rPr>
          <w:b/>
        </w:rPr>
        <w:t xml:space="preserve"> </w:t>
      </w:r>
      <w:r>
        <w:t xml:space="preserve">All voted in favor. None opposed. </w:t>
      </w:r>
    </w:p>
    <w:p w14:paraId="2035E53A" w14:textId="392C838B" w:rsidR="00B36DDD" w:rsidRDefault="00B36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rPr>
          <w:b/>
          <w:bCs/>
          <w:u w:val="single"/>
        </w:rPr>
        <w:t>CONFLICT OF INTEREST STATEMENT</w:t>
      </w:r>
    </w:p>
    <w:p w14:paraId="7BBF45A2" w14:textId="337B3274" w:rsidR="00B36DDD" w:rsidRDefault="005C55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No conflicts were voiced at this time. </w:t>
      </w:r>
    </w:p>
    <w:p w14:paraId="184B4F47" w14:textId="254FC01B" w:rsidR="006E1BB5" w:rsidRDefault="006E1B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rPr>
          <w:b/>
          <w:bCs/>
          <w:u w:val="single"/>
        </w:rPr>
        <w:t>HEALTH INSURANCE RENEWAL – Bill Phelps</w:t>
      </w:r>
    </w:p>
    <w:p w14:paraId="7F8991DD" w14:textId="75508F69" w:rsidR="006E1BB5" w:rsidRDefault="004565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Tabled for lack of information and future negotiations.</w:t>
      </w:r>
    </w:p>
    <w:p w14:paraId="1BE5CBC3" w14:textId="466C320E" w:rsidR="00025F3C" w:rsidRDefault="006E1B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rPr>
          <w:b/>
          <w:bCs/>
          <w:u w:val="single"/>
        </w:rPr>
        <w:t>SEPTEMBER</w:t>
      </w:r>
      <w:r w:rsidR="00025F3C">
        <w:rPr>
          <w:b/>
          <w:bCs/>
          <w:u w:val="single"/>
        </w:rPr>
        <w:t>, 2021 FINANCIAL STATEMENT REVIEW</w:t>
      </w:r>
    </w:p>
    <w:p w14:paraId="3FC90F97" w14:textId="28AA91EC" w:rsidR="006E1BB5" w:rsidRDefault="009604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Manager Brown reviewed the</w:t>
      </w:r>
      <w:r w:rsidR="00CF1697">
        <w:t xml:space="preserve"> revenue and expenditure </w:t>
      </w:r>
      <w:r>
        <w:t>percentages of each fund</w:t>
      </w:r>
      <w:r w:rsidR="00CF1697">
        <w:t>. The account</w:t>
      </w:r>
      <w:r w:rsidR="00E91F2F">
        <w:t>s</w:t>
      </w:r>
      <w:r w:rsidR="00CF1697">
        <w:t xml:space="preserve"> that had spent more than the revenues received w</w:t>
      </w:r>
      <w:r w:rsidR="00E91F2F">
        <w:t xml:space="preserve">ere the general fund and the airport. </w:t>
      </w:r>
      <w:r w:rsidR="00CF1697">
        <w:t xml:space="preserve"> </w:t>
      </w:r>
      <w:r w:rsidR="004F26D8">
        <w:t>Most funds were close to the 25% mark. Council Members asked a few questions and thanked Manager Brown for his review. Treasurer Phelps was excused for the review.</w:t>
      </w:r>
    </w:p>
    <w:p w14:paraId="6DF49B6A" w14:textId="0714414A" w:rsidR="006E1BB5" w:rsidRDefault="006E1B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rPr>
          <w:b/>
          <w:bCs/>
          <w:u w:val="single"/>
        </w:rPr>
        <w:t>BEAVER CITY CHRISTMAS CELEBRATION</w:t>
      </w:r>
    </w:p>
    <w:p w14:paraId="05B2643C" w14:textId="66839890" w:rsidR="00025F76" w:rsidRDefault="009604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Council Member Webb read a letter that came from the Santa Parade Committee. It was their resignation letter. The council </w:t>
      </w:r>
      <w:r w:rsidR="00794B8E">
        <w:t xml:space="preserve">reviewed the history of the Santa visit and parade. Mayor Robinson and council members publicly thanked the past parade committee for their service, time and expertise in making the parade a special tradition in our community. After review of the December, 2020 meeting, it was determined that Beaver City has always been over the Santa visit. </w:t>
      </w:r>
      <w:r w:rsidR="00B62392">
        <w:t xml:space="preserve">Council Member </w:t>
      </w:r>
      <w:proofErr w:type="spellStart"/>
      <w:r w:rsidR="00B62392">
        <w:t>Schena</w:t>
      </w:r>
      <w:proofErr w:type="spellEnd"/>
      <w:r w:rsidR="00B62392">
        <w:t xml:space="preserve"> asked the council about the future of the parade. The council consensus was that Beaver City would take over the parade and the Santa visit in the afternoon. </w:t>
      </w:r>
      <w:r w:rsidR="00CC0902">
        <w:t xml:space="preserve">Assignments were given as follows: 1. Office Staff will get a business list to Council Member Webb and they will mail the flyer and application form to each business. 2. Council Member </w:t>
      </w:r>
      <w:proofErr w:type="spellStart"/>
      <w:r w:rsidR="00CC0902">
        <w:t>Schena</w:t>
      </w:r>
      <w:proofErr w:type="spellEnd"/>
      <w:r w:rsidR="00CC0902">
        <w:t xml:space="preserve"> will order the candy from Mike’s. 3. Mayor Robinson will contact Elmer Evans to see if we can use his firetruck. 4. </w:t>
      </w:r>
      <w:r w:rsidR="00025F76">
        <w:t xml:space="preserve">Manager Brown will contact Craig Wright to make sure the fireworks will be ready. 5. Council Member Murdock will contact Sharm Lopshire to set up the sound system. 6. Council Member </w:t>
      </w:r>
      <w:proofErr w:type="spellStart"/>
      <w:r w:rsidR="00025F76">
        <w:t>Schena</w:t>
      </w:r>
      <w:proofErr w:type="spellEnd"/>
      <w:r w:rsidR="00025F76">
        <w:t xml:space="preserve"> will ask the Youth City Council to have a float and judge the floats. 7. Council Member Webb will make the flyer which will be posted on social media and entry sheet to be mailed to businesses. 8. The Santa for the parade was decided and secured. </w:t>
      </w:r>
    </w:p>
    <w:p w14:paraId="2F196D5B" w14:textId="03FA4948" w:rsidR="006E1BB5" w:rsidRDefault="00025F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Line up for the parade is 6:00 p.m. and the parade will start at 6:30 p.m. The cash prizes will be 1</w:t>
      </w:r>
      <w:r w:rsidRPr="00025F76">
        <w:rPr>
          <w:vertAlign w:val="superscript"/>
        </w:rPr>
        <w:t>st</w:t>
      </w:r>
      <w:r>
        <w:t xml:space="preserve"> place $100</w:t>
      </w:r>
      <w:r w:rsidR="00370066">
        <w:t>;</w:t>
      </w:r>
      <w:r w:rsidR="00D01C2E">
        <w:t xml:space="preserve"> </w:t>
      </w:r>
      <w:r>
        <w:t>2</w:t>
      </w:r>
      <w:r w:rsidRPr="00025F76">
        <w:rPr>
          <w:vertAlign w:val="superscript"/>
        </w:rPr>
        <w:t>nd</w:t>
      </w:r>
      <w:r>
        <w:t xml:space="preserve"> place $75</w:t>
      </w:r>
      <w:r w:rsidR="00370066">
        <w:t>;</w:t>
      </w:r>
      <w:r>
        <w:t xml:space="preserve"> 3</w:t>
      </w:r>
      <w:r w:rsidRPr="00025F76">
        <w:rPr>
          <w:vertAlign w:val="superscript"/>
        </w:rPr>
        <w:t>rd</w:t>
      </w:r>
      <w:r>
        <w:t xml:space="preserve"> place $50. All businesses with a float will receive a $25 credit on their utility account. Santa will receive children on Saturday afternoon during the craft fair. He will be in the Council Chambers. The Youth City Council will be the elves and help to decorate. </w:t>
      </w:r>
    </w:p>
    <w:p w14:paraId="71BAB75C" w14:textId="2C49CDC9" w:rsidR="006E1BB5" w:rsidRDefault="006E1B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rPr>
          <w:b/>
          <w:bCs/>
          <w:u w:val="single"/>
        </w:rPr>
        <w:t>600 EAST/300 NORTH ROAD PROJECT REPORT</w:t>
      </w:r>
    </w:p>
    <w:p w14:paraId="26686F03" w14:textId="5756DB4A" w:rsidR="006E1BB5" w:rsidRDefault="00B623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lastRenderedPageBreak/>
        <w:t>Manager Brown reported that Jenifer Dom</w:t>
      </w:r>
      <w:r w:rsidR="00370066">
        <w:t>e</w:t>
      </w:r>
      <w:r>
        <w:t xml:space="preserve">nici from CDBG came to </w:t>
      </w:r>
      <w:r w:rsidR="00D01C2E">
        <w:t xml:space="preserve">Beaver to </w:t>
      </w:r>
      <w:r w:rsidR="00370066">
        <w:t>review</w:t>
      </w:r>
      <w:r>
        <w:t xml:space="preserve"> the </w:t>
      </w:r>
      <w:r w:rsidR="00D01C2E">
        <w:t>600 East/300 North Road P</w:t>
      </w:r>
      <w:r>
        <w:t>roject.</w:t>
      </w:r>
      <w:r w:rsidR="00370066">
        <w:t xml:space="preserve"> </w:t>
      </w:r>
      <w:r>
        <w:t xml:space="preserve">The road improvement was a wonderful make over for the area. </w:t>
      </w:r>
    </w:p>
    <w:p w14:paraId="6CA6E1D9" w14:textId="1AD1710F" w:rsidR="00D01C2E" w:rsidRDefault="00D01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bCs/>
          <w:u w:val="single"/>
        </w:rPr>
      </w:pPr>
      <w:r>
        <w:rPr>
          <w:b/>
          <w:bCs/>
          <w:u w:val="single"/>
        </w:rPr>
        <w:t>COUNCIL REPORTS</w:t>
      </w:r>
    </w:p>
    <w:p w14:paraId="6FEB1EB8" w14:textId="4AFB1416" w:rsidR="00D01C2E" w:rsidRDefault="00CF16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rPr>
          <w:b/>
          <w:bCs/>
        </w:rPr>
        <w:t xml:space="preserve">City Christmas Party – </w:t>
      </w:r>
      <w:r>
        <w:t>The city Christmas Party has been changed to Monday, November 29</w:t>
      </w:r>
      <w:r w:rsidRPr="00CF1697">
        <w:rPr>
          <w:vertAlign w:val="superscript"/>
        </w:rPr>
        <w:t>th</w:t>
      </w:r>
      <w:r>
        <w:t>.</w:t>
      </w:r>
    </w:p>
    <w:p w14:paraId="1D3E7479" w14:textId="3F9A2070" w:rsidR="00CF1697" w:rsidRPr="00CF1697" w:rsidRDefault="00CF16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rsidRPr="00CF1697">
        <w:rPr>
          <w:b/>
          <w:bCs/>
        </w:rPr>
        <w:t>Trunk or Treat</w:t>
      </w:r>
      <w:r>
        <w:t xml:space="preserve"> – The Drug Coalition will have a booth in the parking lot north of the drug store. They will be handing out cupcake decorating kits. </w:t>
      </w:r>
    </w:p>
    <w:p w14:paraId="443ECDAA" w14:textId="77777777" w:rsidR="00F426CE" w:rsidRDefault="00F426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p>
    <w:p w14:paraId="75DBBDEE" w14:textId="6D927A6A" w:rsidR="00B76396" w:rsidRDefault="00AC16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AC1636">
        <w:rPr>
          <w:rStyle w:val="WPHyperlink"/>
          <w:b/>
          <w:bCs/>
        </w:rPr>
        <w:t>CLOSED SESSION</w:t>
      </w:r>
      <w:r>
        <w:rPr>
          <w:rStyle w:val="WPHyperlink"/>
        </w:rPr>
        <w:t>:</w:t>
      </w:r>
      <w:r w:rsidR="00C43DFE">
        <w:rPr>
          <w:rStyle w:val="WPHyperlink"/>
        </w:rPr>
        <w:t xml:space="preserve"> </w:t>
      </w:r>
      <w:r>
        <w:rPr>
          <w:rStyle w:val="WPHyperlink"/>
        </w:rPr>
        <w:t>Council Member</w:t>
      </w:r>
      <w:r w:rsidR="00463668">
        <w:rPr>
          <w:rStyle w:val="WPHyperlink"/>
        </w:rPr>
        <w:t xml:space="preserve"> </w:t>
      </w:r>
      <w:r w:rsidR="00B62392">
        <w:rPr>
          <w:rStyle w:val="WPHyperlink"/>
        </w:rPr>
        <w:t xml:space="preserve">Murdock </w:t>
      </w:r>
      <w:r>
        <w:rPr>
          <w:rStyle w:val="WPHyperlink"/>
        </w:rPr>
        <w:t>motioned and Council Member</w:t>
      </w:r>
      <w:r w:rsidR="00463668">
        <w:rPr>
          <w:rStyle w:val="WPHyperlink"/>
        </w:rPr>
        <w:t xml:space="preserve"> </w:t>
      </w:r>
      <w:r w:rsidR="00B62392">
        <w:rPr>
          <w:rStyle w:val="WPHyperlink"/>
        </w:rPr>
        <w:t xml:space="preserve">Cox </w:t>
      </w:r>
      <w:r>
        <w:rPr>
          <w:rStyle w:val="WPHyperlink"/>
        </w:rPr>
        <w:t xml:space="preserve">seconded to move into closed session to discuss the </w:t>
      </w:r>
      <w:r w:rsidR="00C63062">
        <w:rPr>
          <w:rStyle w:val="WPHyperlink"/>
        </w:rPr>
        <w:t xml:space="preserve">purchase, exchange, or lease of real property when public discussion of the transaction would disclose the estimated value of the property under consideration or prevent the public body from completing the transaction. Council Members </w:t>
      </w:r>
      <w:r w:rsidR="0086471C">
        <w:rPr>
          <w:rStyle w:val="WPHyperlink"/>
        </w:rPr>
        <w:t>Cox</w:t>
      </w:r>
      <w:r w:rsidR="00C63062">
        <w:rPr>
          <w:rStyle w:val="WPHyperlink"/>
        </w:rPr>
        <w:t xml:space="preserve">, Murdock, </w:t>
      </w:r>
      <w:r w:rsidR="00F426CE">
        <w:rPr>
          <w:rStyle w:val="WPHyperlink"/>
        </w:rPr>
        <w:t xml:space="preserve">Webb, </w:t>
      </w:r>
      <w:proofErr w:type="spellStart"/>
      <w:r w:rsidR="00C63062">
        <w:rPr>
          <w:rStyle w:val="WPHyperlink"/>
        </w:rPr>
        <w:t>Schena</w:t>
      </w:r>
      <w:proofErr w:type="spellEnd"/>
      <w:r w:rsidR="00C63062">
        <w:rPr>
          <w:rStyle w:val="WPHyperlink"/>
        </w:rPr>
        <w:t xml:space="preserve">, and </w:t>
      </w:r>
      <w:r w:rsidR="0086471C">
        <w:rPr>
          <w:rStyle w:val="WPHyperlink"/>
        </w:rPr>
        <w:t>Bradshaw</w:t>
      </w:r>
      <w:r w:rsidR="00EB7C99">
        <w:rPr>
          <w:rStyle w:val="WPHyperlink"/>
        </w:rPr>
        <w:t xml:space="preserve"> voted yea by roll call vote</w:t>
      </w:r>
      <w:r>
        <w:rPr>
          <w:rStyle w:val="WPHyperlink"/>
        </w:rPr>
        <w:t xml:space="preserve">. </w:t>
      </w:r>
      <w:r w:rsidR="00EB7C99">
        <w:rPr>
          <w:rStyle w:val="WPHyperlink"/>
        </w:rPr>
        <w:t>Motion passed with a</w:t>
      </w:r>
      <w:r w:rsidR="00F426CE">
        <w:rPr>
          <w:rStyle w:val="WPHyperlink"/>
        </w:rPr>
        <w:t xml:space="preserve"> unanimous </w:t>
      </w:r>
      <w:r w:rsidR="00EB7C99">
        <w:rPr>
          <w:rStyle w:val="WPHyperlink"/>
        </w:rPr>
        <w:t>vote. T</w:t>
      </w:r>
      <w:r>
        <w:rPr>
          <w:rStyle w:val="WPHyperlink"/>
        </w:rPr>
        <w:t>he Council m</w:t>
      </w:r>
      <w:r w:rsidR="00C43DFE">
        <w:rPr>
          <w:rStyle w:val="WPHyperlink"/>
        </w:rPr>
        <w:t>oved in</w:t>
      </w:r>
      <w:r>
        <w:rPr>
          <w:rStyle w:val="WPHyperlink"/>
        </w:rPr>
        <w:t>to closed session at</w:t>
      </w:r>
      <w:r w:rsidR="00463668">
        <w:rPr>
          <w:rStyle w:val="WPHyperlink"/>
        </w:rPr>
        <w:t xml:space="preserve"> </w:t>
      </w:r>
      <w:r w:rsidR="00B41453">
        <w:rPr>
          <w:rStyle w:val="WPHyperlink"/>
        </w:rPr>
        <w:t xml:space="preserve">4:08 </w:t>
      </w:r>
      <w:r w:rsidR="00C43DFE">
        <w:rPr>
          <w:rStyle w:val="WPHyperlink"/>
        </w:rPr>
        <w:t>p.m.</w:t>
      </w:r>
      <w:r w:rsidR="005B2A16">
        <w:rPr>
          <w:rStyle w:val="WPHyperlink"/>
        </w:rPr>
        <w:t xml:space="preserve"> </w:t>
      </w:r>
      <w:r>
        <w:rPr>
          <w:rStyle w:val="WPHyperlink"/>
        </w:rPr>
        <w:t>and moved out at</w:t>
      </w:r>
      <w:r w:rsidR="00F76C8B">
        <w:rPr>
          <w:rStyle w:val="WPHyperlink"/>
        </w:rPr>
        <w:t xml:space="preserve"> </w:t>
      </w:r>
      <w:r w:rsidR="00B41453">
        <w:rPr>
          <w:rStyle w:val="WPHyperlink"/>
        </w:rPr>
        <w:t xml:space="preserve">4:33 </w:t>
      </w:r>
      <w:r>
        <w:rPr>
          <w:rStyle w:val="WPHyperlink"/>
        </w:rPr>
        <w:t>p.m.</w:t>
      </w:r>
      <w:r w:rsidR="00463668">
        <w:rPr>
          <w:rStyle w:val="WPHyperlink"/>
        </w:rPr>
        <w:t xml:space="preserve"> </w:t>
      </w:r>
    </w:p>
    <w:p w14:paraId="09EC8FB7" w14:textId="77777777" w:rsidR="00B41453" w:rsidRDefault="00B414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p>
    <w:p w14:paraId="04C993C0" w14:textId="561F87B1" w:rsidR="00F426CE" w:rsidRDefault="004565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 xml:space="preserve">Council </w:t>
      </w:r>
      <w:r w:rsidR="001C02BF">
        <w:rPr>
          <w:rStyle w:val="WPHyperlink"/>
        </w:rPr>
        <w:t xml:space="preserve">Member </w:t>
      </w:r>
      <w:proofErr w:type="spellStart"/>
      <w:r w:rsidR="001C02BF">
        <w:rPr>
          <w:rStyle w:val="WPHyperlink"/>
        </w:rPr>
        <w:t>Schena</w:t>
      </w:r>
      <w:proofErr w:type="spellEnd"/>
      <w:r w:rsidR="001C02BF">
        <w:rPr>
          <w:rStyle w:val="WPHyperlink"/>
        </w:rPr>
        <w:t xml:space="preserve"> motioned and Council Member Bradshaw seconded to move</w:t>
      </w:r>
      <w:r w:rsidR="00B41453">
        <w:rPr>
          <w:rStyle w:val="WPHyperlink"/>
        </w:rPr>
        <w:t xml:space="preserve"> into closed session </w:t>
      </w:r>
      <w:r w:rsidR="00D01C2E">
        <w:rPr>
          <w:rStyle w:val="WPHyperlink"/>
        </w:rPr>
        <w:t xml:space="preserve">to discuss the character, professional competence, or physical or mental health of an individual. </w:t>
      </w:r>
      <w:r w:rsidR="00B41453">
        <w:rPr>
          <w:rStyle w:val="WPHyperlink"/>
        </w:rPr>
        <w:t xml:space="preserve">Council Members Cox, Murdock, Webb, </w:t>
      </w:r>
      <w:proofErr w:type="spellStart"/>
      <w:r w:rsidR="00B41453">
        <w:rPr>
          <w:rStyle w:val="WPHyperlink"/>
        </w:rPr>
        <w:t>Schena</w:t>
      </w:r>
      <w:proofErr w:type="spellEnd"/>
      <w:r w:rsidR="00B41453">
        <w:rPr>
          <w:rStyle w:val="WPHyperlink"/>
        </w:rPr>
        <w:t xml:space="preserve"> and Bradshaw voted yea by roll call vote. Motion passed with a unanimous vote. The council moved into closed session at 4:35. The moved out of closed session at </w:t>
      </w:r>
      <w:r w:rsidR="0051596B">
        <w:rPr>
          <w:rStyle w:val="WPHyperlink"/>
        </w:rPr>
        <w:t xml:space="preserve">4:40 </w:t>
      </w:r>
      <w:r w:rsidR="00B41453">
        <w:rPr>
          <w:rStyle w:val="WPHyperlink"/>
        </w:rPr>
        <w:t>p.m.</w:t>
      </w:r>
    </w:p>
    <w:p w14:paraId="12A5764F" w14:textId="77777777" w:rsidR="00D01C2E" w:rsidRDefault="00D01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p>
    <w:p w14:paraId="08AFB5F7" w14:textId="240FE683" w:rsidR="00FE591E" w:rsidRDefault="00F72A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rPr>
          <w:rStyle w:val="WPHyperlink"/>
        </w:rPr>
        <w:t>Council Member</w:t>
      </w:r>
      <w:r w:rsidR="0051596B">
        <w:rPr>
          <w:rStyle w:val="WPHyperlink"/>
        </w:rPr>
        <w:t xml:space="preserve"> Cox</w:t>
      </w:r>
      <w:r w:rsidR="001D2372">
        <w:rPr>
          <w:rStyle w:val="WPHyperlink"/>
        </w:rPr>
        <w:t xml:space="preserve"> </w:t>
      </w:r>
      <w:r>
        <w:rPr>
          <w:rStyle w:val="WPHyperlink"/>
        </w:rPr>
        <w:t>motioned and Council Member</w:t>
      </w:r>
      <w:r w:rsidR="009476C4">
        <w:rPr>
          <w:rStyle w:val="WPHyperlink"/>
        </w:rPr>
        <w:t xml:space="preserve"> </w:t>
      </w:r>
      <w:r w:rsidR="0051596B">
        <w:rPr>
          <w:rStyle w:val="WPHyperlink"/>
        </w:rPr>
        <w:t xml:space="preserve">Murdock </w:t>
      </w:r>
      <w:r>
        <w:rPr>
          <w:rStyle w:val="WPHyperlink"/>
        </w:rPr>
        <w:t>seconded to adjourn the meeting. All voted in favor. None opposed. The Council Meeting was adjourned at</w:t>
      </w:r>
      <w:r w:rsidR="001D2372">
        <w:rPr>
          <w:rStyle w:val="WPHyperlink"/>
        </w:rPr>
        <w:t xml:space="preserve"> </w:t>
      </w:r>
      <w:r w:rsidR="0051596B">
        <w:rPr>
          <w:rStyle w:val="WPHyperlink"/>
        </w:rPr>
        <w:t xml:space="preserve">4:53 </w:t>
      </w:r>
      <w:r>
        <w:rPr>
          <w:rStyle w:val="WPHyperlink"/>
        </w:rPr>
        <w:t xml:space="preserve">p.m. The next scheduled regular Council meeting will be held Tuesday, </w:t>
      </w:r>
      <w:r w:rsidR="006E1BB5">
        <w:rPr>
          <w:rStyle w:val="WPHyperlink"/>
        </w:rPr>
        <w:t>November 9</w:t>
      </w:r>
      <w:r>
        <w:rPr>
          <w:rStyle w:val="WPHyperlink"/>
        </w:rPr>
        <w:t xml:space="preserve">, 2021 at </w:t>
      </w:r>
      <w:r w:rsidR="006E1BB5">
        <w:rPr>
          <w:rStyle w:val="WPHyperlink"/>
        </w:rPr>
        <w:t>5</w:t>
      </w:r>
      <w:r>
        <w:rPr>
          <w:rStyle w:val="WPHyperlink"/>
        </w:rPr>
        <w:t xml:space="preserve">:00 p.m. </w:t>
      </w:r>
    </w:p>
    <w:p w14:paraId="57E478A8" w14:textId="77777777" w:rsidR="00FE591E" w:rsidRDefault="00F72A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noProof/>
        </w:rPr>
        <w:drawing>
          <wp:anchor distT="0" distB="0" distL="114300" distR="114300" simplePos="0" relativeHeight="2" behindDoc="0" locked="0" layoutInCell="1" allowOverlap="1" wp14:anchorId="3151E982" wp14:editId="2E77F44C">
            <wp:simplePos x="0" y="0"/>
            <wp:positionH relativeFrom="column">
              <wp:posOffset>810260</wp:posOffset>
            </wp:positionH>
            <wp:positionV relativeFrom="paragraph">
              <wp:posOffset>295275</wp:posOffset>
            </wp:positionV>
            <wp:extent cx="1714500" cy="51816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stretch>
                      <a:fillRect/>
                    </a:stretch>
                  </pic:blipFill>
                  <pic:spPr bwMode="auto">
                    <a:xfrm>
                      <a:off x="0" y="0"/>
                      <a:ext cx="1714500" cy="518160"/>
                    </a:xfrm>
                    <a:prstGeom prst="rect">
                      <a:avLst/>
                    </a:prstGeom>
                  </pic:spPr>
                </pic:pic>
              </a:graphicData>
            </a:graphic>
          </wp:anchor>
        </w:drawing>
      </w:r>
    </w:p>
    <w:p w14:paraId="72F59A26" w14:textId="77777777" w:rsidR="00FE591E" w:rsidRDefault="00F72A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
        </w:rPr>
      </w:pPr>
      <w:r>
        <w:rPr>
          <w:rStyle w:val="WPHyperlink"/>
        </w:rPr>
        <w:t xml:space="preserve"> </w:t>
      </w:r>
      <w:bookmarkStart w:id="0" w:name="_Hlk519241249"/>
      <w:bookmarkEnd w:id="0"/>
      <w:proofErr w:type="gramStart"/>
      <w:r>
        <w:rPr>
          <w:rStyle w:val="WPHyperlink"/>
          <w:b/>
        </w:rPr>
        <w:t>APPROVED:_</w:t>
      </w:r>
      <w:proofErr w:type="gramEnd"/>
      <w:r>
        <w:rPr>
          <w:rStyle w:val="WPHyperlink"/>
          <w:b/>
        </w:rPr>
        <w:t>_________________________  ATTEST:____________________________</w:t>
      </w:r>
    </w:p>
    <w:p w14:paraId="53278AD5" w14:textId="77777777" w:rsidR="00FE591E" w:rsidRDefault="00F72A2C">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480" w:hanging="5040"/>
        <w:rPr>
          <w:rStyle w:val="WPHyperlink"/>
          <w:b/>
        </w:rPr>
      </w:pPr>
      <w:r>
        <w:rPr>
          <w:rStyle w:val="WPHyperlink"/>
          <w:b/>
        </w:rPr>
        <w:t xml:space="preserve"> MATTHEW ROBINSON                            ANONA S. YARDLEY</w:t>
      </w:r>
    </w:p>
    <w:p w14:paraId="2F05DDEE" w14:textId="77777777" w:rsidR="00FE591E" w:rsidRDefault="00F72A2C">
      <w:pPr>
        <w:tabs>
          <w:tab w:val="left" w:pos="9360"/>
        </w:tabs>
        <w:rPr>
          <w:rStyle w:val="WPHyperlink"/>
          <w:b/>
        </w:rPr>
      </w:pPr>
      <w:r>
        <w:rPr>
          <w:rStyle w:val="WPHyperlink"/>
          <w:b/>
        </w:rPr>
        <w:t xml:space="preserve">                         MAYOR                                                        CITY RECORDER</w:t>
      </w:r>
    </w:p>
    <w:p w14:paraId="0F1FB10E" w14:textId="77777777" w:rsidR="00FE591E" w:rsidRDefault="00FE59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rPr>
      </w:pPr>
    </w:p>
    <w:p w14:paraId="4DD82566" w14:textId="77777777" w:rsidR="00FE591E" w:rsidRDefault="00FE59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rPr>
      </w:pPr>
    </w:p>
    <w:p w14:paraId="781FA68C" w14:textId="77777777" w:rsidR="00FE591E" w:rsidRDefault="00FE59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rPr>
      </w:pPr>
    </w:p>
    <w:p w14:paraId="714549A9" w14:textId="77777777" w:rsidR="00FE591E" w:rsidRDefault="00FE59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rPr>
      </w:pPr>
    </w:p>
    <w:p w14:paraId="0A27BB87" w14:textId="77777777" w:rsidR="00FE591E" w:rsidRDefault="00FE59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sectPr w:rsidR="00FE591E" w:rsidSect="003F358C">
      <w:headerReference w:type="even" r:id="rId8"/>
      <w:headerReference w:type="default" r:id="rId9"/>
      <w:footerReference w:type="even" r:id="rId10"/>
      <w:footerReference w:type="default" r:id="rId11"/>
      <w:pgSz w:w="12240" w:h="15840" w:code="1"/>
      <w:pgMar w:top="1497" w:right="1008" w:bottom="1354" w:left="1440" w:header="1440" w:footer="108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6400B" w14:textId="77777777" w:rsidR="00797A53" w:rsidRDefault="00797A53">
      <w:r>
        <w:separator/>
      </w:r>
    </w:p>
  </w:endnote>
  <w:endnote w:type="continuationSeparator" w:id="0">
    <w:p w14:paraId="4B6238DA" w14:textId="77777777" w:rsidR="00797A53" w:rsidRDefault="00797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1D38E" w14:textId="77777777" w:rsidR="009B69BE" w:rsidRDefault="009B69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9E914" w14:textId="77777777" w:rsidR="009B69BE" w:rsidRDefault="009B69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C35D6" w14:textId="77777777" w:rsidR="00797A53" w:rsidRDefault="00797A53">
      <w:r>
        <w:separator/>
      </w:r>
    </w:p>
  </w:footnote>
  <w:footnote w:type="continuationSeparator" w:id="0">
    <w:p w14:paraId="04F477CA" w14:textId="77777777" w:rsidR="00797A53" w:rsidRDefault="00797A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C065E" w14:textId="77777777" w:rsidR="009B69BE" w:rsidRDefault="009B69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D7561" w14:textId="77777777" w:rsidR="009B69BE" w:rsidRDefault="009B69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91E"/>
    <w:rsid w:val="00025F3C"/>
    <w:rsid w:val="00025F76"/>
    <w:rsid w:val="000466E1"/>
    <w:rsid w:val="00073564"/>
    <w:rsid w:val="00096337"/>
    <w:rsid w:val="000A135D"/>
    <w:rsid w:val="000A3D53"/>
    <w:rsid w:val="000E6EB3"/>
    <w:rsid w:val="00121CD4"/>
    <w:rsid w:val="00152C59"/>
    <w:rsid w:val="00172D7D"/>
    <w:rsid w:val="001A1CA5"/>
    <w:rsid w:val="001C02BF"/>
    <w:rsid w:val="001D2372"/>
    <w:rsid w:val="001E413A"/>
    <w:rsid w:val="001F043B"/>
    <w:rsid w:val="001F75FB"/>
    <w:rsid w:val="0020750A"/>
    <w:rsid w:val="002148A1"/>
    <w:rsid w:val="00215FA5"/>
    <w:rsid w:val="0021673D"/>
    <w:rsid w:val="00221244"/>
    <w:rsid w:val="00225B6E"/>
    <w:rsid w:val="00242759"/>
    <w:rsid w:val="0025099B"/>
    <w:rsid w:val="002547E1"/>
    <w:rsid w:val="00261161"/>
    <w:rsid w:val="00263573"/>
    <w:rsid w:val="00274757"/>
    <w:rsid w:val="002C41BB"/>
    <w:rsid w:val="00304271"/>
    <w:rsid w:val="00317426"/>
    <w:rsid w:val="00326158"/>
    <w:rsid w:val="00327992"/>
    <w:rsid w:val="00335409"/>
    <w:rsid w:val="00337602"/>
    <w:rsid w:val="00352983"/>
    <w:rsid w:val="00370066"/>
    <w:rsid w:val="003753C5"/>
    <w:rsid w:val="0039377A"/>
    <w:rsid w:val="003A2FD4"/>
    <w:rsid w:val="003E3A36"/>
    <w:rsid w:val="003F358C"/>
    <w:rsid w:val="00424F67"/>
    <w:rsid w:val="00456582"/>
    <w:rsid w:val="00463668"/>
    <w:rsid w:val="004771B8"/>
    <w:rsid w:val="0049083B"/>
    <w:rsid w:val="00493D17"/>
    <w:rsid w:val="00496B9F"/>
    <w:rsid w:val="004F26D8"/>
    <w:rsid w:val="004F4C87"/>
    <w:rsid w:val="0051596B"/>
    <w:rsid w:val="0052365B"/>
    <w:rsid w:val="00526089"/>
    <w:rsid w:val="0055340D"/>
    <w:rsid w:val="00571EC2"/>
    <w:rsid w:val="005949EE"/>
    <w:rsid w:val="005A4111"/>
    <w:rsid w:val="005B2A16"/>
    <w:rsid w:val="005B3BAC"/>
    <w:rsid w:val="005C55B7"/>
    <w:rsid w:val="005C574E"/>
    <w:rsid w:val="005D2182"/>
    <w:rsid w:val="005E3C4E"/>
    <w:rsid w:val="0061308A"/>
    <w:rsid w:val="00622AD9"/>
    <w:rsid w:val="00682878"/>
    <w:rsid w:val="00683C7E"/>
    <w:rsid w:val="00693996"/>
    <w:rsid w:val="006D080D"/>
    <w:rsid w:val="006D7365"/>
    <w:rsid w:val="006E05C3"/>
    <w:rsid w:val="006E1BB5"/>
    <w:rsid w:val="006F265D"/>
    <w:rsid w:val="006F7247"/>
    <w:rsid w:val="00741755"/>
    <w:rsid w:val="0074307B"/>
    <w:rsid w:val="007802E1"/>
    <w:rsid w:val="00794B8E"/>
    <w:rsid w:val="00797228"/>
    <w:rsid w:val="00797A53"/>
    <w:rsid w:val="007A2CCB"/>
    <w:rsid w:val="007B7C64"/>
    <w:rsid w:val="007C39AE"/>
    <w:rsid w:val="007E11D1"/>
    <w:rsid w:val="007F0F19"/>
    <w:rsid w:val="00801F51"/>
    <w:rsid w:val="00810670"/>
    <w:rsid w:val="00850F25"/>
    <w:rsid w:val="00862BC6"/>
    <w:rsid w:val="0086471C"/>
    <w:rsid w:val="00865D23"/>
    <w:rsid w:val="008A020A"/>
    <w:rsid w:val="008C0736"/>
    <w:rsid w:val="008F7D9B"/>
    <w:rsid w:val="009101CF"/>
    <w:rsid w:val="00910523"/>
    <w:rsid w:val="00915703"/>
    <w:rsid w:val="00930DAF"/>
    <w:rsid w:val="009476C4"/>
    <w:rsid w:val="009604BB"/>
    <w:rsid w:val="00960E2C"/>
    <w:rsid w:val="0096430E"/>
    <w:rsid w:val="00970FAE"/>
    <w:rsid w:val="009871A0"/>
    <w:rsid w:val="009B69BE"/>
    <w:rsid w:val="009C394C"/>
    <w:rsid w:val="009D04D8"/>
    <w:rsid w:val="009E3933"/>
    <w:rsid w:val="00A041DC"/>
    <w:rsid w:val="00A06ECB"/>
    <w:rsid w:val="00A14607"/>
    <w:rsid w:val="00A2760E"/>
    <w:rsid w:val="00A5083A"/>
    <w:rsid w:val="00A57AC6"/>
    <w:rsid w:val="00AB5908"/>
    <w:rsid w:val="00AB5E82"/>
    <w:rsid w:val="00AC1636"/>
    <w:rsid w:val="00AC5A29"/>
    <w:rsid w:val="00AE7DB1"/>
    <w:rsid w:val="00AF36FC"/>
    <w:rsid w:val="00B01C60"/>
    <w:rsid w:val="00B07B18"/>
    <w:rsid w:val="00B32BE8"/>
    <w:rsid w:val="00B36DDD"/>
    <w:rsid w:val="00B41453"/>
    <w:rsid w:val="00B54F3D"/>
    <w:rsid w:val="00B62392"/>
    <w:rsid w:val="00B72373"/>
    <w:rsid w:val="00B7370E"/>
    <w:rsid w:val="00B74490"/>
    <w:rsid w:val="00B76396"/>
    <w:rsid w:val="00B845DB"/>
    <w:rsid w:val="00B85F59"/>
    <w:rsid w:val="00B87BE9"/>
    <w:rsid w:val="00BB0009"/>
    <w:rsid w:val="00BE268E"/>
    <w:rsid w:val="00C2634A"/>
    <w:rsid w:val="00C43DFE"/>
    <w:rsid w:val="00C62B0E"/>
    <w:rsid w:val="00C63062"/>
    <w:rsid w:val="00C84CDD"/>
    <w:rsid w:val="00CA58E8"/>
    <w:rsid w:val="00CB743A"/>
    <w:rsid w:val="00CC0902"/>
    <w:rsid w:val="00CD6F39"/>
    <w:rsid w:val="00CF1697"/>
    <w:rsid w:val="00D00BE0"/>
    <w:rsid w:val="00D01C2E"/>
    <w:rsid w:val="00D5309A"/>
    <w:rsid w:val="00D60A18"/>
    <w:rsid w:val="00D65CA4"/>
    <w:rsid w:val="00DA7323"/>
    <w:rsid w:val="00DB69C7"/>
    <w:rsid w:val="00DB7B3C"/>
    <w:rsid w:val="00DC63BC"/>
    <w:rsid w:val="00E075CA"/>
    <w:rsid w:val="00E377AA"/>
    <w:rsid w:val="00E41194"/>
    <w:rsid w:val="00E91F2F"/>
    <w:rsid w:val="00E95B91"/>
    <w:rsid w:val="00EB1C84"/>
    <w:rsid w:val="00EB7C99"/>
    <w:rsid w:val="00F015A4"/>
    <w:rsid w:val="00F222B7"/>
    <w:rsid w:val="00F30332"/>
    <w:rsid w:val="00F426CE"/>
    <w:rsid w:val="00F6639C"/>
    <w:rsid w:val="00F6645D"/>
    <w:rsid w:val="00F72A2C"/>
    <w:rsid w:val="00F76C8B"/>
    <w:rsid w:val="00F76D09"/>
    <w:rsid w:val="00F77AAD"/>
    <w:rsid w:val="00F825B7"/>
    <w:rsid w:val="00FD4A1C"/>
    <w:rsid w:val="00FE0CB6"/>
    <w:rsid w:val="00FE4528"/>
    <w:rsid w:val="00FE533A"/>
    <w:rsid w:val="00FE591E"/>
    <w:rsid w:val="00FF102B"/>
    <w:rsid w:val="00FF1C81"/>
    <w:rsid w:val="00FF459D"/>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5BABD"/>
  <w15:docId w15:val="{BC9B7CAF-7738-4FC8-810A-6503B412A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List1">
    <w:name w:val="No List1"/>
    <w:basedOn w:val="DefaultParagraphFont"/>
    <w:qFormat/>
  </w:style>
  <w:style w:type="character" w:customStyle="1" w:styleId="BalloonText1">
    <w:name w:val="Balloon Text1"/>
    <w:basedOn w:val="DefaultParagraphFont"/>
    <w:qFormat/>
    <w:rPr>
      <w:rFonts w:ascii="Tahoma" w:hAnsi="Tahoma"/>
      <w:sz w:val="16"/>
    </w:rPr>
  </w:style>
  <w:style w:type="character" w:customStyle="1" w:styleId="BodyText">
    <w:name w:val="* Body Text"/>
    <w:basedOn w:val="DefaultParagraphFont"/>
    <w:qFormat/>
    <w:rPr>
      <w:sz w:val="24"/>
    </w:rPr>
  </w:style>
  <w:style w:type="character" w:customStyle="1" w:styleId="annotationr">
    <w:name w:val="annotation r"/>
    <w:basedOn w:val="DefaultParagraphFont"/>
    <w:qFormat/>
    <w:rPr>
      <w:sz w:val="16"/>
    </w:rPr>
  </w:style>
  <w:style w:type="character" w:customStyle="1" w:styleId="CommentSubj">
    <w:name w:val="Comment Subj"/>
    <w:basedOn w:val="DefaultParagraphFont"/>
    <w:qFormat/>
    <w:rPr>
      <w:b/>
      <w:sz w:val="20"/>
    </w:rPr>
  </w:style>
  <w:style w:type="character" w:customStyle="1" w:styleId="CommentText1">
    <w:name w:val="Comment Text1"/>
    <w:basedOn w:val="DefaultParagraphFont"/>
    <w:qFormat/>
    <w:rPr>
      <w:sz w:val="20"/>
    </w:rPr>
  </w:style>
  <w:style w:type="character" w:customStyle="1" w:styleId="DefaultPara">
    <w:name w:val="Default Para"/>
    <w:basedOn w:val="DefaultParagraphFont"/>
    <w:qFormat/>
  </w:style>
  <w:style w:type="character" w:customStyle="1" w:styleId="FooterChar">
    <w:name w:val="Footer Char"/>
    <w:basedOn w:val="DefaultParagraphFont"/>
    <w:qFormat/>
    <w:rPr>
      <w:sz w:val="24"/>
    </w:rPr>
  </w:style>
  <w:style w:type="character" w:customStyle="1" w:styleId="FootnoteCharacters">
    <w:name w:val="Footnote Characters"/>
    <w:basedOn w:val="DefaultParagraphFont"/>
    <w:qFormat/>
  </w:style>
  <w:style w:type="character" w:customStyle="1" w:styleId="footnoteref">
    <w:name w:val="footnote ref"/>
    <w:basedOn w:val="DefaultParagraphFont"/>
    <w:qFormat/>
  </w:style>
  <w:style w:type="character" w:customStyle="1" w:styleId="HeaderChar">
    <w:name w:val="Header Char"/>
    <w:basedOn w:val="DefaultParagraphFont"/>
    <w:qFormat/>
    <w:rPr>
      <w:sz w:val="24"/>
    </w:rPr>
  </w:style>
  <w:style w:type="character" w:customStyle="1" w:styleId="WPHyperlink">
    <w:name w:val="WP_Hyperlink"/>
    <w:basedOn w:val="DefaultParagraphFont"/>
    <w:qFormat/>
  </w:style>
  <w:style w:type="character" w:customStyle="1" w:styleId="Hypertext">
    <w:name w:val="Hypertext"/>
    <w:basedOn w:val="DefaultParagraphFont"/>
    <w:qFormat/>
    <w:rPr>
      <w:color w:val="0000FF"/>
      <w:u w:val="single"/>
    </w:rPr>
  </w:style>
  <w:style w:type="character" w:customStyle="1" w:styleId="BalloonTextChar">
    <w:name w:val="Balloon Text Char"/>
    <w:basedOn w:val="DefaultParagraphFont"/>
    <w:link w:val="BalloonText"/>
    <w:uiPriority w:val="99"/>
    <w:semiHidden/>
    <w:qFormat/>
    <w:rsid w:val="00767234"/>
    <w:rPr>
      <w:rFonts w:ascii="Segoe UI" w:hAnsi="Segoe UI" w:cs="Segoe UI"/>
      <w:sz w:val="18"/>
      <w:szCs w:val="18"/>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paragraph" w:customStyle="1" w:styleId="Heading">
    <w:name w:val="Heading"/>
    <w:basedOn w:val="Normal"/>
    <w:next w:val="BodyText0"/>
    <w:qFormat/>
    <w:pPr>
      <w:keepNext/>
      <w:spacing w:before="240" w:after="120"/>
    </w:pPr>
    <w:rPr>
      <w:rFonts w:ascii="Liberation Sans" w:eastAsia="Microsoft YaHei" w:hAnsi="Liberation Sans" w:cs="Arial"/>
      <w:sz w:val="28"/>
      <w:szCs w:val="28"/>
    </w:rPr>
  </w:style>
  <w:style w:type="paragraph" w:styleId="BodyText0">
    <w:name w:val="Body Text"/>
    <w:basedOn w:val="Normal"/>
    <w:pPr>
      <w:spacing w:after="140" w:line="276" w:lineRule="auto"/>
    </w:pPr>
  </w:style>
  <w:style w:type="paragraph" w:styleId="List">
    <w:name w:val="List"/>
    <w:basedOn w:val="BodyText0"/>
    <w:rPr>
      <w:rFonts w:cs="Arial"/>
    </w:rPr>
  </w:style>
  <w:style w:type="paragraph" w:styleId="Caption">
    <w:name w:val="caption"/>
    <w:basedOn w:val="Normal"/>
    <w:qFormat/>
    <w:pPr>
      <w:suppressLineNumbers/>
      <w:spacing w:before="120" w:after="120"/>
    </w:pPr>
    <w:rPr>
      <w:rFonts w:cs="Arial"/>
      <w:i/>
      <w:iCs/>
      <w:szCs w:val="24"/>
    </w:rPr>
  </w:style>
  <w:style w:type="paragraph" w:customStyle="1" w:styleId="Index">
    <w:name w:val="Index"/>
    <w:basedOn w:val="Normal"/>
    <w:qFormat/>
    <w:pPr>
      <w:suppressLineNumbers/>
    </w:pPr>
    <w:rPr>
      <w:rFonts w:cs="Arial"/>
    </w:rPr>
  </w:style>
  <w:style w:type="paragraph" w:customStyle="1" w:styleId="BalloonTex1">
    <w:name w:val="Balloon Tex1"/>
    <w:basedOn w:val="Normal"/>
    <w:qFormat/>
    <w:rPr>
      <w:rFonts w:ascii="Tahoma" w:hAnsi="Tahoma"/>
      <w:sz w:val="16"/>
    </w:rPr>
  </w:style>
  <w:style w:type="paragraph" w:customStyle="1" w:styleId="BodyText1">
    <w:name w:val="* Body Text1"/>
    <w:basedOn w:val="Normal"/>
    <w:qFormat/>
    <w:pPr>
      <w:spacing w:after="240"/>
      <w:ind w:firstLine="720"/>
      <w:jc w:val="both"/>
    </w:pPr>
  </w:style>
  <w:style w:type="paragraph" w:customStyle="1" w:styleId="annotations">
    <w:name w:val="annotation s"/>
    <w:basedOn w:val="Normal"/>
    <w:qFormat/>
    <w:rPr>
      <w:b/>
      <w:sz w:val="20"/>
    </w:rPr>
  </w:style>
  <w:style w:type="paragraph" w:customStyle="1" w:styleId="annotationt">
    <w:name w:val="annotation t"/>
    <w:basedOn w:val="Normal"/>
    <w:qFormat/>
    <w:rPr>
      <w:sz w:val="20"/>
    </w:rPr>
  </w:style>
  <w:style w:type="paragraph" w:styleId="Footer">
    <w:name w:val="footer"/>
    <w:basedOn w:val="Normal"/>
    <w:pPr>
      <w:tabs>
        <w:tab w:val="center" w:pos="4680"/>
        <w:tab w:val="right" w:pos="9359"/>
      </w:tabs>
    </w:pPr>
  </w:style>
  <w:style w:type="paragraph" w:styleId="Header">
    <w:name w:val="header"/>
    <w:basedOn w:val="Normal"/>
    <w:pPr>
      <w:tabs>
        <w:tab w:val="center" w:pos="4680"/>
        <w:tab w:val="right" w:pos="9359"/>
      </w:tabs>
    </w:pPr>
  </w:style>
  <w:style w:type="paragraph" w:customStyle="1" w:styleId="ListParagr2">
    <w:name w:val="List Paragr2"/>
    <w:basedOn w:val="Normal"/>
    <w:qFormat/>
    <w:rPr>
      <w:sz w:val="22"/>
    </w:rPr>
  </w:style>
  <w:style w:type="paragraph" w:customStyle="1" w:styleId="ListParagr1">
    <w:name w:val="List Paragr1"/>
    <w:basedOn w:val="Normal"/>
    <w:qFormat/>
    <w:pPr>
      <w:ind w:left="720"/>
    </w:pPr>
  </w:style>
  <w:style w:type="paragraph" w:customStyle="1" w:styleId="ListParagra">
    <w:name w:val="List Paragra"/>
    <w:basedOn w:val="Normal"/>
    <w:qFormat/>
    <w:pPr>
      <w:ind w:left="720"/>
    </w:pPr>
  </w:style>
  <w:style w:type="paragraph" w:styleId="NoSpacing">
    <w:name w:val="No Spacing"/>
    <w:basedOn w:val="Normal"/>
    <w:uiPriority w:val="1"/>
    <w:qFormat/>
    <w:rPr>
      <w:rFonts w:ascii="Calibri" w:hAnsi="Calibri"/>
      <w:sz w:val="22"/>
    </w:rPr>
  </w:style>
  <w:style w:type="paragraph" w:customStyle="1" w:styleId="NoSpacing1">
    <w:name w:val="No Spacing1"/>
    <w:basedOn w:val="Normal"/>
    <w:qFormat/>
  </w:style>
  <w:style w:type="paragraph" w:styleId="NormalWeb">
    <w:name w:val="Normal (Web)"/>
    <w:basedOn w:val="Normal"/>
    <w:qFormat/>
    <w:pPr>
      <w:spacing w:after="100"/>
    </w:pPr>
  </w:style>
  <w:style w:type="paragraph" w:customStyle="1" w:styleId="Revision1">
    <w:name w:val="Revision1"/>
    <w:basedOn w:val="Normal"/>
    <w:qFormat/>
  </w:style>
  <w:style w:type="paragraph" w:customStyle="1" w:styleId="L1-1">
    <w:name w:val="L1-1"/>
    <w:basedOn w:val="Normal"/>
    <w:qFormat/>
    <w:pPr>
      <w:ind w:left="720" w:hanging="360"/>
    </w:pPr>
  </w:style>
  <w:style w:type="paragraph" w:customStyle="1" w:styleId="L1-2">
    <w:name w:val="L1-2"/>
    <w:basedOn w:val="Normal"/>
    <w:qFormat/>
    <w:pPr>
      <w:ind w:left="1440" w:hanging="360"/>
    </w:pPr>
  </w:style>
  <w:style w:type="paragraph" w:customStyle="1" w:styleId="L1-3">
    <w:name w:val="L1-3"/>
    <w:basedOn w:val="Normal"/>
    <w:qFormat/>
    <w:pPr>
      <w:ind w:left="2160" w:hanging="180"/>
    </w:pPr>
  </w:style>
  <w:style w:type="paragraph" w:customStyle="1" w:styleId="L1-4">
    <w:name w:val="L1-4"/>
    <w:basedOn w:val="Normal"/>
    <w:qFormat/>
    <w:pPr>
      <w:ind w:left="2880" w:hanging="360"/>
    </w:pPr>
  </w:style>
  <w:style w:type="paragraph" w:customStyle="1" w:styleId="L1-5">
    <w:name w:val="L1-5"/>
    <w:basedOn w:val="Normal"/>
    <w:qFormat/>
    <w:pPr>
      <w:ind w:left="3600" w:hanging="360"/>
    </w:pPr>
  </w:style>
  <w:style w:type="paragraph" w:customStyle="1" w:styleId="L1-6">
    <w:name w:val="L1-6"/>
    <w:basedOn w:val="Normal"/>
    <w:qFormat/>
    <w:pPr>
      <w:ind w:left="4320" w:hanging="180"/>
    </w:pPr>
  </w:style>
  <w:style w:type="paragraph" w:customStyle="1" w:styleId="L1-7">
    <w:name w:val="L1-7"/>
    <w:basedOn w:val="Normal"/>
    <w:qFormat/>
    <w:pPr>
      <w:ind w:left="5040" w:hanging="360"/>
    </w:pPr>
  </w:style>
  <w:style w:type="paragraph" w:customStyle="1" w:styleId="L1-8">
    <w:name w:val="L1-8"/>
    <w:basedOn w:val="Normal"/>
    <w:qFormat/>
    <w:pPr>
      <w:ind w:left="5760" w:hanging="360"/>
    </w:pPr>
  </w:style>
  <w:style w:type="paragraph" w:customStyle="1" w:styleId="L1-9">
    <w:name w:val="L1-9"/>
    <w:basedOn w:val="Normal"/>
    <w:qFormat/>
    <w:pPr>
      <w:ind w:left="6480" w:hanging="180"/>
    </w:pPr>
  </w:style>
  <w:style w:type="paragraph" w:customStyle="1" w:styleId="L3-1">
    <w:name w:val="L3-1"/>
    <w:basedOn w:val="Normal"/>
    <w:qFormat/>
    <w:pPr>
      <w:ind w:left="1080" w:hanging="360"/>
    </w:pPr>
  </w:style>
  <w:style w:type="paragraph" w:customStyle="1" w:styleId="L3-2">
    <w:name w:val="L3-2"/>
    <w:basedOn w:val="Normal"/>
    <w:qFormat/>
    <w:pPr>
      <w:ind w:left="1800" w:hanging="360"/>
    </w:pPr>
  </w:style>
  <w:style w:type="paragraph" w:customStyle="1" w:styleId="L3-3">
    <w:name w:val="L3-3"/>
    <w:basedOn w:val="Normal"/>
    <w:qFormat/>
    <w:pPr>
      <w:ind w:left="2520" w:hanging="360"/>
    </w:pPr>
  </w:style>
  <w:style w:type="paragraph" w:customStyle="1" w:styleId="L3-4">
    <w:name w:val="L3-4"/>
    <w:basedOn w:val="Normal"/>
    <w:qFormat/>
    <w:pPr>
      <w:ind w:left="3240" w:hanging="360"/>
    </w:pPr>
  </w:style>
  <w:style w:type="paragraph" w:customStyle="1" w:styleId="L3-5">
    <w:name w:val="L3-5"/>
    <w:basedOn w:val="Normal"/>
    <w:qFormat/>
    <w:pPr>
      <w:ind w:left="3960" w:hanging="360"/>
    </w:pPr>
  </w:style>
  <w:style w:type="paragraph" w:customStyle="1" w:styleId="L3-6">
    <w:name w:val="L3-6"/>
    <w:basedOn w:val="Normal"/>
    <w:qFormat/>
    <w:pPr>
      <w:ind w:left="4680" w:hanging="360"/>
    </w:pPr>
  </w:style>
  <w:style w:type="paragraph" w:customStyle="1" w:styleId="L3-7">
    <w:name w:val="L3-7"/>
    <w:basedOn w:val="Normal"/>
    <w:qFormat/>
    <w:pPr>
      <w:ind w:left="5400" w:hanging="360"/>
    </w:pPr>
  </w:style>
  <w:style w:type="paragraph" w:customStyle="1" w:styleId="L3-8">
    <w:name w:val="L3-8"/>
    <w:basedOn w:val="Normal"/>
    <w:qFormat/>
    <w:pPr>
      <w:ind w:left="6120" w:hanging="360"/>
    </w:pPr>
  </w:style>
  <w:style w:type="paragraph" w:customStyle="1" w:styleId="L3-9">
    <w:name w:val="L3-9"/>
    <w:basedOn w:val="Normal"/>
    <w:qFormat/>
    <w:pPr>
      <w:ind w:left="6840" w:hanging="360"/>
    </w:pPr>
  </w:style>
  <w:style w:type="paragraph" w:customStyle="1" w:styleId="L2-1">
    <w:name w:val="L2-1"/>
    <w:basedOn w:val="Normal"/>
    <w:qFormat/>
    <w:pPr>
      <w:ind w:left="1080" w:hanging="360"/>
    </w:pPr>
  </w:style>
  <w:style w:type="paragraph" w:customStyle="1" w:styleId="L2-2">
    <w:name w:val="L2-2"/>
    <w:basedOn w:val="Normal"/>
    <w:qFormat/>
    <w:pPr>
      <w:ind w:left="1800" w:hanging="360"/>
    </w:pPr>
  </w:style>
  <w:style w:type="paragraph" w:customStyle="1" w:styleId="L2-3">
    <w:name w:val="L2-3"/>
    <w:basedOn w:val="Normal"/>
    <w:qFormat/>
    <w:pPr>
      <w:ind w:left="2520" w:hanging="360"/>
    </w:pPr>
  </w:style>
  <w:style w:type="paragraph" w:customStyle="1" w:styleId="L2-4">
    <w:name w:val="L2-4"/>
    <w:basedOn w:val="Normal"/>
    <w:qFormat/>
    <w:pPr>
      <w:ind w:left="3240" w:hanging="360"/>
    </w:pPr>
  </w:style>
  <w:style w:type="paragraph" w:customStyle="1" w:styleId="L2-5">
    <w:name w:val="L2-5"/>
    <w:basedOn w:val="Normal"/>
    <w:qFormat/>
    <w:pPr>
      <w:ind w:left="3960" w:hanging="360"/>
    </w:pPr>
  </w:style>
  <w:style w:type="paragraph" w:customStyle="1" w:styleId="L2-6">
    <w:name w:val="L2-6"/>
    <w:basedOn w:val="Normal"/>
    <w:qFormat/>
    <w:pPr>
      <w:ind w:left="4680" w:hanging="360"/>
    </w:pPr>
  </w:style>
  <w:style w:type="paragraph" w:customStyle="1" w:styleId="L2-7">
    <w:name w:val="L2-7"/>
    <w:basedOn w:val="Normal"/>
    <w:qFormat/>
    <w:pPr>
      <w:ind w:left="5400" w:hanging="360"/>
    </w:pPr>
  </w:style>
  <w:style w:type="paragraph" w:customStyle="1" w:styleId="L2-8">
    <w:name w:val="L2-8"/>
    <w:basedOn w:val="Normal"/>
    <w:qFormat/>
    <w:pPr>
      <w:ind w:left="6120" w:hanging="360"/>
    </w:pPr>
  </w:style>
  <w:style w:type="paragraph" w:customStyle="1" w:styleId="L2-9">
    <w:name w:val="L2-9"/>
    <w:basedOn w:val="Normal"/>
    <w:qFormat/>
    <w:pPr>
      <w:ind w:left="6840" w:hanging="360"/>
    </w:pPr>
  </w:style>
  <w:style w:type="paragraph" w:styleId="BalloonText">
    <w:name w:val="Balloon Text"/>
    <w:basedOn w:val="Normal"/>
    <w:link w:val="BalloonTextChar"/>
    <w:uiPriority w:val="99"/>
    <w:semiHidden/>
    <w:unhideWhenUsed/>
    <w:qFormat/>
    <w:rsid w:val="00767234"/>
    <w:rPr>
      <w:rFonts w:ascii="Segoe UI" w:hAnsi="Segoe UI" w:cs="Segoe UI"/>
      <w:sz w:val="18"/>
      <w:szCs w:val="18"/>
    </w:rPr>
  </w:style>
  <w:style w:type="paragraph" w:styleId="ListParagraph">
    <w:name w:val="List Paragraph"/>
    <w:basedOn w:val="Normal"/>
    <w:uiPriority w:val="34"/>
    <w:qFormat/>
    <w:rsid w:val="002A28DB"/>
    <w:pPr>
      <w:widowControl/>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7691A-9FA3-4B13-93DF-52F8A5D4D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2</Pages>
  <Words>785</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Anona</dc:creator>
  <dc:description/>
  <cp:lastModifiedBy>Beaver City</cp:lastModifiedBy>
  <cp:revision>5</cp:revision>
  <cp:lastPrinted>2021-09-10T17:02:00Z</cp:lastPrinted>
  <dcterms:created xsi:type="dcterms:W3CDTF">2021-10-26T15:34:00Z</dcterms:created>
  <dcterms:modified xsi:type="dcterms:W3CDTF">2021-11-02T15:49:00Z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_DocHome">
    <vt:i4>1782374457</vt:i4>
  </property>
</Properties>
</file>