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BD8C" w14:textId="2273E34E" w:rsidR="00125F2C" w:rsidRPr="00A11F61" w:rsidRDefault="002018CC" w:rsidP="00614D7E">
      <w:pPr>
        <w:pStyle w:val="BodyText"/>
        <w:ind w:left="0"/>
        <w:rPr>
          <w:b w:val="0"/>
          <w:sz w:val="24"/>
          <w:szCs w:val="24"/>
        </w:rPr>
      </w:pPr>
      <w:r w:rsidRPr="00A11F61">
        <w:rPr>
          <w:b w:val="0"/>
          <w:sz w:val="24"/>
          <w:szCs w:val="24"/>
        </w:rPr>
        <w:br/>
      </w:r>
      <w:r w:rsidR="00A6672D" w:rsidRPr="00A11F61">
        <w:rPr>
          <w:b w:val="0"/>
          <w:noProof/>
          <w:sz w:val="24"/>
          <w:szCs w:val="24"/>
        </w:rPr>
        <w:drawing>
          <wp:inline distT="0" distB="0" distL="0" distR="0" wp14:anchorId="7D402C35" wp14:editId="21ECE464">
            <wp:extent cx="5911933" cy="1220914"/>
            <wp:effectExtent l="0" t="0" r="0" b="0"/>
            <wp:docPr id="1" name="image1.jpeg" descr="Graphical user interface, text, application, email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933" cy="122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DED9E" w14:textId="77777777" w:rsidR="00905DAF" w:rsidRPr="00A11F61" w:rsidRDefault="00905DAF" w:rsidP="00FD2291">
      <w:pPr>
        <w:ind w:right="40"/>
        <w:rPr>
          <w:sz w:val="24"/>
          <w:szCs w:val="24"/>
        </w:rPr>
      </w:pPr>
    </w:p>
    <w:p w14:paraId="2A0B49B5" w14:textId="6936A382" w:rsidR="00125F2C" w:rsidRPr="00A11F61" w:rsidRDefault="00A6672D" w:rsidP="00614D7E">
      <w:pPr>
        <w:ind w:right="40"/>
        <w:jc w:val="center"/>
        <w:rPr>
          <w:sz w:val="24"/>
          <w:szCs w:val="24"/>
        </w:rPr>
      </w:pPr>
      <w:r w:rsidRPr="00A11F61">
        <w:rPr>
          <w:sz w:val="24"/>
          <w:szCs w:val="24"/>
        </w:rPr>
        <w:t>MIDA Board Meeting</w:t>
      </w:r>
      <w:r w:rsidRPr="00A11F61">
        <w:rPr>
          <w:spacing w:val="2"/>
          <w:sz w:val="24"/>
          <w:szCs w:val="24"/>
        </w:rPr>
        <w:t xml:space="preserve"> </w:t>
      </w:r>
      <w:r w:rsidRPr="00A11F61">
        <w:rPr>
          <w:b/>
          <w:sz w:val="24"/>
          <w:szCs w:val="24"/>
        </w:rPr>
        <w:t>Draft</w:t>
      </w:r>
      <w:r w:rsidRPr="00A11F61">
        <w:rPr>
          <w:b/>
          <w:spacing w:val="-2"/>
          <w:sz w:val="24"/>
          <w:szCs w:val="24"/>
        </w:rPr>
        <w:t xml:space="preserve"> </w:t>
      </w:r>
      <w:r w:rsidR="00F1573D" w:rsidRPr="00A11F61">
        <w:rPr>
          <w:sz w:val="24"/>
          <w:szCs w:val="24"/>
        </w:rPr>
        <w:t xml:space="preserve">Minutes </w:t>
      </w:r>
      <w:r w:rsidR="005D0DCC">
        <w:rPr>
          <w:sz w:val="24"/>
          <w:szCs w:val="24"/>
        </w:rPr>
        <w:t>November 2</w:t>
      </w:r>
      <w:r w:rsidRPr="00A11F61">
        <w:rPr>
          <w:sz w:val="24"/>
          <w:szCs w:val="24"/>
        </w:rPr>
        <w:t>,</w:t>
      </w:r>
      <w:r w:rsidRPr="00A11F61">
        <w:rPr>
          <w:spacing w:val="-3"/>
          <w:sz w:val="24"/>
          <w:szCs w:val="24"/>
        </w:rPr>
        <w:t xml:space="preserve"> </w:t>
      </w:r>
      <w:r w:rsidRPr="00A11F61">
        <w:rPr>
          <w:sz w:val="24"/>
          <w:szCs w:val="24"/>
        </w:rPr>
        <w:t>202</w:t>
      </w:r>
      <w:r w:rsidR="009B7E2F" w:rsidRPr="00A11F61">
        <w:rPr>
          <w:sz w:val="24"/>
          <w:szCs w:val="24"/>
        </w:rPr>
        <w:t>1</w:t>
      </w:r>
      <w:r w:rsidRPr="00A11F61">
        <w:rPr>
          <w:spacing w:val="-3"/>
          <w:sz w:val="24"/>
          <w:szCs w:val="24"/>
        </w:rPr>
        <w:t xml:space="preserve"> </w:t>
      </w:r>
      <w:r w:rsidRPr="00A11F61">
        <w:rPr>
          <w:sz w:val="24"/>
          <w:szCs w:val="24"/>
        </w:rPr>
        <w:t xml:space="preserve">@ </w:t>
      </w:r>
      <w:r w:rsidR="005D0DCC">
        <w:rPr>
          <w:sz w:val="24"/>
          <w:szCs w:val="24"/>
        </w:rPr>
        <w:t>10</w:t>
      </w:r>
      <w:r w:rsidRPr="00A11F61">
        <w:rPr>
          <w:sz w:val="24"/>
          <w:szCs w:val="24"/>
        </w:rPr>
        <w:t>:00</w:t>
      </w:r>
      <w:r w:rsidRPr="00A11F61">
        <w:rPr>
          <w:spacing w:val="-3"/>
          <w:sz w:val="24"/>
          <w:szCs w:val="24"/>
        </w:rPr>
        <w:t xml:space="preserve"> </w:t>
      </w:r>
      <w:r w:rsidRPr="00A11F61">
        <w:rPr>
          <w:sz w:val="24"/>
          <w:szCs w:val="24"/>
        </w:rPr>
        <w:t>a.m.</w:t>
      </w:r>
    </w:p>
    <w:p w14:paraId="0E17784D" w14:textId="702B9B20" w:rsidR="00125F2C" w:rsidRPr="00A11F61" w:rsidRDefault="00A6672D" w:rsidP="00614D7E">
      <w:pPr>
        <w:ind w:right="40"/>
        <w:jc w:val="center"/>
        <w:rPr>
          <w:sz w:val="24"/>
          <w:szCs w:val="24"/>
        </w:rPr>
      </w:pPr>
      <w:r w:rsidRPr="00A11F61">
        <w:rPr>
          <w:sz w:val="24"/>
          <w:szCs w:val="24"/>
        </w:rPr>
        <w:t>Zoom</w:t>
      </w:r>
      <w:r w:rsidRPr="00A11F61">
        <w:rPr>
          <w:spacing w:val="-2"/>
          <w:sz w:val="24"/>
          <w:szCs w:val="24"/>
        </w:rPr>
        <w:t xml:space="preserve"> </w:t>
      </w:r>
      <w:r w:rsidRPr="00A11F61">
        <w:rPr>
          <w:sz w:val="24"/>
          <w:szCs w:val="24"/>
        </w:rPr>
        <w:t>Teleconference</w:t>
      </w:r>
      <w:r w:rsidR="009B7E2F" w:rsidRPr="00A11F61">
        <w:rPr>
          <w:sz w:val="24"/>
          <w:szCs w:val="24"/>
        </w:rPr>
        <w:t xml:space="preserve"> </w:t>
      </w:r>
    </w:p>
    <w:p w14:paraId="356EE9C1" w14:textId="582AC10A" w:rsidR="00125F2C" w:rsidRPr="00A11F61" w:rsidRDefault="00A6672D" w:rsidP="00614D7E">
      <w:pPr>
        <w:ind w:right="40"/>
        <w:jc w:val="center"/>
        <w:rPr>
          <w:sz w:val="24"/>
          <w:szCs w:val="24"/>
        </w:rPr>
      </w:pPr>
      <w:r w:rsidRPr="00A11F61">
        <w:rPr>
          <w:sz w:val="24"/>
          <w:szCs w:val="24"/>
        </w:rPr>
        <w:t>To hear the audio recording of this meeting please go to</w:t>
      </w:r>
      <w:r w:rsidR="00F1573D" w:rsidRPr="00A11F61">
        <w:rPr>
          <w:sz w:val="24"/>
          <w:szCs w:val="24"/>
        </w:rPr>
        <w:t xml:space="preserve">: </w:t>
      </w:r>
      <w:hyperlink r:id="rId6" w:history="1">
        <w:r w:rsidR="00B87E16" w:rsidRPr="00B26AEE">
          <w:rPr>
            <w:rStyle w:val="Hyperlink"/>
            <w:sz w:val="24"/>
            <w:szCs w:val="24"/>
          </w:rPr>
          <w:t>https://www.utah.gov/pm</w:t>
        </w:r>
        <w:r w:rsidR="00B87E16" w:rsidRPr="00B26AEE">
          <w:rPr>
            <w:rStyle w:val="Hyperlink"/>
            <w:sz w:val="24"/>
            <w:szCs w:val="24"/>
          </w:rPr>
          <w:t>n</w:t>
        </w:r>
        <w:r w:rsidR="00B87E16" w:rsidRPr="00B26AEE">
          <w:rPr>
            <w:rStyle w:val="Hyperlink"/>
            <w:sz w:val="24"/>
            <w:szCs w:val="24"/>
          </w:rPr>
          <w:t>/files/777455.m4a</w:t>
        </w:r>
      </w:hyperlink>
      <w:r w:rsidR="00B87E16">
        <w:rPr>
          <w:sz w:val="24"/>
          <w:szCs w:val="24"/>
        </w:rPr>
        <w:t xml:space="preserve"> </w:t>
      </w:r>
    </w:p>
    <w:p w14:paraId="7B0A6B66" w14:textId="77777777" w:rsidR="00125F2C" w:rsidRPr="00A11F61" w:rsidRDefault="00125F2C" w:rsidP="00614D7E">
      <w:pPr>
        <w:pStyle w:val="BodyText"/>
        <w:ind w:left="0"/>
        <w:rPr>
          <w:b w:val="0"/>
          <w:sz w:val="24"/>
          <w:szCs w:val="24"/>
        </w:rPr>
      </w:pPr>
    </w:p>
    <w:p w14:paraId="6ECDB0D5" w14:textId="567ED02F" w:rsidR="00F27EE3" w:rsidRPr="00A11F61" w:rsidRDefault="00A6672D" w:rsidP="00614D7E">
      <w:pPr>
        <w:pStyle w:val="BodyText"/>
        <w:ind w:left="0" w:right="196"/>
        <w:rPr>
          <w:sz w:val="24"/>
          <w:szCs w:val="24"/>
        </w:rPr>
      </w:pPr>
      <w:r w:rsidRPr="00A11F61">
        <w:rPr>
          <w:sz w:val="24"/>
          <w:szCs w:val="24"/>
        </w:rPr>
        <w:t>Board Members Present: Mark Shepherd, Steve Farrell</w:t>
      </w:r>
      <w:r w:rsidR="00016542" w:rsidRPr="00A11F61">
        <w:rPr>
          <w:sz w:val="24"/>
          <w:szCs w:val="24"/>
        </w:rPr>
        <w:t xml:space="preserve">, </w:t>
      </w:r>
      <w:r w:rsidR="004A70DB" w:rsidRPr="00A11F61">
        <w:rPr>
          <w:sz w:val="24"/>
          <w:szCs w:val="24"/>
        </w:rPr>
        <w:t>Stuart Adams,</w:t>
      </w:r>
      <w:r w:rsidR="004A70DB" w:rsidRPr="00A11F61">
        <w:rPr>
          <w:spacing w:val="-5"/>
          <w:sz w:val="24"/>
          <w:szCs w:val="24"/>
        </w:rPr>
        <w:t xml:space="preserve"> </w:t>
      </w:r>
      <w:r w:rsidR="00C2210C" w:rsidRPr="00A11F61">
        <w:rPr>
          <w:sz w:val="24"/>
          <w:szCs w:val="24"/>
        </w:rPr>
        <w:t>Gary Harter</w:t>
      </w:r>
      <w:r w:rsidR="00A11F61">
        <w:rPr>
          <w:sz w:val="24"/>
          <w:szCs w:val="24"/>
        </w:rPr>
        <w:t xml:space="preserve">, </w:t>
      </w:r>
    </w:p>
    <w:p w14:paraId="4BAD8F52" w14:textId="77777777" w:rsidR="004A70DB" w:rsidRPr="00A11F61" w:rsidRDefault="004A70DB" w:rsidP="00614D7E">
      <w:pPr>
        <w:pStyle w:val="BodyText"/>
        <w:ind w:left="0" w:right="196"/>
        <w:rPr>
          <w:i/>
          <w:iCs/>
          <w:spacing w:val="-1"/>
          <w:sz w:val="24"/>
          <w:szCs w:val="24"/>
        </w:rPr>
      </w:pPr>
    </w:p>
    <w:p w14:paraId="47AB25CC" w14:textId="550D2B50" w:rsidR="00125F2C" w:rsidRPr="00A11F61" w:rsidRDefault="00A6672D" w:rsidP="00614D7E">
      <w:pPr>
        <w:pStyle w:val="BodyText"/>
        <w:ind w:left="0" w:right="196"/>
        <w:rPr>
          <w:spacing w:val="-4"/>
          <w:sz w:val="24"/>
          <w:szCs w:val="24"/>
        </w:rPr>
      </w:pPr>
      <w:r w:rsidRPr="00A11F61">
        <w:rPr>
          <w:i/>
          <w:iCs/>
          <w:sz w:val="24"/>
          <w:szCs w:val="24"/>
        </w:rPr>
        <w:t>Board</w:t>
      </w:r>
      <w:r w:rsidRPr="00A11F61">
        <w:rPr>
          <w:i/>
          <w:iCs/>
          <w:spacing w:val="-3"/>
          <w:sz w:val="24"/>
          <w:szCs w:val="24"/>
        </w:rPr>
        <w:t xml:space="preserve"> </w:t>
      </w:r>
      <w:r w:rsidRPr="00A11F61">
        <w:rPr>
          <w:i/>
          <w:iCs/>
          <w:sz w:val="24"/>
          <w:szCs w:val="24"/>
        </w:rPr>
        <w:t>Members</w:t>
      </w:r>
      <w:r w:rsidR="00F27EE3" w:rsidRPr="00A11F61">
        <w:rPr>
          <w:i/>
          <w:iCs/>
          <w:sz w:val="24"/>
          <w:szCs w:val="24"/>
        </w:rPr>
        <w:t xml:space="preserve"> </w:t>
      </w:r>
      <w:r w:rsidRPr="00A11F61">
        <w:rPr>
          <w:i/>
          <w:iCs/>
          <w:sz w:val="24"/>
          <w:szCs w:val="24"/>
        </w:rPr>
        <w:t>Excused</w:t>
      </w:r>
      <w:r w:rsidRPr="00A11F61">
        <w:rPr>
          <w:sz w:val="24"/>
          <w:szCs w:val="24"/>
        </w:rPr>
        <w:t>:</w:t>
      </w:r>
      <w:r w:rsidRPr="00A11F61">
        <w:rPr>
          <w:spacing w:val="-4"/>
          <w:sz w:val="24"/>
          <w:szCs w:val="24"/>
        </w:rPr>
        <w:t xml:space="preserve"> </w:t>
      </w:r>
      <w:r w:rsidR="001921CE">
        <w:rPr>
          <w:spacing w:val="-4"/>
          <w:sz w:val="24"/>
          <w:szCs w:val="24"/>
        </w:rPr>
        <w:t xml:space="preserve">Jerry Stevenson, </w:t>
      </w:r>
      <w:r w:rsidR="00016542" w:rsidRPr="00A11F61">
        <w:rPr>
          <w:spacing w:val="-4"/>
          <w:sz w:val="24"/>
          <w:szCs w:val="24"/>
        </w:rPr>
        <w:t xml:space="preserve">Gage Froerer, </w:t>
      </w:r>
      <w:r w:rsidR="00016542" w:rsidRPr="00A11F61">
        <w:rPr>
          <w:sz w:val="24"/>
          <w:szCs w:val="24"/>
        </w:rPr>
        <w:t>Mike Ostermiller</w:t>
      </w:r>
      <w:r w:rsidR="005D0DCC">
        <w:rPr>
          <w:sz w:val="24"/>
          <w:szCs w:val="24"/>
        </w:rPr>
        <w:t xml:space="preserve">, </w:t>
      </w:r>
      <w:r w:rsidR="005D0DCC" w:rsidRPr="00A11F61">
        <w:rPr>
          <w:sz w:val="24"/>
          <w:szCs w:val="24"/>
        </w:rPr>
        <w:t>Ben</w:t>
      </w:r>
      <w:r w:rsidR="005D0DCC" w:rsidRPr="00A11F61">
        <w:rPr>
          <w:spacing w:val="-4"/>
          <w:sz w:val="24"/>
          <w:szCs w:val="24"/>
        </w:rPr>
        <w:t xml:space="preserve"> </w:t>
      </w:r>
      <w:r w:rsidR="005D0DCC" w:rsidRPr="00A11F61">
        <w:rPr>
          <w:sz w:val="24"/>
          <w:szCs w:val="24"/>
        </w:rPr>
        <w:t>Hart^</w:t>
      </w:r>
    </w:p>
    <w:p w14:paraId="3B084DA5" w14:textId="77777777" w:rsidR="00016542" w:rsidRPr="00A11F61" w:rsidRDefault="00016542" w:rsidP="00614D7E">
      <w:pPr>
        <w:pStyle w:val="BodyText"/>
        <w:ind w:left="0" w:right="196"/>
        <w:rPr>
          <w:i/>
          <w:iCs/>
          <w:sz w:val="24"/>
          <w:szCs w:val="24"/>
        </w:rPr>
      </w:pPr>
    </w:p>
    <w:p w14:paraId="1E407B40" w14:textId="4575AD7C" w:rsidR="00033483" w:rsidRPr="00A11F61" w:rsidRDefault="00033483" w:rsidP="00614D7E">
      <w:pPr>
        <w:rPr>
          <w:sz w:val="24"/>
          <w:szCs w:val="24"/>
        </w:rPr>
      </w:pPr>
      <w:r w:rsidRPr="00A11F61">
        <w:rPr>
          <w:sz w:val="24"/>
          <w:szCs w:val="24"/>
        </w:rPr>
        <w:t>(Z) Attended via Zoom</w:t>
      </w:r>
    </w:p>
    <w:p w14:paraId="2522D81E" w14:textId="4ACA742B" w:rsidR="00125F2C" w:rsidRPr="00A11F61" w:rsidRDefault="00A6672D" w:rsidP="00614D7E">
      <w:pPr>
        <w:rPr>
          <w:sz w:val="24"/>
          <w:szCs w:val="24"/>
        </w:rPr>
      </w:pPr>
      <w:r w:rsidRPr="00A11F61">
        <w:rPr>
          <w:sz w:val="24"/>
          <w:szCs w:val="24"/>
        </w:rPr>
        <w:t>^</w:t>
      </w:r>
      <w:proofErr w:type="gramStart"/>
      <w:r w:rsidRPr="00A11F61">
        <w:rPr>
          <w:sz w:val="24"/>
          <w:szCs w:val="24"/>
        </w:rPr>
        <w:t>Non-voting</w:t>
      </w:r>
      <w:proofErr w:type="gramEnd"/>
      <w:r w:rsidRPr="00A11F61">
        <w:rPr>
          <w:spacing w:val="-4"/>
          <w:sz w:val="24"/>
          <w:szCs w:val="24"/>
        </w:rPr>
        <w:t xml:space="preserve"> </w:t>
      </w:r>
      <w:r w:rsidRPr="00A11F61">
        <w:rPr>
          <w:sz w:val="24"/>
          <w:szCs w:val="24"/>
        </w:rPr>
        <w:t>board</w:t>
      </w:r>
      <w:r w:rsidRPr="00A11F61">
        <w:rPr>
          <w:spacing w:val="-2"/>
          <w:sz w:val="24"/>
          <w:szCs w:val="24"/>
        </w:rPr>
        <w:t xml:space="preserve"> </w:t>
      </w:r>
      <w:r w:rsidRPr="00A11F61">
        <w:rPr>
          <w:sz w:val="24"/>
          <w:szCs w:val="24"/>
        </w:rPr>
        <w:t>member</w:t>
      </w:r>
    </w:p>
    <w:p w14:paraId="53D762B9" w14:textId="77777777" w:rsidR="00614D7E" w:rsidRPr="00A11F61" w:rsidRDefault="00614D7E" w:rsidP="00614D7E">
      <w:pPr>
        <w:rPr>
          <w:sz w:val="24"/>
          <w:szCs w:val="24"/>
        </w:rPr>
      </w:pPr>
    </w:p>
    <w:p w14:paraId="44C9BA55" w14:textId="08F32987" w:rsidR="00125F2C" w:rsidRPr="00A11F61" w:rsidRDefault="00A6672D" w:rsidP="00614D7E">
      <w:pPr>
        <w:pStyle w:val="BodyText"/>
        <w:ind w:left="0"/>
        <w:rPr>
          <w:sz w:val="24"/>
          <w:szCs w:val="24"/>
        </w:rPr>
      </w:pPr>
      <w:r w:rsidRPr="00A11F61">
        <w:rPr>
          <w:sz w:val="24"/>
          <w:szCs w:val="24"/>
        </w:rPr>
        <w:t>Agenda</w:t>
      </w:r>
      <w:r w:rsidRPr="00A11F61">
        <w:rPr>
          <w:spacing w:val="-3"/>
          <w:sz w:val="24"/>
          <w:szCs w:val="24"/>
        </w:rPr>
        <w:t xml:space="preserve"> </w:t>
      </w:r>
      <w:r w:rsidRPr="00A11F61">
        <w:rPr>
          <w:sz w:val="24"/>
          <w:szCs w:val="24"/>
        </w:rPr>
        <w:t>item</w:t>
      </w:r>
      <w:r w:rsidRPr="00A11F61">
        <w:rPr>
          <w:spacing w:val="-4"/>
          <w:sz w:val="24"/>
          <w:szCs w:val="24"/>
        </w:rPr>
        <w:t xml:space="preserve"> </w:t>
      </w:r>
      <w:r w:rsidRPr="00A11F61">
        <w:rPr>
          <w:sz w:val="24"/>
          <w:szCs w:val="24"/>
        </w:rPr>
        <w:t>(1)</w:t>
      </w:r>
      <w:r w:rsidRPr="00A11F61">
        <w:rPr>
          <w:spacing w:val="-2"/>
          <w:sz w:val="24"/>
          <w:szCs w:val="24"/>
        </w:rPr>
        <w:t xml:space="preserve"> </w:t>
      </w:r>
      <w:r w:rsidRPr="00A11F61">
        <w:rPr>
          <w:sz w:val="24"/>
          <w:szCs w:val="24"/>
        </w:rPr>
        <w:t>Welcome:</w:t>
      </w:r>
      <w:r w:rsidRPr="00A11F61">
        <w:rPr>
          <w:spacing w:val="-1"/>
          <w:sz w:val="24"/>
          <w:szCs w:val="24"/>
        </w:rPr>
        <w:t xml:space="preserve"> </w:t>
      </w:r>
      <w:r w:rsidR="009B7E2F" w:rsidRPr="00A11F61">
        <w:rPr>
          <w:sz w:val="24"/>
          <w:szCs w:val="24"/>
        </w:rPr>
        <w:t>Stuart Adams</w:t>
      </w:r>
    </w:p>
    <w:p w14:paraId="738CDD1B" w14:textId="77777777" w:rsidR="00614D7E" w:rsidRPr="00A11F61" w:rsidRDefault="00614D7E" w:rsidP="00614D7E">
      <w:pPr>
        <w:pStyle w:val="BodyText"/>
        <w:ind w:left="0"/>
        <w:rPr>
          <w:sz w:val="24"/>
          <w:szCs w:val="24"/>
        </w:rPr>
      </w:pPr>
    </w:p>
    <w:p w14:paraId="09FE3B01" w14:textId="7AC38BFB" w:rsidR="00125F2C" w:rsidRPr="00A11F61" w:rsidRDefault="00A6672D" w:rsidP="00614D7E">
      <w:pPr>
        <w:pStyle w:val="BodyText"/>
        <w:ind w:left="0" w:right="402"/>
        <w:rPr>
          <w:sz w:val="24"/>
          <w:szCs w:val="24"/>
        </w:rPr>
      </w:pPr>
      <w:r w:rsidRPr="00A11F61">
        <w:rPr>
          <w:sz w:val="24"/>
          <w:szCs w:val="24"/>
        </w:rPr>
        <w:t xml:space="preserve">Agenda item (2) </w:t>
      </w:r>
      <w:r w:rsidR="00016542" w:rsidRPr="00A11F61">
        <w:rPr>
          <w:sz w:val="24"/>
          <w:szCs w:val="24"/>
        </w:rPr>
        <w:t>Approval of Minutes for September 7, 2021</w:t>
      </w:r>
    </w:p>
    <w:p w14:paraId="13FFC375" w14:textId="77777777" w:rsidR="00614D7E" w:rsidRPr="00A11F61" w:rsidRDefault="00614D7E" w:rsidP="00614D7E">
      <w:pPr>
        <w:pStyle w:val="BodyText"/>
        <w:ind w:left="0" w:right="402"/>
        <w:rPr>
          <w:sz w:val="24"/>
          <w:szCs w:val="24"/>
        </w:rPr>
      </w:pPr>
    </w:p>
    <w:p w14:paraId="4584F19C" w14:textId="6F77994A" w:rsidR="003E696D" w:rsidRPr="00A11F61" w:rsidRDefault="00A11F61" w:rsidP="00614D7E">
      <w:pPr>
        <w:ind w:right="40"/>
        <w:rPr>
          <w:b/>
          <w:bCs/>
          <w:spacing w:val="-52"/>
          <w:sz w:val="24"/>
          <w:szCs w:val="24"/>
        </w:rPr>
      </w:pPr>
      <w:r>
        <w:rPr>
          <w:b/>
          <w:bCs/>
          <w:sz w:val="24"/>
          <w:szCs w:val="24"/>
        </w:rPr>
        <w:t>Gary Harter</w:t>
      </w:r>
      <w:r w:rsidR="00C2210C" w:rsidRPr="00A11F61">
        <w:rPr>
          <w:b/>
          <w:bCs/>
          <w:sz w:val="24"/>
          <w:szCs w:val="24"/>
        </w:rPr>
        <w:t xml:space="preserve">: </w:t>
      </w:r>
      <w:r w:rsidR="009B7E2F" w:rsidRPr="00A11F61">
        <w:rPr>
          <w:b/>
          <w:bCs/>
          <w:sz w:val="24"/>
          <w:szCs w:val="24"/>
        </w:rPr>
        <w:t>Motion to Approve</w:t>
      </w:r>
      <w:r w:rsidR="005D0DCC">
        <w:rPr>
          <w:b/>
          <w:bCs/>
          <w:sz w:val="24"/>
          <w:szCs w:val="24"/>
        </w:rPr>
        <w:t xml:space="preserve"> September 7</w:t>
      </w:r>
      <w:r w:rsidR="0096780C" w:rsidRPr="00A11F61">
        <w:rPr>
          <w:b/>
          <w:bCs/>
          <w:sz w:val="24"/>
          <w:szCs w:val="24"/>
        </w:rPr>
        <w:t xml:space="preserve">, </w:t>
      </w:r>
      <w:proofErr w:type="gramStart"/>
      <w:r w:rsidR="0096780C" w:rsidRPr="00A11F61">
        <w:rPr>
          <w:b/>
          <w:bCs/>
          <w:sz w:val="24"/>
          <w:szCs w:val="24"/>
        </w:rPr>
        <w:t>2021</w:t>
      </w:r>
      <w:proofErr w:type="gramEnd"/>
      <w:r w:rsidR="0096780C" w:rsidRPr="00A11F61">
        <w:rPr>
          <w:b/>
          <w:bCs/>
          <w:sz w:val="24"/>
          <w:szCs w:val="24"/>
        </w:rPr>
        <w:t xml:space="preserve"> </w:t>
      </w:r>
      <w:r w:rsidR="009B7E2F" w:rsidRPr="00A11F61">
        <w:rPr>
          <w:b/>
          <w:bCs/>
          <w:sz w:val="24"/>
          <w:szCs w:val="24"/>
        </w:rPr>
        <w:t>minutes</w:t>
      </w:r>
      <w:r w:rsidR="009B7E2F" w:rsidRPr="00A11F61">
        <w:rPr>
          <w:b/>
          <w:bCs/>
          <w:spacing w:val="-52"/>
          <w:sz w:val="24"/>
          <w:szCs w:val="24"/>
        </w:rPr>
        <w:t xml:space="preserve"> </w:t>
      </w:r>
    </w:p>
    <w:p w14:paraId="5890BF20" w14:textId="77777777" w:rsidR="002018CC" w:rsidRPr="00A11F61" w:rsidRDefault="002018CC" w:rsidP="00614D7E">
      <w:pPr>
        <w:ind w:right="40"/>
        <w:rPr>
          <w:b/>
          <w:bCs/>
          <w:sz w:val="24"/>
          <w:szCs w:val="24"/>
        </w:rPr>
      </w:pPr>
    </w:p>
    <w:p w14:paraId="392984E7" w14:textId="663E26DD" w:rsidR="009B7E2F" w:rsidRPr="00A11F61" w:rsidRDefault="00A11F61" w:rsidP="00614D7E">
      <w:pPr>
        <w:ind w:right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Steve Farrell</w:t>
      </w:r>
      <w:r w:rsidR="00C2210C" w:rsidRPr="00A11F61">
        <w:rPr>
          <w:b/>
          <w:bCs/>
          <w:sz w:val="24"/>
          <w:szCs w:val="24"/>
        </w:rPr>
        <w:t xml:space="preserve">: </w:t>
      </w:r>
      <w:r w:rsidR="009B7E2F" w:rsidRPr="00A11F61">
        <w:rPr>
          <w:b/>
          <w:bCs/>
          <w:sz w:val="24"/>
          <w:szCs w:val="24"/>
        </w:rPr>
        <w:t>Second</w:t>
      </w:r>
    </w:p>
    <w:p w14:paraId="0F8C4E44" w14:textId="77777777" w:rsidR="002018CC" w:rsidRPr="00A11F61" w:rsidRDefault="002018CC" w:rsidP="00614D7E">
      <w:pPr>
        <w:ind w:right="40"/>
        <w:rPr>
          <w:b/>
          <w:bCs/>
          <w:sz w:val="24"/>
          <w:szCs w:val="24"/>
        </w:rPr>
      </w:pPr>
    </w:p>
    <w:p w14:paraId="41AC32AF" w14:textId="5C45FF05" w:rsidR="009B7E2F" w:rsidRPr="00A11F61" w:rsidRDefault="00C2210C" w:rsidP="00614D7E">
      <w:pPr>
        <w:pStyle w:val="BodyText"/>
        <w:ind w:left="0" w:right="196"/>
        <w:rPr>
          <w:sz w:val="24"/>
          <w:szCs w:val="24"/>
        </w:rPr>
      </w:pPr>
      <w:r w:rsidRPr="00A11F61">
        <w:rPr>
          <w:sz w:val="24"/>
          <w:szCs w:val="24"/>
        </w:rPr>
        <w:t>Mark Shepherd, Steve Farrell, Stuart Adams,</w:t>
      </w:r>
      <w:r w:rsidR="005D0DCC">
        <w:rPr>
          <w:sz w:val="24"/>
          <w:szCs w:val="24"/>
        </w:rPr>
        <w:t xml:space="preserve"> Gary Harter</w:t>
      </w:r>
      <w:r w:rsidRPr="00A11F61">
        <w:rPr>
          <w:spacing w:val="-5"/>
          <w:sz w:val="24"/>
          <w:szCs w:val="24"/>
        </w:rPr>
        <w:t xml:space="preserve"> </w:t>
      </w:r>
      <w:r w:rsidR="009B7E2F" w:rsidRPr="00A11F61">
        <w:rPr>
          <w:sz w:val="24"/>
          <w:szCs w:val="24"/>
        </w:rPr>
        <w:t xml:space="preserve">vote “aye” in favor </w:t>
      </w:r>
      <w:r w:rsidR="006A2A20" w:rsidRPr="00A11F61">
        <w:rPr>
          <w:sz w:val="24"/>
          <w:szCs w:val="24"/>
        </w:rPr>
        <w:t xml:space="preserve">of approving </w:t>
      </w:r>
      <w:r w:rsidR="009B7E2F" w:rsidRPr="00A11F61">
        <w:rPr>
          <w:sz w:val="24"/>
          <w:szCs w:val="24"/>
        </w:rPr>
        <w:t>minutes from</w:t>
      </w:r>
      <w:r w:rsidR="00016542" w:rsidRPr="00A11F61">
        <w:rPr>
          <w:spacing w:val="-1"/>
          <w:sz w:val="24"/>
          <w:szCs w:val="24"/>
        </w:rPr>
        <w:t xml:space="preserve"> </w:t>
      </w:r>
      <w:r w:rsidR="00016542" w:rsidRPr="00A11F61">
        <w:rPr>
          <w:sz w:val="24"/>
          <w:szCs w:val="24"/>
        </w:rPr>
        <w:t>September 7, 2021</w:t>
      </w:r>
      <w:r w:rsidR="009B7E2F" w:rsidRPr="00A11F61">
        <w:rPr>
          <w:sz w:val="24"/>
          <w:szCs w:val="24"/>
        </w:rPr>
        <w:t>. None</w:t>
      </w:r>
      <w:r w:rsidR="009B7E2F" w:rsidRPr="00A11F61">
        <w:rPr>
          <w:spacing w:val="-3"/>
          <w:sz w:val="24"/>
          <w:szCs w:val="24"/>
        </w:rPr>
        <w:t xml:space="preserve"> </w:t>
      </w:r>
      <w:r w:rsidR="009B7E2F" w:rsidRPr="00A11F61">
        <w:rPr>
          <w:sz w:val="24"/>
          <w:szCs w:val="24"/>
        </w:rPr>
        <w:t>are</w:t>
      </w:r>
      <w:r w:rsidR="009B7E2F" w:rsidRPr="00A11F61">
        <w:rPr>
          <w:spacing w:val="-2"/>
          <w:sz w:val="24"/>
          <w:szCs w:val="24"/>
        </w:rPr>
        <w:t xml:space="preserve"> </w:t>
      </w:r>
      <w:r w:rsidR="009B7E2F" w:rsidRPr="00A11F61">
        <w:rPr>
          <w:sz w:val="24"/>
          <w:szCs w:val="24"/>
        </w:rPr>
        <w:t>opposed. The</w:t>
      </w:r>
      <w:r w:rsidR="009B7E2F" w:rsidRPr="00A11F61">
        <w:rPr>
          <w:spacing w:val="-2"/>
          <w:sz w:val="24"/>
          <w:szCs w:val="24"/>
        </w:rPr>
        <w:t xml:space="preserve"> </w:t>
      </w:r>
      <w:r w:rsidR="009B7E2F" w:rsidRPr="00A11F61">
        <w:rPr>
          <w:sz w:val="24"/>
          <w:szCs w:val="24"/>
        </w:rPr>
        <w:t>motion</w:t>
      </w:r>
      <w:r w:rsidR="009B7E2F" w:rsidRPr="00A11F61">
        <w:rPr>
          <w:spacing w:val="-1"/>
          <w:sz w:val="24"/>
          <w:szCs w:val="24"/>
        </w:rPr>
        <w:t xml:space="preserve"> </w:t>
      </w:r>
      <w:r w:rsidR="009B7E2F" w:rsidRPr="00A11F61">
        <w:rPr>
          <w:sz w:val="24"/>
          <w:szCs w:val="24"/>
        </w:rPr>
        <w:t>passes.</w:t>
      </w:r>
    </w:p>
    <w:p w14:paraId="0869528C" w14:textId="77777777" w:rsidR="009B7E2F" w:rsidRPr="00A11F61" w:rsidRDefault="009B7E2F" w:rsidP="00614D7E">
      <w:pPr>
        <w:pStyle w:val="NoSpacing"/>
        <w:jc w:val="both"/>
        <w:rPr>
          <w:b/>
        </w:rPr>
      </w:pPr>
    </w:p>
    <w:p w14:paraId="1220D480" w14:textId="127D9AF0" w:rsidR="0051268E" w:rsidRDefault="00A6672D" w:rsidP="00614D7E">
      <w:pPr>
        <w:pStyle w:val="NoSpacing"/>
        <w:jc w:val="both"/>
        <w:rPr>
          <w:b/>
          <w:bCs/>
        </w:rPr>
      </w:pPr>
      <w:r w:rsidRPr="00A11F61">
        <w:rPr>
          <w:b/>
        </w:rPr>
        <w:t xml:space="preserve">Agenda item (3) </w:t>
      </w:r>
      <w:r w:rsidR="00016542" w:rsidRPr="00A11F61">
        <w:rPr>
          <w:b/>
          <w:bCs/>
        </w:rPr>
        <w:t>Consideration of Resolution 2021-19</w:t>
      </w:r>
      <w:r w:rsidR="005D0DCC">
        <w:rPr>
          <w:b/>
          <w:bCs/>
        </w:rPr>
        <w:t xml:space="preserve"> </w:t>
      </w:r>
      <w:r w:rsidR="00016542" w:rsidRPr="00A11F61">
        <w:rPr>
          <w:b/>
          <w:bCs/>
        </w:rPr>
        <w:t>Approving the Residences at Pioche Subdivision Plat in the Military Recreation Facility.</w:t>
      </w:r>
    </w:p>
    <w:p w14:paraId="6698DDB3" w14:textId="117E1A96" w:rsidR="00A11F61" w:rsidRDefault="00A11F61" w:rsidP="00614D7E">
      <w:pPr>
        <w:pStyle w:val="NoSpacing"/>
        <w:jc w:val="both"/>
        <w:rPr>
          <w:b/>
          <w:bCs/>
        </w:rPr>
      </w:pPr>
    </w:p>
    <w:p w14:paraId="2DCE97F4" w14:textId="009F87A9" w:rsidR="00A11F61" w:rsidRDefault="00A11F61" w:rsidP="00614D7E">
      <w:pPr>
        <w:pStyle w:val="NoSpacing"/>
        <w:jc w:val="both"/>
      </w:pPr>
      <w:r>
        <w:t>Paul Morris: Overview of Pioche Subdivision Plat (</w:t>
      </w:r>
      <w:r w:rsidR="00D97EBC">
        <w:t>4:43</w:t>
      </w:r>
      <w:r>
        <w:t xml:space="preserve"> </w:t>
      </w:r>
      <w:r w:rsidR="00D97EBC">
        <w:t>–</w:t>
      </w:r>
      <w:r>
        <w:t xml:space="preserve"> </w:t>
      </w:r>
      <w:r w:rsidR="00D97EBC">
        <w:t>6:56</w:t>
      </w:r>
      <w:r>
        <w:t xml:space="preserve">) </w:t>
      </w:r>
    </w:p>
    <w:p w14:paraId="06C84286" w14:textId="4BACB9EA" w:rsidR="00A11F61" w:rsidRDefault="00A11F61" w:rsidP="00614D7E">
      <w:pPr>
        <w:pStyle w:val="NoSpacing"/>
        <w:jc w:val="both"/>
      </w:pPr>
    </w:p>
    <w:p w14:paraId="27A61DD5" w14:textId="67B53B9D" w:rsidR="00A11F61" w:rsidRPr="00A11F61" w:rsidRDefault="00A11F61" w:rsidP="00614D7E">
      <w:pPr>
        <w:pStyle w:val="NoSpacing"/>
        <w:jc w:val="both"/>
      </w:pPr>
      <w:r>
        <w:t>Stuart Adams: Discussion or questions from the board or public?</w:t>
      </w:r>
      <w:r w:rsidR="005D0DCC">
        <w:t xml:space="preserve"> Seeing none</w:t>
      </w:r>
      <w:r w:rsidR="00D97EBC">
        <w:t>,</w:t>
      </w:r>
      <w:r w:rsidR="005D0DCC">
        <w:t xml:space="preserve"> I will </w:t>
      </w:r>
      <w:proofErr w:type="gramStart"/>
      <w:r w:rsidR="005D0DCC">
        <w:t>take action</w:t>
      </w:r>
      <w:proofErr w:type="gramEnd"/>
      <w:r w:rsidR="005D0DCC">
        <w:t>.</w:t>
      </w:r>
    </w:p>
    <w:p w14:paraId="0721CF62" w14:textId="077140F7" w:rsidR="00A11F61" w:rsidRPr="00A11F61" w:rsidRDefault="00A11F61" w:rsidP="00614D7E">
      <w:pPr>
        <w:pStyle w:val="NoSpacing"/>
        <w:jc w:val="both"/>
        <w:rPr>
          <w:b/>
          <w:bCs/>
        </w:rPr>
      </w:pPr>
    </w:p>
    <w:p w14:paraId="3819B348" w14:textId="5B1EEDB9" w:rsidR="00A11F61" w:rsidRPr="00A11F61" w:rsidRDefault="00A11F61" w:rsidP="00A11F61">
      <w:pPr>
        <w:pStyle w:val="NoSpacing"/>
        <w:jc w:val="both"/>
        <w:rPr>
          <w:b/>
          <w:bCs/>
        </w:rPr>
      </w:pPr>
      <w:r>
        <w:rPr>
          <w:b/>
          <w:bCs/>
        </w:rPr>
        <w:t>Mark Shepherd</w:t>
      </w:r>
      <w:r w:rsidRPr="00A11F61">
        <w:rPr>
          <w:b/>
          <w:bCs/>
        </w:rPr>
        <w:t xml:space="preserve">: Motion </w:t>
      </w:r>
      <w:r w:rsidR="005D0DCC">
        <w:rPr>
          <w:b/>
          <w:bCs/>
        </w:rPr>
        <w:t xml:space="preserve">to approve </w:t>
      </w:r>
      <w:r w:rsidR="005D0DCC" w:rsidRPr="00A11F61">
        <w:rPr>
          <w:b/>
          <w:bCs/>
        </w:rPr>
        <w:t>Resolution 2021-19</w:t>
      </w:r>
      <w:r w:rsidR="005D0DCC">
        <w:rPr>
          <w:b/>
          <w:bCs/>
        </w:rPr>
        <w:t xml:space="preserve"> </w:t>
      </w:r>
      <w:r w:rsidRPr="00A11F61">
        <w:rPr>
          <w:b/>
          <w:bCs/>
        </w:rPr>
        <w:t>Approving the Residences at Pioche Subdivision Plat in the Military Recreation Facility.</w:t>
      </w:r>
    </w:p>
    <w:p w14:paraId="725EBCEB" w14:textId="77777777" w:rsidR="00A11F61" w:rsidRPr="00A11F61" w:rsidRDefault="00A11F61" w:rsidP="00A11F61">
      <w:pPr>
        <w:pStyle w:val="NoSpacing"/>
        <w:jc w:val="both"/>
        <w:rPr>
          <w:b/>
          <w:bCs/>
        </w:rPr>
      </w:pPr>
    </w:p>
    <w:p w14:paraId="4CFFA7B3" w14:textId="52D49A41" w:rsidR="00A11F61" w:rsidRPr="00A11F61" w:rsidRDefault="00A11F61" w:rsidP="00A11F61">
      <w:pPr>
        <w:pStyle w:val="NoSpacing"/>
        <w:jc w:val="both"/>
        <w:rPr>
          <w:b/>
          <w:bCs/>
        </w:rPr>
      </w:pPr>
      <w:r>
        <w:rPr>
          <w:b/>
          <w:bCs/>
        </w:rPr>
        <w:t>Steve Farrell</w:t>
      </w:r>
      <w:r w:rsidRPr="00A11F61">
        <w:rPr>
          <w:b/>
          <w:bCs/>
        </w:rPr>
        <w:t>: Second</w:t>
      </w:r>
    </w:p>
    <w:p w14:paraId="06D15001" w14:textId="77777777" w:rsidR="00A11F61" w:rsidRPr="00A11F61" w:rsidRDefault="00A11F61" w:rsidP="00A11F61">
      <w:pPr>
        <w:pStyle w:val="NoSpacing"/>
        <w:jc w:val="both"/>
        <w:rPr>
          <w:b/>
          <w:bCs/>
        </w:rPr>
      </w:pPr>
    </w:p>
    <w:p w14:paraId="334F097B" w14:textId="03240C08" w:rsidR="005D0DCC" w:rsidRDefault="005D0DCC" w:rsidP="00D97EBC">
      <w:pPr>
        <w:pStyle w:val="BodyText"/>
        <w:ind w:left="0" w:right="196"/>
        <w:rPr>
          <w:b w:val="0"/>
          <w:bCs w:val="0"/>
          <w:sz w:val="24"/>
          <w:szCs w:val="24"/>
        </w:rPr>
      </w:pPr>
      <w:r w:rsidRPr="00A11F61">
        <w:rPr>
          <w:sz w:val="24"/>
          <w:szCs w:val="24"/>
        </w:rPr>
        <w:t>Mark Shepherd, Steve Farrell, Stuart Adams,</w:t>
      </w:r>
      <w:r w:rsidRPr="00A11F61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Gary Harter, </w:t>
      </w:r>
      <w:r w:rsidR="00A11F61" w:rsidRPr="00A11F61">
        <w:rPr>
          <w:sz w:val="24"/>
          <w:szCs w:val="24"/>
        </w:rPr>
        <w:t>vote “aye” in favor of</w:t>
      </w:r>
      <w:r w:rsidR="00A11F61" w:rsidRPr="00A11F61">
        <w:rPr>
          <w:spacing w:val="-52"/>
          <w:sz w:val="24"/>
          <w:szCs w:val="24"/>
        </w:rPr>
        <w:t xml:space="preserve">    </w:t>
      </w:r>
      <w:r w:rsidR="00A11F61" w:rsidRPr="00A11F61">
        <w:rPr>
          <w:sz w:val="24"/>
          <w:szCs w:val="24"/>
        </w:rPr>
        <w:t>Resolution 2021-19 Approving the</w:t>
      </w:r>
      <w:r w:rsidR="00A11F61">
        <w:rPr>
          <w:sz w:val="24"/>
          <w:szCs w:val="24"/>
        </w:rPr>
        <w:t xml:space="preserve"> </w:t>
      </w:r>
      <w:r w:rsidR="00A11F61" w:rsidRPr="00A11F61">
        <w:rPr>
          <w:sz w:val="24"/>
          <w:szCs w:val="24"/>
        </w:rPr>
        <w:t>Residences at Pioche Subdivision Plat in the Military Recreation Facility</w:t>
      </w:r>
      <w:r w:rsidR="00A11F61">
        <w:rPr>
          <w:sz w:val="24"/>
          <w:szCs w:val="24"/>
        </w:rPr>
        <w:t>.</w:t>
      </w:r>
    </w:p>
    <w:p w14:paraId="6F8011C9" w14:textId="77777777" w:rsidR="005D0DCC" w:rsidRPr="00A11F61" w:rsidRDefault="005D0DCC" w:rsidP="00614D7E">
      <w:pPr>
        <w:pStyle w:val="BodyText"/>
        <w:ind w:left="0" w:right="238"/>
        <w:rPr>
          <w:b w:val="0"/>
          <w:bCs w:val="0"/>
          <w:sz w:val="24"/>
          <w:szCs w:val="24"/>
        </w:rPr>
      </w:pPr>
    </w:p>
    <w:p w14:paraId="7739CDEE" w14:textId="49DB7C36" w:rsidR="00A11F61" w:rsidRPr="00A11F61" w:rsidRDefault="0051268E" w:rsidP="00A11F61">
      <w:pPr>
        <w:rPr>
          <w:b/>
          <w:bCs/>
          <w:sz w:val="24"/>
          <w:szCs w:val="24"/>
        </w:rPr>
      </w:pPr>
      <w:r w:rsidRPr="00A11F61">
        <w:rPr>
          <w:b/>
          <w:bCs/>
          <w:sz w:val="24"/>
          <w:szCs w:val="24"/>
        </w:rPr>
        <w:t>Agenda item (4)</w:t>
      </w:r>
      <w:r w:rsidRPr="00A11F61">
        <w:rPr>
          <w:sz w:val="24"/>
          <w:szCs w:val="24"/>
        </w:rPr>
        <w:t xml:space="preserve"> </w:t>
      </w:r>
      <w:r w:rsidR="00A11F61" w:rsidRPr="00A11F61">
        <w:rPr>
          <w:b/>
          <w:bCs/>
          <w:sz w:val="24"/>
          <w:szCs w:val="24"/>
        </w:rPr>
        <w:t>Consideration of Resolution 2021-20 Approving the Site Plans for the Pioche Estates Subdivision (</w:t>
      </w:r>
      <w:proofErr w:type="gramStart"/>
      <w:r w:rsidR="00A11F61" w:rsidRPr="00A11F61">
        <w:rPr>
          <w:b/>
          <w:bCs/>
          <w:sz w:val="24"/>
          <w:szCs w:val="24"/>
        </w:rPr>
        <w:t>Lots</w:t>
      </w:r>
      <w:proofErr w:type="gramEnd"/>
      <w:r w:rsidR="00A11F61" w:rsidRPr="00A11F61">
        <w:rPr>
          <w:b/>
          <w:bCs/>
          <w:sz w:val="24"/>
          <w:szCs w:val="24"/>
        </w:rPr>
        <w:t xml:space="preserve"> A-J)/Residences at Pioche Subdivision in the Military Recreation Facility</w:t>
      </w:r>
    </w:p>
    <w:p w14:paraId="550F3AFE" w14:textId="77777777" w:rsidR="005D0DCC" w:rsidRDefault="005D0DCC" w:rsidP="005D0DCC">
      <w:pPr>
        <w:pStyle w:val="NoSpacing"/>
        <w:jc w:val="both"/>
      </w:pPr>
    </w:p>
    <w:p w14:paraId="3464CBFF" w14:textId="33DDCA3E" w:rsidR="005D0DCC" w:rsidRDefault="005D0DCC" w:rsidP="005D0DCC">
      <w:pPr>
        <w:pStyle w:val="NoSpacing"/>
        <w:jc w:val="both"/>
      </w:pPr>
      <w:r>
        <w:t>Paul Morris: Overview of Pioche Subdivision Plat (</w:t>
      </w:r>
      <w:r w:rsidR="00D97EBC">
        <w:t xml:space="preserve">7:59 </w:t>
      </w:r>
      <w:r>
        <w:t>- 10:</w:t>
      </w:r>
      <w:r w:rsidR="00D97EBC">
        <w:t>08</w:t>
      </w:r>
      <w:r>
        <w:t xml:space="preserve">) </w:t>
      </w:r>
    </w:p>
    <w:p w14:paraId="7C32E3BC" w14:textId="47579BB5" w:rsidR="005D0DCC" w:rsidRDefault="005D0DCC" w:rsidP="005D0DCC">
      <w:pPr>
        <w:pStyle w:val="NoSpacing"/>
        <w:jc w:val="both"/>
      </w:pPr>
    </w:p>
    <w:p w14:paraId="63F899A3" w14:textId="5EA47F51" w:rsidR="00A11F61" w:rsidRPr="005D0DCC" w:rsidRDefault="005D0DCC" w:rsidP="00A11F61">
      <w:pPr>
        <w:pStyle w:val="NoSpacing"/>
        <w:jc w:val="both"/>
      </w:pPr>
      <w:r>
        <w:t>Stuart Adams: Discussion or questions from the board or public? Seeing none</w:t>
      </w:r>
      <w:r w:rsidR="00D97EBC">
        <w:t>,</w:t>
      </w:r>
      <w:r>
        <w:t xml:space="preserve"> I will </w:t>
      </w:r>
      <w:proofErr w:type="gramStart"/>
      <w:r>
        <w:t>take action</w:t>
      </w:r>
      <w:proofErr w:type="gramEnd"/>
      <w:r>
        <w:t>.</w:t>
      </w:r>
    </w:p>
    <w:p w14:paraId="0F0389F0" w14:textId="77777777" w:rsidR="005D0DCC" w:rsidRPr="00A11F61" w:rsidRDefault="005D0DCC" w:rsidP="00A11F61">
      <w:pPr>
        <w:pStyle w:val="NoSpacing"/>
        <w:jc w:val="both"/>
        <w:rPr>
          <w:b/>
          <w:bCs/>
        </w:rPr>
      </w:pPr>
    </w:p>
    <w:p w14:paraId="5F0907EA" w14:textId="4E17DB03" w:rsidR="005D0DCC" w:rsidRPr="00A11F61" w:rsidRDefault="005D0DCC" w:rsidP="005D0DCC">
      <w:pPr>
        <w:rPr>
          <w:b/>
          <w:bCs/>
          <w:sz w:val="24"/>
          <w:szCs w:val="24"/>
        </w:rPr>
      </w:pPr>
      <w:r>
        <w:rPr>
          <w:b/>
          <w:bCs/>
        </w:rPr>
        <w:t>Steve Farrell</w:t>
      </w:r>
      <w:r w:rsidR="00A11F61" w:rsidRPr="00A11F61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Motion to approve </w:t>
      </w:r>
      <w:r w:rsidRPr="00A11F61">
        <w:rPr>
          <w:b/>
          <w:bCs/>
          <w:sz w:val="24"/>
          <w:szCs w:val="24"/>
        </w:rPr>
        <w:t>Resolution 2021-20 Approving the Site Plans for the Pioche Estates Subdivision (</w:t>
      </w:r>
      <w:proofErr w:type="gramStart"/>
      <w:r w:rsidRPr="00A11F61">
        <w:rPr>
          <w:b/>
          <w:bCs/>
          <w:sz w:val="24"/>
          <w:szCs w:val="24"/>
        </w:rPr>
        <w:t>Lots</w:t>
      </w:r>
      <w:proofErr w:type="gramEnd"/>
      <w:r w:rsidRPr="00A11F61">
        <w:rPr>
          <w:b/>
          <w:bCs/>
          <w:sz w:val="24"/>
          <w:szCs w:val="24"/>
        </w:rPr>
        <w:t xml:space="preserve"> A-J)/Residences at Pioche Subdivision in the Military Recreation Facility</w:t>
      </w:r>
    </w:p>
    <w:p w14:paraId="3225AA45" w14:textId="78817804" w:rsidR="00A11F61" w:rsidRPr="00A11F61" w:rsidRDefault="00A11F61" w:rsidP="00A11F61">
      <w:pPr>
        <w:pStyle w:val="NoSpacing"/>
        <w:jc w:val="both"/>
        <w:rPr>
          <w:b/>
          <w:bCs/>
        </w:rPr>
      </w:pPr>
    </w:p>
    <w:p w14:paraId="6A01F440" w14:textId="4BA261FE" w:rsidR="00A11F61" w:rsidRPr="00A11F61" w:rsidRDefault="005D0DCC" w:rsidP="00A11F61">
      <w:pPr>
        <w:pStyle w:val="NoSpacing"/>
        <w:jc w:val="both"/>
        <w:rPr>
          <w:b/>
          <w:bCs/>
        </w:rPr>
      </w:pPr>
      <w:r>
        <w:rPr>
          <w:b/>
          <w:bCs/>
        </w:rPr>
        <w:t>Mark Shepherd</w:t>
      </w:r>
      <w:r w:rsidR="00A11F61" w:rsidRPr="00A11F61">
        <w:rPr>
          <w:b/>
          <w:bCs/>
        </w:rPr>
        <w:t>: Second</w:t>
      </w:r>
    </w:p>
    <w:p w14:paraId="68043DA0" w14:textId="77777777" w:rsidR="00A11F61" w:rsidRPr="00A11F61" w:rsidRDefault="00A11F61" w:rsidP="00A11F61">
      <w:pPr>
        <w:pStyle w:val="NoSpacing"/>
        <w:jc w:val="both"/>
        <w:rPr>
          <w:b/>
          <w:bCs/>
        </w:rPr>
      </w:pPr>
    </w:p>
    <w:p w14:paraId="086CEA1B" w14:textId="3C5453BA" w:rsidR="00A11F61" w:rsidRPr="00A11F61" w:rsidRDefault="005D0DCC" w:rsidP="00A11F61">
      <w:pPr>
        <w:rPr>
          <w:b/>
          <w:bCs/>
          <w:sz w:val="24"/>
          <w:szCs w:val="24"/>
        </w:rPr>
      </w:pPr>
      <w:r w:rsidRPr="005D0DCC">
        <w:rPr>
          <w:b/>
          <w:bCs/>
          <w:sz w:val="24"/>
          <w:szCs w:val="24"/>
        </w:rPr>
        <w:t xml:space="preserve">Mark Shepherd, Steve Farrell, Stuart Adams, Gary Harter, </w:t>
      </w:r>
      <w:r w:rsidR="00A11F61" w:rsidRPr="00A11F61">
        <w:rPr>
          <w:b/>
          <w:bCs/>
          <w:sz w:val="24"/>
          <w:szCs w:val="24"/>
        </w:rPr>
        <w:t>vote “aye” in favor</w:t>
      </w:r>
      <w:r w:rsidR="00A11F61" w:rsidRPr="00A11F61">
        <w:rPr>
          <w:sz w:val="24"/>
          <w:szCs w:val="24"/>
        </w:rPr>
        <w:t xml:space="preserve"> </w:t>
      </w:r>
      <w:r w:rsidR="00A11F61" w:rsidRPr="00A11F61">
        <w:rPr>
          <w:b/>
          <w:bCs/>
          <w:sz w:val="24"/>
          <w:szCs w:val="24"/>
        </w:rPr>
        <w:t>Consideration of Resolution 2021-20 Approving the Site Plans for the Pioche Estates Subdivision (</w:t>
      </w:r>
      <w:proofErr w:type="gramStart"/>
      <w:r w:rsidR="00A11F61" w:rsidRPr="00A11F61">
        <w:rPr>
          <w:b/>
          <w:bCs/>
          <w:sz w:val="24"/>
          <w:szCs w:val="24"/>
        </w:rPr>
        <w:t>Lots</w:t>
      </w:r>
      <w:proofErr w:type="gramEnd"/>
      <w:r w:rsidR="00A11F61" w:rsidRPr="00A11F61">
        <w:rPr>
          <w:b/>
          <w:bCs/>
          <w:sz w:val="24"/>
          <w:szCs w:val="24"/>
        </w:rPr>
        <w:t xml:space="preserve"> A-J)/Residences at Pioche Subdivision in the Military Recreation Facility</w:t>
      </w:r>
    </w:p>
    <w:p w14:paraId="7F6870B0" w14:textId="77777777" w:rsidR="00A11F61" w:rsidRDefault="00A11F61" w:rsidP="00A11F61">
      <w:pPr>
        <w:pStyle w:val="BodyText"/>
        <w:ind w:left="0" w:right="196"/>
        <w:rPr>
          <w:sz w:val="24"/>
          <w:szCs w:val="24"/>
        </w:rPr>
      </w:pPr>
    </w:p>
    <w:p w14:paraId="22DA4D67" w14:textId="36748FB6" w:rsidR="00E80A25" w:rsidRDefault="00A6672D" w:rsidP="00A11F61">
      <w:pPr>
        <w:pStyle w:val="BodyText"/>
        <w:ind w:left="0" w:right="196"/>
        <w:rPr>
          <w:sz w:val="24"/>
          <w:szCs w:val="24"/>
        </w:rPr>
      </w:pPr>
      <w:r w:rsidRPr="00A11F61">
        <w:rPr>
          <w:sz w:val="24"/>
          <w:szCs w:val="24"/>
        </w:rPr>
        <w:t>Agenda item (5)</w:t>
      </w:r>
      <w:r w:rsidR="001C7787" w:rsidRPr="00A11F61">
        <w:rPr>
          <w:sz w:val="24"/>
          <w:szCs w:val="24"/>
        </w:rPr>
        <w:t xml:space="preserve"> </w:t>
      </w:r>
      <w:r w:rsidR="00A11F61" w:rsidRPr="00A11F61">
        <w:rPr>
          <w:sz w:val="24"/>
          <w:szCs w:val="24"/>
        </w:rPr>
        <w:t>Consideration of Resolution 2021-21 Extending the Property Tax Allocation for 15 Years at the Roy Innovation Center in the Falcon Hill Project Area</w:t>
      </w:r>
    </w:p>
    <w:p w14:paraId="30BA138F" w14:textId="6D8D11A4" w:rsidR="005D0DCC" w:rsidRDefault="005D0DCC" w:rsidP="00A11F61">
      <w:pPr>
        <w:pStyle w:val="BodyText"/>
        <w:ind w:left="0" w:right="196"/>
        <w:rPr>
          <w:sz w:val="24"/>
          <w:szCs w:val="24"/>
        </w:rPr>
      </w:pPr>
    </w:p>
    <w:p w14:paraId="57EA9F5C" w14:textId="15A07007" w:rsidR="005D0DCC" w:rsidRDefault="005D0DCC" w:rsidP="00A11F61">
      <w:pPr>
        <w:pStyle w:val="BodyText"/>
        <w:ind w:left="0" w:right="196"/>
        <w:rPr>
          <w:b w:val="0"/>
          <w:bCs w:val="0"/>
          <w:sz w:val="24"/>
          <w:szCs w:val="24"/>
        </w:rPr>
      </w:pPr>
      <w:r w:rsidRPr="005D0DCC">
        <w:rPr>
          <w:b w:val="0"/>
          <w:bCs w:val="0"/>
          <w:sz w:val="24"/>
          <w:szCs w:val="24"/>
        </w:rPr>
        <w:t>Paul Morris; Overview of RIC (Roy Innovation Center) and buildings 2-4 as well as the purpose of the Property Tax Allocation. (11</w:t>
      </w:r>
      <w:r w:rsidR="00D97EBC">
        <w:rPr>
          <w:b w:val="0"/>
          <w:bCs w:val="0"/>
          <w:sz w:val="24"/>
          <w:szCs w:val="24"/>
        </w:rPr>
        <w:t>:10</w:t>
      </w:r>
      <w:r w:rsidRPr="005D0DCC">
        <w:rPr>
          <w:b w:val="0"/>
          <w:bCs w:val="0"/>
          <w:sz w:val="24"/>
          <w:szCs w:val="24"/>
        </w:rPr>
        <w:t xml:space="preserve"> </w:t>
      </w:r>
      <w:r w:rsidR="00D97EBC">
        <w:rPr>
          <w:b w:val="0"/>
          <w:bCs w:val="0"/>
          <w:sz w:val="24"/>
          <w:szCs w:val="24"/>
        </w:rPr>
        <w:t>–</w:t>
      </w:r>
      <w:r w:rsidRPr="005D0DCC">
        <w:rPr>
          <w:b w:val="0"/>
          <w:bCs w:val="0"/>
          <w:sz w:val="24"/>
          <w:szCs w:val="24"/>
        </w:rPr>
        <w:t xml:space="preserve"> </w:t>
      </w:r>
      <w:r w:rsidR="00D97EBC">
        <w:rPr>
          <w:b w:val="0"/>
          <w:bCs w:val="0"/>
          <w:sz w:val="24"/>
          <w:szCs w:val="24"/>
        </w:rPr>
        <w:t>14:38</w:t>
      </w:r>
      <w:r>
        <w:rPr>
          <w:b w:val="0"/>
          <w:bCs w:val="0"/>
          <w:sz w:val="24"/>
          <w:szCs w:val="24"/>
        </w:rPr>
        <w:t>)</w:t>
      </w:r>
    </w:p>
    <w:p w14:paraId="5445DCC7" w14:textId="1733A266" w:rsidR="005D0DCC" w:rsidRDefault="005D0DCC" w:rsidP="00A11F61">
      <w:pPr>
        <w:pStyle w:val="BodyText"/>
        <w:ind w:left="0" w:right="196"/>
        <w:rPr>
          <w:b w:val="0"/>
          <w:bCs w:val="0"/>
          <w:sz w:val="24"/>
          <w:szCs w:val="24"/>
        </w:rPr>
      </w:pPr>
    </w:p>
    <w:p w14:paraId="1857A0CC" w14:textId="622D3867" w:rsidR="005D0DCC" w:rsidRDefault="005D0DCC" w:rsidP="00066A55">
      <w:pPr>
        <w:pStyle w:val="BodyText"/>
        <w:ind w:left="0" w:right="19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Mark Shepherd and Paul Morris: Discussion regarding logistics of when the buildings will be torn down </w:t>
      </w:r>
      <w:r w:rsidR="00066A55">
        <w:rPr>
          <w:b w:val="0"/>
          <w:bCs w:val="0"/>
          <w:sz w:val="24"/>
          <w:szCs w:val="24"/>
        </w:rPr>
        <w:t xml:space="preserve">and when and where the new buildings will be built, as well as timeline for bonding. </w:t>
      </w:r>
      <w:r w:rsidR="00D97EBC">
        <w:rPr>
          <w:b w:val="0"/>
          <w:bCs w:val="0"/>
          <w:sz w:val="24"/>
          <w:szCs w:val="24"/>
        </w:rPr>
        <w:t xml:space="preserve">(14:39 </w:t>
      </w:r>
      <w:r w:rsidR="00FB3FF9">
        <w:rPr>
          <w:b w:val="0"/>
          <w:bCs w:val="0"/>
          <w:sz w:val="24"/>
          <w:szCs w:val="24"/>
        </w:rPr>
        <w:t>–</w:t>
      </w:r>
      <w:r w:rsidR="00D97EBC">
        <w:rPr>
          <w:b w:val="0"/>
          <w:bCs w:val="0"/>
          <w:sz w:val="24"/>
          <w:szCs w:val="24"/>
        </w:rPr>
        <w:t xml:space="preserve"> </w:t>
      </w:r>
      <w:r w:rsidR="00FB3FF9">
        <w:rPr>
          <w:b w:val="0"/>
          <w:bCs w:val="0"/>
          <w:sz w:val="24"/>
          <w:szCs w:val="24"/>
        </w:rPr>
        <w:t>16:43)</w:t>
      </w:r>
    </w:p>
    <w:p w14:paraId="4287EE05" w14:textId="73C314F9" w:rsidR="005D0DCC" w:rsidRDefault="005D0DCC" w:rsidP="00A11F61">
      <w:pPr>
        <w:pStyle w:val="BodyText"/>
        <w:ind w:left="0" w:right="196"/>
        <w:rPr>
          <w:b w:val="0"/>
          <w:bCs w:val="0"/>
          <w:sz w:val="24"/>
          <w:szCs w:val="24"/>
        </w:rPr>
      </w:pPr>
    </w:p>
    <w:p w14:paraId="1E088886" w14:textId="274AB653" w:rsidR="005D0DCC" w:rsidRDefault="005D0DCC" w:rsidP="00A11F61">
      <w:pPr>
        <w:pStyle w:val="BodyText"/>
        <w:ind w:left="0" w:right="19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Gary Harter: Can you give us an overview of any of the partners</w:t>
      </w:r>
      <w:r w:rsidR="00FB3FF9">
        <w:rPr>
          <w:b w:val="0"/>
          <w:bCs w:val="0"/>
          <w:sz w:val="24"/>
          <w:szCs w:val="24"/>
        </w:rPr>
        <w:t xml:space="preserve"> comments</w:t>
      </w:r>
      <w:r>
        <w:rPr>
          <w:b w:val="0"/>
          <w:bCs w:val="0"/>
          <w:sz w:val="24"/>
          <w:szCs w:val="24"/>
        </w:rPr>
        <w:t>? Any push back from them?</w:t>
      </w:r>
    </w:p>
    <w:p w14:paraId="52B16468" w14:textId="7A65D321" w:rsidR="005D0DCC" w:rsidRDefault="005D0DCC" w:rsidP="00A11F61">
      <w:pPr>
        <w:pStyle w:val="BodyText"/>
        <w:ind w:left="0" w:right="196"/>
        <w:rPr>
          <w:b w:val="0"/>
          <w:bCs w:val="0"/>
          <w:sz w:val="24"/>
          <w:szCs w:val="24"/>
        </w:rPr>
      </w:pPr>
    </w:p>
    <w:p w14:paraId="2F61900D" w14:textId="0EAF2313" w:rsidR="005D0DCC" w:rsidRDefault="005D0DCC" w:rsidP="00A11F61">
      <w:pPr>
        <w:pStyle w:val="BodyText"/>
        <w:ind w:left="0" w:right="19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Paul</w:t>
      </w:r>
      <w:r w:rsidR="00066A55">
        <w:rPr>
          <w:b w:val="0"/>
          <w:bCs w:val="0"/>
          <w:sz w:val="24"/>
          <w:szCs w:val="24"/>
        </w:rPr>
        <w:t xml:space="preserve"> Morris:</w:t>
      </w:r>
      <w:r>
        <w:rPr>
          <w:b w:val="0"/>
          <w:bCs w:val="0"/>
          <w:sz w:val="24"/>
          <w:szCs w:val="24"/>
        </w:rPr>
        <w:t xml:space="preserve"> Summary of </w:t>
      </w:r>
      <w:r w:rsidR="00066A55">
        <w:rPr>
          <w:b w:val="0"/>
          <w:bCs w:val="0"/>
          <w:sz w:val="24"/>
          <w:szCs w:val="24"/>
        </w:rPr>
        <w:t xml:space="preserve">discussions with </w:t>
      </w:r>
      <w:r>
        <w:rPr>
          <w:b w:val="0"/>
          <w:bCs w:val="0"/>
          <w:sz w:val="24"/>
          <w:szCs w:val="24"/>
        </w:rPr>
        <w:t>Northrup</w:t>
      </w:r>
      <w:r w:rsidR="00066A55">
        <w:rPr>
          <w:b w:val="0"/>
          <w:bCs w:val="0"/>
          <w:sz w:val="24"/>
          <w:szCs w:val="24"/>
        </w:rPr>
        <w:t xml:space="preserve"> Grumman, SDRP and Taylor Woodbury.</w:t>
      </w:r>
      <w:r>
        <w:rPr>
          <w:b w:val="0"/>
          <w:bCs w:val="0"/>
          <w:sz w:val="24"/>
          <w:szCs w:val="24"/>
        </w:rPr>
        <w:t xml:space="preserve"> </w:t>
      </w:r>
      <w:r w:rsidR="00FB3FF9">
        <w:rPr>
          <w:b w:val="0"/>
          <w:bCs w:val="0"/>
          <w:sz w:val="24"/>
          <w:szCs w:val="24"/>
        </w:rPr>
        <w:t>(17:03 – 18:20)</w:t>
      </w:r>
    </w:p>
    <w:p w14:paraId="505F4DCD" w14:textId="7338943A" w:rsidR="00066A55" w:rsidRDefault="00066A55" w:rsidP="00A11F61">
      <w:pPr>
        <w:pStyle w:val="BodyText"/>
        <w:ind w:left="0" w:right="196"/>
        <w:rPr>
          <w:b w:val="0"/>
          <w:bCs w:val="0"/>
          <w:sz w:val="24"/>
          <w:szCs w:val="24"/>
        </w:rPr>
      </w:pPr>
    </w:p>
    <w:p w14:paraId="5C9B5E58" w14:textId="4B32B9B5" w:rsidR="00066A55" w:rsidRDefault="00066A55" w:rsidP="00A11F61">
      <w:pPr>
        <w:pStyle w:val="BodyText"/>
        <w:ind w:left="0" w:right="19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Taylor Woodbury: Additional comments on their support of the project. </w:t>
      </w:r>
      <w:r w:rsidR="00FB3FF9">
        <w:rPr>
          <w:b w:val="0"/>
          <w:bCs w:val="0"/>
          <w:sz w:val="24"/>
          <w:szCs w:val="24"/>
        </w:rPr>
        <w:t xml:space="preserve">(18:29 – 19:04) </w:t>
      </w:r>
    </w:p>
    <w:p w14:paraId="108BAB65" w14:textId="593AEB33" w:rsidR="00066A55" w:rsidRDefault="00066A55" w:rsidP="00A11F61">
      <w:pPr>
        <w:pStyle w:val="BodyText"/>
        <w:ind w:left="0" w:right="196"/>
        <w:rPr>
          <w:b w:val="0"/>
          <w:bCs w:val="0"/>
          <w:sz w:val="24"/>
          <w:szCs w:val="24"/>
        </w:rPr>
      </w:pPr>
    </w:p>
    <w:p w14:paraId="7EE98F22" w14:textId="3D403C35" w:rsidR="00E80A25" w:rsidRPr="00066A55" w:rsidRDefault="00066A55" w:rsidP="00066A55">
      <w:pPr>
        <w:pStyle w:val="BodyText"/>
        <w:ind w:left="0" w:right="19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Stuart Adams: Any other comments? Seeing none, we will bring it back for action</w:t>
      </w:r>
    </w:p>
    <w:p w14:paraId="20CF74F9" w14:textId="77777777" w:rsidR="00A11F61" w:rsidRPr="00A11F61" w:rsidRDefault="00A11F61" w:rsidP="00614D7E">
      <w:pPr>
        <w:pStyle w:val="NoSpacing"/>
        <w:jc w:val="both"/>
      </w:pPr>
    </w:p>
    <w:p w14:paraId="6A9FDE44" w14:textId="6477C658" w:rsidR="00A11F61" w:rsidRPr="00A11F61" w:rsidRDefault="00066A55" w:rsidP="00A11F61">
      <w:pPr>
        <w:pStyle w:val="BodyText"/>
        <w:ind w:left="0" w:right="196"/>
        <w:rPr>
          <w:sz w:val="24"/>
          <w:szCs w:val="24"/>
        </w:rPr>
      </w:pPr>
      <w:r w:rsidRPr="00066A55">
        <w:t>Mark Shepherd</w:t>
      </w:r>
      <w:r w:rsidR="00E80A25" w:rsidRPr="00066A55">
        <w:rPr>
          <w:sz w:val="24"/>
          <w:szCs w:val="24"/>
        </w:rPr>
        <w:t>:</w:t>
      </w:r>
      <w:r w:rsidR="00E80A25" w:rsidRPr="00A11F61">
        <w:rPr>
          <w:sz w:val="24"/>
          <w:szCs w:val="24"/>
        </w:rPr>
        <w:t xml:space="preserve"> </w:t>
      </w:r>
      <w:r w:rsidR="002E2443" w:rsidRPr="00A11F61">
        <w:rPr>
          <w:sz w:val="24"/>
          <w:szCs w:val="24"/>
        </w:rPr>
        <w:t>Motion</w:t>
      </w:r>
      <w:r w:rsidR="0051268E" w:rsidRPr="00A11F61">
        <w:rPr>
          <w:sz w:val="24"/>
          <w:szCs w:val="24"/>
        </w:rPr>
        <w:t xml:space="preserve"> to approve </w:t>
      </w:r>
      <w:r w:rsidR="00A11F61" w:rsidRPr="00A11F61">
        <w:rPr>
          <w:sz w:val="24"/>
          <w:szCs w:val="24"/>
        </w:rPr>
        <w:t>Resolution 2021-21 Extending the Property Tax Allocation for 15 Years at the Roy Innovation Center in the Falcon Hill Project Area</w:t>
      </w:r>
    </w:p>
    <w:p w14:paraId="55E4BBF2" w14:textId="121EB8DD" w:rsidR="001C7787" w:rsidRPr="00A11F61" w:rsidRDefault="001C7787" w:rsidP="00614D7E">
      <w:pPr>
        <w:pStyle w:val="NoSpacing"/>
        <w:jc w:val="both"/>
        <w:rPr>
          <w:b/>
          <w:bCs/>
        </w:rPr>
      </w:pPr>
    </w:p>
    <w:p w14:paraId="5A0F1A56" w14:textId="21170833" w:rsidR="00AA643B" w:rsidRPr="00A11F61" w:rsidRDefault="00066A55" w:rsidP="00614D7E">
      <w:pPr>
        <w:pStyle w:val="NoSpacing"/>
        <w:jc w:val="both"/>
        <w:rPr>
          <w:b/>
          <w:bCs/>
        </w:rPr>
      </w:pPr>
      <w:r>
        <w:rPr>
          <w:b/>
          <w:bCs/>
        </w:rPr>
        <w:t>Gary Harter</w:t>
      </w:r>
      <w:r w:rsidR="00E80A25" w:rsidRPr="00A11F61">
        <w:rPr>
          <w:b/>
          <w:bCs/>
        </w:rPr>
        <w:t xml:space="preserve">: </w:t>
      </w:r>
      <w:r w:rsidR="00AA643B" w:rsidRPr="00A11F61">
        <w:rPr>
          <w:b/>
          <w:bCs/>
        </w:rPr>
        <w:t>Second</w:t>
      </w:r>
    </w:p>
    <w:p w14:paraId="1B428AC9" w14:textId="77777777" w:rsidR="001C7787" w:rsidRPr="00A11F61" w:rsidRDefault="001C7787" w:rsidP="00614D7E">
      <w:pPr>
        <w:pStyle w:val="NoSpacing"/>
        <w:jc w:val="both"/>
        <w:rPr>
          <w:b/>
          <w:bCs/>
        </w:rPr>
      </w:pPr>
    </w:p>
    <w:p w14:paraId="78C65EF5" w14:textId="0322510D" w:rsidR="00E80A25" w:rsidRPr="00A11F61" w:rsidRDefault="00066A55" w:rsidP="00066A55">
      <w:pPr>
        <w:pStyle w:val="BodyText"/>
        <w:ind w:left="0" w:right="-50"/>
        <w:rPr>
          <w:sz w:val="24"/>
          <w:szCs w:val="24"/>
        </w:rPr>
      </w:pPr>
      <w:r w:rsidRPr="005D0DCC">
        <w:rPr>
          <w:sz w:val="24"/>
          <w:szCs w:val="24"/>
        </w:rPr>
        <w:t>Mark Shepherd, Steve Farrell, Stuart Adams, Gary Harter</w:t>
      </w:r>
      <w:r w:rsidR="004806A6" w:rsidRPr="00A11F61">
        <w:rPr>
          <w:sz w:val="24"/>
          <w:szCs w:val="24"/>
        </w:rPr>
        <w:t xml:space="preserve"> </w:t>
      </w:r>
      <w:r w:rsidR="00AA643B" w:rsidRPr="00A11F61">
        <w:rPr>
          <w:sz w:val="24"/>
          <w:szCs w:val="24"/>
        </w:rPr>
        <w:t>vote “aye” in favor of</w:t>
      </w:r>
      <w:r w:rsidR="00AA643B" w:rsidRPr="00A11F61">
        <w:rPr>
          <w:spacing w:val="-52"/>
          <w:sz w:val="24"/>
          <w:szCs w:val="24"/>
        </w:rPr>
        <w:t xml:space="preserve">    </w:t>
      </w:r>
      <w:r w:rsidR="00A11F61" w:rsidRPr="00A11F61">
        <w:rPr>
          <w:sz w:val="24"/>
          <w:szCs w:val="24"/>
        </w:rPr>
        <w:t>Resolution 2021-21 Extending the Property Tax Allocation for 15 Years at the Roy</w:t>
      </w:r>
      <w:r>
        <w:rPr>
          <w:sz w:val="24"/>
          <w:szCs w:val="24"/>
        </w:rPr>
        <w:t xml:space="preserve"> </w:t>
      </w:r>
      <w:r w:rsidR="00A11F61" w:rsidRPr="00A11F61">
        <w:rPr>
          <w:sz w:val="24"/>
          <w:szCs w:val="24"/>
        </w:rPr>
        <w:t>Innovation Center in the Falcon Hill Project Area</w:t>
      </w:r>
    </w:p>
    <w:p w14:paraId="1563E34D" w14:textId="77777777" w:rsidR="000775FA" w:rsidRPr="00A11F61" w:rsidRDefault="000775FA" w:rsidP="00614D7E">
      <w:pPr>
        <w:pStyle w:val="NoSpacing"/>
        <w:jc w:val="both"/>
      </w:pPr>
    </w:p>
    <w:p w14:paraId="69DC09D0" w14:textId="568C1FA3" w:rsidR="000775FA" w:rsidRDefault="000775FA" w:rsidP="00614D7E">
      <w:pPr>
        <w:pStyle w:val="NoSpacing"/>
        <w:jc w:val="both"/>
        <w:rPr>
          <w:b/>
          <w:bCs/>
        </w:rPr>
      </w:pPr>
      <w:r w:rsidRPr="00A11F61">
        <w:rPr>
          <w:b/>
          <w:bCs/>
        </w:rPr>
        <w:t>Agenda Item (6</w:t>
      </w:r>
      <w:r w:rsidR="00A11F61">
        <w:t xml:space="preserve">) </w:t>
      </w:r>
      <w:r w:rsidR="00A11F61" w:rsidRPr="00A11F61">
        <w:rPr>
          <w:b/>
          <w:bCs/>
        </w:rPr>
        <w:t>Other Business: Including Project Area Updates</w:t>
      </w:r>
    </w:p>
    <w:p w14:paraId="58A687BB" w14:textId="07B207C6" w:rsidR="00066A55" w:rsidRDefault="00066A55" w:rsidP="00614D7E">
      <w:pPr>
        <w:pStyle w:val="NoSpacing"/>
        <w:jc w:val="both"/>
        <w:rPr>
          <w:b/>
          <w:bCs/>
        </w:rPr>
      </w:pPr>
    </w:p>
    <w:p w14:paraId="53E0ED8D" w14:textId="42D48F02" w:rsidR="00066A55" w:rsidRPr="00066A55" w:rsidRDefault="00066A55" w:rsidP="00614D7E">
      <w:pPr>
        <w:pStyle w:val="NoSpacing"/>
        <w:jc w:val="both"/>
      </w:pPr>
      <w:r>
        <w:t xml:space="preserve">Kurt Krieg: Updates on the MWR Conference Hotel, voluntary clean-up, mountain trails, north </w:t>
      </w:r>
      <w:proofErr w:type="gramStart"/>
      <w:r>
        <w:t>portal</w:t>
      </w:r>
      <w:proofErr w:type="gramEnd"/>
      <w:r>
        <w:t xml:space="preserve"> and south portal</w:t>
      </w:r>
      <w:r w:rsidR="00FB3FF9">
        <w:t xml:space="preserve"> (20:46 – 27:09)</w:t>
      </w:r>
    </w:p>
    <w:p w14:paraId="364DAE1D" w14:textId="361B0C40" w:rsidR="00A11F61" w:rsidRDefault="00A11F61" w:rsidP="00614D7E">
      <w:pPr>
        <w:pStyle w:val="NoSpacing"/>
        <w:jc w:val="both"/>
        <w:rPr>
          <w:b/>
          <w:bCs/>
        </w:rPr>
      </w:pPr>
    </w:p>
    <w:p w14:paraId="46B1C06D" w14:textId="636630BB" w:rsidR="00066A55" w:rsidRDefault="00066A55" w:rsidP="00614D7E">
      <w:pPr>
        <w:pStyle w:val="NoSpacing"/>
        <w:jc w:val="both"/>
      </w:pPr>
      <w:r>
        <w:t>Tyler Aldous: Updates on Skyridge project</w:t>
      </w:r>
      <w:r w:rsidR="007E302C">
        <w:t xml:space="preserve">, as well as the Golf and Equestrian Centers and the TAR bond issuance to build the centers, </w:t>
      </w:r>
      <w:proofErr w:type="gramStart"/>
      <w:r w:rsidR="007E302C">
        <w:t>clubhouse</w:t>
      </w:r>
      <w:proofErr w:type="gramEnd"/>
      <w:r w:rsidR="007E302C">
        <w:t xml:space="preserve"> and lodge. </w:t>
      </w:r>
      <w:r w:rsidR="00DE3101">
        <w:t xml:space="preserve">(28:10 </w:t>
      </w:r>
      <w:r w:rsidR="00DE3101">
        <w:t>– 33:59)</w:t>
      </w:r>
    </w:p>
    <w:p w14:paraId="715C3FE9" w14:textId="77777777" w:rsidR="00DE3101" w:rsidRDefault="00DE3101" w:rsidP="00614D7E">
      <w:pPr>
        <w:pStyle w:val="NoSpacing"/>
        <w:jc w:val="both"/>
      </w:pPr>
    </w:p>
    <w:p w14:paraId="172871DE" w14:textId="160E16B8" w:rsidR="007E302C" w:rsidRDefault="007E302C" w:rsidP="00614D7E">
      <w:pPr>
        <w:pStyle w:val="NoSpacing"/>
        <w:jc w:val="both"/>
      </w:pPr>
      <w:r>
        <w:t>Stuart Adams: Any questions?</w:t>
      </w:r>
      <w:r w:rsidR="00DE3101">
        <w:t xml:space="preserve"> </w:t>
      </w:r>
    </w:p>
    <w:p w14:paraId="51177845" w14:textId="0C6DC7B6" w:rsidR="007E302C" w:rsidRDefault="007E302C" w:rsidP="00614D7E">
      <w:pPr>
        <w:pStyle w:val="NoSpacing"/>
        <w:jc w:val="both"/>
      </w:pPr>
    </w:p>
    <w:p w14:paraId="6A934005" w14:textId="4B1CFDE7" w:rsidR="007E302C" w:rsidRDefault="007E302C" w:rsidP="00614D7E">
      <w:pPr>
        <w:pStyle w:val="NoSpacing"/>
        <w:jc w:val="both"/>
      </w:pPr>
      <w:r>
        <w:t xml:space="preserve">Mike </w:t>
      </w:r>
      <w:proofErr w:type="spellStart"/>
      <w:r>
        <w:t>Kosakowski</w:t>
      </w:r>
      <w:proofErr w:type="spellEnd"/>
      <w:r>
        <w:t>: We are looking forward to your continued good work. But a quick suggestion, specifically on the north trail, would you guys consider trail maps on those trails?</w:t>
      </w:r>
    </w:p>
    <w:p w14:paraId="324553F2" w14:textId="28B23A44" w:rsidR="007E302C" w:rsidRDefault="007E302C" w:rsidP="00614D7E">
      <w:pPr>
        <w:pStyle w:val="NoSpacing"/>
        <w:jc w:val="both"/>
      </w:pPr>
    </w:p>
    <w:p w14:paraId="587203E4" w14:textId="4BFD1A19" w:rsidR="007E302C" w:rsidRDefault="007E302C" w:rsidP="00614D7E">
      <w:pPr>
        <w:pStyle w:val="NoSpacing"/>
        <w:jc w:val="both"/>
      </w:pPr>
      <w:r>
        <w:t>Tyler: Great point</w:t>
      </w:r>
      <w:r w:rsidR="001921CE">
        <w:t>, w</w:t>
      </w:r>
      <w:r>
        <w:t xml:space="preserve">e </w:t>
      </w:r>
      <w:r w:rsidR="001921CE">
        <w:t>have</w:t>
      </w:r>
      <w:r>
        <w:t xml:space="preserve"> 2 </w:t>
      </w:r>
      <w:r w:rsidR="001921CE">
        <w:t>kiosks</w:t>
      </w:r>
      <w:r>
        <w:t xml:space="preserve"> under construction that we will be putting in that will have QR codes that will take you to those maps. You will see those kiosks later in the spring. </w:t>
      </w:r>
      <w:r w:rsidR="00DE3101">
        <w:t>The trails will also be included on the Utah trail database and can be found on their app.</w:t>
      </w:r>
    </w:p>
    <w:p w14:paraId="6299A1CF" w14:textId="3AE18001" w:rsidR="007E302C" w:rsidRDefault="007E302C" w:rsidP="00614D7E">
      <w:pPr>
        <w:pStyle w:val="NoSpacing"/>
        <w:jc w:val="both"/>
      </w:pPr>
    </w:p>
    <w:p w14:paraId="77F87F3A" w14:textId="6B96F78E" w:rsidR="007E302C" w:rsidRDefault="007E302C" w:rsidP="00614D7E">
      <w:pPr>
        <w:pStyle w:val="NoSpacing"/>
        <w:jc w:val="both"/>
      </w:pPr>
      <w:r>
        <w:t xml:space="preserve">Gary Harter: </w:t>
      </w:r>
      <w:r w:rsidR="001921CE">
        <w:t>Comments regarding excitement and how quickly the progress is moving forward and appreciation for all the work being put in.</w:t>
      </w:r>
      <w:r>
        <w:t xml:space="preserve"> </w:t>
      </w:r>
      <w:r w:rsidR="00DE3101">
        <w:t xml:space="preserve">(35:37 </w:t>
      </w:r>
      <w:r w:rsidR="00B87E16">
        <w:t>–</w:t>
      </w:r>
      <w:r w:rsidR="00DE3101">
        <w:t xml:space="preserve"> </w:t>
      </w:r>
      <w:r w:rsidR="00B87E16">
        <w:t>37:02)</w:t>
      </w:r>
    </w:p>
    <w:p w14:paraId="3A66C3B1" w14:textId="41469C34" w:rsidR="007E302C" w:rsidRDefault="007E302C" w:rsidP="00614D7E">
      <w:pPr>
        <w:pStyle w:val="NoSpacing"/>
        <w:jc w:val="both"/>
      </w:pPr>
    </w:p>
    <w:p w14:paraId="50E14814" w14:textId="04FCDE64" w:rsidR="007E302C" w:rsidRDefault="007E302C" w:rsidP="00614D7E">
      <w:pPr>
        <w:pStyle w:val="NoSpacing"/>
        <w:jc w:val="both"/>
      </w:pPr>
      <w:r>
        <w:t xml:space="preserve">Stuart Adams: Any other questions? </w:t>
      </w:r>
    </w:p>
    <w:p w14:paraId="73EC5FFE" w14:textId="4E2B7FEB" w:rsidR="007E302C" w:rsidRDefault="007E302C" w:rsidP="00614D7E">
      <w:pPr>
        <w:pStyle w:val="NoSpacing"/>
        <w:jc w:val="both"/>
      </w:pPr>
    </w:p>
    <w:p w14:paraId="75D742E5" w14:textId="23F646B4" w:rsidR="007E302C" w:rsidRDefault="007E302C" w:rsidP="00614D7E">
      <w:pPr>
        <w:pStyle w:val="NoSpacing"/>
        <w:jc w:val="both"/>
      </w:pPr>
      <w:r>
        <w:t xml:space="preserve">Mike </w:t>
      </w:r>
      <w:proofErr w:type="spellStart"/>
      <w:r w:rsidR="001921CE">
        <w:t>Kosakowski</w:t>
      </w:r>
      <w:proofErr w:type="spellEnd"/>
      <w:r>
        <w:t xml:space="preserve">: 2 </w:t>
      </w:r>
      <w:r w:rsidR="001921CE">
        <w:t>things for you;</w:t>
      </w:r>
      <w:r>
        <w:t xml:space="preserve"> they have completed the wetlands trail so you should look at that next time your out here. Other thing there is a gas reduction center</w:t>
      </w:r>
      <w:r w:rsidR="001921CE">
        <w:t xml:space="preserve"> being</w:t>
      </w:r>
      <w:r>
        <w:t xml:space="preserve"> put in next to the fire station and we have been reduced to one lane in and out here so if you could hurry them along. </w:t>
      </w:r>
    </w:p>
    <w:p w14:paraId="5E45D2F2" w14:textId="37BA729E" w:rsidR="007E302C" w:rsidRDefault="007E302C" w:rsidP="00614D7E">
      <w:pPr>
        <w:pStyle w:val="NoSpacing"/>
        <w:jc w:val="both"/>
      </w:pPr>
    </w:p>
    <w:p w14:paraId="430B068C" w14:textId="1991EDA7" w:rsidR="007E302C" w:rsidRDefault="007E302C" w:rsidP="00614D7E">
      <w:pPr>
        <w:pStyle w:val="NoSpacing"/>
        <w:jc w:val="both"/>
      </w:pPr>
      <w:r>
        <w:t xml:space="preserve">Stuart Adams: Thank you for the comments. We will move on to Taylor Woodbury. </w:t>
      </w:r>
    </w:p>
    <w:p w14:paraId="0E56DC37" w14:textId="354AD477" w:rsidR="007E302C" w:rsidRDefault="007E302C" w:rsidP="00614D7E">
      <w:pPr>
        <w:pStyle w:val="NoSpacing"/>
        <w:jc w:val="both"/>
      </w:pPr>
    </w:p>
    <w:p w14:paraId="12C5B2B3" w14:textId="5782690E" w:rsidR="007E302C" w:rsidRDefault="007E302C" w:rsidP="00614D7E">
      <w:pPr>
        <w:pStyle w:val="NoSpacing"/>
        <w:jc w:val="both"/>
      </w:pPr>
      <w:r>
        <w:t xml:space="preserve">Taylor Woodbury: Update on buildings 2, 3, </w:t>
      </w:r>
      <w:r w:rsidR="001921CE">
        <w:t xml:space="preserve">4, </w:t>
      </w:r>
      <w:r>
        <w:t xml:space="preserve">and </w:t>
      </w:r>
      <w:r w:rsidR="001921CE">
        <w:t xml:space="preserve">5 in Falcon Hill as well as hotels in the project area. Falcon Hill is doing great. </w:t>
      </w:r>
      <w:r w:rsidR="00B87E16">
        <w:t>(38:29 – 42:35)</w:t>
      </w:r>
    </w:p>
    <w:p w14:paraId="62B8192B" w14:textId="4BAA639B" w:rsidR="001921CE" w:rsidRDefault="001921CE" w:rsidP="00614D7E">
      <w:pPr>
        <w:pStyle w:val="NoSpacing"/>
        <w:jc w:val="both"/>
      </w:pPr>
    </w:p>
    <w:p w14:paraId="62BC1B1B" w14:textId="21E6AB47" w:rsidR="001921CE" w:rsidRDefault="001921CE" w:rsidP="00614D7E">
      <w:pPr>
        <w:pStyle w:val="NoSpacing"/>
        <w:jc w:val="both"/>
      </w:pPr>
      <w:r>
        <w:t xml:space="preserve">Paul Morris: Building 5 is just the connection between 3 and 4? </w:t>
      </w:r>
    </w:p>
    <w:p w14:paraId="294592E5" w14:textId="6D211555" w:rsidR="001921CE" w:rsidRDefault="001921CE" w:rsidP="00614D7E">
      <w:pPr>
        <w:pStyle w:val="NoSpacing"/>
        <w:jc w:val="both"/>
      </w:pPr>
    </w:p>
    <w:p w14:paraId="293C5C49" w14:textId="797BC321" w:rsidR="001921CE" w:rsidRDefault="001921CE" w:rsidP="00614D7E">
      <w:pPr>
        <w:pStyle w:val="NoSpacing"/>
        <w:jc w:val="both"/>
      </w:pPr>
      <w:r>
        <w:t xml:space="preserve">Taylor Woodbury: Correct, we have been jumping around between 3a and building 5. Northrup calls it building 5 so we are trying to stay consistent with them. </w:t>
      </w:r>
    </w:p>
    <w:p w14:paraId="49174B5D" w14:textId="1DB30422" w:rsidR="001921CE" w:rsidRDefault="001921CE" w:rsidP="00614D7E">
      <w:pPr>
        <w:pStyle w:val="NoSpacing"/>
        <w:jc w:val="both"/>
      </w:pPr>
    </w:p>
    <w:p w14:paraId="04466EED" w14:textId="1BF9BA6F" w:rsidR="001921CE" w:rsidRDefault="001921CE" w:rsidP="00614D7E">
      <w:pPr>
        <w:pStyle w:val="NoSpacing"/>
        <w:jc w:val="both"/>
      </w:pPr>
      <w:r>
        <w:t xml:space="preserve">Paul Morris: Quick update on the 3 Gate Trail. </w:t>
      </w:r>
    </w:p>
    <w:p w14:paraId="5671E819" w14:textId="6AE1F4A0" w:rsidR="001921CE" w:rsidRDefault="001921CE" w:rsidP="00614D7E">
      <w:pPr>
        <w:pStyle w:val="NoSpacing"/>
        <w:jc w:val="both"/>
      </w:pPr>
    </w:p>
    <w:p w14:paraId="562BCDF8" w14:textId="0C2473C5" w:rsidR="001921CE" w:rsidRDefault="001921CE" w:rsidP="00614D7E">
      <w:pPr>
        <w:pStyle w:val="NoSpacing"/>
        <w:jc w:val="both"/>
      </w:pPr>
      <w:r>
        <w:t xml:space="preserve">Stuart Adams: Thank you, great updates. </w:t>
      </w:r>
    </w:p>
    <w:p w14:paraId="6D0A2663" w14:textId="77777777" w:rsidR="007E302C" w:rsidRPr="00066A55" w:rsidRDefault="007E302C" w:rsidP="00614D7E">
      <w:pPr>
        <w:pStyle w:val="NoSpacing"/>
        <w:jc w:val="both"/>
      </w:pPr>
    </w:p>
    <w:p w14:paraId="549DDCE2" w14:textId="6D7A0DC0" w:rsidR="00AB61F7" w:rsidRDefault="00AB61F7" w:rsidP="00614D7E">
      <w:pPr>
        <w:pStyle w:val="NoSpacing"/>
        <w:rPr>
          <w:b/>
          <w:bCs/>
        </w:rPr>
      </w:pPr>
      <w:r w:rsidRPr="00A11F61">
        <w:rPr>
          <w:b/>
          <w:bCs/>
        </w:rPr>
        <w:t>Agenda Item (</w:t>
      </w:r>
      <w:r w:rsidR="00A11F61">
        <w:rPr>
          <w:b/>
          <w:bCs/>
        </w:rPr>
        <w:t>7)</w:t>
      </w:r>
      <w:r w:rsidRPr="00A11F61">
        <w:rPr>
          <w:b/>
          <w:bCs/>
        </w:rPr>
        <w:t xml:space="preserve"> The next meeting----</w:t>
      </w:r>
      <w:r w:rsidR="006A75EF" w:rsidRPr="00A11F61">
        <w:rPr>
          <w:b/>
          <w:bCs/>
        </w:rPr>
        <w:t xml:space="preserve">Tuesday </w:t>
      </w:r>
      <w:r w:rsidR="00A11F61">
        <w:rPr>
          <w:b/>
          <w:bCs/>
        </w:rPr>
        <w:t>December 7</w:t>
      </w:r>
      <w:r w:rsidR="006A75EF" w:rsidRPr="00A11F61">
        <w:rPr>
          <w:b/>
          <w:bCs/>
        </w:rPr>
        <w:t xml:space="preserve">, </w:t>
      </w:r>
      <w:proofErr w:type="gramStart"/>
      <w:r w:rsidR="006A75EF" w:rsidRPr="00A11F61">
        <w:rPr>
          <w:b/>
          <w:bCs/>
        </w:rPr>
        <w:t>2021</w:t>
      </w:r>
      <w:proofErr w:type="gramEnd"/>
      <w:r w:rsidR="006A75EF" w:rsidRPr="00A11F61">
        <w:rPr>
          <w:b/>
          <w:bCs/>
        </w:rPr>
        <w:t xml:space="preserve"> at 9am. </w:t>
      </w:r>
    </w:p>
    <w:p w14:paraId="7E6E7FFF" w14:textId="70316693" w:rsidR="001921CE" w:rsidRDefault="001921CE" w:rsidP="00614D7E">
      <w:pPr>
        <w:pStyle w:val="NoSpacing"/>
        <w:rPr>
          <w:b/>
          <w:bCs/>
        </w:rPr>
      </w:pPr>
    </w:p>
    <w:p w14:paraId="323908DE" w14:textId="3AB4718E" w:rsidR="001921CE" w:rsidRDefault="001921CE" w:rsidP="00614D7E">
      <w:pPr>
        <w:pStyle w:val="NoSpacing"/>
      </w:pPr>
      <w:r>
        <w:t xml:space="preserve">Paul Morris: We probably won’t need the December meeting so out next one will probably be in </w:t>
      </w:r>
      <w:r w:rsidR="00B87E16">
        <w:t>January,</w:t>
      </w:r>
      <w:r>
        <w:t xml:space="preserve"> but we will post an official notice. </w:t>
      </w:r>
    </w:p>
    <w:p w14:paraId="4B5D71F4" w14:textId="5AE98A49" w:rsidR="001921CE" w:rsidRDefault="001921CE" w:rsidP="00614D7E">
      <w:pPr>
        <w:pStyle w:val="NoSpacing"/>
      </w:pPr>
    </w:p>
    <w:p w14:paraId="4C6AFAE5" w14:textId="2AD9355E" w:rsidR="001921CE" w:rsidRDefault="001921CE" w:rsidP="00614D7E">
      <w:pPr>
        <w:pStyle w:val="NoSpacing"/>
      </w:pPr>
      <w:r>
        <w:t xml:space="preserve">Stuart Adams: Our legislative session has moved up so we might have issues with that date. We might have to move it around. </w:t>
      </w:r>
    </w:p>
    <w:p w14:paraId="69E111D1" w14:textId="7A756161" w:rsidR="001921CE" w:rsidRDefault="001921CE" w:rsidP="00614D7E">
      <w:pPr>
        <w:pStyle w:val="NoSpacing"/>
      </w:pPr>
    </w:p>
    <w:p w14:paraId="0425BA02" w14:textId="33EB9206" w:rsidR="001921CE" w:rsidRPr="001921CE" w:rsidRDefault="001921CE" w:rsidP="00614D7E">
      <w:pPr>
        <w:pStyle w:val="NoSpacing"/>
      </w:pPr>
      <w:r>
        <w:t>Paul Morris: Ok, we can be flexible with that. We will give you a good update.</w:t>
      </w:r>
    </w:p>
    <w:p w14:paraId="309C13D4" w14:textId="77777777" w:rsidR="000D0FEB" w:rsidRPr="00A11F61" w:rsidRDefault="000D0FEB" w:rsidP="00614D7E">
      <w:pPr>
        <w:pStyle w:val="NoSpacing"/>
      </w:pPr>
    </w:p>
    <w:p w14:paraId="4850BEFD" w14:textId="7430DF69" w:rsidR="00AB61F7" w:rsidRPr="00A11F61" w:rsidRDefault="00AB61F7" w:rsidP="00614D7E">
      <w:pPr>
        <w:pStyle w:val="NoSpacing"/>
        <w:rPr>
          <w:b/>
          <w:bCs/>
        </w:rPr>
      </w:pPr>
      <w:r w:rsidRPr="00A11F61">
        <w:rPr>
          <w:b/>
          <w:bCs/>
        </w:rPr>
        <w:t>Agenda Item (</w:t>
      </w:r>
      <w:r w:rsidR="00A11F61">
        <w:rPr>
          <w:b/>
          <w:bCs/>
        </w:rPr>
        <w:t>8)</w:t>
      </w:r>
      <w:r w:rsidRPr="00A11F61">
        <w:rPr>
          <w:b/>
          <w:bCs/>
        </w:rPr>
        <w:t xml:space="preserve"> Adjourn</w:t>
      </w:r>
    </w:p>
    <w:p w14:paraId="37C3F83C" w14:textId="7416D99B" w:rsidR="00AB61F7" w:rsidRPr="00A11F61" w:rsidRDefault="00AB61F7" w:rsidP="00614D7E">
      <w:pPr>
        <w:pStyle w:val="NoSpacing"/>
        <w:rPr>
          <w:b/>
          <w:bCs/>
        </w:rPr>
      </w:pPr>
    </w:p>
    <w:p w14:paraId="7A42CB57" w14:textId="12E6F07C" w:rsidR="00AB61F7" w:rsidRPr="00A11F61" w:rsidRDefault="001921CE" w:rsidP="00614D7E">
      <w:pPr>
        <w:pStyle w:val="NoSpacing"/>
        <w:rPr>
          <w:b/>
          <w:bCs/>
        </w:rPr>
      </w:pPr>
      <w:r>
        <w:rPr>
          <w:b/>
          <w:bCs/>
        </w:rPr>
        <w:t>Gary Harter</w:t>
      </w:r>
      <w:r w:rsidR="00AB61F7" w:rsidRPr="00A11F61">
        <w:rPr>
          <w:b/>
          <w:bCs/>
        </w:rPr>
        <w:t>: Motion to Adjourn</w:t>
      </w:r>
    </w:p>
    <w:p w14:paraId="2A34E3C4" w14:textId="77777777" w:rsidR="00AB61F7" w:rsidRPr="00A11F61" w:rsidRDefault="00AB61F7" w:rsidP="00614D7E">
      <w:pPr>
        <w:pStyle w:val="NoSpacing"/>
        <w:jc w:val="both"/>
      </w:pPr>
    </w:p>
    <w:p w14:paraId="4A12A0C2" w14:textId="042185DE" w:rsidR="00AB61F7" w:rsidRPr="00A11F61" w:rsidRDefault="00066A55" w:rsidP="00614D7E">
      <w:pPr>
        <w:pStyle w:val="NoSpacing"/>
        <w:rPr>
          <w:b/>
          <w:bCs/>
        </w:rPr>
      </w:pPr>
      <w:r w:rsidRPr="005D0DCC">
        <w:rPr>
          <w:b/>
          <w:bCs/>
        </w:rPr>
        <w:t>Mark Shepherd, Steve Farrell, Stuart Adams, Gary Harter</w:t>
      </w:r>
      <w:r w:rsidRPr="00A11F61">
        <w:t xml:space="preserve"> </w:t>
      </w:r>
      <w:r w:rsidR="00AB61F7" w:rsidRPr="00A11F61">
        <w:rPr>
          <w:b/>
          <w:bCs/>
        </w:rPr>
        <w:t>vote “aye</w:t>
      </w:r>
      <w:r w:rsidR="004A70DB" w:rsidRPr="00A11F61">
        <w:rPr>
          <w:b/>
          <w:bCs/>
        </w:rPr>
        <w:t>” in favor of</w:t>
      </w:r>
      <w:r w:rsidR="00AB61F7" w:rsidRPr="00A11F61">
        <w:rPr>
          <w:b/>
          <w:bCs/>
        </w:rPr>
        <w:t xml:space="preserve"> adjourn</w:t>
      </w:r>
      <w:r w:rsidR="004A70DB" w:rsidRPr="00A11F61">
        <w:rPr>
          <w:b/>
          <w:bCs/>
        </w:rPr>
        <w:t>ing</w:t>
      </w:r>
      <w:r w:rsidR="00AB61F7" w:rsidRPr="00A11F61">
        <w:rPr>
          <w:b/>
          <w:bCs/>
        </w:rPr>
        <w:t xml:space="preserve"> the meeting. None</w:t>
      </w:r>
      <w:r w:rsidR="00AB61F7" w:rsidRPr="00A11F61">
        <w:rPr>
          <w:b/>
          <w:bCs/>
          <w:spacing w:val="-3"/>
        </w:rPr>
        <w:t xml:space="preserve"> </w:t>
      </w:r>
      <w:r w:rsidR="00AB61F7" w:rsidRPr="00A11F61">
        <w:rPr>
          <w:b/>
          <w:bCs/>
        </w:rPr>
        <w:t>are</w:t>
      </w:r>
      <w:r w:rsidR="00AB61F7" w:rsidRPr="00A11F61">
        <w:rPr>
          <w:b/>
          <w:bCs/>
          <w:spacing w:val="-2"/>
        </w:rPr>
        <w:t xml:space="preserve"> </w:t>
      </w:r>
      <w:r w:rsidR="00AB61F7" w:rsidRPr="00A11F61">
        <w:rPr>
          <w:b/>
          <w:bCs/>
        </w:rPr>
        <w:t>opposed. The</w:t>
      </w:r>
      <w:r w:rsidR="00AB61F7" w:rsidRPr="00A11F61">
        <w:rPr>
          <w:b/>
          <w:bCs/>
          <w:spacing w:val="-2"/>
        </w:rPr>
        <w:t xml:space="preserve"> </w:t>
      </w:r>
      <w:r w:rsidR="00AB61F7" w:rsidRPr="00A11F61">
        <w:rPr>
          <w:b/>
          <w:bCs/>
        </w:rPr>
        <w:t>motion</w:t>
      </w:r>
      <w:r w:rsidR="00AB61F7" w:rsidRPr="00A11F61">
        <w:rPr>
          <w:b/>
          <w:bCs/>
          <w:spacing w:val="-1"/>
        </w:rPr>
        <w:t xml:space="preserve"> </w:t>
      </w:r>
      <w:r w:rsidR="00AB61F7" w:rsidRPr="00A11F61">
        <w:rPr>
          <w:b/>
          <w:bCs/>
        </w:rPr>
        <w:t>passes.</w:t>
      </w:r>
    </w:p>
    <w:p w14:paraId="38F92F13" w14:textId="4A8FC84A" w:rsidR="0096780C" w:rsidRPr="00A11F61" w:rsidRDefault="0096780C" w:rsidP="00614D7E">
      <w:pPr>
        <w:pStyle w:val="NoSpacing"/>
        <w:rPr>
          <w:b/>
          <w:bCs/>
        </w:rPr>
      </w:pPr>
    </w:p>
    <w:p w14:paraId="0903974D" w14:textId="4DD098B2" w:rsidR="0096780C" w:rsidRPr="00A11F61" w:rsidRDefault="0096780C" w:rsidP="00614D7E">
      <w:pPr>
        <w:pStyle w:val="NoSpacing"/>
        <w:rPr>
          <w:b/>
          <w:bCs/>
        </w:rPr>
      </w:pPr>
      <w:r w:rsidRPr="00A11F61">
        <w:rPr>
          <w:b/>
          <w:bCs/>
        </w:rPr>
        <w:t>Meeting adjourned at:</w:t>
      </w:r>
      <w:r w:rsidR="00A11F61">
        <w:rPr>
          <w:b/>
          <w:bCs/>
        </w:rPr>
        <w:t xml:space="preserve"> </w:t>
      </w:r>
      <w:r w:rsidR="001921CE">
        <w:rPr>
          <w:b/>
          <w:bCs/>
        </w:rPr>
        <w:t>10:46am</w:t>
      </w:r>
    </w:p>
    <w:p w14:paraId="0D9524B5" w14:textId="77777777" w:rsidR="001C3092" w:rsidRPr="00A11F61" w:rsidRDefault="001C3092" w:rsidP="00614D7E">
      <w:pPr>
        <w:pStyle w:val="NoSpacing"/>
        <w:rPr>
          <w:b/>
          <w:bCs/>
        </w:rPr>
      </w:pPr>
    </w:p>
    <w:p w14:paraId="249A498A" w14:textId="37610AF4" w:rsidR="00A11F61" w:rsidRDefault="0096780C" w:rsidP="00614D7E">
      <w:pPr>
        <w:pStyle w:val="NoSpacing"/>
        <w:rPr>
          <w:b/>
          <w:bCs/>
        </w:rPr>
      </w:pPr>
      <w:r w:rsidRPr="00A11F61">
        <w:rPr>
          <w:b/>
          <w:bCs/>
        </w:rPr>
        <w:t xml:space="preserve">Meeting Attendees: </w:t>
      </w:r>
      <w:r w:rsidR="005905E2" w:rsidRPr="00A11F61">
        <w:rPr>
          <w:b/>
          <w:bCs/>
        </w:rPr>
        <w:t xml:space="preserve">Ariana Farber, </w:t>
      </w:r>
      <w:r w:rsidR="00A11F61">
        <w:rPr>
          <w:b/>
          <w:bCs/>
        </w:rPr>
        <w:t xml:space="preserve">Sara Turner, Paul Morris, Cory Shupe, Heather Kruse, </w:t>
      </w:r>
    </w:p>
    <w:p w14:paraId="5142587F" w14:textId="6265A28C" w:rsidR="00066A55" w:rsidRDefault="00A11F61" w:rsidP="00614D7E">
      <w:pPr>
        <w:pStyle w:val="NoSpacing"/>
        <w:rPr>
          <w:b/>
          <w:bCs/>
        </w:rPr>
      </w:pPr>
      <w:r>
        <w:rPr>
          <w:b/>
          <w:bCs/>
        </w:rPr>
        <w:t>Kurt Krieg, Michael Wagstaff, Michelle Jensen, Paula Eldredge, Robert Donigan, Taylor Woodbur</w:t>
      </w:r>
      <w:r w:rsidR="005D0DCC">
        <w:rPr>
          <w:b/>
          <w:bCs/>
        </w:rPr>
        <w:t xml:space="preserve">y, </w:t>
      </w:r>
      <w:r w:rsidR="00066A55">
        <w:rPr>
          <w:b/>
          <w:bCs/>
        </w:rPr>
        <w:t xml:space="preserve">Derek Brenchley, Jan McCosh, Richard </w:t>
      </w:r>
      <w:proofErr w:type="spellStart"/>
      <w:r w:rsidR="00066A55">
        <w:rPr>
          <w:b/>
          <w:bCs/>
        </w:rPr>
        <w:t>Catten</w:t>
      </w:r>
      <w:proofErr w:type="spellEnd"/>
      <w:r w:rsidR="00066A55">
        <w:rPr>
          <w:b/>
          <w:bCs/>
        </w:rPr>
        <w:t xml:space="preserve">, Allison </w:t>
      </w:r>
      <w:proofErr w:type="spellStart"/>
      <w:r w:rsidR="00066A55">
        <w:rPr>
          <w:b/>
          <w:bCs/>
        </w:rPr>
        <w:t>Aafedt</w:t>
      </w:r>
      <w:proofErr w:type="spellEnd"/>
      <w:r w:rsidR="00066A55">
        <w:rPr>
          <w:b/>
          <w:bCs/>
        </w:rPr>
        <w:t xml:space="preserve">, Brooke </w:t>
      </w:r>
      <w:proofErr w:type="spellStart"/>
      <w:r w:rsidR="00066A55">
        <w:rPr>
          <w:b/>
          <w:bCs/>
        </w:rPr>
        <w:t>Hontz</w:t>
      </w:r>
      <w:proofErr w:type="spellEnd"/>
      <w:r w:rsidR="00066A55">
        <w:rPr>
          <w:b/>
          <w:bCs/>
        </w:rPr>
        <w:t xml:space="preserve">, Greg Curtis, Hayden Smith, Jack Johnson, Jack Walkenhorst, Jill Jacobson, Joshua Horner, Kristin Williams, Marianne Allen, Michael </w:t>
      </w:r>
      <w:proofErr w:type="spellStart"/>
      <w:r w:rsidR="00066A55">
        <w:rPr>
          <w:b/>
          <w:bCs/>
        </w:rPr>
        <w:t>Kosakowski</w:t>
      </w:r>
      <w:proofErr w:type="spellEnd"/>
      <w:r w:rsidR="00066A55">
        <w:rPr>
          <w:b/>
          <w:bCs/>
        </w:rPr>
        <w:t xml:space="preserve">, Mike Davis, Robert McConnell, Roger </w:t>
      </w:r>
      <w:proofErr w:type="spellStart"/>
      <w:r w:rsidR="00066A55">
        <w:rPr>
          <w:b/>
          <w:bCs/>
        </w:rPr>
        <w:t>Henrickson</w:t>
      </w:r>
      <w:proofErr w:type="spellEnd"/>
      <w:r w:rsidR="00066A55">
        <w:rPr>
          <w:b/>
          <w:bCs/>
        </w:rPr>
        <w:t xml:space="preserve">, Steve </w:t>
      </w:r>
      <w:proofErr w:type="spellStart"/>
      <w:r w:rsidR="00066A55">
        <w:rPr>
          <w:b/>
          <w:bCs/>
        </w:rPr>
        <w:t>Issowits</w:t>
      </w:r>
      <w:proofErr w:type="spellEnd"/>
      <w:r w:rsidR="00066A55">
        <w:rPr>
          <w:b/>
          <w:bCs/>
        </w:rPr>
        <w:t xml:space="preserve">, Tanner Blackburn, Thomas Leavens, Val </w:t>
      </w:r>
      <w:proofErr w:type="spellStart"/>
      <w:r w:rsidR="00066A55">
        <w:rPr>
          <w:b/>
          <w:bCs/>
        </w:rPr>
        <w:t>Overson</w:t>
      </w:r>
      <w:proofErr w:type="spellEnd"/>
      <w:r w:rsidR="00066A55">
        <w:rPr>
          <w:b/>
          <w:bCs/>
        </w:rPr>
        <w:t>, Glen Clement, Bill Coleman</w:t>
      </w:r>
    </w:p>
    <w:p w14:paraId="4FD18183" w14:textId="33624F70" w:rsidR="00066A55" w:rsidRDefault="00066A55" w:rsidP="00614D7E">
      <w:pPr>
        <w:pStyle w:val="NoSpacing"/>
        <w:rPr>
          <w:b/>
          <w:bCs/>
        </w:rPr>
      </w:pPr>
    </w:p>
    <w:p w14:paraId="78DBEBAA" w14:textId="18586010" w:rsidR="00D03E83" w:rsidRPr="00A11F61" w:rsidRDefault="00D03E83" w:rsidP="00614D7E">
      <w:pPr>
        <w:pStyle w:val="NoSpacing"/>
      </w:pPr>
    </w:p>
    <w:sectPr w:rsidR="00D03E83" w:rsidRPr="00A11F61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79B"/>
    <w:multiLevelType w:val="hybridMultilevel"/>
    <w:tmpl w:val="F052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2C"/>
    <w:rsid w:val="00015A57"/>
    <w:rsid w:val="00016542"/>
    <w:rsid w:val="00033483"/>
    <w:rsid w:val="00065A56"/>
    <w:rsid w:val="00066A55"/>
    <w:rsid w:val="000775FA"/>
    <w:rsid w:val="000D0FEB"/>
    <w:rsid w:val="001023BB"/>
    <w:rsid w:val="00106C5C"/>
    <w:rsid w:val="00125F2C"/>
    <w:rsid w:val="001921CE"/>
    <w:rsid w:val="001B7109"/>
    <w:rsid w:val="001C3092"/>
    <w:rsid w:val="001C7787"/>
    <w:rsid w:val="001D2A40"/>
    <w:rsid w:val="001F7BE9"/>
    <w:rsid w:val="002018CC"/>
    <w:rsid w:val="0028792F"/>
    <w:rsid w:val="002B58A8"/>
    <w:rsid w:val="002E2443"/>
    <w:rsid w:val="00342C57"/>
    <w:rsid w:val="003E696D"/>
    <w:rsid w:val="003F2B52"/>
    <w:rsid w:val="003F7548"/>
    <w:rsid w:val="004806A6"/>
    <w:rsid w:val="004A70DB"/>
    <w:rsid w:val="004D7681"/>
    <w:rsid w:val="004E1B80"/>
    <w:rsid w:val="0051268E"/>
    <w:rsid w:val="00536CD8"/>
    <w:rsid w:val="005735CF"/>
    <w:rsid w:val="005905E2"/>
    <w:rsid w:val="005D0DCC"/>
    <w:rsid w:val="005D6FED"/>
    <w:rsid w:val="00614D7E"/>
    <w:rsid w:val="0068076A"/>
    <w:rsid w:val="006A2A20"/>
    <w:rsid w:val="006A75EF"/>
    <w:rsid w:val="0071374C"/>
    <w:rsid w:val="00742C35"/>
    <w:rsid w:val="0075121B"/>
    <w:rsid w:val="0078394E"/>
    <w:rsid w:val="007E302C"/>
    <w:rsid w:val="008235F9"/>
    <w:rsid w:val="00886675"/>
    <w:rsid w:val="00905DAF"/>
    <w:rsid w:val="00923C24"/>
    <w:rsid w:val="009538FD"/>
    <w:rsid w:val="0096780C"/>
    <w:rsid w:val="009B7E2F"/>
    <w:rsid w:val="009D50A9"/>
    <w:rsid w:val="00A11F61"/>
    <w:rsid w:val="00A2131A"/>
    <w:rsid w:val="00A6672D"/>
    <w:rsid w:val="00A726AD"/>
    <w:rsid w:val="00A96E51"/>
    <w:rsid w:val="00AA456B"/>
    <w:rsid w:val="00AA643B"/>
    <w:rsid w:val="00AB61F7"/>
    <w:rsid w:val="00B56EFC"/>
    <w:rsid w:val="00B74FDF"/>
    <w:rsid w:val="00B87E16"/>
    <w:rsid w:val="00BC65EA"/>
    <w:rsid w:val="00BF0D1E"/>
    <w:rsid w:val="00C2210C"/>
    <w:rsid w:val="00CA7B2E"/>
    <w:rsid w:val="00CE67B0"/>
    <w:rsid w:val="00D03E83"/>
    <w:rsid w:val="00D31753"/>
    <w:rsid w:val="00D64CA3"/>
    <w:rsid w:val="00D97EBC"/>
    <w:rsid w:val="00DD1F99"/>
    <w:rsid w:val="00DE3101"/>
    <w:rsid w:val="00E07438"/>
    <w:rsid w:val="00E14DBB"/>
    <w:rsid w:val="00E80A25"/>
    <w:rsid w:val="00E85F86"/>
    <w:rsid w:val="00EE0218"/>
    <w:rsid w:val="00EE511B"/>
    <w:rsid w:val="00F001F1"/>
    <w:rsid w:val="00F1573D"/>
    <w:rsid w:val="00F27EE3"/>
    <w:rsid w:val="00F6345D"/>
    <w:rsid w:val="00F673E5"/>
    <w:rsid w:val="00F869CB"/>
    <w:rsid w:val="00FB18CB"/>
    <w:rsid w:val="00FB3FF9"/>
    <w:rsid w:val="00FD2291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11B6"/>
  <w15:docId w15:val="{5E102A23-9F28-4EA2-B837-5D10B0C6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B7E2F"/>
    <w:pPr>
      <w:kinsoku w:val="0"/>
      <w:autoSpaceDE/>
      <w:autoSpaceDN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ah.gov/pmn/files/777455.m4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Farber</dc:creator>
  <cp:lastModifiedBy>Sara Turner</cp:lastModifiedBy>
  <cp:revision>2</cp:revision>
  <dcterms:created xsi:type="dcterms:W3CDTF">2021-11-09T18:30:00Z</dcterms:created>
  <dcterms:modified xsi:type="dcterms:W3CDTF">2021-11-09T18:30:00Z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2021-05-25T00:00:00Z</vt:filetime>
  </property>
</Properties>
</file>