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b w:val="1"/>
          <w:sz w:val="24"/>
          <w:szCs w:val="24"/>
        </w:rPr>
      </w:pPr>
      <w:r w:rsidDel="00000000" w:rsidR="00000000" w:rsidRPr="00000000">
        <w:rPr>
          <w:b w:val="1"/>
          <w:sz w:val="24"/>
          <w:szCs w:val="24"/>
          <w:rtl w:val="0"/>
        </w:rPr>
        <w:t xml:space="preserve">MINUTES</w:t>
      </w:r>
    </w:p>
    <w:p w:rsidR="00000000" w:rsidDel="00000000" w:rsidP="00000000" w:rsidRDefault="00000000" w:rsidRPr="00000000" w14:paraId="00000002">
      <w:pPr>
        <w:pageBreakBefore w:val="0"/>
        <w:spacing w:line="276" w:lineRule="auto"/>
        <w:jc w:val="center"/>
        <w:rPr>
          <w:b w:val="1"/>
          <w:sz w:val="24"/>
          <w:szCs w:val="24"/>
        </w:rPr>
      </w:pPr>
      <w:r w:rsidDel="00000000" w:rsidR="00000000" w:rsidRPr="00000000">
        <w:rPr>
          <w:b w:val="1"/>
          <w:sz w:val="24"/>
          <w:szCs w:val="24"/>
          <w:rtl w:val="0"/>
        </w:rPr>
        <w:t xml:space="preserve">Emery County </w:t>
      </w:r>
    </w:p>
    <w:p w:rsidR="00000000" w:rsidDel="00000000" w:rsidP="00000000" w:rsidRDefault="00000000" w:rsidRPr="00000000" w14:paraId="00000003">
      <w:pPr>
        <w:pageBreakBefore w:val="0"/>
        <w:spacing w:line="276" w:lineRule="auto"/>
        <w:jc w:val="center"/>
        <w:rPr>
          <w:b w:val="1"/>
          <w:sz w:val="24"/>
          <w:szCs w:val="24"/>
        </w:rPr>
      </w:pPr>
      <w:r w:rsidDel="00000000" w:rsidR="00000000" w:rsidRPr="00000000">
        <w:rPr>
          <w:b w:val="1"/>
          <w:sz w:val="24"/>
          <w:szCs w:val="24"/>
          <w:rtl w:val="0"/>
        </w:rPr>
        <w:t xml:space="preserve">Public Lands Council</w:t>
      </w:r>
    </w:p>
    <w:p w:rsidR="00000000" w:rsidDel="00000000" w:rsidP="00000000" w:rsidRDefault="00000000" w:rsidRPr="00000000" w14:paraId="00000004">
      <w:pPr>
        <w:pageBreakBefore w:val="0"/>
        <w:spacing w:line="276" w:lineRule="auto"/>
        <w:jc w:val="center"/>
        <w:rPr>
          <w:b w:val="1"/>
          <w:sz w:val="24"/>
          <w:szCs w:val="24"/>
        </w:rPr>
      </w:pPr>
      <w:r w:rsidDel="00000000" w:rsidR="00000000" w:rsidRPr="00000000">
        <w:rPr>
          <w:b w:val="1"/>
          <w:sz w:val="24"/>
          <w:szCs w:val="24"/>
          <w:rtl w:val="0"/>
        </w:rPr>
        <w:t xml:space="preserve">October 5, 2021</w:t>
      </w:r>
    </w:p>
    <w:p w:rsidR="00000000" w:rsidDel="00000000" w:rsidP="00000000" w:rsidRDefault="00000000" w:rsidRPr="00000000" w14:paraId="00000005">
      <w:pPr>
        <w:pageBreakBefore w:val="0"/>
        <w:spacing w:line="276" w:lineRule="auto"/>
        <w:jc w:val="center"/>
        <w:rPr>
          <w:sz w:val="24"/>
          <w:szCs w:val="24"/>
        </w:rPr>
      </w:pPr>
      <w:r w:rsidDel="00000000" w:rsidR="00000000" w:rsidRPr="00000000">
        <w:rPr>
          <w:rtl w:val="0"/>
        </w:rPr>
      </w:r>
    </w:p>
    <w:p w:rsidR="00000000" w:rsidDel="00000000" w:rsidP="00000000" w:rsidRDefault="00000000" w:rsidRPr="00000000" w14:paraId="00000006">
      <w:pPr>
        <w:pageBreakBefore w:val="0"/>
        <w:spacing w:line="276" w:lineRule="auto"/>
        <w:rPr>
          <w:sz w:val="24"/>
          <w:szCs w:val="24"/>
        </w:rPr>
      </w:pPr>
      <w:r w:rsidDel="00000000" w:rsidR="00000000" w:rsidRPr="00000000">
        <w:rPr>
          <w:b w:val="1"/>
          <w:sz w:val="24"/>
          <w:szCs w:val="24"/>
          <w:rtl w:val="0"/>
        </w:rPr>
        <w:t xml:space="preserve">PLC:</w:t>
      </w:r>
      <w:r w:rsidDel="00000000" w:rsidR="00000000" w:rsidRPr="00000000">
        <w:rPr>
          <w:sz w:val="24"/>
          <w:szCs w:val="24"/>
          <w:rtl w:val="0"/>
        </w:rPr>
        <w:t xml:space="preserve"> Rod Player, Les Wilberg, Ray Petersen, Ed Geary, Wayne Pahl, Leon McElprang, Wade Allinson, Ben Grimes, JR Nelson, Laren Huntsman (Pacificorp), Kim McFarland (PLC)</w:t>
      </w:r>
    </w:p>
    <w:p w:rsidR="00000000" w:rsidDel="00000000" w:rsidP="00000000" w:rsidRDefault="00000000" w:rsidRPr="00000000" w14:paraId="00000007">
      <w:pPr>
        <w:pageBreakBefore w:val="0"/>
        <w:spacing w:line="276" w:lineRule="auto"/>
        <w:rPr>
          <w:sz w:val="24"/>
          <w:szCs w:val="24"/>
        </w:rPr>
      </w:pPr>
      <w:r w:rsidDel="00000000" w:rsidR="00000000" w:rsidRPr="00000000">
        <w:rPr>
          <w:b w:val="1"/>
          <w:sz w:val="24"/>
          <w:szCs w:val="24"/>
          <w:rtl w:val="0"/>
        </w:rPr>
        <w:t xml:space="preserve">PL STAFF:</w:t>
      </w:r>
      <w:r w:rsidDel="00000000" w:rsidR="00000000" w:rsidRPr="00000000">
        <w:rPr>
          <w:sz w:val="24"/>
          <w:szCs w:val="24"/>
          <w:rtl w:val="0"/>
        </w:rPr>
        <w:t xml:space="preserve"> Commissioner Gil Conover, Commissioner Lynn Sitterud, Jim Jennings (ECPL), Jan Olsen (secretary)</w:t>
      </w:r>
    </w:p>
    <w:p w:rsidR="00000000" w:rsidDel="00000000" w:rsidP="00000000" w:rsidRDefault="00000000" w:rsidRPr="00000000" w14:paraId="00000008">
      <w:pPr>
        <w:pageBreakBefore w:val="0"/>
        <w:spacing w:line="276" w:lineRule="auto"/>
        <w:rPr>
          <w:sz w:val="24"/>
          <w:szCs w:val="24"/>
        </w:rPr>
      </w:pPr>
      <w:r w:rsidDel="00000000" w:rsidR="00000000" w:rsidRPr="00000000">
        <w:rPr>
          <w:b w:val="1"/>
          <w:sz w:val="24"/>
          <w:szCs w:val="24"/>
          <w:rtl w:val="0"/>
        </w:rPr>
        <w:t xml:space="preserve">Visitors: </w:t>
      </w:r>
      <w:r w:rsidDel="00000000" w:rsidR="00000000" w:rsidRPr="00000000">
        <w:rPr>
          <w:sz w:val="24"/>
          <w:szCs w:val="24"/>
          <w:rtl w:val="0"/>
        </w:rPr>
        <w:t xml:space="preserve">Marc Stilson (EWDi), Larry Johansen, Julie Johansen (new paper), Darren Olsen (USFS), Greg Funk (ECSO),  Clay Crozier (Sen Romney), Nathan Roberts (UDAF/GIP), Chris Wood (DWR), Kyle Beagley (BLM), Wayne Ludington (SRBCH), John Anderson &amp; Spouse</w:t>
      </w:r>
    </w:p>
    <w:p w:rsidR="00000000" w:rsidDel="00000000" w:rsidP="00000000" w:rsidRDefault="00000000" w:rsidRPr="00000000" w14:paraId="00000009">
      <w:pPr>
        <w:pageBreakBefore w:val="0"/>
        <w:spacing w:line="276" w:lineRule="auto"/>
        <w:rPr>
          <w:sz w:val="24"/>
          <w:szCs w:val="24"/>
        </w:rPr>
      </w:pPr>
      <w:r w:rsidDel="00000000" w:rsidR="00000000" w:rsidRPr="00000000">
        <w:rPr>
          <w:b w:val="1"/>
          <w:sz w:val="24"/>
          <w:szCs w:val="24"/>
          <w:rtl w:val="0"/>
        </w:rPr>
        <w:t xml:space="preserve">Electronically:</w:t>
      </w:r>
      <w:r w:rsidDel="00000000" w:rsidR="00000000" w:rsidRPr="00000000">
        <w:rPr>
          <w:rtl w:val="0"/>
        </w:rPr>
      </w:r>
    </w:p>
    <w:p w:rsidR="00000000" w:rsidDel="00000000" w:rsidP="00000000" w:rsidRDefault="00000000" w:rsidRPr="00000000" w14:paraId="0000000A">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00B">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Welcome</w:t>
      </w:r>
    </w:p>
    <w:p w:rsidR="00000000" w:rsidDel="00000000" w:rsidP="00000000" w:rsidRDefault="00000000" w:rsidRPr="00000000" w14:paraId="0000000C">
      <w:pPr>
        <w:pageBreakBefore w:val="0"/>
        <w:ind w:left="2160" w:firstLine="0"/>
        <w:rPr>
          <w:sz w:val="24"/>
          <w:szCs w:val="24"/>
        </w:rPr>
      </w:pPr>
      <w:r w:rsidDel="00000000" w:rsidR="00000000" w:rsidRPr="00000000">
        <w:rPr>
          <w:rtl w:val="0"/>
        </w:rPr>
      </w:r>
    </w:p>
    <w:p w:rsidR="00000000" w:rsidDel="00000000" w:rsidP="00000000" w:rsidRDefault="00000000" w:rsidRPr="00000000" w14:paraId="0000000D">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Approval of Minutes for September 6th </w:t>
      </w:r>
      <w:r w:rsidDel="00000000" w:rsidR="00000000" w:rsidRPr="00000000">
        <w:rPr>
          <w:color w:val="000000"/>
          <w:rtl w:val="0"/>
        </w:rPr>
        <w:t xml:space="preserve">Leon McElprang made a motion to approve the minutes as presented. Ray Petersen seconded it.  Motion passed. </w:t>
      </w:r>
    </w:p>
    <w:p w:rsidR="00000000" w:rsidDel="00000000" w:rsidP="00000000" w:rsidRDefault="00000000" w:rsidRPr="00000000" w14:paraId="0000000E">
      <w:pPr>
        <w:pageBreakBefore w:val="0"/>
        <w:ind w:left="2160" w:firstLine="0"/>
        <w:rPr>
          <w:sz w:val="24"/>
          <w:szCs w:val="24"/>
        </w:rPr>
      </w:pPr>
      <w:r w:rsidDel="00000000" w:rsidR="00000000" w:rsidRPr="00000000">
        <w:rPr>
          <w:rtl w:val="0"/>
        </w:rPr>
      </w:r>
    </w:p>
    <w:p w:rsidR="00000000" w:rsidDel="00000000" w:rsidP="00000000" w:rsidRDefault="00000000" w:rsidRPr="00000000" w14:paraId="0000000F">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Chairman Comments  </w:t>
      </w:r>
    </w:p>
    <w:p w:rsidR="00000000" w:rsidDel="00000000" w:rsidP="00000000" w:rsidRDefault="00000000" w:rsidRPr="00000000" w14:paraId="00000010">
      <w:pPr>
        <w:pageBreakBefore w:val="0"/>
        <w:ind w:left="720" w:firstLine="0"/>
        <w:rPr>
          <w:sz w:val="24"/>
          <w:szCs w:val="24"/>
        </w:rPr>
      </w:pPr>
      <w:r w:rsidDel="00000000" w:rsidR="00000000" w:rsidRPr="00000000">
        <w:rPr>
          <w:sz w:val="24"/>
          <w:szCs w:val="24"/>
          <w:rtl w:val="0"/>
        </w:rPr>
        <w:t xml:space="preserve">Improvement at Justisen Flat Trail Head,  the assessment is out for Public comment until 10-29-2021.  The project includes enlarging, flattening, and hardening the site and adding a bathroom. </w:t>
      </w:r>
    </w:p>
    <w:p w:rsidR="00000000" w:rsidDel="00000000" w:rsidP="00000000" w:rsidRDefault="00000000" w:rsidRPr="00000000" w14:paraId="00000011">
      <w:pPr>
        <w:pageBreakBefore w:val="0"/>
        <w:ind w:left="720" w:firstLine="0"/>
        <w:rPr>
          <w:sz w:val="24"/>
          <w:szCs w:val="24"/>
        </w:rPr>
      </w:pPr>
      <w:r w:rsidDel="00000000" w:rsidR="00000000" w:rsidRPr="00000000">
        <w:rPr>
          <w:sz w:val="24"/>
          <w:szCs w:val="24"/>
          <w:rtl w:val="0"/>
        </w:rPr>
        <w:t xml:space="preserve">One of our council member positions will open middle of November,  possibly two; watch for an add-in newspaper.   </w:t>
      </w:r>
    </w:p>
    <w:p w:rsidR="00000000" w:rsidDel="00000000" w:rsidP="00000000" w:rsidRDefault="00000000" w:rsidRPr="00000000" w14:paraId="00000012">
      <w:pPr>
        <w:pStyle w:val="Heading4"/>
        <w:keepNext w:val="0"/>
        <w:keepLines w:val="0"/>
        <w:pageBreakBefore w:val="0"/>
        <w:spacing w:after="0" w:before="0" w:line="240" w:lineRule="auto"/>
        <w:ind w:left="2160" w:firstLine="0"/>
        <w:rPr>
          <w:b w:val="1"/>
          <w:color w:val="000000"/>
        </w:rPr>
      </w:pPr>
      <w:r w:rsidDel="00000000" w:rsidR="00000000" w:rsidRPr="00000000">
        <w:rPr>
          <w:rtl w:val="0"/>
        </w:rPr>
      </w:r>
    </w:p>
    <w:p w:rsidR="00000000" w:rsidDel="00000000" w:rsidP="00000000" w:rsidRDefault="00000000" w:rsidRPr="00000000" w14:paraId="00000013">
      <w:pPr>
        <w:pStyle w:val="Heading4"/>
        <w:keepNext w:val="0"/>
        <w:keepLines w:val="0"/>
        <w:pageBreakBefore w:val="0"/>
        <w:numPr>
          <w:ilvl w:val="0"/>
          <w:numId w:val="1"/>
        </w:numPr>
        <w:spacing w:after="0" w:before="0" w:line="240" w:lineRule="auto"/>
        <w:ind w:left="720" w:hanging="360"/>
        <w:rPr>
          <w:u w:val="none"/>
        </w:rPr>
      </w:pPr>
      <w:r w:rsidDel="00000000" w:rsidR="00000000" w:rsidRPr="00000000">
        <w:rPr>
          <w:b w:val="1"/>
          <w:color w:val="000000"/>
          <w:rtl w:val="0"/>
        </w:rPr>
        <w:t xml:space="preserve">Commission Report on Emery Land Bill </w:t>
      </w:r>
    </w:p>
    <w:p w:rsidR="00000000" w:rsidDel="00000000" w:rsidP="00000000" w:rsidRDefault="00000000" w:rsidRPr="00000000" w14:paraId="00000014">
      <w:pPr>
        <w:pageBreakBefore w:val="0"/>
        <w:ind w:left="720" w:firstLine="0"/>
        <w:rPr/>
      </w:pPr>
      <w:r w:rsidDel="00000000" w:rsidR="00000000" w:rsidRPr="00000000">
        <w:rPr>
          <w:rtl w:val="0"/>
        </w:rPr>
        <w:t xml:space="preserve">Commissioner Gill Conover reported that the Utah Association of Counties Public Land Committee’s meetings would be held by Zoom on Fridays.  </w:t>
      </w:r>
    </w:p>
    <w:p w:rsidR="00000000" w:rsidDel="00000000" w:rsidP="00000000" w:rsidRDefault="00000000" w:rsidRPr="00000000" w14:paraId="00000015">
      <w:pPr>
        <w:pageBreakBefore w:val="0"/>
        <w:ind w:left="720" w:firstLine="0"/>
        <w:rPr/>
      </w:pPr>
      <w:r w:rsidDel="00000000" w:rsidR="00000000" w:rsidRPr="00000000">
        <w:rPr>
          <w:rtl w:val="0"/>
        </w:rPr>
        <w:t xml:space="preserve">Rod Player reported that the Governor’s outdoor summit had been divided into two parts in Logan &amp; Kanab, Utah.  He attended the one in Logan and says it was informative and helpful in building trails. </w:t>
      </w:r>
      <w:r w:rsidDel="00000000" w:rsidR="00000000" w:rsidRPr="00000000">
        <w:rPr>
          <w:rtl w:val="0"/>
        </w:rPr>
      </w:r>
    </w:p>
    <w:p w:rsidR="00000000" w:rsidDel="00000000" w:rsidP="00000000" w:rsidRDefault="00000000" w:rsidRPr="00000000" w14:paraId="00000016">
      <w:pPr>
        <w:pStyle w:val="Heading4"/>
        <w:keepNext w:val="0"/>
        <w:keepLines w:val="0"/>
        <w:pageBreakBefore w:val="0"/>
        <w:spacing w:after="0" w:before="0" w:line="240" w:lineRule="auto"/>
        <w:ind w:left="720" w:firstLine="0"/>
        <w:rPr>
          <w:color w:val="000000"/>
        </w:rPr>
      </w:pPr>
      <w:r w:rsidDel="00000000" w:rsidR="00000000" w:rsidRPr="00000000">
        <w:rPr>
          <w:rtl w:val="0"/>
        </w:rPr>
      </w:r>
    </w:p>
    <w:p w:rsidR="00000000" w:rsidDel="00000000" w:rsidP="00000000" w:rsidRDefault="00000000" w:rsidRPr="00000000" w14:paraId="00000017">
      <w:pPr>
        <w:pageBreakBefore w:val="0"/>
        <w:ind w:left="720" w:firstLine="0"/>
        <w:rPr/>
      </w:pPr>
      <w:r w:rsidDel="00000000" w:rsidR="00000000" w:rsidRPr="00000000">
        <w:rPr>
          <w:rtl w:val="0"/>
        </w:rPr>
      </w:r>
    </w:p>
    <w:p w:rsidR="00000000" w:rsidDel="00000000" w:rsidP="00000000" w:rsidRDefault="00000000" w:rsidRPr="00000000" w14:paraId="00000018">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Agency Reports and Council Member Comments</w:t>
      </w:r>
    </w:p>
    <w:p w:rsidR="00000000" w:rsidDel="00000000" w:rsidP="00000000" w:rsidRDefault="00000000" w:rsidRPr="00000000" w14:paraId="00000019">
      <w:pPr>
        <w:pStyle w:val="Heading4"/>
        <w:keepNext w:val="0"/>
        <w:keepLines w:val="0"/>
        <w:pageBreakBefore w:val="0"/>
        <w:numPr>
          <w:ilvl w:val="0"/>
          <w:numId w:val="10"/>
        </w:numPr>
        <w:spacing w:after="0" w:before="0" w:line="240" w:lineRule="auto"/>
        <w:ind w:left="2160" w:hanging="360"/>
        <w:rPr>
          <w:b w:val="1"/>
          <w:color w:val="000000"/>
          <w:u w:val="none"/>
        </w:rPr>
      </w:pPr>
      <w:r w:rsidDel="00000000" w:rsidR="00000000" w:rsidRPr="00000000">
        <w:rPr>
          <w:b w:val="1"/>
          <w:color w:val="000000"/>
          <w:rtl w:val="0"/>
        </w:rPr>
        <w:t xml:space="preserve">Bureau of Land Management (BLM)  </w:t>
      </w:r>
    </w:p>
    <w:p w:rsidR="00000000" w:rsidDel="00000000" w:rsidP="00000000" w:rsidRDefault="00000000" w:rsidRPr="00000000" w14:paraId="0000001A">
      <w:pPr>
        <w:pageBreakBefore w:val="0"/>
        <w:ind w:left="2160" w:firstLine="0"/>
        <w:rPr/>
      </w:pPr>
      <w:r w:rsidDel="00000000" w:rsidR="00000000" w:rsidRPr="00000000">
        <w:rPr>
          <w:rtl w:val="0"/>
        </w:rPr>
        <w:t xml:space="preserve">Kyle Beagley(BLM) reported on Justesen Flat reconstruction.  National Public Lands Day in Justisen Flat,  Secret Mesa, and The Swell.  Millsite campground land boundaries have been worked out, and they will be starting. </w:t>
      </w:r>
    </w:p>
    <w:p w:rsidR="00000000" w:rsidDel="00000000" w:rsidP="00000000" w:rsidRDefault="00000000" w:rsidRPr="00000000" w14:paraId="0000001B">
      <w:pPr>
        <w:pageBreakBefore w:val="0"/>
        <w:ind w:left="2160" w:firstLine="0"/>
        <w:rPr/>
      </w:pPr>
      <w:r w:rsidDel="00000000" w:rsidR="00000000" w:rsidRPr="00000000">
        <w:rPr>
          <w:rtl w:val="0"/>
        </w:rPr>
        <w:t xml:space="preserve">70 Picnic tables have been installed by Buckhorn Wash and Temple Mountain, with five shade structures at Swinging Bridge. </w:t>
      </w:r>
    </w:p>
    <w:p w:rsidR="00000000" w:rsidDel="00000000" w:rsidP="00000000" w:rsidRDefault="00000000" w:rsidRPr="00000000" w14:paraId="0000001C">
      <w:pPr>
        <w:pageBreakBefore w:val="0"/>
        <w:ind w:left="2160" w:firstLine="0"/>
        <w:rPr/>
      </w:pPr>
      <w:r w:rsidDel="00000000" w:rsidR="00000000" w:rsidRPr="00000000">
        <w:rPr>
          <w:rtl w:val="0"/>
        </w:rPr>
        <w:t xml:space="preserve">5 BLM conveyances are going to be turned over to Emery County.  Inspections have been done with the long-term agreement. </w:t>
      </w:r>
    </w:p>
    <w:p w:rsidR="00000000" w:rsidDel="00000000" w:rsidP="00000000" w:rsidRDefault="00000000" w:rsidRPr="00000000" w14:paraId="0000001D">
      <w:pPr>
        <w:pageBreakBefore w:val="0"/>
        <w:ind w:left="2160" w:firstLine="0"/>
        <w:rPr/>
      </w:pPr>
      <w:r w:rsidDel="00000000" w:rsidR="00000000" w:rsidRPr="00000000">
        <w:rPr>
          <w:rtl w:val="0"/>
        </w:rPr>
        <w:t xml:space="preserve">SITLA has property coming with the State exchange.  Parcel going to Goblin Valley State Park, if the State Park wants it from BLM &amp; SITLA, tower to be put up in this area, this will all done by helicopter, no ground crew.  </w:t>
      </w:r>
    </w:p>
    <w:p w:rsidR="00000000" w:rsidDel="00000000" w:rsidP="00000000" w:rsidRDefault="00000000" w:rsidRPr="00000000" w14:paraId="0000001E">
      <w:pPr>
        <w:pageBreakBefore w:val="0"/>
        <w:ind w:left="2160" w:firstLine="0"/>
        <w:rPr/>
      </w:pPr>
      <w:r w:rsidDel="00000000" w:rsidR="00000000" w:rsidRPr="00000000">
        <w:rPr>
          <w:rtl w:val="0"/>
        </w:rPr>
        <w:t xml:space="preserve">Horn Shadow is out for public comment for a substation to be put in. Reclamation of 4 orphan wells at Last Change country. The BBC TV show came and filmed at the quarry last week.  </w:t>
      </w:r>
    </w:p>
    <w:p w:rsidR="00000000" w:rsidDel="00000000" w:rsidP="00000000" w:rsidRDefault="00000000" w:rsidRPr="00000000" w14:paraId="0000001F">
      <w:pPr>
        <w:pageBreakBefore w:val="0"/>
        <w:ind w:left="2160" w:firstLine="0"/>
        <w:rPr/>
      </w:pPr>
      <w:r w:rsidDel="00000000" w:rsidR="00000000" w:rsidRPr="00000000">
        <w:rPr>
          <w:rtl w:val="0"/>
        </w:rPr>
        <w:t xml:space="preserve">Visitation at the National monument has been three times the visitation. </w:t>
      </w:r>
    </w:p>
    <w:p w:rsidR="00000000" w:rsidDel="00000000" w:rsidP="00000000" w:rsidRDefault="00000000" w:rsidRPr="00000000" w14:paraId="00000020">
      <w:pPr>
        <w:pageBreakBefore w:val="0"/>
        <w:ind w:left="2160" w:firstLine="0"/>
        <w:rPr/>
      </w:pPr>
      <w:r w:rsidDel="00000000" w:rsidR="00000000" w:rsidRPr="00000000">
        <w:rPr>
          <w:rtl w:val="0"/>
        </w:rPr>
        <w:t xml:space="preserve">Les Wilberg reported Buckhorn Wash and put a cable across to keep people out. Eagle Canyon has been cleaned.</w:t>
      </w:r>
    </w:p>
    <w:p w:rsidR="00000000" w:rsidDel="00000000" w:rsidP="00000000" w:rsidRDefault="00000000" w:rsidRPr="00000000" w14:paraId="00000021">
      <w:pPr>
        <w:pageBreakBefore w:val="0"/>
        <w:ind w:left="2160" w:firstLine="0"/>
        <w:rPr/>
      </w:pPr>
      <w:r w:rsidDel="00000000" w:rsidR="00000000" w:rsidRPr="00000000">
        <w:rPr>
          <w:rtl w:val="0"/>
        </w:rPr>
        <w:t xml:space="preserve">Resurfaced the dug way to help maintain the course. </w:t>
      </w:r>
    </w:p>
    <w:p w:rsidR="00000000" w:rsidDel="00000000" w:rsidP="00000000" w:rsidRDefault="00000000" w:rsidRPr="00000000" w14:paraId="00000022">
      <w:pPr>
        <w:pageBreakBefore w:val="0"/>
        <w:ind w:left="2160" w:firstLine="0"/>
        <w:rPr/>
      </w:pPr>
      <w:r w:rsidDel="00000000" w:rsidR="00000000" w:rsidRPr="00000000">
        <w:rPr>
          <w:rtl w:val="0"/>
        </w:rPr>
        <w:t xml:space="preserve">Eagle Canyon was hit hard by the flooding.  </w:t>
      </w:r>
    </w:p>
    <w:p w:rsidR="00000000" w:rsidDel="00000000" w:rsidP="00000000" w:rsidRDefault="00000000" w:rsidRPr="00000000" w14:paraId="00000023">
      <w:pPr>
        <w:pageBreakBefore w:val="0"/>
        <w:ind w:left="2160" w:firstLine="0"/>
        <w:rPr/>
      </w:pPr>
      <w:r w:rsidDel="00000000" w:rsidR="00000000" w:rsidRPr="00000000">
        <w:rPr>
          <w:rtl w:val="0"/>
        </w:rPr>
        <w:t xml:space="preserve">Millsite golf course getting survey worked out. The flood has trimmed out beaver dams flood.   </w:t>
      </w: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numPr>
          <w:ilvl w:val="0"/>
          <w:numId w:val="3"/>
        </w:numPr>
        <w:ind w:left="2160" w:hanging="360"/>
        <w:rPr>
          <w:b w:val="1"/>
          <w:color w:val="000000"/>
          <w:sz w:val="24"/>
          <w:szCs w:val="24"/>
          <w:u w:val="none"/>
        </w:rPr>
      </w:pPr>
      <w:r w:rsidDel="00000000" w:rsidR="00000000" w:rsidRPr="00000000">
        <w:rPr>
          <w:b w:val="1"/>
          <w:color w:val="000000"/>
          <w:sz w:val="24"/>
          <w:szCs w:val="24"/>
          <w:rtl w:val="0"/>
        </w:rPr>
        <w:t xml:space="preserve">Division of Water Rights (</w:t>
      </w:r>
      <w:r w:rsidDel="00000000" w:rsidR="00000000" w:rsidRPr="00000000">
        <w:rPr>
          <w:b w:val="1"/>
          <w:sz w:val="24"/>
          <w:szCs w:val="24"/>
          <w:rtl w:val="0"/>
        </w:rPr>
        <w:t xml:space="preserve">EWDi</w:t>
      </w:r>
      <w:r w:rsidDel="00000000" w:rsidR="00000000" w:rsidRPr="00000000">
        <w:rPr>
          <w:b w:val="1"/>
          <w:color w:val="000000"/>
          <w:sz w:val="24"/>
          <w:szCs w:val="24"/>
          <w:rtl w:val="0"/>
        </w:rPr>
        <w:t xml:space="preserve">) </w:t>
      </w:r>
      <w:r w:rsidDel="00000000" w:rsidR="00000000" w:rsidRPr="00000000">
        <w:rPr>
          <w:rtl w:val="0"/>
        </w:rPr>
      </w:r>
    </w:p>
    <w:p w:rsidR="00000000" w:rsidDel="00000000" w:rsidP="00000000" w:rsidRDefault="00000000" w:rsidRPr="00000000" w14:paraId="00000026">
      <w:pPr>
        <w:pageBreakBefore w:val="0"/>
        <w:ind w:left="2160" w:firstLine="0"/>
        <w:rPr>
          <w:sz w:val="24"/>
          <w:szCs w:val="24"/>
        </w:rPr>
      </w:pPr>
      <w:r w:rsidDel="00000000" w:rsidR="00000000" w:rsidRPr="00000000">
        <w:rPr>
          <w:sz w:val="24"/>
          <w:szCs w:val="24"/>
          <w:rtl w:val="0"/>
        </w:rPr>
        <w:t xml:space="preserve">Marc Stilson reported that he had been out doing dam inspections, looking to be in good order.  On the Joe's Valley dam, they are looking to obtain the title.  Different engineer firms to come in and get the barrier fixed sooner to get a different standard of hazard classifications than the reclamation team was willing to do. </w:t>
      </w:r>
    </w:p>
    <w:p w:rsidR="00000000" w:rsidDel="00000000" w:rsidP="00000000" w:rsidRDefault="00000000" w:rsidRPr="00000000" w14:paraId="00000027">
      <w:pPr>
        <w:pageBreakBefore w:val="0"/>
        <w:ind w:left="2160" w:firstLine="0"/>
        <w:rPr>
          <w:sz w:val="24"/>
          <w:szCs w:val="24"/>
        </w:rPr>
      </w:pPr>
      <w:r w:rsidDel="00000000" w:rsidR="00000000" w:rsidRPr="00000000">
        <w:rPr>
          <w:sz w:val="24"/>
          <w:szCs w:val="24"/>
          <w:rtl w:val="0"/>
        </w:rPr>
        <w:t xml:space="preserve">The spillway is undersized, seismic issues, on an earthquake fault, seepage is found, a sinkhole is formed. </w:t>
      </w:r>
    </w:p>
    <w:p w:rsidR="00000000" w:rsidDel="00000000" w:rsidP="00000000" w:rsidRDefault="00000000" w:rsidRPr="00000000" w14:paraId="00000028">
      <w:pPr>
        <w:pageBreakBefore w:val="0"/>
        <w:ind w:left="2160" w:firstLine="0"/>
        <w:rPr>
          <w:sz w:val="24"/>
          <w:szCs w:val="24"/>
        </w:rPr>
      </w:pPr>
      <w:r w:rsidDel="00000000" w:rsidR="00000000" w:rsidRPr="00000000">
        <w:rPr>
          <w:sz w:val="24"/>
          <w:szCs w:val="24"/>
          <w:rtl w:val="0"/>
        </w:rPr>
        <w:t xml:space="preserve">Rawson Dam is struggling with Badgers and Gofers, making holes in the dams. It is hard keeping up with the Badgers and Gofers. </w:t>
      </w:r>
    </w:p>
    <w:p w:rsidR="00000000" w:rsidDel="00000000" w:rsidP="00000000" w:rsidRDefault="00000000" w:rsidRPr="00000000" w14:paraId="00000029">
      <w:pPr>
        <w:pageBreakBefore w:val="0"/>
        <w:ind w:left="2160" w:firstLine="0"/>
        <w:rPr>
          <w:sz w:val="24"/>
          <w:szCs w:val="24"/>
        </w:rPr>
      </w:pPr>
      <w:r w:rsidDel="00000000" w:rsidR="00000000" w:rsidRPr="00000000">
        <w:rPr>
          <w:sz w:val="24"/>
          <w:szCs w:val="24"/>
          <w:rtl w:val="0"/>
        </w:rPr>
        <w:t xml:space="preserve">Colorado River holds its big meeting in the middle of December if anyone wants to attend that conference.  </w:t>
      </w:r>
    </w:p>
    <w:p w:rsidR="00000000" w:rsidDel="00000000" w:rsidP="00000000" w:rsidRDefault="00000000" w:rsidRPr="00000000" w14:paraId="0000002A">
      <w:pPr>
        <w:pageBreakBefore w:val="0"/>
        <w:ind w:left="2160" w:firstLine="0"/>
        <w:rPr>
          <w:sz w:val="24"/>
          <w:szCs w:val="24"/>
        </w:rPr>
      </w:pPr>
      <w:r w:rsidDel="00000000" w:rsidR="00000000" w:rsidRPr="00000000">
        <w:rPr>
          <w:sz w:val="24"/>
          <w:szCs w:val="24"/>
          <w:rtl w:val="0"/>
        </w:rPr>
        <w:t xml:space="preserve">Lake Mead and Lake Powell have dropped significantly. They have to put more water in those lakes.</w:t>
      </w:r>
    </w:p>
    <w:p w:rsidR="00000000" w:rsidDel="00000000" w:rsidP="00000000" w:rsidRDefault="00000000" w:rsidRPr="00000000" w14:paraId="0000002B">
      <w:pPr>
        <w:pageBreakBefore w:val="0"/>
        <w:ind w:left="2160" w:firstLine="0"/>
        <w:rPr>
          <w:sz w:val="24"/>
          <w:szCs w:val="24"/>
        </w:rPr>
      </w:pPr>
      <w:r w:rsidDel="00000000" w:rsidR="00000000" w:rsidRPr="00000000">
        <w:rPr>
          <w:sz w:val="24"/>
          <w:szCs w:val="24"/>
          <w:rtl w:val="0"/>
        </w:rPr>
        <w:t xml:space="preserve">EWDi up Huntington Canyon to look at flood structures.  </w:t>
      </w:r>
    </w:p>
    <w:p w:rsidR="00000000" w:rsidDel="00000000" w:rsidP="00000000" w:rsidRDefault="00000000" w:rsidRPr="00000000" w14:paraId="0000002C">
      <w:pPr>
        <w:pageBreakBefore w:val="0"/>
        <w:ind w:left="2160" w:firstLine="0"/>
        <w:rPr>
          <w:sz w:val="24"/>
          <w:szCs w:val="24"/>
        </w:rPr>
      </w:pPr>
      <w:r w:rsidDel="00000000" w:rsidR="00000000" w:rsidRPr="00000000">
        <w:rPr>
          <w:sz w:val="24"/>
          <w:szCs w:val="24"/>
          <w:rtl w:val="0"/>
        </w:rPr>
        <w:t xml:space="preserve">Where does the money come from to help with Dams? Not a lot of help to build dams. The State of Utah will help fund it; NRCS is federal funding to help?  </w:t>
      </w:r>
      <w:r w:rsidDel="00000000" w:rsidR="00000000" w:rsidRPr="00000000">
        <w:rPr>
          <w:rtl w:val="0"/>
        </w:rPr>
      </w:r>
    </w:p>
    <w:p w:rsidR="00000000" w:rsidDel="00000000" w:rsidP="00000000" w:rsidRDefault="00000000" w:rsidRPr="00000000" w14:paraId="0000002D">
      <w:pPr>
        <w:pageBreakBefore w:val="0"/>
        <w:ind w:left="2160" w:firstLine="0"/>
        <w:rPr>
          <w:sz w:val="24"/>
          <w:szCs w:val="24"/>
        </w:rPr>
      </w:pPr>
      <w:r w:rsidDel="00000000" w:rsidR="00000000" w:rsidRPr="00000000">
        <w:rPr>
          <w:rtl w:val="0"/>
        </w:rPr>
      </w:r>
    </w:p>
    <w:p w:rsidR="00000000" w:rsidDel="00000000" w:rsidP="00000000" w:rsidRDefault="00000000" w:rsidRPr="00000000" w14:paraId="0000002E">
      <w:pPr>
        <w:pStyle w:val="Heading4"/>
        <w:keepNext w:val="0"/>
        <w:keepLines w:val="0"/>
        <w:pageBreakBefore w:val="0"/>
        <w:numPr>
          <w:ilvl w:val="0"/>
          <w:numId w:val="4"/>
        </w:numPr>
        <w:spacing w:after="0" w:before="0" w:line="240" w:lineRule="auto"/>
        <w:ind w:left="2160" w:hanging="360"/>
        <w:rPr>
          <w:b w:val="1"/>
          <w:color w:val="000000"/>
          <w:u w:val="none"/>
        </w:rPr>
      </w:pPr>
      <w:r w:rsidDel="00000000" w:rsidR="00000000" w:rsidRPr="00000000">
        <w:rPr>
          <w:b w:val="1"/>
          <w:color w:val="000000"/>
          <w:rtl w:val="0"/>
        </w:rPr>
        <w:t xml:space="preserve">Division of Oil, Gas, and Mining (DOGM)</w:t>
      </w:r>
    </w:p>
    <w:p w:rsidR="00000000" w:rsidDel="00000000" w:rsidP="00000000" w:rsidRDefault="00000000" w:rsidRPr="00000000" w14:paraId="0000002F">
      <w:pPr>
        <w:ind w:left="2160" w:firstLine="0"/>
        <w:rPr/>
      </w:pPr>
      <w:r w:rsidDel="00000000" w:rsidR="00000000" w:rsidRPr="00000000">
        <w:rPr>
          <w:rtl w:val="0"/>
        </w:rPr>
        <w:t xml:space="preserve">No one was in attendance.</w:t>
      </w:r>
      <w:r w:rsidDel="00000000" w:rsidR="00000000" w:rsidRPr="00000000">
        <w:rPr>
          <w:rtl w:val="0"/>
        </w:rPr>
      </w:r>
    </w:p>
    <w:p w:rsidR="00000000" w:rsidDel="00000000" w:rsidP="00000000" w:rsidRDefault="00000000" w:rsidRPr="00000000" w14:paraId="00000030">
      <w:pPr>
        <w:pageBreakBefore w:val="0"/>
        <w:ind w:left="2880" w:firstLine="0"/>
        <w:rPr>
          <w:sz w:val="24"/>
          <w:szCs w:val="24"/>
        </w:rPr>
      </w:pPr>
      <w:r w:rsidDel="00000000" w:rsidR="00000000" w:rsidRPr="00000000">
        <w:rPr>
          <w:rtl w:val="0"/>
        </w:rPr>
      </w:r>
    </w:p>
    <w:p w:rsidR="00000000" w:rsidDel="00000000" w:rsidP="00000000" w:rsidRDefault="00000000" w:rsidRPr="00000000" w14:paraId="00000031">
      <w:pPr>
        <w:pStyle w:val="Heading4"/>
        <w:keepNext w:val="0"/>
        <w:keepLines w:val="0"/>
        <w:pageBreakBefore w:val="0"/>
        <w:numPr>
          <w:ilvl w:val="0"/>
          <w:numId w:val="9"/>
        </w:numPr>
        <w:spacing w:after="0" w:before="0" w:line="240" w:lineRule="auto"/>
        <w:ind w:left="2160" w:hanging="360"/>
        <w:rPr>
          <w:b w:val="1"/>
          <w:color w:val="000000"/>
          <w:u w:val="none"/>
        </w:rPr>
      </w:pPr>
      <w:r w:rsidDel="00000000" w:rsidR="00000000" w:rsidRPr="00000000">
        <w:rPr>
          <w:b w:val="1"/>
          <w:color w:val="000000"/>
          <w:rtl w:val="0"/>
        </w:rPr>
        <w:t xml:space="preserve">Division of Wildlife Resources (DWR) </w:t>
      </w:r>
    </w:p>
    <w:p w:rsidR="00000000" w:rsidDel="00000000" w:rsidP="00000000" w:rsidRDefault="00000000" w:rsidRPr="00000000" w14:paraId="00000032">
      <w:pPr>
        <w:pageBreakBefore w:val="0"/>
        <w:ind w:left="2160" w:firstLine="0"/>
        <w:rPr>
          <w:sz w:val="24"/>
          <w:szCs w:val="24"/>
        </w:rPr>
      </w:pPr>
      <w:r w:rsidDel="00000000" w:rsidR="00000000" w:rsidRPr="00000000">
        <w:rPr>
          <w:sz w:val="24"/>
          <w:szCs w:val="24"/>
          <w:rtl w:val="0"/>
        </w:rPr>
        <w:t xml:space="preserve">Chris Wood reports stocked cutthroat at Ferron range and Range creek.  Fish surveys Huntington Creek, flash flood, created fish to die off and restocked those areas. Have fish in our restructured areas.  Cattle Guard at Fuller Bottom will be put in.  Hat's ranch has a bridge that had been closed, and then it burned down.  DWR is going to replace that bridge. (Not an EC road)</w:t>
      </w:r>
    </w:p>
    <w:p w:rsidR="00000000" w:rsidDel="00000000" w:rsidP="00000000" w:rsidRDefault="00000000" w:rsidRPr="00000000" w14:paraId="00000033">
      <w:pPr>
        <w:pageBreakBefore w:val="0"/>
        <w:ind w:left="2160" w:firstLine="0"/>
        <w:rPr>
          <w:sz w:val="24"/>
          <w:szCs w:val="24"/>
        </w:rPr>
      </w:pPr>
      <w:r w:rsidDel="00000000" w:rsidR="00000000" w:rsidRPr="00000000">
        <w:rPr>
          <w:sz w:val="24"/>
          <w:szCs w:val="24"/>
          <w:rtl w:val="0"/>
        </w:rPr>
        <w:t xml:space="preserve">The event starts today—youth pheasant hunt 15 youth to participate, always a good turnout.  Continue to plant pheasants throughout the week around Emery County.  Chuckar hunt for the youth at Wilson Reservoir,  Millsite, and Miller Canyon. </w:t>
      </w:r>
    </w:p>
    <w:p w:rsidR="00000000" w:rsidDel="00000000" w:rsidP="00000000" w:rsidRDefault="00000000" w:rsidRPr="00000000" w14:paraId="00000034">
      <w:pPr>
        <w:pageBreakBefore w:val="0"/>
        <w:ind w:left="2160" w:firstLine="0"/>
        <w:rPr>
          <w:sz w:val="24"/>
          <w:szCs w:val="24"/>
        </w:rPr>
      </w:pPr>
      <w:r w:rsidDel="00000000" w:rsidR="00000000" w:rsidRPr="00000000">
        <w:rPr>
          <w:rtl w:val="0"/>
        </w:rPr>
      </w:r>
    </w:p>
    <w:p w:rsidR="00000000" w:rsidDel="00000000" w:rsidP="00000000" w:rsidRDefault="00000000" w:rsidRPr="00000000" w14:paraId="00000035">
      <w:pPr>
        <w:pageBreakBefore w:val="0"/>
        <w:numPr>
          <w:ilvl w:val="0"/>
          <w:numId w:val="6"/>
        </w:numPr>
        <w:ind w:left="2160" w:hanging="360"/>
        <w:rPr>
          <w:b w:val="1"/>
          <w:color w:val="000000"/>
          <w:sz w:val="24"/>
          <w:szCs w:val="24"/>
          <w:u w:val="none"/>
        </w:rPr>
      </w:pPr>
      <w:r w:rsidDel="00000000" w:rsidR="00000000" w:rsidRPr="00000000">
        <w:rPr>
          <w:b w:val="1"/>
          <w:color w:val="000000"/>
          <w:sz w:val="24"/>
          <w:szCs w:val="24"/>
          <w:rtl w:val="0"/>
        </w:rPr>
        <w:t xml:space="preserve">School and Institutional Trust Lands Administration (SITLA).</w:t>
      </w:r>
    </w:p>
    <w:p w:rsidR="00000000" w:rsidDel="00000000" w:rsidP="00000000" w:rsidRDefault="00000000" w:rsidRPr="00000000" w14:paraId="00000036">
      <w:pPr>
        <w:pageBreakBefore w:val="0"/>
        <w:ind w:left="2160" w:firstLine="0"/>
        <w:rPr>
          <w:sz w:val="24"/>
          <w:szCs w:val="24"/>
        </w:rPr>
      </w:pPr>
      <w:r w:rsidDel="00000000" w:rsidR="00000000" w:rsidRPr="00000000">
        <w:rPr>
          <w:sz w:val="24"/>
          <w:szCs w:val="24"/>
          <w:rtl w:val="0"/>
        </w:rPr>
        <w:t xml:space="preserve">No one was in attendance.</w:t>
      </w:r>
    </w:p>
    <w:p w:rsidR="00000000" w:rsidDel="00000000" w:rsidP="00000000" w:rsidRDefault="00000000" w:rsidRPr="00000000" w14:paraId="00000037">
      <w:pPr>
        <w:pageBreakBefore w:val="0"/>
        <w:ind w:left="2160" w:firstLine="0"/>
        <w:rPr>
          <w:sz w:val="24"/>
          <w:szCs w:val="24"/>
        </w:rPr>
      </w:pPr>
      <w:r w:rsidDel="00000000" w:rsidR="00000000" w:rsidRPr="00000000">
        <w:rPr>
          <w:rtl w:val="0"/>
        </w:rPr>
      </w:r>
    </w:p>
    <w:p w:rsidR="00000000" w:rsidDel="00000000" w:rsidP="00000000" w:rsidRDefault="00000000" w:rsidRPr="00000000" w14:paraId="00000038">
      <w:pPr>
        <w:pStyle w:val="Heading4"/>
        <w:keepNext w:val="0"/>
        <w:keepLines w:val="0"/>
        <w:pageBreakBefore w:val="0"/>
        <w:numPr>
          <w:ilvl w:val="0"/>
          <w:numId w:val="7"/>
        </w:numPr>
        <w:spacing w:after="0" w:before="0" w:line="240" w:lineRule="auto"/>
        <w:ind w:left="2160" w:hanging="360"/>
        <w:rPr>
          <w:b w:val="1"/>
          <w:color w:val="000000"/>
          <w:u w:val="none"/>
        </w:rPr>
      </w:pPr>
      <w:r w:rsidDel="00000000" w:rsidR="00000000" w:rsidRPr="00000000">
        <w:rPr>
          <w:b w:val="1"/>
          <w:color w:val="000000"/>
          <w:rtl w:val="0"/>
        </w:rPr>
        <w:t xml:space="preserve">Manti-LaSal National Forest (MLNF) </w:t>
      </w:r>
    </w:p>
    <w:p w:rsidR="00000000" w:rsidDel="00000000" w:rsidP="00000000" w:rsidRDefault="00000000" w:rsidRPr="00000000" w14:paraId="00000039">
      <w:pPr>
        <w:pageBreakBefore w:val="0"/>
        <w:ind w:left="2160" w:firstLine="0"/>
        <w:rPr>
          <w:sz w:val="24"/>
          <w:szCs w:val="24"/>
        </w:rPr>
      </w:pPr>
      <w:r w:rsidDel="00000000" w:rsidR="00000000" w:rsidRPr="00000000">
        <w:rPr>
          <w:sz w:val="24"/>
          <w:szCs w:val="24"/>
          <w:rtl w:val="0"/>
        </w:rPr>
        <w:t xml:space="preserve">Darren Olsen reported scoping project and commenting processes are open until the 25th of Oct. </w:t>
      </w:r>
    </w:p>
    <w:p w:rsidR="00000000" w:rsidDel="00000000" w:rsidP="00000000" w:rsidRDefault="00000000" w:rsidRPr="00000000" w14:paraId="0000003A">
      <w:pPr>
        <w:pageBreakBefore w:val="0"/>
        <w:ind w:left="2160" w:firstLine="0"/>
        <w:rPr>
          <w:sz w:val="24"/>
          <w:szCs w:val="24"/>
        </w:rPr>
      </w:pPr>
      <w:r w:rsidDel="00000000" w:rsidR="00000000" w:rsidRPr="00000000">
        <w:rPr>
          <w:sz w:val="24"/>
          <w:szCs w:val="24"/>
          <w:rtl w:val="0"/>
        </w:rPr>
        <w:t xml:space="preserve">The recreation work improvements have been made in many places. </w:t>
      </w:r>
    </w:p>
    <w:p w:rsidR="00000000" w:rsidDel="00000000" w:rsidP="00000000" w:rsidRDefault="00000000" w:rsidRPr="00000000" w14:paraId="0000003B">
      <w:pPr>
        <w:pageBreakBefore w:val="0"/>
        <w:ind w:left="2160" w:firstLine="0"/>
        <w:rPr>
          <w:sz w:val="24"/>
          <w:szCs w:val="24"/>
        </w:rPr>
      </w:pPr>
      <w:r w:rsidDel="00000000" w:rsidR="00000000" w:rsidRPr="00000000">
        <w:rPr>
          <w:sz w:val="24"/>
          <w:szCs w:val="24"/>
          <w:rtl w:val="0"/>
        </w:rPr>
        <w:t xml:space="preserve">New signage has been put up, and new tables in campgrounds.  </w:t>
      </w:r>
    </w:p>
    <w:p w:rsidR="00000000" w:rsidDel="00000000" w:rsidP="00000000" w:rsidRDefault="00000000" w:rsidRPr="00000000" w14:paraId="0000003C">
      <w:pPr>
        <w:pageBreakBefore w:val="0"/>
        <w:ind w:left="2160" w:firstLine="0"/>
        <w:rPr>
          <w:sz w:val="24"/>
          <w:szCs w:val="24"/>
        </w:rPr>
      </w:pPr>
      <w:r w:rsidDel="00000000" w:rsidR="00000000" w:rsidRPr="00000000">
        <w:rPr>
          <w:sz w:val="24"/>
          <w:szCs w:val="24"/>
          <w:rtl w:val="0"/>
        </w:rPr>
        <w:t xml:space="preserve">Range management has been bringing cattle off the forest; the drought has been an issue.</w:t>
      </w:r>
    </w:p>
    <w:p w:rsidR="00000000" w:rsidDel="00000000" w:rsidP="00000000" w:rsidRDefault="00000000" w:rsidRPr="00000000" w14:paraId="0000003D">
      <w:pPr>
        <w:pageBreakBefore w:val="0"/>
        <w:ind w:left="2160" w:firstLine="0"/>
        <w:rPr>
          <w:sz w:val="24"/>
          <w:szCs w:val="24"/>
        </w:rPr>
      </w:pPr>
      <w:r w:rsidDel="00000000" w:rsidR="00000000" w:rsidRPr="00000000">
        <w:rPr>
          <w:sz w:val="24"/>
          <w:szCs w:val="24"/>
          <w:rtl w:val="0"/>
        </w:rPr>
        <w:t xml:space="preserve">On Ephraim’s side, a lot of work on the Willow project.</w:t>
      </w:r>
    </w:p>
    <w:p w:rsidR="00000000" w:rsidDel="00000000" w:rsidP="00000000" w:rsidRDefault="00000000" w:rsidRPr="00000000" w14:paraId="0000003E">
      <w:pPr>
        <w:pageBreakBefore w:val="0"/>
        <w:ind w:left="2160" w:firstLine="0"/>
        <w:rPr>
          <w:sz w:val="24"/>
          <w:szCs w:val="24"/>
        </w:rPr>
      </w:pPr>
      <w:r w:rsidDel="00000000" w:rsidR="00000000" w:rsidRPr="00000000">
        <w:rPr>
          <w:sz w:val="24"/>
          <w:szCs w:val="24"/>
          <w:rtl w:val="0"/>
        </w:rPr>
        <w:t xml:space="preserve">They are logging around Electric Lake, Candland mountain.</w:t>
      </w:r>
    </w:p>
    <w:p w:rsidR="00000000" w:rsidDel="00000000" w:rsidP="00000000" w:rsidRDefault="00000000" w:rsidRPr="00000000" w14:paraId="0000003F">
      <w:pPr>
        <w:pageBreakBefore w:val="0"/>
        <w:ind w:left="2160" w:firstLine="0"/>
        <w:rPr>
          <w:sz w:val="24"/>
          <w:szCs w:val="24"/>
        </w:rPr>
      </w:pPr>
      <w:r w:rsidDel="00000000" w:rsidR="00000000" w:rsidRPr="00000000">
        <w:rPr>
          <w:sz w:val="24"/>
          <w:szCs w:val="24"/>
          <w:rtl w:val="0"/>
        </w:rPr>
        <w:t xml:space="preserve">The mahogany project will be wrapped up soon, 700 acres.  </w:t>
      </w:r>
    </w:p>
    <w:p w:rsidR="00000000" w:rsidDel="00000000" w:rsidP="00000000" w:rsidRDefault="00000000" w:rsidRPr="00000000" w14:paraId="00000040">
      <w:pPr>
        <w:pageBreakBefore w:val="0"/>
        <w:ind w:left="2160" w:firstLine="0"/>
        <w:rPr>
          <w:sz w:val="24"/>
          <w:szCs w:val="24"/>
        </w:rPr>
      </w:pPr>
      <w:r w:rsidDel="00000000" w:rsidR="00000000" w:rsidRPr="00000000">
        <w:rPr>
          <w:sz w:val="24"/>
          <w:szCs w:val="24"/>
          <w:rtl w:val="0"/>
        </w:rPr>
        <w:t xml:space="preserve">Now is our hiring time for this upcoming spring.  Will sell wood permit and Christmas tree tags online, Main Street Market, CO-OP in Huntington. </w:t>
      </w:r>
    </w:p>
    <w:p w:rsidR="00000000" w:rsidDel="00000000" w:rsidP="00000000" w:rsidRDefault="00000000" w:rsidRPr="00000000" w14:paraId="00000041">
      <w:pPr>
        <w:pageBreakBefore w:val="0"/>
        <w:ind w:left="2160" w:firstLine="0"/>
        <w:rPr>
          <w:sz w:val="24"/>
          <w:szCs w:val="24"/>
        </w:rPr>
      </w:pPr>
      <w:r w:rsidDel="00000000" w:rsidR="00000000" w:rsidRPr="00000000">
        <w:rPr>
          <w:sz w:val="24"/>
          <w:szCs w:val="24"/>
          <w:rtl w:val="0"/>
        </w:rPr>
        <w:t xml:space="preserve">Olsen’s Bench and Readers Canyon have pinch points that need trails worked on, but they have been set up for logging that is not going to happen for years. </w:t>
      </w:r>
    </w:p>
    <w:p w:rsidR="00000000" w:rsidDel="00000000" w:rsidP="00000000" w:rsidRDefault="00000000" w:rsidRPr="00000000" w14:paraId="00000042">
      <w:pPr>
        <w:pageBreakBefore w:val="0"/>
        <w:ind w:left="2160" w:firstLine="0"/>
        <w:rPr>
          <w:sz w:val="24"/>
          <w:szCs w:val="24"/>
        </w:rPr>
      </w:pPr>
      <w:r w:rsidDel="00000000" w:rsidR="00000000" w:rsidRPr="00000000">
        <w:rPr>
          <w:rtl w:val="0"/>
        </w:rPr>
      </w:r>
    </w:p>
    <w:p w:rsidR="00000000" w:rsidDel="00000000" w:rsidP="00000000" w:rsidRDefault="00000000" w:rsidRPr="00000000" w14:paraId="00000043">
      <w:pPr>
        <w:pageBreakBefore w:val="0"/>
        <w:ind w:left="0" w:firstLine="0"/>
        <w:rPr>
          <w:b w:val="1"/>
        </w:rPr>
      </w:pPr>
      <w:r w:rsidDel="00000000" w:rsidR="00000000" w:rsidRPr="00000000">
        <w:rPr>
          <w:rtl w:val="0"/>
        </w:rPr>
      </w:r>
    </w:p>
    <w:p w:rsidR="00000000" w:rsidDel="00000000" w:rsidP="00000000" w:rsidRDefault="00000000" w:rsidRPr="00000000" w14:paraId="00000044">
      <w:pPr>
        <w:pageBreakBefore w:val="0"/>
        <w:numPr>
          <w:ilvl w:val="0"/>
          <w:numId w:val="2"/>
        </w:numPr>
        <w:ind w:left="2160" w:hanging="360"/>
        <w:rPr>
          <w:b w:val="1"/>
          <w:color w:val="000000"/>
          <w:u w:val="none"/>
        </w:rPr>
      </w:pPr>
      <w:r w:rsidDel="00000000" w:rsidR="00000000" w:rsidRPr="00000000">
        <w:rPr>
          <w:b w:val="1"/>
          <w:color w:val="000000"/>
          <w:rtl w:val="0"/>
        </w:rPr>
        <w:t xml:space="preserve">Utah State Parks and Recreation</w:t>
      </w:r>
    </w:p>
    <w:p w:rsidR="00000000" w:rsidDel="00000000" w:rsidP="00000000" w:rsidRDefault="00000000" w:rsidRPr="00000000" w14:paraId="00000045">
      <w:pPr>
        <w:pageBreakBefore w:val="0"/>
        <w:ind w:left="2160" w:firstLine="0"/>
        <w:rPr>
          <w:sz w:val="24"/>
          <w:szCs w:val="24"/>
        </w:rPr>
      </w:pPr>
      <w:r w:rsidDel="00000000" w:rsidR="00000000" w:rsidRPr="00000000">
        <w:rPr>
          <w:sz w:val="24"/>
          <w:szCs w:val="24"/>
          <w:rtl w:val="0"/>
        </w:rPr>
        <w:t xml:space="preserve">Larry Johansen reports that the EA for Millsite campsite is going forward.   Huntington Boat ramp is still up and running. Scofield has been winterized.   With the high usage of the State Parks, people can work remotely from the campgrounds; they are doing well.    </w:t>
      </w:r>
      <w:r w:rsidDel="00000000" w:rsidR="00000000" w:rsidRPr="00000000">
        <w:rPr>
          <w:rtl w:val="0"/>
        </w:rPr>
      </w:r>
    </w:p>
    <w:p w:rsidR="00000000" w:rsidDel="00000000" w:rsidP="00000000" w:rsidRDefault="00000000" w:rsidRPr="00000000" w14:paraId="00000046">
      <w:pPr>
        <w:pageBreakBefore w:val="0"/>
        <w:ind w:left="2160" w:firstLine="0"/>
        <w:rPr>
          <w:sz w:val="24"/>
          <w:szCs w:val="24"/>
        </w:rPr>
      </w:pPr>
      <w:r w:rsidDel="00000000" w:rsidR="00000000" w:rsidRPr="00000000">
        <w:rPr>
          <w:rtl w:val="0"/>
        </w:rPr>
      </w:r>
    </w:p>
    <w:p w:rsidR="00000000" w:rsidDel="00000000" w:rsidP="00000000" w:rsidRDefault="00000000" w:rsidRPr="00000000" w14:paraId="00000047">
      <w:pPr>
        <w:pageBreakBefore w:val="0"/>
        <w:ind w:left="216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8">
      <w:pPr>
        <w:pageBreakBefore w:val="0"/>
        <w:numPr>
          <w:ilvl w:val="0"/>
          <w:numId w:val="8"/>
        </w:numPr>
        <w:ind w:left="2160" w:hanging="360"/>
        <w:rPr>
          <w:b w:val="1"/>
          <w:color w:val="000000"/>
          <w:sz w:val="24"/>
          <w:szCs w:val="24"/>
          <w:u w:val="none"/>
        </w:rPr>
      </w:pPr>
      <w:r w:rsidDel="00000000" w:rsidR="00000000" w:rsidRPr="00000000">
        <w:rPr>
          <w:b w:val="1"/>
          <w:color w:val="000000"/>
          <w:sz w:val="24"/>
          <w:szCs w:val="24"/>
          <w:rtl w:val="0"/>
        </w:rPr>
        <w:t xml:space="preserve">Utah State Department of Agriculture</w:t>
      </w:r>
    </w:p>
    <w:p w:rsidR="00000000" w:rsidDel="00000000" w:rsidP="00000000" w:rsidRDefault="00000000" w:rsidRPr="00000000" w14:paraId="00000049">
      <w:pPr>
        <w:pageBreakBefore w:val="0"/>
        <w:ind w:left="2160" w:firstLine="0"/>
        <w:rPr>
          <w:sz w:val="24"/>
          <w:szCs w:val="24"/>
        </w:rPr>
      </w:pPr>
      <w:r w:rsidDel="00000000" w:rsidR="00000000" w:rsidRPr="00000000">
        <w:rPr>
          <w:sz w:val="24"/>
          <w:szCs w:val="24"/>
          <w:rtl w:val="0"/>
        </w:rPr>
        <w:t xml:space="preserve">Nate Roberts reports the disaster relief fund. Drought-related crop loss, livestock.  There is a range of improvement projects to help the community out. Apply until 4-30-2022</w:t>
      </w:r>
    </w:p>
    <w:p w:rsidR="00000000" w:rsidDel="00000000" w:rsidP="00000000" w:rsidRDefault="00000000" w:rsidRPr="00000000" w14:paraId="0000004A">
      <w:pPr>
        <w:pageBreakBefore w:val="0"/>
        <w:ind w:left="2160" w:firstLine="0"/>
        <w:rPr>
          <w:sz w:val="24"/>
          <w:szCs w:val="24"/>
        </w:rPr>
      </w:pPr>
      <w:r w:rsidDel="00000000" w:rsidR="00000000" w:rsidRPr="00000000">
        <w:rPr>
          <w:sz w:val="24"/>
          <w:szCs w:val="24"/>
          <w:rtl w:val="0"/>
        </w:rPr>
        <w:t xml:space="preserve">Will NOT qualify for funds - Water pipelines, hay barns. </w:t>
      </w:r>
    </w:p>
    <w:p w:rsidR="00000000" w:rsidDel="00000000" w:rsidP="00000000" w:rsidRDefault="00000000" w:rsidRPr="00000000" w14:paraId="0000004B">
      <w:pPr>
        <w:pageBreakBefore w:val="0"/>
        <w:ind w:left="2160" w:firstLine="0"/>
        <w:rPr>
          <w:sz w:val="24"/>
          <w:szCs w:val="24"/>
        </w:rPr>
      </w:pPr>
      <w:r w:rsidDel="00000000" w:rsidR="00000000" w:rsidRPr="00000000">
        <w:rPr>
          <w:sz w:val="24"/>
          <w:szCs w:val="24"/>
          <w:rtl w:val="0"/>
        </w:rPr>
        <w:t xml:space="preserve">Go to the website to apply.</w:t>
      </w:r>
    </w:p>
    <w:p w:rsidR="00000000" w:rsidDel="00000000" w:rsidP="00000000" w:rsidRDefault="00000000" w:rsidRPr="00000000" w14:paraId="0000004C">
      <w:pPr>
        <w:pageBreakBefore w:val="0"/>
        <w:ind w:left="2880" w:firstLine="0"/>
        <w:rPr>
          <w:sz w:val="24"/>
          <w:szCs w:val="24"/>
        </w:rPr>
      </w:pPr>
      <w:r w:rsidDel="00000000" w:rsidR="00000000" w:rsidRPr="00000000">
        <w:rPr>
          <w:rtl w:val="0"/>
        </w:rPr>
      </w:r>
    </w:p>
    <w:p w:rsidR="00000000" w:rsidDel="00000000" w:rsidP="00000000" w:rsidRDefault="00000000" w:rsidRPr="00000000" w14:paraId="0000004D">
      <w:pPr>
        <w:pStyle w:val="Heading4"/>
        <w:keepNext w:val="0"/>
        <w:keepLines w:val="0"/>
        <w:pageBreakBefore w:val="0"/>
        <w:numPr>
          <w:ilvl w:val="0"/>
          <w:numId w:val="5"/>
        </w:numPr>
        <w:spacing w:after="0" w:before="0" w:line="240" w:lineRule="auto"/>
        <w:ind w:left="2160" w:hanging="360"/>
        <w:rPr>
          <w:b w:val="1"/>
          <w:color w:val="000000"/>
          <w:u w:val="none"/>
        </w:rPr>
      </w:pPr>
      <w:r w:rsidDel="00000000" w:rsidR="00000000" w:rsidRPr="00000000">
        <w:rPr>
          <w:b w:val="1"/>
          <w:color w:val="000000"/>
          <w:rtl w:val="0"/>
        </w:rPr>
        <w:t xml:space="preserve">Washington Delegation Staff</w:t>
      </w:r>
    </w:p>
    <w:p w:rsidR="00000000" w:rsidDel="00000000" w:rsidP="00000000" w:rsidRDefault="00000000" w:rsidRPr="00000000" w14:paraId="0000004E">
      <w:pPr>
        <w:pageBreakBefore w:val="0"/>
        <w:ind w:left="2160" w:firstLine="0"/>
        <w:rPr>
          <w:sz w:val="24"/>
          <w:szCs w:val="24"/>
        </w:rPr>
      </w:pPr>
      <w:r w:rsidDel="00000000" w:rsidR="00000000" w:rsidRPr="00000000">
        <w:rPr>
          <w:sz w:val="24"/>
          <w:szCs w:val="24"/>
          <w:rtl w:val="0"/>
        </w:rPr>
        <w:t xml:space="preserve">Clay Crozier reported that the debt ceiling and debt reconciliation bill got lumped together, making the infrastructure bill on the bottom of the list.  It may pass or may not. Things look a bit bleak. </w:t>
      </w:r>
    </w:p>
    <w:p w:rsidR="00000000" w:rsidDel="00000000" w:rsidP="00000000" w:rsidRDefault="00000000" w:rsidRPr="00000000" w14:paraId="0000004F">
      <w:pPr>
        <w:pageBreakBefore w:val="0"/>
        <w:ind w:left="2160" w:firstLine="0"/>
        <w:rPr>
          <w:sz w:val="24"/>
          <w:szCs w:val="24"/>
        </w:rPr>
      </w:pPr>
      <w:r w:rsidDel="00000000" w:rsidR="00000000" w:rsidRPr="00000000">
        <w:rPr>
          <w:rtl w:val="0"/>
        </w:rPr>
      </w:r>
    </w:p>
    <w:p w:rsidR="00000000" w:rsidDel="00000000" w:rsidP="00000000" w:rsidRDefault="00000000" w:rsidRPr="00000000" w14:paraId="00000050">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Additional Issues From Council Member  </w:t>
      </w:r>
    </w:p>
    <w:p w:rsidR="00000000" w:rsidDel="00000000" w:rsidP="00000000" w:rsidRDefault="00000000" w:rsidRPr="00000000" w14:paraId="00000051">
      <w:pPr>
        <w:pageBreakBefore w:val="0"/>
        <w:ind w:left="720" w:firstLine="0"/>
        <w:rPr>
          <w:sz w:val="24"/>
          <w:szCs w:val="24"/>
        </w:rPr>
      </w:pPr>
      <w:r w:rsidDel="00000000" w:rsidR="00000000" w:rsidRPr="00000000">
        <w:rPr>
          <w:sz w:val="24"/>
          <w:szCs w:val="24"/>
          <w:rtl w:val="0"/>
        </w:rPr>
        <w:t xml:space="preserve">Lauren Huntsman reported The Boulder Fest was held this past week, and it went well. </w:t>
      </w:r>
    </w:p>
    <w:p w:rsidR="00000000" w:rsidDel="00000000" w:rsidP="00000000" w:rsidRDefault="00000000" w:rsidRPr="00000000" w14:paraId="00000052">
      <w:pPr>
        <w:pageBreakBefore w:val="0"/>
        <w:ind w:left="720" w:firstLine="0"/>
        <w:rPr/>
      </w:pPr>
      <w:r w:rsidDel="00000000" w:rsidR="00000000" w:rsidRPr="00000000">
        <w:rPr>
          <w:sz w:val="24"/>
          <w:szCs w:val="24"/>
          <w:rtl w:val="0"/>
        </w:rPr>
        <w:t xml:space="preserve">The timing was not good bringing cattle off the mountain; cattle went right through The Boulder Fest.   There are only certain times that they can boulder when it is not too hot, the rocks burn, and fingers can not get sweaty.  </w:t>
      </w:r>
      <w:r w:rsidDel="00000000" w:rsidR="00000000" w:rsidRPr="00000000">
        <w:rPr>
          <w:rtl w:val="0"/>
        </w:rPr>
      </w:r>
    </w:p>
    <w:p w:rsidR="00000000" w:rsidDel="00000000" w:rsidP="00000000" w:rsidRDefault="00000000" w:rsidRPr="00000000" w14:paraId="00000053">
      <w:pPr>
        <w:pageBreakBefore w:val="0"/>
        <w:ind w:left="2160" w:firstLine="0"/>
        <w:rPr>
          <w:sz w:val="24"/>
          <w:szCs w:val="24"/>
        </w:rPr>
      </w:pPr>
      <w:r w:rsidDel="00000000" w:rsidR="00000000" w:rsidRPr="00000000">
        <w:rPr>
          <w:rtl w:val="0"/>
        </w:rPr>
      </w:r>
    </w:p>
    <w:p w:rsidR="00000000" w:rsidDel="00000000" w:rsidP="00000000" w:rsidRDefault="00000000" w:rsidRPr="00000000" w14:paraId="00000054">
      <w:pPr>
        <w:pageBreakBefore w:val="0"/>
        <w:numPr>
          <w:ilvl w:val="0"/>
          <w:numId w:val="1"/>
        </w:numPr>
        <w:ind w:left="720" w:hanging="360"/>
        <w:rPr>
          <w:sz w:val="24"/>
          <w:szCs w:val="24"/>
        </w:rPr>
      </w:pPr>
      <w:r w:rsidDel="00000000" w:rsidR="00000000" w:rsidRPr="00000000">
        <w:rPr>
          <w:b w:val="1"/>
          <w:sz w:val="24"/>
          <w:szCs w:val="24"/>
          <w:rtl w:val="0"/>
        </w:rPr>
        <w:t xml:space="preserve"> Concerned citizens with Emery County-related issues.</w:t>
      </w:r>
    </w:p>
    <w:p w:rsidR="00000000" w:rsidDel="00000000" w:rsidP="00000000" w:rsidRDefault="00000000" w:rsidRPr="00000000" w14:paraId="00000055">
      <w:pPr>
        <w:pageBreakBefore w:val="0"/>
        <w:ind w:left="720" w:firstLine="0"/>
        <w:rPr>
          <w:sz w:val="24"/>
          <w:szCs w:val="24"/>
        </w:rPr>
      </w:pPr>
      <w:r w:rsidDel="00000000" w:rsidR="00000000" w:rsidRPr="00000000">
        <w:rPr>
          <w:sz w:val="24"/>
          <w:szCs w:val="24"/>
          <w:rtl w:val="0"/>
        </w:rPr>
        <w:t xml:space="preserve">John Anderson reported he is happy to be here in this meeting; he and his wife love The Swell and look forward to visiting Emery County. </w:t>
      </w:r>
    </w:p>
    <w:p w:rsidR="00000000" w:rsidDel="00000000" w:rsidP="00000000" w:rsidRDefault="00000000" w:rsidRPr="00000000" w14:paraId="00000056">
      <w:pPr>
        <w:pageBreakBefore w:val="0"/>
        <w:ind w:left="1440" w:firstLine="0"/>
        <w:rPr>
          <w:sz w:val="24"/>
          <w:szCs w:val="24"/>
        </w:rPr>
      </w:pPr>
      <w:r w:rsidDel="00000000" w:rsidR="00000000" w:rsidRPr="00000000">
        <w:rPr>
          <w:rtl w:val="0"/>
        </w:rPr>
      </w:r>
    </w:p>
    <w:p w:rsidR="00000000" w:rsidDel="00000000" w:rsidP="00000000" w:rsidRDefault="00000000" w:rsidRPr="00000000" w14:paraId="00000057">
      <w:pPr>
        <w:pStyle w:val="Heading4"/>
        <w:keepNext w:val="0"/>
        <w:keepLines w:val="0"/>
        <w:pageBreakBefore w:val="0"/>
        <w:tabs>
          <w:tab w:val="left" w:pos="5512"/>
        </w:tabs>
        <w:spacing w:after="0" w:before="0" w:line="240" w:lineRule="auto"/>
        <w:ind w:left="1440" w:firstLine="0"/>
        <w:rPr>
          <w:b w:val="1"/>
          <w:color w:val="00000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58">
      <w:pPr>
        <w:pageBreakBefore w:val="0"/>
        <w:numPr>
          <w:ilvl w:val="0"/>
          <w:numId w:val="1"/>
        </w:numPr>
        <w:tabs>
          <w:tab w:val="left" w:pos="5512"/>
        </w:tabs>
        <w:ind w:left="720" w:hanging="360"/>
        <w:rPr>
          <w:b w:val="1"/>
        </w:rPr>
      </w:pPr>
      <w:r w:rsidDel="00000000" w:rsidR="00000000" w:rsidRPr="00000000">
        <w:rPr>
          <w:b w:val="1"/>
          <w:rtl w:val="0"/>
        </w:rPr>
        <w:t xml:space="preserve">Adjourn </w:t>
      </w:r>
    </w:p>
    <w:p w:rsidR="00000000" w:rsidDel="00000000" w:rsidP="00000000" w:rsidRDefault="00000000" w:rsidRPr="00000000" w14:paraId="00000059">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5A">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5B">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5C">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5D">
      <w:pPr>
        <w:pStyle w:val="Heading4"/>
        <w:keepNext w:val="0"/>
        <w:keepLines w:val="0"/>
        <w:pageBreakBefore w:val="0"/>
        <w:spacing w:after="0" w:before="0" w:line="240" w:lineRule="auto"/>
        <w:rPr>
          <w:b w:val="1"/>
          <w:color w:val="000000"/>
        </w:rPr>
      </w:pPr>
      <w:r w:rsidDel="00000000" w:rsidR="00000000" w:rsidRPr="00000000">
        <w:rPr>
          <w:rtl w:val="0"/>
        </w:rPr>
      </w:r>
    </w:p>
    <w:p w:rsidR="00000000" w:rsidDel="00000000" w:rsidP="00000000" w:rsidRDefault="00000000" w:rsidRPr="00000000" w14:paraId="0000005E">
      <w:pPr>
        <w:pStyle w:val="Heading4"/>
        <w:keepNext w:val="0"/>
        <w:keepLines w:val="0"/>
        <w:pageBreakBefore w:val="0"/>
        <w:tabs>
          <w:tab w:val="left" w:pos="5512"/>
        </w:tabs>
        <w:spacing w:after="0" w:before="0" w:line="240" w:lineRule="auto"/>
        <w:rPr>
          <w:sz w:val="20"/>
          <w:szCs w:val="20"/>
        </w:rPr>
      </w:pPr>
      <w:bookmarkStart w:colFirst="0" w:colLast="0" w:name="_9bj72jat6dd"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