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9B8" w:rsidRPr="001D4D4B" w:rsidRDefault="004929B8" w:rsidP="004929B8">
      <w:pPr>
        <w:pStyle w:val="Style"/>
        <w:shd w:val="clear" w:color="auto" w:fill="FFFEFF"/>
        <w:spacing w:line="427" w:lineRule="exact"/>
        <w:ind w:left="2889" w:right="43"/>
        <w:jc w:val="both"/>
        <w:rPr>
          <w:rFonts w:ascii="Times New Roman" w:hAnsi="Times New Roman" w:cs="Times New Roman"/>
          <w:b/>
          <w:color w:val="333439"/>
          <w:u w:val="single"/>
          <w:shd w:val="clear" w:color="auto" w:fill="FFFEFF"/>
        </w:rPr>
      </w:pPr>
      <w:r w:rsidRPr="00266FE4">
        <w:rPr>
          <w:rFonts w:ascii="Times New Roman" w:hAnsi="Times New Roman" w:cs="Times New Roman"/>
          <w:b/>
          <w:color w:val="333439"/>
          <w:shd w:val="clear" w:color="auto" w:fill="FFFEFF"/>
        </w:rPr>
        <w:t>ORDINANCE NO.</w:t>
      </w:r>
      <w:r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 </w:t>
      </w:r>
      <w:r>
        <w:rPr>
          <w:rFonts w:ascii="Times New Roman" w:hAnsi="Times New Roman" w:cs="Times New Roman"/>
          <w:b/>
          <w:color w:val="333439"/>
          <w:u w:val="single"/>
          <w:shd w:val="clear" w:color="auto" w:fill="FFFEFF"/>
        </w:rPr>
        <w:t>11-03-2021</w:t>
      </w:r>
      <w:r w:rsidR="005A09B4">
        <w:rPr>
          <w:rFonts w:ascii="Times New Roman" w:hAnsi="Times New Roman" w:cs="Times New Roman"/>
          <w:b/>
          <w:color w:val="333439"/>
          <w:u w:val="single"/>
          <w:shd w:val="clear" w:color="auto" w:fill="FFFEFF"/>
        </w:rPr>
        <w:t>-</w:t>
      </w:r>
      <w:r w:rsidR="00053A6D">
        <w:rPr>
          <w:rFonts w:ascii="Times New Roman" w:hAnsi="Times New Roman" w:cs="Times New Roman"/>
          <w:b/>
          <w:color w:val="333439"/>
          <w:u w:val="single"/>
          <w:shd w:val="clear" w:color="auto" w:fill="FFFEFF"/>
        </w:rPr>
        <w:t>B</w:t>
      </w:r>
      <w:bookmarkStart w:id="0" w:name="_GoBack"/>
      <w:bookmarkEnd w:id="0"/>
    </w:p>
    <w:p w:rsidR="004929B8" w:rsidRPr="00266FE4" w:rsidRDefault="004929B8" w:rsidP="004929B8">
      <w:pPr>
        <w:pStyle w:val="Style"/>
        <w:shd w:val="clear" w:color="auto" w:fill="FFFEFF"/>
        <w:spacing w:line="427" w:lineRule="exact"/>
        <w:ind w:left="2889" w:right="43"/>
        <w:jc w:val="both"/>
        <w:rPr>
          <w:rFonts w:ascii="Times New Roman" w:hAnsi="Times New Roman" w:cs="Times New Roman"/>
          <w:b/>
          <w:color w:val="333439"/>
          <w:shd w:val="clear" w:color="auto" w:fill="FFFEFF"/>
        </w:rPr>
      </w:pPr>
    </w:p>
    <w:p w:rsidR="004929B8" w:rsidRDefault="004929B8" w:rsidP="004929B8">
      <w:pPr>
        <w:pStyle w:val="Style"/>
        <w:shd w:val="clear" w:color="auto" w:fill="FFFEFF"/>
        <w:ind w:left="4"/>
        <w:rPr>
          <w:rFonts w:ascii="Times New Roman" w:hAnsi="Times New Roman" w:cs="Times New Roman"/>
          <w:b/>
          <w:color w:val="333439"/>
          <w:shd w:val="clear" w:color="auto" w:fill="FFFEFF"/>
        </w:rPr>
      </w:pPr>
      <w:r w:rsidRPr="00266FE4"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AN ORDINANCE </w:t>
      </w:r>
      <w:r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AMENDING, </w:t>
      </w:r>
      <w:r w:rsidRPr="00266FE4">
        <w:rPr>
          <w:rFonts w:ascii="Times New Roman" w:hAnsi="Times New Roman" w:cs="Times New Roman"/>
          <w:b/>
          <w:color w:val="333439"/>
          <w:shd w:val="clear" w:color="auto" w:fill="FFFEFF"/>
        </w:rPr>
        <w:t>REPEALING</w:t>
      </w:r>
      <w:r>
        <w:rPr>
          <w:rFonts w:ascii="Times New Roman" w:hAnsi="Times New Roman" w:cs="Times New Roman"/>
          <w:b/>
          <w:color w:val="333439"/>
          <w:shd w:val="clear" w:color="auto" w:fill="FFFEFF"/>
        </w:rPr>
        <w:t>,</w:t>
      </w:r>
      <w:r w:rsidRPr="00266FE4"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 AND ENACTING PORTION</w:t>
      </w:r>
      <w:r>
        <w:rPr>
          <w:rFonts w:ascii="Times New Roman" w:hAnsi="Times New Roman" w:cs="Times New Roman"/>
          <w:b/>
          <w:color w:val="333439"/>
          <w:shd w:val="clear" w:color="auto" w:fill="FFFEFF"/>
        </w:rPr>
        <w:t>S</w:t>
      </w:r>
      <w:r w:rsidRPr="00266FE4"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 OF THE PAYSON C</w:t>
      </w:r>
      <w:r w:rsidRPr="00266FE4">
        <w:rPr>
          <w:rFonts w:ascii="Times New Roman" w:hAnsi="Times New Roman" w:cs="Times New Roman"/>
          <w:b/>
          <w:color w:val="4F5055"/>
          <w:shd w:val="clear" w:color="auto" w:fill="FFFEFF"/>
        </w:rPr>
        <w:t>I</w:t>
      </w:r>
      <w:r w:rsidRPr="00266FE4">
        <w:rPr>
          <w:rFonts w:ascii="Times New Roman" w:hAnsi="Times New Roman" w:cs="Times New Roman"/>
          <w:b/>
          <w:color w:val="333439"/>
          <w:shd w:val="clear" w:color="auto" w:fill="FFFEFF"/>
        </w:rPr>
        <w:t>TY MUNICIPAL CODE</w:t>
      </w:r>
      <w:r>
        <w:rPr>
          <w:rFonts w:ascii="Times New Roman" w:hAnsi="Times New Roman" w:cs="Times New Roman"/>
          <w:b/>
          <w:color w:val="333439"/>
          <w:shd w:val="clear" w:color="auto" w:fill="FFFEFF"/>
        </w:rPr>
        <w:t>,</w:t>
      </w:r>
      <w:r w:rsidRPr="00266FE4"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 TITLE </w:t>
      </w:r>
      <w:r>
        <w:rPr>
          <w:rFonts w:ascii="Times New Roman" w:hAnsi="Times New Roman" w:cs="Times New Roman"/>
          <w:b/>
          <w:color w:val="333439"/>
          <w:shd w:val="clear" w:color="auto" w:fill="FFFEFF"/>
        </w:rPr>
        <w:t>11, SOLID WASTE.</w:t>
      </w:r>
    </w:p>
    <w:p w:rsidR="004929B8" w:rsidRPr="00266FE4" w:rsidRDefault="004929B8" w:rsidP="004929B8">
      <w:pPr>
        <w:pStyle w:val="Style"/>
        <w:shd w:val="clear" w:color="auto" w:fill="FFFEFF"/>
        <w:ind w:left="4"/>
        <w:rPr>
          <w:rFonts w:ascii="Times New Roman" w:hAnsi="Times New Roman" w:cs="Times New Roman"/>
          <w:b/>
          <w:color w:val="333439"/>
          <w:shd w:val="clear" w:color="auto" w:fill="FFFEFF"/>
        </w:rPr>
      </w:pPr>
    </w:p>
    <w:p w:rsidR="004929B8" w:rsidRPr="00266FE4" w:rsidRDefault="004929B8" w:rsidP="004929B8">
      <w:pPr>
        <w:pStyle w:val="Style"/>
        <w:shd w:val="clear" w:color="auto" w:fill="FFFEFF"/>
        <w:ind w:left="4"/>
        <w:rPr>
          <w:rFonts w:ascii="Times New Roman" w:hAnsi="Times New Roman" w:cs="Times New Roman"/>
          <w:b/>
          <w:color w:val="333439"/>
          <w:shd w:val="clear" w:color="auto" w:fill="FFFEFF"/>
        </w:rPr>
      </w:pPr>
      <w:r w:rsidRPr="00266FE4">
        <w:rPr>
          <w:rFonts w:ascii="Times New Roman" w:hAnsi="Times New Roman" w:cs="Times New Roman"/>
          <w:b/>
          <w:color w:val="333439"/>
          <w:shd w:val="clear" w:color="auto" w:fill="FFFEFF"/>
        </w:rPr>
        <w:t>WHEREAS</w:t>
      </w:r>
      <w:r w:rsidRPr="00266FE4">
        <w:rPr>
          <w:rFonts w:ascii="Times New Roman" w:hAnsi="Times New Roman" w:cs="Times New Roman"/>
          <w:color w:val="333439"/>
          <w:shd w:val="clear" w:color="auto" w:fill="FFFEFF"/>
        </w:rPr>
        <w:t xml:space="preserve">, Payson City has previously adopted </w:t>
      </w:r>
      <w:r>
        <w:rPr>
          <w:rFonts w:ascii="Times New Roman" w:hAnsi="Times New Roman" w:cs="Times New Roman"/>
          <w:color w:val="333439"/>
          <w:shd w:val="clear" w:color="auto" w:fill="FFFEFF"/>
        </w:rPr>
        <w:t>Title 11,</w:t>
      </w:r>
      <w:r w:rsidRPr="00266FE4">
        <w:rPr>
          <w:rFonts w:ascii="Times New Roman" w:hAnsi="Times New Roman" w:cs="Times New Roman"/>
          <w:color w:val="333439"/>
          <w:shd w:val="clear" w:color="auto" w:fill="FFFEFF"/>
        </w:rPr>
        <w:t xml:space="preserve"> </w:t>
      </w:r>
      <w:r>
        <w:rPr>
          <w:rFonts w:ascii="Times New Roman" w:hAnsi="Times New Roman" w:cs="Times New Roman"/>
          <w:color w:val="333439"/>
          <w:shd w:val="clear" w:color="auto" w:fill="FFFEFF"/>
        </w:rPr>
        <w:t xml:space="preserve">Solid Waste of </w:t>
      </w:r>
      <w:r w:rsidRPr="00266FE4">
        <w:rPr>
          <w:rFonts w:ascii="Times New Roman" w:hAnsi="Times New Roman" w:cs="Times New Roman"/>
          <w:color w:val="333439"/>
          <w:shd w:val="clear" w:color="auto" w:fill="FFFEFF"/>
        </w:rPr>
        <w:t>the Revised Ordinances of the Payson City</w:t>
      </w:r>
      <w:r>
        <w:rPr>
          <w:rFonts w:ascii="Times New Roman" w:hAnsi="Times New Roman" w:cs="Times New Roman"/>
          <w:color w:val="333439"/>
          <w:shd w:val="clear" w:color="auto" w:fill="FFFEFF"/>
        </w:rPr>
        <w:t xml:space="preserve"> Municipal Code</w:t>
      </w:r>
      <w:r w:rsidRPr="00266FE4">
        <w:rPr>
          <w:rFonts w:ascii="Times New Roman" w:hAnsi="Times New Roman" w:cs="Times New Roman"/>
          <w:color w:val="333439"/>
          <w:shd w:val="clear" w:color="auto" w:fill="FFFEFF"/>
        </w:rPr>
        <w:t>; and</w:t>
      </w:r>
    </w:p>
    <w:p w:rsidR="004929B8" w:rsidRPr="00266FE4" w:rsidRDefault="004929B8" w:rsidP="004929B8">
      <w:pPr>
        <w:pStyle w:val="Style"/>
        <w:shd w:val="clear" w:color="auto" w:fill="FFFEFF"/>
        <w:ind w:left="4"/>
        <w:rPr>
          <w:rFonts w:ascii="Times New Roman" w:hAnsi="Times New Roman" w:cs="Times New Roman"/>
          <w:b/>
          <w:color w:val="333439"/>
          <w:shd w:val="clear" w:color="auto" w:fill="FFFEFF"/>
        </w:rPr>
      </w:pPr>
    </w:p>
    <w:p w:rsidR="004929B8" w:rsidRDefault="004929B8" w:rsidP="004929B8">
      <w:pPr>
        <w:pStyle w:val="Style"/>
        <w:shd w:val="clear" w:color="auto" w:fill="FFFEFF"/>
        <w:ind w:left="4"/>
        <w:rPr>
          <w:rFonts w:ascii="Times New Roman" w:hAnsi="Times New Roman" w:cs="Times New Roman"/>
          <w:color w:val="333439"/>
          <w:shd w:val="clear" w:color="auto" w:fill="FFFEFF"/>
        </w:rPr>
      </w:pPr>
      <w:r w:rsidRPr="00266FE4">
        <w:rPr>
          <w:rFonts w:ascii="Times New Roman" w:hAnsi="Times New Roman" w:cs="Times New Roman"/>
          <w:b/>
          <w:color w:val="333439"/>
          <w:shd w:val="clear" w:color="auto" w:fill="FFFEFF"/>
        </w:rPr>
        <w:t>WHEREAS</w:t>
      </w:r>
      <w:r w:rsidRPr="00266FE4">
        <w:rPr>
          <w:rFonts w:ascii="Times New Roman" w:hAnsi="Times New Roman" w:cs="Times New Roman"/>
          <w:color w:val="333439"/>
          <w:shd w:val="clear" w:color="auto" w:fill="FFFEFF"/>
        </w:rPr>
        <w:t xml:space="preserve">, </w:t>
      </w:r>
      <w:r>
        <w:rPr>
          <w:rFonts w:ascii="Times New Roman" w:hAnsi="Times New Roman" w:cs="Times New Roman"/>
          <w:color w:val="333439"/>
          <w:shd w:val="clear" w:color="auto" w:fill="FFFEFF"/>
        </w:rPr>
        <w:t xml:space="preserve">the </w:t>
      </w:r>
      <w:r w:rsidRPr="00266FE4">
        <w:rPr>
          <w:rFonts w:ascii="Times New Roman" w:hAnsi="Times New Roman" w:cs="Times New Roman"/>
          <w:color w:val="333439"/>
          <w:shd w:val="clear" w:color="auto" w:fill="FFFEFF"/>
        </w:rPr>
        <w:t>Payson City Counci</w:t>
      </w:r>
      <w:r w:rsidRPr="00266FE4">
        <w:rPr>
          <w:rFonts w:ascii="Times New Roman" w:hAnsi="Times New Roman" w:cs="Times New Roman"/>
          <w:color w:val="69696F"/>
          <w:shd w:val="clear" w:color="auto" w:fill="FFFEFF"/>
        </w:rPr>
        <w:t xml:space="preserve">l </w:t>
      </w:r>
      <w:r w:rsidRPr="00266FE4">
        <w:rPr>
          <w:rFonts w:ascii="Times New Roman" w:hAnsi="Times New Roman" w:cs="Times New Roman"/>
          <w:color w:val="333439"/>
          <w:shd w:val="clear" w:color="auto" w:fill="FFFEFF"/>
        </w:rPr>
        <w:t xml:space="preserve">desires to </w:t>
      </w:r>
      <w:r>
        <w:rPr>
          <w:rFonts w:ascii="Times New Roman" w:hAnsi="Times New Roman" w:cs="Times New Roman"/>
          <w:color w:val="333439"/>
          <w:shd w:val="clear" w:color="auto" w:fill="FFFEFF"/>
        </w:rPr>
        <w:t xml:space="preserve">allow commercial solid waste collection and transport from </w:t>
      </w:r>
      <w:r w:rsidR="005E3E5B">
        <w:rPr>
          <w:rFonts w:ascii="Times New Roman" w:hAnsi="Times New Roman" w:cs="Times New Roman"/>
          <w:color w:val="333439"/>
          <w:shd w:val="clear" w:color="auto" w:fill="FFFEFF"/>
        </w:rPr>
        <w:t xml:space="preserve">residential </w:t>
      </w:r>
      <w:r>
        <w:rPr>
          <w:rFonts w:ascii="Times New Roman" w:hAnsi="Times New Roman" w:cs="Times New Roman"/>
          <w:color w:val="333439"/>
          <w:shd w:val="clear" w:color="auto" w:fill="FFFEFF"/>
        </w:rPr>
        <w:t xml:space="preserve">fourplexes and above and </w:t>
      </w:r>
      <w:r w:rsidR="005E3E5B">
        <w:rPr>
          <w:rFonts w:ascii="Times New Roman" w:hAnsi="Times New Roman" w:cs="Times New Roman"/>
          <w:color w:val="333439"/>
          <w:shd w:val="clear" w:color="auto" w:fill="FFFEFF"/>
        </w:rPr>
        <w:t xml:space="preserve">from commercial/industrial users.  The </w:t>
      </w:r>
      <w:r>
        <w:rPr>
          <w:rFonts w:ascii="Times New Roman" w:hAnsi="Times New Roman" w:cs="Times New Roman"/>
          <w:color w:val="333439"/>
          <w:shd w:val="clear" w:color="auto" w:fill="FFFEFF"/>
        </w:rPr>
        <w:t>City will charge commercial solid waste collectors a fee of 6% of all revenues generated from collection within the City</w:t>
      </w:r>
      <w:r w:rsidR="005E3E5B">
        <w:rPr>
          <w:rFonts w:ascii="Times New Roman" w:hAnsi="Times New Roman" w:cs="Times New Roman"/>
          <w:color w:val="333439"/>
          <w:shd w:val="clear" w:color="auto" w:fill="FFFEFF"/>
        </w:rPr>
        <w:t xml:space="preserve"> to allow them to collect solid waste within the City</w:t>
      </w:r>
      <w:r>
        <w:rPr>
          <w:rFonts w:ascii="Times New Roman" w:hAnsi="Times New Roman" w:cs="Times New Roman"/>
          <w:color w:val="333439"/>
          <w:shd w:val="clear" w:color="auto" w:fill="FFFEFF"/>
        </w:rPr>
        <w:t xml:space="preserve">; and </w:t>
      </w:r>
    </w:p>
    <w:p w:rsidR="004929B8" w:rsidRDefault="004929B8" w:rsidP="004929B8">
      <w:pPr>
        <w:pStyle w:val="Style"/>
        <w:shd w:val="clear" w:color="auto" w:fill="FFFEFF"/>
        <w:ind w:left="4"/>
        <w:rPr>
          <w:rFonts w:ascii="Times New Roman" w:hAnsi="Times New Roman" w:cs="Times New Roman"/>
          <w:color w:val="333439"/>
          <w:shd w:val="clear" w:color="auto" w:fill="FFFEFF"/>
        </w:rPr>
      </w:pPr>
    </w:p>
    <w:p w:rsidR="004929B8" w:rsidRPr="006744B1" w:rsidRDefault="004929B8" w:rsidP="004929B8">
      <w:pPr>
        <w:pStyle w:val="Style"/>
        <w:shd w:val="clear" w:color="auto" w:fill="FFFEFF"/>
        <w:ind w:left="4"/>
        <w:rPr>
          <w:rFonts w:ascii="Times New Roman" w:hAnsi="Times New Roman" w:cs="Times New Roman"/>
          <w:shd w:val="clear" w:color="auto" w:fill="FFFEFF"/>
        </w:rPr>
      </w:pPr>
      <w:r w:rsidRPr="008A2F33"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NOW, THEREFORE, </w:t>
      </w:r>
      <w:r w:rsidRPr="00E07FCC">
        <w:rPr>
          <w:rFonts w:ascii="Times New Roman" w:hAnsi="Times New Roman" w:cs="Times New Roman"/>
          <w:color w:val="333439"/>
          <w:shd w:val="clear" w:color="auto" w:fill="FFFEFF"/>
        </w:rPr>
        <w:t>be it ordained</w:t>
      </w:r>
      <w:r w:rsidRPr="00266FE4">
        <w:rPr>
          <w:rFonts w:ascii="Times New Roman" w:hAnsi="Times New Roman" w:cs="Times New Roman"/>
          <w:color w:val="333439"/>
          <w:shd w:val="clear" w:color="auto" w:fill="FFFEFF"/>
        </w:rPr>
        <w:t xml:space="preserve"> </w:t>
      </w:r>
      <w:r>
        <w:rPr>
          <w:rFonts w:ascii="Times New Roman" w:hAnsi="Times New Roman" w:cs="Times New Roman"/>
          <w:color w:val="333439"/>
          <w:shd w:val="clear" w:color="auto" w:fill="FFFEFF"/>
        </w:rPr>
        <w:t xml:space="preserve">by the </w:t>
      </w:r>
      <w:r w:rsidR="008F320B">
        <w:rPr>
          <w:rFonts w:ascii="Times New Roman" w:hAnsi="Times New Roman" w:cs="Times New Roman"/>
          <w:color w:val="333439"/>
          <w:shd w:val="clear" w:color="auto" w:fill="FFFEFF"/>
        </w:rPr>
        <w:t xml:space="preserve">Payson </w:t>
      </w:r>
      <w:r>
        <w:rPr>
          <w:rFonts w:ascii="Times New Roman" w:hAnsi="Times New Roman" w:cs="Times New Roman"/>
          <w:color w:val="333439"/>
          <w:shd w:val="clear" w:color="auto" w:fill="FFFEFF"/>
        </w:rPr>
        <w:t>City Council, Utah, that</w:t>
      </w:r>
      <w:r w:rsidRPr="00266FE4">
        <w:rPr>
          <w:rFonts w:ascii="Times New Roman" w:hAnsi="Times New Roman" w:cs="Times New Roman"/>
          <w:color w:val="333439"/>
          <w:shd w:val="clear" w:color="auto" w:fill="FFFEFF"/>
        </w:rPr>
        <w:t xml:space="preserve"> </w:t>
      </w:r>
      <w:r>
        <w:rPr>
          <w:rFonts w:ascii="Times New Roman" w:hAnsi="Times New Roman" w:cs="Times New Roman"/>
          <w:color w:val="333439"/>
          <w:shd w:val="clear" w:color="auto" w:fill="FFFEFF"/>
        </w:rPr>
        <w:t>Title 11, Solid Waste</w:t>
      </w:r>
      <w:r w:rsidRPr="006744B1">
        <w:rPr>
          <w:rFonts w:ascii="Times New Roman" w:hAnsi="Times New Roman" w:cs="Times New Roman"/>
          <w:shd w:val="clear" w:color="auto" w:fill="FFFEFF"/>
        </w:rPr>
        <w:t xml:space="preserve">, is hereby </w:t>
      </w:r>
      <w:r>
        <w:rPr>
          <w:rFonts w:ascii="Times New Roman" w:hAnsi="Times New Roman" w:cs="Times New Roman"/>
          <w:shd w:val="clear" w:color="auto" w:fill="FFFEFF"/>
        </w:rPr>
        <w:t>amended</w:t>
      </w:r>
      <w:r w:rsidRPr="006744B1">
        <w:rPr>
          <w:rFonts w:ascii="Times New Roman" w:hAnsi="Times New Roman" w:cs="Times New Roman"/>
          <w:shd w:val="clear" w:color="auto" w:fill="FFFEFF"/>
        </w:rPr>
        <w:t xml:space="preserve"> </w:t>
      </w:r>
      <w:r>
        <w:rPr>
          <w:rFonts w:ascii="Times New Roman" w:hAnsi="Times New Roman" w:cs="Times New Roman"/>
          <w:shd w:val="clear" w:color="auto" w:fill="FFFEFF"/>
        </w:rPr>
        <w:t xml:space="preserve">as follows. </w:t>
      </w:r>
    </w:p>
    <w:p w:rsidR="004929B8" w:rsidRDefault="004929B8" w:rsidP="004929B8">
      <w:pPr>
        <w:pStyle w:val="Style"/>
        <w:shd w:val="clear" w:color="auto" w:fill="FFFEFF"/>
        <w:ind w:left="4"/>
        <w:rPr>
          <w:rFonts w:ascii="Times New Roman" w:hAnsi="Times New Roman" w:cs="Times New Roman"/>
          <w:shd w:val="clear" w:color="auto" w:fill="FFFEFF"/>
        </w:rPr>
      </w:pPr>
    </w:p>
    <w:p w:rsidR="004929B8" w:rsidRDefault="004929B8" w:rsidP="004929B8">
      <w:pPr>
        <w:pStyle w:val="Style"/>
        <w:shd w:val="clear" w:color="auto" w:fill="FFFEFF"/>
        <w:ind w:left="4"/>
        <w:jc w:val="center"/>
        <w:rPr>
          <w:rFonts w:ascii="Times New Roman" w:hAnsi="Times New Roman" w:cs="Times New Roman"/>
          <w:shd w:val="clear" w:color="auto" w:fill="FFFEFF"/>
        </w:rPr>
      </w:pPr>
      <w:r w:rsidRPr="006744B1">
        <w:rPr>
          <w:rFonts w:ascii="Times New Roman" w:hAnsi="Times New Roman" w:cs="Times New Roman"/>
          <w:shd w:val="clear" w:color="auto" w:fill="FFFEFF"/>
        </w:rPr>
        <w:t>(SEE ATTACHED)</w:t>
      </w:r>
    </w:p>
    <w:p w:rsidR="004929B8" w:rsidRDefault="004929B8" w:rsidP="004929B8">
      <w:pPr>
        <w:pStyle w:val="Style"/>
        <w:shd w:val="clear" w:color="auto" w:fill="FFFEFF"/>
        <w:ind w:left="4"/>
        <w:rPr>
          <w:rFonts w:ascii="Times New Roman" w:hAnsi="Times New Roman" w:cs="Times New Roman"/>
          <w:shd w:val="clear" w:color="auto" w:fill="FFFEFF"/>
        </w:rPr>
      </w:pPr>
    </w:p>
    <w:p w:rsidR="004929B8" w:rsidRPr="006744B1" w:rsidRDefault="004929B8" w:rsidP="004929B8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  <w:r w:rsidRPr="006744B1">
        <w:rPr>
          <w:rFonts w:ascii="Times New Roman" w:hAnsi="Times New Roman" w:cs="Times New Roman"/>
          <w:shd w:val="clear" w:color="auto" w:fill="FFFEFF"/>
        </w:rPr>
        <w:t xml:space="preserve">This Ordinance shall </w:t>
      </w:r>
      <w:r>
        <w:rPr>
          <w:rFonts w:ascii="Times New Roman" w:hAnsi="Times New Roman" w:cs="Times New Roman"/>
          <w:shd w:val="clear" w:color="auto" w:fill="FFFEFF"/>
        </w:rPr>
        <w:t>take effect</w:t>
      </w:r>
      <w:r w:rsidRPr="006744B1">
        <w:rPr>
          <w:rFonts w:ascii="Times New Roman" w:hAnsi="Times New Roman" w:cs="Times New Roman"/>
          <w:shd w:val="clear" w:color="auto" w:fill="FFFEFF"/>
        </w:rPr>
        <w:t xml:space="preserve"> immediately </w:t>
      </w:r>
      <w:r>
        <w:rPr>
          <w:rFonts w:ascii="Times New Roman" w:hAnsi="Times New Roman" w:cs="Times New Roman"/>
          <w:shd w:val="clear" w:color="auto" w:fill="FFFEFF"/>
        </w:rPr>
        <w:t xml:space="preserve">upon passage by the </w:t>
      </w:r>
      <w:r w:rsidR="005A09B4">
        <w:rPr>
          <w:rFonts w:ascii="Times New Roman" w:hAnsi="Times New Roman" w:cs="Times New Roman"/>
          <w:shd w:val="clear" w:color="auto" w:fill="FFFEFF"/>
        </w:rPr>
        <w:t xml:space="preserve">Payson </w:t>
      </w:r>
      <w:r>
        <w:rPr>
          <w:rFonts w:ascii="Times New Roman" w:hAnsi="Times New Roman" w:cs="Times New Roman"/>
          <w:shd w:val="clear" w:color="auto" w:fill="FFFEFF"/>
        </w:rPr>
        <w:t xml:space="preserve">City Council and subsequent </w:t>
      </w:r>
      <w:r w:rsidRPr="006744B1">
        <w:rPr>
          <w:rFonts w:ascii="Times New Roman" w:hAnsi="Times New Roman" w:cs="Times New Roman"/>
          <w:shd w:val="clear" w:color="auto" w:fill="FFFEFF"/>
        </w:rPr>
        <w:t>publication</w:t>
      </w:r>
      <w:r w:rsidR="005A09B4">
        <w:rPr>
          <w:rFonts w:ascii="Times New Roman" w:hAnsi="Times New Roman" w:cs="Times New Roman"/>
          <w:shd w:val="clear" w:color="auto" w:fill="FFFEFF"/>
        </w:rPr>
        <w:t xml:space="preserve"> according to State law and city ordinances</w:t>
      </w:r>
      <w:r w:rsidRPr="006744B1">
        <w:rPr>
          <w:rFonts w:ascii="Times New Roman" w:hAnsi="Times New Roman" w:cs="Times New Roman"/>
          <w:shd w:val="clear" w:color="auto" w:fill="FFFEFF"/>
        </w:rPr>
        <w:t xml:space="preserve">. </w:t>
      </w:r>
    </w:p>
    <w:p w:rsidR="004929B8" w:rsidRPr="006744B1" w:rsidRDefault="004929B8" w:rsidP="004929B8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</w:p>
    <w:p w:rsidR="004929B8" w:rsidRPr="006744B1" w:rsidRDefault="004929B8" w:rsidP="004929B8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  <w:r>
        <w:rPr>
          <w:rFonts w:ascii="Times New Roman" w:hAnsi="Times New Roman" w:cs="Times New Roman"/>
          <w:shd w:val="clear" w:color="auto" w:fill="FFFEFF"/>
        </w:rPr>
        <w:t>Passed and ordained</w:t>
      </w:r>
      <w:r w:rsidRPr="006744B1">
        <w:rPr>
          <w:rFonts w:ascii="Times New Roman" w:hAnsi="Times New Roman" w:cs="Times New Roman"/>
          <w:shd w:val="clear" w:color="auto" w:fill="FFFEFF"/>
        </w:rPr>
        <w:t xml:space="preserve"> this </w:t>
      </w:r>
      <w:r>
        <w:rPr>
          <w:rFonts w:ascii="Times New Roman" w:hAnsi="Times New Roman" w:cs="Times New Roman"/>
          <w:shd w:val="clear" w:color="auto" w:fill="FFFEFF"/>
        </w:rPr>
        <w:t>3</w:t>
      </w:r>
      <w:r w:rsidR="005A09B4">
        <w:rPr>
          <w:rFonts w:ascii="Times New Roman" w:hAnsi="Times New Roman" w:cs="Times New Roman"/>
          <w:shd w:val="clear" w:color="auto" w:fill="FFFEFF"/>
        </w:rPr>
        <w:t>rd</w:t>
      </w:r>
      <w:r>
        <w:rPr>
          <w:rFonts w:ascii="Times New Roman" w:hAnsi="Times New Roman" w:cs="Times New Roman"/>
          <w:shd w:val="clear" w:color="auto" w:fill="FFFEFF"/>
        </w:rPr>
        <w:t xml:space="preserve"> </w:t>
      </w:r>
      <w:r w:rsidRPr="006744B1">
        <w:rPr>
          <w:rFonts w:ascii="Times New Roman" w:hAnsi="Times New Roman" w:cs="Times New Roman"/>
          <w:shd w:val="clear" w:color="auto" w:fill="FFFEFF"/>
        </w:rPr>
        <w:t xml:space="preserve">day of </w:t>
      </w:r>
      <w:r>
        <w:rPr>
          <w:rFonts w:ascii="Times New Roman" w:hAnsi="Times New Roman" w:cs="Times New Roman"/>
          <w:shd w:val="clear" w:color="auto" w:fill="FFFEFF"/>
        </w:rPr>
        <w:t>November, 2021</w:t>
      </w:r>
      <w:r w:rsidRPr="006744B1">
        <w:rPr>
          <w:rFonts w:ascii="Times New Roman" w:hAnsi="Times New Roman" w:cs="Times New Roman"/>
          <w:shd w:val="clear" w:color="auto" w:fill="FFFEFF"/>
        </w:rPr>
        <w:t xml:space="preserve">.  </w:t>
      </w:r>
    </w:p>
    <w:p w:rsidR="004929B8" w:rsidRPr="006744B1" w:rsidRDefault="004929B8" w:rsidP="004929B8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</w:p>
    <w:p w:rsidR="004929B8" w:rsidRPr="006744B1" w:rsidRDefault="004929B8" w:rsidP="004929B8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</w:p>
    <w:p w:rsidR="004929B8" w:rsidRPr="006744B1" w:rsidRDefault="004929B8" w:rsidP="004929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4929B8" w:rsidRPr="006744B1" w:rsidRDefault="004929B8" w:rsidP="004929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929B8" w:rsidRPr="006744B1" w:rsidRDefault="004929B8" w:rsidP="004929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</w:rPr>
        <w:tab/>
        <w:t>William R. Wright, Mayor</w:t>
      </w:r>
    </w:p>
    <w:p w:rsidR="004929B8" w:rsidRPr="006744B1" w:rsidRDefault="004929B8" w:rsidP="004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4B1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:rsidR="004929B8" w:rsidRPr="006744B1" w:rsidRDefault="004929B8" w:rsidP="004929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4929B8" w:rsidRPr="006744B1" w:rsidRDefault="004929B8" w:rsidP="004929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4929B8" w:rsidRPr="006744B1" w:rsidRDefault="004929B8" w:rsidP="004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744B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929B8" w:rsidRPr="006744B1" w:rsidRDefault="004929B8" w:rsidP="004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4B1">
        <w:rPr>
          <w:rFonts w:ascii="Times New Roman" w:eastAsia="Times New Roman" w:hAnsi="Times New Roman" w:cs="Times New Roman"/>
          <w:sz w:val="24"/>
          <w:szCs w:val="24"/>
        </w:rPr>
        <w:t>Kim E. Holindrake, City Recorder</w:t>
      </w:r>
    </w:p>
    <w:p w:rsidR="004929B8" w:rsidRPr="006744B1" w:rsidRDefault="004929B8" w:rsidP="004929B8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</w:p>
    <w:p w:rsidR="004929B8" w:rsidRPr="006744B1" w:rsidRDefault="004929B8" w:rsidP="004929B8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</w:p>
    <w:p w:rsidR="004929B8" w:rsidRPr="006744B1" w:rsidRDefault="004929B8" w:rsidP="004929B8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</w:p>
    <w:p w:rsidR="004929B8" w:rsidRDefault="004929B8" w:rsidP="004929B8"/>
    <w:p w:rsidR="00FC2071" w:rsidRDefault="00FC2071"/>
    <w:sectPr w:rsidR="00FC2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9B8"/>
    <w:rsid w:val="00053A6D"/>
    <w:rsid w:val="004929B8"/>
    <w:rsid w:val="005A09B4"/>
    <w:rsid w:val="005E3E5B"/>
    <w:rsid w:val="008F320B"/>
    <w:rsid w:val="00FC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B1A95"/>
  <w15:chartTrackingRefBased/>
  <w15:docId w15:val="{EF9BB298-F177-41C5-98C0-72542E1B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29B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49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923</Characters>
  <Application>Microsoft Office Word</Application>
  <DocSecurity>0</DocSecurity>
  <Lines>25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5</cp:revision>
  <dcterms:created xsi:type="dcterms:W3CDTF">2021-10-26T21:19:00Z</dcterms:created>
  <dcterms:modified xsi:type="dcterms:W3CDTF">2021-10-28T17:26:00Z</dcterms:modified>
</cp:coreProperties>
</file>