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7E62" w:rsidRPr="009F3FB7" w:rsidRDefault="00026E1B" w:rsidP="00550898">
      <w:pPr>
        <w:tabs>
          <w:tab w:val="left" w:pos="4005"/>
          <w:tab w:val="center" w:pos="4896"/>
        </w:tabs>
        <w:rPr>
          <w:rFonts w:ascii="Times New Roman" w:hAnsi="Times New Roman"/>
          <w:sz w:val="24"/>
          <w:szCs w:val="24"/>
        </w:rPr>
      </w:pPr>
      <w:bookmarkStart w:id="0" w:name="OLE_LINK3"/>
      <w:bookmarkStart w:id="1" w:name="OLE_LINK4"/>
      <w:r>
        <w:rPr>
          <w:rFonts w:ascii="Times New Roman" w:hAnsi="Times New Roman"/>
          <w:sz w:val="24"/>
          <w:szCs w:val="24"/>
        </w:rPr>
        <w:tab/>
      </w:r>
      <w:r w:rsidR="006A7E62" w:rsidRPr="009F3FB7">
        <w:rPr>
          <w:rFonts w:ascii="Times New Roman" w:hAnsi="Times New Roman"/>
          <w:sz w:val="24"/>
          <w:szCs w:val="24"/>
        </w:rPr>
        <w:t>P</w:t>
      </w:r>
      <w:r w:rsidR="00140056">
        <w:rPr>
          <w:rFonts w:ascii="Times New Roman" w:hAnsi="Times New Roman"/>
          <w:sz w:val="24"/>
          <w:szCs w:val="24"/>
        </w:rPr>
        <w:t>ayson City</w:t>
      </w:r>
    </w:p>
    <w:p w:rsidR="006A7E62" w:rsidRPr="009F3FB7" w:rsidRDefault="006A7E62" w:rsidP="00800D58">
      <w:pPr>
        <w:jc w:val="center"/>
        <w:rPr>
          <w:rFonts w:ascii="Times New Roman" w:hAnsi="Times New Roman"/>
          <w:sz w:val="24"/>
          <w:szCs w:val="24"/>
        </w:rPr>
      </w:pPr>
      <w:r w:rsidRPr="009F3FB7">
        <w:rPr>
          <w:rFonts w:ascii="Times New Roman" w:hAnsi="Times New Roman"/>
          <w:sz w:val="24"/>
          <w:szCs w:val="24"/>
        </w:rPr>
        <w:t>P</w:t>
      </w:r>
      <w:r w:rsidR="00140056">
        <w:rPr>
          <w:rFonts w:ascii="Times New Roman" w:hAnsi="Times New Roman"/>
          <w:sz w:val="24"/>
          <w:szCs w:val="24"/>
        </w:rPr>
        <w:t xml:space="preserve">lanning Commission </w:t>
      </w:r>
      <w:r w:rsidRPr="009F3FB7">
        <w:rPr>
          <w:rFonts w:ascii="Times New Roman" w:hAnsi="Times New Roman"/>
          <w:sz w:val="24"/>
          <w:szCs w:val="24"/>
        </w:rPr>
        <w:t>M</w:t>
      </w:r>
      <w:r w:rsidR="00140056">
        <w:rPr>
          <w:rFonts w:ascii="Times New Roman" w:hAnsi="Times New Roman"/>
          <w:sz w:val="24"/>
          <w:szCs w:val="24"/>
        </w:rPr>
        <w:t>eeting</w:t>
      </w:r>
    </w:p>
    <w:p w:rsidR="006A7E62" w:rsidRPr="009F3FB7" w:rsidRDefault="006A7E62" w:rsidP="00800D58">
      <w:pPr>
        <w:jc w:val="center"/>
        <w:rPr>
          <w:rFonts w:ascii="Times New Roman" w:hAnsi="Times New Roman"/>
          <w:sz w:val="24"/>
          <w:szCs w:val="24"/>
        </w:rPr>
      </w:pPr>
      <w:r w:rsidRPr="009F3FB7">
        <w:rPr>
          <w:rFonts w:ascii="Times New Roman" w:hAnsi="Times New Roman"/>
          <w:sz w:val="24"/>
          <w:szCs w:val="24"/>
        </w:rPr>
        <w:t>Payson City Center, 439 W Utah Avenue, Payson UT 84651</w:t>
      </w:r>
    </w:p>
    <w:p w:rsidR="006A7E62" w:rsidRPr="009F3FB7" w:rsidRDefault="00E0540D" w:rsidP="00800D58">
      <w:pPr>
        <w:jc w:val="center"/>
        <w:rPr>
          <w:rFonts w:ascii="Times New Roman" w:hAnsi="Times New Roman"/>
          <w:sz w:val="24"/>
          <w:szCs w:val="24"/>
        </w:rPr>
      </w:pPr>
      <w:r w:rsidRPr="009F3FB7">
        <w:rPr>
          <w:rFonts w:ascii="Times New Roman" w:hAnsi="Times New Roman"/>
          <w:sz w:val="24"/>
          <w:szCs w:val="24"/>
        </w:rPr>
        <w:t xml:space="preserve">Wednesday, </w:t>
      </w:r>
      <w:r w:rsidR="00183906">
        <w:rPr>
          <w:rFonts w:ascii="Times New Roman" w:hAnsi="Times New Roman"/>
          <w:sz w:val="24"/>
          <w:szCs w:val="24"/>
        </w:rPr>
        <w:t>October</w:t>
      </w:r>
      <w:r w:rsidR="00595C66">
        <w:rPr>
          <w:rFonts w:ascii="Times New Roman" w:hAnsi="Times New Roman"/>
          <w:sz w:val="24"/>
          <w:szCs w:val="24"/>
        </w:rPr>
        <w:t xml:space="preserve"> </w:t>
      </w:r>
      <w:r w:rsidR="00183906">
        <w:rPr>
          <w:rFonts w:ascii="Times New Roman" w:hAnsi="Times New Roman"/>
          <w:sz w:val="24"/>
          <w:szCs w:val="24"/>
        </w:rPr>
        <w:t>13</w:t>
      </w:r>
      <w:r w:rsidRPr="009F3FB7">
        <w:rPr>
          <w:rFonts w:ascii="Times New Roman" w:hAnsi="Times New Roman"/>
          <w:sz w:val="24"/>
          <w:szCs w:val="24"/>
        </w:rPr>
        <w:t>, 202</w:t>
      </w:r>
      <w:r w:rsidR="009632E6" w:rsidRPr="009F3FB7">
        <w:rPr>
          <w:rFonts w:ascii="Times New Roman" w:hAnsi="Times New Roman"/>
          <w:sz w:val="24"/>
          <w:szCs w:val="24"/>
        </w:rPr>
        <w:t>1</w:t>
      </w:r>
      <w:r w:rsidR="006A7E62" w:rsidRPr="009F3FB7">
        <w:rPr>
          <w:rFonts w:ascii="Times New Roman" w:hAnsi="Times New Roman"/>
          <w:sz w:val="24"/>
          <w:szCs w:val="24"/>
        </w:rPr>
        <w:t xml:space="preserve"> </w:t>
      </w:r>
      <w:r w:rsidR="008228CC" w:rsidRPr="009F3FB7">
        <w:rPr>
          <w:rFonts w:ascii="Times New Roman" w:hAnsi="Times New Roman"/>
          <w:sz w:val="24"/>
          <w:szCs w:val="24"/>
        </w:rPr>
        <w:t>6</w:t>
      </w:r>
      <w:r w:rsidR="006A7E62" w:rsidRPr="009F3FB7">
        <w:rPr>
          <w:rFonts w:ascii="Times New Roman" w:hAnsi="Times New Roman"/>
          <w:sz w:val="24"/>
          <w:szCs w:val="24"/>
        </w:rPr>
        <w:t>:</w:t>
      </w:r>
      <w:r w:rsidR="008228CC" w:rsidRPr="009F3FB7">
        <w:rPr>
          <w:rFonts w:ascii="Times New Roman" w:hAnsi="Times New Roman"/>
          <w:sz w:val="24"/>
          <w:szCs w:val="24"/>
        </w:rPr>
        <w:t>3</w:t>
      </w:r>
      <w:r w:rsidR="006A7E62" w:rsidRPr="009F3FB7">
        <w:rPr>
          <w:rFonts w:ascii="Times New Roman" w:hAnsi="Times New Roman"/>
          <w:sz w:val="24"/>
          <w:szCs w:val="24"/>
        </w:rPr>
        <w:t>0 p.m.</w:t>
      </w:r>
    </w:p>
    <w:p w:rsidR="001E669E" w:rsidRPr="009F3FB7" w:rsidRDefault="001E669E" w:rsidP="00550898">
      <w:pPr>
        <w:rPr>
          <w:rFonts w:ascii="Times New Roman" w:hAnsi="Times New Roman"/>
          <w:sz w:val="24"/>
          <w:szCs w:val="24"/>
        </w:rPr>
      </w:pPr>
    </w:p>
    <w:p w:rsidR="006A7E62" w:rsidRPr="009F3FB7" w:rsidRDefault="006A7E62" w:rsidP="00550898">
      <w:pPr>
        <w:tabs>
          <w:tab w:val="left" w:pos="2340"/>
        </w:tabs>
        <w:ind w:left="900" w:hanging="900"/>
        <w:rPr>
          <w:rFonts w:ascii="Times New Roman" w:hAnsi="Times New Roman"/>
          <w:sz w:val="24"/>
          <w:szCs w:val="24"/>
        </w:rPr>
      </w:pPr>
      <w:r w:rsidRPr="009F3FB7">
        <w:rPr>
          <w:rFonts w:ascii="Times New Roman" w:hAnsi="Times New Roman"/>
          <w:sz w:val="24"/>
          <w:szCs w:val="24"/>
        </w:rPr>
        <w:t>C</w:t>
      </w:r>
      <w:r w:rsidR="00140056">
        <w:rPr>
          <w:rFonts w:ascii="Times New Roman" w:hAnsi="Times New Roman"/>
          <w:sz w:val="24"/>
          <w:szCs w:val="24"/>
        </w:rPr>
        <w:t>onducting:</w:t>
      </w:r>
      <w:r w:rsidRPr="009F3FB7">
        <w:rPr>
          <w:rFonts w:ascii="Times New Roman" w:hAnsi="Times New Roman"/>
          <w:sz w:val="24"/>
          <w:szCs w:val="24"/>
        </w:rPr>
        <w:tab/>
      </w:r>
      <w:r w:rsidR="004F333E" w:rsidRPr="009F3FB7">
        <w:rPr>
          <w:rFonts w:ascii="Times New Roman" w:hAnsi="Times New Roman"/>
          <w:sz w:val="24"/>
          <w:szCs w:val="24"/>
        </w:rPr>
        <w:t>Kirk Beecher</w:t>
      </w:r>
    </w:p>
    <w:p w:rsidR="006A7E62" w:rsidRPr="009F3FB7" w:rsidRDefault="006A7E62" w:rsidP="00550898">
      <w:pPr>
        <w:tabs>
          <w:tab w:val="left" w:pos="2340"/>
        </w:tabs>
        <w:ind w:left="900" w:hanging="900"/>
        <w:rPr>
          <w:rFonts w:ascii="Times New Roman" w:hAnsi="Times New Roman"/>
          <w:sz w:val="24"/>
          <w:szCs w:val="24"/>
        </w:rPr>
      </w:pPr>
    </w:p>
    <w:p w:rsidR="00140056" w:rsidRDefault="006A7E62" w:rsidP="00DB6075">
      <w:pPr>
        <w:tabs>
          <w:tab w:val="left" w:pos="2340"/>
        </w:tabs>
        <w:ind w:left="2340" w:hanging="2340"/>
        <w:rPr>
          <w:rFonts w:ascii="Times New Roman" w:hAnsi="Times New Roman"/>
          <w:sz w:val="24"/>
          <w:szCs w:val="24"/>
        </w:rPr>
      </w:pPr>
      <w:r w:rsidRPr="009F3FB7">
        <w:rPr>
          <w:rFonts w:ascii="Times New Roman" w:hAnsi="Times New Roman"/>
          <w:sz w:val="24"/>
          <w:szCs w:val="24"/>
        </w:rPr>
        <w:t>C</w:t>
      </w:r>
      <w:r w:rsidR="00140056">
        <w:rPr>
          <w:rFonts w:ascii="Times New Roman" w:hAnsi="Times New Roman"/>
          <w:sz w:val="24"/>
          <w:szCs w:val="24"/>
        </w:rPr>
        <w:t>ommissioners:</w:t>
      </w:r>
      <w:r w:rsidR="007E38AA" w:rsidRPr="009F3FB7">
        <w:rPr>
          <w:rFonts w:ascii="Times New Roman" w:hAnsi="Times New Roman"/>
          <w:sz w:val="24"/>
          <w:szCs w:val="24"/>
        </w:rPr>
        <w:tab/>
      </w:r>
      <w:r w:rsidR="00800D58">
        <w:rPr>
          <w:rFonts w:ascii="Times New Roman" w:hAnsi="Times New Roman"/>
          <w:sz w:val="24"/>
          <w:szCs w:val="24"/>
        </w:rPr>
        <w:t>Kirk Beecher, John Co</w:t>
      </w:r>
      <w:r w:rsidR="00140056">
        <w:rPr>
          <w:rFonts w:ascii="Times New Roman" w:hAnsi="Times New Roman"/>
          <w:sz w:val="24"/>
          <w:szCs w:val="24"/>
        </w:rPr>
        <w:t>wan, Ryan Frisby, Kathy Marzan</w:t>
      </w:r>
      <w:r w:rsidR="00800D58">
        <w:rPr>
          <w:rFonts w:ascii="Times New Roman" w:hAnsi="Times New Roman"/>
          <w:sz w:val="24"/>
          <w:szCs w:val="24"/>
        </w:rPr>
        <w:t xml:space="preserve">, </w:t>
      </w:r>
      <w:r w:rsidR="00FD15BA">
        <w:rPr>
          <w:rFonts w:ascii="Times New Roman" w:hAnsi="Times New Roman"/>
          <w:sz w:val="24"/>
          <w:szCs w:val="24"/>
        </w:rPr>
        <w:t xml:space="preserve">Tyler Moore and </w:t>
      </w:r>
      <w:r w:rsidR="00800D58">
        <w:rPr>
          <w:rFonts w:ascii="Times New Roman" w:hAnsi="Times New Roman"/>
          <w:sz w:val="24"/>
          <w:szCs w:val="24"/>
        </w:rPr>
        <w:t>Kit Morgan</w:t>
      </w:r>
      <w:r w:rsidR="00FD15BA">
        <w:rPr>
          <w:rFonts w:ascii="Times New Roman" w:hAnsi="Times New Roman"/>
          <w:sz w:val="24"/>
          <w:szCs w:val="24"/>
        </w:rPr>
        <w:t>.</w:t>
      </w:r>
      <w:r w:rsidR="00140056">
        <w:rPr>
          <w:rFonts w:ascii="Times New Roman" w:hAnsi="Times New Roman"/>
          <w:sz w:val="24"/>
          <w:szCs w:val="24"/>
        </w:rPr>
        <w:tab/>
      </w:r>
    </w:p>
    <w:p w:rsidR="00133F5E" w:rsidRDefault="00133F5E" w:rsidP="00DB6075">
      <w:pPr>
        <w:tabs>
          <w:tab w:val="left" w:pos="2340"/>
        </w:tabs>
        <w:ind w:left="2340" w:hanging="2340"/>
        <w:rPr>
          <w:rFonts w:ascii="Times New Roman" w:hAnsi="Times New Roman"/>
          <w:sz w:val="24"/>
          <w:szCs w:val="24"/>
        </w:rPr>
      </w:pPr>
    </w:p>
    <w:p w:rsidR="00133F5E" w:rsidRDefault="00C70FC6" w:rsidP="00DB6075">
      <w:pPr>
        <w:tabs>
          <w:tab w:val="left" w:pos="2340"/>
        </w:tabs>
        <w:ind w:left="2340" w:hanging="2340"/>
        <w:rPr>
          <w:rFonts w:ascii="Times New Roman" w:hAnsi="Times New Roman"/>
          <w:sz w:val="24"/>
          <w:szCs w:val="24"/>
        </w:rPr>
      </w:pPr>
      <w:r>
        <w:rPr>
          <w:rFonts w:ascii="Times New Roman" w:hAnsi="Times New Roman"/>
          <w:sz w:val="24"/>
          <w:szCs w:val="24"/>
        </w:rPr>
        <w:t>Excused</w:t>
      </w:r>
      <w:r w:rsidR="00133F5E">
        <w:rPr>
          <w:rFonts w:ascii="Times New Roman" w:hAnsi="Times New Roman"/>
          <w:sz w:val="24"/>
          <w:szCs w:val="24"/>
        </w:rPr>
        <w:t>: Blair Warner</w:t>
      </w:r>
    </w:p>
    <w:p w:rsidR="00140056" w:rsidRDefault="00140056" w:rsidP="00550898">
      <w:pPr>
        <w:tabs>
          <w:tab w:val="left" w:pos="2340"/>
        </w:tabs>
        <w:ind w:left="900" w:hanging="900"/>
        <w:rPr>
          <w:rFonts w:ascii="Times New Roman" w:hAnsi="Times New Roman"/>
          <w:sz w:val="24"/>
          <w:szCs w:val="24"/>
        </w:rPr>
      </w:pPr>
    </w:p>
    <w:p w:rsidR="00BE6ABC" w:rsidRDefault="006A7E62" w:rsidP="00550898">
      <w:pPr>
        <w:tabs>
          <w:tab w:val="left" w:pos="2340"/>
        </w:tabs>
        <w:ind w:left="900" w:hanging="900"/>
        <w:rPr>
          <w:rFonts w:ascii="Times New Roman" w:hAnsi="Times New Roman"/>
          <w:sz w:val="24"/>
          <w:szCs w:val="24"/>
        </w:rPr>
      </w:pPr>
      <w:r w:rsidRPr="009F3FB7">
        <w:rPr>
          <w:rFonts w:ascii="Times New Roman" w:hAnsi="Times New Roman"/>
          <w:sz w:val="24"/>
          <w:szCs w:val="24"/>
        </w:rPr>
        <w:t>S</w:t>
      </w:r>
      <w:r w:rsidR="00140056">
        <w:rPr>
          <w:rFonts w:ascii="Times New Roman" w:hAnsi="Times New Roman"/>
          <w:sz w:val="24"/>
          <w:szCs w:val="24"/>
        </w:rPr>
        <w:t>taff:</w:t>
      </w:r>
      <w:r w:rsidRPr="009F3FB7">
        <w:rPr>
          <w:rFonts w:ascii="Times New Roman" w:hAnsi="Times New Roman"/>
          <w:sz w:val="24"/>
          <w:szCs w:val="24"/>
        </w:rPr>
        <w:tab/>
      </w:r>
      <w:r w:rsidRPr="009F3FB7">
        <w:rPr>
          <w:rFonts w:ascii="Times New Roman" w:hAnsi="Times New Roman"/>
          <w:sz w:val="24"/>
          <w:szCs w:val="24"/>
        </w:rPr>
        <w:tab/>
      </w:r>
      <w:r w:rsidR="00BE6ABC">
        <w:rPr>
          <w:rFonts w:ascii="Times New Roman" w:hAnsi="Times New Roman"/>
          <w:sz w:val="24"/>
          <w:szCs w:val="24"/>
        </w:rPr>
        <w:t>Jill Spencer, Planner</w:t>
      </w:r>
    </w:p>
    <w:p w:rsidR="00794C23" w:rsidRDefault="00BE6ABC" w:rsidP="00550898">
      <w:pPr>
        <w:tabs>
          <w:tab w:val="left" w:pos="2340"/>
        </w:tabs>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74F28">
        <w:rPr>
          <w:rFonts w:ascii="Times New Roman" w:hAnsi="Times New Roman"/>
          <w:sz w:val="24"/>
          <w:szCs w:val="24"/>
        </w:rPr>
        <w:t>Chris Van Aken,</w:t>
      </w:r>
      <w:r w:rsidR="00794C23">
        <w:rPr>
          <w:rFonts w:ascii="Times New Roman" w:hAnsi="Times New Roman"/>
          <w:sz w:val="24"/>
          <w:szCs w:val="24"/>
        </w:rPr>
        <w:t xml:space="preserve"> Planner</w:t>
      </w:r>
      <w:r w:rsidR="00B74F28">
        <w:rPr>
          <w:rFonts w:ascii="Times New Roman" w:hAnsi="Times New Roman"/>
          <w:sz w:val="24"/>
          <w:szCs w:val="24"/>
        </w:rPr>
        <w:t xml:space="preserve"> II</w:t>
      </w:r>
    </w:p>
    <w:p w:rsidR="00105E4D" w:rsidRDefault="00794C23" w:rsidP="00550898">
      <w:pPr>
        <w:tabs>
          <w:tab w:val="left" w:pos="2340"/>
        </w:tabs>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B04B7" w:rsidRPr="009F3FB7">
        <w:rPr>
          <w:rFonts w:ascii="Times New Roman" w:hAnsi="Times New Roman"/>
          <w:sz w:val="24"/>
          <w:szCs w:val="24"/>
        </w:rPr>
        <w:t xml:space="preserve">Kevin Stinson, Administrative Assistant </w:t>
      </w:r>
    </w:p>
    <w:p w:rsidR="006A7E62" w:rsidRPr="009F3FB7" w:rsidRDefault="00A32EEC" w:rsidP="00550898">
      <w:pPr>
        <w:tabs>
          <w:tab w:val="left" w:pos="2340"/>
        </w:tabs>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A7E62" w:rsidRPr="009F3FB7" w:rsidRDefault="00A10A0E" w:rsidP="00550898">
      <w:pPr>
        <w:pStyle w:val="BodyText"/>
        <w:numPr>
          <w:ilvl w:val="0"/>
          <w:numId w:val="2"/>
        </w:numPr>
        <w:jc w:val="left"/>
        <w:rPr>
          <w:rFonts w:ascii="Times New Roman" w:hAnsi="Times New Roman"/>
          <w:b/>
          <w:i/>
          <w:sz w:val="24"/>
          <w:szCs w:val="24"/>
          <w:u w:val="single"/>
        </w:rPr>
      </w:pPr>
      <w:r w:rsidRPr="009F3FB7">
        <w:rPr>
          <w:rFonts w:ascii="Times New Roman" w:hAnsi="Times New Roman"/>
          <w:sz w:val="24"/>
          <w:szCs w:val="24"/>
          <w:u w:val="single"/>
        </w:rPr>
        <w:t xml:space="preserve">Call to </w:t>
      </w:r>
      <w:r w:rsidR="00F42BED" w:rsidRPr="009F3FB7">
        <w:rPr>
          <w:rFonts w:ascii="Times New Roman" w:hAnsi="Times New Roman"/>
          <w:sz w:val="24"/>
          <w:szCs w:val="24"/>
          <w:u w:val="single"/>
        </w:rPr>
        <w:t>O</w:t>
      </w:r>
      <w:r w:rsidR="006A7E62" w:rsidRPr="009F3FB7">
        <w:rPr>
          <w:rFonts w:ascii="Times New Roman" w:hAnsi="Times New Roman"/>
          <w:sz w:val="24"/>
          <w:szCs w:val="24"/>
          <w:u w:val="single"/>
        </w:rPr>
        <w:t xml:space="preserve">rder </w:t>
      </w:r>
    </w:p>
    <w:p w:rsidR="006A7E62" w:rsidRPr="009F3FB7" w:rsidRDefault="006A7E62" w:rsidP="00550898">
      <w:pPr>
        <w:rPr>
          <w:rFonts w:ascii="Times New Roman" w:hAnsi="Times New Roman"/>
          <w:sz w:val="24"/>
          <w:szCs w:val="24"/>
        </w:rPr>
      </w:pPr>
    </w:p>
    <w:p w:rsidR="006A7E62" w:rsidRPr="009F3FB7" w:rsidRDefault="006A7E62" w:rsidP="00550898">
      <w:pPr>
        <w:rPr>
          <w:rFonts w:ascii="Times New Roman" w:hAnsi="Times New Roman"/>
          <w:sz w:val="24"/>
          <w:szCs w:val="24"/>
        </w:rPr>
      </w:pPr>
      <w:r w:rsidRPr="009F3FB7">
        <w:rPr>
          <w:rFonts w:ascii="Times New Roman" w:hAnsi="Times New Roman"/>
          <w:sz w:val="24"/>
          <w:szCs w:val="24"/>
        </w:rPr>
        <w:t>This meeting of the Planning Commission of Payson City, Utah, having been properly noticed, was</w:t>
      </w:r>
      <w:r w:rsidR="00CF5230" w:rsidRPr="009F3FB7">
        <w:rPr>
          <w:rFonts w:ascii="Times New Roman" w:hAnsi="Times New Roman"/>
          <w:sz w:val="24"/>
          <w:szCs w:val="24"/>
        </w:rPr>
        <w:t xml:space="preserve"> </w:t>
      </w:r>
      <w:r w:rsidRPr="009F3FB7">
        <w:rPr>
          <w:rFonts w:ascii="Times New Roman" w:hAnsi="Times New Roman"/>
          <w:sz w:val="24"/>
          <w:szCs w:val="24"/>
        </w:rPr>
        <w:t>called to order at</w:t>
      </w:r>
      <w:r w:rsidR="007E38AA" w:rsidRPr="009F3FB7">
        <w:rPr>
          <w:rFonts w:ascii="Times New Roman" w:hAnsi="Times New Roman"/>
          <w:sz w:val="24"/>
          <w:szCs w:val="24"/>
        </w:rPr>
        <w:t xml:space="preserve"> </w:t>
      </w:r>
      <w:r w:rsidR="00133F5E">
        <w:rPr>
          <w:rFonts w:ascii="Times New Roman" w:hAnsi="Times New Roman"/>
          <w:sz w:val="24"/>
          <w:szCs w:val="24"/>
        </w:rPr>
        <w:t>6:30</w:t>
      </w:r>
      <w:r w:rsidR="00EE46B9" w:rsidRPr="009F3FB7">
        <w:rPr>
          <w:rFonts w:ascii="Times New Roman" w:hAnsi="Times New Roman"/>
          <w:sz w:val="24"/>
          <w:szCs w:val="24"/>
        </w:rPr>
        <w:fldChar w:fldCharType="begin">
          <w:ffData>
            <w:name w:val="Text1"/>
            <w:enabled/>
            <w:calcOnExit w:val="0"/>
            <w:textInput/>
          </w:ffData>
        </w:fldChar>
      </w:r>
      <w:bookmarkStart w:id="2" w:name="Text1"/>
      <w:r w:rsidR="00EE46B9" w:rsidRPr="009F3FB7">
        <w:rPr>
          <w:rFonts w:ascii="Times New Roman" w:hAnsi="Times New Roman"/>
          <w:sz w:val="24"/>
          <w:szCs w:val="24"/>
        </w:rPr>
        <w:instrText xml:space="preserve"> FORMTEXT </w:instrText>
      </w:r>
      <w:r w:rsidR="006B3DB5">
        <w:rPr>
          <w:rFonts w:ascii="Times New Roman" w:hAnsi="Times New Roman"/>
          <w:sz w:val="24"/>
          <w:szCs w:val="24"/>
        </w:rPr>
      </w:r>
      <w:r w:rsidR="006B3DB5">
        <w:rPr>
          <w:rFonts w:ascii="Times New Roman" w:hAnsi="Times New Roman"/>
          <w:sz w:val="24"/>
          <w:szCs w:val="24"/>
        </w:rPr>
        <w:fldChar w:fldCharType="separate"/>
      </w:r>
      <w:r w:rsidR="00EE46B9" w:rsidRPr="009F3FB7">
        <w:rPr>
          <w:rFonts w:ascii="Times New Roman" w:hAnsi="Times New Roman"/>
          <w:sz w:val="24"/>
          <w:szCs w:val="24"/>
        </w:rPr>
        <w:fldChar w:fldCharType="end"/>
      </w:r>
      <w:bookmarkEnd w:id="2"/>
      <w:r w:rsidR="0075243F" w:rsidRPr="009F3FB7">
        <w:rPr>
          <w:rFonts w:ascii="Times New Roman" w:hAnsi="Times New Roman"/>
          <w:sz w:val="24"/>
          <w:szCs w:val="24"/>
        </w:rPr>
        <w:t>p</w:t>
      </w:r>
      <w:r w:rsidRPr="009F3FB7">
        <w:rPr>
          <w:rFonts w:ascii="Times New Roman" w:hAnsi="Times New Roman"/>
          <w:sz w:val="24"/>
          <w:szCs w:val="24"/>
        </w:rPr>
        <w:t>.m.</w:t>
      </w:r>
    </w:p>
    <w:p w:rsidR="006A7E62" w:rsidRPr="009F3FB7" w:rsidRDefault="006A7E62" w:rsidP="00550898">
      <w:pPr>
        <w:rPr>
          <w:rFonts w:ascii="Times New Roman" w:hAnsi="Times New Roman"/>
          <w:sz w:val="24"/>
          <w:szCs w:val="24"/>
        </w:rPr>
      </w:pPr>
    </w:p>
    <w:p w:rsidR="006A7E62" w:rsidRPr="009F3FB7" w:rsidRDefault="006A7E62" w:rsidP="00550898">
      <w:pPr>
        <w:pStyle w:val="BodyText"/>
        <w:numPr>
          <w:ilvl w:val="0"/>
          <w:numId w:val="2"/>
        </w:numPr>
        <w:jc w:val="left"/>
        <w:rPr>
          <w:rFonts w:ascii="Times New Roman" w:hAnsi="Times New Roman"/>
          <w:sz w:val="24"/>
          <w:szCs w:val="24"/>
          <w:u w:val="single"/>
        </w:rPr>
      </w:pPr>
      <w:r w:rsidRPr="009F3FB7">
        <w:rPr>
          <w:rFonts w:ascii="Times New Roman" w:hAnsi="Times New Roman"/>
          <w:sz w:val="24"/>
          <w:szCs w:val="24"/>
          <w:u w:val="single"/>
        </w:rPr>
        <w:t>Roll Call</w:t>
      </w:r>
    </w:p>
    <w:p w:rsidR="00F42BED" w:rsidRPr="009F3FB7" w:rsidRDefault="00F42BED" w:rsidP="00550898">
      <w:pPr>
        <w:pStyle w:val="BodyText"/>
        <w:jc w:val="left"/>
        <w:rPr>
          <w:rFonts w:ascii="Times New Roman" w:hAnsi="Times New Roman"/>
          <w:sz w:val="24"/>
          <w:szCs w:val="24"/>
        </w:rPr>
      </w:pPr>
    </w:p>
    <w:p w:rsidR="006A7E62" w:rsidRPr="009F3FB7" w:rsidRDefault="00523B0F" w:rsidP="00550898">
      <w:pPr>
        <w:pStyle w:val="BodyText"/>
        <w:jc w:val="left"/>
        <w:rPr>
          <w:rFonts w:ascii="Times New Roman" w:hAnsi="Times New Roman"/>
          <w:sz w:val="24"/>
          <w:szCs w:val="24"/>
        </w:rPr>
      </w:pPr>
      <w:r>
        <w:rPr>
          <w:rFonts w:ascii="Times New Roman" w:hAnsi="Times New Roman"/>
          <w:sz w:val="24"/>
          <w:szCs w:val="24"/>
        </w:rPr>
        <w:t xml:space="preserve">Six </w:t>
      </w:r>
      <w:r w:rsidR="006A7E62" w:rsidRPr="009F3FB7">
        <w:rPr>
          <w:rFonts w:ascii="Times New Roman" w:hAnsi="Times New Roman"/>
          <w:sz w:val="24"/>
          <w:szCs w:val="24"/>
        </w:rPr>
        <w:t xml:space="preserve">commissioners present. </w:t>
      </w:r>
    </w:p>
    <w:p w:rsidR="006A7E62" w:rsidRPr="009F3FB7" w:rsidRDefault="006A7E62" w:rsidP="00550898">
      <w:pPr>
        <w:pStyle w:val="BodyText"/>
        <w:jc w:val="left"/>
        <w:rPr>
          <w:rFonts w:ascii="Times New Roman" w:hAnsi="Times New Roman"/>
          <w:sz w:val="24"/>
          <w:szCs w:val="24"/>
        </w:rPr>
      </w:pPr>
    </w:p>
    <w:p w:rsidR="006A7E62" w:rsidRPr="009F3FB7" w:rsidRDefault="00A10A0E" w:rsidP="00550898">
      <w:pPr>
        <w:pStyle w:val="BodyText"/>
        <w:numPr>
          <w:ilvl w:val="0"/>
          <w:numId w:val="2"/>
        </w:numPr>
        <w:jc w:val="left"/>
        <w:rPr>
          <w:rFonts w:ascii="Times New Roman" w:hAnsi="Times New Roman"/>
          <w:sz w:val="24"/>
          <w:szCs w:val="24"/>
        </w:rPr>
      </w:pPr>
      <w:r w:rsidRPr="009F3FB7">
        <w:rPr>
          <w:rFonts w:ascii="Times New Roman" w:hAnsi="Times New Roman"/>
          <w:sz w:val="24"/>
          <w:szCs w:val="24"/>
          <w:u w:val="single"/>
        </w:rPr>
        <w:t>Invocation/</w:t>
      </w:r>
      <w:r w:rsidR="00F42BED" w:rsidRPr="009F3FB7">
        <w:rPr>
          <w:rFonts w:ascii="Times New Roman" w:hAnsi="Times New Roman"/>
          <w:sz w:val="24"/>
          <w:szCs w:val="24"/>
          <w:u w:val="single"/>
        </w:rPr>
        <w:t>I</w:t>
      </w:r>
      <w:r w:rsidRPr="009F3FB7">
        <w:rPr>
          <w:rFonts w:ascii="Times New Roman" w:hAnsi="Times New Roman"/>
          <w:sz w:val="24"/>
          <w:szCs w:val="24"/>
          <w:u w:val="single"/>
        </w:rPr>
        <w:t xml:space="preserve">nspirational </w:t>
      </w:r>
      <w:r w:rsidR="00F42BED" w:rsidRPr="009F3FB7">
        <w:rPr>
          <w:rFonts w:ascii="Times New Roman" w:hAnsi="Times New Roman"/>
          <w:sz w:val="24"/>
          <w:szCs w:val="24"/>
          <w:u w:val="single"/>
        </w:rPr>
        <w:t>T</w:t>
      </w:r>
      <w:r w:rsidR="006A7E62" w:rsidRPr="009F3FB7">
        <w:rPr>
          <w:rFonts w:ascii="Times New Roman" w:hAnsi="Times New Roman"/>
          <w:sz w:val="24"/>
          <w:szCs w:val="24"/>
          <w:u w:val="single"/>
        </w:rPr>
        <w:t>hought</w:t>
      </w:r>
      <w:r w:rsidR="00906776" w:rsidRPr="009F3FB7">
        <w:rPr>
          <w:rFonts w:ascii="Times New Roman" w:hAnsi="Times New Roman"/>
          <w:sz w:val="24"/>
          <w:szCs w:val="24"/>
        </w:rPr>
        <w:t xml:space="preserve"> </w:t>
      </w:r>
      <w:r w:rsidR="00F42BED" w:rsidRPr="009F3FB7">
        <w:rPr>
          <w:rFonts w:ascii="Times New Roman" w:hAnsi="Times New Roman"/>
          <w:sz w:val="24"/>
          <w:szCs w:val="24"/>
        </w:rPr>
        <w:t>–</w:t>
      </w:r>
      <w:r w:rsidR="0057706A" w:rsidRPr="009F3FB7">
        <w:rPr>
          <w:rFonts w:ascii="Times New Roman" w:hAnsi="Times New Roman"/>
          <w:sz w:val="24"/>
          <w:szCs w:val="24"/>
        </w:rPr>
        <w:t xml:space="preserve"> </w:t>
      </w:r>
      <w:r w:rsidR="006A7E62" w:rsidRPr="009F3FB7">
        <w:rPr>
          <w:rFonts w:ascii="Times New Roman" w:hAnsi="Times New Roman"/>
          <w:sz w:val="24"/>
          <w:szCs w:val="24"/>
        </w:rPr>
        <w:t>given by Commissioner</w:t>
      </w:r>
      <w:r w:rsidR="007E38AA" w:rsidRPr="009F3FB7">
        <w:rPr>
          <w:rFonts w:ascii="Times New Roman" w:hAnsi="Times New Roman"/>
          <w:sz w:val="24"/>
          <w:szCs w:val="24"/>
        </w:rPr>
        <w:t xml:space="preserve"> </w:t>
      </w:r>
      <w:r w:rsidR="00523B0F">
        <w:rPr>
          <w:rFonts w:ascii="Times New Roman" w:hAnsi="Times New Roman"/>
          <w:sz w:val="24"/>
          <w:szCs w:val="24"/>
        </w:rPr>
        <w:t>Marzan</w:t>
      </w:r>
      <w:r w:rsidR="00F42BED" w:rsidRPr="009F3FB7">
        <w:rPr>
          <w:rFonts w:ascii="Times New Roman" w:hAnsi="Times New Roman"/>
          <w:sz w:val="24"/>
          <w:szCs w:val="24"/>
        </w:rPr>
        <w:t>.</w:t>
      </w:r>
    </w:p>
    <w:p w:rsidR="006A7E62" w:rsidRPr="009F3FB7" w:rsidRDefault="006A7E62" w:rsidP="00550898">
      <w:pPr>
        <w:pStyle w:val="ListParagraph"/>
        <w:rPr>
          <w:rFonts w:ascii="Times New Roman" w:hAnsi="Times New Roman"/>
          <w:sz w:val="24"/>
          <w:szCs w:val="24"/>
        </w:rPr>
      </w:pPr>
    </w:p>
    <w:p w:rsidR="006A7E62" w:rsidRPr="009F3FB7" w:rsidRDefault="00A10A0E" w:rsidP="00550898">
      <w:pPr>
        <w:pStyle w:val="BodyText"/>
        <w:numPr>
          <w:ilvl w:val="0"/>
          <w:numId w:val="2"/>
        </w:numPr>
        <w:jc w:val="left"/>
        <w:rPr>
          <w:rFonts w:ascii="Times New Roman" w:hAnsi="Times New Roman"/>
          <w:sz w:val="24"/>
          <w:szCs w:val="24"/>
          <w:u w:val="single"/>
        </w:rPr>
      </w:pPr>
      <w:r w:rsidRPr="009F3FB7">
        <w:rPr>
          <w:rFonts w:ascii="Times New Roman" w:hAnsi="Times New Roman"/>
          <w:sz w:val="24"/>
          <w:szCs w:val="24"/>
          <w:u w:val="single"/>
        </w:rPr>
        <w:t>Consent a</w:t>
      </w:r>
      <w:r w:rsidR="006A7E62" w:rsidRPr="009F3FB7">
        <w:rPr>
          <w:rFonts w:ascii="Times New Roman" w:hAnsi="Times New Roman"/>
          <w:sz w:val="24"/>
          <w:szCs w:val="24"/>
          <w:u w:val="single"/>
        </w:rPr>
        <w:t>genda</w:t>
      </w:r>
    </w:p>
    <w:p w:rsidR="00F831AF" w:rsidRPr="009F3FB7" w:rsidRDefault="00F831AF" w:rsidP="00550898">
      <w:pPr>
        <w:pStyle w:val="BodyText"/>
        <w:ind w:left="360"/>
        <w:jc w:val="left"/>
        <w:rPr>
          <w:rFonts w:ascii="Times New Roman" w:hAnsi="Times New Roman"/>
          <w:sz w:val="24"/>
          <w:szCs w:val="24"/>
          <w:u w:val="single"/>
        </w:rPr>
      </w:pPr>
    </w:p>
    <w:p w:rsidR="00D31A99" w:rsidRPr="00BD4E62" w:rsidRDefault="002C6397" w:rsidP="00550898">
      <w:pPr>
        <w:pStyle w:val="BodyText"/>
        <w:numPr>
          <w:ilvl w:val="1"/>
          <w:numId w:val="2"/>
        </w:numPr>
        <w:tabs>
          <w:tab w:val="clear" w:pos="6300"/>
          <w:tab w:val="left" w:pos="900"/>
        </w:tabs>
        <w:autoSpaceDE w:val="0"/>
        <w:autoSpaceDN w:val="0"/>
        <w:adjustRightInd w:val="0"/>
        <w:ind w:left="900" w:hanging="540"/>
        <w:jc w:val="left"/>
        <w:rPr>
          <w:rFonts w:ascii="Times New Roman" w:hAnsi="Times New Roman"/>
          <w:color w:val="000000"/>
          <w:sz w:val="24"/>
          <w:szCs w:val="24"/>
        </w:rPr>
      </w:pPr>
      <w:r w:rsidRPr="009F3FB7">
        <w:rPr>
          <w:rFonts w:ascii="Times New Roman" w:hAnsi="Times New Roman"/>
          <w:sz w:val="24"/>
          <w:szCs w:val="24"/>
          <w:u w:val="single"/>
        </w:rPr>
        <w:t xml:space="preserve">Approval of </w:t>
      </w:r>
      <w:r w:rsidR="00EE46B9" w:rsidRPr="009F3FB7">
        <w:rPr>
          <w:rFonts w:ascii="Times New Roman" w:hAnsi="Times New Roman"/>
          <w:sz w:val="24"/>
          <w:szCs w:val="24"/>
          <w:u w:val="single"/>
        </w:rPr>
        <w:t xml:space="preserve">the </w:t>
      </w:r>
      <w:r w:rsidR="00C47D3F" w:rsidRPr="009F3FB7">
        <w:rPr>
          <w:rFonts w:ascii="Times New Roman" w:hAnsi="Times New Roman"/>
          <w:sz w:val="24"/>
          <w:szCs w:val="24"/>
          <w:u w:val="single"/>
        </w:rPr>
        <w:t xml:space="preserve">minutes </w:t>
      </w:r>
      <w:r w:rsidRPr="009F3FB7">
        <w:rPr>
          <w:rFonts w:ascii="Times New Roman" w:hAnsi="Times New Roman"/>
          <w:sz w:val="24"/>
          <w:szCs w:val="24"/>
          <w:u w:val="single"/>
        </w:rPr>
        <w:t xml:space="preserve">for the regular </w:t>
      </w:r>
      <w:r w:rsidR="00A27A6E" w:rsidRPr="009F3FB7">
        <w:rPr>
          <w:rFonts w:ascii="Times New Roman" w:hAnsi="Times New Roman"/>
          <w:sz w:val="24"/>
          <w:szCs w:val="24"/>
          <w:u w:val="single"/>
        </w:rPr>
        <w:t>meetin</w:t>
      </w:r>
      <w:r w:rsidR="009617E3" w:rsidRPr="009F3FB7">
        <w:rPr>
          <w:rFonts w:ascii="Times New Roman" w:hAnsi="Times New Roman"/>
          <w:sz w:val="24"/>
          <w:szCs w:val="24"/>
          <w:u w:val="single"/>
        </w:rPr>
        <w:t>g o</w:t>
      </w:r>
      <w:r w:rsidR="00DB5013" w:rsidRPr="009F3FB7">
        <w:rPr>
          <w:rFonts w:ascii="Times New Roman" w:hAnsi="Times New Roman"/>
          <w:sz w:val="24"/>
          <w:szCs w:val="24"/>
          <w:u w:val="single"/>
        </w:rPr>
        <w:t>n</w:t>
      </w:r>
      <w:r w:rsidR="00860B11" w:rsidRPr="009F3FB7">
        <w:rPr>
          <w:rFonts w:ascii="Times New Roman" w:hAnsi="Times New Roman"/>
          <w:sz w:val="24"/>
          <w:szCs w:val="24"/>
          <w:u w:val="single"/>
        </w:rPr>
        <w:t xml:space="preserve"> </w:t>
      </w:r>
      <w:r w:rsidR="00595C66">
        <w:rPr>
          <w:rFonts w:ascii="Times New Roman" w:hAnsi="Times New Roman"/>
          <w:sz w:val="24"/>
          <w:szCs w:val="24"/>
          <w:u w:val="single"/>
        </w:rPr>
        <w:t>September</w:t>
      </w:r>
      <w:r w:rsidR="001E73BD">
        <w:rPr>
          <w:rFonts w:ascii="Times New Roman" w:hAnsi="Times New Roman"/>
          <w:sz w:val="24"/>
          <w:szCs w:val="24"/>
          <w:u w:val="single"/>
        </w:rPr>
        <w:t xml:space="preserve"> </w:t>
      </w:r>
      <w:r w:rsidR="00183906">
        <w:rPr>
          <w:rFonts w:ascii="Times New Roman" w:hAnsi="Times New Roman"/>
          <w:sz w:val="24"/>
          <w:szCs w:val="24"/>
          <w:u w:val="single"/>
        </w:rPr>
        <w:t>22</w:t>
      </w:r>
      <w:r w:rsidR="00560372" w:rsidRPr="009F3FB7">
        <w:rPr>
          <w:rFonts w:ascii="Times New Roman" w:hAnsi="Times New Roman"/>
          <w:sz w:val="24"/>
          <w:szCs w:val="24"/>
          <w:u w:val="single"/>
        </w:rPr>
        <w:t>, 20</w:t>
      </w:r>
      <w:r w:rsidR="00EC18AE" w:rsidRPr="009F3FB7">
        <w:rPr>
          <w:rFonts w:ascii="Times New Roman" w:hAnsi="Times New Roman"/>
          <w:sz w:val="24"/>
          <w:szCs w:val="24"/>
          <w:u w:val="single"/>
        </w:rPr>
        <w:t>2</w:t>
      </w:r>
      <w:r w:rsidR="00E556EA">
        <w:rPr>
          <w:rFonts w:ascii="Times New Roman" w:hAnsi="Times New Roman"/>
          <w:sz w:val="24"/>
          <w:szCs w:val="24"/>
          <w:u w:val="single"/>
        </w:rPr>
        <w:t>1</w:t>
      </w:r>
    </w:p>
    <w:p w:rsidR="00D13775" w:rsidRPr="009F3FB7" w:rsidRDefault="00D13775" w:rsidP="00550898">
      <w:pPr>
        <w:pStyle w:val="BodyText"/>
        <w:tabs>
          <w:tab w:val="left" w:pos="900"/>
        </w:tabs>
        <w:autoSpaceDE w:val="0"/>
        <w:autoSpaceDN w:val="0"/>
        <w:adjustRightInd w:val="0"/>
        <w:ind w:left="360"/>
        <w:jc w:val="left"/>
        <w:rPr>
          <w:rFonts w:ascii="Times New Roman" w:hAnsi="Times New Roman"/>
          <w:b/>
          <w:bCs/>
          <w:sz w:val="24"/>
          <w:szCs w:val="24"/>
          <w:u w:val="single"/>
        </w:rPr>
      </w:pPr>
    </w:p>
    <w:p w:rsidR="001057E9" w:rsidRPr="009F3FB7" w:rsidRDefault="00D13775" w:rsidP="00550898">
      <w:pPr>
        <w:pStyle w:val="BodyText"/>
        <w:tabs>
          <w:tab w:val="left" w:pos="900"/>
        </w:tabs>
        <w:jc w:val="left"/>
        <w:rPr>
          <w:rFonts w:ascii="Times New Roman" w:hAnsi="Times New Roman"/>
          <w:sz w:val="24"/>
          <w:szCs w:val="24"/>
        </w:rPr>
      </w:pPr>
      <w:r w:rsidRPr="009F3FB7">
        <w:rPr>
          <w:rFonts w:ascii="Times New Roman" w:hAnsi="Times New Roman"/>
          <w:b/>
          <w:bCs/>
          <w:sz w:val="24"/>
          <w:szCs w:val="24"/>
          <w:u w:val="single"/>
        </w:rPr>
        <w:t xml:space="preserve">MOTION: Commissioner </w:t>
      </w:r>
      <w:r w:rsidR="00523B0F">
        <w:rPr>
          <w:rFonts w:ascii="Times New Roman" w:hAnsi="Times New Roman"/>
          <w:b/>
          <w:bCs/>
          <w:sz w:val="24"/>
          <w:szCs w:val="24"/>
          <w:u w:val="single"/>
        </w:rPr>
        <w:t>Morgan</w:t>
      </w:r>
      <w:r w:rsidRPr="009F3FB7">
        <w:rPr>
          <w:rFonts w:ascii="Times New Roman" w:hAnsi="Times New Roman"/>
          <w:b/>
          <w:bCs/>
          <w:sz w:val="24"/>
          <w:szCs w:val="24"/>
          <w:u w:val="single"/>
        </w:rPr>
        <w:t>- To approve the consent</w:t>
      </w:r>
      <w:r w:rsidR="00FF4E6B">
        <w:rPr>
          <w:rFonts w:ascii="Times New Roman" w:hAnsi="Times New Roman"/>
          <w:b/>
          <w:bCs/>
          <w:sz w:val="24"/>
          <w:szCs w:val="24"/>
          <w:u w:val="single"/>
        </w:rPr>
        <w:t xml:space="preserve"> agenda</w:t>
      </w:r>
      <w:r w:rsidR="00523B0F">
        <w:rPr>
          <w:rFonts w:ascii="Times New Roman" w:hAnsi="Times New Roman"/>
          <w:b/>
          <w:bCs/>
          <w:sz w:val="24"/>
          <w:szCs w:val="24"/>
          <w:u w:val="single"/>
        </w:rPr>
        <w:t xml:space="preserve"> with the change of making Kits vote on </w:t>
      </w:r>
      <w:r w:rsidR="007256D6">
        <w:rPr>
          <w:rFonts w:ascii="Times New Roman" w:hAnsi="Times New Roman"/>
          <w:b/>
          <w:bCs/>
          <w:sz w:val="24"/>
          <w:szCs w:val="24"/>
          <w:u w:val="single"/>
        </w:rPr>
        <w:t>red bridge</w:t>
      </w:r>
      <w:r w:rsidR="00523B0F">
        <w:rPr>
          <w:rFonts w:ascii="Times New Roman" w:hAnsi="Times New Roman"/>
          <w:b/>
          <w:bCs/>
          <w:sz w:val="24"/>
          <w:szCs w:val="24"/>
          <w:u w:val="single"/>
        </w:rPr>
        <w:t xml:space="preserve"> to a no</w:t>
      </w:r>
      <w:r w:rsidRPr="009F3FB7">
        <w:rPr>
          <w:rFonts w:ascii="Times New Roman" w:hAnsi="Times New Roman"/>
          <w:b/>
          <w:bCs/>
          <w:sz w:val="24"/>
          <w:szCs w:val="24"/>
          <w:u w:val="single"/>
        </w:rPr>
        <w:t>.</w:t>
      </w:r>
      <w:r w:rsidRPr="009F3FB7">
        <w:rPr>
          <w:rFonts w:ascii="Times New Roman" w:hAnsi="Times New Roman"/>
          <w:b/>
          <w:bCs/>
          <w:sz w:val="24"/>
          <w:szCs w:val="24"/>
        </w:rPr>
        <w:t xml:space="preserve"> </w:t>
      </w:r>
      <w:r w:rsidRPr="009F3FB7">
        <w:rPr>
          <w:rFonts w:ascii="Times New Roman" w:hAnsi="Times New Roman"/>
          <w:sz w:val="24"/>
          <w:szCs w:val="24"/>
        </w:rPr>
        <w:t xml:space="preserve">Motion seconded by Commissioner </w:t>
      </w:r>
      <w:r w:rsidR="00523B0F">
        <w:rPr>
          <w:rFonts w:ascii="Times New Roman" w:hAnsi="Times New Roman"/>
          <w:sz w:val="24"/>
          <w:szCs w:val="24"/>
        </w:rPr>
        <w:t>Cowan</w:t>
      </w:r>
      <w:r w:rsidR="00427CA0">
        <w:rPr>
          <w:rFonts w:ascii="Times New Roman" w:hAnsi="Times New Roman"/>
          <w:sz w:val="24"/>
          <w:szCs w:val="24"/>
        </w:rPr>
        <w:t xml:space="preserve">. </w:t>
      </w:r>
      <w:r w:rsidR="00527D63">
        <w:rPr>
          <w:rFonts w:ascii="Times New Roman" w:hAnsi="Times New Roman"/>
          <w:sz w:val="24"/>
          <w:szCs w:val="24"/>
        </w:rPr>
        <w:t xml:space="preserve"> </w:t>
      </w:r>
      <w:r w:rsidR="001057E9" w:rsidRPr="009F3FB7">
        <w:rPr>
          <w:rFonts w:ascii="Times New Roman" w:hAnsi="Times New Roman"/>
          <w:sz w:val="24"/>
          <w:szCs w:val="24"/>
        </w:rPr>
        <w:t xml:space="preserve">Those voting yes </w:t>
      </w:r>
      <w:r w:rsidR="00FD15BA">
        <w:rPr>
          <w:rFonts w:ascii="Times New Roman" w:hAnsi="Times New Roman"/>
          <w:sz w:val="24"/>
          <w:szCs w:val="24"/>
        </w:rPr>
        <w:t>Kirk Beecher, John Cowan, Ryan Frisby, Kathy Marzan, Tyler Moore and Kit Morgan</w:t>
      </w:r>
      <w:r w:rsidR="001057E9" w:rsidRPr="009F3FB7">
        <w:rPr>
          <w:rFonts w:ascii="Times New Roman" w:hAnsi="Times New Roman"/>
          <w:sz w:val="24"/>
          <w:szCs w:val="24"/>
        </w:rPr>
        <w:t xml:space="preserve">. The motion carried. </w:t>
      </w:r>
      <w:bookmarkStart w:id="3" w:name="_GoBack"/>
      <w:bookmarkEnd w:id="3"/>
    </w:p>
    <w:p w:rsidR="00D13775" w:rsidRPr="009F3FB7" w:rsidRDefault="00D13775" w:rsidP="00550898">
      <w:pPr>
        <w:pStyle w:val="BodyText"/>
        <w:tabs>
          <w:tab w:val="left" w:pos="900"/>
        </w:tabs>
        <w:autoSpaceDE w:val="0"/>
        <w:autoSpaceDN w:val="0"/>
        <w:adjustRightInd w:val="0"/>
        <w:ind w:left="360"/>
        <w:jc w:val="left"/>
        <w:rPr>
          <w:rFonts w:ascii="Times New Roman" w:hAnsi="Times New Roman"/>
          <w:color w:val="000000"/>
          <w:sz w:val="24"/>
          <w:szCs w:val="24"/>
        </w:rPr>
      </w:pPr>
    </w:p>
    <w:p w:rsidR="00D100A9" w:rsidRPr="009F3FB7" w:rsidRDefault="00D100A9" w:rsidP="00550898">
      <w:pPr>
        <w:pStyle w:val="BodyText"/>
        <w:numPr>
          <w:ilvl w:val="0"/>
          <w:numId w:val="1"/>
        </w:numPr>
        <w:jc w:val="left"/>
        <w:rPr>
          <w:rFonts w:ascii="Times New Roman" w:hAnsi="Times New Roman"/>
          <w:sz w:val="24"/>
          <w:szCs w:val="24"/>
          <w:u w:val="single"/>
        </w:rPr>
      </w:pPr>
      <w:r w:rsidRPr="009F3FB7">
        <w:rPr>
          <w:rFonts w:ascii="Times New Roman" w:hAnsi="Times New Roman"/>
          <w:sz w:val="24"/>
          <w:szCs w:val="24"/>
          <w:u w:val="single"/>
        </w:rPr>
        <w:t>Public Forum</w:t>
      </w:r>
    </w:p>
    <w:p w:rsidR="00A76B83" w:rsidRPr="009F3FB7" w:rsidRDefault="00A76B83" w:rsidP="00550898">
      <w:pPr>
        <w:pStyle w:val="BodyText"/>
        <w:ind w:left="360"/>
        <w:jc w:val="left"/>
        <w:rPr>
          <w:rFonts w:ascii="Times New Roman" w:hAnsi="Times New Roman"/>
          <w:sz w:val="24"/>
          <w:szCs w:val="24"/>
          <w:u w:val="single"/>
        </w:rPr>
      </w:pPr>
    </w:p>
    <w:p w:rsidR="003F4044" w:rsidRPr="009F3FB7" w:rsidRDefault="0017647A" w:rsidP="00550898">
      <w:pPr>
        <w:pStyle w:val="BodyText"/>
        <w:jc w:val="left"/>
        <w:rPr>
          <w:rFonts w:ascii="Times New Roman" w:hAnsi="Times New Roman"/>
          <w:sz w:val="24"/>
          <w:szCs w:val="24"/>
        </w:rPr>
      </w:pPr>
      <w:r>
        <w:rPr>
          <w:rFonts w:ascii="Times New Roman" w:hAnsi="Times New Roman"/>
          <w:sz w:val="24"/>
          <w:szCs w:val="24"/>
        </w:rPr>
        <w:t>No public comment.</w:t>
      </w:r>
    </w:p>
    <w:p w:rsidR="005966D1" w:rsidRPr="009F3FB7" w:rsidRDefault="005966D1" w:rsidP="00550898">
      <w:pPr>
        <w:pStyle w:val="BodyText"/>
        <w:jc w:val="left"/>
        <w:rPr>
          <w:rFonts w:ascii="Times New Roman" w:hAnsi="Times New Roman"/>
          <w:sz w:val="24"/>
          <w:szCs w:val="24"/>
        </w:rPr>
      </w:pPr>
    </w:p>
    <w:p w:rsidR="00877F1D" w:rsidRDefault="00185CA7" w:rsidP="00550898">
      <w:pPr>
        <w:pStyle w:val="BodyText"/>
        <w:numPr>
          <w:ilvl w:val="0"/>
          <w:numId w:val="1"/>
        </w:numPr>
        <w:jc w:val="left"/>
        <w:rPr>
          <w:rFonts w:ascii="Times New Roman" w:hAnsi="Times New Roman"/>
          <w:sz w:val="24"/>
          <w:szCs w:val="24"/>
          <w:u w:val="single"/>
        </w:rPr>
      </w:pPr>
      <w:r w:rsidRPr="009F3FB7">
        <w:rPr>
          <w:rFonts w:ascii="Times New Roman" w:hAnsi="Times New Roman"/>
          <w:sz w:val="24"/>
          <w:szCs w:val="24"/>
          <w:u w:val="single"/>
        </w:rPr>
        <w:t>Review</w:t>
      </w:r>
      <w:r w:rsidR="00E0540D" w:rsidRPr="009F3FB7">
        <w:rPr>
          <w:rFonts w:ascii="Times New Roman" w:hAnsi="Times New Roman"/>
          <w:sz w:val="24"/>
          <w:szCs w:val="24"/>
          <w:u w:val="single"/>
        </w:rPr>
        <w:t xml:space="preserve"> Items</w:t>
      </w:r>
    </w:p>
    <w:p w:rsidR="007A049C" w:rsidRDefault="00D57A4B" w:rsidP="00D57A4B">
      <w:pPr>
        <w:pStyle w:val="BodyText"/>
        <w:numPr>
          <w:ilvl w:val="1"/>
          <w:numId w:val="1"/>
        </w:numPr>
        <w:tabs>
          <w:tab w:val="clear" w:pos="6300"/>
          <w:tab w:val="num" w:pos="900"/>
        </w:tabs>
        <w:ind w:left="907" w:hanging="547"/>
        <w:rPr>
          <w:rFonts w:ascii="Times New Roman" w:hAnsi="Times New Roman"/>
          <w:sz w:val="23"/>
          <w:szCs w:val="23"/>
          <w:u w:val="single"/>
        </w:rPr>
      </w:pPr>
      <w:r w:rsidRPr="00D57A4B">
        <w:rPr>
          <w:rFonts w:ascii="Times New Roman" w:hAnsi="Times New Roman"/>
          <w:sz w:val="23"/>
          <w:szCs w:val="23"/>
          <w:u w:val="single"/>
        </w:rPr>
        <w:t xml:space="preserve">PUBLIC HEARING – </w:t>
      </w:r>
      <w:r w:rsidRPr="00183906">
        <w:rPr>
          <w:rFonts w:ascii="Times New Roman" w:hAnsi="Times New Roman"/>
          <w:sz w:val="23"/>
          <w:szCs w:val="23"/>
          <w:u w:val="single"/>
        </w:rPr>
        <w:t xml:space="preserve">Request </w:t>
      </w:r>
      <w:r w:rsidR="00183906" w:rsidRPr="00183906">
        <w:rPr>
          <w:rFonts w:ascii="Times New Roman" w:hAnsi="Times New Roman"/>
          <w:sz w:val="23"/>
          <w:szCs w:val="23"/>
          <w:u w:val="single"/>
        </w:rPr>
        <w:t xml:space="preserve">for approval </w:t>
      </w:r>
      <w:r w:rsidR="00D106A2">
        <w:rPr>
          <w:rFonts w:ascii="Times New Roman" w:hAnsi="Times New Roman"/>
          <w:sz w:val="23"/>
          <w:szCs w:val="23"/>
          <w:u w:val="single"/>
        </w:rPr>
        <w:t xml:space="preserve">by </w:t>
      </w:r>
      <w:r w:rsidR="00183906" w:rsidRPr="00183906">
        <w:rPr>
          <w:rFonts w:ascii="Times New Roman" w:hAnsi="Times New Roman"/>
          <w:sz w:val="23"/>
          <w:szCs w:val="23"/>
          <w:u w:val="single"/>
        </w:rPr>
        <w:t xml:space="preserve">Brett Christensen for </w:t>
      </w:r>
      <w:r w:rsidR="008A2986">
        <w:rPr>
          <w:rFonts w:ascii="Times New Roman" w:hAnsi="Times New Roman"/>
          <w:sz w:val="23"/>
          <w:szCs w:val="23"/>
          <w:u w:val="single"/>
        </w:rPr>
        <w:t xml:space="preserve">the Bird Lane subdivision, </w:t>
      </w:r>
      <w:r w:rsidR="00183906" w:rsidRPr="00183906">
        <w:rPr>
          <w:rFonts w:ascii="Times New Roman" w:hAnsi="Times New Roman"/>
          <w:sz w:val="23"/>
          <w:szCs w:val="23"/>
          <w:u w:val="single"/>
        </w:rPr>
        <w:t>a three-lot subdivision</w:t>
      </w:r>
      <w:r w:rsidR="008A2986">
        <w:rPr>
          <w:rFonts w:ascii="Times New Roman" w:hAnsi="Times New Roman"/>
          <w:sz w:val="23"/>
          <w:szCs w:val="23"/>
          <w:u w:val="single"/>
        </w:rPr>
        <w:t>,</w:t>
      </w:r>
      <w:r w:rsidR="00183906" w:rsidRPr="00183906">
        <w:rPr>
          <w:rFonts w:ascii="Times New Roman" w:hAnsi="Times New Roman"/>
          <w:sz w:val="23"/>
          <w:szCs w:val="23"/>
          <w:u w:val="single"/>
        </w:rPr>
        <w:t xml:space="preserve"> on Utah County Parcels 08:047:0029 and 08:047:0025 located at 451 East 300 North in the R-1-7.5 Residential Zone</w:t>
      </w:r>
      <w:r w:rsidRPr="00183906">
        <w:rPr>
          <w:rFonts w:ascii="Times New Roman" w:hAnsi="Times New Roman"/>
          <w:sz w:val="23"/>
          <w:szCs w:val="23"/>
          <w:u w:val="single"/>
        </w:rPr>
        <w:t>.</w:t>
      </w:r>
    </w:p>
    <w:p w:rsidR="008F2F06" w:rsidRDefault="008F2F06" w:rsidP="008F2F06">
      <w:pPr>
        <w:pStyle w:val="BodyText"/>
        <w:ind w:left="360"/>
        <w:rPr>
          <w:rFonts w:ascii="Times New Roman" w:hAnsi="Times New Roman"/>
          <w:sz w:val="23"/>
          <w:szCs w:val="23"/>
          <w:u w:val="single"/>
        </w:rPr>
      </w:pPr>
    </w:p>
    <w:p w:rsidR="008F2F06" w:rsidRDefault="008F2F06" w:rsidP="008F2F06">
      <w:pPr>
        <w:pStyle w:val="BodyText"/>
        <w:ind w:left="360"/>
        <w:jc w:val="left"/>
        <w:rPr>
          <w:rFonts w:ascii="Times New Roman" w:hAnsi="Times New Roman"/>
          <w:sz w:val="23"/>
          <w:szCs w:val="23"/>
        </w:rPr>
      </w:pPr>
      <w:r w:rsidRPr="00794C23">
        <w:rPr>
          <w:rFonts w:ascii="Times New Roman" w:hAnsi="Times New Roman"/>
          <w:sz w:val="23"/>
          <w:szCs w:val="23"/>
        </w:rPr>
        <w:t>Staff Presentation</w:t>
      </w:r>
      <w:r>
        <w:rPr>
          <w:rFonts w:ascii="Times New Roman" w:hAnsi="Times New Roman"/>
          <w:sz w:val="23"/>
          <w:szCs w:val="23"/>
        </w:rPr>
        <w:t xml:space="preserve">: </w:t>
      </w:r>
      <w:r w:rsidR="00523B0F">
        <w:rPr>
          <w:rFonts w:ascii="Times New Roman" w:hAnsi="Times New Roman"/>
          <w:sz w:val="23"/>
          <w:szCs w:val="23"/>
        </w:rPr>
        <w:t xml:space="preserve">Chris stated that this is a three lot subdivision and the commission will be the land use authority.  This is taking two lots and making a third lot.  Lot two will be a new building lot and the other two lots have </w:t>
      </w:r>
      <w:r w:rsidR="007256D6">
        <w:rPr>
          <w:rFonts w:ascii="Times New Roman" w:hAnsi="Times New Roman"/>
          <w:sz w:val="23"/>
          <w:szCs w:val="23"/>
        </w:rPr>
        <w:t>existing</w:t>
      </w:r>
      <w:r w:rsidR="00523B0F">
        <w:rPr>
          <w:rFonts w:ascii="Times New Roman" w:hAnsi="Times New Roman"/>
          <w:sz w:val="23"/>
          <w:szCs w:val="23"/>
        </w:rPr>
        <w:t xml:space="preserve"> homes.  This follows all </w:t>
      </w:r>
      <w:r w:rsidR="007256D6">
        <w:rPr>
          <w:rFonts w:ascii="Times New Roman" w:hAnsi="Times New Roman"/>
          <w:sz w:val="23"/>
          <w:szCs w:val="23"/>
        </w:rPr>
        <w:t>regulations</w:t>
      </w:r>
      <w:r w:rsidR="00523B0F">
        <w:rPr>
          <w:rFonts w:ascii="Times New Roman" w:hAnsi="Times New Roman"/>
          <w:sz w:val="23"/>
          <w:szCs w:val="23"/>
        </w:rPr>
        <w:t xml:space="preserve">. </w:t>
      </w:r>
    </w:p>
    <w:p w:rsidR="00523B0F" w:rsidRDefault="00523B0F" w:rsidP="008F2F06">
      <w:pPr>
        <w:pStyle w:val="BodyText"/>
        <w:ind w:left="360"/>
        <w:jc w:val="left"/>
        <w:rPr>
          <w:rFonts w:ascii="Times New Roman" w:hAnsi="Times New Roman"/>
          <w:sz w:val="23"/>
          <w:szCs w:val="23"/>
        </w:rPr>
      </w:pPr>
    </w:p>
    <w:p w:rsidR="008F2F06" w:rsidRDefault="00523B0F" w:rsidP="00523B0F">
      <w:pPr>
        <w:pStyle w:val="BodyText"/>
        <w:ind w:left="360"/>
        <w:jc w:val="left"/>
        <w:rPr>
          <w:rFonts w:ascii="Times New Roman" w:hAnsi="Times New Roman"/>
          <w:sz w:val="23"/>
          <w:szCs w:val="23"/>
        </w:rPr>
      </w:pPr>
      <w:r>
        <w:rPr>
          <w:rFonts w:ascii="Times New Roman" w:hAnsi="Times New Roman"/>
          <w:sz w:val="23"/>
          <w:szCs w:val="23"/>
        </w:rPr>
        <w:t>Brett Christensen s</w:t>
      </w:r>
      <w:r w:rsidR="007256D6">
        <w:rPr>
          <w:rFonts w:ascii="Times New Roman" w:hAnsi="Times New Roman"/>
          <w:sz w:val="23"/>
          <w:szCs w:val="23"/>
        </w:rPr>
        <w:t>aid that t</w:t>
      </w:r>
      <w:r>
        <w:rPr>
          <w:rFonts w:ascii="Times New Roman" w:hAnsi="Times New Roman"/>
          <w:sz w:val="23"/>
          <w:szCs w:val="23"/>
        </w:rPr>
        <w:t>he process had challeng</w:t>
      </w:r>
      <w:r w:rsidR="007256D6">
        <w:rPr>
          <w:rFonts w:ascii="Times New Roman" w:hAnsi="Times New Roman"/>
          <w:sz w:val="23"/>
          <w:szCs w:val="23"/>
        </w:rPr>
        <w:t>es</w:t>
      </w:r>
      <w:r>
        <w:rPr>
          <w:rFonts w:ascii="Times New Roman" w:hAnsi="Times New Roman"/>
          <w:sz w:val="23"/>
          <w:szCs w:val="23"/>
        </w:rPr>
        <w:t xml:space="preserve">.  He would like to streamline the process.  The city was good to work with.  </w:t>
      </w:r>
    </w:p>
    <w:p w:rsidR="008F2F06" w:rsidRDefault="008F2F06" w:rsidP="008F2F06">
      <w:pPr>
        <w:pStyle w:val="BodyText"/>
        <w:ind w:left="360"/>
        <w:jc w:val="left"/>
        <w:rPr>
          <w:rFonts w:ascii="Times New Roman" w:hAnsi="Times New Roman"/>
          <w:sz w:val="23"/>
          <w:szCs w:val="23"/>
        </w:rPr>
      </w:pPr>
    </w:p>
    <w:p w:rsidR="008F2F06" w:rsidRPr="00026E1B" w:rsidRDefault="008F2F06" w:rsidP="008F2F06">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523B0F">
        <w:rPr>
          <w:rFonts w:ascii="Times New Roman" w:hAnsi="Times New Roman"/>
          <w:b/>
          <w:sz w:val="24"/>
          <w:szCs w:val="24"/>
          <w:u w:val="single"/>
        </w:rPr>
        <w:t>Marzan</w:t>
      </w:r>
      <w:r w:rsidRPr="00026E1B">
        <w:rPr>
          <w:rFonts w:ascii="Times New Roman" w:hAnsi="Times New Roman"/>
          <w:b/>
          <w:sz w:val="24"/>
          <w:szCs w:val="24"/>
          <w:u w:val="single"/>
        </w:rPr>
        <w:t>- To open the public hearing</w:t>
      </w:r>
      <w:r>
        <w:rPr>
          <w:rFonts w:ascii="Times New Roman" w:hAnsi="Times New Roman"/>
          <w:b/>
          <w:sz w:val="24"/>
          <w:szCs w:val="24"/>
          <w:u w:val="single"/>
        </w:rPr>
        <w:t xml:space="preserve"> for item 6.1.</w:t>
      </w:r>
      <w:r w:rsidRPr="00026E1B">
        <w:rPr>
          <w:rFonts w:ascii="Times New Roman" w:hAnsi="Times New Roman"/>
          <w:sz w:val="24"/>
          <w:szCs w:val="24"/>
        </w:rPr>
        <w:t xml:space="preserve">  Motion seconded by Commissioner </w:t>
      </w:r>
      <w:r w:rsidR="00523B0F">
        <w:rPr>
          <w:rFonts w:ascii="Times New Roman" w:hAnsi="Times New Roman"/>
          <w:sz w:val="24"/>
          <w:szCs w:val="24"/>
        </w:rPr>
        <w:t>Cowan</w:t>
      </w:r>
      <w:r w:rsidRPr="00026E1B">
        <w:rPr>
          <w:rFonts w:ascii="Times New Roman" w:hAnsi="Times New Roman"/>
          <w:sz w:val="24"/>
          <w:szCs w:val="24"/>
        </w:rPr>
        <w:t xml:space="preserve">.  Those voting yes – </w:t>
      </w:r>
      <w:r w:rsidR="00FD15BA">
        <w:rPr>
          <w:rFonts w:ascii="Times New Roman" w:hAnsi="Times New Roman"/>
          <w:sz w:val="24"/>
          <w:szCs w:val="24"/>
        </w:rPr>
        <w:t>Kirk Beecher, John Cowan, Ryan Frisby, Kathy Marzan, Tyler Moore and Kit Morgan</w:t>
      </w:r>
      <w:r>
        <w:rPr>
          <w:rFonts w:ascii="Times New Roman" w:hAnsi="Times New Roman"/>
          <w:sz w:val="24"/>
          <w:szCs w:val="24"/>
        </w:rPr>
        <w:t xml:space="preserve">. </w:t>
      </w:r>
      <w:r w:rsidRPr="00026E1B">
        <w:rPr>
          <w:rFonts w:ascii="Times New Roman" w:hAnsi="Times New Roman"/>
          <w:sz w:val="24"/>
          <w:szCs w:val="24"/>
        </w:rPr>
        <w:t>The motion carried.</w:t>
      </w:r>
    </w:p>
    <w:p w:rsidR="008F2F06" w:rsidRPr="00026E1B" w:rsidRDefault="008F2F06" w:rsidP="008F2F06">
      <w:pPr>
        <w:pStyle w:val="BodyText"/>
        <w:tabs>
          <w:tab w:val="left" w:pos="900"/>
        </w:tabs>
        <w:ind w:left="360"/>
        <w:jc w:val="left"/>
        <w:rPr>
          <w:rFonts w:ascii="Times New Roman" w:hAnsi="Times New Roman"/>
          <w:sz w:val="24"/>
          <w:szCs w:val="24"/>
        </w:rPr>
      </w:pPr>
    </w:p>
    <w:p w:rsidR="008F2F06" w:rsidRDefault="008F2F06" w:rsidP="008F2F06">
      <w:pPr>
        <w:pStyle w:val="BodyText"/>
        <w:tabs>
          <w:tab w:val="left" w:pos="900"/>
        </w:tabs>
        <w:ind w:left="360"/>
        <w:jc w:val="left"/>
        <w:rPr>
          <w:rFonts w:ascii="Times New Roman" w:hAnsi="Times New Roman"/>
          <w:sz w:val="24"/>
          <w:szCs w:val="24"/>
        </w:rPr>
      </w:pPr>
      <w:r w:rsidRPr="00026E1B">
        <w:rPr>
          <w:rFonts w:ascii="Times New Roman" w:hAnsi="Times New Roman"/>
          <w:sz w:val="24"/>
          <w:szCs w:val="24"/>
        </w:rPr>
        <w:t xml:space="preserve">Public </w:t>
      </w:r>
      <w:r>
        <w:rPr>
          <w:rFonts w:ascii="Times New Roman" w:hAnsi="Times New Roman"/>
          <w:sz w:val="24"/>
          <w:szCs w:val="24"/>
        </w:rPr>
        <w:t>Comment</w:t>
      </w:r>
      <w:r w:rsidRPr="00026E1B">
        <w:rPr>
          <w:rFonts w:ascii="Times New Roman" w:hAnsi="Times New Roman"/>
          <w:sz w:val="24"/>
          <w:szCs w:val="24"/>
        </w:rPr>
        <w:t>:</w:t>
      </w:r>
      <w:r>
        <w:rPr>
          <w:rFonts w:ascii="Times New Roman" w:hAnsi="Times New Roman"/>
          <w:sz w:val="24"/>
          <w:szCs w:val="24"/>
        </w:rPr>
        <w:t xml:space="preserve"> No public comment</w:t>
      </w:r>
    </w:p>
    <w:p w:rsidR="008F2F06" w:rsidRDefault="008F2F06" w:rsidP="008F2F06">
      <w:pPr>
        <w:pStyle w:val="BodyText"/>
        <w:tabs>
          <w:tab w:val="left" w:pos="900"/>
        </w:tabs>
        <w:jc w:val="left"/>
        <w:rPr>
          <w:rFonts w:ascii="Times New Roman" w:hAnsi="Times New Roman"/>
          <w:b/>
          <w:sz w:val="24"/>
          <w:szCs w:val="24"/>
          <w:u w:val="single"/>
        </w:rPr>
      </w:pPr>
    </w:p>
    <w:p w:rsidR="008F2F06" w:rsidRPr="00026E1B" w:rsidRDefault="008F2F06" w:rsidP="008F2F06">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523B0F">
        <w:rPr>
          <w:rFonts w:ascii="Times New Roman" w:hAnsi="Times New Roman"/>
          <w:b/>
          <w:sz w:val="24"/>
          <w:szCs w:val="24"/>
          <w:u w:val="single"/>
        </w:rPr>
        <w:t>Cowan</w:t>
      </w:r>
      <w:r w:rsidRPr="00026E1B">
        <w:rPr>
          <w:rFonts w:ascii="Times New Roman" w:hAnsi="Times New Roman"/>
          <w:b/>
          <w:sz w:val="24"/>
          <w:szCs w:val="24"/>
          <w:u w:val="single"/>
        </w:rPr>
        <w:t>- To close the public hearing</w:t>
      </w:r>
      <w:r>
        <w:rPr>
          <w:rFonts w:ascii="Times New Roman" w:hAnsi="Times New Roman"/>
          <w:b/>
          <w:sz w:val="24"/>
          <w:szCs w:val="24"/>
          <w:u w:val="single"/>
        </w:rPr>
        <w:t xml:space="preserve"> for item 6.1</w:t>
      </w:r>
      <w:r w:rsidRPr="00026E1B">
        <w:rPr>
          <w:rFonts w:ascii="Times New Roman" w:hAnsi="Times New Roman"/>
          <w:b/>
          <w:sz w:val="24"/>
          <w:szCs w:val="24"/>
          <w:u w:val="single"/>
        </w:rPr>
        <w:t>.</w:t>
      </w:r>
      <w:r w:rsidRPr="00026E1B">
        <w:rPr>
          <w:rFonts w:ascii="Times New Roman" w:hAnsi="Times New Roman"/>
          <w:sz w:val="24"/>
          <w:szCs w:val="24"/>
        </w:rPr>
        <w:t xml:space="preserve">  Motion seconded by Commissioner </w:t>
      </w:r>
      <w:r w:rsidR="00523B0F">
        <w:rPr>
          <w:rFonts w:ascii="Times New Roman" w:hAnsi="Times New Roman"/>
          <w:sz w:val="24"/>
          <w:szCs w:val="24"/>
        </w:rPr>
        <w:t>Moore</w:t>
      </w:r>
      <w:r w:rsidRPr="00026E1B">
        <w:rPr>
          <w:rFonts w:ascii="Times New Roman" w:hAnsi="Times New Roman"/>
          <w:sz w:val="24"/>
          <w:szCs w:val="24"/>
        </w:rPr>
        <w:t xml:space="preserve">.  Those voting yes – </w:t>
      </w:r>
      <w:r w:rsidR="00FD15BA">
        <w:rPr>
          <w:rFonts w:ascii="Times New Roman" w:hAnsi="Times New Roman"/>
          <w:sz w:val="24"/>
          <w:szCs w:val="24"/>
        </w:rPr>
        <w:t>Kirk Beecher, John Cowan, Ryan Frisby, Kathy Marzan, Tyler Moore and Kit Morgan</w:t>
      </w:r>
      <w:r>
        <w:rPr>
          <w:rFonts w:ascii="Times New Roman" w:hAnsi="Times New Roman"/>
          <w:sz w:val="24"/>
          <w:szCs w:val="24"/>
        </w:rPr>
        <w:t xml:space="preserve">. </w:t>
      </w:r>
      <w:r w:rsidRPr="00026E1B">
        <w:rPr>
          <w:rFonts w:ascii="Times New Roman" w:hAnsi="Times New Roman"/>
          <w:sz w:val="24"/>
          <w:szCs w:val="24"/>
        </w:rPr>
        <w:t>The motion carried.</w:t>
      </w:r>
    </w:p>
    <w:p w:rsidR="008F2F06" w:rsidRDefault="008F2F06" w:rsidP="008F2F06">
      <w:pPr>
        <w:pStyle w:val="BodyText"/>
        <w:tabs>
          <w:tab w:val="left" w:pos="900"/>
        </w:tabs>
        <w:jc w:val="left"/>
        <w:rPr>
          <w:rFonts w:ascii="Times New Roman" w:hAnsi="Times New Roman"/>
          <w:sz w:val="24"/>
          <w:szCs w:val="24"/>
        </w:rPr>
      </w:pPr>
    </w:p>
    <w:p w:rsidR="007256D6" w:rsidRDefault="008F2F06" w:rsidP="008F2F06">
      <w:pPr>
        <w:pStyle w:val="BodyText"/>
        <w:tabs>
          <w:tab w:val="left" w:pos="900"/>
        </w:tabs>
        <w:jc w:val="left"/>
        <w:rPr>
          <w:rFonts w:ascii="Times New Roman" w:hAnsi="Times New Roman"/>
          <w:sz w:val="24"/>
          <w:szCs w:val="24"/>
        </w:rPr>
      </w:pPr>
      <w:r w:rsidRPr="00E16FE5">
        <w:rPr>
          <w:rFonts w:ascii="Times New Roman" w:hAnsi="Times New Roman"/>
          <w:sz w:val="24"/>
          <w:szCs w:val="24"/>
          <w:u w:val="single"/>
        </w:rPr>
        <w:t>Commission Discussion</w:t>
      </w:r>
      <w:r w:rsidRPr="00C07D19">
        <w:rPr>
          <w:rFonts w:ascii="Times New Roman" w:hAnsi="Times New Roman"/>
          <w:sz w:val="24"/>
          <w:szCs w:val="24"/>
        </w:rPr>
        <w:t xml:space="preserve">:  </w:t>
      </w:r>
      <w:r w:rsidR="00523B0F">
        <w:rPr>
          <w:rFonts w:ascii="Times New Roman" w:hAnsi="Times New Roman"/>
          <w:sz w:val="24"/>
          <w:szCs w:val="24"/>
        </w:rPr>
        <w:t xml:space="preserve">This is straight forward and meets the criteria.  Questions on the sidewalk and bring </w:t>
      </w:r>
      <w:r w:rsidR="007256D6">
        <w:rPr>
          <w:rFonts w:ascii="Times New Roman" w:hAnsi="Times New Roman"/>
          <w:sz w:val="24"/>
          <w:szCs w:val="24"/>
        </w:rPr>
        <w:t>the sidewalk</w:t>
      </w:r>
      <w:r w:rsidR="00523B0F">
        <w:rPr>
          <w:rFonts w:ascii="Times New Roman" w:hAnsi="Times New Roman"/>
          <w:sz w:val="24"/>
          <w:szCs w:val="24"/>
        </w:rPr>
        <w:t xml:space="preserve"> up to code.  It looks like it need to be replaced.  </w:t>
      </w:r>
    </w:p>
    <w:p w:rsidR="008F2F06" w:rsidRPr="00C07D19" w:rsidRDefault="00523B0F" w:rsidP="008F2F06">
      <w:pPr>
        <w:pStyle w:val="BodyText"/>
        <w:tabs>
          <w:tab w:val="left" w:pos="900"/>
        </w:tabs>
        <w:jc w:val="left"/>
        <w:rPr>
          <w:rFonts w:ascii="Times New Roman" w:hAnsi="Times New Roman"/>
          <w:sz w:val="24"/>
          <w:szCs w:val="24"/>
        </w:rPr>
      </w:pPr>
      <w:r>
        <w:rPr>
          <w:rFonts w:ascii="Times New Roman" w:hAnsi="Times New Roman"/>
          <w:sz w:val="24"/>
          <w:szCs w:val="24"/>
        </w:rPr>
        <w:t>There are some changes on the drawings that need to be fixed.  The printing was on top of the other printing</w:t>
      </w:r>
      <w:r w:rsidR="007256D6">
        <w:rPr>
          <w:rFonts w:ascii="Times New Roman" w:hAnsi="Times New Roman"/>
          <w:sz w:val="24"/>
          <w:szCs w:val="24"/>
        </w:rPr>
        <w:t>.</w:t>
      </w:r>
    </w:p>
    <w:p w:rsidR="008F2F06" w:rsidRDefault="008F2F06" w:rsidP="008F2F06">
      <w:pPr>
        <w:pStyle w:val="BodyText"/>
        <w:tabs>
          <w:tab w:val="left" w:pos="900"/>
        </w:tabs>
        <w:jc w:val="left"/>
        <w:rPr>
          <w:rFonts w:ascii="Times New Roman" w:hAnsi="Times New Roman"/>
          <w:b/>
          <w:sz w:val="24"/>
          <w:szCs w:val="24"/>
          <w:u w:val="single"/>
        </w:rPr>
      </w:pPr>
    </w:p>
    <w:p w:rsidR="008F2F06" w:rsidRDefault="008F2F06" w:rsidP="008F2F06">
      <w:pPr>
        <w:pStyle w:val="BodyText"/>
        <w:tabs>
          <w:tab w:val="left" w:pos="900"/>
        </w:tabs>
        <w:jc w:val="left"/>
        <w:rPr>
          <w:rFonts w:ascii="Times New Roman" w:hAnsi="Times New Roman"/>
          <w:sz w:val="24"/>
          <w:szCs w:val="24"/>
        </w:rPr>
      </w:pPr>
      <w:r w:rsidRPr="004B33A0">
        <w:rPr>
          <w:rFonts w:ascii="Times New Roman" w:hAnsi="Times New Roman"/>
          <w:b/>
          <w:sz w:val="24"/>
          <w:szCs w:val="24"/>
          <w:u w:val="single"/>
        </w:rPr>
        <w:t xml:space="preserve">MOTION: Commissioner </w:t>
      </w:r>
      <w:r w:rsidR="00523B0F">
        <w:rPr>
          <w:rFonts w:ascii="Times New Roman" w:hAnsi="Times New Roman"/>
          <w:b/>
          <w:sz w:val="24"/>
          <w:szCs w:val="24"/>
          <w:u w:val="single"/>
        </w:rPr>
        <w:t>Mor</w:t>
      </w:r>
      <w:r w:rsidR="009C2D1C">
        <w:rPr>
          <w:rFonts w:ascii="Times New Roman" w:hAnsi="Times New Roman"/>
          <w:b/>
          <w:sz w:val="24"/>
          <w:szCs w:val="24"/>
          <w:u w:val="single"/>
        </w:rPr>
        <w:t xml:space="preserve">gan </w:t>
      </w:r>
      <w:r w:rsidRPr="004B33A0">
        <w:rPr>
          <w:rFonts w:ascii="Times New Roman" w:hAnsi="Times New Roman"/>
          <w:b/>
          <w:sz w:val="24"/>
          <w:szCs w:val="24"/>
          <w:u w:val="single"/>
        </w:rPr>
        <w:t xml:space="preserve">- To </w:t>
      </w:r>
      <w:r>
        <w:rPr>
          <w:rFonts w:ascii="Times New Roman" w:hAnsi="Times New Roman"/>
          <w:b/>
          <w:sz w:val="24"/>
          <w:szCs w:val="24"/>
          <w:u w:val="single"/>
        </w:rPr>
        <w:t xml:space="preserve">approve the Bird Lane Subdivision </w:t>
      </w:r>
      <w:r w:rsidR="008A2986">
        <w:rPr>
          <w:rFonts w:ascii="Times New Roman" w:hAnsi="Times New Roman"/>
          <w:b/>
          <w:sz w:val="24"/>
          <w:szCs w:val="24"/>
          <w:u w:val="single"/>
        </w:rPr>
        <w:t>on</w:t>
      </w:r>
      <w:r>
        <w:rPr>
          <w:rFonts w:ascii="Times New Roman" w:hAnsi="Times New Roman"/>
          <w:b/>
          <w:sz w:val="24"/>
          <w:szCs w:val="24"/>
          <w:u w:val="single"/>
        </w:rPr>
        <w:t xml:space="preserve"> the condition of meeting all redlines.</w:t>
      </w:r>
      <w:r w:rsidRPr="00026E1B">
        <w:rPr>
          <w:rFonts w:ascii="Times New Roman" w:hAnsi="Times New Roman"/>
          <w:sz w:val="24"/>
          <w:szCs w:val="24"/>
        </w:rPr>
        <w:t xml:space="preserve">  Motion seconded by Commissioner </w:t>
      </w:r>
      <w:r w:rsidR="009C2D1C">
        <w:rPr>
          <w:rFonts w:ascii="Times New Roman" w:hAnsi="Times New Roman"/>
          <w:sz w:val="24"/>
          <w:szCs w:val="24"/>
        </w:rPr>
        <w:t>Cowan</w:t>
      </w:r>
      <w:r w:rsidRPr="00026E1B">
        <w:rPr>
          <w:rFonts w:ascii="Times New Roman" w:hAnsi="Times New Roman"/>
          <w:sz w:val="24"/>
          <w:szCs w:val="24"/>
        </w:rPr>
        <w:t xml:space="preserve">.  A roll call vote was taken with those voting yes – </w:t>
      </w:r>
      <w:r w:rsidR="00FD15BA">
        <w:rPr>
          <w:rFonts w:ascii="Times New Roman" w:hAnsi="Times New Roman"/>
          <w:sz w:val="24"/>
          <w:szCs w:val="24"/>
        </w:rPr>
        <w:t>Kirk Beecher, John Cowan, Ryan Frisby, Kathy Marzan, Tyler Moore and Kit Morgan</w:t>
      </w:r>
      <w:r>
        <w:rPr>
          <w:rFonts w:ascii="Times New Roman" w:hAnsi="Times New Roman"/>
          <w:sz w:val="24"/>
          <w:szCs w:val="24"/>
        </w:rPr>
        <w:t xml:space="preserve">. </w:t>
      </w:r>
      <w:r w:rsidRPr="00026E1B">
        <w:rPr>
          <w:rFonts w:ascii="Times New Roman" w:hAnsi="Times New Roman"/>
          <w:sz w:val="24"/>
          <w:szCs w:val="24"/>
        </w:rPr>
        <w:t>The motion carried.</w:t>
      </w:r>
    </w:p>
    <w:p w:rsidR="008F2F06" w:rsidRDefault="008F2F06" w:rsidP="007256D6">
      <w:pPr>
        <w:pStyle w:val="BodyText"/>
        <w:rPr>
          <w:rFonts w:ascii="Times New Roman" w:hAnsi="Times New Roman"/>
          <w:sz w:val="23"/>
          <w:szCs w:val="23"/>
          <w:u w:val="single"/>
        </w:rPr>
      </w:pPr>
    </w:p>
    <w:p w:rsidR="008F2F06" w:rsidRPr="00BB682E" w:rsidRDefault="008F2F06" w:rsidP="008F2F06">
      <w:pPr>
        <w:pStyle w:val="BodyText"/>
        <w:numPr>
          <w:ilvl w:val="1"/>
          <w:numId w:val="1"/>
        </w:numPr>
        <w:tabs>
          <w:tab w:val="clear" w:pos="6300"/>
          <w:tab w:val="num" w:pos="900"/>
        </w:tabs>
        <w:ind w:left="907" w:hanging="547"/>
        <w:rPr>
          <w:rFonts w:ascii="Times New Roman" w:hAnsi="Times New Roman"/>
          <w:sz w:val="23"/>
          <w:szCs w:val="23"/>
        </w:rPr>
      </w:pPr>
      <w:r w:rsidRPr="00D57A4B">
        <w:rPr>
          <w:rFonts w:ascii="Times New Roman" w:hAnsi="Times New Roman"/>
          <w:sz w:val="23"/>
          <w:szCs w:val="23"/>
          <w:u w:val="single"/>
        </w:rPr>
        <w:t xml:space="preserve">PUBLIC HEARING – </w:t>
      </w:r>
      <w:r w:rsidRPr="00183906">
        <w:rPr>
          <w:rFonts w:ascii="Times New Roman" w:hAnsi="Times New Roman"/>
          <w:sz w:val="23"/>
          <w:szCs w:val="23"/>
          <w:u w:val="single"/>
        </w:rPr>
        <w:t>Reque</w:t>
      </w:r>
      <w:r w:rsidRPr="008F2F06">
        <w:rPr>
          <w:rFonts w:ascii="Times New Roman" w:hAnsi="Times New Roman"/>
          <w:sz w:val="23"/>
          <w:szCs w:val="23"/>
          <w:u w:val="single"/>
        </w:rPr>
        <w:t xml:space="preserve">st for recommendation of approval </w:t>
      </w:r>
      <w:r w:rsidR="00D106A2">
        <w:rPr>
          <w:rFonts w:ascii="Times New Roman" w:hAnsi="Times New Roman"/>
          <w:sz w:val="23"/>
          <w:szCs w:val="23"/>
          <w:u w:val="single"/>
        </w:rPr>
        <w:t xml:space="preserve">to </w:t>
      </w:r>
      <w:r w:rsidRPr="008F2F06">
        <w:rPr>
          <w:rFonts w:ascii="Times New Roman" w:hAnsi="Times New Roman"/>
          <w:sz w:val="23"/>
          <w:szCs w:val="23"/>
          <w:u w:val="single"/>
        </w:rPr>
        <w:t>amend the Future Trails Map of the General Plan.</w:t>
      </w:r>
    </w:p>
    <w:p w:rsidR="00B95CC2" w:rsidRDefault="00B95CC2" w:rsidP="00550898">
      <w:pPr>
        <w:pStyle w:val="BodyText"/>
        <w:ind w:left="360"/>
        <w:jc w:val="left"/>
        <w:rPr>
          <w:rFonts w:ascii="Times New Roman" w:hAnsi="Times New Roman"/>
          <w:sz w:val="23"/>
          <w:szCs w:val="23"/>
        </w:rPr>
      </w:pPr>
    </w:p>
    <w:p w:rsidR="007603E0" w:rsidRDefault="00794C23" w:rsidP="00183906">
      <w:pPr>
        <w:pStyle w:val="BodyText"/>
        <w:ind w:left="360"/>
        <w:jc w:val="left"/>
        <w:rPr>
          <w:rFonts w:ascii="Times New Roman" w:hAnsi="Times New Roman"/>
          <w:sz w:val="23"/>
          <w:szCs w:val="23"/>
        </w:rPr>
      </w:pPr>
      <w:r w:rsidRPr="00794C23">
        <w:rPr>
          <w:rFonts w:ascii="Times New Roman" w:hAnsi="Times New Roman"/>
          <w:sz w:val="23"/>
          <w:szCs w:val="23"/>
        </w:rPr>
        <w:t>Staff Presentation</w:t>
      </w:r>
      <w:r>
        <w:rPr>
          <w:rFonts w:ascii="Times New Roman" w:hAnsi="Times New Roman"/>
          <w:sz w:val="23"/>
          <w:szCs w:val="23"/>
        </w:rPr>
        <w:t>:</w:t>
      </w:r>
      <w:r w:rsidR="00732EBD">
        <w:rPr>
          <w:rFonts w:ascii="Times New Roman" w:hAnsi="Times New Roman"/>
          <w:sz w:val="23"/>
          <w:szCs w:val="23"/>
        </w:rPr>
        <w:t xml:space="preserve"> </w:t>
      </w:r>
      <w:r w:rsidR="00BB2BF0">
        <w:rPr>
          <w:rFonts w:ascii="Times New Roman" w:hAnsi="Times New Roman"/>
          <w:sz w:val="23"/>
          <w:szCs w:val="23"/>
        </w:rPr>
        <w:t xml:space="preserve"> Staff requested to remand this back to staff for additional changes.</w:t>
      </w:r>
    </w:p>
    <w:p w:rsidR="00481AF1" w:rsidRDefault="00481AF1" w:rsidP="00481AF1">
      <w:pPr>
        <w:pStyle w:val="BodyText"/>
        <w:jc w:val="left"/>
        <w:rPr>
          <w:rFonts w:ascii="Times New Roman" w:hAnsi="Times New Roman"/>
          <w:sz w:val="23"/>
          <w:szCs w:val="23"/>
        </w:rPr>
      </w:pPr>
    </w:p>
    <w:p w:rsidR="008F2F06" w:rsidRDefault="00FB4AF7" w:rsidP="00550898">
      <w:pPr>
        <w:pStyle w:val="BodyText"/>
        <w:tabs>
          <w:tab w:val="left" w:pos="900"/>
        </w:tabs>
        <w:jc w:val="left"/>
        <w:rPr>
          <w:rFonts w:ascii="Times New Roman" w:hAnsi="Times New Roman"/>
          <w:sz w:val="24"/>
          <w:szCs w:val="24"/>
        </w:rPr>
      </w:pPr>
      <w:r w:rsidRPr="004B33A0">
        <w:rPr>
          <w:rFonts w:ascii="Times New Roman" w:hAnsi="Times New Roman"/>
          <w:b/>
          <w:sz w:val="24"/>
          <w:szCs w:val="24"/>
          <w:u w:val="single"/>
        </w:rPr>
        <w:t xml:space="preserve">MOTION: Commissioner </w:t>
      </w:r>
      <w:r w:rsidR="009C2D1C">
        <w:rPr>
          <w:rFonts w:ascii="Times New Roman" w:hAnsi="Times New Roman"/>
          <w:b/>
          <w:sz w:val="24"/>
          <w:szCs w:val="24"/>
          <w:u w:val="single"/>
        </w:rPr>
        <w:t>Marzan</w:t>
      </w:r>
      <w:r w:rsidRPr="004B33A0">
        <w:rPr>
          <w:rFonts w:ascii="Times New Roman" w:hAnsi="Times New Roman"/>
          <w:b/>
          <w:sz w:val="24"/>
          <w:szCs w:val="24"/>
          <w:u w:val="single"/>
        </w:rPr>
        <w:t xml:space="preserve">- To </w:t>
      </w:r>
      <w:r w:rsidR="00BB2BF0">
        <w:rPr>
          <w:rFonts w:ascii="Times New Roman" w:hAnsi="Times New Roman"/>
          <w:b/>
          <w:sz w:val="24"/>
          <w:szCs w:val="24"/>
          <w:u w:val="single"/>
        </w:rPr>
        <w:t>remand back to staff for changes</w:t>
      </w:r>
      <w:r w:rsidR="00183906">
        <w:rPr>
          <w:rFonts w:ascii="Times New Roman" w:hAnsi="Times New Roman"/>
          <w:b/>
          <w:sz w:val="24"/>
          <w:szCs w:val="24"/>
          <w:u w:val="single"/>
        </w:rPr>
        <w:t>.</w:t>
      </w:r>
      <w:r w:rsidRPr="00026E1B">
        <w:rPr>
          <w:rFonts w:ascii="Times New Roman" w:hAnsi="Times New Roman"/>
          <w:sz w:val="24"/>
          <w:szCs w:val="24"/>
        </w:rPr>
        <w:t xml:space="preserve">  Motion seconded by Commissioner </w:t>
      </w:r>
      <w:r w:rsidR="009C2D1C">
        <w:rPr>
          <w:rFonts w:ascii="Times New Roman" w:hAnsi="Times New Roman"/>
          <w:sz w:val="24"/>
          <w:szCs w:val="24"/>
        </w:rPr>
        <w:t>Moore</w:t>
      </w:r>
      <w:r w:rsidRPr="00026E1B">
        <w:rPr>
          <w:rFonts w:ascii="Times New Roman" w:hAnsi="Times New Roman"/>
          <w:sz w:val="24"/>
          <w:szCs w:val="24"/>
        </w:rPr>
        <w:t xml:space="preserve">.  A roll call vote was taken with those voting yes – </w:t>
      </w:r>
      <w:r w:rsidR="00FD15BA">
        <w:rPr>
          <w:rFonts w:ascii="Times New Roman" w:hAnsi="Times New Roman"/>
          <w:sz w:val="24"/>
          <w:szCs w:val="24"/>
        </w:rPr>
        <w:t>Kirk Beecher, John Cowan, Ryan Frisby, Kathy Marzan, Tyler Moore and Kit Morgan</w:t>
      </w:r>
      <w:r>
        <w:rPr>
          <w:rFonts w:ascii="Times New Roman" w:hAnsi="Times New Roman"/>
          <w:sz w:val="24"/>
          <w:szCs w:val="24"/>
        </w:rPr>
        <w:t xml:space="preserve">. </w:t>
      </w:r>
      <w:r w:rsidRPr="00026E1B">
        <w:rPr>
          <w:rFonts w:ascii="Times New Roman" w:hAnsi="Times New Roman"/>
          <w:sz w:val="24"/>
          <w:szCs w:val="24"/>
        </w:rPr>
        <w:t>The motion carried.</w:t>
      </w:r>
    </w:p>
    <w:p w:rsidR="007C0F2D" w:rsidRDefault="007C0F2D" w:rsidP="007C0F2D">
      <w:pPr>
        <w:pStyle w:val="BodyText"/>
        <w:jc w:val="left"/>
        <w:rPr>
          <w:rFonts w:ascii="Times New Roman" w:hAnsi="Times New Roman"/>
          <w:sz w:val="23"/>
          <w:szCs w:val="23"/>
          <w:u w:val="single"/>
        </w:rPr>
      </w:pPr>
    </w:p>
    <w:p w:rsidR="007718A1" w:rsidRDefault="007718A1" w:rsidP="007C0F2D">
      <w:pPr>
        <w:pStyle w:val="BodyText"/>
        <w:numPr>
          <w:ilvl w:val="0"/>
          <w:numId w:val="1"/>
        </w:numPr>
        <w:jc w:val="left"/>
        <w:rPr>
          <w:rFonts w:ascii="Times New Roman" w:hAnsi="Times New Roman"/>
          <w:sz w:val="23"/>
          <w:szCs w:val="23"/>
          <w:u w:val="single"/>
        </w:rPr>
      </w:pPr>
      <w:r w:rsidRPr="007718A1">
        <w:rPr>
          <w:rFonts w:ascii="Times New Roman" w:hAnsi="Times New Roman"/>
          <w:sz w:val="23"/>
          <w:szCs w:val="23"/>
          <w:u w:val="single"/>
        </w:rPr>
        <w:t>Commission and Staff Reports and Training</w:t>
      </w:r>
    </w:p>
    <w:p w:rsidR="00622429" w:rsidRDefault="009C2D1C" w:rsidP="00550898">
      <w:pPr>
        <w:pStyle w:val="BodyText"/>
        <w:ind w:left="360"/>
        <w:jc w:val="left"/>
        <w:rPr>
          <w:rFonts w:ascii="Times New Roman" w:hAnsi="Times New Roman"/>
          <w:sz w:val="23"/>
          <w:szCs w:val="23"/>
        </w:rPr>
      </w:pPr>
      <w:r>
        <w:rPr>
          <w:rFonts w:ascii="Times New Roman" w:hAnsi="Times New Roman"/>
          <w:sz w:val="23"/>
          <w:szCs w:val="23"/>
        </w:rPr>
        <w:t xml:space="preserve">The open house on the spring creek area plan was well attended.  </w:t>
      </w:r>
    </w:p>
    <w:p w:rsidR="009C2D1C" w:rsidRDefault="009C2D1C" w:rsidP="00550898">
      <w:pPr>
        <w:pStyle w:val="BodyText"/>
        <w:ind w:left="360"/>
        <w:jc w:val="left"/>
        <w:rPr>
          <w:rFonts w:ascii="Times New Roman" w:hAnsi="Times New Roman"/>
          <w:sz w:val="23"/>
          <w:szCs w:val="23"/>
        </w:rPr>
      </w:pPr>
      <w:r>
        <w:rPr>
          <w:rFonts w:ascii="Times New Roman" w:hAnsi="Times New Roman"/>
          <w:sz w:val="23"/>
          <w:szCs w:val="23"/>
        </w:rPr>
        <w:t>There is a project website, a link on our website and the comment section is open until Oct 28</w:t>
      </w:r>
      <w:r w:rsidRPr="009C2D1C">
        <w:rPr>
          <w:rFonts w:ascii="Times New Roman" w:hAnsi="Times New Roman"/>
          <w:sz w:val="23"/>
          <w:szCs w:val="23"/>
          <w:vertAlign w:val="superscript"/>
        </w:rPr>
        <w:t>th</w:t>
      </w:r>
      <w:r>
        <w:rPr>
          <w:rFonts w:ascii="Times New Roman" w:hAnsi="Times New Roman"/>
          <w:sz w:val="23"/>
          <w:szCs w:val="23"/>
        </w:rPr>
        <w:t>.</w:t>
      </w:r>
    </w:p>
    <w:p w:rsidR="009C2D1C" w:rsidRDefault="009C2D1C" w:rsidP="00550898">
      <w:pPr>
        <w:pStyle w:val="BodyText"/>
        <w:ind w:left="360"/>
        <w:jc w:val="left"/>
        <w:rPr>
          <w:rFonts w:ascii="Times New Roman" w:hAnsi="Times New Roman"/>
          <w:sz w:val="23"/>
          <w:szCs w:val="23"/>
        </w:rPr>
      </w:pPr>
      <w:r>
        <w:rPr>
          <w:rFonts w:ascii="Times New Roman" w:hAnsi="Times New Roman"/>
          <w:sz w:val="23"/>
          <w:szCs w:val="23"/>
        </w:rPr>
        <w:t xml:space="preserve">We will then look at all of those comments and see how we can address them.  It will likely involve another open house or something like that.  We want to hear the views and find out how </w:t>
      </w:r>
      <w:r w:rsidR="007256D6">
        <w:rPr>
          <w:rFonts w:ascii="Times New Roman" w:hAnsi="Times New Roman"/>
          <w:sz w:val="23"/>
          <w:szCs w:val="23"/>
        </w:rPr>
        <w:t>the p</w:t>
      </w:r>
      <w:r w:rsidR="001548DD">
        <w:rPr>
          <w:rFonts w:ascii="Times New Roman" w:hAnsi="Times New Roman"/>
          <w:sz w:val="23"/>
          <w:szCs w:val="23"/>
        </w:rPr>
        <w:t xml:space="preserve">ublic </w:t>
      </w:r>
      <w:r>
        <w:rPr>
          <w:rFonts w:ascii="Times New Roman" w:hAnsi="Times New Roman"/>
          <w:sz w:val="23"/>
          <w:szCs w:val="23"/>
        </w:rPr>
        <w:t>feel.  We need to consider property owners rights and developers rights.  Everyone’s opinion matters.</w:t>
      </w:r>
    </w:p>
    <w:p w:rsidR="009C2D1C" w:rsidRDefault="009C2D1C" w:rsidP="00550898">
      <w:pPr>
        <w:pStyle w:val="BodyText"/>
        <w:ind w:left="360"/>
        <w:jc w:val="left"/>
        <w:rPr>
          <w:rFonts w:ascii="Times New Roman" w:hAnsi="Times New Roman"/>
          <w:sz w:val="23"/>
          <w:szCs w:val="23"/>
        </w:rPr>
      </w:pPr>
    </w:p>
    <w:p w:rsidR="00204683" w:rsidRPr="009F3FB7" w:rsidRDefault="004B2E7D" w:rsidP="007C0F2D">
      <w:pPr>
        <w:pStyle w:val="BodyText"/>
        <w:numPr>
          <w:ilvl w:val="0"/>
          <w:numId w:val="1"/>
        </w:numPr>
        <w:jc w:val="left"/>
        <w:rPr>
          <w:rFonts w:ascii="Times New Roman" w:hAnsi="Times New Roman"/>
          <w:b/>
          <w:i/>
          <w:sz w:val="24"/>
          <w:szCs w:val="24"/>
          <w:u w:val="single"/>
        </w:rPr>
      </w:pPr>
      <w:r w:rsidRPr="009F3FB7">
        <w:rPr>
          <w:rFonts w:ascii="Times New Roman" w:hAnsi="Times New Roman"/>
          <w:sz w:val="24"/>
          <w:szCs w:val="24"/>
          <w:u w:val="single"/>
        </w:rPr>
        <w:t>Adjournment</w:t>
      </w:r>
    </w:p>
    <w:p w:rsidR="00204683" w:rsidRPr="009F3FB7" w:rsidRDefault="00204683" w:rsidP="00550898">
      <w:pPr>
        <w:rPr>
          <w:rFonts w:ascii="Times New Roman" w:hAnsi="Times New Roman"/>
          <w:b/>
          <w:sz w:val="24"/>
          <w:szCs w:val="24"/>
          <w:u w:val="single"/>
        </w:rPr>
      </w:pPr>
    </w:p>
    <w:p w:rsidR="00204683" w:rsidRPr="009F3FB7" w:rsidRDefault="00204683" w:rsidP="00550898">
      <w:pPr>
        <w:pStyle w:val="BodyText"/>
        <w:tabs>
          <w:tab w:val="left" w:pos="900"/>
        </w:tabs>
        <w:jc w:val="left"/>
        <w:rPr>
          <w:rFonts w:ascii="Times New Roman" w:hAnsi="Times New Roman"/>
          <w:sz w:val="24"/>
          <w:szCs w:val="24"/>
        </w:rPr>
      </w:pPr>
      <w:r w:rsidRPr="009F3FB7">
        <w:rPr>
          <w:rFonts w:ascii="Times New Roman" w:hAnsi="Times New Roman"/>
          <w:b/>
          <w:sz w:val="24"/>
          <w:szCs w:val="24"/>
          <w:u w:val="single"/>
        </w:rPr>
        <w:t>MOTION: Commissioner</w:t>
      </w:r>
      <w:r w:rsidR="004B2AEF" w:rsidRPr="009F3FB7">
        <w:rPr>
          <w:rFonts w:ascii="Times New Roman" w:hAnsi="Times New Roman"/>
          <w:b/>
          <w:sz w:val="24"/>
          <w:szCs w:val="24"/>
          <w:u w:val="single"/>
        </w:rPr>
        <w:t xml:space="preserve"> </w:t>
      </w:r>
      <w:r w:rsidR="009C2D1C">
        <w:rPr>
          <w:rFonts w:ascii="Times New Roman" w:hAnsi="Times New Roman"/>
          <w:b/>
          <w:sz w:val="24"/>
          <w:szCs w:val="24"/>
          <w:u w:val="single"/>
        </w:rPr>
        <w:t>Beecher</w:t>
      </w:r>
      <w:r w:rsidR="00AA6A4A" w:rsidRPr="009F3FB7">
        <w:rPr>
          <w:rFonts w:ascii="Times New Roman" w:hAnsi="Times New Roman"/>
          <w:b/>
          <w:sz w:val="24"/>
          <w:szCs w:val="24"/>
          <w:u w:val="single"/>
        </w:rPr>
        <w:t>–</w:t>
      </w:r>
      <w:r w:rsidRPr="009F3FB7">
        <w:rPr>
          <w:rFonts w:ascii="Times New Roman" w:hAnsi="Times New Roman"/>
          <w:b/>
          <w:sz w:val="24"/>
          <w:szCs w:val="24"/>
          <w:u w:val="single"/>
        </w:rPr>
        <w:t xml:space="preserve"> To adjourn.</w:t>
      </w:r>
      <w:r w:rsidRPr="009F3FB7">
        <w:rPr>
          <w:rFonts w:ascii="Times New Roman" w:hAnsi="Times New Roman"/>
          <w:sz w:val="24"/>
          <w:szCs w:val="24"/>
        </w:rPr>
        <w:t xml:space="preserve"> Motion seconded by Commissioner</w:t>
      </w:r>
      <w:r w:rsidR="004B2AEF" w:rsidRPr="009F3FB7">
        <w:rPr>
          <w:rFonts w:ascii="Times New Roman" w:hAnsi="Times New Roman"/>
          <w:sz w:val="24"/>
          <w:szCs w:val="24"/>
        </w:rPr>
        <w:t xml:space="preserve"> </w:t>
      </w:r>
      <w:r w:rsidR="009C2D1C">
        <w:rPr>
          <w:rFonts w:ascii="Times New Roman" w:hAnsi="Times New Roman"/>
          <w:sz w:val="24"/>
          <w:szCs w:val="24"/>
        </w:rPr>
        <w:t>Cowan</w:t>
      </w:r>
      <w:r w:rsidR="00AA6A4A" w:rsidRPr="009F3FB7">
        <w:rPr>
          <w:rFonts w:ascii="Times New Roman" w:hAnsi="Times New Roman"/>
          <w:sz w:val="24"/>
          <w:szCs w:val="24"/>
        </w:rPr>
        <w:t xml:space="preserve">. </w:t>
      </w:r>
      <w:r w:rsidRPr="009F3FB7">
        <w:rPr>
          <w:rFonts w:ascii="Times New Roman" w:hAnsi="Times New Roman"/>
          <w:sz w:val="24"/>
          <w:szCs w:val="24"/>
        </w:rPr>
        <w:t xml:space="preserve">Those voting yes </w:t>
      </w:r>
      <w:r w:rsidR="00FD15BA">
        <w:rPr>
          <w:rFonts w:ascii="Times New Roman" w:hAnsi="Times New Roman"/>
          <w:sz w:val="24"/>
          <w:szCs w:val="24"/>
        </w:rPr>
        <w:t>Kirk Beecher, John Cowan, Ryan Frisby, Kathy Marzan, Tyler Moore and Kit Morgan</w:t>
      </w:r>
      <w:r w:rsidR="00B35E35" w:rsidRPr="009F3FB7">
        <w:rPr>
          <w:rFonts w:ascii="Times New Roman" w:hAnsi="Times New Roman"/>
          <w:sz w:val="24"/>
          <w:szCs w:val="24"/>
        </w:rPr>
        <w:t>.</w:t>
      </w:r>
      <w:r w:rsidR="00695EA9" w:rsidRPr="009F3FB7">
        <w:rPr>
          <w:rFonts w:ascii="Times New Roman" w:hAnsi="Times New Roman"/>
          <w:sz w:val="24"/>
          <w:szCs w:val="24"/>
        </w:rPr>
        <w:t xml:space="preserve"> </w:t>
      </w:r>
      <w:r w:rsidRPr="009F3FB7">
        <w:rPr>
          <w:rFonts w:ascii="Times New Roman" w:hAnsi="Times New Roman"/>
          <w:sz w:val="24"/>
          <w:szCs w:val="24"/>
        </w:rPr>
        <w:t xml:space="preserve">The motion carried. </w:t>
      </w:r>
    </w:p>
    <w:p w:rsidR="00204683" w:rsidRPr="009F3FB7" w:rsidRDefault="00204683" w:rsidP="00550898">
      <w:pPr>
        <w:pStyle w:val="Title"/>
        <w:tabs>
          <w:tab w:val="left" w:pos="900"/>
        </w:tabs>
        <w:jc w:val="left"/>
        <w:rPr>
          <w:szCs w:val="24"/>
        </w:rPr>
      </w:pPr>
    </w:p>
    <w:p w:rsidR="00204683" w:rsidRPr="009F3FB7" w:rsidRDefault="00204683" w:rsidP="00550898">
      <w:pPr>
        <w:rPr>
          <w:rFonts w:ascii="Times New Roman" w:hAnsi="Times New Roman"/>
          <w:sz w:val="24"/>
          <w:szCs w:val="24"/>
        </w:rPr>
      </w:pPr>
      <w:r w:rsidRPr="009F3FB7">
        <w:rPr>
          <w:rFonts w:ascii="Times New Roman" w:hAnsi="Times New Roman"/>
          <w:sz w:val="24"/>
          <w:szCs w:val="24"/>
        </w:rPr>
        <w:t>This meeting adjourned at</w:t>
      </w:r>
      <w:r w:rsidR="004B2AEF" w:rsidRPr="009F3FB7">
        <w:rPr>
          <w:rFonts w:ascii="Times New Roman" w:hAnsi="Times New Roman"/>
          <w:sz w:val="24"/>
          <w:szCs w:val="24"/>
        </w:rPr>
        <w:t xml:space="preserve"> </w:t>
      </w:r>
      <w:r w:rsidR="007256D6">
        <w:rPr>
          <w:rFonts w:ascii="Times New Roman" w:hAnsi="Times New Roman"/>
          <w:sz w:val="24"/>
          <w:szCs w:val="24"/>
        </w:rPr>
        <w:t xml:space="preserve">6:55 </w:t>
      </w:r>
      <w:r w:rsidR="00B91B97" w:rsidRPr="009F3FB7">
        <w:rPr>
          <w:rFonts w:ascii="Times New Roman" w:hAnsi="Times New Roman"/>
          <w:sz w:val="24"/>
          <w:szCs w:val="24"/>
        </w:rPr>
        <w:t>p</w:t>
      </w:r>
      <w:r w:rsidRPr="009F3FB7">
        <w:rPr>
          <w:rFonts w:ascii="Times New Roman" w:hAnsi="Times New Roman"/>
          <w:sz w:val="24"/>
          <w:szCs w:val="24"/>
        </w:rPr>
        <w:t>.m.</w:t>
      </w:r>
    </w:p>
    <w:p w:rsidR="00776D9A" w:rsidRPr="009F3FB7" w:rsidRDefault="00776D9A" w:rsidP="00550898">
      <w:pPr>
        <w:rPr>
          <w:rFonts w:ascii="Times New Roman" w:hAnsi="Times New Roman"/>
          <w:sz w:val="24"/>
          <w:szCs w:val="24"/>
        </w:rPr>
      </w:pPr>
    </w:p>
    <w:p w:rsidR="00D157D8" w:rsidRPr="009F3FB7" w:rsidRDefault="00D157D8" w:rsidP="00550898">
      <w:pPr>
        <w:rPr>
          <w:rFonts w:ascii="Times New Roman" w:hAnsi="Times New Roman"/>
          <w:sz w:val="24"/>
          <w:szCs w:val="24"/>
        </w:rPr>
      </w:pPr>
    </w:p>
    <w:p w:rsidR="00204683" w:rsidRPr="009F3FB7" w:rsidRDefault="00366CBC" w:rsidP="00550898">
      <w:pPr>
        <w:rPr>
          <w:rFonts w:ascii="Times New Roman" w:hAnsi="Times New Roman"/>
          <w:sz w:val="24"/>
          <w:szCs w:val="24"/>
          <w:u w:val="single"/>
        </w:rPr>
      </w:pPr>
      <w:r w:rsidRPr="009F3FB7">
        <w:rPr>
          <w:rFonts w:ascii="Times New Roman" w:hAnsi="Times New Roman"/>
          <w:sz w:val="24"/>
          <w:szCs w:val="24"/>
          <w:u w:val="single"/>
        </w:rPr>
        <w:tab/>
      </w:r>
      <w:r w:rsidR="00F100E3"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p>
    <w:bookmarkEnd w:id="0"/>
    <w:bookmarkEnd w:id="1"/>
    <w:p w:rsidR="00934715" w:rsidRPr="00DE2D97" w:rsidRDefault="0095731D" w:rsidP="00550898">
      <w:pPr>
        <w:tabs>
          <w:tab w:val="right" w:pos="3240"/>
        </w:tabs>
        <w:rPr>
          <w:rFonts w:ascii="Times New Roman" w:hAnsi="Times New Roman"/>
          <w:sz w:val="24"/>
          <w:szCs w:val="24"/>
        </w:rPr>
      </w:pPr>
      <w:r w:rsidRPr="009F3FB7">
        <w:rPr>
          <w:rFonts w:ascii="Times New Roman" w:hAnsi="Times New Roman"/>
          <w:sz w:val="24"/>
          <w:szCs w:val="24"/>
        </w:rPr>
        <w:t>Kevin Stinson, Administrative Assistant</w:t>
      </w:r>
    </w:p>
    <w:sectPr w:rsidR="00934715" w:rsidRPr="00DE2D97" w:rsidSect="006B3DB5">
      <w:headerReference w:type="default" r:id="rId8"/>
      <w:footerReference w:type="default" r:id="rId9"/>
      <w:pgSz w:w="12240" w:h="15840"/>
      <w:pgMar w:top="1440" w:right="1008" w:bottom="576"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35" w:rsidRDefault="005C0F35" w:rsidP="00A534FE">
      <w:r>
        <w:separator/>
      </w:r>
    </w:p>
  </w:endnote>
  <w:endnote w:type="continuationSeparator" w:id="0">
    <w:p w:rsidR="005C0F35" w:rsidRDefault="005C0F35" w:rsidP="00A5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35" w:rsidRPr="001355BC" w:rsidRDefault="005C0F35" w:rsidP="00BF32B3">
    <w:pPr>
      <w:pStyle w:val="Footer"/>
      <w:tabs>
        <w:tab w:val="clear" w:pos="9360"/>
        <w:tab w:val="right" w:pos="9792"/>
      </w:tabs>
      <w:rPr>
        <w:rFonts w:ascii="Times New Roman" w:hAnsi="Times New Roman"/>
        <w:bCs/>
        <w:sz w:val="20"/>
      </w:rPr>
    </w:pPr>
    <w:r w:rsidRPr="001355BC">
      <w:rPr>
        <w:rFonts w:ascii="Times New Roman" w:hAnsi="Times New Roman"/>
        <w:sz w:val="20"/>
      </w:rPr>
      <w:t xml:space="preserve">Page </w:t>
    </w:r>
    <w:r w:rsidRPr="001355BC">
      <w:rPr>
        <w:rFonts w:ascii="Times New Roman" w:hAnsi="Times New Roman"/>
        <w:bCs/>
        <w:sz w:val="20"/>
      </w:rPr>
      <w:fldChar w:fldCharType="begin"/>
    </w:r>
    <w:r w:rsidRPr="001355BC">
      <w:rPr>
        <w:rFonts w:ascii="Times New Roman" w:hAnsi="Times New Roman"/>
        <w:bCs/>
        <w:sz w:val="20"/>
      </w:rPr>
      <w:instrText xml:space="preserve"> PAGE </w:instrText>
    </w:r>
    <w:r w:rsidRPr="001355BC">
      <w:rPr>
        <w:rFonts w:ascii="Times New Roman" w:hAnsi="Times New Roman"/>
        <w:bCs/>
        <w:sz w:val="20"/>
      </w:rPr>
      <w:fldChar w:fldCharType="separate"/>
    </w:r>
    <w:r w:rsidR="006B3DB5">
      <w:rPr>
        <w:rFonts w:ascii="Times New Roman" w:hAnsi="Times New Roman"/>
        <w:bCs/>
        <w:noProof/>
        <w:sz w:val="20"/>
      </w:rPr>
      <w:t>3</w:t>
    </w:r>
    <w:r w:rsidRPr="001355BC">
      <w:rPr>
        <w:rFonts w:ascii="Times New Roman" w:hAnsi="Times New Roman"/>
        <w:bCs/>
        <w:sz w:val="20"/>
      </w:rPr>
      <w:fldChar w:fldCharType="end"/>
    </w:r>
    <w:r w:rsidRPr="001355BC">
      <w:rPr>
        <w:rFonts w:ascii="Times New Roman" w:hAnsi="Times New Roman"/>
        <w:sz w:val="20"/>
      </w:rPr>
      <w:t xml:space="preserve"> of </w:t>
    </w:r>
    <w:r w:rsidRPr="001355BC">
      <w:rPr>
        <w:rFonts w:ascii="Times New Roman" w:hAnsi="Times New Roman"/>
        <w:bCs/>
        <w:sz w:val="20"/>
      </w:rPr>
      <w:fldChar w:fldCharType="begin"/>
    </w:r>
    <w:r w:rsidRPr="001355BC">
      <w:rPr>
        <w:rFonts w:ascii="Times New Roman" w:hAnsi="Times New Roman"/>
        <w:bCs/>
        <w:sz w:val="20"/>
      </w:rPr>
      <w:instrText xml:space="preserve"> NUMPAGES  </w:instrText>
    </w:r>
    <w:r w:rsidRPr="001355BC">
      <w:rPr>
        <w:rFonts w:ascii="Times New Roman" w:hAnsi="Times New Roman"/>
        <w:bCs/>
        <w:sz w:val="20"/>
      </w:rPr>
      <w:fldChar w:fldCharType="separate"/>
    </w:r>
    <w:r w:rsidR="006B3DB5">
      <w:rPr>
        <w:rFonts w:ascii="Times New Roman" w:hAnsi="Times New Roman"/>
        <w:bCs/>
        <w:noProof/>
        <w:sz w:val="20"/>
      </w:rPr>
      <w:t>3</w:t>
    </w:r>
    <w:r w:rsidRPr="001355BC">
      <w:rPr>
        <w:rFonts w:ascii="Times New Roman" w:hAnsi="Times New Roman"/>
        <w:bCs/>
        <w:sz w:val="20"/>
      </w:rPr>
      <w:fldChar w:fldCharType="end"/>
    </w:r>
    <w:r w:rsidRPr="001355BC">
      <w:rPr>
        <w:rFonts w:ascii="Times New Roman" w:hAnsi="Times New Roman"/>
        <w:bCs/>
        <w:sz w:val="20"/>
      </w:rPr>
      <w:tab/>
      <w:t>Payson Planning Commission Meeting</w:t>
    </w:r>
    <w:r w:rsidRPr="001355BC">
      <w:rPr>
        <w:rFonts w:ascii="Times New Roman" w:hAnsi="Times New Roman"/>
        <w:bCs/>
        <w:sz w:val="20"/>
      </w:rPr>
      <w:tab/>
      <w:t xml:space="preserve">Approved: </w:t>
    </w:r>
    <w:r w:rsidR="00B16F4E">
      <w:rPr>
        <w:rFonts w:ascii="Times New Roman" w:hAnsi="Times New Roman"/>
        <w:bCs/>
        <w:sz w:val="20"/>
      </w:rPr>
      <w:t>October 27, 2021</w:t>
    </w:r>
  </w:p>
  <w:p w:rsidR="005C0F35" w:rsidRPr="00CF5230" w:rsidRDefault="005C0F35" w:rsidP="00BF32B3">
    <w:pPr>
      <w:pStyle w:val="Footer"/>
      <w:tabs>
        <w:tab w:val="clear" w:pos="9360"/>
        <w:tab w:val="right" w:pos="9792"/>
      </w:tabs>
      <w:rPr>
        <w:rFonts w:ascii="Times New Roman" w:hAnsi="Times New Roman"/>
        <w:bCs/>
        <w:sz w:val="20"/>
      </w:rPr>
    </w:pPr>
    <w:r>
      <w:rPr>
        <w:rFonts w:ascii="Times New Roman" w:hAnsi="Times New Roman"/>
        <w:bCs/>
        <w:sz w:val="20"/>
      </w:rPr>
      <w:tab/>
    </w:r>
    <w:r w:rsidR="008F2F06">
      <w:rPr>
        <w:rFonts w:ascii="Times New Roman" w:hAnsi="Times New Roman"/>
        <w:bCs/>
        <w:sz w:val="20"/>
      </w:rPr>
      <w:t>October 13</w:t>
    </w:r>
    <w:r>
      <w:rPr>
        <w:rFonts w:ascii="Times New Roman" w:hAnsi="Times New Roman"/>
        <w:bCs/>
        <w:sz w:val="20"/>
      </w:rPr>
      <w:t>, 2021</w:t>
    </w:r>
  </w:p>
  <w:p w:rsidR="005C0F35" w:rsidRPr="00BF32B3" w:rsidRDefault="005C0F35" w:rsidP="00BF3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35" w:rsidRDefault="005C0F35" w:rsidP="00A534FE">
      <w:r>
        <w:separator/>
      </w:r>
    </w:p>
  </w:footnote>
  <w:footnote w:type="continuationSeparator" w:id="0">
    <w:p w:rsidR="005C0F35" w:rsidRDefault="005C0F35" w:rsidP="00A5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35" w:rsidRDefault="005C0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C41"/>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028602BE"/>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ECA110F"/>
    <w:multiLevelType w:val="multilevel"/>
    <w:tmpl w:val="BD1671F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FE912B0"/>
    <w:multiLevelType w:val="hybridMultilevel"/>
    <w:tmpl w:val="60E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D5468"/>
    <w:multiLevelType w:val="multilevel"/>
    <w:tmpl w:val="441E975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22942E65"/>
    <w:multiLevelType w:val="multilevel"/>
    <w:tmpl w:val="8820D5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24AD3B53"/>
    <w:multiLevelType w:val="hybridMultilevel"/>
    <w:tmpl w:val="60E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D2249"/>
    <w:multiLevelType w:val="hybridMultilevel"/>
    <w:tmpl w:val="197CF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37019D"/>
    <w:multiLevelType w:val="multilevel"/>
    <w:tmpl w:val="BD1671F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4A986FB6"/>
    <w:multiLevelType w:val="hybridMultilevel"/>
    <w:tmpl w:val="B8F4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E1367"/>
    <w:multiLevelType w:val="hybridMultilevel"/>
    <w:tmpl w:val="F8BE5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F6F2F"/>
    <w:multiLevelType w:val="hybridMultilevel"/>
    <w:tmpl w:val="5F60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62BFF"/>
    <w:multiLevelType w:val="multilevel"/>
    <w:tmpl w:val="441E975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4"/>
  </w:num>
  <w:num w:numId="2">
    <w:abstractNumId w:val="4"/>
    <w:lvlOverride w:ilvl="0">
      <w:lvl w:ilvl="0">
        <w:start w:val="1"/>
        <w:numFmt w:val="decimal"/>
        <w:lvlText w:val="%1."/>
        <w:lvlJc w:val="left"/>
        <w:pPr>
          <w:tabs>
            <w:tab w:val="num" w:pos="360"/>
          </w:tabs>
          <w:ind w:left="360" w:hanging="360"/>
        </w:pPr>
        <w:rPr>
          <w:rFonts w:hint="default"/>
          <w:b w:val="0"/>
          <w:i w:val="0"/>
          <w:sz w:val="24"/>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
    <w:abstractNumId w:val="9"/>
  </w:num>
  <w:num w:numId="4">
    <w:abstractNumId w:val="10"/>
  </w:num>
  <w:num w:numId="5">
    <w:abstractNumId w:val="1"/>
  </w:num>
  <w:num w:numId="6">
    <w:abstractNumId w:val="0"/>
  </w:num>
  <w:num w:numId="7">
    <w:abstractNumId w:val="3"/>
  </w:num>
  <w:num w:numId="8">
    <w:abstractNumId w:val="6"/>
  </w:num>
  <w:num w:numId="9">
    <w:abstractNumId w:val="11"/>
  </w:num>
  <w:num w:numId="10">
    <w:abstractNumId w:val="5"/>
  </w:num>
  <w:num w:numId="11">
    <w:abstractNumId w:val="4"/>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12">
    <w:abstractNumId w:val="8"/>
  </w:num>
  <w:num w:numId="13">
    <w:abstractNumId w:val="2"/>
  </w:num>
  <w:num w:numId="14">
    <w:abstractNumId w:val="7"/>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0E"/>
    <w:rsid w:val="00000298"/>
    <w:rsid w:val="00000753"/>
    <w:rsid w:val="00003ADA"/>
    <w:rsid w:val="00006235"/>
    <w:rsid w:val="0000717B"/>
    <w:rsid w:val="00007970"/>
    <w:rsid w:val="00010D53"/>
    <w:rsid w:val="000124F5"/>
    <w:rsid w:val="00012CE5"/>
    <w:rsid w:val="000130F1"/>
    <w:rsid w:val="00015038"/>
    <w:rsid w:val="00016EE5"/>
    <w:rsid w:val="00021C83"/>
    <w:rsid w:val="00023892"/>
    <w:rsid w:val="00023BC9"/>
    <w:rsid w:val="00024A30"/>
    <w:rsid w:val="00025157"/>
    <w:rsid w:val="00025AD8"/>
    <w:rsid w:val="000268FE"/>
    <w:rsid w:val="00026E1B"/>
    <w:rsid w:val="00030AD9"/>
    <w:rsid w:val="00031A21"/>
    <w:rsid w:val="00033BB4"/>
    <w:rsid w:val="00033E9C"/>
    <w:rsid w:val="00037E63"/>
    <w:rsid w:val="0004026A"/>
    <w:rsid w:val="0004212A"/>
    <w:rsid w:val="00044632"/>
    <w:rsid w:val="00045F49"/>
    <w:rsid w:val="0004685A"/>
    <w:rsid w:val="00046D60"/>
    <w:rsid w:val="00050BF7"/>
    <w:rsid w:val="00050D3E"/>
    <w:rsid w:val="00050FE8"/>
    <w:rsid w:val="00051507"/>
    <w:rsid w:val="00052959"/>
    <w:rsid w:val="00053295"/>
    <w:rsid w:val="00055108"/>
    <w:rsid w:val="0005604A"/>
    <w:rsid w:val="000566C9"/>
    <w:rsid w:val="0005782D"/>
    <w:rsid w:val="000607B7"/>
    <w:rsid w:val="0006181D"/>
    <w:rsid w:val="00061C89"/>
    <w:rsid w:val="00062913"/>
    <w:rsid w:val="00064C6F"/>
    <w:rsid w:val="00064D3D"/>
    <w:rsid w:val="00064F1B"/>
    <w:rsid w:val="00065089"/>
    <w:rsid w:val="0006604C"/>
    <w:rsid w:val="00070993"/>
    <w:rsid w:val="00071FA1"/>
    <w:rsid w:val="00074A9D"/>
    <w:rsid w:val="0007529B"/>
    <w:rsid w:val="00082378"/>
    <w:rsid w:val="00082BF8"/>
    <w:rsid w:val="0008379F"/>
    <w:rsid w:val="00085A4D"/>
    <w:rsid w:val="00085B57"/>
    <w:rsid w:val="0008730D"/>
    <w:rsid w:val="00087883"/>
    <w:rsid w:val="00087AD8"/>
    <w:rsid w:val="00087C3A"/>
    <w:rsid w:val="00094357"/>
    <w:rsid w:val="000943D8"/>
    <w:rsid w:val="00095105"/>
    <w:rsid w:val="00095E88"/>
    <w:rsid w:val="000A4CE1"/>
    <w:rsid w:val="000A5C4E"/>
    <w:rsid w:val="000A6396"/>
    <w:rsid w:val="000A6A9A"/>
    <w:rsid w:val="000A6B51"/>
    <w:rsid w:val="000A6D15"/>
    <w:rsid w:val="000B0FC1"/>
    <w:rsid w:val="000B22DF"/>
    <w:rsid w:val="000B4867"/>
    <w:rsid w:val="000B51DE"/>
    <w:rsid w:val="000B5D6E"/>
    <w:rsid w:val="000B6521"/>
    <w:rsid w:val="000B66EC"/>
    <w:rsid w:val="000B6B9A"/>
    <w:rsid w:val="000C0D7F"/>
    <w:rsid w:val="000C1B5C"/>
    <w:rsid w:val="000C4F47"/>
    <w:rsid w:val="000C653D"/>
    <w:rsid w:val="000C7D61"/>
    <w:rsid w:val="000D0245"/>
    <w:rsid w:val="000D06E8"/>
    <w:rsid w:val="000D07D6"/>
    <w:rsid w:val="000D0A99"/>
    <w:rsid w:val="000D1909"/>
    <w:rsid w:val="000D213C"/>
    <w:rsid w:val="000D27E9"/>
    <w:rsid w:val="000D382A"/>
    <w:rsid w:val="000D40F2"/>
    <w:rsid w:val="000D47D8"/>
    <w:rsid w:val="000D63B9"/>
    <w:rsid w:val="000D63C7"/>
    <w:rsid w:val="000D6B3C"/>
    <w:rsid w:val="000D73BF"/>
    <w:rsid w:val="000D747E"/>
    <w:rsid w:val="000E12A1"/>
    <w:rsid w:val="000E16FF"/>
    <w:rsid w:val="000E19EF"/>
    <w:rsid w:val="000E28D8"/>
    <w:rsid w:val="000E30D5"/>
    <w:rsid w:val="000E3144"/>
    <w:rsid w:val="000E3810"/>
    <w:rsid w:val="000E510D"/>
    <w:rsid w:val="000E55A5"/>
    <w:rsid w:val="000E5622"/>
    <w:rsid w:val="000E5DAF"/>
    <w:rsid w:val="000F1607"/>
    <w:rsid w:val="000F2412"/>
    <w:rsid w:val="000F3356"/>
    <w:rsid w:val="000F4531"/>
    <w:rsid w:val="000F4A23"/>
    <w:rsid w:val="000F4E68"/>
    <w:rsid w:val="00101159"/>
    <w:rsid w:val="001038EC"/>
    <w:rsid w:val="001038ED"/>
    <w:rsid w:val="00103A42"/>
    <w:rsid w:val="001057E9"/>
    <w:rsid w:val="00105D53"/>
    <w:rsid w:val="00105D74"/>
    <w:rsid w:val="00105E4D"/>
    <w:rsid w:val="00110119"/>
    <w:rsid w:val="0011064D"/>
    <w:rsid w:val="001110CB"/>
    <w:rsid w:val="0011256F"/>
    <w:rsid w:val="00112575"/>
    <w:rsid w:val="00112CC1"/>
    <w:rsid w:val="00114FFE"/>
    <w:rsid w:val="00117764"/>
    <w:rsid w:val="00117855"/>
    <w:rsid w:val="00117B45"/>
    <w:rsid w:val="00120EAA"/>
    <w:rsid w:val="0012125B"/>
    <w:rsid w:val="0012204A"/>
    <w:rsid w:val="00122F32"/>
    <w:rsid w:val="00124379"/>
    <w:rsid w:val="00127897"/>
    <w:rsid w:val="00130BA3"/>
    <w:rsid w:val="00130DCB"/>
    <w:rsid w:val="00133522"/>
    <w:rsid w:val="00133F5E"/>
    <w:rsid w:val="0013435A"/>
    <w:rsid w:val="00134EC7"/>
    <w:rsid w:val="00135415"/>
    <w:rsid w:val="00137D90"/>
    <w:rsid w:val="00140048"/>
    <w:rsid w:val="00140056"/>
    <w:rsid w:val="001404ED"/>
    <w:rsid w:val="00143941"/>
    <w:rsid w:val="0014494D"/>
    <w:rsid w:val="00144E89"/>
    <w:rsid w:val="00146A0A"/>
    <w:rsid w:val="00146A39"/>
    <w:rsid w:val="00151206"/>
    <w:rsid w:val="00153580"/>
    <w:rsid w:val="001548DD"/>
    <w:rsid w:val="00154B9F"/>
    <w:rsid w:val="001558CD"/>
    <w:rsid w:val="00157EE4"/>
    <w:rsid w:val="001602D2"/>
    <w:rsid w:val="00160F35"/>
    <w:rsid w:val="00161133"/>
    <w:rsid w:val="001646E9"/>
    <w:rsid w:val="00165259"/>
    <w:rsid w:val="001669A5"/>
    <w:rsid w:val="00166EFE"/>
    <w:rsid w:val="001700DC"/>
    <w:rsid w:val="00171D44"/>
    <w:rsid w:val="00172487"/>
    <w:rsid w:val="00172BCF"/>
    <w:rsid w:val="001761DB"/>
    <w:rsid w:val="0017647A"/>
    <w:rsid w:val="00180D52"/>
    <w:rsid w:val="00181508"/>
    <w:rsid w:val="00183460"/>
    <w:rsid w:val="00183906"/>
    <w:rsid w:val="00185A77"/>
    <w:rsid w:val="00185A84"/>
    <w:rsid w:val="00185CA7"/>
    <w:rsid w:val="00192450"/>
    <w:rsid w:val="0019542E"/>
    <w:rsid w:val="00195D6B"/>
    <w:rsid w:val="00195E9E"/>
    <w:rsid w:val="00196B18"/>
    <w:rsid w:val="00197116"/>
    <w:rsid w:val="001A083B"/>
    <w:rsid w:val="001A14BD"/>
    <w:rsid w:val="001A1D0E"/>
    <w:rsid w:val="001A2073"/>
    <w:rsid w:val="001A2DE8"/>
    <w:rsid w:val="001A3AA7"/>
    <w:rsid w:val="001A4763"/>
    <w:rsid w:val="001A4BE1"/>
    <w:rsid w:val="001A6570"/>
    <w:rsid w:val="001B0541"/>
    <w:rsid w:val="001B1629"/>
    <w:rsid w:val="001B2920"/>
    <w:rsid w:val="001B2F0F"/>
    <w:rsid w:val="001B44B2"/>
    <w:rsid w:val="001B4F8C"/>
    <w:rsid w:val="001B5E2B"/>
    <w:rsid w:val="001B73CC"/>
    <w:rsid w:val="001C067C"/>
    <w:rsid w:val="001C0AC9"/>
    <w:rsid w:val="001C108A"/>
    <w:rsid w:val="001C1320"/>
    <w:rsid w:val="001C3705"/>
    <w:rsid w:val="001C417B"/>
    <w:rsid w:val="001C5FCE"/>
    <w:rsid w:val="001C64DC"/>
    <w:rsid w:val="001D1067"/>
    <w:rsid w:val="001D1CAA"/>
    <w:rsid w:val="001D4799"/>
    <w:rsid w:val="001D4B96"/>
    <w:rsid w:val="001D536C"/>
    <w:rsid w:val="001D5FA7"/>
    <w:rsid w:val="001D6786"/>
    <w:rsid w:val="001D7E0D"/>
    <w:rsid w:val="001E15F3"/>
    <w:rsid w:val="001E300C"/>
    <w:rsid w:val="001E41D6"/>
    <w:rsid w:val="001E4415"/>
    <w:rsid w:val="001E4B18"/>
    <w:rsid w:val="001E5961"/>
    <w:rsid w:val="001E669E"/>
    <w:rsid w:val="001E71A6"/>
    <w:rsid w:val="001E73BD"/>
    <w:rsid w:val="001F0FE6"/>
    <w:rsid w:val="001F10E5"/>
    <w:rsid w:val="001F1826"/>
    <w:rsid w:val="001F3BB3"/>
    <w:rsid w:val="001F5291"/>
    <w:rsid w:val="001F6E2F"/>
    <w:rsid w:val="001F7034"/>
    <w:rsid w:val="001F7E28"/>
    <w:rsid w:val="002031E0"/>
    <w:rsid w:val="002034EC"/>
    <w:rsid w:val="00203545"/>
    <w:rsid w:val="002041EC"/>
    <w:rsid w:val="00204683"/>
    <w:rsid w:val="00205F13"/>
    <w:rsid w:val="00206389"/>
    <w:rsid w:val="00206B1E"/>
    <w:rsid w:val="0020778B"/>
    <w:rsid w:val="00207874"/>
    <w:rsid w:val="002102AF"/>
    <w:rsid w:val="0021170D"/>
    <w:rsid w:val="00211AB7"/>
    <w:rsid w:val="00213641"/>
    <w:rsid w:val="0021796B"/>
    <w:rsid w:val="0022042F"/>
    <w:rsid w:val="0022185A"/>
    <w:rsid w:val="00221B8F"/>
    <w:rsid w:val="00221F21"/>
    <w:rsid w:val="00222BD6"/>
    <w:rsid w:val="00224A9B"/>
    <w:rsid w:val="00226AF4"/>
    <w:rsid w:val="00230133"/>
    <w:rsid w:val="0023029C"/>
    <w:rsid w:val="00230876"/>
    <w:rsid w:val="00230935"/>
    <w:rsid w:val="0023137C"/>
    <w:rsid w:val="00232AE7"/>
    <w:rsid w:val="00232F0E"/>
    <w:rsid w:val="00233BCC"/>
    <w:rsid w:val="00234285"/>
    <w:rsid w:val="00234CFA"/>
    <w:rsid w:val="00235A2F"/>
    <w:rsid w:val="00236A0B"/>
    <w:rsid w:val="00236E67"/>
    <w:rsid w:val="0023752B"/>
    <w:rsid w:val="00240B0F"/>
    <w:rsid w:val="00240F6F"/>
    <w:rsid w:val="0024190D"/>
    <w:rsid w:val="002432CF"/>
    <w:rsid w:val="0024393A"/>
    <w:rsid w:val="00243A47"/>
    <w:rsid w:val="00245557"/>
    <w:rsid w:val="00245F68"/>
    <w:rsid w:val="0024681D"/>
    <w:rsid w:val="00246FB6"/>
    <w:rsid w:val="002505CF"/>
    <w:rsid w:val="00251F64"/>
    <w:rsid w:val="00253955"/>
    <w:rsid w:val="00253F7B"/>
    <w:rsid w:val="00254734"/>
    <w:rsid w:val="00255EAD"/>
    <w:rsid w:val="00256945"/>
    <w:rsid w:val="0025747D"/>
    <w:rsid w:val="00257C7C"/>
    <w:rsid w:val="0026273F"/>
    <w:rsid w:val="00262FFF"/>
    <w:rsid w:val="00263835"/>
    <w:rsid w:val="002642E7"/>
    <w:rsid w:val="00264A9D"/>
    <w:rsid w:val="00266659"/>
    <w:rsid w:val="0026725F"/>
    <w:rsid w:val="00267A97"/>
    <w:rsid w:val="002704A7"/>
    <w:rsid w:val="002709FA"/>
    <w:rsid w:val="00270C20"/>
    <w:rsid w:val="00272FC7"/>
    <w:rsid w:val="0027314D"/>
    <w:rsid w:val="00273A8D"/>
    <w:rsid w:val="00281CA9"/>
    <w:rsid w:val="002826C5"/>
    <w:rsid w:val="002827ED"/>
    <w:rsid w:val="00282BFE"/>
    <w:rsid w:val="00283AC4"/>
    <w:rsid w:val="0028491A"/>
    <w:rsid w:val="0028645C"/>
    <w:rsid w:val="002900DE"/>
    <w:rsid w:val="0029382E"/>
    <w:rsid w:val="002943A0"/>
    <w:rsid w:val="002946D3"/>
    <w:rsid w:val="00295056"/>
    <w:rsid w:val="002962C8"/>
    <w:rsid w:val="00297BAF"/>
    <w:rsid w:val="00297C0C"/>
    <w:rsid w:val="002A154C"/>
    <w:rsid w:val="002A3DE3"/>
    <w:rsid w:val="002A48CF"/>
    <w:rsid w:val="002A4F7D"/>
    <w:rsid w:val="002A56EC"/>
    <w:rsid w:val="002A6482"/>
    <w:rsid w:val="002B1505"/>
    <w:rsid w:val="002B307B"/>
    <w:rsid w:val="002B4348"/>
    <w:rsid w:val="002B7A71"/>
    <w:rsid w:val="002C17C8"/>
    <w:rsid w:val="002C4F6A"/>
    <w:rsid w:val="002C6035"/>
    <w:rsid w:val="002C6397"/>
    <w:rsid w:val="002C6785"/>
    <w:rsid w:val="002D0023"/>
    <w:rsid w:val="002D15CC"/>
    <w:rsid w:val="002D1770"/>
    <w:rsid w:val="002D46B1"/>
    <w:rsid w:val="002D7AE1"/>
    <w:rsid w:val="002E09F0"/>
    <w:rsid w:val="002E0B93"/>
    <w:rsid w:val="002E0BD6"/>
    <w:rsid w:val="002E2928"/>
    <w:rsid w:val="002E441E"/>
    <w:rsid w:val="002E5524"/>
    <w:rsid w:val="002E6609"/>
    <w:rsid w:val="002E70F0"/>
    <w:rsid w:val="002F0083"/>
    <w:rsid w:val="002F0D1F"/>
    <w:rsid w:val="002F0ED7"/>
    <w:rsid w:val="002F1201"/>
    <w:rsid w:val="002F186E"/>
    <w:rsid w:val="002F276C"/>
    <w:rsid w:val="002F337D"/>
    <w:rsid w:val="002F34CB"/>
    <w:rsid w:val="002F3569"/>
    <w:rsid w:val="002F3DD1"/>
    <w:rsid w:val="002F45C4"/>
    <w:rsid w:val="002F7792"/>
    <w:rsid w:val="002F7C58"/>
    <w:rsid w:val="002F7E25"/>
    <w:rsid w:val="00301041"/>
    <w:rsid w:val="0030110C"/>
    <w:rsid w:val="003023E5"/>
    <w:rsid w:val="00302F60"/>
    <w:rsid w:val="003031C2"/>
    <w:rsid w:val="00304378"/>
    <w:rsid w:val="0030549F"/>
    <w:rsid w:val="003064D5"/>
    <w:rsid w:val="00307444"/>
    <w:rsid w:val="003114B0"/>
    <w:rsid w:val="003115E7"/>
    <w:rsid w:val="003119EA"/>
    <w:rsid w:val="00311C77"/>
    <w:rsid w:val="003130B0"/>
    <w:rsid w:val="003134D4"/>
    <w:rsid w:val="00314EC3"/>
    <w:rsid w:val="00314F19"/>
    <w:rsid w:val="00315A15"/>
    <w:rsid w:val="00316F55"/>
    <w:rsid w:val="003205DF"/>
    <w:rsid w:val="00320814"/>
    <w:rsid w:val="00321985"/>
    <w:rsid w:val="00321AF8"/>
    <w:rsid w:val="003228CF"/>
    <w:rsid w:val="00323DE5"/>
    <w:rsid w:val="003242DB"/>
    <w:rsid w:val="00324652"/>
    <w:rsid w:val="00324660"/>
    <w:rsid w:val="00326445"/>
    <w:rsid w:val="00326CAD"/>
    <w:rsid w:val="0033038D"/>
    <w:rsid w:val="00331359"/>
    <w:rsid w:val="0033177D"/>
    <w:rsid w:val="00333335"/>
    <w:rsid w:val="0033426C"/>
    <w:rsid w:val="00335425"/>
    <w:rsid w:val="00335649"/>
    <w:rsid w:val="00335719"/>
    <w:rsid w:val="003366BA"/>
    <w:rsid w:val="0033681E"/>
    <w:rsid w:val="003372D6"/>
    <w:rsid w:val="003405A4"/>
    <w:rsid w:val="0034145B"/>
    <w:rsid w:val="00341E3C"/>
    <w:rsid w:val="00341E9D"/>
    <w:rsid w:val="003441C0"/>
    <w:rsid w:val="00345A51"/>
    <w:rsid w:val="00345B89"/>
    <w:rsid w:val="00347D3C"/>
    <w:rsid w:val="00350383"/>
    <w:rsid w:val="00350813"/>
    <w:rsid w:val="00350AF8"/>
    <w:rsid w:val="00350D11"/>
    <w:rsid w:val="00351A01"/>
    <w:rsid w:val="00351CE2"/>
    <w:rsid w:val="003525F7"/>
    <w:rsid w:val="003533EE"/>
    <w:rsid w:val="00353971"/>
    <w:rsid w:val="00354286"/>
    <w:rsid w:val="003577EC"/>
    <w:rsid w:val="00357DF6"/>
    <w:rsid w:val="003618C7"/>
    <w:rsid w:val="00362826"/>
    <w:rsid w:val="00363F54"/>
    <w:rsid w:val="00364191"/>
    <w:rsid w:val="00364F31"/>
    <w:rsid w:val="00366168"/>
    <w:rsid w:val="00366B5F"/>
    <w:rsid w:val="00366CBC"/>
    <w:rsid w:val="0036709E"/>
    <w:rsid w:val="00367448"/>
    <w:rsid w:val="003677DA"/>
    <w:rsid w:val="003679CD"/>
    <w:rsid w:val="0037106D"/>
    <w:rsid w:val="003713E7"/>
    <w:rsid w:val="00371B38"/>
    <w:rsid w:val="0037328D"/>
    <w:rsid w:val="0037724E"/>
    <w:rsid w:val="00377FFD"/>
    <w:rsid w:val="00383472"/>
    <w:rsid w:val="003836FC"/>
    <w:rsid w:val="00384881"/>
    <w:rsid w:val="00385600"/>
    <w:rsid w:val="00385BEA"/>
    <w:rsid w:val="00385F33"/>
    <w:rsid w:val="003862FA"/>
    <w:rsid w:val="00386C05"/>
    <w:rsid w:val="003870CA"/>
    <w:rsid w:val="0038726D"/>
    <w:rsid w:val="0038773B"/>
    <w:rsid w:val="00392946"/>
    <w:rsid w:val="00395B11"/>
    <w:rsid w:val="00396CE8"/>
    <w:rsid w:val="003A1862"/>
    <w:rsid w:val="003A2B3D"/>
    <w:rsid w:val="003A41A6"/>
    <w:rsid w:val="003A4515"/>
    <w:rsid w:val="003A49A4"/>
    <w:rsid w:val="003A5A15"/>
    <w:rsid w:val="003A6600"/>
    <w:rsid w:val="003A676D"/>
    <w:rsid w:val="003B0308"/>
    <w:rsid w:val="003B2F3B"/>
    <w:rsid w:val="003B4A61"/>
    <w:rsid w:val="003B510E"/>
    <w:rsid w:val="003B6D5B"/>
    <w:rsid w:val="003B7263"/>
    <w:rsid w:val="003C0C14"/>
    <w:rsid w:val="003C241F"/>
    <w:rsid w:val="003C2D78"/>
    <w:rsid w:val="003C5313"/>
    <w:rsid w:val="003C5E72"/>
    <w:rsid w:val="003C6B25"/>
    <w:rsid w:val="003C7231"/>
    <w:rsid w:val="003C7915"/>
    <w:rsid w:val="003D1566"/>
    <w:rsid w:val="003D16FA"/>
    <w:rsid w:val="003D302F"/>
    <w:rsid w:val="003D36AF"/>
    <w:rsid w:val="003D54E1"/>
    <w:rsid w:val="003D6FBC"/>
    <w:rsid w:val="003D71EC"/>
    <w:rsid w:val="003E1F3B"/>
    <w:rsid w:val="003E3A37"/>
    <w:rsid w:val="003E5B15"/>
    <w:rsid w:val="003E62CB"/>
    <w:rsid w:val="003E74AF"/>
    <w:rsid w:val="003E7699"/>
    <w:rsid w:val="003E7BCD"/>
    <w:rsid w:val="003F017C"/>
    <w:rsid w:val="003F1C5F"/>
    <w:rsid w:val="003F4044"/>
    <w:rsid w:val="003F73BA"/>
    <w:rsid w:val="003F74B1"/>
    <w:rsid w:val="003F77B0"/>
    <w:rsid w:val="003F7A18"/>
    <w:rsid w:val="0040045D"/>
    <w:rsid w:val="00400737"/>
    <w:rsid w:val="00400C02"/>
    <w:rsid w:val="00401BE4"/>
    <w:rsid w:val="00403EBF"/>
    <w:rsid w:val="0040469F"/>
    <w:rsid w:val="00406478"/>
    <w:rsid w:val="00410BAB"/>
    <w:rsid w:val="004131FE"/>
    <w:rsid w:val="00413946"/>
    <w:rsid w:val="00420266"/>
    <w:rsid w:val="00420391"/>
    <w:rsid w:val="0042054A"/>
    <w:rsid w:val="00420BA8"/>
    <w:rsid w:val="00420FA1"/>
    <w:rsid w:val="00424B04"/>
    <w:rsid w:val="004259CE"/>
    <w:rsid w:val="00426FEE"/>
    <w:rsid w:val="004276B0"/>
    <w:rsid w:val="00427CA0"/>
    <w:rsid w:val="0043245D"/>
    <w:rsid w:val="004342B2"/>
    <w:rsid w:val="004347C4"/>
    <w:rsid w:val="00435247"/>
    <w:rsid w:val="00436DDA"/>
    <w:rsid w:val="004375FB"/>
    <w:rsid w:val="0043774F"/>
    <w:rsid w:val="00440A91"/>
    <w:rsid w:val="00440D48"/>
    <w:rsid w:val="00443F76"/>
    <w:rsid w:val="00444B03"/>
    <w:rsid w:val="00445D2E"/>
    <w:rsid w:val="00446DB8"/>
    <w:rsid w:val="00453221"/>
    <w:rsid w:val="00455D9D"/>
    <w:rsid w:val="00455ED3"/>
    <w:rsid w:val="00457B11"/>
    <w:rsid w:val="00457EB6"/>
    <w:rsid w:val="004600D7"/>
    <w:rsid w:val="00461071"/>
    <w:rsid w:val="00461EF6"/>
    <w:rsid w:val="0046282B"/>
    <w:rsid w:val="004632C3"/>
    <w:rsid w:val="00464328"/>
    <w:rsid w:val="00464358"/>
    <w:rsid w:val="00464A11"/>
    <w:rsid w:val="00465649"/>
    <w:rsid w:val="0047002B"/>
    <w:rsid w:val="004707E3"/>
    <w:rsid w:val="00470B7D"/>
    <w:rsid w:val="00472797"/>
    <w:rsid w:val="00472BE9"/>
    <w:rsid w:val="004737DA"/>
    <w:rsid w:val="0047469E"/>
    <w:rsid w:val="0047496D"/>
    <w:rsid w:val="00475AF4"/>
    <w:rsid w:val="00476120"/>
    <w:rsid w:val="004779B4"/>
    <w:rsid w:val="00480469"/>
    <w:rsid w:val="00480A30"/>
    <w:rsid w:val="00480E03"/>
    <w:rsid w:val="00481AF1"/>
    <w:rsid w:val="004838AF"/>
    <w:rsid w:val="00484641"/>
    <w:rsid w:val="00484D83"/>
    <w:rsid w:val="0048530B"/>
    <w:rsid w:val="00486E6B"/>
    <w:rsid w:val="00487D12"/>
    <w:rsid w:val="00490955"/>
    <w:rsid w:val="004925A3"/>
    <w:rsid w:val="00492A64"/>
    <w:rsid w:val="0049466D"/>
    <w:rsid w:val="00494F04"/>
    <w:rsid w:val="00495F69"/>
    <w:rsid w:val="00496F7A"/>
    <w:rsid w:val="00497011"/>
    <w:rsid w:val="00497AD1"/>
    <w:rsid w:val="004A1922"/>
    <w:rsid w:val="004A1E0B"/>
    <w:rsid w:val="004A5000"/>
    <w:rsid w:val="004A61F2"/>
    <w:rsid w:val="004A62F1"/>
    <w:rsid w:val="004A64D0"/>
    <w:rsid w:val="004A787C"/>
    <w:rsid w:val="004B2AEF"/>
    <w:rsid w:val="004B2E7D"/>
    <w:rsid w:val="004B33A0"/>
    <w:rsid w:val="004B5D1D"/>
    <w:rsid w:val="004B6594"/>
    <w:rsid w:val="004C05D5"/>
    <w:rsid w:val="004C1462"/>
    <w:rsid w:val="004C1615"/>
    <w:rsid w:val="004C2E56"/>
    <w:rsid w:val="004C40C8"/>
    <w:rsid w:val="004C450B"/>
    <w:rsid w:val="004C4AC1"/>
    <w:rsid w:val="004C5378"/>
    <w:rsid w:val="004C6459"/>
    <w:rsid w:val="004C70C0"/>
    <w:rsid w:val="004C7B66"/>
    <w:rsid w:val="004D1733"/>
    <w:rsid w:val="004D24C9"/>
    <w:rsid w:val="004D332E"/>
    <w:rsid w:val="004D3B9D"/>
    <w:rsid w:val="004D3CF1"/>
    <w:rsid w:val="004D4D33"/>
    <w:rsid w:val="004D5027"/>
    <w:rsid w:val="004D5118"/>
    <w:rsid w:val="004D51AE"/>
    <w:rsid w:val="004D562F"/>
    <w:rsid w:val="004D6603"/>
    <w:rsid w:val="004D7B5F"/>
    <w:rsid w:val="004E0258"/>
    <w:rsid w:val="004E04A9"/>
    <w:rsid w:val="004E08D3"/>
    <w:rsid w:val="004E231D"/>
    <w:rsid w:val="004E3F4C"/>
    <w:rsid w:val="004F0E1E"/>
    <w:rsid w:val="004F1E16"/>
    <w:rsid w:val="004F2400"/>
    <w:rsid w:val="004F24B3"/>
    <w:rsid w:val="004F333E"/>
    <w:rsid w:val="004F3D66"/>
    <w:rsid w:val="004F4CC0"/>
    <w:rsid w:val="004F7A89"/>
    <w:rsid w:val="00502304"/>
    <w:rsid w:val="00503DCB"/>
    <w:rsid w:val="00505ED2"/>
    <w:rsid w:val="00506A1D"/>
    <w:rsid w:val="00506E31"/>
    <w:rsid w:val="005075F2"/>
    <w:rsid w:val="00510558"/>
    <w:rsid w:val="0051131F"/>
    <w:rsid w:val="0051208B"/>
    <w:rsid w:val="00513DA2"/>
    <w:rsid w:val="00515CE5"/>
    <w:rsid w:val="00515E96"/>
    <w:rsid w:val="005162F9"/>
    <w:rsid w:val="005202DF"/>
    <w:rsid w:val="00520A92"/>
    <w:rsid w:val="00522E0A"/>
    <w:rsid w:val="00523151"/>
    <w:rsid w:val="00523B0F"/>
    <w:rsid w:val="005251DE"/>
    <w:rsid w:val="00527393"/>
    <w:rsid w:val="00527D63"/>
    <w:rsid w:val="00527F90"/>
    <w:rsid w:val="005304B0"/>
    <w:rsid w:val="005309C5"/>
    <w:rsid w:val="00530FCC"/>
    <w:rsid w:val="00531635"/>
    <w:rsid w:val="00532585"/>
    <w:rsid w:val="005349D9"/>
    <w:rsid w:val="0053614B"/>
    <w:rsid w:val="00537479"/>
    <w:rsid w:val="0054011D"/>
    <w:rsid w:val="00541411"/>
    <w:rsid w:val="005457DF"/>
    <w:rsid w:val="00547731"/>
    <w:rsid w:val="005505D2"/>
    <w:rsid w:val="005505D8"/>
    <w:rsid w:val="005505FA"/>
    <w:rsid w:val="00550898"/>
    <w:rsid w:val="00552BCC"/>
    <w:rsid w:val="00552C5D"/>
    <w:rsid w:val="005531BE"/>
    <w:rsid w:val="00553438"/>
    <w:rsid w:val="0055422A"/>
    <w:rsid w:val="005546DA"/>
    <w:rsid w:val="005547A3"/>
    <w:rsid w:val="00557F51"/>
    <w:rsid w:val="00560372"/>
    <w:rsid w:val="0056169B"/>
    <w:rsid w:val="005621D4"/>
    <w:rsid w:val="0056261E"/>
    <w:rsid w:val="00562F3E"/>
    <w:rsid w:val="005631E0"/>
    <w:rsid w:val="005634BA"/>
    <w:rsid w:val="0056525A"/>
    <w:rsid w:val="00567874"/>
    <w:rsid w:val="005728EC"/>
    <w:rsid w:val="005744E5"/>
    <w:rsid w:val="005746EC"/>
    <w:rsid w:val="00576F9F"/>
    <w:rsid w:val="0057706A"/>
    <w:rsid w:val="005770FB"/>
    <w:rsid w:val="00577E4A"/>
    <w:rsid w:val="0058130D"/>
    <w:rsid w:val="0058216E"/>
    <w:rsid w:val="0058427C"/>
    <w:rsid w:val="00585809"/>
    <w:rsid w:val="0058676A"/>
    <w:rsid w:val="005902C2"/>
    <w:rsid w:val="00593C64"/>
    <w:rsid w:val="0059433C"/>
    <w:rsid w:val="00594BAE"/>
    <w:rsid w:val="005951F6"/>
    <w:rsid w:val="00595C66"/>
    <w:rsid w:val="005961C9"/>
    <w:rsid w:val="00596531"/>
    <w:rsid w:val="005966D1"/>
    <w:rsid w:val="00597AD5"/>
    <w:rsid w:val="005A019D"/>
    <w:rsid w:val="005A13BF"/>
    <w:rsid w:val="005A29D5"/>
    <w:rsid w:val="005A3FAD"/>
    <w:rsid w:val="005A6164"/>
    <w:rsid w:val="005A6CAF"/>
    <w:rsid w:val="005B0E00"/>
    <w:rsid w:val="005B109F"/>
    <w:rsid w:val="005B1D32"/>
    <w:rsid w:val="005B395A"/>
    <w:rsid w:val="005B5269"/>
    <w:rsid w:val="005C0985"/>
    <w:rsid w:val="005C0F35"/>
    <w:rsid w:val="005C142D"/>
    <w:rsid w:val="005C1570"/>
    <w:rsid w:val="005C2382"/>
    <w:rsid w:val="005C2DAE"/>
    <w:rsid w:val="005C4855"/>
    <w:rsid w:val="005C4B64"/>
    <w:rsid w:val="005C4D05"/>
    <w:rsid w:val="005C5013"/>
    <w:rsid w:val="005C6DEF"/>
    <w:rsid w:val="005D13F4"/>
    <w:rsid w:val="005D2753"/>
    <w:rsid w:val="005D2D0E"/>
    <w:rsid w:val="005D4A4C"/>
    <w:rsid w:val="005D64B5"/>
    <w:rsid w:val="005D6B09"/>
    <w:rsid w:val="005D756A"/>
    <w:rsid w:val="005E0F27"/>
    <w:rsid w:val="005E2987"/>
    <w:rsid w:val="005E2A7E"/>
    <w:rsid w:val="005E2D30"/>
    <w:rsid w:val="005E342D"/>
    <w:rsid w:val="005E42B7"/>
    <w:rsid w:val="005E5760"/>
    <w:rsid w:val="005E7C12"/>
    <w:rsid w:val="005F0673"/>
    <w:rsid w:val="005F0F61"/>
    <w:rsid w:val="005F15D8"/>
    <w:rsid w:val="005F252F"/>
    <w:rsid w:val="005F2E44"/>
    <w:rsid w:val="005F4743"/>
    <w:rsid w:val="005F780D"/>
    <w:rsid w:val="005F79C8"/>
    <w:rsid w:val="00600A9A"/>
    <w:rsid w:val="00602A31"/>
    <w:rsid w:val="006032AA"/>
    <w:rsid w:val="0060351A"/>
    <w:rsid w:val="00603D08"/>
    <w:rsid w:val="00604C7C"/>
    <w:rsid w:val="00604F61"/>
    <w:rsid w:val="00606492"/>
    <w:rsid w:val="00607D6F"/>
    <w:rsid w:val="0061079D"/>
    <w:rsid w:val="00610B03"/>
    <w:rsid w:val="006121F6"/>
    <w:rsid w:val="00612269"/>
    <w:rsid w:val="00612BCF"/>
    <w:rsid w:val="00613205"/>
    <w:rsid w:val="00613799"/>
    <w:rsid w:val="00613AFE"/>
    <w:rsid w:val="00615516"/>
    <w:rsid w:val="00616243"/>
    <w:rsid w:val="00617C33"/>
    <w:rsid w:val="00620477"/>
    <w:rsid w:val="00622429"/>
    <w:rsid w:val="00623968"/>
    <w:rsid w:val="00624E2F"/>
    <w:rsid w:val="00626EB7"/>
    <w:rsid w:val="00627F48"/>
    <w:rsid w:val="00630E0D"/>
    <w:rsid w:val="006317AC"/>
    <w:rsid w:val="00631D92"/>
    <w:rsid w:val="0063440D"/>
    <w:rsid w:val="0063491A"/>
    <w:rsid w:val="006358E8"/>
    <w:rsid w:val="00636D4D"/>
    <w:rsid w:val="00637345"/>
    <w:rsid w:val="0064096F"/>
    <w:rsid w:val="006413CC"/>
    <w:rsid w:val="00644601"/>
    <w:rsid w:val="00645034"/>
    <w:rsid w:val="006456D9"/>
    <w:rsid w:val="00645AFF"/>
    <w:rsid w:val="0064602B"/>
    <w:rsid w:val="00651A3B"/>
    <w:rsid w:val="00654000"/>
    <w:rsid w:val="00654B1F"/>
    <w:rsid w:val="00654FA4"/>
    <w:rsid w:val="00655281"/>
    <w:rsid w:val="006560E6"/>
    <w:rsid w:val="00656778"/>
    <w:rsid w:val="006575EB"/>
    <w:rsid w:val="006615F8"/>
    <w:rsid w:val="006616BB"/>
    <w:rsid w:val="0066178B"/>
    <w:rsid w:val="00663F5F"/>
    <w:rsid w:val="0066402D"/>
    <w:rsid w:val="006650E3"/>
    <w:rsid w:val="0067303E"/>
    <w:rsid w:val="00674196"/>
    <w:rsid w:val="00676562"/>
    <w:rsid w:val="006766F8"/>
    <w:rsid w:val="006771EF"/>
    <w:rsid w:val="00677533"/>
    <w:rsid w:val="0067771C"/>
    <w:rsid w:val="00677EB7"/>
    <w:rsid w:val="00681141"/>
    <w:rsid w:val="006814AC"/>
    <w:rsid w:val="00682E7B"/>
    <w:rsid w:val="006863F2"/>
    <w:rsid w:val="00686996"/>
    <w:rsid w:val="00686F33"/>
    <w:rsid w:val="0068761B"/>
    <w:rsid w:val="0069058F"/>
    <w:rsid w:val="00690A81"/>
    <w:rsid w:val="0069255C"/>
    <w:rsid w:val="00695C30"/>
    <w:rsid w:val="00695EA9"/>
    <w:rsid w:val="006968B3"/>
    <w:rsid w:val="00697A44"/>
    <w:rsid w:val="006A059B"/>
    <w:rsid w:val="006A1F94"/>
    <w:rsid w:val="006A2DB3"/>
    <w:rsid w:val="006A43AA"/>
    <w:rsid w:val="006A4606"/>
    <w:rsid w:val="006A4DF8"/>
    <w:rsid w:val="006A5143"/>
    <w:rsid w:val="006A5652"/>
    <w:rsid w:val="006A5EDC"/>
    <w:rsid w:val="006A6145"/>
    <w:rsid w:val="006A6D9D"/>
    <w:rsid w:val="006A75F6"/>
    <w:rsid w:val="006A7E62"/>
    <w:rsid w:val="006B2CDC"/>
    <w:rsid w:val="006B3DB5"/>
    <w:rsid w:val="006B4A05"/>
    <w:rsid w:val="006B5321"/>
    <w:rsid w:val="006B5617"/>
    <w:rsid w:val="006B6021"/>
    <w:rsid w:val="006B6E5E"/>
    <w:rsid w:val="006B7B4A"/>
    <w:rsid w:val="006B7C48"/>
    <w:rsid w:val="006C033B"/>
    <w:rsid w:val="006C0D95"/>
    <w:rsid w:val="006C1B35"/>
    <w:rsid w:val="006C2102"/>
    <w:rsid w:val="006C3471"/>
    <w:rsid w:val="006C3BD4"/>
    <w:rsid w:val="006C4EFD"/>
    <w:rsid w:val="006C5233"/>
    <w:rsid w:val="006C79AC"/>
    <w:rsid w:val="006D1648"/>
    <w:rsid w:val="006D26EC"/>
    <w:rsid w:val="006D3ABA"/>
    <w:rsid w:val="006D4A6C"/>
    <w:rsid w:val="006D7C8C"/>
    <w:rsid w:val="006E33A2"/>
    <w:rsid w:val="006E6CC8"/>
    <w:rsid w:val="006E71C8"/>
    <w:rsid w:val="006E7D79"/>
    <w:rsid w:val="006F15AB"/>
    <w:rsid w:val="006F26FD"/>
    <w:rsid w:val="006F4016"/>
    <w:rsid w:val="006F4755"/>
    <w:rsid w:val="006F5708"/>
    <w:rsid w:val="006F5808"/>
    <w:rsid w:val="007002D0"/>
    <w:rsid w:val="00702548"/>
    <w:rsid w:val="007028AF"/>
    <w:rsid w:val="007030F9"/>
    <w:rsid w:val="00704005"/>
    <w:rsid w:val="00706CE5"/>
    <w:rsid w:val="007105C9"/>
    <w:rsid w:val="00710EEC"/>
    <w:rsid w:val="00711991"/>
    <w:rsid w:val="00715308"/>
    <w:rsid w:val="0071548D"/>
    <w:rsid w:val="007154E5"/>
    <w:rsid w:val="007165E8"/>
    <w:rsid w:val="00717450"/>
    <w:rsid w:val="00717C28"/>
    <w:rsid w:val="00720C35"/>
    <w:rsid w:val="007219C4"/>
    <w:rsid w:val="00721DFF"/>
    <w:rsid w:val="00721E0D"/>
    <w:rsid w:val="00721EF6"/>
    <w:rsid w:val="0072276A"/>
    <w:rsid w:val="00722DBC"/>
    <w:rsid w:val="00722FFD"/>
    <w:rsid w:val="00724919"/>
    <w:rsid w:val="007256D6"/>
    <w:rsid w:val="007257C3"/>
    <w:rsid w:val="00726DAB"/>
    <w:rsid w:val="00726ED3"/>
    <w:rsid w:val="00727424"/>
    <w:rsid w:val="00730D52"/>
    <w:rsid w:val="00732604"/>
    <w:rsid w:val="00732EBD"/>
    <w:rsid w:val="007359CE"/>
    <w:rsid w:val="00736274"/>
    <w:rsid w:val="0073737B"/>
    <w:rsid w:val="007374DC"/>
    <w:rsid w:val="00740B54"/>
    <w:rsid w:val="00741014"/>
    <w:rsid w:val="00741429"/>
    <w:rsid w:val="00741FDE"/>
    <w:rsid w:val="00742221"/>
    <w:rsid w:val="007437BD"/>
    <w:rsid w:val="0074543C"/>
    <w:rsid w:val="00746867"/>
    <w:rsid w:val="00747A7E"/>
    <w:rsid w:val="00747E58"/>
    <w:rsid w:val="00747FDD"/>
    <w:rsid w:val="007513CB"/>
    <w:rsid w:val="0075243F"/>
    <w:rsid w:val="0075672D"/>
    <w:rsid w:val="00757B6F"/>
    <w:rsid w:val="007603E0"/>
    <w:rsid w:val="0076253D"/>
    <w:rsid w:val="00763E59"/>
    <w:rsid w:val="00764A06"/>
    <w:rsid w:val="0076510F"/>
    <w:rsid w:val="007665AC"/>
    <w:rsid w:val="007676AF"/>
    <w:rsid w:val="007718A1"/>
    <w:rsid w:val="00772461"/>
    <w:rsid w:val="00772A7A"/>
    <w:rsid w:val="00773052"/>
    <w:rsid w:val="007765B3"/>
    <w:rsid w:val="00776877"/>
    <w:rsid w:val="00776D9A"/>
    <w:rsid w:val="0078068A"/>
    <w:rsid w:val="007806DE"/>
    <w:rsid w:val="0078091A"/>
    <w:rsid w:val="00783983"/>
    <w:rsid w:val="00783A25"/>
    <w:rsid w:val="00783AA2"/>
    <w:rsid w:val="007856C7"/>
    <w:rsid w:val="0078626F"/>
    <w:rsid w:val="00787971"/>
    <w:rsid w:val="00791D4E"/>
    <w:rsid w:val="00791F01"/>
    <w:rsid w:val="007924E0"/>
    <w:rsid w:val="0079273C"/>
    <w:rsid w:val="00794719"/>
    <w:rsid w:val="00794C23"/>
    <w:rsid w:val="0079520C"/>
    <w:rsid w:val="007956E6"/>
    <w:rsid w:val="007A049C"/>
    <w:rsid w:val="007A1AB7"/>
    <w:rsid w:val="007A2002"/>
    <w:rsid w:val="007A35F3"/>
    <w:rsid w:val="007A39A2"/>
    <w:rsid w:val="007A4B05"/>
    <w:rsid w:val="007A54BB"/>
    <w:rsid w:val="007A633F"/>
    <w:rsid w:val="007B06B9"/>
    <w:rsid w:val="007B3D3C"/>
    <w:rsid w:val="007B562C"/>
    <w:rsid w:val="007B6277"/>
    <w:rsid w:val="007B63E0"/>
    <w:rsid w:val="007C0F2D"/>
    <w:rsid w:val="007C169B"/>
    <w:rsid w:val="007C1DE5"/>
    <w:rsid w:val="007C41D5"/>
    <w:rsid w:val="007C4467"/>
    <w:rsid w:val="007C5B50"/>
    <w:rsid w:val="007C6BF4"/>
    <w:rsid w:val="007C7761"/>
    <w:rsid w:val="007C7990"/>
    <w:rsid w:val="007C7E2C"/>
    <w:rsid w:val="007D3424"/>
    <w:rsid w:val="007D3A8E"/>
    <w:rsid w:val="007D4602"/>
    <w:rsid w:val="007D49FE"/>
    <w:rsid w:val="007D4D63"/>
    <w:rsid w:val="007D72B6"/>
    <w:rsid w:val="007D7F70"/>
    <w:rsid w:val="007E08CF"/>
    <w:rsid w:val="007E109C"/>
    <w:rsid w:val="007E2407"/>
    <w:rsid w:val="007E2B49"/>
    <w:rsid w:val="007E3390"/>
    <w:rsid w:val="007E38AA"/>
    <w:rsid w:val="007E3CDC"/>
    <w:rsid w:val="007E4787"/>
    <w:rsid w:val="007E4808"/>
    <w:rsid w:val="007E5ECB"/>
    <w:rsid w:val="007E64A1"/>
    <w:rsid w:val="007E665F"/>
    <w:rsid w:val="007F10AB"/>
    <w:rsid w:val="007F1315"/>
    <w:rsid w:val="007F1822"/>
    <w:rsid w:val="007F1E5C"/>
    <w:rsid w:val="007F323B"/>
    <w:rsid w:val="007F34CB"/>
    <w:rsid w:val="007F3D8F"/>
    <w:rsid w:val="007F47D9"/>
    <w:rsid w:val="007F5345"/>
    <w:rsid w:val="00800319"/>
    <w:rsid w:val="00800D58"/>
    <w:rsid w:val="00801605"/>
    <w:rsid w:val="00801C63"/>
    <w:rsid w:val="00802749"/>
    <w:rsid w:val="008049F3"/>
    <w:rsid w:val="00805564"/>
    <w:rsid w:val="00805C5C"/>
    <w:rsid w:val="00806116"/>
    <w:rsid w:val="00806416"/>
    <w:rsid w:val="0080690E"/>
    <w:rsid w:val="00806D39"/>
    <w:rsid w:val="00810205"/>
    <w:rsid w:val="00810AC2"/>
    <w:rsid w:val="00811596"/>
    <w:rsid w:val="00811A70"/>
    <w:rsid w:val="008130D1"/>
    <w:rsid w:val="00814F13"/>
    <w:rsid w:val="0081705F"/>
    <w:rsid w:val="00817F4A"/>
    <w:rsid w:val="008228CC"/>
    <w:rsid w:val="008270BB"/>
    <w:rsid w:val="0083159B"/>
    <w:rsid w:val="00833E91"/>
    <w:rsid w:val="00836418"/>
    <w:rsid w:val="00836DB5"/>
    <w:rsid w:val="00837BB3"/>
    <w:rsid w:val="00841159"/>
    <w:rsid w:val="00842C29"/>
    <w:rsid w:val="00843834"/>
    <w:rsid w:val="00844852"/>
    <w:rsid w:val="00846AC3"/>
    <w:rsid w:val="00846CA6"/>
    <w:rsid w:val="0084710D"/>
    <w:rsid w:val="00847A94"/>
    <w:rsid w:val="00847D98"/>
    <w:rsid w:val="00851384"/>
    <w:rsid w:val="0085307D"/>
    <w:rsid w:val="008535C7"/>
    <w:rsid w:val="008535F8"/>
    <w:rsid w:val="008550A6"/>
    <w:rsid w:val="008552A7"/>
    <w:rsid w:val="008553FA"/>
    <w:rsid w:val="008564C3"/>
    <w:rsid w:val="00860609"/>
    <w:rsid w:val="00860B11"/>
    <w:rsid w:val="008610EA"/>
    <w:rsid w:val="008618FE"/>
    <w:rsid w:val="008619A5"/>
    <w:rsid w:val="008632C8"/>
    <w:rsid w:val="008647B6"/>
    <w:rsid w:val="00865E4B"/>
    <w:rsid w:val="00866239"/>
    <w:rsid w:val="00866F47"/>
    <w:rsid w:val="008700BC"/>
    <w:rsid w:val="00870AB0"/>
    <w:rsid w:val="0087176F"/>
    <w:rsid w:val="00871DA5"/>
    <w:rsid w:val="00874DFA"/>
    <w:rsid w:val="008755DE"/>
    <w:rsid w:val="0087586D"/>
    <w:rsid w:val="008759DE"/>
    <w:rsid w:val="008760B4"/>
    <w:rsid w:val="00877F1D"/>
    <w:rsid w:val="00882C08"/>
    <w:rsid w:val="008836AA"/>
    <w:rsid w:val="00883BA5"/>
    <w:rsid w:val="00884978"/>
    <w:rsid w:val="00887CCF"/>
    <w:rsid w:val="00887ED7"/>
    <w:rsid w:val="00890318"/>
    <w:rsid w:val="00890395"/>
    <w:rsid w:val="00892302"/>
    <w:rsid w:val="00894A33"/>
    <w:rsid w:val="00896C9B"/>
    <w:rsid w:val="00897B3D"/>
    <w:rsid w:val="008A0E0D"/>
    <w:rsid w:val="008A0FF1"/>
    <w:rsid w:val="008A2986"/>
    <w:rsid w:val="008A4FD9"/>
    <w:rsid w:val="008A78C0"/>
    <w:rsid w:val="008B0839"/>
    <w:rsid w:val="008B143B"/>
    <w:rsid w:val="008B4BAA"/>
    <w:rsid w:val="008B51A0"/>
    <w:rsid w:val="008C04D0"/>
    <w:rsid w:val="008C0F9E"/>
    <w:rsid w:val="008C5218"/>
    <w:rsid w:val="008C65D4"/>
    <w:rsid w:val="008C6779"/>
    <w:rsid w:val="008C6A5A"/>
    <w:rsid w:val="008C7B6A"/>
    <w:rsid w:val="008C7DED"/>
    <w:rsid w:val="008D05F0"/>
    <w:rsid w:val="008D0BFB"/>
    <w:rsid w:val="008D48D7"/>
    <w:rsid w:val="008D4F48"/>
    <w:rsid w:val="008D6451"/>
    <w:rsid w:val="008E0391"/>
    <w:rsid w:val="008E098F"/>
    <w:rsid w:val="008E4270"/>
    <w:rsid w:val="008E6515"/>
    <w:rsid w:val="008E7EC8"/>
    <w:rsid w:val="008F019B"/>
    <w:rsid w:val="008F02D5"/>
    <w:rsid w:val="008F0A25"/>
    <w:rsid w:val="008F14A1"/>
    <w:rsid w:val="008F1AE3"/>
    <w:rsid w:val="008F1E76"/>
    <w:rsid w:val="008F2B0E"/>
    <w:rsid w:val="008F2F06"/>
    <w:rsid w:val="008F42AC"/>
    <w:rsid w:val="00900B4C"/>
    <w:rsid w:val="009018AC"/>
    <w:rsid w:val="00901B1D"/>
    <w:rsid w:val="00903358"/>
    <w:rsid w:val="00904668"/>
    <w:rsid w:val="00906776"/>
    <w:rsid w:val="00910003"/>
    <w:rsid w:val="00911700"/>
    <w:rsid w:val="0091245C"/>
    <w:rsid w:val="00915B4D"/>
    <w:rsid w:val="00916722"/>
    <w:rsid w:val="00917B0A"/>
    <w:rsid w:val="009204BF"/>
    <w:rsid w:val="00920E5A"/>
    <w:rsid w:val="009212E0"/>
    <w:rsid w:val="00921EE7"/>
    <w:rsid w:val="00921F96"/>
    <w:rsid w:val="00922089"/>
    <w:rsid w:val="00922BEC"/>
    <w:rsid w:val="00924D09"/>
    <w:rsid w:val="00924FE1"/>
    <w:rsid w:val="00925D4D"/>
    <w:rsid w:val="0092743B"/>
    <w:rsid w:val="009275C8"/>
    <w:rsid w:val="0093107D"/>
    <w:rsid w:val="00931330"/>
    <w:rsid w:val="00931837"/>
    <w:rsid w:val="0093196D"/>
    <w:rsid w:val="009345C8"/>
    <w:rsid w:val="00934715"/>
    <w:rsid w:val="00934722"/>
    <w:rsid w:val="00934BF6"/>
    <w:rsid w:val="00934D3D"/>
    <w:rsid w:val="009352ED"/>
    <w:rsid w:val="00936F5C"/>
    <w:rsid w:val="00937AF0"/>
    <w:rsid w:val="00937B8E"/>
    <w:rsid w:val="0094150D"/>
    <w:rsid w:val="0094207E"/>
    <w:rsid w:val="00943562"/>
    <w:rsid w:val="00943D49"/>
    <w:rsid w:val="00944B61"/>
    <w:rsid w:val="0094528F"/>
    <w:rsid w:val="00945401"/>
    <w:rsid w:val="00945E03"/>
    <w:rsid w:val="0094676E"/>
    <w:rsid w:val="00947A28"/>
    <w:rsid w:val="00952692"/>
    <w:rsid w:val="00952BED"/>
    <w:rsid w:val="00954CF9"/>
    <w:rsid w:val="00954F48"/>
    <w:rsid w:val="00954FF7"/>
    <w:rsid w:val="0095731D"/>
    <w:rsid w:val="009617E3"/>
    <w:rsid w:val="009632E6"/>
    <w:rsid w:val="0096548A"/>
    <w:rsid w:val="00965C23"/>
    <w:rsid w:val="00966AD2"/>
    <w:rsid w:val="00967AD7"/>
    <w:rsid w:val="00967F81"/>
    <w:rsid w:val="009701B2"/>
    <w:rsid w:val="00970208"/>
    <w:rsid w:val="00970852"/>
    <w:rsid w:val="00970FBF"/>
    <w:rsid w:val="00973482"/>
    <w:rsid w:val="00974E5D"/>
    <w:rsid w:val="00981D96"/>
    <w:rsid w:val="0098214E"/>
    <w:rsid w:val="009828E2"/>
    <w:rsid w:val="009844BC"/>
    <w:rsid w:val="00984A79"/>
    <w:rsid w:val="00985153"/>
    <w:rsid w:val="00985388"/>
    <w:rsid w:val="0098605F"/>
    <w:rsid w:val="00987162"/>
    <w:rsid w:val="00990AB0"/>
    <w:rsid w:val="009915C5"/>
    <w:rsid w:val="00991612"/>
    <w:rsid w:val="00992083"/>
    <w:rsid w:val="0099353E"/>
    <w:rsid w:val="0099701E"/>
    <w:rsid w:val="009A0877"/>
    <w:rsid w:val="009A11F0"/>
    <w:rsid w:val="009A15E9"/>
    <w:rsid w:val="009A189F"/>
    <w:rsid w:val="009A1A12"/>
    <w:rsid w:val="009A1CE1"/>
    <w:rsid w:val="009A36D8"/>
    <w:rsid w:val="009A3D2A"/>
    <w:rsid w:val="009A3FC7"/>
    <w:rsid w:val="009A4404"/>
    <w:rsid w:val="009A608C"/>
    <w:rsid w:val="009A76BC"/>
    <w:rsid w:val="009A7CB7"/>
    <w:rsid w:val="009B0186"/>
    <w:rsid w:val="009B07C1"/>
    <w:rsid w:val="009B08B9"/>
    <w:rsid w:val="009B095A"/>
    <w:rsid w:val="009B1099"/>
    <w:rsid w:val="009B118E"/>
    <w:rsid w:val="009B1EA1"/>
    <w:rsid w:val="009B2195"/>
    <w:rsid w:val="009B2622"/>
    <w:rsid w:val="009B3C4C"/>
    <w:rsid w:val="009B5F8A"/>
    <w:rsid w:val="009B656E"/>
    <w:rsid w:val="009B7918"/>
    <w:rsid w:val="009C0586"/>
    <w:rsid w:val="009C0891"/>
    <w:rsid w:val="009C2459"/>
    <w:rsid w:val="009C26AB"/>
    <w:rsid w:val="009C2D1C"/>
    <w:rsid w:val="009C44D8"/>
    <w:rsid w:val="009C4DF1"/>
    <w:rsid w:val="009C4F8B"/>
    <w:rsid w:val="009C628B"/>
    <w:rsid w:val="009C6933"/>
    <w:rsid w:val="009C6F32"/>
    <w:rsid w:val="009D287E"/>
    <w:rsid w:val="009D2EE2"/>
    <w:rsid w:val="009D33B0"/>
    <w:rsid w:val="009D4D5A"/>
    <w:rsid w:val="009D6D02"/>
    <w:rsid w:val="009D703A"/>
    <w:rsid w:val="009D7289"/>
    <w:rsid w:val="009D7F3F"/>
    <w:rsid w:val="009E1AEC"/>
    <w:rsid w:val="009E1D66"/>
    <w:rsid w:val="009E1F62"/>
    <w:rsid w:val="009E2AF8"/>
    <w:rsid w:val="009E6D7D"/>
    <w:rsid w:val="009E709B"/>
    <w:rsid w:val="009F03C1"/>
    <w:rsid w:val="009F1357"/>
    <w:rsid w:val="009F3FB7"/>
    <w:rsid w:val="009F714E"/>
    <w:rsid w:val="00A0136E"/>
    <w:rsid w:val="00A0192E"/>
    <w:rsid w:val="00A01C89"/>
    <w:rsid w:val="00A02627"/>
    <w:rsid w:val="00A02A69"/>
    <w:rsid w:val="00A02C5A"/>
    <w:rsid w:val="00A043A9"/>
    <w:rsid w:val="00A0577E"/>
    <w:rsid w:val="00A05C26"/>
    <w:rsid w:val="00A076E5"/>
    <w:rsid w:val="00A07729"/>
    <w:rsid w:val="00A10A0E"/>
    <w:rsid w:val="00A113FC"/>
    <w:rsid w:val="00A124A8"/>
    <w:rsid w:val="00A1308B"/>
    <w:rsid w:val="00A13D31"/>
    <w:rsid w:val="00A148F0"/>
    <w:rsid w:val="00A15036"/>
    <w:rsid w:val="00A15542"/>
    <w:rsid w:val="00A156DD"/>
    <w:rsid w:val="00A15CF2"/>
    <w:rsid w:val="00A15E32"/>
    <w:rsid w:val="00A17364"/>
    <w:rsid w:val="00A21AD1"/>
    <w:rsid w:val="00A23E3F"/>
    <w:rsid w:val="00A24DE9"/>
    <w:rsid w:val="00A268B6"/>
    <w:rsid w:val="00A27A6E"/>
    <w:rsid w:val="00A27AA9"/>
    <w:rsid w:val="00A31063"/>
    <w:rsid w:val="00A32EEC"/>
    <w:rsid w:val="00A332C6"/>
    <w:rsid w:val="00A3389A"/>
    <w:rsid w:val="00A35434"/>
    <w:rsid w:val="00A35D27"/>
    <w:rsid w:val="00A36845"/>
    <w:rsid w:val="00A3788B"/>
    <w:rsid w:val="00A37980"/>
    <w:rsid w:val="00A40AFD"/>
    <w:rsid w:val="00A421C0"/>
    <w:rsid w:val="00A42BDB"/>
    <w:rsid w:val="00A449AB"/>
    <w:rsid w:val="00A467FC"/>
    <w:rsid w:val="00A523D0"/>
    <w:rsid w:val="00A534FE"/>
    <w:rsid w:val="00A5356F"/>
    <w:rsid w:val="00A54DDB"/>
    <w:rsid w:val="00A554A4"/>
    <w:rsid w:val="00A5726F"/>
    <w:rsid w:val="00A60824"/>
    <w:rsid w:val="00A614C3"/>
    <w:rsid w:val="00A61763"/>
    <w:rsid w:val="00A61A31"/>
    <w:rsid w:val="00A65D95"/>
    <w:rsid w:val="00A66B9D"/>
    <w:rsid w:val="00A70731"/>
    <w:rsid w:val="00A7216A"/>
    <w:rsid w:val="00A72969"/>
    <w:rsid w:val="00A72A39"/>
    <w:rsid w:val="00A73625"/>
    <w:rsid w:val="00A74DA7"/>
    <w:rsid w:val="00A76B83"/>
    <w:rsid w:val="00A777A6"/>
    <w:rsid w:val="00A77CFE"/>
    <w:rsid w:val="00A8001A"/>
    <w:rsid w:val="00A816A9"/>
    <w:rsid w:val="00A836E3"/>
    <w:rsid w:val="00A84870"/>
    <w:rsid w:val="00A8502B"/>
    <w:rsid w:val="00A850B1"/>
    <w:rsid w:val="00A8525F"/>
    <w:rsid w:val="00A86324"/>
    <w:rsid w:val="00A869C6"/>
    <w:rsid w:val="00A91E63"/>
    <w:rsid w:val="00A92049"/>
    <w:rsid w:val="00A93414"/>
    <w:rsid w:val="00A944CF"/>
    <w:rsid w:val="00A94F58"/>
    <w:rsid w:val="00A95E4E"/>
    <w:rsid w:val="00AA03EA"/>
    <w:rsid w:val="00AA03F6"/>
    <w:rsid w:val="00AA2D17"/>
    <w:rsid w:val="00AA2F84"/>
    <w:rsid w:val="00AA33BF"/>
    <w:rsid w:val="00AA421E"/>
    <w:rsid w:val="00AA6927"/>
    <w:rsid w:val="00AA6A4A"/>
    <w:rsid w:val="00AA6DEA"/>
    <w:rsid w:val="00AB0B82"/>
    <w:rsid w:val="00AB12DA"/>
    <w:rsid w:val="00AB2E92"/>
    <w:rsid w:val="00AB463F"/>
    <w:rsid w:val="00AB5E41"/>
    <w:rsid w:val="00AB62AE"/>
    <w:rsid w:val="00AB642F"/>
    <w:rsid w:val="00AB6BBB"/>
    <w:rsid w:val="00AB6F0B"/>
    <w:rsid w:val="00AB7415"/>
    <w:rsid w:val="00AC2C36"/>
    <w:rsid w:val="00AC2CEC"/>
    <w:rsid w:val="00AC37CE"/>
    <w:rsid w:val="00AC3ADF"/>
    <w:rsid w:val="00AC3E2E"/>
    <w:rsid w:val="00AC484A"/>
    <w:rsid w:val="00AD06B0"/>
    <w:rsid w:val="00AD12C8"/>
    <w:rsid w:val="00AD2456"/>
    <w:rsid w:val="00AD2AEE"/>
    <w:rsid w:val="00AD306A"/>
    <w:rsid w:val="00AD3144"/>
    <w:rsid w:val="00AD3C57"/>
    <w:rsid w:val="00AD4D0D"/>
    <w:rsid w:val="00AD6009"/>
    <w:rsid w:val="00AE02F2"/>
    <w:rsid w:val="00AE15CE"/>
    <w:rsid w:val="00AE2EFB"/>
    <w:rsid w:val="00AE5203"/>
    <w:rsid w:val="00AE5C6A"/>
    <w:rsid w:val="00AE61F6"/>
    <w:rsid w:val="00AE6BBC"/>
    <w:rsid w:val="00AE6C0D"/>
    <w:rsid w:val="00AE7169"/>
    <w:rsid w:val="00AF1005"/>
    <w:rsid w:val="00AF2661"/>
    <w:rsid w:val="00AF2780"/>
    <w:rsid w:val="00AF58C2"/>
    <w:rsid w:val="00AF5CDA"/>
    <w:rsid w:val="00B0278C"/>
    <w:rsid w:val="00B039CE"/>
    <w:rsid w:val="00B057B8"/>
    <w:rsid w:val="00B05A46"/>
    <w:rsid w:val="00B07707"/>
    <w:rsid w:val="00B07D0A"/>
    <w:rsid w:val="00B10136"/>
    <w:rsid w:val="00B11583"/>
    <w:rsid w:val="00B1251F"/>
    <w:rsid w:val="00B15AE1"/>
    <w:rsid w:val="00B163FF"/>
    <w:rsid w:val="00B16F4E"/>
    <w:rsid w:val="00B170E7"/>
    <w:rsid w:val="00B210B7"/>
    <w:rsid w:val="00B21654"/>
    <w:rsid w:val="00B2233A"/>
    <w:rsid w:val="00B2339D"/>
    <w:rsid w:val="00B24022"/>
    <w:rsid w:val="00B24DA1"/>
    <w:rsid w:val="00B2595B"/>
    <w:rsid w:val="00B25A49"/>
    <w:rsid w:val="00B2613B"/>
    <w:rsid w:val="00B26BE5"/>
    <w:rsid w:val="00B276C7"/>
    <w:rsid w:val="00B30358"/>
    <w:rsid w:val="00B307FE"/>
    <w:rsid w:val="00B31DD7"/>
    <w:rsid w:val="00B32B81"/>
    <w:rsid w:val="00B32BA0"/>
    <w:rsid w:val="00B330D0"/>
    <w:rsid w:val="00B3319E"/>
    <w:rsid w:val="00B33D6B"/>
    <w:rsid w:val="00B34EAB"/>
    <w:rsid w:val="00B34FF1"/>
    <w:rsid w:val="00B35E35"/>
    <w:rsid w:val="00B362B5"/>
    <w:rsid w:val="00B36A67"/>
    <w:rsid w:val="00B36FC5"/>
    <w:rsid w:val="00B37206"/>
    <w:rsid w:val="00B37287"/>
    <w:rsid w:val="00B419F0"/>
    <w:rsid w:val="00B4378F"/>
    <w:rsid w:val="00B44284"/>
    <w:rsid w:val="00B44E6E"/>
    <w:rsid w:val="00B45C56"/>
    <w:rsid w:val="00B46B67"/>
    <w:rsid w:val="00B47523"/>
    <w:rsid w:val="00B50D88"/>
    <w:rsid w:val="00B53B65"/>
    <w:rsid w:val="00B54169"/>
    <w:rsid w:val="00B55684"/>
    <w:rsid w:val="00B566DA"/>
    <w:rsid w:val="00B56CE1"/>
    <w:rsid w:val="00B57824"/>
    <w:rsid w:val="00B57F18"/>
    <w:rsid w:val="00B60B86"/>
    <w:rsid w:val="00B65466"/>
    <w:rsid w:val="00B654B6"/>
    <w:rsid w:val="00B659BC"/>
    <w:rsid w:val="00B668F7"/>
    <w:rsid w:val="00B674A7"/>
    <w:rsid w:val="00B70EA3"/>
    <w:rsid w:val="00B71695"/>
    <w:rsid w:val="00B716E5"/>
    <w:rsid w:val="00B74F28"/>
    <w:rsid w:val="00B75EED"/>
    <w:rsid w:val="00B76F3A"/>
    <w:rsid w:val="00B776C4"/>
    <w:rsid w:val="00B779C1"/>
    <w:rsid w:val="00B826B0"/>
    <w:rsid w:val="00B84E91"/>
    <w:rsid w:val="00B85109"/>
    <w:rsid w:val="00B854C0"/>
    <w:rsid w:val="00B85858"/>
    <w:rsid w:val="00B86BF5"/>
    <w:rsid w:val="00B87A1D"/>
    <w:rsid w:val="00B90D2F"/>
    <w:rsid w:val="00B91B97"/>
    <w:rsid w:val="00B937D2"/>
    <w:rsid w:val="00B93EFB"/>
    <w:rsid w:val="00B94925"/>
    <w:rsid w:val="00B950C7"/>
    <w:rsid w:val="00B95CC2"/>
    <w:rsid w:val="00B961D1"/>
    <w:rsid w:val="00B97B22"/>
    <w:rsid w:val="00BA01B3"/>
    <w:rsid w:val="00BA0A83"/>
    <w:rsid w:val="00BA0BB3"/>
    <w:rsid w:val="00BA1348"/>
    <w:rsid w:val="00BA347E"/>
    <w:rsid w:val="00BA3A29"/>
    <w:rsid w:val="00BA4077"/>
    <w:rsid w:val="00BA42AF"/>
    <w:rsid w:val="00BA4480"/>
    <w:rsid w:val="00BB0168"/>
    <w:rsid w:val="00BB045D"/>
    <w:rsid w:val="00BB2AB5"/>
    <w:rsid w:val="00BB2BF0"/>
    <w:rsid w:val="00BB3971"/>
    <w:rsid w:val="00BB7286"/>
    <w:rsid w:val="00BC1464"/>
    <w:rsid w:val="00BC16C8"/>
    <w:rsid w:val="00BC2A8C"/>
    <w:rsid w:val="00BC3F75"/>
    <w:rsid w:val="00BC6A85"/>
    <w:rsid w:val="00BD1193"/>
    <w:rsid w:val="00BD2D20"/>
    <w:rsid w:val="00BD2FE5"/>
    <w:rsid w:val="00BD4E62"/>
    <w:rsid w:val="00BD5E6F"/>
    <w:rsid w:val="00BD7645"/>
    <w:rsid w:val="00BD7CF3"/>
    <w:rsid w:val="00BE1661"/>
    <w:rsid w:val="00BE1BD3"/>
    <w:rsid w:val="00BE2806"/>
    <w:rsid w:val="00BE28B3"/>
    <w:rsid w:val="00BE37A3"/>
    <w:rsid w:val="00BE39FA"/>
    <w:rsid w:val="00BE3B08"/>
    <w:rsid w:val="00BE3B94"/>
    <w:rsid w:val="00BE41C8"/>
    <w:rsid w:val="00BE4766"/>
    <w:rsid w:val="00BE54E1"/>
    <w:rsid w:val="00BE570E"/>
    <w:rsid w:val="00BE5EF8"/>
    <w:rsid w:val="00BE60EA"/>
    <w:rsid w:val="00BE6ABC"/>
    <w:rsid w:val="00BE6B66"/>
    <w:rsid w:val="00BE793A"/>
    <w:rsid w:val="00BF29E1"/>
    <w:rsid w:val="00BF32B3"/>
    <w:rsid w:val="00BF7195"/>
    <w:rsid w:val="00BF7197"/>
    <w:rsid w:val="00BF78EE"/>
    <w:rsid w:val="00C01774"/>
    <w:rsid w:val="00C01DE5"/>
    <w:rsid w:val="00C03022"/>
    <w:rsid w:val="00C036F2"/>
    <w:rsid w:val="00C0482B"/>
    <w:rsid w:val="00C0516A"/>
    <w:rsid w:val="00C05184"/>
    <w:rsid w:val="00C069F3"/>
    <w:rsid w:val="00C07706"/>
    <w:rsid w:val="00C07C27"/>
    <w:rsid w:val="00C07D19"/>
    <w:rsid w:val="00C10086"/>
    <w:rsid w:val="00C10EF8"/>
    <w:rsid w:val="00C11011"/>
    <w:rsid w:val="00C1190A"/>
    <w:rsid w:val="00C14BCE"/>
    <w:rsid w:val="00C14C47"/>
    <w:rsid w:val="00C15999"/>
    <w:rsid w:val="00C1604C"/>
    <w:rsid w:val="00C17DF7"/>
    <w:rsid w:val="00C20279"/>
    <w:rsid w:val="00C216FB"/>
    <w:rsid w:val="00C21C43"/>
    <w:rsid w:val="00C238AF"/>
    <w:rsid w:val="00C246DA"/>
    <w:rsid w:val="00C25D98"/>
    <w:rsid w:val="00C25EE5"/>
    <w:rsid w:val="00C27617"/>
    <w:rsid w:val="00C30159"/>
    <w:rsid w:val="00C308AB"/>
    <w:rsid w:val="00C3146D"/>
    <w:rsid w:val="00C334C3"/>
    <w:rsid w:val="00C33A2C"/>
    <w:rsid w:val="00C37279"/>
    <w:rsid w:val="00C40DED"/>
    <w:rsid w:val="00C456A0"/>
    <w:rsid w:val="00C467A9"/>
    <w:rsid w:val="00C4701A"/>
    <w:rsid w:val="00C4701B"/>
    <w:rsid w:val="00C47218"/>
    <w:rsid w:val="00C47D3F"/>
    <w:rsid w:val="00C50095"/>
    <w:rsid w:val="00C521F7"/>
    <w:rsid w:val="00C54C3C"/>
    <w:rsid w:val="00C5591E"/>
    <w:rsid w:val="00C55BFA"/>
    <w:rsid w:val="00C56939"/>
    <w:rsid w:val="00C60017"/>
    <w:rsid w:val="00C64130"/>
    <w:rsid w:val="00C666DE"/>
    <w:rsid w:val="00C70FC6"/>
    <w:rsid w:val="00C7249C"/>
    <w:rsid w:val="00C72B91"/>
    <w:rsid w:val="00C72DF4"/>
    <w:rsid w:val="00C81666"/>
    <w:rsid w:val="00C83F89"/>
    <w:rsid w:val="00C84D8A"/>
    <w:rsid w:val="00C84E05"/>
    <w:rsid w:val="00C8528C"/>
    <w:rsid w:val="00C91AC7"/>
    <w:rsid w:val="00C92E66"/>
    <w:rsid w:val="00C934C6"/>
    <w:rsid w:val="00C95F63"/>
    <w:rsid w:val="00C9628E"/>
    <w:rsid w:val="00C96BEC"/>
    <w:rsid w:val="00C9783A"/>
    <w:rsid w:val="00CA0452"/>
    <w:rsid w:val="00CA076C"/>
    <w:rsid w:val="00CA366B"/>
    <w:rsid w:val="00CA3BA0"/>
    <w:rsid w:val="00CA57B5"/>
    <w:rsid w:val="00CA60EB"/>
    <w:rsid w:val="00CA6397"/>
    <w:rsid w:val="00CA6E1A"/>
    <w:rsid w:val="00CA7336"/>
    <w:rsid w:val="00CA7366"/>
    <w:rsid w:val="00CB103E"/>
    <w:rsid w:val="00CB1D4E"/>
    <w:rsid w:val="00CB4424"/>
    <w:rsid w:val="00CB5581"/>
    <w:rsid w:val="00CC0429"/>
    <w:rsid w:val="00CC0A4F"/>
    <w:rsid w:val="00CC15C8"/>
    <w:rsid w:val="00CC1860"/>
    <w:rsid w:val="00CC1BEE"/>
    <w:rsid w:val="00CC2E32"/>
    <w:rsid w:val="00CC5172"/>
    <w:rsid w:val="00CC5E56"/>
    <w:rsid w:val="00CC5EDB"/>
    <w:rsid w:val="00CC7576"/>
    <w:rsid w:val="00CC7E55"/>
    <w:rsid w:val="00CD20F9"/>
    <w:rsid w:val="00CD3209"/>
    <w:rsid w:val="00CD74E6"/>
    <w:rsid w:val="00CD7A88"/>
    <w:rsid w:val="00CD7E4A"/>
    <w:rsid w:val="00CE185D"/>
    <w:rsid w:val="00CE2247"/>
    <w:rsid w:val="00CE4906"/>
    <w:rsid w:val="00CE6F79"/>
    <w:rsid w:val="00CF0EB2"/>
    <w:rsid w:val="00CF3AFE"/>
    <w:rsid w:val="00CF4433"/>
    <w:rsid w:val="00CF5230"/>
    <w:rsid w:val="00CF593F"/>
    <w:rsid w:val="00CF5A98"/>
    <w:rsid w:val="00CF5CF9"/>
    <w:rsid w:val="00CF6048"/>
    <w:rsid w:val="00CF6FAB"/>
    <w:rsid w:val="00D004D8"/>
    <w:rsid w:val="00D00EE4"/>
    <w:rsid w:val="00D01115"/>
    <w:rsid w:val="00D035F8"/>
    <w:rsid w:val="00D04FD0"/>
    <w:rsid w:val="00D0510F"/>
    <w:rsid w:val="00D05554"/>
    <w:rsid w:val="00D0752E"/>
    <w:rsid w:val="00D07D5A"/>
    <w:rsid w:val="00D100A9"/>
    <w:rsid w:val="00D105FC"/>
    <w:rsid w:val="00D106A2"/>
    <w:rsid w:val="00D12973"/>
    <w:rsid w:val="00D13775"/>
    <w:rsid w:val="00D13C99"/>
    <w:rsid w:val="00D13FC4"/>
    <w:rsid w:val="00D152C6"/>
    <w:rsid w:val="00D157D8"/>
    <w:rsid w:val="00D17BCF"/>
    <w:rsid w:val="00D200DB"/>
    <w:rsid w:val="00D20F0C"/>
    <w:rsid w:val="00D23943"/>
    <w:rsid w:val="00D23D27"/>
    <w:rsid w:val="00D24BF3"/>
    <w:rsid w:val="00D25917"/>
    <w:rsid w:val="00D25AA7"/>
    <w:rsid w:val="00D2616E"/>
    <w:rsid w:val="00D26212"/>
    <w:rsid w:val="00D30CE0"/>
    <w:rsid w:val="00D313D4"/>
    <w:rsid w:val="00D31A99"/>
    <w:rsid w:val="00D31B77"/>
    <w:rsid w:val="00D31F13"/>
    <w:rsid w:val="00D335A0"/>
    <w:rsid w:val="00D352CB"/>
    <w:rsid w:val="00D3551B"/>
    <w:rsid w:val="00D35E41"/>
    <w:rsid w:val="00D35E56"/>
    <w:rsid w:val="00D366D9"/>
    <w:rsid w:val="00D37D1C"/>
    <w:rsid w:val="00D40CB7"/>
    <w:rsid w:val="00D42F0D"/>
    <w:rsid w:val="00D43D7F"/>
    <w:rsid w:val="00D43F28"/>
    <w:rsid w:val="00D443D0"/>
    <w:rsid w:val="00D4515B"/>
    <w:rsid w:val="00D45394"/>
    <w:rsid w:val="00D46F31"/>
    <w:rsid w:val="00D4735D"/>
    <w:rsid w:val="00D47887"/>
    <w:rsid w:val="00D501EF"/>
    <w:rsid w:val="00D50A45"/>
    <w:rsid w:val="00D50E1C"/>
    <w:rsid w:val="00D51977"/>
    <w:rsid w:val="00D5229F"/>
    <w:rsid w:val="00D53ACA"/>
    <w:rsid w:val="00D54C4C"/>
    <w:rsid w:val="00D55F7E"/>
    <w:rsid w:val="00D560B6"/>
    <w:rsid w:val="00D56AA0"/>
    <w:rsid w:val="00D56C50"/>
    <w:rsid w:val="00D57488"/>
    <w:rsid w:val="00D57A4B"/>
    <w:rsid w:val="00D57F83"/>
    <w:rsid w:val="00D63082"/>
    <w:rsid w:val="00D63CAE"/>
    <w:rsid w:val="00D64CE2"/>
    <w:rsid w:val="00D70B7D"/>
    <w:rsid w:val="00D71659"/>
    <w:rsid w:val="00D7231F"/>
    <w:rsid w:val="00D73553"/>
    <w:rsid w:val="00D7396A"/>
    <w:rsid w:val="00D762E1"/>
    <w:rsid w:val="00D8084C"/>
    <w:rsid w:val="00D81BAA"/>
    <w:rsid w:val="00D82D07"/>
    <w:rsid w:val="00D84E6D"/>
    <w:rsid w:val="00D86B8D"/>
    <w:rsid w:val="00D87181"/>
    <w:rsid w:val="00D8780E"/>
    <w:rsid w:val="00D916A9"/>
    <w:rsid w:val="00D92F8A"/>
    <w:rsid w:val="00D93E11"/>
    <w:rsid w:val="00D96766"/>
    <w:rsid w:val="00D96ECA"/>
    <w:rsid w:val="00D9722C"/>
    <w:rsid w:val="00D9791B"/>
    <w:rsid w:val="00DA24B7"/>
    <w:rsid w:val="00DA2D64"/>
    <w:rsid w:val="00DA417C"/>
    <w:rsid w:val="00DA44AE"/>
    <w:rsid w:val="00DA5156"/>
    <w:rsid w:val="00DA544D"/>
    <w:rsid w:val="00DA7088"/>
    <w:rsid w:val="00DA720E"/>
    <w:rsid w:val="00DB04B7"/>
    <w:rsid w:val="00DB0FC8"/>
    <w:rsid w:val="00DB279F"/>
    <w:rsid w:val="00DB3CBF"/>
    <w:rsid w:val="00DB3D16"/>
    <w:rsid w:val="00DB4918"/>
    <w:rsid w:val="00DB49F7"/>
    <w:rsid w:val="00DB5013"/>
    <w:rsid w:val="00DB5B16"/>
    <w:rsid w:val="00DB6075"/>
    <w:rsid w:val="00DB64D2"/>
    <w:rsid w:val="00DB6AA6"/>
    <w:rsid w:val="00DB770A"/>
    <w:rsid w:val="00DC121B"/>
    <w:rsid w:val="00DC199D"/>
    <w:rsid w:val="00DC2C3B"/>
    <w:rsid w:val="00DC31FF"/>
    <w:rsid w:val="00DC4533"/>
    <w:rsid w:val="00DC5070"/>
    <w:rsid w:val="00DC57E9"/>
    <w:rsid w:val="00DD0450"/>
    <w:rsid w:val="00DD0645"/>
    <w:rsid w:val="00DD07F4"/>
    <w:rsid w:val="00DD320F"/>
    <w:rsid w:val="00DD69ED"/>
    <w:rsid w:val="00DD72F1"/>
    <w:rsid w:val="00DE1275"/>
    <w:rsid w:val="00DE1C47"/>
    <w:rsid w:val="00DE2B06"/>
    <w:rsid w:val="00DE2D97"/>
    <w:rsid w:val="00DE3CBA"/>
    <w:rsid w:val="00DE5176"/>
    <w:rsid w:val="00DE6FC7"/>
    <w:rsid w:val="00DE7612"/>
    <w:rsid w:val="00DE7BE4"/>
    <w:rsid w:val="00DF03AF"/>
    <w:rsid w:val="00DF07F8"/>
    <w:rsid w:val="00DF10DA"/>
    <w:rsid w:val="00DF1389"/>
    <w:rsid w:val="00DF23C8"/>
    <w:rsid w:val="00DF2583"/>
    <w:rsid w:val="00DF45FB"/>
    <w:rsid w:val="00DF4B7D"/>
    <w:rsid w:val="00DF7571"/>
    <w:rsid w:val="00E0060B"/>
    <w:rsid w:val="00E008AA"/>
    <w:rsid w:val="00E02804"/>
    <w:rsid w:val="00E04686"/>
    <w:rsid w:val="00E0540D"/>
    <w:rsid w:val="00E060A1"/>
    <w:rsid w:val="00E06B0C"/>
    <w:rsid w:val="00E07332"/>
    <w:rsid w:val="00E11530"/>
    <w:rsid w:val="00E11778"/>
    <w:rsid w:val="00E12AEF"/>
    <w:rsid w:val="00E16408"/>
    <w:rsid w:val="00E16446"/>
    <w:rsid w:val="00E16FE5"/>
    <w:rsid w:val="00E210EB"/>
    <w:rsid w:val="00E22A5C"/>
    <w:rsid w:val="00E23289"/>
    <w:rsid w:val="00E241CC"/>
    <w:rsid w:val="00E24C7C"/>
    <w:rsid w:val="00E27FE2"/>
    <w:rsid w:val="00E33D44"/>
    <w:rsid w:val="00E34245"/>
    <w:rsid w:val="00E34C1B"/>
    <w:rsid w:val="00E34E7C"/>
    <w:rsid w:val="00E3543C"/>
    <w:rsid w:val="00E35A9C"/>
    <w:rsid w:val="00E35FEF"/>
    <w:rsid w:val="00E36AF3"/>
    <w:rsid w:val="00E40043"/>
    <w:rsid w:val="00E41441"/>
    <w:rsid w:val="00E41D45"/>
    <w:rsid w:val="00E41FD0"/>
    <w:rsid w:val="00E42EE2"/>
    <w:rsid w:val="00E43035"/>
    <w:rsid w:val="00E47B51"/>
    <w:rsid w:val="00E502A6"/>
    <w:rsid w:val="00E503BA"/>
    <w:rsid w:val="00E50617"/>
    <w:rsid w:val="00E527BB"/>
    <w:rsid w:val="00E539FD"/>
    <w:rsid w:val="00E556EA"/>
    <w:rsid w:val="00E60C79"/>
    <w:rsid w:val="00E64574"/>
    <w:rsid w:val="00E66F09"/>
    <w:rsid w:val="00E70030"/>
    <w:rsid w:val="00E70DCF"/>
    <w:rsid w:val="00E720B7"/>
    <w:rsid w:val="00E729CF"/>
    <w:rsid w:val="00E750DE"/>
    <w:rsid w:val="00E80FDB"/>
    <w:rsid w:val="00E828CF"/>
    <w:rsid w:val="00E85704"/>
    <w:rsid w:val="00E86D89"/>
    <w:rsid w:val="00E87625"/>
    <w:rsid w:val="00E9148B"/>
    <w:rsid w:val="00E91B4C"/>
    <w:rsid w:val="00E940CC"/>
    <w:rsid w:val="00E95BD2"/>
    <w:rsid w:val="00E964E2"/>
    <w:rsid w:val="00EA07F0"/>
    <w:rsid w:val="00EA2075"/>
    <w:rsid w:val="00EA2DAF"/>
    <w:rsid w:val="00EA4E22"/>
    <w:rsid w:val="00EA53C8"/>
    <w:rsid w:val="00EA70D7"/>
    <w:rsid w:val="00EA7150"/>
    <w:rsid w:val="00EA71F9"/>
    <w:rsid w:val="00EB1E93"/>
    <w:rsid w:val="00EB2E95"/>
    <w:rsid w:val="00EB38C7"/>
    <w:rsid w:val="00EB39C1"/>
    <w:rsid w:val="00EB466D"/>
    <w:rsid w:val="00EC00C6"/>
    <w:rsid w:val="00EC18AE"/>
    <w:rsid w:val="00EC1CFE"/>
    <w:rsid w:val="00EC2420"/>
    <w:rsid w:val="00EC3D31"/>
    <w:rsid w:val="00EC4717"/>
    <w:rsid w:val="00EC4DA2"/>
    <w:rsid w:val="00EC6190"/>
    <w:rsid w:val="00EC771D"/>
    <w:rsid w:val="00EC798F"/>
    <w:rsid w:val="00ED1B78"/>
    <w:rsid w:val="00ED1BF9"/>
    <w:rsid w:val="00ED2FA3"/>
    <w:rsid w:val="00ED3119"/>
    <w:rsid w:val="00ED3959"/>
    <w:rsid w:val="00ED3967"/>
    <w:rsid w:val="00ED4C99"/>
    <w:rsid w:val="00ED5A79"/>
    <w:rsid w:val="00ED66C3"/>
    <w:rsid w:val="00ED6EEF"/>
    <w:rsid w:val="00ED79AF"/>
    <w:rsid w:val="00EE2EBC"/>
    <w:rsid w:val="00EE42A5"/>
    <w:rsid w:val="00EE46B9"/>
    <w:rsid w:val="00EE4E33"/>
    <w:rsid w:val="00EE524F"/>
    <w:rsid w:val="00EE5D2C"/>
    <w:rsid w:val="00EE7E3F"/>
    <w:rsid w:val="00EF0B77"/>
    <w:rsid w:val="00EF2614"/>
    <w:rsid w:val="00EF4C2F"/>
    <w:rsid w:val="00EF4EC8"/>
    <w:rsid w:val="00EF777E"/>
    <w:rsid w:val="00EF7B5B"/>
    <w:rsid w:val="00F01FAA"/>
    <w:rsid w:val="00F04AD7"/>
    <w:rsid w:val="00F05A35"/>
    <w:rsid w:val="00F05B8E"/>
    <w:rsid w:val="00F05F9B"/>
    <w:rsid w:val="00F06D10"/>
    <w:rsid w:val="00F06EF8"/>
    <w:rsid w:val="00F07486"/>
    <w:rsid w:val="00F100E3"/>
    <w:rsid w:val="00F10483"/>
    <w:rsid w:val="00F11418"/>
    <w:rsid w:val="00F1142D"/>
    <w:rsid w:val="00F11804"/>
    <w:rsid w:val="00F12C29"/>
    <w:rsid w:val="00F12E33"/>
    <w:rsid w:val="00F141CB"/>
    <w:rsid w:val="00F15BE9"/>
    <w:rsid w:val="00F15E90"/>
    <w:rsid w:val="00F15F3B"/>
    <w:rsid w:val="00F16144"/>
    <w:rsid w:val="00F16352"/>
    <w:rsid w:val="00F1777E"/>
    <w:rsid w:val="00F2223E"/>
    <w:rsid w:val="00F22462"/>
    <w:rsid w:val="00F24BF3"/>
    <w:rsid w:val="00F24C8A"/>
    <w:rsid w:val="00F24ECE"/>
    <w:rsid w:val="00F27114"/>
    <w:rsid w:val="00F27F4D"/>
    <w:rsid w:val="00F330B3"/>
    <w:rsid w:val="00F345BD"/>
    <w:rsid w:val="00F34C63"/>
    <w:rsid w:val="00F37115"/>
    <w:rsid w:val="00F37C90"/>
    <w:rsid w:val="00F37DEF"/>
    <w:rsid w:val="00F37E42"/>
    <w:rsid w:val="00F4247A"/>
    <w:rsid w:val="00F42BED"/>
    <w:rsid w:val="00F43541"/>
    <w:rsid w:val="00F43D02"/>
    <w:rsid w:val="00F44304"/>
    <w:rsid w:val="00F45046"/>
    <w:rsid w:val="00F50A57"/>
    <w:rsid w:val="00F50C21"/>
    <w:rsid w:val="00F54052"/>
    <w:rsid w:val="00F54350"/>
    <w:rsid w:val="00F54A35"/>
    <w:rsid w:val="00F54CF5"/>
    <w:rsid w:val="00F600AD"/>
    <w:rsid w:val="00F603FB"/>
    <w:rsid w:val="00F608CC"/>
    <w:rsid w:val="00F60EC1"/>
    <w:rsid w:val="00F625A2"/>
    <w:rsid w:val="00F669DC"/>
    <w:rsid w:val="00F67D26"/>
    <w:rsid w:val="00F707DA"/>
    <w:rsid w:val="00F715F3"/>
    <w:rsid w:val="00F74A94"/>
    <w:rsid w:val="00F760EA"/>
    <w:rsid w:val="00F760F2"/>
    <w:rsid w:val="00F76469"/>
    <w:rsid w:val="00F80FE8"/>
    <w:rsid w:val="00F81304"/>
    <w:rsid w:val="00F82970"/>
    <w:rsid w:val="00F831AF"/>
    <w:rsid w:val="00F83274"/>
    <w:rsid w:val="00F9212A"/>
    <w:rsid w:val="00F932E9"/>
    <w:rsid w:val="00F9439B"/>
    <w:rsid w:val="00F952CF"/>
    <w:rsid w:val="00F96409"/>
    <w:rsid w:val="00F96C2B"/>
    <w:rsid w:val="00F971F2"/>
    <w:rsid w:val="00FA066C"/>
    <w:rsid w:val="00FA1178"/>
    <w:rsid w:val="00FA2903"/>
    <w:rsid w:val="00FA2C6E"/>
    <w:rsid w:val="00FA43E7"/>
    <w:rsid w:val="00FA656F"/>
    <w:rsid w:val="00FA66DB"/>
    <w:rsid w:val="00FA6A71"/>
    <w:rsid w:val="00FB128D"/>
    <w:rsid w:val="00FB1CF2"/>
    <w:rsid w:val="00FB2FB6"/>
    <w:rsid w:val="00FB332C"/>
    <w:rsid w:val="00FB4AF7"/>
    <w:rsid w:val="00FB4CBD"/>
    <w:rsid w:val="00FB5884"/>
    <w:rsid w:val="00FB58EE"/>
    <w:rsid w:val="00FB6E46"/>
    <w:rsid w:val="00FC1993"/>
    <w:rsid w:val="00FC2312"/>
    <w:rsid w:val="00FC234C"/>
    <w:rsid w:val="00FC2ACC"/>
    <w:rsid w:val="00FC2C75"/>
    <w:rsid w:val="00FC5DC0"/>
    <w:rsid w:val="00FC730D"/>
    <w:rsid w:val="00FC7979"/>
    <w:rsid w:val="00FC7B58"/>
    <w:rsid w:val="00FC7BC5"/>
    <w:rsid w:val="00FD0679"/>
    <w:rsid w:val="00FD15BA"/>
    <w:rsid w:val="00FD4B7F"/>
    <w:rsid w:val="00FD5147"/>
    <w:rsid w:val="00FD7012"/>
    <w:rsid w:val="00FE0266"/>
    <w:rsid w:val="00FE16F6"/>
    <w:rsid w:val="00FE1880"/>
    <w:rsid w:val="00FE2B7F"/>
    <w:rsid w:val="00FE3A1A"/>
    <w:rsid w:val="00FE4898"/>
    <w:rsid w:val="00FE6847"/>
    <w:rsid w:val="00FE79DB"/>
    <w:rsid w:val="00FE7F3B"/>
    <w:rsid w:val="00FF0F1D"/>
    <w:rsid w:val="00FF38BC"/>
    <w:rsid w:val="00FF3C3D"/>
    <w:rsid w:val="00FF4E6B"/>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41208E"/>
  <w15:chartTrackingRefBased/>
  <w15:docId w15:val="{69F29D54-B52E-4449-8656-CB5F042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0E"/>
    <w:rPr>
      <w:rFonts w:ascii="Univers"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20E"/>
    <w:pPr>
      <w:jc w:val="both"/>
    </w:pPr>
    <w:rPr>
      <w:sz w:val="20"/>
    </w:rPr>
  </w:style>
  <w:style w:type="paragraph" w:styleId="Header">
    <w:name w:val="header"/>
    <w:basedOn w:val="Normal"/>
    <w:rsid w:val="00DA720E"/>
    <w:pPr>
      <w:tabs>
        <w:tab w:val="center" w:pos="4320"/>
        <w:tab w:val="right" w:pos="8640"/>
      </w:tabs>
      <w:jc w:val="both"/>
    </w:pPr>
  </w:style>
  <w:style w:type="paragraph" w:styleId="BalloonText">
    <w:name w:val="Balloon Text"/>
    <w:basedOn w:val="Normal"/>
    <w:semiHidden/>
    <w:rsid w:val="004D4D33"/>
    <w:rPr>
      <w:rFonts w:ascii="Tahoma" w:hAnsi="Tahoma" w:cs="Tahoma"/>
      <w:sz w:val="16"/>
      <w:szCs w:val="16"/>
    </w:rPr>
  </w:style>
  <w:style w:type="character" w:styleId="Hyperlink">
    <w:name w:val="Hyperlink"/>
    <w:rsid w:val="00A73625"/>
    <w:rPr>
      <w:color w:val="0000FF"/>
      <w:u w:val="single"/>
    </w:rPr>
  </w:style>
  <w:style w:type="character" w:styleId="FollowedHyperlink">
    <w:name w:val="FollowedHyperlink"/>
    <w:rsid w:val="00A73625"/>
    <w:rPr>
      <w:color w:val="800080"/>
      <w:u w:val="single"/>
    </w:rPr>
  </w:style>
  <w:style w:type="character" w:customStyle="1" w:styleId="BodyTextChar">
    <w:name w:val="Body Text Char"/>
    <w:link w:val="BodyText"/>
    <w:rsid w:val="00050FE8"/>
    <w:rPr>
      <w:rFonts w:ascii="Univers" w:hAnsi="Univers"/>
    </w:rPr>
  </w:style>
  <w:style w:type="paragraph" w:customStyle="1" w:styleId="Default">
    <w:name w:val="Default"/>
    <w:rsid w:val="00BE41C8"/>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A31063"/>
    <w:pPr>
      <w:jc w:val="center"/>
    </w:pPr>
    <w:rPr>
      <w:rFonts w:ascii="Times New Roman" w:hAnsi="Times New Roman"/>
      <w:b/>
      <w:sz w:val="24"/>
    </w:rPr>
  </w:style>
  <w:style w:type="character" w:customStyle="1" w:styleId="TitleChar">
    <w:name w:val="Title Char"/>
    <w:link w:val="Title"/>
    <w:rsid w:val="00A31063"/>
    <w:rPr>
      <w:b/>
      <w:sz w:val="24"/>
    </w:rPr>
  </w:style>
  <w:style w:type="paragraph" w:styleId="ListParagraph">
    <w:name w:val="List Paragraph"/>
    <w:basedOn w:val="Normal"/>
    <w:uiPriority w:val="34"/>
    <w:qFormat/>
    <w:rsid w:val="005966D1"/>
    <w:pPr>
      <w:ind w:left="720"/>
    </w:pPr>
  </w:style>
  <w:style w:type="paragraph" w:styleId="Footer">
    <w:name w:val="footer"/>
    <w:basedOn w:val="Normal"/>
    <w:link w:val="FooterChar"/>
    <w:rsid w:val="00A534FE"/>
    <w:pPr>
      <w:tabs>
        <w:tab w:val="center" w:pos="4680"/>
        <w:tab w:val="right" w:pos="9360"/>
      </w:tabs>
    </w:pPr>
  </w:style>
  <w:style w:type="character" w:customStyle="1" w:styleId="FooterChar">
    <w:name w:val="Footer Char"/>
    <w:link w:val="Footer"/>
    <w:rsid w:val="00A534FE"/>
    <w:rPr>
      <w:rFonts w:ascii="Univers" w:hAnsi="Univers"/>
      <w:sz w:val="22"/>
    </w:rPr>
  </w:style>
  <w:style w:type="character" w:styleId="LineNumber">
    <w:name w:val="line number"/>
    <w:rsid w:val="00D31A99"/>
  </w:style>
  <w:style w:type="character" w:styleId="CommentReference">
    <w:name w:val="annotation reference"/>
    <w:rsid w:val="007E38AA"/>
    <w:rPr>
      <w:sz w:val="16"/>
      <w:szCs w:val="16"/>
    </w:rPr>
  </w:style>
  <w:style w:type="paragraph" w:styleId="CommentText">
    <w:name w:val="annotation text"/>
    <w:basedOn w:val="Normal"/>
    <w:link w:val="CommentTextChar"/>
    <w:rsid w:val="007E38AA"/>
    <w:rPr>
      <w:sz w:val="20"/>
    </w:rPr>
  </w:style>
  <w:style w:type="character" w:customStyle="1" w:styleId="CommentTextChar">
    <w:name w:val="Comment Text Char"/>
    <w:link w:val="CommentText"/>
    <w:rsid w:val="007E38AA"/>
    <w:rPr>
      <w:rFonts w:ascii="Univers" w:hAnsi="Univers"/>
    </w:rPr>
  </w:style>
  <w:style w:type="paragraph" w:styleId="CommentSubject">
    <w:name w:val="annotation subject"/>
    <w:basedOn w:val="CommentText"/>
    <w:next w:val="CommentText"/>
    <w:link w:val="CommentSubjectChar"/>
    <w:rsid w:val="007E38AA"/>
    <w:rPr>
      <w:b/>
      <w:bCs/>
    </w:rPr>
  </w:style>
  <w:style w:type="character" w:customStyle="1" w:styleId="CommentSubjectChar">
    <w:name w:val="Comment Subject Char"/>
    <w:link w:val="CommentSubject"/>
    <w:rsid w:val="007E38AA"/>
    <w:rPr>
      <w:rFonts w:ascii="Univers" w:hAnsi="Univers"/>
      <w:b/>
      <w:bCs/>
    </w:rPr>
  </w:style>
  <w:style w:type="character" w:styleId="PlaceholderText">
    <w:name w:val="Placeholder Text"/>
    <w:basedOn w:val="DefaultParagraphFont"/>
    <w:uiPriority w:val="99"/>
    <w:semiHidden/>
    <w:rsid w:val="00752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163">
      <w:bodyDiv w:val="1"/>
      <w:marLeft w:val="0"/>
      <w:marRight w:val="0"/>
      <w:marTop w:val="0"/>
      <w:marBottom w:val="0"/>
      <w:divBdr>
        <w:top w:val="none" w:sz="0" w:space="0" w:color="auto"/>
        <w:left w:val="none" w:sz="0" w:space="0" w:color="auto"/>
        <w:bottom w:val="none" w:sz="0" w:space="0" w:color="auto"/>
        <w:right w:val="none" w:sz="0" w:space="0" w:color="auto"/>
      </w:divBdr>
    </w:div>
    <w:div w:id="165051577">
      <w:bodyDiv w:val="1"/>
      <w:marLeft w:val="0"/>
      <w:marRight w:val="0"/>
      <w:marTop w:val="0"/>
      <w:marBottom w:val="0"/>
      <w:divBdr>
        <w:top w:val="none" w:sz="0" w:space="0" w:color="auto"/>
        <w:left w:val="none" w:sz="0" w:space="0" w:color="auto"/>
        <w:bottom w:val="none" w:sz="0" w:space="0" w:color="auto"/>
        <w:right w:val="none" w:sz="0" w:space="0" w:color="auto"/>
      </w:divBdr>
    </w:div>
    <w:div w:id="213277476">
      <w:bodyDiv w:val="1"/>
      <w:marLeft w:val="0"/>
      <w:marRight w:val="0"/>
      <w:marTop w:val="0"/>
      <w:marBottom w:val="0"/>
      <w:divBdr>
        <w:top w:val="none" w:sz="0" w:space="0" w:color="auto"/>
        <w:left w:val="none" w:sz="0" w:space="0" w:color="auto"/>
        <w:bottom w:val="none" w:sz="0" w:space="0" w:color="auto"/>
        <w:right w:val="none" w:sz="0" w:space="0" w:color="auto"/>
      </w:divBdr>
      <w:divsChild>
        <w:div w:id="417946685">
          <w:marLeft w:val="360"/>
          <w:marRight w:val="0"/>
          <w:marTop w:val="280"/>
          <w:marBottom w:val="0"/>
          <w:divBdr>
            <w:top w:val="none" w:sz="0" w:space="0" w:color="auto"/>
            <w:left w:val="none" w:sz="0" w:space="0" w:color="auto"/>
            <w:bottom w:val="none" w:sz="0" w:space="0" w:color="auto"/>
            <w:right w:val="none" w:sz="0" w:space="0" w:color="auto"/>
          </w:divBdr>
        </w:div>
        <w:div w:id="1696997655">
          <w:marLeft w:val="720"/>
          <w:marRight w:val="0"/>
          <w:marTop w:val="40"/>
          <w:marBottom w:val="80"/>
          <w:divBdr>
            <w:top w:val="none" w:sz="0" w:space="0" w:color="auto"/>
            <w:left w:val="none" w:sz="0" w:space="0" w:color="auto"/>
            <w:bottom w:val="none" w:sz="0" w:space="0" w:color="auto"/>
            <w:right w:val="none" w:sz="0" w:space="0" w:color="auto"/>
          </w:divBdr>
        </w:div>
      </w:divsChild>
    </w:div>
    <w:div w:id="294415924">
      <w:bodyDiv w:val="1"/>
      <w:marLeft w:val="0"/>
      <w:marRight w:val="0"/>
      <w:marTop w:val="0"/>
      <w:marBottom w:val="0"/>
      <w:divBdr>
        <w:top w:val="none" w:sz="0" w:space="0" w:color="auto"/>
        <w:left w:val="none" w:sz="0" w:space="0" w:color="auto"/>
        <w:bottom w:val="none" w:sz="0" w:space="0" w:color="auto"/>
        <w:right w:val="none" w:sz="0" w:space="0" w:color="auto"/>
      </w:divBdr>
      <w:divsChild>
        <w:div w:id="1154760975">
          <w:marLeft w:val="0"/>
          <w:marRight w:val="0"/>
          <w:marTop w:val="0"/>
          <w:marBottom w:val="0"/>
          <w:divBdr>
            <w:top w:val="none" w:sz="0" w:space="0" w:color="auto"/>
            <w:left w:val="none" w:sz="0" w:space="0" w:color="auto"/>
            <w:bottom w:val="none" w:sz="0" w:space="0" w:color="auto"/>
            <w:right w:val="none" w:sz="0" w:space="0" w:color="auto"/>
          </w:divBdr>
        </w:div>
        <w:div w:id="1992713103">
          <w:marLeft w:val="0"/>
          <w:marRight w:val="0"/>
          <w:marTop w:val="0"/>
          <w:marBottom w:val="0"/>
          <w:divBdr>
            <w:top w:val="none" w:sz="0" w:space="0" w:color="auto"/>
            <w:left w:val="none" w:sz="0" w:space="0" w:color="auto"/>
            <w:bottom w:val="none" w:sz="0" w:space="0" w:color="auto"/>
            <w:right w:val="none" w:sz="0" w:space="0" w:color="auto"/>
          </w:divBdr>
        </w:div>
      </w:divsChild>
    </w:div>
    <w:div w:id="370957110">
      <w:bodyDiv w:val="1"/>
      <w:marLeft w:val="0"/>
      <w:marRight w:val="0"/>
      <w:marTop w:val="0"/>
      <w:marBottom w:val="0"/>
      <w:divBdr>
        <w:top w:val="none" w:sz="0" w:space="0" w:color="auto"/>
        <w:left w:val="none" w:sz="0" w:space="0" w:color="auto"/>
        <w:bottom w:val="none" w:sz="0" w:space="0" w:color="auto"/>
        <w:right w:val="none" w:sz="0" w:space="0" w:color="auto"/>
      </w:divBdr>
      <w:divsChild>
        <w:div w:id="2115781490">
          <w:marLeft w:val="360"/>
          <w:marRight w:val="0"/>
          <w:marTop w:val="280"/>
          <w:marBottom w:val="0"/>
          <w:divBdr>
            <w:top w:val="none" w:sz="0" w:space="0" w:color="auto"/>
            <w:left w:val="none" w:sz="0" w:space="0" w:color="auto"/>
            <w:bottom w:val="none" w:sz="0" w:space="0" w:color="auto"/>
            <w:right w:val="none" w:sz="0" w:space="0" w:color="auto"/>
          </w:divBdr>
        </w:div>
      </w:divsChild>
    </w:div>
    <w:div w:id="849173342">
      <w:bodyDiv w:val="1"/>
      <w:marLeft w:val="0"/>
      <w:marRight w:val="0"/>
      <w:marTop w:val="0"/>
      <w:marBottom w:val="0"/>
      <w:divBdr>
        <w:top w:val="none" w:sz="0" w:space="0" w:color="auto"/>
        <w:left w:val="none" w:sz="0" w:space="0" w:color="auto"/>
        <w:bottom w:val="none" w:sz="0" w:space="0" w:color="auto"/>
        <w:right w:val="none" w:sz="0" w:space="0" w:color="auto"/>
      </w:divBdr>
      <w:divsChild>
        <w:div w:id="910045399">
          <w:marLeft w:val="360"/>
          <w:marRight w:val="0"/>
          <w:marTop w:val="280"/>
          <w:marBottom w:val="0"/>
          <w:divBdr>
            <w:top w:val="none" w:sz="0" w:space="0" w:color="auto"/>
            <w:left w:val="none" w:sz="0" w:space="0" w:color="auto"/>
            <w:bottom w:val="none" w:sz="0" w:space="0" w:color="auto"/>
            <w:right w:val="none" w:sz="0" w:space="0" w:color="auto"/>
          </w:divBdr>
        </w:div>
      </w:divsChild>
    </w:div>
    <w:div w:id="1014385319">
      <w:bodyDiv w:val="1"/>
      <w:marLeft w:val="0"/>
      <w:marRight w:val="0"/>
      <w:marTop w:val="0"/>
      <w:marBottom w:val="0"/>
      <w:divBdr>
        <w:top w:val="none" w:sz="0" w:space="0" w:color="auto"/>
        <w:left w:val="none" w:sz="0" w:space="0" w:color="auto"/>
        <w:bottom w:val="none" w:sz="0" w:space="0" w:color="auto"/>
        <w:right w:val="none" w:sz="0" w:space="0" w:color="auto"/>
      </w:divBdr>
    </w:div>
    <w:div w:id="1153184570">
      <w:bodyDiv w:val="1"/>
      <w:marLeft w:val="0"/>
      <w:marRight w:val="0"/>
      <w:marTop w:val="0"/>
      <w:marBottom w:val="0"/>
      <w:divBdr>
        <w:top w:val="none" w:sz="0" w:space="0" w:color="auto"/>
        <w:left w:val="none" w:sz="0" w:space="0" w:color="auto"/>
        <w:bottom w:val="none" w:sz="0" w:space="0" w:color="auto"/>
        <w:right w:val="none" w:sz="0" w:space="0" w:color="auto"/>
      </w:divBdr>
    </w:div>
    <w:div w:id="1216502812">
      <w:bodyDiv w:val="1"/>
      <w:marLeft w:val="0"/>
      <w:marRight w:val="0"/>
      <w:marTop w:val="0"/>
      <w:marBottom w:val="0"/>
      <w:divBdr>
        <w:top w:val="none" w:sz="0" w:space="0" w:color="auto"/>
        <w:left w:val="none" w:sz="0" w:space="0" w:color="auto"/>
        <w:bottom w:val="none" w:sz="0" w:space="0" w:color="auto"/>
        <w:right w:val="none" w:sz="0" w:space="0" w:color="auto"/>
      </w:divBdr>
      <w:divsChild>
        <w:div w:id="1311864967">
          <w:marLeft w:val="0"/>
          <w:marRight w:val="0"/>
          <w:marTop w:val="0"/>
          <w:marBottom w:val="0"/>
          <w:divBdr>
            <w:top w:val="none" w:sz="0" w:space="0" w:color="auto"/>
            <w:left w:val="none" w:sz="0" w:space="0" w:color="auto"/>
            <w:bottom w:val="none" w:sz="0" w:space="0" w:color="auto"/>
            <w:right w:val="none" w:sz="0" w:space="0" w:color="auto"/>
          </w:divBdr>
        </w:div>
        <w:div w:id="1961447765">
          <w:marLeft w:val="0"/>
          <w:marRight w:val="0"/>
          <w:marTop w:val="0"/>
          <w:marBottom w:val="0"/>
          <w:divBdr>
            <w:top w:val="none" w:sz="0" w:space="0" w:color="auto"/>
            <w:left w:val="none" w:sz="0" w:space="0" w:color="auto"/>
            <w:bottom w:val="none" w:sz="0" w:space="0" w:color="auto"/>
            <w:right w:val="none" w:sz="0" w:space="0" w:color="auto"/>
          </w:divBdr>
        </w:div>
      </w:divsChild>
    </w:div>
    <w:div w:id="1555582235">
      <w:bodyDiv w:val="1"/>
      <w:marLeft w:val="0"/>
      <w:marRight w:val="0"/>
      <w:marTop w:val="0"/>
      <w:marBottom w:val="0"/>
      <w:divBdr>
        <w:top w:val="none" w:sz="0" w:space="0" w:color="auto"/>
        <w:left w:val="none" w:sz="0" w:space="0" w:color="auto"/>
        <w:bottom w:val="none" w:sz="0" w:space="0" w:color="auto"/>
        <w:right w:val="none" w:sz="0" w:space="0" w:color="auto"/>
      </w:divBdr>
      <w:divsChild>
        <w:div w:id="1052071797">
          <w:marLeft w:val="360"/>
          <w:marRight w:val="0"/>
          <w:marTop w:val="280"/>
          <w:marBottom w:val="0"/>
          <w:divBdr>
            <w:top w:val="none" w:sz="0" w:space="0" w:color="auto"/>
            <w:left w:val="none" w:sz="0" w:space="0" w:color="auto"/>
            <w:bottom w:val="none" w:sz="0" w:space="0" w:color="auto"/>
            <w:right w:val="none" w:sz="0" w:space="0" w:color="auto"/>
          </w:divBdr>
        </w:div>
        <w:div w:id="761798133">
          <w:marLeft w:val="360"/>
          <w:marRight w:val="0"/>
          <w:marTop w:val="280"/>
          <w:marBottom w:val="0"/>
          <w:divBdr>
            <w:top w:val="none" w:sz="0" w:space="0" w:color="auto"/>
            <w:left w:val="none" w:sz="0" w:space="0" w:color="auto"/>
            <w:bottom w:val="none" w:sz="0" w:space="0" w:color="auto"/>
            <w:right w:val="none" w:sz="0" w:space="0" w:color="auto"/>
          </w:divBdr>
        </w:div>
      </w:divsChild>
    </w:div>
    <w:div w:id="1623918448">
      <w:bodyDiv w:val="1"/>
      <w:marLeft w:val="0"/>
      <w:marRight w:val="0"/>
      <w:marTop w:val="0"/>
      <w:marBottom w:val="0"/>
      <w:divBdr>
        <w:top w:val="none" w:sz="0" w:space="0" w:color="auto"/>
        <w:left w:val="none" w:sz="0" w:space="0" w:color="auto"/>
        <w:bottom w:val="none" w:sz="0" w:space="0" w:color="auto"/>
        <w:right w:val="none" w:sz="0" w:space="0" w:color="auto"/>
      </w:divBdr>
      <w:divsChild>
        <w:div w:id="681052066">
          <w:marLeft w:val="360"/>
          <w:marRight w:val="0"/>
          <w:marTop w:val="280"/>
          <w:marBottom w:val="0"/>
          <w:divBdr>
            <w:top w:val="none" w:sz="0" w:space="0" w:color="auto"/>
            <w:left w:val="none" w:sz="0" w:space="0" w:color="auto"/>
            <w:bottom w:val="none" w:sz="0" w:space="0" w:color="auto"/>
            <w:right w:val="none" w:sz="0" w:space="0" w:color="auto"/>
          </w:divBdr>
        </w:div>
      </w:divsChild>
    </w:div>
    <w:div w:id="1792552684">
      <w:bodyDiv w:val="1"/>
      <w:marLeft w:val="0"/>
      <w:marRight w:val="0"/>
      <w:marTop w:val="0"/>
      <w:marBottom w:val="0"/>
      <w:divBdr>
        <w:top w:val="none" w:sz="0" w:space="0" w:color="auto"/>
        <w:left w:val="none" w:sz="0" w:space="0" w:color="auto"/>
        <w:bottom w:val="none" w:sz="0" w:space="0" w:color="auto"/>
        <w:right w:val="none" w:sz="0" w:space="0" w:color="auto"/>
      </w:divBdr>
      <w:divsChild>
        <w:div w:id="518083616">
          <w:marLeft w:val="720"/>
          <w:marRight w:val="0"/>
          <w:marTop w:val="40"/>
          <w:marBottom w:val="80"/>
          <w:divBdr>
            <w:top w:val="none" w:sz="0" w:space="0" w:color="auto"/>
            <w:left w:val="none" w:sz="0" w:space="0" w:color="auto"/>
            <w:bottom w:val="none" w:sz="0" w:space="0" w:color="auto"/>
            <w:right w:val="none" w:sz="0" w:space="0" w:color="auto"/>
          </w:divBdr>
        </w:div>
      </w:divsChild>
    </w:div>
    <w:div w:id="2144345312">
      <w:bodyDiv w:val="1"/>
      <w:marLeft w:val="0"/>
      <w:marRight w:val="0"/>
      <w:marTop w:val="0"/>
      <w:marBottom w:val="0"/>
      <w:divBdr>
        <w:top w:val="none" w:sz="0" w:space="0" w:color="auto"/>
        <w:left w:val="none" w:sz="0" w:space="0" w:color="auto"/>
        <w:bottom w:val="none" w:sz="0" w:space="0" w:color="auto"/>
        <w:right w:val="none" w:sz="0" w:space="0" w:color="auto"/>
      </w:divBdr>
      <w:divsChild>
        <w:div w:id="1173379173">
          <w:marLeft w:val="360"/>
          <w:marRight w:val="0"/>
          <w:marTop w:val="280"/>
          <w:marBottom w:val="0"/>
          <w:divBdr>
            <w:top w:val="none" w:sz="0" w:space="0" w:color="auto"/>
            <w:left w:val="none" w:sz="0" w:space="0" w:color="auto"/>
            <w:bottom w:val="none" w:sz="0" w:space="0" w:color="auto"/>
            <w:right w:val="none" w:sz="0" w:space="0" w:color="auto"/>
          </w:divBdr>
        </w:div>
        <w:div w:id="1400636815">
          <w:marLeft w:val="720"/>
          <w:marRight w:val="0"/>
          <w:marTop w:val="40"/>
          <w:marBottom w:val="80"/>
          <w:divBdr>
            <w:top w:val="none" w:sz="0" w:space="0" w:color="auto"/>
            <w:left w:val="none" w:sz="0" w:space="0" w:color="auto"/>
            <w:bottom w:val="none" w:sz="0" w:space="0" w:color="auto"/>
            <w:right w:val="none" w:sz="0" w:space="0" w:color="auto"/>
          </w:divBdr>
        </w:div>
        <w:div w:id="924460166">
          <w:marLeft w:val="720"/>
          <w:marRight w:val="0"/>
          <w:marTop w:val="40"/>
          <w:marBottom w:val="80"/>
          <w:divBdr>
            <w:top w:val="none" w:sz="0" w:space="0" w:color="auto"/>
            <w:left w:val="none" w:sz="0" w:space="0" w:color="auto"/>
            <w:bottom w:val="none" w:sz="0" w:space="0" w:color="auto"/>
            <w:right w:val="none" w:sz="0" w:space="0" w:color="auto"/>
          </w:divBdr>
        </w:div>
        <w:div w:id="1500922661">
          <w:marLeft w:val="720"/>
          <w:marRight w:val="0"/>
          <w:marTop w:val="40"/>
          <w:marBottom w:val="80"/>
          <w:divBdr>
            <w:top w:val="none" w:sz="0" w:space="0" w:color="auto"/>
            <w:left w:val="none" w:sz="0" w:space="0" w:color="auto"/>
            <w:bottom w:val="none" w:sz="0" w:space="0" w:color="auto"/>
            <w:right w:val="none" w:sz="0" w:space="0" w:color="auto"/>
          </w:divBdr>
        </w:div>
        <w:div w:id="1091782929">
          <w:marLeft w:val="720"/>
          <w:marRight w:val="0"/>
          <w:marTop w:val="40"/>
          <w:marBottom w:val="80"/>
          <w:divBdr>
            <w:top w:val="none" w:sz="0" w:space="0" w:color="auto"/>
            <w:left w:val="none" w:sz="0" w:space="0" w:color="auto"/>
            <w:bottom w:val="none" w:sz="0" w:space="0" w:color="auto"/>
            <w:right w:val="none" w:sz="0" w:space="0" w:color="auto"/>
          </w:divBdr>
        </w:div>
        <w:div w:id="957420183">
          <w:marLeft w:val="720"/>
          <w:marRight w:val="0"/>
          <w:marTop w:val="40"/>
          <w:marBottom w:val="80"/>
          <w:divBdr>
            <w:top w:val="none" w:sz="0" w:space="0" w:color="auto"/>
            <w:left w:val="none" w:sz="0" w:space="0" w:color="auto"/>
            <w:bottom w:val="none" w:sz="0" w:space="0" w:color="auto"/>
            <w:right w:val="none" w:sz="0" w:space="0" w:color="auto"/>
          </w:divBdr>
        </w:div>
        <w:div w:id="245460933">
          <w:marLeft w:val="720"/>
          <w:marRight w:val="0"/>
          <w:marTop w:val="4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BECD2-8102-4CB4-93B1-B10997D8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Notice is hereby given that on August 10, 2005 the Payson City Planning Commission will hold their regularly scheduled meeting at 7:00 p</vt:lpstr>
    </vt:vector>
  </TitlesOfParts>
  <Company>P</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on August 10, 2005 the Payson City Planning Commission will hold their regularly scheduled meeting at 7:00 p</dc:title>
  <dc:subject/>
  <dc:creator>Kevin Stinson</dc:creator>
  <cp:keywords/>
  <cp:lastModifiedBy>Kevin Stinson</cp:lastModifiedBy>
  <cp:revision>3</cp:revision>
  <cp:lastPrinted>2019-11-20T00:02:00Z</cp:lastPrinted>
  <dcterms:created xsi:type="dcterms:W3CDTF">2021-10-28T16:01:00Z</dcterms:created>
  <dcterms:modified xsi:type="dcterms:W3CDTF">2021-10-28T16:02:00Z</dcterms:modified>
</cp:coreProperties>
</file>