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20364" w14:textId="60714226" w:rsidR="006F7E85" w:rsidRPr="00F16971" w:rsidRDefault="00F16971" w:rsidP="00F16971">
      <w:pPr>
        <w:jc w:val="center"/>
        <w:rPr>
          <w:sz w:val="72"/>
          <w:szCs w:val="72"/>
        </w:rPr>
      </w:pPr>
      <w:r w:rsidRPr="00F16971">
        <w:rPr>
          <w:sz w:val="72"/>
          <w:szCs w:val="72"/>
        </w:rPr>
        <w:t>NOTICE OF MANTUA</w:t>
      </w:r>
    </w:p>
    <w:p w14:paraId="7403892A" w14:textId="0D340A8F" w:rsidR="00F16971" w:rsidRDefault="00F16971" w:rsidP="00F16971">
      <w:pPr>
        <w:jc w:val="center"/>
        <w:rPr>
          <w:sz w:val="72"/>
          <w:szCs w:val="72"/>
        </w:rPr>
      </w:pPr>
      <w:r w:rsidRPr="00F16971">
        <w:rPr>
          <w:sz w:val="72"/>
          <w:szCs w:val="72"/>
        </w:rPr>
        <w:t>EMERGENCY PUBLIC MEETING</w:t>
      </w:r>
    </w:p>
    <w:p w14:paraId="2085C78C" w14:textId="77777777" w:rsidR="00F16971" w:rsidRPr="00F16971" w:rsidRDefault="00F16971" w:rsidP="00F16971">
      <w:pPr>
        <w:jc w:val="center"/>
        <w:rPr>
          <w:sz w:val="72"/>
          <w:szCs w:val="72"/>
        </w:rPr>
      </w:pPr>
    </w:p>
    <w:p w14:paraId="0F85E07C" w14:textId="55FF66AB" w:rsidR="00F16971" w:rsidRPr="00F16971" w:rsidRDefault="00F16971">
      <w:pPr>
        <w:rPr>
          <w:sz w:val="56"/>
          <w:szCs w:val="56"/>
        </w:rPr>
      </w:pPr>
      <w:r w:rsidRPr="00F16971">
        <w:rPr>
          <w:sz w:val="56"/>
          <w:szCs w:val="56"/>
        </w:rPr>
        <w:t>The Town of Mantua will be holding an Emergency Meeting on October 28, 2021, at 6:30 p.m., to discuss a Grant Proposal.</w:t>
      </w:r>
    </w:p>
    <w:p w14:paraId="0BA07B86" w14:textId="18E2078C" w:rsidR="00F16971" w:rsidRPr="00F16971" w:rsidRDefault="00F16971">
      <w:pPr>
        <w:rPr>
          <w:sz w:val="56"/>
          <w:szCs w:val="56"/>
        </w:rPr>
      </w:pPr>
      <w:r w:rsidRPr="00F16971">
        <w:rPr>
          <w:sz w:val="56"/>
          <w:szCs w:val="56"/>
        </w:rPr>
        <w:t>The meeting will be held at Town Hall, 409 No. Main St, Mantua, Utah.</w:t>
      </w:r>
    </w:p>
    <w:p w14:paraId="324843D4" w14:textId="47451728" w:rsidR="00F16971" w:rsidRDefault="00F16971"/>
    <w:p w14:paraId="40963671" w14:textId="5DB36FE1" w:rsidR="00F16971" w:rsidRDefault="00F16971"/>
    <w:p w14:paraId="47D7FAFB" w14:textId="43C44CC5" w:rsidR="00F16971" w:rsidRDefault="00F16971"/>
    <w:p w14:paraId="5CC1F662" w14:textId="1815FF1F" w:rsidR="00F16971" w:rsidRDefault="00F16971"/>
    <w:p w14:paraId="1EE902DC" w14:textId="6C1F670B" w:rsidR="00F16971" w:rsidRDefault="00F16971"/>
    <w:p w14:paraId="0BC108E3" w14:textId="077E918F" w:rsidR="00F16971" w:rsidRDefault="00F16971"/>
    <w:p w14:paraId="1DA2CB0E" w14:textId="0954A318" w:rsidR="00F16971" w:rsidRDefault="00F16971"/>
    <w:p w14:paraId="0F017C61" w14:textId="470D529B" w:rsidR="00F16971" w:rsidRDefault="00F16971"/>
    <w:p w14:paraId="6526D514" w14:textId="1DC95921" w:rsidR="00F16971" w:rsidRDefault="00F16971"/>
    <w:p w14:paraId="506CF9F0" w14:textId="7FBD59CE" w:rsidR="00F16971" w:rsidRDefault="00F16971"/>
    <w:p w14:paraId="26128703" w14:textId="3CC9780E" w:rsidR="00F16971" w:rsidRDefault="00F1697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October 26, 2021</w:t>
      </w:r>
    </w:p>
    <w:sectPr w:rsidR="00F169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971"/>
    <w:rsid w:val="0064322D"/>
    <w:rsid w:val="006F7E85"/>
    <w:rsid w:val="007B5DCC"/>
    <w:rsid w:val="00F1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882B0"/>
  <w15:chartTrackingRefBased/>
  <w15:docId w15:val="{9932524F-7C0E-493C-8D5A-21A251F68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Dixon</dc:creator>
  <cp:keywords/>
  <dc:description/>
  <cp:lastModifiedBy>Jan Palmer</cp:lastModifiedBy>
  <cp:revision>2</cp:revision>
  <cp:lastPrinted>2021-10-26T16:00:00Z</cp:lastPrinted>
  <dcterms:created xsi:type="dcterms:W3CDTF">2021-10-26T16:44:00Z</dcterms:created>
  <dcterms:modified xsi:type="dcterms:W3CDTF">2021-10-26T16:44:00Z</dcterms:modified>
</cp:coreProperties>
</file>