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F3BF5" w14:textId="77777777" w:rsidR="00F226AD" w:rsidRDefault="00BF52D4">
      <w:pPr>
        <w:widowControl w:val="0"/>
        <w:pBdr>
          <w:top w:val="nil"/>
          <w:left w:val="nil"/>
          <w:bottom w:val="nil"/>
          <w:right w:val="nil"/>
          <w:between w:val="nil"/>
        </w:pBdr>
        <w:spacing w:line="240" w:lineRule="auto"/>
        <w:ind w:left="2495"/>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lang w:val="en-GB" w:eastAsia="en-GB"/>
        </w:rPr>
        <w:drawing>
          <wp:inline distT="0" distB="0" distL="0" distR="0" wp14:anchorId="4AE6E677" wp14:editId="1724434B">
            <wp:extent cx="3018209" cy="880109"/>
            <wp:effectExtent l="0" t="0" r="0" b="0"/>
            <wp:docPr id="3" name="image1.png" descr="Text  Description automatically generated  "/>
            <wp:cNvGraphicFramePr/>
            <a:graphic xmlns:a="http://schemas.openxmlformats.org/drawingml/2006/main">
              <a:graphicData uri="http://schemas.openxmlformats.org/drawingml/2006/picture">
                <pic:pic xmlns:pic="http://schemas.openxmlformats.org/drawingml/2006/picture">
                  <pic:nvPicPr>
                    <pic:cNvPr id="0" name="image1.png" descr="Text  Description automatically generated  "/>
                    <pic:cNvPicPr preferRelativeResize="0"/>
                  </pic:nvPicPr>
                  <pic:blipFill>
                    <a:blip r:embed="rId8"/>
                    <a:srcRect/>
                    <a:stretch>
                      <a:fillRect/>
                    </a:stretch>
                  </pic:blipFill>
                  <pic:spPr>
                    <a:xfrm>
                      <a:off x="0" y="0"/>
                      <a:ext cx="3018209" cy="880109"/>
                    </a:xfrm>
                    <a:prstGeom prst="rect">
                      <a:avLst/>
                    </a:prstGeom>
                    <a:ln/>
                  </pic:spPr>
                </pic:pic>
              </a:graphicData>
            </a:graphic>
          </wp:inline>
        </w:drawing>
      </w:r>
    </w:p>
    <w:p w14:paraId="1F7C174C" w14:textId="77777777" w:rsidR="00F226AD" w:rsidRDefault="00F226AD">
      <w:pPr>
        <w:rPr>
          <w:rFonts w:ascii="Times New Roman" w:eastAsia="Times New Roman" w:hAnsi="Times New Roman" w:cs="Times New Roman"/>
          <w:b/>
          <w:sz w:val="24"/>
          <w:szCs w:val="24"/>
        </w:rPr>
      </w:pPr>
    </w:p>
    <w:p w14:paraId="76968AA9" w14:textId="77777777" w:rsidR="00F226AD" w:rsidRDefault="00BF52D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Central Wasatch Commission</w:t>
      </w:r>
    </w:p>
    <w:p w14:paraId="08525D40" w14:textId="77777777" w:rsidR="00F226AD" w:rsidRDefault="00BF52D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Public Hearing 2021/2022 FY Budget Amendment Agenda</w:t>
      </w:r>
    </w:p>
    <w:p w14:paraId="5AD00A6F" w14:textId="77777777" w:rsidR="00F226AD" w:rsidRDefault="00BF52D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Monday, November 1, 2021 </w:t>
      </w:r>
    </w:p>
    <w:p w14:paraId="7A2D2846" w14:textId="77777777" w:rsidR="00F226AD" w:rsidRDefault="00BF52D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3:30 p.m. – 3:45 p.m.</w:t>
      </w:r>
    </w:p>
    <w:p w14:paraId="316F1179" w14:textId="77777777" w:rsidR="00F226AD" w:rsidRDefault="00F226AD">
      <w:pPr>
        <w:jc w:val="center"/>
        <w:rPr>
          <w:rFonts w:ascii="Times New Roman" w:eastAsia="Times New Roman" w:hAnsi="Times New Roman" w:cs="Times New Roman"/>
          <w:b/>
          <w:sz w:val="24"/>
          <w:szCs w:val="24"/>
        </w:rPr>
      </w:pPr>
    </w:p>
    <w:p w14:paraId="0CFE152B" w14:textId="77777777" w:rsidR="00F226AD" w:rsidRDefault="00BF52D4">
      <w:pPr>
        <w:rPr>
          <w:rFonts w:ascii="Times New Roman" w:eastAsia="Times New Roman" w:hAnsi="Times New Roman" w:cs="Times New Roman"/>
          <w:sz w:val="24"/>
          <w:szCs w:val="24"/>
        </w:rPr>
      </w:pPr>
      <w:r>
        <w:rPr>
          <w:rFonts w:ascii="Times New Roman" w:eastAsia="Times New Roman" w:hAnsi="Times New Roman" w:cs="Times New Roman"/>
          <w:sz w:val="24"/>
          <w:szCs w:val="24"/>
        </w:rPr>
        <w:t>Notice is hereby given that the Central Wasatch Commission will hold a Public Hearing on the 2021/2022 FY Budget Amendment at approximately 3:30 p.m., or soon thereafter on Monday, November 1, 2021. In view of the current Covid-19 pandemic, this session will occur only electronically, without a physical location, as authorized by UTAH CODE ANN. 52-4-207(4). The public may remotely hear the open portions of the meeting through live broadcast by connecting to:</w:t>
      </w:r>
    </w:p>
    <w:p w14:paraId="0A7ECDAB" w14:textId="77777777" w:rsidR="00F226AD" w:rsidRDefault="00F226AD">
      <w:pPr>
        <w:rPr>
          <w:rFonts w:ascii="Times New Roman" w:eastAsia="Times New Roman" w:hAnsi="Times New Roman" w:cs="Times New Roman"/>
          <w:sz w:val="24"/>
          <w:szCs w:val="24"/>
        </w:rPr>
      </w:pPr>
    </w:p>
    <w:p w14:paraId="3DA4D1B1" w14:textId="1B4F9DF2" w:rsidR="00F226AD" w:rsidRDefault="00BF52D4">
      <w:pPr>
        <w:rPr>
          <w:rFonts w:ascii="Times New Roman" w:eastAsia="Times New Roman" w:hAnsi="Times New Roman" w:cs="Times New Roman"/>
          <w:sz w:val="24"/>
          <w:szCs w:val="24"/>
        </w:rPr>
      </w:pPr>
      <w:r>
        <w:rPr>
          <w:rFonts w:ascii="Times New Roman" w:eastAsia="Times New Roman" w:hAnsi="Times New Roman" w:cs="Times New Roman"/>
          <w:color w:val="0563C1"/>
          <w:sz w:val="24"/>
          <w:szCs w:val="24"/>
          <w:u w:val="single"/>
        </w:rPr>
        <w:t>https://us06web.zoom.us/webinar/register/WN_v0nGI8L-SKq_k9mvCLvIDA</w:t>
      </w:r>
    </w:p>
    <w:p w14:paraId="770D5275" w14:textId="77777777" w:rsidR="00F226AD" w:rsidRDefault="00F226AD">
      <w:pPr>
        <w:rPr>
          <w:rFonts w:ascii="Times New Roman" w:eastAsia="Times New Roman" w:hAnsi="Times New Roman" w:cs="Times New Roman"/>
          <w:sz w:val="24"/>
          <w:szCs w:val="24"/>
        </w:rPr>
      </w:pPr>
    </w:p>
    <w:p w14:paraId="55214691" w14:textId="77777777" w:rsidR="00F226AD" w:rsidRDefault="00BF52D4">
      <w:pPr>
        <w:rPr>
          <w:rFonts w:ascii="Times New Roman" w:eastAsia="Times New Roman" w:hAnsi="Times New Roman" w:cs="Times New Roman"/>
          <w:sz w:val="24"/>
          <w:szCs w:val="24"/>
        </w:rPr>
      </w:pPr>
      <w:r>
        <w:rPr>
          <w:rFonts w:ascii="Times New Roman" w:eastAsia="Times New Roman" w:hAnsi="Times New Roman" w:cs="Times New Roman"/>
          <w:sz w:val="24"/>
          <w:szCs w:val="24"/>
        </w:rPr>
        <w:t>Written public comments received before commencement of the hearing will be either summarized or read into the record by the Chair or a designee. Such comments should be submitted via the following:</w:t>
      </w:r>
    </w:p>
    <w:p w14:paraId="789D1073" w14:textId="77777777" w:rsidR="00F226AD" w:rsidRDefault="00F226AD">
      <w:pPr>
        <w:rPr>
          <w:rFonts w:ascii="Times New Roman" w:eastAsia="Times New Roman" w:hAnsi="Times New Roman" w:cs="Times New Roman"/>
          <w:sz w:val="24"/>
          <w:szCs w:val="24"/>
        </w:rPr>
      </w:pPr>
    </w:p>
    <w:p w14:paraId="3C8CFB92" w14:textId="47AD7A81" w:rsidR="00F226AD" w:rsidRDefault="00BF52D4">
      <w:pPr>
        <w:rPr>
          <w:rFonts w:ascii="Times New Roman" w:eastAsia="Times New Roman" w:hAnsi="Times New Roman" w:cs="Times New Roman"/>
          <w:color w:val="0563C1"/>
          <w:sz w:val="24"/>
          <w:szCs w:val="24"/>
          <w:u w:val="single"/>
        </w:rPr>
      </w:pPr>
      <w:r>
        <w:rPr>
          <w:rFonts w:ascii="Times New Roman" w:eastAsia="Times New Roman" w:hAnsi="Times New Roman" w:cs="Times New Roman"/>
          <w:color w:val="0563C1"/>
          <w:sz w:val="24"/>
          <w:szCs w:val="24"/>
          <w:u w:val="single"/>
        </w:rPr>
        <w:t>https://cwc.utah.gov/budgetandfinancials/</w:t>
      </w:r>
    </w:p>
    <w:p w14:paraId="079BEA2E" w14:textId="77777777" w:rsidR="00F226AD" w:rsidRDefault="00F226AD">
      <w:pPr>
        <w:rPr>
          <w:rFonts w:ascii="Times New Roman" w:eastAsia="Times New Roman" w:hAnsi="Times New Roman" w:cs="Times New Roman"/>
          <w:sz w:val="24"/>
          <w:szCs w:val="24"/>
        </w:rPr>
      </w:pPr>
    </w:p>
    <w:p w14:paraId="0373ADE6" w14:textId="77777777" w:rsidR="00F226AD" w:rsidRDefault="00BF52D4">
      <w:pPr>
        <w:rPr>
          <w:rFonts w:ascii="Times New Roman" w:eastAsia="Times New Roman" w:hAnsi="Times New Roman" w:cs="Times New Roman"/>
          <w:sz w:val="24"/>
          <w:szCs w:val="24"/>
        </w:rPr>
      </w:pPr>
      <w:r>
        <w:rPr>
          <w:rFonts w:ascii="Times New Roman" w:eastAsia="Times New Roman" w:hAnsi="Times New Roman" w:cs="Times New Roman"/>
          <w:sz w:val="24"/>
          <w:szCs w:val="24"/>
        </w:rPr>
        <w:t>Comments may also be submitted during the meeting from meeting attendees by following comment instructions from the Chair.</w:t>
      </w:r>
    </w:p>
    <w:p w14:paraId="07E2F31A" w14:textId="77777777" w:rsidR="00F226AD" w:rsidRDefault="00F226AD">
      <w:pPr>
        <w:rPr>
          <w:rFonts w:ascii="Times New Roman" w:eastAsia="Times New Roman" w:hAnsi="Times New Roman" w:cs="Times New Roman"/>
          <w:sz w:val="24"/>
          <w:szCs w:val="24"/>
        </w:rPr>
      </w:pPr>
    </w:p>
    <w:p w14:paraId="2894D5CF" w14:textId="4C7DD134" w:rsidR="00F226AD" w:rsidRDefault="00BF52D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3:30 p.m.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single"/>
        </w:rPr>
        <w:t>Public Hearing for Amended Budget Fiscal Year 2021/2022</w:t>
      </w:r>
    </w:p>
    <w:p w14:paraId="70DB23DD" w14:textId="77777777" w:rsidR="00F226AD" w:rsidRDefault="00BF52D4">
      <w:pPr>
        <w:numPr>
          <w:ilvl w:val="0"/>
          <w:numId w:val="3"/>
        </w:numPr>
        <w:pBdr>
          <w:top w:val="nil"/>
          <w:left w:val="nil"/>
          <w:bottom w:val="nil"/>
          <w:right w:val="nil"/>
          <w:between w:val="nil"/>
        </w:pBd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Chair Christopher F. Robinson will open the public hearing as Chair of the Board of the Central Wasatch Commission.</w:t>
      </w:r>
    </w:p>
    <w:p w14:paraId="1B3B4179" w14:textId="77777777" w:rsidR="000F22B6" w:rsidRDefault="00BF52D4" w:rsidP="00BF06C6">
      <w:pPr>
        <w:numPr>
          <w:ilvl w:val="0"/>
          <w:numId w:val="3"/>
        </w:numPr>
        <w:pBdr>
          <w:top w:val="nil"/>
          <w:left w:val="nil"/>
          <w:bottom w:val="nil"/>
          <w:right w:val="nil"/>
          <w:between w:val="nil"/>
        </w:pBdr>
        <w:spacing w:line="259" w:lineRule="auto"/>
        <w:rPr>
          <w:rFonts w:ascii="Times New Roman" w:eastAsia="Times New Roman" w:hAnsi="Times New Roman" w:cs="Times New Roman"/>
          <w:color w:val="000000"/>
          <w:sz w:val="24"/>
          <w:szCs w:val="24"/>
        </w:rPr>
      </w:pPr>
      <w:r w:rsidRPr="000F22B6">
        <w:rPr>
          <w:rFonts w:ascii="Times New Roman" w:eastAsia="Times New Roman" w:hAnsi="Times New Roman" w:cs="Times New Roman"/>
          <w:color w:val="000000"/>
          <w:sz w:val="24"/>
          <w:szCs w:val="24"/>
        </w:rPr>
        <w:t xml:space="preserve">Treasurer/Chair of the Budget/Finance/Audit Committee Mayor Jeff </w:t>
      </w:r>
      <w:proofErr w:type="spellStart"/>
      <w:r w:rsidRPr="000F22B6">
        <w:rPr>
          <w:rFonts w:ascii="Times New Roman" w:eastAsia="Times New Roman" w:hAnsi="Times New Roman" w:cs="Times New Roman"/>
          <w:color w:val="000000"/>
          <w:sz w:val="24"/>
          <w:szCs w:val="24"/>
        </w:rPr>
        <w:t>Silvestrini</w:t>
      </w:r>
      <w:proofErr w:type="spellEnd"/>
      <w:r w:rsidRPr="000F22B6">
        <w:rPr>
          <w:rFonts w:ascii="Times New Roman" w:eastAsia="Times New Roman" w:hAnsi="Times New Roman" w:cs="Times New Roman"/>
          <w:color w:val="000000"/>
          <w:sz w:val="24"/>
          <w:szCs w:val="24"/>
        </w:rPr>
        <w:t xml:space="preserve"> will present CWC Fiscal Year 2021-2022 Amended Budget for public comment.</w:t>
      </w:r>
    </w:p>
    <w:p w14:paraId="139B5D40" w14:textId="061160EC" w:rsidR="000F22B6" w:rsidRDefault="000F22B6" w:rsidP="00BF06C6">
      <w:pPr>
        <w:numPr>
          <w:ilvl w:val="0"/>
          <w:numId w:val="3"/>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0F22B6">
        <w:rPr>
          <w:rFonts w:ascii="Times New Roman" w:eastAsia="Times New Roman" w:hAnsi="Times New Roman" w:cs="Times New Roman"/>
          <w:color w:val="000000"/>
          <w:sz w:val="24"/>
          <w:szCs w:val="24"/>
        </w:rPr>
        <w:t>P</w:t>
      </w:r>
      <w:r w:rsidRPr="00BF06C6">
        <w:rPr>
          <w:rFonts w:ascii="Times New Roman" w:eastAsia="Times New Roman" w:hAnsi="Times New Roman" w:cs="Times New Roman"/>
          <w:color w:val="000000"/>
          <w:sz w:val="24"/>
          <w:szCs w:val="24"/>
        </w:rPr>
        <w:t xml:space="preserve">ublic </w:t>
      </w:r>
      <w:r>
        <w:rPr>
          <w:rFonts w:ascii="Times New Roman" w:eastAsia="Times New Roman" w:hAnsi="Times New Roman" w:cs="Times New Roman"/>
          <w:color w:val="000000"/>
          <w:sz w:val="24"/>
          <w:szCs w:val="24"/>
        </w:rPr>
        <w:t>c</w:t>
      </w:r>
      <w:r w:rsidRPr="00BF06C6">
        <w:rPr>
          <w:rFonts w:ascii="Times New Roman" w:eastAsia="Times New Roman" w:hAnsi="Times New Roman" w:cs="Times New Roman"/>
          <w:color w:val="000000"/>
          <w:sz w:val="24"/>
          <w:szCs w:val="24"/>
        </w:rPr>
        <w:t>omment</w:t>
      </w:r>
      <w:r>
        <w:rPr>
          <w:rFonts w:ascii="Times New Roman" w:eastAsia="Times New Roman" w:hAnsi="Times New Roman" w:cs="Times New Roman"/>
          <w:color w:val="000000"/>
          <w:sz w:val="24"/>
          <w:szCs w:val="24"/>
        </w:rPr>
        <w:t>.</w:t>
      </w:r>
    </w:p>
    <w:p w14:paraId="3CAB3F4C" w14:textId="7793B289" w:rsidR="000F22B6" w:rsidRDefault="00BF52D4" w:rsidP="000F22B6">
      <w:pPr>
        <w:numPr>
          <w:ilvl w:val="0"/>
          <w:numId w:val="3"/>
        </w:numPr>
        <w:pBdr>
          <w:top w:val="nil"/>
          <w:left w:val="nil"/>
          <w:bottom w:val="nil"/>
          <w:right w:val="nil"/>
          <w:between w:val="nil"/>
        </w:pBd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Chair Christopher F. Robinson will close the public hearing as Chair of the Board of the Central Wasatch Commission.</w:t>
      </w:r>
    </w:p>
    <w:p w14:paraId="64FDCC4E" w14:textId="2A667F3E" w:rsidR="00F226AD" w:rsidRDefault="000F22B6" w:rsidP="00BF52D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10A81DE7" w14:textId="77777777" w:rsidR="00F226AD" w:rsidRDefault="00BF52D4">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lang w:val="en-GB" w:eastAsia="en-GB"/>
        </w:rPr>
        <w:lastRenderedPageBreak/>
        <w:drawing>
          <wp:inline distT="0" distB="0" distL="0" distR="0" wp14:anchorId="6536427A" wp14:editId="6DA11EEE">
            <wp:extent cx="3016885" cy="877570"/>
            <wp:effectExtent l="0" t="0" r="0" b="0"/>
            <wp:docPr id="4" name="image1.png" descr="Text  Description automatically generated  "/>
            <wp:cNvGraphicFramePr/>
            <a:graphic xmlns:a="http://schemas.openxmlformats.org/drawingml/2006/main">
              <a:graphicData uri="http://schemas.openxmlformats.org/drawingml/2006/picture">
                <pic:pic xmlns:pic="http://schemas.openxmlformats.org/drawingml/2006/picture">
                  <pic:nvPicPr>
                    <pic:cNvPr id="0" name="image1.png" descr="Text  Description automatically generated  "/>
                    <pic:cNvPicPr preferRelativeResize="0"/>
                  </pic:nvPicPr>
                  <pic:blipFill>
                    <a:blip r:embed="rId8"/>
                    <a:srcRect/>
                    <a:stretch>
                      <a:fillRect/>
                    </a:stretch>
                  </pic:blipFill>
                  <pic:spPr>
                    <a:xfrm>
                      <a:off x="0" y="0"/>
                      <a:ext cx="3016885" cy="877570"/>
                    </a:xfrm>
                    <a:prstGeom prst="rect">
                      <a:avLst/>
                    </a:prstGeom>
                    <a:ln/>
                  </pic:spPr>
                </pic:pic>
              </a:graphicData>
            </a:graphic>
          </wp:inline>
        </w:drawing>
      </w:r>
    </w:p>
    <w:p w14:paraId="1C8FF1D9" w14:textId="77777777" w:rsidR="00F226AD" w:rsidRDefault="00F226AD">
      <w:pPr>
        <w:rPr>
          <w:rFonts w:ascii="Times New Roman" w:eastAsia="Times New Roman" w:hAnsi="Times New Roman" w:cs="Times New Roman"/>
          <w:b/>
          <w:sz w:val="28"/>
          <w:szCs w:val="28"/>
        </w:rPr>
      </w:pPr>
    </w:p>
    <w:p w14:paraId="593DDDE2" w14:textId="77777777" w:rsidR="00F226AD" w:rsidRDefault="00BF52D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Central Wasatch Commission</w:t>
      </w:r>
    </w:p>
    <w:p w14:paraId="35760EF4" w14:textId="77777777" w:rsidR="00F226AD" w:rsidRDefault="00BF52D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Board Meeting Agenda</w:t>
      </w:r>
    </w:p>
    <w:p w14:paraId="0D28770B" w14:textId="77777777" w:rsidR="00F226AD" w:rsidRDefault="00BF52D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Monday, November 1, 2021</w:t>
      </w:r>
    </w:p>
    <w:p w14:paraId="646B90A6" w14:textId="77777777" w:rsidR="00F226AD" w:rsidRDefault="00BF52D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3:45 p.m. – 5:30 p.m.</w:t>
      </w:r>
    </w:p>
    <w:p w14:paraId="0D991E3A" w14:textId="77777777" w:rsidR="00F226AD" w:rsidRDefault="00BF52D4" w:rsidP="00E91377">
      <w:pPr>
        <w:spacing w:before="240" w:after="240"/>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Notice is hereby given that the Central Wasatch Commission will hold a meeting at approximately 3:45 P.M., or soon thereafter, on Monday, November 1, 2021. In view of the current Covid-19 pandemic, this meeting will occur electronically, without a physical anchor location, as authorized by UTAH CODE ANN. 52-4-207(4). </w:t>
      </w:r>
      <w:r>
        <w:rPr>
          <w:rFonts w:ascii="Times New Roman" w:eastAsia="Times New Roman" w:hAnsi="Times New Roman" w:cs="Times New Roman"/>
          <w:b/>
          <w:sz w:val="24"/>
          <w:szCs w:val="24"/>
          <w:u w:val="single"/>
        </w:rPr>
        <w:t xml:space="preserve">The public may register for the meeting through the following link. Once registered, meeting attendees will receive an email with a personal meeting access link. </w:t>
      </w:r>
    </w:p>
    <w:p w14:paraId="46295C74" w14:textId="570F28CA" w:rsidR="00F226AD" w:rsidRDefault="00BF52D4" w:rsidP="00E91377">
      <w:pPr>
        <w:spacing w:before="240" w:after="240"/>
        <w:jc w:val="both"/>
        <w:rPr>
          <w:rFonts w:ascii="Times New Roman" w:eastAsia="Times New Roman" w:hAnsi="Times New Roman" w:cs="Times New Roman"/>
          <w:color w:val="1155CC"/>
          <w:sz w:val="24"/>
          <w:szCs w:val="24"/>
          <w:u w:val="single"/>
        </w:rPr>
      </w:pPr>
      <w:r>
        <w:rPr>
          <w:rFonts w:ascii="Times New Roman" w:eastAsia="Times New Roman" w:hAnsi="Times New Roman" w:cs="Times New Roman"/>
          <w:color w:val="0563C1"/>
          <w:sz w:val="24"/>
          <w:szCs w:val="24"/>
          <w:u w:val="single"/>
        </w:rPr>
        <w:t>https://us06web.zoom.us/webinar/register/WN_v0nGI8L-SKq_k9mvCLvIDA</w:t>
      </w:r>
    </w:p>
    <w:p w14:paraId="3BCCAF9F" w14:textId="77777777" w:rsidR="00F226AD" w:rsidRDefault="00BF52D4" w:rsidP="00E91377">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Written public comments received before commencement of the meeting will be either summarized or read into the record by the Chair or a designee. Such comments should be submitted via the following:</w:t>
      </w:r>
    </w:p>
    <w:p w14:paraId="367A4CAA" w14:textId="2B6ACF75" w:rsidR="00F226AD" w:rsidRDefault="00BF52D4" w:rsidP="00E91377">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color w:val="0563C1"/>
          <w:sz w:val="24"/>
          <w:szCs w:val="24"/>
          <w:u w:val="single"/>
        </w:rPr>
        <w:t>https://forms.gle/nCgjhFtYeCrtDZYAA</w:t>
      </w:r>
    </w:p>
    <w:p w14:paraId="0CDBF0CD" w14:textId="77777777" w:rsidR="00F226AD" w:rsidRDefault="00BF52D4" w:rsidP="00E91377">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Comments may also be submitted during the meeting from meeting attendees by following comment instructions from the Chair.</w:t>
      </w:r>
    </w:p>
    <w:p w14:paraId="6CB1902F" w14:textId="77777777" w:rsidR="00F226AD" w:rsidRDefault="00BF52D4" w:rsidP="00E91377">
      <w:pPr>
        <w:spacing w:before="240" w:after="240"/>
        <w:jc w:val="both"/>
        <w:rPr>
          <w:rFonts w:ascii="Times New Roman" w:eastAsia="Times New Roman" w:hAnsi="Times New Roman" w:cs="Times New Roman"/>
          <w:color w:val="2F5496"/>
          <w:sz w:val="24"/>
          <w:szCs w:val="24"/>
        </w:rPr>
      </w:pPr>
      <w:r>
        <w:rPr>
          <w:rFonts w:ascii="Times New Roman" w:eastAsia="Times New Roman" w:hAnsi="Times New Roman" w:cs="Times New Roman"/>
          <w:b/>
          <w:color w:val="2F5496"/>
          <w:sz w:val="24"/>
          <w:szCs w:val="24"/>
        </w:rPr>
        <w:t xml:space="preserve">Civility and decorum should be applied in all discussions and debate. </w:t>
      </w:r>
      <w:r>
        <w:rPr>
          <w:rFonts w:ascii="Times New Roman" w:eastAsia="Times New Roman" w:hAnsi="Times New Roman" w:cs="Times New Roman"/>
          <w:color w:val="2F5496"/>
          <w:sz w:val="24"/>
          <w:szCs w:val="24"/>
        </w:rPr>
        <w:t>Difficult questions, tough challenges to a point of view, and criticism of ideas and information are legitimate elements of a free democracy in action. Public officials and the public are encouraged to refrain from making belligerent, personal, impertinent, slanderous, threatening, abusive, or disparaging comments.</w:t>
      </w:r>
    </w:p>
    <w:p w14:paraId="72F53F40" w14:textId="1619429A" w:rsidR="00F226AD" w:rsidRDefault="000F22B6" w:rsidP="00E91377">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Approx. </w:t>
      </w:r>
      <w:r w:rsidR="00BF52D4">
        <w:rPr>
          <w:rFonts w:ascii="Times New Roman" w:eastAsia="Times New Roman" w:hAnsi="Times New Roman" w:cs="Times New Roman"/>
          <w:b/>
          <w:sz w:val="24"/>
          <w:szCs w:val="24"/>
        </w:rPr>
        <w:t>3:45 P.M.</w:t>
      </w:r>
      <w:r w:rsidR="00BF52D4">
        <w:rPr>
          <w:rFonts w:ascii="Times New Roman" w:eastAsia="Times New Roman" w:hAnsi="Times New Roman" w:cs="Times New Roman"/>
          <w:b/>
          <w:sz w:val="24"/>
          <w:szCs w:val="24"/>
        </w:rPr>
        <w:tab/>
      </w:r>
      <w:r w:rsidR="00BF52D4">
        <w:rPr>
          <w:rFonts w:ascii="Times New Roman" w:eastAsia="Times New Roman" w:hAnsi="Times New Roman" w:cs="Times New Roman"/>
          <w:b/>
          <w:sz w:val="24"/>
          <w:szCs w:val="24"/>
          <w:u w:val="single"/>
        </w:rPr>
        <w:t>Opening</w:t>
      </w:r>
    </w:p>
    <w:p w14:paraId="458874E8" w14:textId="77777777" w:rsidR="00F226AD" w:rsidRDefault="00BF52D4" w:rsidP="00E91377">
      <w:pPr>
        <w:numPr>
          <w:ilvl w:val="0"/>
          <w:numId w:val="7"/>
        </w:num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Chair of the Board Christopher F. Robinson will open the CWC Board meeting plus comment on the electronic meeting, no anchor location, as noted above.</w:t>
      </w:r>
    </w:p>
    <w:p w14:paraId="1EF9CF76" w14:textId="5884770F" w:rsidR="00F226AD" w:rsidRDefault="00BF52D4" w:rsidP="00E91377">
      <w:pPr>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(Action)</w:t>
      </w:r>
      <w:r>
        <w:rPr>
          <w:rFonts w:ascii="Times New Roman" w:eastAsia="Times New Roman" w:hAnsi="Times New Roman" w:cs="Times New Roman"/>
          <w:sz w:val="24"/>
          <w:szCs w:val="24"/>
        </w:rPr>
        <w:t xml:space="preserve"> The Board will consider approving the minutes of the October 4, </w:t>
      </w:r>
      <w:proofErr w:type="gramStart"/>
      <w:r>
        <w:rPr>
          <w:rFonts w:ascii="Times New Roman" w:eastAsia="Times New Roman" w:hAnsi="Times New Roman" w:cs="Times New Roman"/>
          <w:sz w:val="24"/>
          <w:szCs w:val="24"/>
        </w:rPr>
        <w:t>2021</w:t>
      </w:r>
      <w:proofErr w:type="gramEnd"/>
      <w:r>
        <w:rPr>
          <w:rFonts w:ascii="Times New Roman" w:eastAsia="Times New Roman" w:hAnsi="Times New Roman" w:cs="Times New Roman"/>
          <w:sz w:val="24"/>
          <w:szCs w:val="24"/>
        </w:rPr>
        <w:t xml:space="preserve"> Board meeting.</w:t>
      </w:r>
    </w:p>
    <w:p w14:paraId="3E8EE28F" w14:textId="77777777" w:rsidR="00F226AD" w:rsidRDefault="00BF52D4" w:rsidP="00E91377">
      <w:pPr>
        <w:spacing w:before="24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3:50 P.M.</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single"/>
        </w:rPr>
        <w:t>Committee and Project Reports</w:t>
      </w:r>
    </w:p>
    <w:p w14:paraId="0A965EF2" w14:textId="77777777" w:rsidR="00F226AD" w:rsidRDefault="00BF52D4" w:rsidP="00E91377">
      <w:pPr>
        <w:numPr>
          <w:ilvl w:val="0"/>
          <w:numId w:val="2"/>
        </w:numPr>
        <w:pBdr>
          <w:top w:val="nil"/>
          <w:left w:val="nil"/>
          <w:bottom w:val="nil"/>
          <w:right w:val="nil"/>
          <w:between w:val="nil"/>
        </w:pBdr>
        <w:spacing w:before="24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Executive Committee:</w:t>
      </w:r>
      <w:r>
        <w:rPr>
          <w:rFonts w:ascii="Times New Roman" w:eastAsia="Times New Roman" w:hAnsi="Times New Roman" w:cs="Times New Roman"/>
          <w:color w:val="000000"/>
          <w:sz w:val="24"/>
          <w:szCs w:val="24"/>
        </w:rPr>
        <w:t xml:space="preserve"> Meeting took place on Monday, October 18, 2021, 3:30 p.m. Reference meeting minutes included in Board packet.</w:t>
      </w:r>
    </w:p>
    <w:p w14:paraId="45C518F8" w14:textId="77777777" w:rsidR="00F226AD" w:rsidRDefault="00BF52D4" w:rsidP="00E91377">
      <w:pPr>
        <w:numPr>
          <w:ilvl w:val="1"/>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Lindsey Nielsen and Dr. Phoebe </w:t>
      </w:r>
      <w:proofErr w:type="spellStart"/>
      <w:r>
        <w:rPr>
          <w:rFonts w:ascii="Times New Roman" w:eastAsia="Times New Roman" w:hAnsi="Times New Roman" w:cs="Times New Roman"/>
          <w:color w:val="000000"/>
          <w:sz w:val="24"/>
          <w:szCs w:val="24"/>
        </w:rPr>
        <w:t>McNeally</w:t>
      </w:r>
      <w:proofErr w:type="spellEnd"/>
      <w:r>
        <w:rPr>
          <w:rFonts w:ascii="Times New Roman" w:eastAsia="Times New Roman" w:hAnsi="Times New Roman" w:cs="Times New Roman"/>
          <w:color w:val="000000"/>
          <w:sz w:val="24"/>
          <w:szCs w:val="24"/>
        </w:rPr>
        <w:t xml:space="preserve"> will provide a brief update on the status and changes to the Environmental Dashboard project and timeline. Reference presentation slides and workplan included in Board packet.</w:t>
      </w:r>
    </w:p>
    <w:p w14:paraId="355BBEA2" w14:textId="77777777" w:rsidR="00F226AD" w:rsidRDefault="00BF52D4" w:rsidP="00E91377">
      <w:pPr>
        <w:numPr>
          <w:ilvl w:val="1"/>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 Jordan Smith will present the Visitor Use Study Phase 1 report and findings to Commissioners for discussion.</w:t>
      </w:r>
    </w:p>
    <w:p w14:paraId="1BAD0CD8" w14:textId="77777777" w:rsidR="00F226AD" w:rsidRDefault="00F226AD" w:rsidP="00E91377">
      <w:pPr>
        <w:pBdr>
          <w:top w:val="nil"/>
          <w:left w:val="nil"/>
          <w:bottom w:val="nil"/>
          <w:right w:val="nil"/>
          <w:between w:val="nil"/>
        </w:pBdr>
        <w:ind w:left="360"/>
        <w:jc w:val="both"/>
        <w:rPr>
          <w:rFonts w:ascii="Times New Roman" w:eastAsia="Times New Roman" w:hAnsi="Times New Roman" w:cs="Times New Roman"/>
          <w:color w:val="000000"/>
          <w:sz w:val="24"/>
          <w:szCs w:val="24"/>
        </w:rPr>
      </w:pPr>
    </w:p>
    <w:p w14:paraId="58D27297" w14:textId="77777777" w:rsidR="00F226AD" w:rsidRDefault="00BF52D4" w:rsidP="00E91377">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Budget/Finance/Audit Committee: </w:t>
      </w:r>
      <w:r>
        <w:rPr>
          <w:rFonts w:ascii="Times New Roman" w:eastAsia="Times New Roman" w:hAnsi="Times New Roman" w:cs="Times New Roman"/>
          <w:color w:val="000000"/>
          <w:sz w:val="24"/>
          <w:szCs w:val="24"/>
        </w:rPr>
        <w:t xml:space="preserve">Meeting took place on Wednesday, October 20, 2021, 9:00 a.m. Reference meeting minutes included in Board packet. Chair Jeff </w:t>
      </w:r>
      <w:proofErr w:type="spellStart"/>
      <w:r>
        <w:rPr>
          <w:rFonts w:ascii="Times New Roman" w:eastAsia="Times New Roman" w:hAnsi="Times New Roman" w:cs="Times New Roman"/>
          <w:color w:val="000000"/>
          <w:sz w:val="24"/>
          <w:szCs w:val="24"/>
        </w:rPr>
        <w:t>Silvestrini</w:t>
      </w:r>
      <w:proofErr w:type="spellEnd"/>
      <w:r>
        <w:rPr>
          <w:rFonts w:ascii="Times New Roman" w:eastAsia="Times New Roman" w:hAnsi="Times New Roman" w:cs="Times New Roman"/>
          <w:color w:val="000000"/>
          <w:sz w:val="24"/>
          <w:szCs w:val="24"/>
        </w:rPr>
        <w:t xml:space="preserve"> will provide an update from the Budget/Finance/Audit Committee.</w:t>
      </w:r>
    </w:p>
    <w:p w14:paraId="1C82E692" w14:textId="43E6D861" w:rsidR="00F226AD" w:rsidRDefault="00BF52D4" w:rsidP="00E91377">
      <w:pPr>
        <w:numPr>
          <w:ilvl w:val="1"/>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Commissioners will </w:t>
      </w:r>
      <w:r w:rsidR="0072205C">
        <w:rPr>
          <w:rFonts w:ascii="Times New Roman" w:eastAsia="Times New Roman" w:hAnsi="Times New Roman" w:cs="Times New Roman"/>
          <w:color w:val="000000"/>
          <w:sz w:val="24"/>
          <w:szCs w:val="24"/>
        </w:rPr>
        <w:t xml:space="preserve">discuss adopting </w:t>
      </w:r>
      <w:r>
        <w:rPr>
          <w:rFonts w:ascii="Times New Roman" w:eastAsia="Times New Roman" w:hAnsi="Times New Roman" w:cs="Times New Roman"/>
          <w:color w:val="000000"/>
          <w:sz w:val="24"/>
          <w:szCs w:val="24"/>
        </w:rPr>
        <w:t>an amendment to the fiscal year 2021/2022 budget.</w:t>
      </w:r>
    </w:p>
    <w:p w14:paraId="64D42F1A" w14:textId="77777777" w:rsidR="00F226AD" w:rsidRDefault="00F226AD" w:rsidP="00E91377">
      <w:pPr>
        <w:pBdr>
          <w:top w:val="nil"/>
          <w:left w:val="nil"/>
          <w:bottom w:val="nil"/>
          <w:right w:val="nil"/>
          <w:between w:val="nil"/>
        </w:pBdr>
        <w:ind w:left="1080"/>
        <w:jc w:val="both"/>
        <w:rPr>
          <w:rFonts w:ascii="Times New Roman" w:eastAsia="Times New Roman" w:hAnsi="Times New Roman" w:cs="Times New Roman"/>
          <w:color w:val="000000"/>
          <w:sz w:val="24"/>
          <w:szCs w:val="24"/>
        </w:rPr>
      </w:pPr>
    </w:p>
    <w:p w14:paraId="50909825" w14:textId="0A07E413" w:rsidR="00F226AD" w:rsidRPr="00281070" w:rsidRDefault="00BF52D4" w:rsidP="00281070">
      <w:pPr>
        <w:widowControl w:val="0"/>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sidRPr="00281070">
        <w:rPr>
          <w:rFonts w:ascii="Times New Roman" w:eastAsia="Times New Roman" w:hAnsi="Times New Roman" w:cs="Times New Roman"/>
          <w:b/>
          <w:color w:val="000000"/>
          <w:sz w:val="24"/>
          <w:szCs w:val="24"/>
        </w:rPr>
        <w:t>Stakeholders Council:</w:t>
      </w:r>
      <w:r w:rsidRPr="00281070">
        <w:rPr>
          <w:rFonts w:ascii="Times New Roman" w:eastAsia="Times New Roman" w:hAnsi="Times New Roman" w:cs="Times New Roman"/>
          <w:color w:val="000000"/>
          <w:sz w:val="24"/>
          <w:szCs w:val="24"/>
        </w:rPr>
        <w:t xml:space="preserve"> Meeting took place October 20, 2021, 3:00 p.m. Reference meeting minutes included </w:t>
      </w:r>
      <w:r w:rsidRPr="00281070">
        <w:rPr>
          <w:rFonts w:ascii="Times New Roman" w:eastAsia="Times New Roman" w:hAnsi="Times New Roman" w:cs="Times New Roman"/>
          <w:sz w:val="24"/>
          <w:szCs w:val="24"/>
        </w:rPr>
        <w:t>in the Board</w:t>
      </w:r>
      <w:r w:rsidRPr="00281070">
        <w:rPr>
          <w:rFonts w:ascii="Times New Roman" w:eastAsia="Times New Roman" w:hAnsi="Times New Roman" w:cs="Times New Roman"/>
          <w:color w:val="000000"/>
          <w:sz w:val="24"/>
          <w:szCs w:val="24"/>
        </w:rPr>
        <w:t xml:space="preserve"> packet.</w:t>
      </w:r>
    </w:p>
    <w:p w14:paraId="5629AA3E" w14:textId="77777777" w:rsidR="00F226AD" w:rsidRDefault="00BF52D4" w:rsidP="00E91377">
      <w:pPr>
        <w:spacing w:before="24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4:45 P.M.</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single"/>
        </w:rPr>
        <w:t>Public Comment</w:t>
      </w:r>
    </w:p>
    <w:p w14:paraId="1774EE75" w14:textId="77777777" w:rsidR="00F226AD" w:rsidRDefault="00BF52D4" w:rsidP="00E91377">
      <w:pPr>
        <w:spacing w:before="24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4:50 P.M.</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single"/>
        </w:rPr>
        <w:t>Action Items</w:t>
      </w:r>
    </w:p>
    <w:p w14:paraId="7BECC17D" w14:textId="77777777" w:rsidR="00F226AD" w:rsidRDefault="00BF52D4" w:rsidP="00E91377">
      <w:pPr>
        <w:numPr>
          <w:ilvl w:val="0"/>
          <w:numId w:val="1"/>
        </w:numPr>
        <w:pBdr>
          <w:top w:val="nil"/>
          <w:left w:val="nil"/>
          <w:bottom w:val="nil"/>
          <w:right w:val="nil"/>
          <w:between w:val="nil"/>
        </w:pBdr>
        <w:spacing w:before="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Board will consider </w:t>
      </w:r>
      <w:r>
        <w:rPr>
          <w:rFonts w:ascii="Times New Roman" w:eastAsia="Times New Roman" w:hAnsi="Times New Roman" w:cs="Times New Roman"/>
          <w:b/>
          <w:color w:val="000000"/>
          <w:sz w:val="24"/>
          <w:szCs w:val="24"/>
        </w:rPr>
        <w:t>Resolution 2021-19</w:t>
      </w:r>
      <w:r>
        <w:rPr>
          <w:rFonts w:ascii="Times New Roman" w:eastAsia="Times New Roman" w:hAnsi="Times New Roman" w:cs="Times New Roman"/>
          <w:color w:val="000000"/>
          <w:sz w:val="24"/>
          <w:szCs w:val="24"/>
        </w:rPr>
        <w:t xml:space="preserve"> adopting an amended budget for the period of 1 July 2021 through 30 June 2022. </w:t>
      </w:r>
    </w:p>
    <w:p w14:paraId="44C7C116" w14:textId="77777777" w:rsidR="00F226AD" w:rsidRDefault="00BF52D4" w:rsidP="00E91377">
      <w:pPr>
        <w:widowControl w:val="0"/>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Board will consider </w:t>
      </w:r>
      <w:r>
        <w:rPr>
          <w:rFonts w:ascii="Times New Roman" w:eastAsia="Times New Roman" w:hAnsi="Times New Roman" w:cs="Times New Roman"/>
          <w:b/>
          <w:color w:val="000000"/>
          <w:sz w:val="24"/>
          <w:szCs w:val="24"/>
        </w:rPr>
        <w:t xml:space="preserve">Resolution 2021-09 </w:t>
      </w:r>
      <w:r>
        <w:rPr>
          <w:rFonts w:ascii="Times New Roman" w:eastAsia="Times New Roman" w:hAnsi="Times New Roman" w:cs="Times New Roman"/>
          <w:color w:val="000000"/>
          <w:sz w:val="24"/>
          <w:szCs w:val="24"/>
        </w:rPr>
        <w:t>approving entry into the third amendment to an interlocal cooperation agreement with the University of Utah.</w:t>
      </w:r>
    </w:p>
    <w:p w14:paraId="3E473964" w14:textId="77777777" w:rsidR="00F226AD" w:rsidRDefault="00BF52D4" w:rsidP="00E91377">
      <w:pPr>
        <w:spacing w:before="24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4:55 P.M.</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single"/>
        </w:rPr>
        <w:t>Closed Session Begins</w:t>
      </w:r>
    </w:p>
    <w:p w14:paraId="4D718758" w14:textId="223100D0" w:rsidR="00F226AD" w:rsidRDefault="00BF52D4" w:rsidP="00E91377">
      <w:pPr>
        <w:numPr>
          <w:ilvl w:val="0"/>
          <w:numId w:val="5"/>
        </w:num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Chair of the Board Christopher F. Robinson will begin a closed session for the purpose of discussing the character, professional competence or physical or mental health of an individual as authorized by UTAH CODE ANN. 52-4-205(1)(a).</w:t>
      </w:r>
    </w:p>
    <w:p w14:paraId="176228E4" w14:textId="77777777" w:rsidR="00F226AD" w:rsidRDefault="00BF52D4" w:rsidP="00E91377">
      <w:pPr>
        <w:spacing w:before="24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5:30 P.M.</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single"/>
        </w:rPr>
        <w:t>Closed Session Ends</w:t>
      </w:r>
    </w:p>
    <w:p w14:paraId="2BC77837" w14:textId="10F085A8" w:rsidR="00F226AD" w:rsidRDefault="00BF52D4" w:rsidP="00E91377">
      <w:pPr>
        <w:numPr>
          <w:ilvl w:val="0"/>
          <w:numId w:val="6"/>
        </w:num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 of the Board Christopher F. Robinson will end the closed session for the purpose </w:t>
      </w:r>
      <w:r w:rsidR="00E91377">
        <w:rPr>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discuss</w:t>
      </w:r>
      <w:r w:rsidR="00E91377">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the character, professional competence or physical or mental health of an individual as authorized by UTAH CODE ANN. 52-4-205(1)(a) and re-open the Central Wasatch Commission Board meeting.</w:t>
      </w:r>
    </w:p>
    <w:p w14:paraId="1E5B911A" w14:textId="7644383F" w:rsidR="00F226AD" w:rsidRDefault="00BF52D4" w:rsidP="00E91377">
      <w:pPr>
        <w:spacing w:before="240" w:after="24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5:30 P.M.</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single"/>
        </w:rPr>
        <w:t>Board Meeting Re-Opens</w:t>
      </w:r>
    </w:p>
    <w:p w14:paraId="39DA51FC" w14:textId="77777777" w:rsidR="00F226AD" w:rsidRDefault="00BF52D4" w:rsidP="00E91377">
      <w:pPr>
        <w:widowControl w:val="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5:30 P.M.</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single"/>
        </w:rPr>
        <w:t>Adjourn Board Meeting</w:t>
      </w:r>
    </w:p>
    <w:p w14:paraId="07880B97" w14:textId="717E329B" w:rsidR="00F226AD" w:rsidRDefault="00BF52D4" w:rsidP="00E91377">
      <w:pPr>
        <w:numPr>
          <w:ilvl w:val="0"/>
          <w:numId w:val="9"/>
        </w:numPr>
        <w:pBdr>
          <w:bottom w:val="single" w:sz="12" w:space="1" w:color="000000"/>
        </w:pBd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Chair of the Board Christopher F. Robinson will close the CWC Board meeting.</w:t>
      </w:r>
    </w:p>
    <w:p w14:paraId="236ABDF4" w14:textId="77777777" w:rsidR="0072205C" w:rsidRDefault="0072205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3928F924" w14:textId="171CC8A3" w:rsidR="00BF06C6" w:rsidRPr="00A62316" w:rsidRDefault="00BF52D4" w:rsidP="00A62316">
      <w:pPr>
        <w:jc w:val="center"/>
        <w:rPr>
          <w:rFonts w:ascii="Times New Roman" w:eastAsia="Times New Roman" w:hAnsi="Times New Roman" w:cs="Times New Roman"/>
          <w:b/>
          <w:sz w:val="24"/>
          <w:szCs w:val="24"/>
          <w:u w:val="single"/>
        </w:rPr>
      </w:pPr>
      <w:r w:rsidRPr="00BF06C6">
        <w:rPr>
          <w:rFonts w:ascii="Times New Roman" w:eastAsia="Times New Roman" w:hAnsi="Times New Roman" w:cs="Times New Roman"/>
          <w:b/>
          <w:sz w:val="24"/>
          <w:szCs w:val="24"/>
          <w:u w:val="single"/>
        </w:rPr>
        <w:lastRenderedPageBreak/>
        <w:t>CERTIFICATE OF P</w:t>
      </w:r>
      <w:r w:rsidR="00A62316">
        <w:rPr>
          <w:rFonts w:ascii="Times New Roman" w:eastAsia="Times New Roman" w:hAnsi="Times New Roman" w:cs="Times New Roman"/>
          <w:b/>
          <w:sz w:val="24"/>
          <w:szCs w:val="24"/>
          <w:u w:val="single"/>
        </w:rPr>
        <w:t>osting</w:t>
      </w:r>
    </w:p>
    <w:p w14:paraId="3280146D" w14:textId="77777777" w:rsidR="00F226AD" w:rsidRPr="00BF06C6" w:rsidRDefault="00BF52D4" w:rsidP="00BF06C6">
      <w:pPr>
        <w:widowControl w:val="0"/>
        <w:spacing w:line="240" w:lineRule="auto"/>
        <w:jc w:val="both"/>
        <w:rPr>
          <w:rFonts w:ascii="Times New Roman" w:eastAsia="Times New Roman" w:hAnsi="Times New Roman" w:cs="Times New Roman"/>
          <w:sz w:val="24"/>
          <w:szCs w:val="24"/>
        </w:rPr>
      </w:pPr>
      <w:r w:rsidRPr="00BF06C6">
        <w:rPr>
          <w:rFonts w:ascii="Times New Roman" w:eastAsia="Times New Roman" w:hAnsi="Times New Roman" w:cs="Times New Roman"/>
          <w:sz w:val="24"/>
          <w:szCs w:val="24"/>
        </w:rPr>
        <w:t>At or before 3:30 p.m. on October 30, 2021, the undersigned hereby certifies that the above notice and agenda was:</w:t>
      </w:r>
    </w:p>
    <w:p w14:paraId="769C7528" w14:textId="77777777" w:rsidR="00F226AD" w:rsidRPr="00BF06C6" w:rsidRDefault="00BF52D4" w:rsidP="00BF06C6">
      <w:pPr>
        <w:widowControl w:val="0"/>
        <w:numPr>
          <w:ilvl w:val="0"/>
          <w:numId w:val="8"/>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BF06C6">
        <w:rPr>
          <w:rFonts w:ascii="Times New Roman" w:eastAsia="Times New Roman" w:hAnsi="Times New Roman" w:cs="Times New Roman"/>
          <w:color w:val="000000"/>
          <w:sz w:val="24"/>
          <w:szCs w:val="24"/>
        </w:rPr>
        <w:t>Posted on the Utah Public Notice Website created under UTAH CODE ANN. 63F-1-70; and</w:t>
      </w:r>
    </w:p>
    <w:p w14:paraId="6B477E62" w14:textId="77777777" w:rsidR="00F226AD" w:rsidRPr="00BF06C6" w:rsidRDefault="00BF52D4" w:rsidP="00BF06C6">
      <w:pPr>
        <w:widowControl w:val="0"/>
        <w:numPr>
          <w:ilvl w:val="0"/>
          <w:numId w:val="8"/>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BF06C6">
        <w:rPr>
          <w:rFonts w:ascii="Times New Roman" w:eastAsia="Times New Roman" w:hAnsi="Times New Roman" w:cs="Times New Roman"/>
          <w:color w:val="000000"/>
          <w:sz w:val="24"/>
          <w:szCs w:val="24"/>
        </w:rPr>
        <w:t xml:space="preserve">Provided to the Salt Lake Tribune and/or Deseret News and to a local media correspondent. </w:t>
      </w:r>
    </w:p>
    <w:p w14:paraId="30C8635F" w14:textId="77777777" w:rsidR="00F226AD" w:rsidRPr="00BF06C6" w:rsidRDefault="00BF52D4" w:rsidP="00BF06C6">
      <w:pPr>
        <w:widowControl w:val="0"/>
        <w:spacing w:line="240" w:lineRule="auto"/>
        <w:jc w:val="both"/>
        <w:rPr>
          <w:rFonts w:ascii="Times New Roman" w:eastAsia="Times New Roman" w:hAnsi="Times New Roman" w:cs="Times New Roman"/>
          <w:sz w:val="24"/>
          <w:szCs w:val="24"/>
        </w:rPr>
      </w:pPr>
      <w:r w:rsidRPr="00BF06C6">
        <w:rPr>
          <w:rFonts w:ascii="Times New Roman" w:eastAsia="Times New Roman" w:hAnsi="Times New Roman" w:cs="Times New Roman"/>
          <w:sz w:val="24"/>
          <w:szCs w:val="24"/>
        </w:rPr>
        <w:t>This meeting is being conducted only electronically without a physical location as authorized (see Letter of Determination of the Chair of the Board of the Central Wasatch Commission following). The audio recording and transcript of the meeting will be posted for public review. Members of the Commission will/may participate electronically. Meetings may be closed for reasons allowed by statute.</w:t>
      </w:r>
    </w:p>
    <w:p w14:paraId="12991166" w14:textId="77777777" w:rsidR="00F226AD" w:rsidRPr="00BF06C6" w:rsidRDefault="00BF52D4" w:rsidP="00BF06C6">
      <w:pPr>
        <w:widowControl w:val="0"/>
        <w:spacing w:line="240" w:lineRule="auto"/>
        <w:jc w:val="both"/>
        <w:rPr>
          <w:rFonts w:ascii="Times New Roman" w:eastAsia="Times New Roman" w:hAnsi="Times New Roman" w:cs="Times New Roman"/>
          <w:sz w:val="24"/>
          <w:szCs w:val="24"/>
        </w:rPr>
      </w:pPr>
      <w:r w:rsidRPr="00BF06C6">
        <w:rPr>
          <w:rFonts w:ascii="Times New Roman" w:eastAsia="Times New Roman" w:hAnsi="Times New Roman" w:cs="Times New Roman"/>
          <w:sz w:val="24"/>
          <w:szCs w:val="24"/>
        </w:rPr>
        <w:t xml:space="preserve">Final action may be taken in relation to any topic listed on the agenda, including but not limited to adoption, rejection, amendment, addition of conditions and variations of options discussed. </w:t>
      </w:r>
    </w:p>
    <w:p w14:paraId="153D4063" w14:textId="77777777" w:rsidR="00F226AD" w:rsidRPr="00BF06C6" w:rsidRDefault="00BF52D4" w:rsidP="00BF06C6">
      <w:pPr>
        <w:widowControl w:val="0"/>
        <w:spacing w:line="240" w:lineRule="auto"/>
        <w:jc w:val="both"/>
        <w:rPr>
          <w:rFonts w:ascii="Times New Roman" w:eastAsia="Times New Roman" w:hAnsi="Times New Roman" w:cs="Times New Roman"/>
          <w:sz w:val="24"/>
          <w:szCs w:val="24"/>
        </w:rPr>
      </w:pPr>
      <w:r w:rsidRPr="00BF06C6">
        <w:rPr>
          <w:rFonts w:ascii="Times New Roman" w:eastAsia="Times New Roman" w:hAnsi="Times New Roman" w:cs="Times New Roman"/>
          <w:sz w:val="24"/>
          <w:szCs w:val="24"/>
        </w:rPr>
        <w:t xml:space="preserve">In compliance with the Americans with Disabilities Act, individuals needing special accommodations or assistance during this meeting shall notify the CWC’s administrator at (801)230-2506 at least 24 hours prior to the meeting. TDD number is (801)270-2425 or call Relay Utah at #711. </w:t>
      </w:r>
    </w:p>
    <w:p w14:paraId="69DBD0A2" w14:textId="2D72099C" w:rsidR="00F226AD" w:rsidRDefault="00BF52D4" w:rsidP="00BF06C6">
      <w:pPr>
        <w:widowControl w:val="0"/>
        <w:pBdr>
          <w:bottom w:val="single" w:sz="12" w:space="1" w:color="000000"/>
        </w:pBdr>
        <w:spacing w:line="240" w:lineRule="auto"/>
        <w:jc w:val="both"/>
        <w:rPr>
          <w:rFonts w:ascii="Times New Roman" w:eastAsia="Times New Roman" w:hAnsi="Times New Roman" w:cs="Times New Roman"/>
          <w:sz w:val="24"/>
          <w:szCs w:val="24"/>
        </w:rPr>
      </w:pPr>
      <w:r w:rsidRPr="00BF06C6">
        <w:rPr>
          <w:rFonts w:ascii="Times New Roman" w:eastAsia="Times New Roman" w:hAnsi="Times New Roman" w:cs="Times New Roman"/>
          <w:sz w:val="24"/>
          <w:szCs w:val="24"/>
        </w:rPr>
        <w:t xml:space="preserve">Kaye Mickelson: Central Wasatch Commission Administrator </w:t>
      </w:r>
    </w:p>
    <w:p w14:paraId="0AE78236" w14:textId="77777777" w:rsidR="00BF06C6" w:rsidRDefault="00BF06C6" w:rsidP="00BF06C6">
      <w:pPr>
        <w:widowControl w:val="0"/>
        <w:pBdr>
          <w:bottom w:val="single" w:sz="12" w:space="1" w:color="000000"/>
        </w:pBdr>
        <w:jc w:val="both"/>
        <w:rPr>
          <w:rFonts w:ascii="Times New Roman" w:eastAsia="Times New Roman" w:hAnsi="Times New Roman" w:cs="Times New Roman"/>
          <w:sz w:val="20"/>
          <w:szCs w:val="20"/>
        </w:rPr>
      </w:pPr>
    </w:p>
    <w:p w14:paraId="30DFB94F" w14:textId="77777777" w:rsidR="00F226AD" w:rsidRDefault="00F226AD">
      <w:pPr>
        <w:widowControl w:val="0"/>
        <w:jc w:val="both"/>
        <w:rPr>
          <w:rFonts w:ascii="Times New Roman" w:eastAsia="Times New Roman" w:hAnsi="Times New Roman" w:cs="Times New Roman"/>
          <w:sz w:val="20"/>
          <w:szCs w:val="20"/>
        </w:rPr>
      </w:pPr>
    </w:p>
    <w:p w14:paraId="2D998646" w14:textId="78BE56B0" w:rsidR="00F226AD" w:rsidRPr="00BF06C6" w:rsidRDefault="00BF52D4">
      <w:pPr>
        <w:jc w:val="center"/>
        <w:rPr>
          <w:rFonts w:ascii="Times New Roman" w:eastAsia="Times New Roman" w:hAnsi="Times New Roman" w:cs="Times New Roman"/>
          <w:sz w:val="24"/>
          <w:szCs w:val="24"/>
          <w:u w:val="single"/>
        </w:rPr>
      </w:pPr>
      <w:r w:rsidRPr="00BF06C6">
        <w:rPr>
          <w:rFonts w:ascii="Times New Roman" w:eastAsia="Times New Roman" w:hAnsi="Times New Roman" w:cs="Times New Roman"/>
          <w:b/>
          <w:caps/>
          <w:sz w:val="24"/>
          <w:szCs w:val="24"/>
          <w:u w:val="single"/>
        </w:rPr>
        <w:t>Determination of the Chair of the Board of the Central Wasatch Commission Concerning an Electronic Meeting Anchor Location</w:t>
      </w:r>
    </w:p>
    <w:p w14:paraId="75C0FE5F" w14:textId="77777777" w:rsidR="00F226AD" w:rsidRDefault="00F226AD">
      <w:pPr>
        <w:jc w:val="center"/>
        <w:rPr>
          <w:rFonts w:ascii="Times New Roman" w:eastAsia="Times New Roman" w:hAnsi="Times New Roman" w:cs="Times New Roman"/>
          <w:sz w:val="24"/>
          <w:szCs w:val="24"/>
        </w:rPr>
      </w:pPr>
    </w:p>
    <w:p w14:paraId="07EB85A4" w14:textId="77777777" w:rsidR="00F226AD" w:rsidRDefault="00BF52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PURSUANT TO </w:t>
      </w:r>
      <w:r>
        <w:rPr>
          <w:rFonts w:ascii="Times New Roman" w:eastAsia="Times New Roman" w:hAnsi="Times New Roman" w:cs="Times New Roman"/>
          <w:smallCaps/>
          <w:sz w:val="24"/>
          <w:szCs w:val="24"/>
        </w:rPr>
        <w:t>Utah Code Ann.</w:t>
      </w:r>
      <w:r>
        <w:rPr>
          <w:rFonts w:ascii="Times New Roman" w:eastAsia="Times New Roman" w:hAnsi="Times New Roman" w:cs="Times New Roman"/>
          <w:sz w:val="24"/>
          <w:szCs w:val="24"/>
        </w:rPr>
        <w:t xml:space="preserve"> 52-4-207(4), I, as the Chair of the Board of Commissioners (the “</w:t>
      </w:r>
      <w:r>
        <w:rPr>
          <w:rFonts w:ascii="Times New Roman" w:eastAsia="Times New Roman" w:hAnsi="Times New Roman" w:cs="Times New Roman"/>
          <w:i/>
          <w:sz w:val="24"/>
          <w:szCs w:val="24"/>
        </w:rPr>
        <w:t>Board</w:t>
      </w:r>
      <w:r>
        <w:rPr>
          <w:rFonts w:ascii="Times New Roman" w:eastAsia="Times New Roman" w:hAnsi="Times New Roman" w:cs="Times New Roman"/>
          <w:sz w:val="24"/>
          <w:szCs w:val="24"/>
        </w:rPr>
        <w:t>”) of the Central Wasatch Commission (“</w:t>
      </w:r>
      <w:r>
        <w:rPr>
          <w:rFonts w:ascii="Times New Roman" w:eastAsia="Times New Roman" w:hAnsi="Times New Roman" w:cs="Times New Roman"/>
          <w:i/>
          <w:sz w:val="24"/>
          <w:szCs w:val="24"/>
        </w:rPr>
        <w:t>CWC</w:t>
      </w:r>
      <w:r>
        <w:rPr>
          <w:rFonts w:ascii="Times New Roman" w:eastAsia="Times New Roman" w:hAnsi="Times New Roman" w:cs="Times New Roman"/>
          <w:sz w:val="24"/>
          <w:szCs w:val="24"/>
        </w:rPr>
        <w:t>”), hereby determine that conducting Board meetings at any time during the next 30 days at an anchor location presents a substantial risk to the health and safety of those who may be present at the anchor location. Although the overall incidence of COVID-19 cases has diminished somewhat over the past several months, the pandemic remains and the recent rise of more infectious variants of the virus merits continued vigilance to avoid another surge in cases which could again threaten to overwhelm Utah’s healthcare system.</w:t>
      </w:r>
    </w:p>
    <w:p w14:paraId="71729341" w14:textId="77777777" w:rsidR="00F226AD" w:rsidRDefault="00F226AD">
      <w:pPr>
        <w:jc w:val="both"/>
        <w:rPr>
          <w:rFonts w:ascii="Times New Roman" w:eastAsia="Times New Roman" w:hAnsi="Times New Roman" w:cs="Times New Roman"/>
          <w:sz w:val="24"/>
          <w:szCs w:val="24"/>
        </w:rPr>
      </w:pPr>
    </w:p>
    <w:p w14:paraId="53882B09" w14:textId="77777777" w:rsidR="00F226AD" w:rsidRDefault="00BF52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DATED November 1, 2021 </w:t>
      </w:r>
    </w:p>
    <w:p w14:paraId="29E7CD04" w14:textId="77777777" w:rsidR="00F226AD" w:rsidRDefault="00BF52D4">
      <w:pPr>
        <w:jc w:val="both"/>
        <w:rPr>
          <w:rFonts w:ascii="Times New Roman" w:eastAsia="Times New Roman" w:hAnsi="Times New Roman" w:cs="Times New Roman"/>
          <w:sz w:val="24"/>
          <w:szCs w:val="24"/>
        </w:rPr>
      </w:pPr>
      <w:r w:rsidRPr="00FF2057">
        <w:rPr>
          <w:rFonts w:ascii="Mistral" w:eastAsia="Pacifico" w:hAnsi="Mistral" w:cs="Pacifico"/>
          <w:sz w:val="36"/>
          <w:szCs w:val="36"/>
        </w:rPr>
        <w:t>Christopher F. Robinson</w:t>
      </w:r>
      <w:r>
        <w:rPr>
          <w:rFonts w:ascii="Times New Roman" w:eastAsia="Times New Roman" w:hAnsi="Times New Roman" w:cs="Times New Roman"/>
          <w:sz w:val="24"/>
          <w:szCs w:val="24"/>
        </w:rPr>
        <w:t xml:space="preserve">: Christopher F. Robinson: Central Wasatch Commission Board Chair </w:t>
      </w:r>
    </w:p>
    <w:p w14:paraId="3CB0D6A3" w14:textId="77777777" w:rsidR="00F226AD" w:rsidRDefault="00F226AD"/>
    <w:p w14:paraId="6727104B" w14:textId="77777777" w:rsidR="00F226AD" w:rsidRDefault="00F226AD"/>
    <w:p w14:paraId="60A8E85B" w14:textId="77777777" w:rsidR="00F226AD" w:rsidRDefault="00F226AD"/>
    <w:sectPr w:rsidR="00F226AD" w:rsidSect="00281070">
      <w:headerReference w:type="even" r:id="rId9"/>
      <w:headerReference w:type="default" r:id="rId10"/>
      <w:footerReference w:type="even" r:id="rId11"/>
      <w:footerReference w:type="default" r:id="rId12"/>
      <w:headerReference w:type="first" r:id="rId13"/>
      <w:footerReference w:type="first" r:id="rId14"/>
      <w:pgSz w:w="12240" w:h="15840"/>
      <w:pgMar w:top="1152" w:right="1440" w:bottom="86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ACC4C" w14:textId="77777777" w:rsidR="00AE678D" w:rsidRDefault="00AE678D" w:rsidP="00DA6319">
      <w:pPr>
        <w:spacing w:line="240" w:lineRule="auto"/>
      </w:pPr>
      <w:r>
        <w:separator/>
      </w:r>
    </w:p>
  </w:endnote>
  <w:endnote w:type="continuationSeparator" w:id="0">
    <w:p w14:paraId="134B2B64" w14:textId="77777777" w:rsidR="00AE678D" w:rsidRDefault="00AE678D" w:rsidP="00DA63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istral">
    <w:panose1 w:val="03090702030407020403"/>
    <w:charset w:val="00"/>
    <w:family w:val="script"/>
    <w:pitch w:val="variable"/>
    <w:sig w:usb0="00000287" w:usb1="00000000" w:usb2="00000000" w:usb3="00000000" w:csb0="0000009F" w:csb1="00000000"/>
  </w:font>
  <w:font w:name="Pacifico">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01B84" w14:textId="77777777" w:rsidR="00DA6319" w:rsidRDefault="00DA63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8C917" w14:textId="77777777" w:rsidR="00DA6319" w:rsidRDefault="00DA63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48364" w14:textId="77777777" w:rsidR="00DA6319" w:rsidRDefault="00DA63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2F139" w14:textId="77777777" w:rsidR="00AE678D" w:rsidRDefault="00AE678D" w:rsidP="00DA6319">
      <w:pPr>
        <w:spacing w:line="240" w:lineRule="auto"/>
      </w:pPr>
      <w:r>
        <w:separator/>
      </w:r>
    </w:p>
  </w:footnote>
  <w:footnote w:type="continuationSeparator" w:id="0">
    <w:p w14:paraId="67968825" w14:textId="77777777" w:rsidR="00AE678D" w:rsidRDefault="00AE678D" w:rsidP="00DA63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4A4E8" w14:textId="77777777" w:rsidR="00DA6319" w:rsidRDefault="00DA63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C0144" w14:textId="77777777" w:rsidR="00DA6319" w:rsidRDefault="00DA63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0132D" w14:textId="77777777" w:rsidR="00DA6319" w:rsidRDefault="00DA63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4263"/>
    <w:multiLevelType w:val="multilevel"/>
    <w:tmpl w:val="3D1E3954"/>
    <w:lvl w:ilvl="0">
      <w:start w:val="1"/>
      <w:numFmt w:val="decimal"/>
      <w:lvlText w:val="%1."/>
      <w:lvlJc w:val="left"/>
      <w:pPr>
        <w:ind w:left="360" w:hanging="360"/>
      </w:pPr>
      <w:rPr>
        <w:strike w:val="0"/>
        <w:u w:val="none"/>
      </w:rPr>
    </w:lvl>
    <w:lvl w:ilvl="1">
      <w:start w:val="1"/>
      <w:numFmt w:val="decimal"/>
      <w:lvlText w:val="○"/>
      <w:lvlJc w:val="left"/>
      <w:pPr>
        <w:ind w:left="1080" w:hanging="360"/>
      </w:pPr>
      <w:rPr>
        <w:strike w:val="0"/>
        <w:u w:val="none"/>
      </w:rPr>
    </w:lvl>
    <w:lvl w:ilvl="2">
      <w:start w:val="1"/>
      <w:numFmt w:val="decimal"/>
      <w:lvlText w:val="■"/>
      <w:lvlJc w:val="left"/>
      <w:pPr>
        <w:ind w:left="1800" w:hanging="360"/>
      </w:pPr>
      <w:rPr>
        <w:strike w:val="0"/>
        <w:u w:val="none"/>
      </w:rPr>
    </w:lvl>
    <w:lvl w:ilvl="3">
      <w:start w:val="1"/>
      <w:numFmt w:val="decimal"/>
      <w:lvlText w:val="●"/>
      <w:lvlJc w:val="left"/>
      <w:pPr>
        <w:ind w:left="2520" w:hanging="360"/>
      </w:pPr>
      <w:rPr>
        <w:strike w:val="0"/>
        <w:u w:val="none"/>
      </w:rPr>
    </w:lvl>
    <w:lvl w:ilvl="4">
      <w:start w:val="1"/>
      <w:numFmt w:val="decimal"/>
      <w:lvlText w:val="○"/>
      <w:lvlJc w:val="left"/>
      <w:pPr>
        <w:ind w:left="3240" w:hanging="360"/>
      </w:pPr>
      <w:rPr>
        <w:strike w:val="0"/>
        <w:u w:val="none"/>
      </w:rPr>
    </w:lvl>
    <w:lvl w:ilvl="5">
      <w:start w:val="1"/>
      <w:numFmt w:val="decimal"/>
      <w:lvlText w:val="■"/>
      <w:lvlJc w:val="left"/>
      <w:pPr>
        <w:ind w:left="3960" w:hanging="360"/>
      </w:pPr>
      <w:rPr>
        <w:strike w:val="0"/>
        <w:u w:val="none"/>
      </w:rPr>
    </w:lvl>
    <w:lvl w:ilvl="6">
      <w:start w:val="1"/>
      <w:numFmt w:val="decimal"/>
      <w:lvlText w:val="●"/>
      <w:lvlJc w:val="left"/>
      <w:pPr>
        <w:ind w:left="4680" w:hanging="360"/>
      </w:pPr>
      <w:rPr>
        <w:strike w:val="0"/>
        <w:u w:val="none"/>
      </w:rPr>
    </w:lvl>
    <w:lvl w:ilvl="7">
      <w:start w:val="1"/>
      <w:numFmt w:val="decimal"/>
      <w:lvlText w:val="○"/>
      <w:lvlJc w:val="left"/>
      <w:pPr>
        <w:ind w:left="5400" w:hanging="360"/>
      </w:pPr>
      <w:rPr>
        <w:strike w:val="0"/>
        <w:u w:val="none"/>
      </w:rPr>
    </w:lvl>
    <w:lvl w:ilvl="8">
      <w:start w:val="1"/>
      <w:numFmt w:val="decimal"/>
      <w:lvlText w:val="■"/>
      <w:lvlJc w:val="left"/>
      <w:pPr>
        <w:ind w:left="6120" w:hanging="360"/>
      </w:pPr>
      <w:rPr>
        <w:strike w:val="0"/>
        <w:u w:val="none"/>
      </w:rPr>
    </w:lvl>
  </w:abstractNum>
  <w:abstractNum w:abstractNumId="1" w15:restartNumberingAfterBreak="0">
    <w:nsid w:val="03A04021"/>
    <w:multiLevelType w:val="multilevel"/>
    <w:tmpl w:val="E6501888"/>
    <w:lvl w:ilvl="0">
      <w:start w:val="1"/>
      <w:numFmt w:val="decimal"/>
      <w:lvlText w:val="%1."/>
      <w:lvlJc w:val="left"/>
      <w:pPr>
        <w:ind w:left="360" w:hanging="360"/>
      </w:pPr>
      <w:rPr>
        <w:strike w:val="0"/>
        <w:u w:val="none"/>
      </w:rPr>
    </w:lvl>
    <w:lvl w:ilvl="1">
      <w:start w:val="1"/>
      <w:numFmt w:val="decimal"/>
      <w:lvlText w:val="○"/>
      <w:lvlJc w:val="left"/>
      <w:pPr>
        <w:ind w:left="1080" w:hanging="360"/>
      </w:pPr>
      <w:rPr>
        <w:strike w:val="0"/>
        <w:u w:val="none"/>
      </w:rPr>
    </w:lvl>
    <w:lvl w:ilvl="2">
      <w:start w:val="1"/>
      <w:numFmt w:val="decimal"/>
      <w:lvlText w:val="■"/>
      <w:lvlJc w:val="left"/>
      <w:pPr>
        <w:ind w:left="1800" w:hanging="360"/>
      </w:pPr>
      <w:rPr>
        <w:strike w:val="0"/>
        <w:u w:val="none"/>
      </w:rPr>
    </w:lvl>
    <w:lvl w:ilvl="3">
      <w:start w:val="1"/>
      <w:numFmt w:val="decimal"/>
      <w:lvlText w:val="●"/>
      <w:lvlJc w:val="left"/>
      <w:pPr>
        <w:ind w:left="2520" w:hanging="360"/>
      </w:pPr>
      <w:rPr>
        <w:strike w:val="0"/>
        <w:u w:val="none"/>
      </w:rPr>
    </w:lvl>
    <w:lvl w:ilvl="4">
      <w:start w:val="1"/>
      <w:numFmt w:val="decimal"/>
      <w:lvlText w:val="○"/>
      <w:lvlJc w:val="left"/>
      <w:pPr>
        <w:ind w:left="3240" w:hanging="360"/>
      </w:pPr>
      <w:rPr>
        <w:strike w:val="0"/>
        <w:u w:val="none"/>
      </w:rPr>
    </w:lvl>
    <w:lvl w:ilvl="5">
      <w:start w:val="1"/>
      <w:numFmt w:val="decimal"/>
      <w:lvlText w:val="■"/>
      <w:lvlJc w:val="left"/>
      <w:pPr>
        <w:ind w:left="3960" w:hanging="360"/>
      </w:pPr>
      <w:rPr>
        <w:strike w:val="0"/>
        <w:u w:val="none"/>
      </w:rPr>
    </w:lvl>
    <w:lvl w:ilvl="6">
      <w:start w:val="1"/>
      <w:numFmt w:val="decimal"/>
      <w:lvlText w:val="●"/>
      <w:lvlJc w:val="left"/>
      <w:pPr>
        <w:ind w:left="4680" w:hanging="360"/>
      </w:pPr>
      <w:rPr>
        <w:strike w:val="0"/>
        <w:u w:val="none"/>
      </w:rPr>
    </w:lvl>
    <w:lvl w:ilvl="7">
      <w:start w:val="1"/>
      <w:numFmt w:val="decimal"/>
      <w:lvlText w:val="○"/>
      <w:lvlJc w:val="left"/>
      <w:pPr>
        <w:ind w:left="5400" w:hanging="360"/>
      </w:pPr>
      <w:rPr>
        <w:strike w:val="0"/>
        <w:u w:val="none"/>
      </w:rPr>
    </w:lvl>
    <w:lvl w:ilvl="8">
      <w:start w:val="1"/>
      <w:numFmt w:val="decimal"/>
      <w:lvlText w:val="■"/>
      <w:lvlJc w:val="left"/>
      <w:pPr>
        <w:ind w:left="6120" w:hanging="360"/>
      </w:pPr>
      <w:rPr>
        <w:strike w:val="0"/>
        <w:u w:val="none"/>
      </w:rPr>
    </w:lvl>
  </w:abstractNum>
  <w:abstractNum w:abstractNumId="2" w15:restartNumberingAfterBreak="0">
    <w:nsid w:val="094B361A"/>
    <w:multiLevelType w:val="multilevel"/>
    <w:tmpl w:val="9B963294"/>
    <w:lvl w:ilvl="0">
      <w:start w:val="1"/>
      <w:numFmt w:val="decimal"/>
      <w:lvlText w:val="%1."/>
      <w:lvlJc w:val="left"/>
      <w:pPr>
        <w:ind w:left="360" w:hanging="360"/>
      </w:pPr>
      <w:rPr>
        <w:strike w:val="0"/>
        <w:u w:val="none"/>
      </w:rPr>
    </w:lvl>
    <w:lvl w:ilvl="1">
      <w:start w:val="1"/>
      <w:numFmt w:val="decimal"/>
      <w:lvlText w:val="○"/>
      <w:lvlJc w:val="left"/>
      <w:pPr>
        <w:ind w:left="1080" w:hanging="360"/>
      </w:pPr>
      <w:rPr>
        <w:strike w:val="0"/>
        <w:u w:val="none"/>
      </w:rPr>
    </w:lvl>
    <w:lvl w:ilvl="2">
      <w:start w:val="1"/>
      <w:numFmt w:val="decimal"/>
      <w:lvlText w:val="■"/>
      <w:lvlJc w:val="left"/>
      <w:pPr>
        <w:ind w:left="1800" w:hanging="360"/>
      </w:pPr>
      <w:rPr>
        <w:strike w:val="0"/>
        <w:u w:val="none"/>
      </w:rPr>
    </w:lvl>
    <w:lvl w:ilvl="3">
      <w:start w:val="1"/>
      <w:numFmt w:val="decimal"/>
      <w:lvlText w:val="●"/>
      <w:lvlJc w:val="left"/>
      <w:pPr>
        <w:ind w:left="2520" w:hanging="360"/>
      </w:pPr>
      <w:rPr>
        <w:strike w:val="0"/>
        <w:u w:val="none"/>
      </w:rPr>
    </w:lvl>
    <w:lvl w:ilvl="4">
      <w:start w:val="1"/>
      <w:numFmt w:val="decimal"/>
      <w:lvlText w:val="○"/>
      <w:lvlJc w:val="left"/>
      <w:pPr>
        <w:ind w:left="3240" w:hanging="360"/>
      </w:pPr>
      <w:rPr>
        <w:strike w:val="0"/>
        <w:u w:val="none"/>
      </w:rPr>
    </w:lvl>
    <w:lvl w:ilvl="5">
      <w:start w:val="1"/>
      <w:numFmt w:val="decimal"/>
      <w:lvlText w:val="■"/>
      <w:lvlJc w:val="left"/>
      <w:pPr>
        <w:ind w:left="3960" w:hanging="360"/>
      </w:pPr>
      <w:rPr>
        <w:strike w:val="0"/>
        <w:u w:val="none"/>
      </w:rPr>
    </w:lvl>
    <w:lvl w:ilvl="6">
      <w:start w:val="1"/>
      <w:numFmt w:val="decimal"/>
      <w:lvlText w:val="●"/>
      <w:lvlJc w:val="left"/>
      <w:pPr>
        <w:ind w:left="4680" w:hanging="360"/>
      </w:pPr>
      <w:rPr>
        <w:strike w:val="0"/>
        <w:u w:val="none"/>
      </w:rPr>
    </w:lvl>
    <w:lvl w:ilvl="7">
      <w:start w:val="1"/>
      <w:numFmt w:val="decimal"/>
      <w:lvlText w:val="○"/>
      <w:lvlJc w:val="left"/>
      <w:pPr>
        <w:ind w:left="5400" w:hanging="360"/>
      </w:pPr>
      <w:rPr>
        <w:strike w:val="0"/>
        <w:u w:val="none"/>
      </w:rPr>
    </w:lvl>
    <w:lvl w:ilvl="8">
      <w:start w:val="1"/>
      <w:numFmt w:val="decimal"/>
      <w:lvlText w:val="■"/>
      <w:lvlJc w:val="left"/>
      <w:pPr>
        <w:ind w:left="6120" w:hanging="360"/>
      </w:pPr>
      <w:rPr>
        <w:strike w:val="0"/>
        <w:u w:val="none"/>
      </w:rPr>
    </w:lvl>
  </w:abstractNum>
  <w:abstractNum w:abstractNumId="3" w15:restartNumberingAfterBreak="0">
    <w:nsid w:val="19B86B18"/>
    <w:multiLevelType w:val="multilevel"/>
    <w:tmpl w:val="6860A55E"/>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2CF032A3"/>
    <w:multiLevelType w:val="multilevel"/>
    <w:tmpl w:val="B756E4F2"/>
    <w:lvl w:ilvl="0">
      <w:start w:val="1"/>
      <w:numFmt w:val="decimal"/>
      <w:lvlText w:val="%1."/>
      <w:lvlJc w:val="left"/>
      <w:pPr>
        <w:ind w:left="360" w:hanging="360"/>
      </w:pPr>
      <w:rPr>
        <w:strike w:val="0"/>
        <w:u w:val="none"/>
      </w:rPr>
    </w:lvl>
    <w:lvl w:ilvl="1">
      <w:start w:val="1"/>
      <w:numFmt w:val="bullet"/>
      <w:lvlText w:val="○"/>
      <w:lvlJc w:val="left"/>
      <w:pPr>
        <w:ind w:left="1080" w:hanging="360"/>
      </w:pPr>
      <w:rPr>
        <w:strike w:val="0"/>
        <w:u w:val="none"/>
      </w:rPr>
    </w:lvl>
    <w:lvl w:ilvl="2">
      <w:start w:val="1"/>
      <w:numFmt w:val="bullet"/>
      <w:lvlText w:val="■"/>
      <w:lvlJc w:val="left"/>
      <w:pPr>
        <w:ind w:left="1800" w:hanging="360"/>
      </w:pPr>
      <w:rPr>
        <w:strike w:val="0"/>
        <w:u w:val="none"/>
      </w:rPr>
    </w:lvl>
    <w:lvl w:ilvl="3">
      <w:start w:val="1"/>
      <w:numFmt w:val="bullet"/>
      <w:lvlText w:val="●"/>
      <w:lvlJc w:val="left"/>
      <w:pPr>
        <w:ind w:left="2520" w:hanging="360"/>
      </w:pPr>
      <w:rPr>
        <w:strike w:val="0"/>
        <w:u w:val="none"/>
      </w:rPr>
    </w:lvl>
    <w:lvl w:ilvl="4">
      <w:start w:val="1"/>
      <w:numFmt w:val="bullet"/>
      <w:lvlText w:val="○"/>
      <w:lvlJc w:val="left"/>
      <w:pPr>
        <w:ind w:left="3240" w:hanging="360"/>
      </w:pPr>
      <w:rPr>
        <w:strike w:val="0"/>
        <w:u w:val="none"/>
      </w:rPr>
    </w:lvl>
    <w:lvl w:ilvl="5">
      <w:start w:val="1"/>
      <w:numFmt w:val="bullet"/>
      <w:lvlText w:val="■"/>
      <w:lvlJc w:val="left"/>
      <w:pPr>
        <w:ind w:left="3960" w:hanging="360"/>
      </w:pPr>
      <w:rPr>
        <w:strike w:val="0"/>
        <w:u w:val="none"/>
      </w:rPr>
    </w:lvl>
    <w:lvl w:ilvl="6">
      <w:start w:val="1"/>
      <w:numFmt w:val="bullet"/>
      <w:lvlText w:val="●"/>
      <w:lvlJc w:val="left"/>
      <w:pPr>
        <w:ind w:left="4680" w:hanging="360"/>
      </w:pPr>
      <w:rPr>
        <w:strike w:val="0"/>
        <w:u w:val="none"/>
      </w:rPr>
    </w:lvl>
    <w:lvl w:ilvl="7">
      <w:start w:val="1"/>
      <w:numFmt w:val="bullet"/>
      <w:lvlText w:val="○"/>
      <w:lvlJc w:val="left"/>
      <w:pPr>
        <w:ind w:left="5400" w:hanging="360"/>
      </w:pPr>
      <w:rPr>
        <w:strike w:val="0"/>
        <w:u w:val="none"/>
      </w:rPr>
    </w:lvl>
    <w:lvl w:ilvl="8">
      <w:start w:val="1"/>
      <w:numFmt w:val="bullet"/>
      <w:lvlText w:val="■"/>
      <w:lvlJc w:val="left"/>
      <w:pPr>
        <w:ind w:left="6120" w:hanging="360"/>
      </w:pPr>
      <w:rPr>
        <w:strike w:val="0"/>
        <w:u w:val="none"/>
      </w:rPr>
    </w:lvl>
  </w:abstractNum>
  <w:abstractNum w:abstractNumId="5" w15:restartNumberingAfterBreak="0">
    <w:nsid w:val="3DB17E36"/>
    <w:multiLevelType w:val="multilevel"/>
    <w:tmpl w:val="694E4CAA"/>
    <w:lvl w:ilvl="0">
      <w:start w:val="1"/>
      <w:numFmt w:val="decimal"/>
      <w:lvlText w:val="%1."/>
      <w:lvlJc w:val="left"/>
      <w:pPr>
        <w:ind w:left="360" w:hanging="360"/>
      </w:pPr>
      <w:rPr>
        <w:strike w:val="0"/>
        <w:u w:val="none"/>
      </w:rPr>
    </w:lvl>
    <w:lvl w:ilvl="1">
      <w:start w:val="1"/>
      <w:numFmt w:val="decimal"/>
      <w:lvlText w:val="○"/>
      <w:lvlJc w:val="left"/>
      <w:pPr>
        <w:ind w:left="1080" w:hanging="360"/>
      </w:pPr>
      <w:rPr>
        <w:strike w:val="0"/>
        <w:u w:val="none"/>
      </w:rPr>
    </w:lvl>
    <w:lvl w:ilvl="2">
      <w:start w:val="1"/>
      <w:numFmt w:val="decimal"/>
      <w:lvlText w:val="■"/>
      <w:lvlJc w:val="left"/>
      <w:pPr>
        <w:ind w:left="1800" w:hanging="360"/>
      </w:pPr>
      <w:rPr>
        <w:strike w:val="0"/>
        <w:u w:val="none"/>
      </w:rPr>
    </w:lvl>
    <w:lvl w:ilvl="3">
      <w:start w:val="1"/>
      <w:numFmt w:val="decimal"/>
      <w:lvlText w:val="●"/>
      <w:lvlJc w:val="left"/>
      <w:pPr>
        <w:ind w:left="2520" w:hanging="360"/>
      </w:pPr>
      <w:rPr>
        <w:strike w:val="0"/>
        <w:u w:val="none"/>
      </w:rPr>
    </w:lvl>
    <w:lvl w:ilvl="4">
      <w:start w:val="1"/>
      <w:numFmt w:val="decimal"/>
      <w:lvlText w:val="○"/>
      <w:lvlJc w:val="left"/>
      <w:pPr>
        <w:ind w:left="3240" w:hanging="360"/>
      </w:pPr>
      <w:rPr>
        <w:strike w:val="0"/>
        <w:u w:val="none"/>
      </w:rPr>
    </w:lvl>
    <w:lvl w:ilvl="5">
      <w:start w:val="1"/>
      <w:numFmt w:val="decimal"/>
      <w:lvlText w:val="■"/>
      <w:lvlJc w:val="left"/>
      <w:pPr>
        <w:ind w:left="3960" w:hanging="360"/>
      </w:pPr>
      <w:rPr>
        <w:strike w:val="0"/>
        <w:u w:val="none"/>
      </w:rPr>
    </w:lvl>
    <w:lvl w:ilvl="6">
      <w:start w:val="1"/>
      <w:numFmt w:val="decimal"/>
      <w:lvlText w:val="●"/>
      <w:lvlJc w:val="left"/>
      <w:pPr>
        <w:ind w:left="4680" w:hanging="360"/>
      </w:pPr>
      <w:rPr>
        <w:strike w:val="0"/>
        <w:u w:val="none"/>
      </w:rPr>
    </w:lvl>
    <w:lvl w:ilvl="7">
      <w:start w:val="1"/>
      <w:numFmt w:val="decimal"/>
      <w:lvlText w:val="○"/>
      <w:lvlJc w:val="left"/>
      <w:pPr>
        <w:ind w:left="5400" w:hanging="360"/>
      </w:pPr>
      <w:rPr>
        <w:strike w:val="0"/>
        <w:u w:val="none"/>
      </w:rPr>
    </w:lvl>
    <w:lvl w:ilvl="8">
      <w:start w:val="1"/>
      <w:numFmt w:val="decimal"/>
      <w:lvlText w:val="■"/>
      <w:lvlJc w:val="left"/>
      <w:pPr>
        <w:ind w:left="6120" w:hanging="360"/>
      </w:pPr>
      <w:rPr>
        <w:strike w:val="0"/>
        <w:u w:val="none"/>
      </w:rPr>
    </w:lvl>
  </w:abstractNum>
  <w:abstractNum w:abstractNumId="6" w15:restartNumberingAfterBreak="0">
    <w:nsid w:val="3E5757E7"/>
    <w:multiLevelType w:val="multilevel"/>
    <w:tmpl w:val="17BE3B86"/>
    <w:lvl w:ilvl="0">
      <w:start w:val="1"/>
      <w:numFmt w:val="decimal"/>
      <w:lvlText w:val="%1."/>
      <w:lvlJc w:val="left"/>
      <w:pPr>
        <w:ind w:left="360" w:hanging="360"/>
      </w:pPr>
      <w:rPr>
        <w:strike w:val="0"/>
        <w:u w:val="none"/>
      </w:rPr>
    </w:lvl>
    <w:lvl w:ilvl="1">
      <w:start w:val="1"/>
      <w:numFmt w:val="decimal"/>
      <w:lvlText w:val="○"/>
      <w:lvlJc w:val="left"/>
      <w:pPr>
        <w:ind w:left="1080" w:hanging="360"/>
      </w:pPr>
      <w:rPr>
        <w:strike w:val="0"/>
        <w:u w:val="none"/>
      </w:rPr>
    </w:lvl>
    <w:lvl w:ilvl="2">
      <w:start w:val="1"/>
      <w:numFmt w:val="decimal"/>
      <w:lvlText w:val="■"/>
      <w:lvlJc w:val="left"/>
      <w:pPr>
        <w:ind w:left="1800" w:hanging="360"/>
      </w:pPr>
      <w:rPr>
        <w:strike w:val="0"/>
        <w:u w:val="none"/>
      </w:rPr>
    </w:lvl>
    <w:lvl w:ilvl="3">
      <w:start w:val="1"/>
      <w:numFmt w:val="decimal"/>
      <w:lvlText w:val="●"/>
      <w:lvlJc w:val="left"/>
      <w:pPr>
        <w:ind w:left="2520" w:hanging="360"/>
      </w:pPr>
      <w:rPr>
        <w:strike w:val="0"/>
        <w:u w:val="none"/>
      </w:rPr>
    </w:lvl>
    <w:lvl w:ilvl="4">
      <w:start w:val="1"/>
      <w:numFmt w:val="decimal"/>
      <w:lvlText w:val="○"/>
      <w:lvlJc w:val="left"/>
      <w:pPr>
        <w:ind w:left="3240" w:hanging="360"/>
      </w:pPr>
      <w:rPr>
        <w:strike w:val="0"/>
        <w:u w:val="none"/>
      </w:rPr>
    </w:lvl>
    <w:lvl w:ilvl="5">
      <w:start w:val="1"/>
      <w:numFmt w:val="decimal"/>
      <w:lvlText w:val="■"/>
      <w:lvlJc w:val="left"/>
      <w:pPr>
        <w:ind w:left="3960" w:hanging="360"/>
      </w:pPr>
      <w:rPr>
        <w:strike w:val="0"/>
        <w:u w:val="none"/>
      </w:rPr>
    </w:lvl>
    <w:lvl w:ilvl="6">
      <w:start w:val="1"/>
      <w:numFmt w:val="decimal"/>
      <w:lvlText w:val="●"/>
      <w:lvlJc w:val="left"/>
      <w:pPr>
        <w:ind w:left="4680" w:hanging="360"/>
      </w:pPr>
      <w:rPr>
        <w:strike w:val="0"/>
        <w:u w:val="none"/>
      </w:rPr>
    </w:lvl>
    <w:lvl w:ilvl="7">
      <w:start w:val="1"/>
      <w:numFmt w:val="decimal"/>
      <w:lvlText w:val="○"/>
      <w:lvlJc w:val="left"/>
      <w:pPr>
        <w:ind w:left="5400" w:hanging="360"/>
      </w:pPr>
      <w:rPr>
        <w:strike w:val="0"/>
        <w:u w:val="none"/>
      </w:rPr>
    </w:lvl>
    <w:lvl w:ilvl="8">
      <w:start w:val="1"/>
      <w:numFmt w:val="decimal"/>
      <w:lvlText w:val="■"/>
      <w:lvlJc w:val="left"/>
      <w:pPr>
        <w:ind w:left="6120" w:hanging="360"/>
      </w:pPr>
      <w:rPr>
        <w:strike w:val="0"/>
        <w:u w:val="none"/>
      </w:rPr>
    </w:lvl>
  </w:abstractNum>
  <w:abstractNum w:abstractNumId="7" w15:restartNumberingAfterBreak="0">
    <w:nsid w:val="56013080"/>
    <w:multiLevelType w:val="multilevel"/>
    <w:tmpl w:val="BC5CC6DA"/>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6CE42A86"/>
    <w:multiLevelType w:val="multilevel"/>
    <w:tmpl w:val="297AA1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4"/>
  </w:num>
  <w:num w:numId="3">
    <w:abstractNumId w:val="7"/>
  </w:num>
  <w:num w:numId="4">
    <w:abstractNumId w:val="3"/>
  </w:num>
  <w:num w:numId="5">
    <w:abstractNumId w:val="5"/>
  </w:num>
  <w:num w:numId="6">
    <w:abstractNumId w:val="6"/>
  </w:num>
  <w:num w:numId="7">
    <w:abstractNumId w:val="2"/>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6AD"/>
    <w:rsid w:val="000F22B6"/>
    <w:rsid w:val="00281070"/>
    <w:rsid w:val="0072205C"/>
    <w:rsid w:val="00A62316"/>
    <w:rsid w:val="00AE678D"/>
    <w:rsid w:val="00BF06C6"/>
    <w:rsid w:val="00BF52D4"/>
    <w:rsid w:val="00DA6319"/>
    <w:rsid w:val="00E91377"/>
    <w:rsid w:val="00F226AD"/>
    <w:rsid w:val="00FF2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23C19"/>
  <w15:docId w15:val="{C32A13E4-3BFB-4295-A251-0BC9CC8C6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25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A22254"/>
    <w:rPr>
      <w:color w:val="0563C1" w:themeColor="hyperlink"/>
      <w:u w:val="single"/>
    </w:rPr>
  </w:style>
  <w:style w:type="paragraph" w:styleId="BodyText">
    <w:name w:val="Body Text"/>
    <w:basedOn w:val="Normal"/>
    <w:link w:val="BodyTextChar"/>
    <w:uiPriority w:val="1"/>
    <w:semiHidden/>
    <w:unhideWhenUsed/>
    <w:qFormat/>
    <w:rsid w:val="00A22254"/>
    <w:pPr>
      <w:widowControl w:val="0"/>
      <w:autoSpaceDE w:val="0"/>
      <w:autoSpaceDN w:val="0"/>
      <w:spacing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semiHidden/>
    <w:rsid w:val="00A22254"/>
    <w:rPr>
      <w:rFonts w:ascii="Times New Roman" w:eastAsia="Times New Roman" w:hAnsi="Times New Roman" w:cs="Times New Roman"/>
      <w:sz w:val="24"/>
      <w:szCs w:val="24"/>
    </w:rPr>
  </w:style>
  <w:style w:type="paragraph" w:styleId="ListParagraph">
    <w:name w:val="List Paragraph"/>
    <w:basedOn w:val="Normal"/>
    <w:uiPriority w:val="34"/>
    <w:qFormat/>
    <w:rsid w:val="00A22254"/>
    <w:pPr>
      <w:ind w:left="720"/>
      <w:contextualSpacing/>
    </w:pPr>
  </w:style>
  <w:style w:type="character" w:customStyle="1" w:styleId="UnresolvedMention1">
    <w:name w:val="Unresolved Mention1"/>
    <w:basedOn w:val="DefaultParagraphFont"/>
    <w:uiPriority w:val="99"/>
    <w:semiHidden/>
    <w:unhideWhenUsed/>
    <w:rsid w:val="00FE4B68"/>
    <w:rPr>
      <w:color w:val="605E5C"/>
      <w:shd w:val="clear" w:color="auto" w:fill="E1DFDD"/>
    </w:rPr>
  </w:style>
  <w:style w:type="paragraph" w:styleId="NormalWeb">
    <w:name w:val="Normal (Web)"/>
    <w:basedOn w:val="Normal"/>
    <w:uiPriority w:val="99"/>
    <w:semiHidden/>
    <w:unhideWhenUsed/>
    <w:rsid w:val="005D012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A6319"/>
    <w:pPr>
      <w:tabs>
        <w:tab w:val="center" w:pos="4513"/>
        <w:tab w:val="right" w:pos="9026"/>
      </w:tabs>
      <w:spacing w:line="240" w:lineRule="auto"/>
    </w:pPr>
  </w:style>
  <w:style w:type="character" w:customStyle="1" w:styleId="HeaderChar">
    <w:name w:val="Header Char"/>
    <w:basedOn w:val="DefaultParagraphFont"/>
    <w:link w:val="Header"/>
    <w:uiPriority w:val="99"/>
    <w:rsid w:val="00DA6319"/>
  </w:style>
  <w:style w:type="paragraph" w:styleId="Footer">
    <w:name w:val="footer"/>
    <w:basedOn w:val="Normal"/>
    <w:link w:val="FooterChar"/>
    <w:uiPriority w:val="99"/>
    <w:unhideWhenUsed/>
    <w:rsid w:val="00DA6319"/>
    <w:pPr>
      <w:tabs>
        <w:tab w:val="center" w:pos="4513"/>
        <w:tab w:val="right" w:pos="9026"/>
      </w:tabs>
      <w:spacing w:line="240" w:lineRule="auto"/>
    </w:pPr>
  </w:style>
  <w:style w:type="character" w:customStyle="1" w:styleId="FooterChar">
    <w:name w:val="Footer Char"/>
    <w:basedOn w:val="DefaultParagraphFont"/>
    <w:link w:val="Footer"/>
    <w:uiPriority w:val="99"/>
    <w:rsid w:val="00DA6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cabeSNb99mNBZ8Z3NQA0+JaZeg==">AMUW2mXynE6+K7Iq04ooX+Vnlc/MmMODUZBNPjpKWthxo3evv80CKc+OTc+2h63IHbxB1ybB51YYRrpQNxh2LIRIrhsaWZSXtkmp4vBe9A4+AGnr7DIb0/c=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1091</Words>
  <Characters>6224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Kaye MICKELSON</cp:lastModifiedBy>
  <cp:revision>2</cp:revision>
  <dcterms:created xsi:type="dcterms:W3CDTF">2021-10-25T21:16:00Z</dcterms:created>
  <dcterms:modified xsi:type="dcterms:W3CDTF">2021-10-25T21:18:00Z</dcterms:modified>
</cp:coreProperties>
</file>