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F0F2A" w14:textId="77777777" w:rsidR="00730506" w:rsidRDefault="00730506">
      <w:pPr>
        <w:spacing w:before="0" w:after="0"/>
        <w:rPr>
          <w:sz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7910"/>
      </w:tblGrid>
      <w:tr w:rsidR="00730506" w14:paraId="36176D8F" w14:textId="77777777">
        <w:tc>
          <w:tcPr>
            <w:tcW w:w="2160" w:type="dxa"/>
            <w:vMerge w:val="restart"/>
            <w:tcMar>
              <w:left w:w="0" w:type="dxa"/>
              <w:right w:w="0" w:type="dxa"/>
            </w:tcMar>
          </w:tcPr>
          <w:p w14:paraId="43F5879D" w14:textId="77777777" w:rsidR="00730506" w:rsidRDefault="00983C14">
            <w:r>
              <w:rPr>
                <w:noProof/>
              </w:rPr>
              <w:drawing>
                <wp:inline distT="0" distB="0" distL="0" distR="0" wp14:anchorId="1C976C31" wp14:editId="781E549D">
                  <wp:extent cx="1280160" cy="1013768"/>
                  <wp:effectExtent l="0" t="0" r="0" b="0"/>
                  <wp:docPr id="1" name="Picture 1" descr="Logo of the City of Delta, Ut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cstate="print">
                            <a:extLst>
                              <a:ext uri="{28A0092B-C50C-407E-A947-70E740481C1C}">
                                <a14:useLocalDpi xmlns:a14="http://schemas.microsoft.com/office/drawing/2010/main" val="0"/>
                              </a:ext>
                            </a:extLst>
                          </a:blip>
                          <a:srcRect l="4689" r="5178" b="7971"/>
                          <a:stretch>
                            <a:fillRect/>
                          </a:stretch>
                        </pic:blipFill>
                        <pic:spPr bwMode="auto">
                          <a:xfrm>
                            <a:off x="0" y="0"/>
                            <a:ext cx="1280160" cy="1013768"/>
                          </a:xfrm>
                          <a:prstGeom prst="rect">
                            <a:avLst/>
                          </a:prstGeom>
                          <a:extLst>
                            <a:ext uri="{53640926-AAD7-44D8-BBD7-CCE9431645EC}">
                              <a14:shadowObscured xmlns:a14="http://schemas.microsoft.com/office/drawing/2010/main"/>
                            </a:ext>
                          </a:extLst>
                        </pic:spPr>
                      </pic:pic>
                    </a:graphicData>
                  </a:graphic>
                </wp:inline>
              </w:drawing>
            </w:r>
          </w:p>
        </w:tc>
        <w:tc>
          <w:tcPr>
            <w:tcW w:w="7910" w:type="dxa"/>
          </w:tcPr>
          <w:p w14:paraId="3D606535" w14:textId="77777777" w:rsidR="00730506" w:rsidRDefault="00983C14">
            <w:pPr>
              <w:rPr>
                <w:b/>
                <w:caps/>
                <w:sz w:val="40"/>
              </w:rPr>
            </w:pPr>
            <w:r>
              <w:rPr>
                <w:b/>
                <w:caps/>
                <w:sz w:val="36"/>
              </w:rPr>
              <w:t xml:space="preserve">DELTA City </w:t>
            </w:r>
            <w:bookmarkStart w:id="0" w:name="apMeetingName"/>
            <w:r>
              <w:rPr>
                <w:b/>
                <w:caps/>
                <w:sz w:val="36"/>
              </w:rPr>
              <w:t>Planning &amp; Zoning Commission Meeting</w:t>
            </w:r>
            <w:bookmarkEnd w:id="0"/>
            <w:r>
              <w:rPr>
                <w:b/>
                <w:caps/>
                <w:sz w:val="36"/>
              </w:rPr>
              <w:t xml:space="preserve"> </w:t>
            </w:r>
          </w:p>
        </w:tc>
      </w:tr>
      <w:tr w:rsidR="00730506" w14:paraId="2588A0BC" w14:textId="77777777">
        <w:tc>
          <w:tcPr>
            <w:tcW w:w="2160" w:type="dxa"/>
            <w:vMerge/>
          </w:tcPr>
          <w:p w14:paraId="3BD2CF7B" w14:textId="77777777" w:rsidR="00730506" w:rsidRDefault="00730506"/>
        </w:tc>
        <w:tc>
          <w:tcPr>
            <w:tcW w:w="7910" w:type="dxa"/>
          </w:tcPr>
          <w:p w14:paraId="216E74EE" w14:textId="77777777" w:rsidR="00730506" w:rsidRDefault="00983C14">
            <w:pPr>
              <w:rPr>
                <w:b/>
                <w:sz w:val="30"/>
                <w:szCs w:val="30"/>
              </w:rPr>
            </w:pPr>
            <w:bookmarkStart w:id="1" w:name="apMeetingDateLong"/>
            <w:r>
              <w:rPr>
                <w:b/>
                <w:sz w:val="30"/>
                <w:szCs w:val="30"/>
              </w:rPr>
              <w:t>Wednesday, August 11, 2021</w:t>
            </w:r>
            <w:bookmarkEnd w:id="1"/>
            <w:r>
              <w:rPr>
                <w:b/>
                <w:sz w:val="30"/>
                <w:szCs w:val="30"/>
              </w:rPr>
              <w:t xml:space="preserve"> at </w:t>
            </w:r>
            <w:bookmarkStart w:id="2" w:name="apMeetingTime"/>
            <w:r>
              <w:rPr>
                <w:b/>
                <w:sz w:val="30"/>
                <w:szCs w:val="30"/>
              </w:rPr>
              <w:t>7:00 PM</w:t>
            </w:r>
            <w:bookmarkEnd w:id="2"/>
          </w:p>
        </w:tc>
      </w:tr>
      <w:tr w:rsidR="00730506" w14:paraId="5BB008A0" w14:textId="77777777">
        <w:tc>
          <w:tcPr>
            <w:tcW w:w="2160" w:type="dxa"/>
            <w:vMerge/>
          </w:tcPr>
          <w:p w14:paraId="058B10B6" w14:textId="77777777" w:rsidR="00730506" w:rsidRDefault="00730506"/>
        </w:tc>
        <w:tc>
          <w:tcPr>
            <w:tcW w:w="7910" w:type="dxa"/>
            <w:tcBorders>
              <w:bottom w:val="single" w:sz="12" w:space="0" w:color="A02A20"/>
            </w:tcBorders>
          </w:tcPr>
          <w:p w14:paraId="430CC360" w14:textId="77777777" w:rsidR="00730506" w:rsidRDefault="00983C14">
            <w:pPr>
              <w:rPr>
                <w:b/>
                <w:sz w:val="30"/>
                <w:szCs w:val="30"/>
              </w:rPr>
            </w:pPr>
            <w:bookmarkStart w:id="3" w:name="apMeetingVenue"/>
            <w:r>
              <w:rPr>
                <w:b/>
                <w:sz w:val="30"/>
                <w:szCs w:val="30"/>
              </w:rPr>
              <w:t>Delta City Municipal Complex Council Chambers</w:t>
            </w:r>
            <w:bookmarkEnd w:id="3"/>
            <w:r>
              <w:rPr>
                <w:b/>
                <w:sz w:val="30"/>
                <w:szCs w:val="30"/>
              </w:rPr>
              <w:t>*</w:t>
            </w:r>
          </w:p>
        </w:tc>
      </w:tr>
      <w:tr w:rsidR="00730506" w14:paraId="1BBB382B" w14:textId="77777777">
        <w:tc>
          <w:tcPr>
            <w:tcW w:w="2160" w:type="dxa"/>
            <w:vMerge/>
          </w:tcPr>
          <w:p w14:paraId="0B47B84C" w14:textId="77777777" w:rsidR="00730506" w:rsidRDefault="00730506"/>
        </w:tc>
        <w:tc>
          <w:tcPr>
            <w:tcW w:w="7910" w:type="dxa"/>
            <w:tcBorders>
              <w:top w:val="single" w:sz="12" w:space="0" w:color="A02A20"/>
            </w:tcBorders>
            <w:vAlign w:val="center"/>
          </w:tcPr>
          <w:p w14:paraId="5975EABD" w14:textId="77777777" w:rsidR="00730506" w:rsidRDefault="00983C14">
            <w:pPr>
              <w:rPr>
                <w:b/>
              </w:rPr>
            </w:pPr>
            <w:r>
              <w:rPr>
                <w:b/>
                <w:caps/>
                <w:sz w:val="36"/>
              </w:rPr>
              <w:t xml:space="preserve">                             </w:t>
            </w:r>
            <w:bookmarkStart w:id="4" w:name="apOutputType"/>
            <w:r>
              <w:rPr>
                <w:b/>
                <w:caps/>
                <w:sz w:val="36"/>
              </w:rPr>
              <w:t>Minutes</w:t>
            </w:r>
            <w:bookmarkEnd w:id="4"/>
          </w:p>
        </w:tc>
      </w:tr>
    </w:tbl>
    <w:p w14:paraId="7866857C" w14:textId="77777777" w:rsidR="00730506" w:rsidRPr="00344E96" w:rsidRDefault="00983C14" w:rsidP="00344E96">
      <w:pPr>
        <w:spacing w:before="120"/>
        <w:ind w:left="432"/>
        <w:rPr>
          <w:rFonts w:ascii="Calibri" w:eastAsia="Calibri" w:hAnsi="Calibri" w:cs="Calibri"/>
        </w:rPr>
      </w:pPr>
      <w:bookmarkStart w:id="5" w:name="apAgenda"/>
      <w:r>
        <w:rPr>
          <w:rFonts w:ascii="Calibri" w:eastAsia="Calibri" w:hAnsi="Calibri" w:cs="Calibri"/>
          <w:b/>
          <w:bCs/>
        </w:rPr>
        <w:t>CALL TO ORDER</w:t>
      </w:r>
      <w:r>
        <w:rPr>
          <w:rFonts w:ascii="Calibri" w:eastAsia="Calibri" w:hAnsi="Calibri" w:cs="Calibri"/>
          <w:szCs w:val="24"/>
        </w:rPr>
        <w:br/>
        <w:t>PRESENT</w:t>
      </w:r>
      <w:r>
        <w:rPr>
          <w:rFonts w:ascii="Calibri" w:eastAsia="Calibri" w:hAnsi="Calibri" w:cs="Calibri"/>
          <w:szCs w:val="24"/>
        </w:rPr>
        <w:br/>
        <w:t>Richard Jones</w:t>
      </w:r>
      <w:r>
        <w:rPr>
          <w:rFonts w:ascii="Calibri" w:eastAsia="Calibri" w:hAnsi="Calibri" w:cs="Calibri"/>
          <w:szCs w:val="24"/>
        </w:rPr>
        <w:br/>
        <w:t>Kelly Carter</w:t>
      </w:r>
      <w:r>
        <w:rPr>
          <w:rFonts w:ascii="Calibri" w:eastAsia="Calibri" w:hAnsi="Calibri" w:cs="Calibri"/>
          <w:szCs w:val="24"/>
        </w:rPr>
        <w:br/>
        <w:t>Megan Davies</w:t>
      </w:r>
      <w:r>
        <w:rPr>
          <w:rFonts w:ascii="Calibri" w:eastAsia="Calibri" w:hAnsi="Calibri" w:cs="Calibri"/>
          <w:szCs w:val="24"/>
        </w:rPr>
        <w:br/>
        <w:t>Chad Droubay</w:t>
      </w:r>
      <w:r>
        <w:rPr>
          <w:rFonts w:ascii="Calibri" w:eastAsia="Calibri" w:hAnsi="Calibri" w:cs="Calibri"/>
          <w:szCs w:val="24"/>
        </w:rPr>
        <w:br/>
      </w:r>
      <w:r>
        <w:rPr>
          <w:rFonts w:ascii="Calibri" w:eastAsia="Calibri" w:hAnsi="Calibri" w:cs="Calibri"/>
          <w:szCs w:val="24"/>
        </w:rPr>
        <w:br/>
        <w:t>ABSENT</w:t>
      </w:r>
      <w:r>
        <w:rPr>
          <w:rFonts w:ascii="Calibri" w:eastAsia="Calibri" w:hAnsi="Calibri" w:cs="Calibri"/>
          <w:szCs w:val="24"/>
        </w:rPr>
        <w:br/>
        <w:t>Derek Curtis</w:t>
      </w:r>
      <w:r>
        <w:rPr>
          <w:rFonts w:ascii="Calibri" w:eastAsia="Calibri" w:hAnsi="Calibri" w:cs="Calibri"/>
          <w:szCs w:val="24"/>
        </w:rPr>
        <w:br/>
        <w:t>Phil Diaz</w:t>
      </w:r>
      <w:r>
        <w:rPr>
          <w:rFonts w:ascii="Calibri" w:eastAsia="Calibri" w:hAnsi="Calibri" w:cs="Calibri"/>
          <w:szCs w:val="24"/>
        </w:rPr>
        <w:br/>
        <w:t>Sarah Kimball</w:t>
      </w:r>
      <w:r>
        <w:rPr>
          <w:rFonts w:ascii="Calibri" w:eastAsia="Calibri" w:hAnsi="Calibri" w:cs="Calibri"/>
          <w:szCs w:val="24"/>
        </w:rPr>
        <w:br/>
        <w:t>Betty Jo Western</w:t>
      </w:r>
    </w:p>
    <w:p w14:paraId="101BEB46" w14:textId="77777777" w:rsidR="00344E96" w:rsidRDefault="00983C14">
      <w:pPr>
        <w:spacing w:before="120"/>
        <w:ind w:left="432"/>
        <w:rPr>
          <w:rFonts w:ascii="Calibri" w:eastAsia="Calibri" w:hAnsi="Calibri" w:cs="Calibri"/>
          <w:szCs w:val="24"/>
        </w:rPr>
        <w:sectPr w:rsidR="00344E96" w:rsidSect="00485282">
          <w:headerReference w:type="even" r:id="rId11"/>
          <w:headerReference w:type="default" r:id="rId12"/>
          <w:footerReference w:type="even" r:id="rId13"/>
          <w:footerReference w:type="default" r:id="rId14"/>
          <w:headerReference w:type="first" r:id="rId15"/>
          <w:footerReference w:type="first" r:id="rId16"/>
          <w:pgSz w:w="12240" w:h="15840"/>
          <w:pgMar w:top="1080" w:right="1080" w:bottom="1080" w:left="1080" w:header="720" w:footer="720" w:gutter="0"/>
          <w:cols w:space="720"/>
          <w:docGrid w:linePitch="360"/>
        </w:sectPr>
      </w:pPr>
      <w:r>
        <w:rPr>
          <w:rFonts w:ascii="Calibri" w:eastAsia="Calibri" w:hAnsi="Calibri" w:cs="Calibri"/>
          <w:szCs w:val="24"/>
        </w:rPr>
        <w:t>Also present</w:t>
      </w:r>
      <w:r w:rsidR="00A92359">
        <w:rPr>
          <w:rFonts w:ascii="Calibri" w:eastAsia="Calibri" w:hAnsi="Calibri" w:cs="Calibri"/>
          <w:szCs w:val="24"/>
        </w:rPr>
        <w:t>:</w:t>
      </w:r>
    </w:p>
    <w:p w14:paraId="1A1D8E69" w14:textId="77777777" w:rsidR="00A92359" w:rsidRDefault="00983C14" w:rsidP="00A92359">
      <w:pPr>
        <w:spacing w:before="120"/>
        <w:ind w:left="432"/>
        <w:rPr>
          <w:rFonts w:ascii="Calibri" w:eastAsia="Calibri" w:hAnsi="Calibri" w:cs="Calibri"/>
          <w:szCs w:val="24"/>
        </w:rPr>
      </w:pPr>
      <w:r>
        <w:rPr>
          <w:rFonts w:ascii="Calibri" w:eastAsia="Calibri" w:hAnsi="Calibri" w:cs="Calibri"/>
          <w:szCs w:val="24"/>
        </w:rPr>
        <w:t>Mayor John Niles</w:t>
      </w:r>
      <w:r>
        <w:rPr>
          <w:rFonts w:ascii="Calibri" w:eastAsia="Calibri" w:hAnsi="Calibri" w:cs="Calibri"/>
          <w:szCs w:val="24"/>
        </w:rPr>
        <w:br/>
        <w:t>Travis Stanworth</w:t>
      </w:r>
      <w:r>
        <w:rPr>
          <w:rFonts w:ascii="Calibri" w:eastAsia="Calibri" w:hAnsi="Calibri" w:cs="Calibri"/>
          <w:szCs w:val="24"/>
        </w:rPr>
        <w:br/>
        <w:t>Brett Bunker</w:t>
      </w:r>
      <w:r>
        <w:rPr>
          <w:rFonts w:ascii="Calibri" w:eastAsia="Calibri" w:hAnsi="Calibri" w:cs="Calibri"/>
          <w:szCs w:val="24"/>
        </w:rPr>
        <w:br/>
        <w:t>Jose Marquez</w:t>
      </w:r>
      <w:r>
        <w:rPr>
          <w:rFonts w:ascii="Calibri" w:eastAsia="Calibri" w:hAnsi="Calibri" w:cs="Calibri"/>
          <w:szCs w:val="24"/>
        </w:rPr>
        <w:br/>
        <w:t>Nick Killpack</w:t>
      </w:r>
      <w:r>
        <w:rPr>
          <w:rFonts w:ascii="Calibri" w:eastAsia="Calibri" w:hAnsi="Calibri" w:cs="Calibri"/>
          <w:szCs w:val="24"/>
        </w:rPr>
        <w:br/>
        <w:t>Dent Kirkland</w:t>
      </w:r>
      <w:r>
        <w:rPr>
          <w:rFonts w:ascii="Calibri" w:eastAsia="Calibri" w:hAnsi="Calibri" w:cs="Calibri"/>
          <w:szCs w:val="24"/>
        </w:rPr>
        <w:br/>
      </w:r>
    </w:p>
    <w:p w14:paraId="7AED0B89" w14:textId="77777777" w:rsidR="00344E96" w:rsidRDefault="00983C14" w:rsidP="00A92359">
      <w:pPr>
        <w:spacing w:before="120"/>
        <w:ind w:left="432"/>
        <w:rPr>
          <w:rFonts w:ascii="Calibri" w:eastAsia="Calibri" w:hAnsi="Calibri" w:cs="Calibri"/>
          <w:szCs w:val="24"/>
        </w:rPr>
        <w:sectPr w:rsidR="00344E96" w:rsidSect="00485282">
          <w:type w:val="continuous"/>
          <w:pgSz w:w="12240" w:h="15840"/>
          <w:pgMar w:top="1080" w:right="1080" w:bottom="1080" w:left="1080" w:header="720" w:footer="720" w:gutter="0"/>
          <w:cols w:num="2" w:space="720"/>
          <w:docGrid w:linePitch="360"/>
        </w:sectPr>
      </w:pPr>
      <w:r>
        <w:rPr>
          <w:rFonts w:ascii="Calibri" w:eastAsia="Calibri" w:hAnsi="Calibri" w:cs="Calibri"/>
          <w:szCs w:val="24"/>
        </w:rPr>
        <w:t>Michelle Lovejoy</w:t>
      </w:r>
      <w:r>
        <w:rPr>
          <w:rFonts w:ascii="Calibri" w:eastAsia="Calibri" w:hAnsi="Calibri" w:cs="Calibri"/>
          <w:szCs w:val="24"/>
        </w:rPr>
        <w:br/>
        <w:t>Sherri Westbrook</w:t>
      </w:r>
      <w:r>
        <w:rPr>
          <w:rFonts w:ascii="Calibri" w:eastAsia="Calibri" w:hAnsi="Calibri" w:cs="Calibri"/>
          <w:szCs w:val="24"/>
        </w:rPr>
        <w:br/>
        <w:t>Rob Droubay</w:t>
      </w:r>
      <w:r>
        <w:rPr>
          <w:rFonts w:ascii="Calibri" w:eastAsia="Calibri" w:hAnsi="Calibri" w:cs="Calibri"/>
          <w:szCs w:val="24"/>
        </w:rPr>
        <w:br/>
        <w:t>Kiley Chase</w:t>
      </w:r>
      <w:r>
        <w:rPr>
          <w:rFonts w:ascii="Calibri" w:eastAsia="Calibri" w:hAnsi="Calibri" w:cs="Calibri"/>
          <w:szCs w:val="24"/>
        </w:rPr>
        <w:br/>
        <w:t>Michael Zurn</w:t>
      </w:r>
      <w:r>
        <w:rPr>
          <w:rFonts w:ascii="Calibri" w:eastAsia="Calibri" w:hAnsi="Calibri" w:cs="Calibri"/>
          <w:szCs w:val="24"/>
        </w:rPr>
        <w:br/>
        <w:t xml:space="preserve">Tom </w:t>
      </w:r>
      <w:proofErr w:type="spellStart"/>
      <w:r>
        <w:rPr>
          <w:rFonts w:ascii="Calibri" w:eastAsia="Calibri" w:hAnsi="Calibri" w:cs="Calibri"/>
          <w:szCs w:val="24"/>
        </w:rPr>
        <w:t>Souvall</w:t>
      </w:r>
      <w:proofErr w:type="spellEnd"/>
    </w:p>
    <w:p w14:paraId="72E08C37" w14:textId="77777777" w:rsidR="00730506" w:rsidRDefault="00730506">
      <w:pPr>
        <w:spacing w:before="120"/>
        <w:ind w:left="432"/>
        <w:rPr>
          <w:rFonts w:ascii="Calibri" w:eastAsia="Calibri" w:hAnsi="Calibri" w:cs="Calibri"/>
          <w:szCs w:val="24"/>
        </w:rPr>
      </w:pPr>
    </w:p>
    <w:p w14:paraId="2B700727" w14:textId="77777777" w:rsidR="00344E96" w:rsidRPr="009E1D58" w:rsidRDefault="00344E96" w:rsidP="00344E96">
      <w:pPr>
        <w:spacing w:after="0"/>
        <w:ind w:left="432"/>
        <w:jc w:val="both"/>
        <w:rPr>
          <w:rFonts w:cstheme="minorHAnsi"/>
          <w:noProof/>
          <w:sz w:val="24"/>
          <w:szCs w:val="24"/>
        </w:rPr>
      </w:pPr>
      <w:r w:rsidRPr="009E1D58">
        <w:rPr>
          <w:rFonts w:cstheme="minorHAnsi"/>
          <w:noProof/>
          <w:sz w:val="24"/>
          <w:szCs w:val="24"/>
        </w:rPr>
        <w:t>Planning and Zoning Commission Chairman Jones call</w:t>
      </w:r>
      <w:r>
        <w:rPr>
          <w:rFonts w:cstheme="minorHAnsi"/>
          <w:noProof/>
          <w:sz w:val="24"/>
          <w:szCs w:val="24"/>
        </w:rPr>
        <w:t>ed the meeting to order at 7: 13</w:t>
      </w:r>
      <w:r w:rsidRPr="009E1D58">
        <w:rPr>
          <w:rFonts w:cstheme="minorHAnsi"/>
          <w:noProof/>
          <w:sz w:val="24"/>
          <w:szCs w:val="24"/>
        </w:rPr>
        <w:t xml:space="preserve"> p. m. He stated that notice of the time, place and the agenda of the meeting had been posted at the City Municipal Complex, on the Utah Public Notice website, on the Delta City website and had been provided to the </w:t>
      </w:r>
      <w:r w:rsidRPr="009E1D58">
        <w:rPr>
          <w:rFonts w:cstheme="minorHAnsi"/>
          <w:noProof/>
          <w:sz w:val="24"/>
          <w:szCs w:val="24"/>
          <w:u w:val="single"/>
        </w:rPr>
        <w:t>Millard County Chronicle-Progres</w:t>
      </w:r>
      <w:r w:rsidRPr="009E1D58">
        <w:rPr>
          <w:rFonts w:cstheme="minorHAnsi"/>
          <w:noProof/>
          <w:sz w:val="24"/>
          <w:szCs w:val="24"/>
        </w:rPr>
        <w:t>s and to each member of the Commission at  least two days prior to the meeting.</w:t>
      </w:r>
    </w:p>
    <w:p w14:paraId="03CF2FAC" w14:textId="77777777" w:rsidR="00344E96" w:rsidRDefault="00344E96">
      <w:pPr>
        <w:spacing w:before="120"/>
        <w:ind w:left="432"/>
        <w:rPr>
          <w:rFonts w:ascii="Calibri" w:eastAsia="Calibri" w:hAnsi="Calibri" w:cs="Calibri"/>
          <w:szCs w:val="24"/>
        </w:rPr>
      </w:pPr>
    </w:p>
    <w:p w14:paraId="3E649E6B" w14:textId="77777777" w:rsidR="00730506" w:rsidRDefault="00983C14">
      <w:pPr>
        <w:spacing w:before="120"/>
        <w:ind w:left="432"/>
        <w:rPr>
          <w:rFonts w:ascii="Calibri" w:eastAsia="Calibri" w:hAnsi="Calibri" w:cs="Calibri"/>
        </w:rPr>
      </w:pPr>
      <w:r>
        <w:rPr>
          <w:rFonts w:ascii="Calibri" w:eastAsia="Calibri" w:hAnsi="Calibri" w:cs="Calibri"/>
          <w:b/>
          <w:bCs/>
        </w:rPr>
        <w:t>MINUTES APPROVAL</w:t>
      </w:r>
    </w:p>
    <w:p w14:paraId="351E4CE8" w14:textId="77777777" w:rsidR="00730506" w:rsidRDefault="00730506">
      <w:pPr>
        <w:spacing w:before="120"/>
        <w:ind w:left="432"/>
        <w:rPr>
          <w:rFonts w:ascii="Calibri" w:eastAsia="Calibri" w:hAnsi="Calibri" w:cs="Calibri"/>
          <w:szCs w:val="24"/>
        </w:rPr>
      </w:pPr>
    </w:p>
    <w:p w14:paraId="6679388B" w14:textId="77777777" w:rsidR="00730506" w:rsidRPr="000E4231" w:rsidRDefault="00983C14" w:rsidP="000E4231">
      <w:pPr>
        <w:pStyle w:val="ListParagraph"/>
        <w:numPr>
          <w:ilvl w:val="0"/>
          <w:numId w:val="2"/>
        </w:numPr>
        <w:spacing w:before="120"/>
        <w:rPr>
          <w:rFonts w:ascii="Calibri" w:eastAsia="Calibri" w:hAnsi="Calibri" w:cs="Calibri"/>
          <w:szCs w:val="24"/>
        </w:rPr>
      </w:pPr>
      <w:r w:rsidRPr="000E4231">
        <w:rPr>
          <w:rFonts w:ascii="Calibri" w:eastAsia="Calibri" w:hAnsi="Calibri" w:cs="Calibri"/>
          <w:szCs w:val="24"/>
        </w:rPr>
        <w:t>Minutes Approval: 2021-04-14</w:t>
      </w:r>
    </w:p>
    <w:p w14:paraId="537B2BA6" w14:textId="77777777" w:rsidR="000E4231" w:rsidRPr="000E4231" w:rsidRDefault="000E4231" w:rsidP="000E4231">
      <w:pPr>
        <w:pStyle w:val="ListParagraph"/>
        <w:spacing w:before="120"/>
        <w:ind w:left="867"/>
        <w:rPr>
          <w:rFonts w:ascii="Calibri" w:eastAsia="Calibri" w:hAnsi="Calibri" w:cs="Calibri"/>
          <w:szCs w:val="24"/>
        </w:rPr>
      </w:pPr>
      <w:r w:rsidRPr="00C539F9">
        <w:rPr>
          <w:rFonts w:ascii="Calibri" w:eastAsia="Times New Roman" w:hAnsi="Calibri" w:cs="Calibri"/>
          <w:color w:val="000000"/>
          <w:sz w:val="24"/>
          <w:szCs w:val="24"/>
        </w:rPr>
        <w:t xml:space="preserve">The minutes of the </w:t>
      </w:r>
      <w:r>
        <w:rPr>
          <w:rFonts w:ascii="Calibri" w:eastAsia="Times New Roman" w:hAnsi="Calibri" w:cs="Calibri"/>
          <w:color w:val="000000"/>
          <w:sz w:val="24"/>
          <w:szCs w:val="24"/>
        </w:rPr>
        <w:t>Planning and Zoning Meeting held 4/14</w:t>
      </w:r>
      <w:r w:rsidRPr="00C539F9">
        <w:rPr>
          <w:rFonts w:ascii="Calibri" w:eastAsia="Times New Roman" w:hAnsi="Calibri" w:cs="Calibri"/>
          <w:color w:val="000000"/>
          <w:sz w:val="24"/>
          <w:szCs w:val="24"/>
        </w:rPr>
        <w:t xml:space="preserve">/21 were presented for approval. </w:t>
      </w:r>
      <w:r>
        <w:rPr>
          <w:rFonts w:ascii="Calibri" w:eastAsia="Times New Roman" w:hAnsi="Calibri" w:cs="Calibri"/>
          <w:color w:val="000000"/>
          <w:sz w:val="24"/>
          <w:szCs w:val="24"/>
        </w:rPr>
        <w:t>Commission Member Carter</w:t>
      </w:r>
      <w:r w:rsidRPr="00C539F9">
        <w:rPr>
          <w:rFonts w:ascii="Calibri" w:eastAsia="Times New Roman" w:hAnsi="Calibri" w:cs="Calibri"/>
          <w:color w:val="000000"/>
          <w:sz w:val="24"/>
          <w:szCs w:val="24"/>
        </w:rPr>
        <w:t xml:space="preserve"> </w:t>
      </w:r>
      <w:r w:rsidRPr="00C539F9">
        <w:rPr>
          <w:rFonts w:ascii="Calibri" w:eastAsia="Times New Roman" w:hAnsi="Calibri" w:cs="Calibri"/>
          <w:color w:val="000000"/>
          <w:sz w:val="24"/>
          <w:szCs w:val="24"/>
          <w:u w:val="single"/>
        </w:rPr>
        <w:t>MOVED</w:t>
      </w:r>
      <w:r w:rsidRPr="00C539F9">
        <w:rPr>
          <w:rFonts w:ascii="Calibri" w:eastAsia="Times New Roman" w:hAnsi="Calibri" w:cs="Calibri"/>
          <w:color w:val="000000"/>
          <w:sz w:val="24"/>
          <w:szCs w:val="24"/>
        </w:rPr>
        <w:t xml:space="preserve"> to approve the minutes of the </w:t>
      </w:r>
      <w:r>
        <w:rPr>
          <w:rFonts w:ascii="Calibri" w:eastAsia="Times New Roman" w:hAnsi="Calibri" w:cs="Calibri"/>
          <w:color w:val="000000"/>
          <w:sz w:val="24"/>
          <w:szCs w:val="24"/>
        </w:rPr>
        <w:t>Planning and Zoning Meeting held 4/14</w:t>
      </w:r>
      <w:r w:rsidRPr="00C539F9">
        <w:rPr>
          <w:rFonts w:ascii="Calibri" w:eastAsia="Times New Roman" w:hAnsi="Calibri" w:cs="Calibri"/>
          <w:color w:val="000000"/>
          <w:sz w:val="24"/>
          <w:szCs w:val="24"/>
        </w:rPr>
        <w:t xml:space="preserve">/21. The motion was </w:t>
      </w:r>
      <w:r w:rsidRPr="00C539F9">
        <w:rPr>
          <w:rFonts w:ascii="Calibri" w:eastAsia="Times New Roman" w:hAnsi="Calibri" w:cs="Calibri"/>
          <w:color w:val="000000"/>
          <w:sz w:val="24"/>
          <w:szCs w:val="24"/>
          <w:u w:val="single"/>
        </w:rPr>
        <w:t>SECONDED</w:t>
      </w:r>
      <w:r w:rsidRPr="00C539F9">
        <w:rPr>
          <w:rFonts w:ascii="Calibri" w:eastAsia="Times New Roman" w:hAnsi="Calibri" w:cs="Calibri"/>
          <w:color w:val="000000"/>
          <w:sz w:val="24"/>
          <w:szCs w:val="24"/>
        </w:rPr>
        <w:t xml:space="preserve"> by </w:t>
      </w:r>
      <w:r>
        <w:rPr>
          <w:rFonts w:ascii="Calibri" w:eastAsia="Times New Roman" w:hAnsi="Calibri" w:cs="Calibri"/>
          <w:color w:val="000000"/>
          <w:sz w:val="24"/>
          <w:szCs w:val="24"/>
        </w:rPr>
        <w:t>Commission Member Davies</w:t>
      </w:r>
      <w:r w:rsidRPr="00C539F9">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C</w:t>
      </w:r>
      <w:r w:rsidRPr="00046F6E">
        <w:rPr>
          <w:rFonts w:ascii="Calibri" w:eastAsia="Times New Roman" w:hAnsi="Calibri" w:cs="Calibri"/>
          <w:color w:val="000000"/>
          <w:sz w:val="24"/>
          <w:szCs w:val="24"/>
        </w:rPr>
        <w:t>hairman Jones asked if there were any questions or comments regarding the motion. There being none, he called for a vote.</w:t>
      </w:r>
    </w:p>
    <w:p w14:paraId="37466283" w14:textId="77777777" w:rsidR="00730506" w:rsidRDefault="00983C14">
      <w:pPr>
        <w:spacing w:before="120"/>
        <w:ind w:left="864"/>
        <w:rPr>
          <w:rFonts w:ascii="Calibri" w:eastAsia="Calibri" w:hAnsi="Calibri" w:cs="Calibri"/>
          <w:szCs w:val="24"/>
        </w:rPr>
      </w:pPr>
      <w:r>
        <w:rPr>
          <w:rFonts w:ascii="Calibri" w:eastAsia="Calibri" w:hAnsi="Calibri" w:cs="Calibri"/>
          <w:szCs w:val="24"/>
        </w:rPr>
        <w:lastRenderedPageBreak/>
        <w:br/>
        <w:t>Voting Yea:  Jones</w:t>
      </w:r>
      <w:r w:rsidR="00344E96">
        <w:rPr>
          <w:rFonts w:ascii="Calibri" w:eastAsia="Calibri" w:hAnsi="Calibri" w:cs="Calibri"/>
          <w:szCs w:val="24"/>
        </w:rPr>
        <w:t xml:space="preserve">, Carter, Davies, </w:t>
      </w:r>
      <w:r>
        <w:rPr>
          <w:rFonts w:ascii="Calibri" w:eastAsia="Calibri" w:hAnsi="Calibri" w:cs="Calibri"/>
          <w:szCs w:val="24"/>
        </w:rPr>
        <w:t>Droubay</w:t>
      </w:r>
      <w:r>
        <w:rPr>
          <w:rFonts w:ascii="Calibri" w:eastAsia="Calibri" w:hAnsi="Calibri" w:cs="Calibri"/>
          <w:szCs w:val="24"/>
        </w:rPr>
        <w:br/>
      </w:r>
      <w:r w:rsidR="00344E96">
        <w:rPr>
          <w:rFonts w:ascii="Calibri" w:eastAsia="Calibri" w:hAnsi="Calibri" w:cs="Calibri"/>
          <w:szCs w:val="24"/>
        </w:rPr>
        <w:t>Commission Members Curtis, Diaz, Kimball, and Council Representative Western were absent.</w:t>
      </w:r>
    </w:p>
    <w:p w14:paraId="223E01F3" w14:textId="77777777" w:rsidR="00730506" w:rsidRPr="000E4231" w:rsidRDefault="00983C14" w:rsidP="000E4231">
      <w:pPr>
        <w:pStyle w:val="ListParagraph"/>
        <w:numPr>
          <w:ilvl w:val="0"/>
          <w:numId w:val="2"/>
        </w:numPr>
        <w:spacing w:before="120"/>
        <w:rPr>
          <w:rFonts w:ascii="Calibri" w:eastAsia="Calibri" w:hAnsi="Calibri" w:cs="Calibri"/>
          <w:szCs w:val="24"/>
        </w:rPr>
      </w:pPr>
      <w:r w:rsidRPr="000E4231">
        <w:rPr>
          <w:rFonts w:ascii="Calibri" w:eastAsia="Calibri" w:hAnsi="Calibri" w:cs="Calibri"/>
          <w:szCs w:val="24"/>
        </w:rPr>
        <w:t>Minutes Approval: 2021-06-09 Public Hearing</w:t>
      </w:r>
    </w:p>
    <w:p w14:paraId="3FDD9042" w14:textId="77777777" w:rsidR="00730506" w:rsidRDefault="000E4231" w:rsidP="000E4231">
      <w:pPr>
        <w:pStyle w:val="ListParagraph"/>
        <w:spacing w:before="120"/>
        <w:ind w:left="867"/>
        <w:rPr>
          <w:rFonts w:ascii="Calibri" w:eastAsia="Calibri" w:hAnsi="Calibri" w:cs="Calibri"/>
          <w:szCs w:val="24"/>
        </w:rPr>
      </w:pPr>
      <w:r w:rsidRPr="00C539F9">
        <w:rPr>
          <w:rFonts w:ascii="Calibri" w:eastAsia="Times New Roman" w:hAnsi="Calibri" w:cs="Calibri"/>
          <w:color w:val="000000"/>
          <w:sz w:val="24"/>
          <w:szCs w:val="24"/>
        </w:rPr>
        <w:t xml:space="preserve">The minutes of the </w:t>
      </w:r>
      <w:r>
        <w:rPr>
          <w:rFonts w:ascii="Calibri" w:eastAsia="Times New Roman" w:hAnsi="Calibri" w:cs="Calibri"/>
          <w:color w:val="000000"/>
          <w:sz w:val="24"/>
          <w:szCs w:val="24"/>
        </w:rPr>
        <w:t>Planning and Zoning Public Hearing held 6/09</w:t>
      </w:r>
      <w:r w:rsidRPr="00C539F9">
        <w:rPr>
          <w:rFonts w:ascii="Calibri" w:eastAsia="Times New Roman" w:hAnsi="Calibri" w:cs="Calibri"/>
          <w:color w:val="000000"/>
          <w:sz w:val="24"/>
          <w:szCs w:val="24"/>
        </w:rPr>
        <w:t xml:space="preserve">/21 were presented for approval. </w:t>
      </w:r>
      <w:r>
        <w:rPr>
          <w:rFonts w:ascii="Calibri" w:eastAsia="Times New Roman" w:hAnsi="Calibri" w:cs="Calibri"/>
          <w:color w:val="000000"/>
          <w:sz w:val="24"/>
          <w:szCs w:val="24"/>
        </w:rPr>
        <w:t>Commission Member Droubay</w:t>
      </w:r>
      <w:r w:rsidRPr="00C539F9">
        <w:rPr>
          <w:rFonts w:ascii="Calibri" w:eastAsia="Times New Roman" w:hAnsi="Calibri" w:cs="Calibri"/>
          <w:color w:val="000000"/>
          <w:sz w:val="24"/>
          <w:szCs w:val="24"/>
        </w:rPr>
        <w:t xml:space="preserve"> </w:t>
      </w:r>
      <w:r w:rsidRPr="00C539F9">
        <w:rPr>
          <w:rFonts w:ascii="Calibri" w:eastAsia="Times New Roman" w:hAnsi="Calibri" w:cs="Calibri"/>
          <w:color w:val="000000"/>
          <w:sz w:val="24"/>
          <w:szCs w:val="24"/>
          <w:u w:val="single"/>
        </w:rPr>
        <w:t>MOVED</w:t>
      </w:r>
      <w:r w:rsidRPr="00C539F9">
        <w:rPr>
          <w:rFonts w:ascii="Calibri" w:eastAsia="Times New Roman" w:hAnsi="Calibri" w:cs="Calibri"/>
          <w:color w:val="000000"/>
          <w:sz w:val="24"/>
          <w:szCs w:val="24"/>
        </w:rPr>
        <w:t xml:space="preserve"> to approve the minutes of the </w:t>
      </w:r>
      <w:r>
        <w:rPr>
          <w:rFonts w:ascii="Calibri" w:eastAsia="Times New Roman" w:hAnsi="Calibri" w:cs="Calibri"/>
          <w:color w:val="000000"/>
          <w:sz w:val="24"/>
          <w:szCs w:val="24"/>
        </w:rPr>
        <w:t>Planning and Zoning Meeting held 3/1</w:t>
      </w:r>
      <w:r w:rsidRPr="00C539F9">
        <w:rPr>
          <w:rFonts w:ascii="Calibri" w:eastAsia="Times New Roman" w:hAnsi="Calibri" w:cs="Calibri"/>
          <w:color w:val="000000"/>
          <w:sz w:val="24"/>
          <w:szCs w:val="24"/>
        </w:rPr>
        <w:t xml:space="preserve">0/21. The motion was </w:t>
      </w:r>
      <w:r w:rsidRPr="00C539F9">
        <w:rPr>
          <w:rFonts w:ascii="Calibri" w:eastAsia="Times New Roman" w:hAnsi="Calibri" w:cs="Calibri"/>
          <w:color w:val="000000"/>
          <w:sz w:val="24"/>
          <w:szCs w:val="24"/>
          <w:u w:val="single"/>
        </w:rPr>
        <w:t>SECONDED</w:t>
      </w:r>
      <w:r w:rsidRPr="00C539F9">
        <w:rPr>
          <w:rFonts w:ascii="Calibri" w:eastAsia="Times New Roman" w:hAnsi="Calibri" w:cs="Calibri"/>
          <w:color w:val="000000"/>
          <w:sz w:val="24"/>
          <w:szCs w:val="24"/>
        </w:rPr>
        <w:t xml:space="preserve"> by </w:t>
      </w:r>
      <w:r>
        <w:rPr>
          <w:rFonts w:ascii="Calibri" w:eastAsia="Times New Roman" w:hAnsi="Calibri" w:cs="Calibri"/>
          <w:color w:val="000000"/>
          <w:sz w:val="24"/>
          <w:szCs w:val="24"/>
        </w:rPr>
        <w:t>Commission Member Carter</w:t>
      </w:r>
      <w:r w:rsidRPr="00C539F9">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C</w:t>
      </w:r>
      <w:r w:rsidRPr="00046F6E">
        <w:rPr>
          <w:rFonts w:ascii="Calibri" w:eastAsia="Times New Roman" w:hAnsi="Calibri" w:cs="Calibri"/>
          <w:color w:val="000000"/>
          <w:sz w:val="24"/>
          <w:szCs w:val="24"/>
        </w:rPr>
        <w:t>hairman Jones asked if there were any questions or comments regarding the motion. There being none, he called for a vote.</w:t>
      </w:r>
      <w:r w:rsidR="00983C14">
        <w:rPr>
          <w:rFonts w:ascii="Calibri" w:eastAsia="Calibri" w:hAnsi="Calibri" w:cs="Calibri"/>
          <w:szCs w:val="24"/>
        </w:rPr>
        <w:br/>
      </w:r>
      <w:r w:rsidR="00344E96">
        <w:rPr>
          <w:rFonts w:ascii="Calibri" w:eastAsia="Calibri" w:hAnsi="Calibri" w:cs="Calibri"/>
          <w:szCs w:val="24"/>
        </w:rPr>
        <w:t xml:space="preserve">Voting Yea:  Jones, Carter, Davies, </w:t>
      </w:r>
      <w:r w:rsidR="00983C14">
        <w:rPr>
          <w:rFonts w:ascii="Calibri" w:eastAsia="Calibri" w:hAnsi="Calibri" w:cs="Calibri"/>
          <w:szCs w:val="24"/>
        </w:rPr>
        <w:t>Droubay</w:t>
      </w:r>
      <w:r w:rsidR="00344E96">
        <w:rPr>
          <w:rFonts w:ascii="Calibri" w:eastAsia="Calibri" w:hAnsi="Calibri" w:cs="Calibri"/>
          <w:szCs w:val="24"/>
        </w:rPr>
        <w:br/>
        <w:t>Commission Members Curtis, Diaz, Kimball, and Council Representative Western were absent.</w:t>
      </w:r>
      <w:r w:rsidR="00983C14">
        <w:rPr>
          <w:rFonts w:ascii="Calibri" w:eastAsia="Calibri" w:hAnsi="Calibri" w:cs="Calibri"/>
          <w:szCs w:val="24"/>
        </w:rPr>
        <w:br/>
      </w:r>
    </w:p>
    <w:p w14:paraId="31F40AAB" w14:textId="77777777" w:rsidR="00730506" w:rsidRPr="000E4231" w:rsidRDefault="00983C14" w:rsidP="000E4231">
      <w:pPr>
        <w:pStyle w:val="ListParagraph"/>
        <w:numPr>
          <w:ilvl w:val="0"/>
          <w:numId w:val="2"/>
        </w:numPr>
        <w:spacing w:before="120"/>
        <w:rPr>
          <w:rFonts w:ascii="Calibri" w:eastAsia="Calibri" w:hAnsi="Calibri" w:cs="Calibri"/>
          <w:szCs w:val="24"/>
        </w:rPr>
      </w:pPr>
      <w:r w:rsidRPr="000E4231">
        <w:rPr>
          <w:rFonts w:ascii="Calibri" w:eastAsia="Calibri" w:hAnsi="Calibri" w:cs="Calibri"/>
          <w:szCs w:val="24"/>
        </w:rPr>
        <w:t>Minutes Approval: 2021-06-09</w:t>
      </w:r>
    </w:p>
    <w:p w14:paraId="7A4A2207" w14:textId="77777777" w:rsidR="00730506" w:rsidRDefault="000E4231" w:rsidP="000E4231">
      <w:pPr>
        <w:pStyle w:val="ListParagraph"/>
        <w:spacing w:before="120"/>
        <w:ind w:left="867"/>
        <w:rPr>
          <w:rFonts w:ascii="Calibri" w:eastAsia="Calibri" w:hAnsi="Calibri" w:cs="Calibri"/>
          <w:szCs w:val="24"/>
        </w:rPr>
      </w:pPr>
      <w:r w:rsidRPr="00C539F9">
        <w:rPr>
          <w:rFonts w:ascii="Calibri" w:eastAsia="Times New Roman" w:hAnsi="Calibri" w:cs="Calibri"/>
          <w:color w:val="000000"/>
          <w:sz w:val="24"/>
          <w:szCs w:val="24"/>
        </w:rPr>
        <w:t xml:space="preserve">The minutes of the </w:t>
      </w:r>
      <w:r>
        <w:rPr>
          <w:rFonts w:ascii="Calibri" w:eastAsia="Times New Roman" w:hAnsi="Calibri" w:cs="Calibri"/>
          <w:color w:val="000000"/>
          <w:sz w:val="24"/>
          <w:szCs w:val="24"/>
        </w:rPr>
        <w:t>Planning and Zoning Meeting held 6/09</w:t>
      </w:r>
      <w:r w:rsidRPr="00C539F9">
        <w:rPr>
          <w:rFonts w:ascii="Calibri" w:eastAsia="Times New Roman" w:hAnsi="Calibri" w:cs="Calibri"/>
          <w:color w:val="000000"/>
          <w:sz w:val="24"/>
          <w:szCs w:val="24"/>
        </w:rPr>
        <w:t xml:space="preserve">/21 were presented for approval. </w:t>
      </w:r>
      <w:r>
        <w:rPr>
          <w:rFonts w:ascii="Calibri" w:eastAsia="Times New Roman" w:hAnsi="Calibri" w:cs="Calibri"/>
          <w:color w:val="000000"/>
          <w:sz w:val="24"/>
          <w:szCs w:val="24"/>
        </w:rPr>
        <w:t>Commission Member Droubay</w:t>
      </w:r>
      <w:r w:rsidRPr="00C539F9">
        <w:rPr>
          <w:rFonts w:ascii="Calibri" w:eastAsia="Times New Roman" w:hAnsi="Calibri" w:cs="Calibri"/>
          <w:color w:val="000000"/>
          <w:sz w:val="24"/>
          <w:szCs w:val="24"/>
        </w:rPr>
        <w:t xml:space="preserve"> </w:t>
      </w:r>
      <w:r w:rsidRPr="00C539F9">
        <w:rPr>
          <w:rFonts w:ascii="Calibri" w:eastAsia="Times New Roman" w:hAnsi="Calibri" w:cs="Calibri"/>
          <w:color w:val="000000"/>
          <w:sz w:val="24"/>
          <w:szCs w:val="24"/>
          <w:u w:val="single"/>
        </w:rPr>
        <w:t>MOVED</w:t>
      </w:r>
      <w:r w:rsidRPr="00C539F9">
        <w:rPr>
          <w:rFonts w:ascii="Calibri" w:eastAsia="Times New Roman" w:hAnsi="Calibri" w:cs="Calibri"/>
          <w:color w:val="000000"/>
          <w:sz w:val="24"/>
          <w:szCs w:val="24"/>
        </w:rPr>
        <w:t xml:space="preserve"> to approve the minutes of the </w:t>
      </w:r>
      <w:r>
        <w:rPr>
          <w:rFonts w:ascii="Calibri" w:eastAsia="Times New Roman" w:hAnsi="Calibri" w:cs="Calibri"/>
          <w:color w:val="000000"/>
          <w:sz w:val="24"/>
          <w:szCs w:val="24"/>
        </w:rPr>
        <w:t>Planning and Zoning Meeting held 3/1</w:t>
      </w:r>
      <w:r w:rsidRPr="00C539F9">
        <w:rPr>
          <w:rFonts w:ascii="Calibri" w:eastAsia="Times New Roman" w:hAnsi="Calibri" w:cs="Calibri"/>
          <w:color w:val="000000"/>
          <w:sz w:val="24"/>
          <w:szCs w:val="24"/>
        </w:rPr>
        <w:t xml:space="preserve">0/21. The motion was </w:t>
      </w:r>
      <w:r w:rsidRPr="00C539F9">
        <w:rPr>
          <w:rFonts w:ascii="Calibri" w:eastAsia="Times New Roman" w:hAnsi="Calibri" w:cs="Calibri"/>
          <w:color w:val="000000"/>
          <w:sz w:val="24"/>
          <w:szCs w:val="24"/>
          <w:u w:val="single"/>
        </w:rPr>
        <w:t>SECONDED</w:t>
      </w:r>
      <w:r w:rsidRPr="00C539F9">
        <w:rPr>
          <w:rFonts w:ascii="Calibri" w:eastAsia="Times New Roman" w:hAnsi="Calibri" w:cs="Calibri"/>
          <w:color w:val="000000"/>
          <w:sz w:val="24"/>
          <w:szCs w:val="24"/>
        </w:rPr>
        <w:t xml:space="preserve"> by </w:t>
      </w:r>
      <w:r>
        <w:rPr>
          <w:rFonts w:ascii="Calibri" w:eastAsia="Times New Roman" w:hAnsi="Calibri" w:cs="Calibri"/>
          <w:color w:val="000000"/>
          <w:sz w:val="24"/>
          <w:szCs w:val="24"/>
        </w:rPr>
        <w:t>Commission Member Davies</w:t>
      </w:r>
      <w:r w:rsidRPr="00C539F9">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C</w:t>
      </w:r>
      <w:r w:rsidRPr="00046F6E">
        <w:rPr>
          <w:rFonts w:ascii="Calibri" w:eastAsia="Times New Roman" w:hAnsi="Calibri" w:cs="Calibri"/>
          <w:color w:val="000000"/>
          <w:sz w:val="24"/>
          <w:szCs w:val="24"/>
        </w:rPr>
        <w:t>hairman Jones asked if there were any questions or comments regarding the motion. There being none, he called for a vote.</w:t>
      </w:r>
      <w:r w:rsidR="00983C14">
        <w:rPr>
          <w:rFonts w:ascii="Calibri" w:eastAsia="Calibri" w:hAnsi="Calibri" w:cs="Calibri"/>
          <w:szCs w:val="24"/>
        </w:rPr>
        <w:br/>
        <w:t>Voting Yea:  Jones</w:t>
      </w:r>
      <w:r w:rsidR="00344E96">
        <w:rPr>
          <w:rFonts w:ascii="Calibri" w:eastAsia="Calibri" w:hAnsi="Calibri" w:cs="Calibri"/>
          <w:szCs w:val="24"/>
        </w:rPr>
        <w:t xml:space="preserve">, Carter, Davies, </w:t>
      </w:r>
      <w:r w:rsidR="00983C14">
        <w:rPr>
          <w:rFonts w:ascii="Calibri" w:eastAsia="Calibri" w:hAnsi="Calibri" w:cs="Calibri"/>
          <w:szCs w:val="24"/>
        </w:rPr>
        <w:t>Droubay</w:t>
      </w:r>
      <w:r w:rsidR="00344E96">
        <w:rPr>
          <w:rFonts w:ascii="Calibri" w:eastAsia="Calibri" w:hAnsi="Calibri" w:cs="Calibri"/>
          <w:szCs w:val="24"/>
        </w:rPr>
        <w:br/>
        <w:t>Commission Members Curtis, Diaz, Kimball, and Council Representative Western were absent.</w:t>
      </w:r>
      <w:r w:rsidR="00983C14">
        <w:rPr>
          <w:rFonts w:ascii="Calibri" w:eastAsia="Calibri" w:hAnsi="Calibri" w:cs="Calibri"/>
          <w:szCs w:val="24"/>
        </w:rPr>
        <w:br/>
      </w:r>
    </w:p>
    <w:p w14:paraId="09085391" w14:textId="77777777" w:rsidR="00730506" w:rsidRDefault="00983C14">
      <w:pPr>
        <w:spacing w:before="120"/>
        <w:ind w:left="432"/>
        <w:rPr>
          <w:rFonts w:ascii="Calibri" w:eastAsia="Calibri" w:hAnsi="Calibri" w:cs="Calibri"/>
        </w:rPr>
      </w:pPr>
      <w:r>
        <w:rPr>
          <w:rFonts w:ascii="Calibri" w:eastAsia="Calibri" w:hAnsi="Calibri" w:cs="Calibri"/>
          <w:b/>
          <w:bCs/>
        </w:rPr>
        <w:t>BUSINESS </w:t>
      </w:r>
      <w:r>
        <w:rPr>
          <w:rFonts w:ascii="Calibri" w:eastAsia="Calibri" w:hAnsi="Calibri" w:cs="Calibri"/>
        </w:rPr>
        <w:t>– Any such business as may come before the Commission.</w:t>
      </w:r>
    </w:p>
    <w:p w14:paraId="1F7AA03E" w14:textId="77777777" w:rsidR="00730506" w:rsidRDefault="00983C14">
      <w:pPr>
        <w:spacing w:before="120"/>
        <w:ind w:left="864" w:hanging="432"/>
        <w:rPr>
          <w:rFonts w:ascii="Calibri" w:eastAsia="Calibri" w:hAnsi="Calibri" w:cs="Calibri"/>
          <w:szCs w:val="24"/>
        </w:rPr>
      </w:pPr>
      <w:r>
        <w:rPr>
          <w:rFonts w:ascii="Calibri" w:eastAsia="Calibri" w:hAnsi="Calibri" w:cs="Calibri"/>
        </w:rPr>
        <w:t>4.</w:t>
      </w:r>
      <w:r>
        <w:rPr>
          <w:rFonts w:ascii="Calibri" w:eastAsia="Calibri" w:hAnsi="Calibri" w:cs="Calibri"/>
        </w:rPr>
        <w:tab/>
      </w:r>
      <w:r>
        <w:rPr>
          <w:rFonts w:ascii="Calibri" w:eastAsia="Calibri" w:hAnsi="Calibri" w:cs="Calibri"/>
          <w:szCs w:val="24"/>
        </w:rPr>
        <w:t>Rob Droubay</w:t>
      </w:r>
      <w:r>
        <w:rPr>
          <w:rFonts w:ascii="Calibri" w:eastAsia="Calibri" w:hAnsi="Calibri" w:cs="Calibri"/>
          <w:szCs w:val="24"/>
        </w:rPr>
        <w:br/>
        <w:t>Zone Change Discussion</w:t>
      </w:r>
    </w:p>
    <w:p w14:paraId="3E6237B3" w14:textId="77777777" w:rsidR="00730506" w:rsidRDefault="00983C14">
      <w:pPr>
        <w:spacing w:before="120"/>
        <w:ind w:left="864"/>
        <w:rPr>
          <w:rFonts w:ascii="Calibri" w:eastAsia="Calibri" w:hAnsi="Calibri" w:cs="Calibri"/>
          <w:szCs w:val="24"/>
        </w:rPr>
      </w:pPr>
      <w:r>
        <w:rPr>
          <w:rFonts w:ascii="Calibri" w:eastAsia="Calibri" w:hAnsi="Calibri" w:cs="Calibri"/>
          <w:szCs w:val="24"/>
        </w:rPr>
        <w:t>Rob Droubay would like a zone change on 30 acres which is currently zoned as RR2 to RR1. The curb and gutter were installed on 990 on both sides of the road. Water pressure and the rise in elevation are concerns but will work with Delta City. This change would include roughly 25 lots. Public Works Director Kirkland advised Mr. Droubay that he would need to pay the fee and then they can proceed with a public hearing and noticing.</w:t>
      </w:r>
    </w:p>
    <w:p w14:paraId="58FFAB50" w14:textId="77777777" w:rsidR="00730506" w:rsidRDefault="00983C14" w:rsidP="00344E96">
      <w:pPr>
        <w:spacing w:before="120"/>
        <w:ind w:left="864" w:hanging="432"/>
        <w:rPr>
          <w:rFonts w:ascii="Calibri" w:eastAsia="Calibri" w:hAnsi="Calibri" w:cs="Calibri"/>
          <w:szCs w:val="24"/>
        </w:rPr>
      </w:pPr>
      <w:r>
        <w:rPr>
          <w:rFonts w:ascii="Calibri" w:eastAsia="Calibri" w:hAnsi="Calibri" w:cs="Calibri"/>
        </w:rPr>
        <w:t>5.</w:t>
      </w:r>
      <w:r>
        <w:rPr>
          <w:rFonts w:ascii="Calibri" w:eastAsia="Calibri" w:hAnsi="Calibri" w:cs="Calibri"/>
        </w:rPr>
        <w:tab/>
      </w:r>
      <w:r>
        <w:rPr>
          <w:rFonts w:ascii="Calibri" w:eastAsia="Calibri" w:hAnsi="Calibri" w:cs="Calibri"/>
          <w:szCs w:val="24"/>
        </w:rPr>
        <w:t>Jose A. Marquez</w:t>
      </w:r>
      <w:r>
        <w:rPr>
          <w:rFonts w:ascii="Calibri" w:eastAsia="Calibri" w:hAnsi="Calibri" w:cs="Calibri"/>
          <w:szCs w:val="24"/>
        </w:rPr>
        <w:br/>
        <w:t>Minor Subdivision Discussion/Consideration</w:t>
      </w:r>
    </w:p>
    <w:p w14:paraId="635BFB5F" w14:textId="77777777" w:rsidR="00730506" w:rsidRDefault="00983C14" w:rsidP="002148EE">
      <w:pPr>
        <w:spacing w:before="120"/>
        <w:ind w:left="864"/>
        <w:rPr>
          <w:rFonts w:ascii="Calibri" w:eastAsia="Calibri" w:hAnsi="Calibri" w:cs="Calibri"/>
          <w:szCs w:val="24"/>
        </w:rPr>
      </w:pPr>
      <w:r>
        <w:rPr>
          <w:rFonts w:ascii="Calibri" w:eastAsia="Calibri" w:hAnsi="Calibri" w:cs="Calibri"/>
          <w:szCs w:val="24"/>
        </w:rPr>
        <w:t xml:space="preserve">Jose Marquez would </w:t>
      </w:r>
      <w:r w:rsidR="000E4231">
        <w:rPr>
          <w:rFonts w:ascii="Calibri" w:eastAsia="Calibri" w:hAnsi="Calibri" w:cs="Calibri"/>
          <w:szCs w:val="24"/>
        </w:rPr>
        <w:t>like to subdivide a lot on 200 East and 200 South</w:t>
      </w:r>
      <w:r>
        <w:rPr>
          <w:rFonts w:ascii="Calibri" w:eastAsia="Calibri" w:hAnsi="Calibri" w:cs="Calibri"/>
          <w:szCs w:val="24"/>
        </w:rPr>
        <w:t xml:space="preserve"> into three pieces and build a duplex on the northwest and do it in phases. Marquez owns a quarter of a block. Delta City owns a right of way that has never been improved, which should be a 33 foot road. Location of the lot is in the redevelopment area, and adjacent to existing curb and gutter. Sewer, water and storm drains are in, </w:t>
      </w:r>
      <w:r w:rsidR="000E4231">
        <w:rPr>
          <w:rFonts w:ascii="Calibri" w:eastAsia="Calibri" w:hAnsi="Calibri" w:cs="Calibri"/>
          <w:szCs w:val="24"/>
        </w:rPr>
        <w:t xml:space="preserve">it </w:t>
      </w:r>
      <w:r>
        <w:rPr>
          <w:rFonts w:ascii="Calibri" w:eastAsia="Calibri" w:hAnsi="Calibri" w:cs="Calibri"/>
          <w:szCs w:val="24"/>
        </w:rPr>
        <w:t xml:space="preserve">would need curb, gutter, and sidewalk. Marquez would like two small lots and one large lot, and would like to install curb and gutter in phase 2. </w:t>
      </w:r>
      <w:r w:rsidR="000E4231">
        <w:rPr>
          <w:rFonts w:ascii="Calibri" w:eastAsia="Calibri" w:hAnsi="Calibri" w:cs="Calibri"/>
          <w:szCs w:val="24"/>
        </w:rPr>
        <w:t>Marquez w</w:t>
      </w:r>
      <w:r>
        <w:rPr>
          <w:rFonts w:ascii="Calibri" w:eastAsia="Calibri" w:hAnsi="Calibri" w:cs="Calibri"/>
          <w:szCs w:val="24"/>
        </w:rPr>
        <w:t>ill take to City Council to get some clarification.</w:t>
      </w:r>
      <w:r w:rsidR="000E4231">
        <w:rPr>
          <w:rFonts w:ascii="Calibri" w:eastAsia="Calibri" w:hAnsi="Calibri" w:cs="Calibri"/>
          <w:szCs w:val="24"/>
        </w:rPr>
        <w:br/>
      </w:r>
      <w:r w:rsidR="00365E53">
        <w:rPr>
          <w:rFonts w:ascii="Calibri" w:eastAsia="Times New Roman" w:hAnsi="Calibri" w:cs="Calibri"/>
          <w:color w:val="000000"/>
          <w:sz w:val="24"/>
          <w:szCs w:val="24"/>
        </w:rPr>
        <w:t>Commission Member Droubay</w:t>
      </w:r>
      <w:r w:rsidR="000E4231" w:rsidRPr="00C539F9">
        <w:rPr>
          <w:rFonts w:ascii="Calibri" w:eastAsia="Times New Roman" w:hAnsi="Calibri" w:cs="Calibri"/>
          <w:color w:val="000000"/>
          <w:sz w:val="24"/>
          <w:szCs w:val="24"/>
        </w:rPr>
        <w:t xml:space="preserve"> </w:t>
      </w:r>
      <w:r w:rsidR="000E4231" w:rsidRPr="00C539F9">
        <w:rPr>
          <w:rFonts w:ascii="Calibri" w:eastAsia="Times New Roman" w:hAnsi="Calibri" w:cs="Calibri"/>
          <w:color w:val="000000"/>
          <w:sz w:val="24"/>
          <w:szCs w:val="24"/>
          <w:u w:val="single"/>
        </w:rPr>
        <w:t>MOVED</w:t>
      </w:r>
      <w:r w:rsidR="000E4231" w:rsidRPr="00C539F9">
        <w:rPr>
          <w:rFonts w:ascii="Calibri" w:eastAsia="Times New Roman" w:hAnsi="Calibri" w:cs="Calibri"/>
          <w:color w:val="000000"/>
          <w:sz w:val="24"/>
          <w:szCs w:val="24"/>
        </w:rPr>
        <w:t xml:space="preserve"> to approve </w:t>
      </w:r>
      <w:r w:rsidR="002148EE">
        <w:rPr>
          <w:rFonts w:ascii="Calibri" w:eastAsia="Times New Roman" w:hAnsi="Calibri" w:cs="Calibri"/>
          <w:color w:val="000000"/>
          <w:sz w:val="24"/>
          <w:szCs w:val="24"/>
        </w:rPr>
        <w:t xml:space="preserve">the preliminary plat with improvements based on the current code. The motion </w:t>
      </w:r>
      <w:r w:rsidR="000E4231" w:rsidRPr="00C539F9">
        <w:rPr>
          <w:rFonts w:ascii="Calibri" w:eastAsia="Times New Roman" w:hAnsi="Calibri" w:cs="Calibri"/>
          <w:color w:val="000000"/>
          <w:sz w:val="24"/>
          <w:szCs w:val="24"/>
        </w:rPr>
        <w:t xml:space="preserve">was </w:t>
      </w:r>
      <w:r w:rsidR="000E4231" w:rsidRPr="00C539F9">
        <w:rPr>
          <w:rFonts w:ascii="Calibri" w:eastAsia="Times New Roman" w:hAnsi="Calibri" w:cs="Calibri"/>
          <w:color w:val="000000"/>
          <w:sz w:val="24"/>
          <w:szCs w:val="24"/>
          <w:u w:val="single"/>
        </w:rPr>
        <w:t>SECONDED</w:t>
      </w:r>
      <w:r w:rsidR="000E4231" w:rsidRPr="00C539F9">
        <w:rPr>
          <w:rFonts w:ascii="Calibri" w:eastAsia="Times New Roman" w:hAnsi="Calibri" w:cs="Calibri"/>
          <w:color w:val="000000"/>
          <w:sz w:val="24"/>
          <w:szCs w:val="24"/>
        </w:rPr>
        <w:t xml:space="preserve"> by </w:t>
      </w:r>
      <w:r w:rsidR="002148EE">
        <w:rPr>
          <w:rFonts w:ascii="Calibri" w:eastAsia="Times New Roman" w:hAnsi="Calibri" w:cs="Calibri"/>
          <w:color w:val="000000"/>
          <w:sz w:val="24"/>
          <w:szCs w:val="24"/>
        </w:rPr>
        <w:t>Commission Member Davies.</w:t>
      </w:r>
      <w:r w:rsidR="002148EE" w:rsidRPr="002148EE">
        <w:rPr>
          <w:rFonts w:ascii="Calibri" w:eastAsia="Times New Roman" w:hAnsi="Calibri" w:cs="Calibri"/>
          <w:color w:val="000000"/>
          <w:sz w:val="24"/>
          <w:szCs w:val="24"/>
        </w:rPr>
        <w:t xml:space="preserve"> </w:t>
      </w:r>
      <w:r w:rsidR="002148EE">
        <w:rPr>
          <w:rFonts w:ascii="Calibri" w:eastAsia="Times New Roman" w:hAnsi="Calibri" w:cs="Calibri"/>
          <w:color w:val="000000"/>
          <w:sz w:val="24"/>
          <w:szCs w:val="24"/>
        </w:rPr>
        <w:t>C</w:t>
      </w:r>
      <w:r w:rsidR="002148EE" w:rsidRPr="00046F6E">
        <w:rPr>
          <w:rFonts w:ascii="Calibri" w:eastAsia="Times New Roman" w:hAnsi="Calibri" w:cs="Calibri"/>
          <w:color w:val="000000"/>
          <w:sz w:val="24"/>
          <w:szCs w:val="24"/>
        </w:rPr>
        <w:t>hairman Jones asked if there were any questions or comments regarding the motion. There being none, he called for a vote.</w:t>
      </w:r>
      <w:r w:rsidR="00A92359">
        <w:rPr>
          <w:rFonts w:ascii="Calibri" w:eastAsia="Calibri" w:hAnsi="Calibri" w:cs="Calibri"/>
          <w:szCs w:val="24"/>
        </w:rPr>
        <w:br/>
        <w:t xml:space="preserve">Voting Yea:  Jones, Carter, Davies, </w:t>
      </w:r>
      <w:r>
        <w:rPr>
          <w:rFonts w:ascii="Calibri" w:eastAsia="Calibri" w:hAnsi="Calibri" w:cs="Calibri"/>
          <w:szCs w:val="24"/>
        </w:rPr>
        <w:t>Droubay</w:t>
      </w:r>
      <w:r w:rsidR="00A92359">
        <w:rPr>
          <w:rFonts w:ascii="Calibri" w:eastAsia="Calibri" w:hAnsi="Calibri" w:cs="Calibri"/>
          <w:szCs w:val="24"/>
        </w:rPr>
        <w:br/>
        <w:t>Commission Members Curtis, Diaz, Kimball, and Council Representative Western were absent.</w:t>
      </w:r>
      <w:r>
        <w:rPr>
          <w:rFonts w:ascii="Calibri" w:eastAsia="Calibri" w:hAnsi="Calibri" w:cs="Calibri"/>
          <w:szCs w:val="24"/>
        </w:rPr>
        <w:br/>
      </w:r>
    </w:p>
    <w:p w14:paraId="5AC74726" w14:textId="77777777" w:rsidR="00730506" w:rsidRDefault="00983C14">
      <w:pPr>
        <w:spacing w:before="120"/>
        <w:ind w:left="864" w:hanging="432"/>
        <w:rPr>
          <w:rFonts w:ascii="Calibri" w:eastAsia="Calibri" w:hAnsi="Calibri" w:cs="Calibri"/>
          <w:szCs w:val="24"/>
        </w:rPr>
      </w:pPr>
      <w:r>
        <w:rPr>
          <w:rFonts w:ascii="Calibri" w:eastAsia="Calibri" w:hAnsi="Calibri" w:cs="Calibri"/>
        </w:rPr>
        <w:lastRenderedPageBreak/>
        <w:t>6.</w:t>
      </w:r>
      <w:r>
        <w:rPr>
          <w:rFonts w:ascii="Calibri" w:eastAsia="Calibri" w:hAnsi="Calibri" w:cs="Calibri"/>
        </w:rPr>
        <w:tab/>
      </w:r>
      <w:r>
        <w:rPr>
          <w:rFonts w:ascii="Calibri" w:eastAsia="Calibri" w:hAnsi="Calibri" w:cs="Calibri"/>
          <w:szCs w:val="24"/>
        </w:rPr>
        <w:t>Nick Killpack, Councilmember</w:t>
      </w:r>
      <w:r>
        <w:rPr>
          <w:rFonts w:ascii="Calibri" w:eastAsia="Calibri" w:hAnsi="Calibri" w:cs="Calibri"/>
          <w:szCs w:val="24"/>
        </w:rPr>
        <w:br/>
        <w:t>Land Use Amendments &amp; Transportation Plan</w:t>
      </w:r>
    </w:p>
    <w:p w14:paraId="2A015C44" w14:textId="77777777" w:rsidR="00730506" w:rsidRDefault="00983C14">
      <w:pPr>
        <w:spacing w:before="120"/>
        <w:ind w:left="864"/>
        <w:rPr>
          <w:rFonts w:ascii="Calibri" w:eastAsia="Calibri" w:hAnsi="Calibri" w:cs="Calibri"/>
          <w:szCs w:val="24"/>
        </w:rPr>
      </w:pPr>
      <w:r>
        <w:rPr>
          <w:rFonts w:ascii="Calibri" w:eastAsia="Calibri" w:hAnsi="Calibri" w:cs="Calibri"/>
          <w:szCs w:val="24"/>
        </w:rPr>
        <w:t>Council Member Nick Killpack presented a transportation road plan for Delta City. Killpack would like a grid system for future development. There are a few obstacles in the way such as the river, railroad tracks, and Hwy 6 and 50. Rural Millard County and Delta City have two different grids. Millard County is 10 blocks to the mile, and there are county roads in Delta City that are numbered with Millard County numbers. Alleys will not be built again. Killpack would like to have a Public Meeting before presenting the plan to City Council. Discussions with Millard County is that they have the desire that if they are near Delta City, they should be annexed into the city. Every county road in Delta would need a proper name excep</w:t>
      </w:r>
      <w:r w:rsidR="002148EE">
        <w:rPr>
          <w:rFonts w:ascii="Calibri" w:eastAsia="Calibri" w:hAnsi="Calibri" w:cs="Calibri"/>
          <w:szCs w:val="24"/>
        </w:rPr>
        <w:t>t 500 West because they line up with Delta’s grid.</w:t>
      </w:r>
    </w:p>
    <w:p w14:paraId="113D5FEB" w14:textId="77777777" w:rsidR="00344E96" w:rsidRDefault="00344E96">
      <w:pPr>
        <w:spacing w:before="120"/>
        <w:ind w:left="864"/>
        <w:rPr>
          <w:rFonts w:ascii="Calibri" w:eastAsia="Calibri" w:hAnsi="Calibri" w:cs="Calibri"/>
          <w:szCs w:val="24"/>
        </w:rPr>
      </w:pPr>
      <w:r>
        <w:rPr>
          <w:rFonts w:ascii="Calibri" w:eastAsia="Calibri" w:hAnsi="Calibri" w:cs="Calibri"/>
          <w:szCs w:val="24"/>
        </w:rPr>
        <w:t>PUBLIC COMMENT PERIOD</w:t>
      </w:r>
      <w:r>
        <w:rPr>
          <w:rFonts w:ascii="Calibri" w:eastAsia="Calibri" w:hAnsi="Calibri" w:cs="Calibri"/>
          <w:szCs w:val="24"/>
        </w:rPr>
        <w:br/>
        <w:t xml:space="preserve">Tom </w:t>
      </w:r>
      <w:proofErr w:type="spellStart"/>
      <w:r>
        <w:rPr>
          <w:rFonts w:ascii="Calibri" w:eastAsia="Calibri" w:hAnsi="Calibri" w:cs="Calibri"/>
          <w:szCs w:val="24"/>
        </w:rPr>
        <w:t>Souvall</w:t>
      </w:r>
      <w:proofErr w:type="spellEnd"/>
      <w:r>
        <w:rPr>
          <w:rFonts w:ascii="Calibri" w:eastAsia="Calibri" w:hAnsi="Calibri" w:cs="Calibri"/>
          <w:szCs w:val="24"/>
        </w:rPr>
        <w:t xml:space="preserve"> presented that they were working and modifying their concept plan so there is a preliminary plat to bring to the next Planning and Zoning meeting. Public Works Director Kirkland advised the Commission that City Council made the decision to give them vested interest from March.</w:t>
      </w:r>
    </w:p>
    <w:p w14:paraId="7A956B39" w14:textId="77777777" w:rsidR="00A92359" w:rsidRDefault="00A92359">
      <w:pPr>
        <w:spacing w:before="120"/>
        <w:ind w:left="432"/>
        <w:rPr>
          <w:rFonts w:ascii="Calibri" w:eastAsia="Calibri" w:hAnsi="Calibri" w:cs="Calibri"/>
          <w:b/>
          <w:bCs/>
        </w:rPr>
      </w:pPr>
    </w:p>
    <w:p w14:paraId="513F5408" w14:textId="77777777" w:rsidR="00730506" w:rsidRDefault="00983C14">
      <w:pPr>
        <w:spacing w:before="120"/>
        <w:ind w:left="432"/>
        <w:rPr>
          <w:rFonts w:ascii="Calibri" w:eastAsia="Calibri" w:hAnsi="Calibri" w:cs="Calibri"/>
        </w:rPr>
      </w:pPr>
      <w:r>
        <w:rPr>
          <w:rFonts w:ascii="Calibri" w:eastAsia="Calibri" w:hAnsi="Calibri" w:cs="Calibri"/>
          <w:b/>
          <w:bCs/>
        </w:rPr>
        <w:t>ADJOURN</w:t>
      </w:r>
    </w:p>
    <w:p w14:paraId="05878729" w14:textId="77777777" w:rsidR="00730506" w:rsidRDefault="00983C14">
      <w:pPr>
        <w:spacing w:before="120"/>
        <w:ind w:left="432"/>
        <w:rPr>
          <w:rFonts w:ascii="Calibri" w:eastAsia="Calibri" w:hAnsi="Calibri" w:cs="Calibri"/>
          <w:szCs w:val="24"/>
        </w:rPr>
      </w:pPr>
      <w:r>
        <w:rPr>
          <w:rFonts w:ascii="Calibri" w:eastAsia="Calibri" w:hAnsi="Calibri" w:cs="Calibri"/>
          <w:szCs w:val="24"/>
        </w:rPr>
        <w:t>8:40</w:t>
      </w:r>
      <w:r w:rsidR="00344E96">
        <w:rPr>
          <w:rFonts w:ascii="Calibri" w:eastAsia="Calibri" w:hAnsi="Calibri" w:cs="Calibri"/>
          <w:szCs w:val="24"/>
        </w:rPr>
        <w:t xml:space="preserve"> p.m.</w:t>
      </w:r>
    </w:p>
    <w:p w14:paraId="3B58D19D" w14:textId="77777777" w:rsidR="00730506" w:rsidRDefault="00983C14">
      <w:pPr>
        <w:spacing w:before="120"/>
        <w:ind w:left="432"/>
        <w:rPr>
          <w:rFonts w:ascii="Calibri" w:eastAsia="Calibri" w:hAnsi="Calibri" w:cs="Calibri"/>
          <w:szCs w:val="24"/>
        </w:rPr>
      </w:pPr>
      <w:r>
        <w:rPr>
          <w:rFonts w:ascii="Calibri" w:eastAsia="Calibri" w:hAnsi="Calibri" w:cs="Calibri"/>
          <w:szCs w:val="24"/>
        </w:rPr>
        <w:t>Motion made</w:t>
      </w:r>
      <w:r w:rsidR="00344E96">
        <w:rPr>
          <w:rFonts w:ascii="Calibri" w:eastAsia="Calibri" w:hAnsi="Calibri" w:cs="Calibri"/>
          <w:szCs w:val="24"/>
        </w:rPr>
        <w:t xml:space="preserve"> by Droubay, Seconded by </w:t>
      </w:r>
      <w:r>
        <w:rPr>
          <w:rFonts w:ascii="Calibri" w:eastAsia="Calibri" w:hAnsi="Calibri" w:cs="Calibri"/>
          <w:szCs w:val="24"/>
        </w:rPr>
        <w:t>Carter.</w:t>
      </w:r>
      <w:r>
        <w:rPr>
          <w:rFonts w:ascii="Calibri" w:eastAsia="Calibri" w:hAnsi="Calibri" w:cs="Calibri"/>
          <w:szCs w:val="24"/>
        </w:rPr>
        <w:br/>
        <w:t>Voting Yea:  Jones</w:t>
      </w:r>
      <w:r w:rsidR="00344E96">
        <w:rPr>
          <w:rFonts w:ascii="Calibri" w:eastAsia="Calibri" w:hAnsi="Calibri" w:cs="Calibri"/>
          <w:szCs w:val="24"/>
        </w:rPr>
        <w:t xml:space="preserve">, Carter, Davies, </w:t>
      </w:r>
      <w:r>
        <w:rPr>
          <w:rFonts w:ascii="Calibri" w:eastAsia="Calibri" w:hAnsi="Calibri" w:cs="Calibri"/>
          <w:szCs w:val="24"/>
        </w:rPr>
        <w:t>Droubay</w:t>
      </w:r>
      <w:r w:rsidR="00344E96">
        <w:rPr>
          <w:rFonts w:ascii="Calibri" w:eastAsia="Calibri" w:hAnsi="Calibri" w:cs="Calibri"/>
          <w:szCs w:val="24"/>
        </w:rPr>
        <w:br/>
        <w:t>Commission Members Curtis, Diaz, Kimball, and Council Representative Western were absent.</w:t>
      </w:r>
      <w:r>
        <w:rPr>
          <w:rFonts w:ascii="Calibri" w:eastAsia="Calibri" w:hAnsi="Calibri" w:cs="Calibri"/>
          <w:szCs w:val="24"/>
        </w:rPr>
        <w:br/>
      </w:r>
    </w:p>
    <w:bookmarkEnd w:id="5"/>
    <w:p w14:paraId="596E43D5" w14:textId="77777777" w:rsidR="00730506" w:rsidRDefault="00730506">
      <w:pPr>
        <w:spacing w:before="0" w:after="0"/>
        <w:rPr>
          <w:sz w:val="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gridCol w:w="489"/>
        <w:gridCol w:w="5556"/>
      </w:tblGrid>
      <w:tr w:rsidR="00485282" w14:paraId="38892700" w14:textId="77777777">
        <w:trPr>
          <w:trHeight w:val="1656"/>
        </w:trPr>
        <w:tc>
          <w:tcPr>
            <w:tcW w:w="4770" w:type="dxa"/>
            <w:vMerge w:val="restart"/>
          </w:tcPr>
          <w:p w14:paraId="762D2D60" w14:textId="397A031E" w:rsidR="00730506" w:rsidRDefault="00730506">
            <w:pPr>
              <w:spacing w:before="480"/>
              <w:jc w:val="center"/>
              <w:rPr>
                <w:sz w:val="20"/>
              </w:rPr>
            </w:pPr>
          </w:p>
        </w:tc>
        <w:tc>
          <w:tcPr>
            <w:tcW w:w="540" w:type="dxa"/>
          </w:tcPr>
          <w:p w14:paraId="3E32A467" w14:textId="77777777" w:rsidR="00730506" w:rsidRDefault="00730506">
            <w:pPr>
              <w:spacing w:before="480"/>
              <w:rPr>
                <w:sz w:val="20"/>
              </w:rPr>
            </w:pPr>
          </w:p>
        </w:tc>
        <w:tc>
          <w:tcPr>
            <w:tcW w:w="4760" w:type="dxa"/>
          </w:tcPr>
          <w:p w14:paraId="37D9C5E1" w14:textId="1439DBC0" w:rsidR="00730506" w:rsidRDefault="00485282">
            <w:pPr>
              <w:spacing w:before="480"/>
              <w:jc w:val="right"/>
              <w:rPr>
                <w:noProof/>
                <w:sz w:val="20"/>
              </w:rPr>
            </w:pPr>
            <w:r w:rsidRPr="00485282">
              <w:rPr>
                <w:noProof/>
                <w:sz w:val="20"/>
              </w:rPr>
              <w:drawing>
                <wp:inline distT="0" distB="0" distL="0" distR="0" wp14:anchorId="7D6A5533" wp14:editId="24EDE575">
                  <wp:extent cx="3381375" cy="1133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81375" cy="1133475"/>
                          </a:xfrm>
                          <a:prstGeom prst="rect">
                            <a:avLst/>
                          </a:prstGeom>
                          <a:noFill/>
                          <a:ln>
                            <a:noFill/>
                          </a:ln>
                        </pic:spPr>
                      </pic:pic>
                    </a:graphicData>
                  </a:graphic>
                </wp:inline>
              </w:drawing>
            </w:r>
          </w:p>
        </w:tc>
      </w:tr>
      <w:tr w:rsidR="00485282" w14:paraId="78C4C3CC" w14:textId="77777777">
        <w:tc>
          <w:tcPr>
            <w:tcW w:w="4770" w:type="dxa"/>
            <w:vMerge/>
          </w:tcPr>
          <w:p w14:paraId="00A9F1D0" w14:textId="77777777" w:rsidR="00730506" w:rsidRDefault="00730506">
            <w:pPr>
              <w:rPr>
                <w:b/>
              </w:rPr>
            </w:pPr>
          </w:p>
        </w:tc>
        <w:tc>
          <w:tcPr>
            <w:tcW w:w="540" w:type="dxa"/>
          </w:tcPr>
          <w:p w14:paraId="12AE5EA1" w14:textId="77777777" w:rsidR="00730506" w:rsidRDefault="00730506">
            <w:pPr>
              <w:rPr>
                <w:b/>
              </w:rPr>
            </w:pPr>
          </w:p>
        </w:tc>
        <w:tc>
          <w:tcPr>
            <w:tcW w:w="4760" w:type="dxa"/>
            <w:tcBorders>
              <w:top w:val="single" w:sz="8" w:space="0" w:color="auto"/>
            </w:tcBorders>
          </w:tcPr>
          <w:p w14:paraId="46710475" w14:textId="77777777" w:rsidR="00730506" w:rsidRDefault="00983C14">
            <w:pPr>
              <w:jc w:val="right"/>
              <w:rPr>
                <w:b/>
              </w:rPr>
            </w:pPr>
            <w:r>
              <w:rPr>
                <w:b/>
              </w:rPr>
              <w:t>Sherri Westbrook, Recorder</w:t>
            </w:r>
          </w:p>
        </w:tc>
      </w:tr>
    </w:tbl>
    <w:p w14:paraId="2F984F9D" w14:textId="77777777" w:rsidR="00730506" w:rsidRDefault="00730506">
      <w:pPr>
        <w:spacing w:before="40"/>
        <w:rPr>
          <w:b/>
          <w:sz w:val="6"/>
        </w:rPr>
      </w:pPr>
    </w:p>
    <w:p w14:paraId="01330019" w14:textId="77777777" w:rsidR="00730506" w:rsidRDefault="00730506">
      <w:pPr>
        <w:spacing w:before="40"/>
        <w:rPr>
          <w:sz w:val="20"/>
        </w:rPr>
      </w:pPr>
    </w:p>
    <w:sectPr w:rsidR="00730506" w:rsidSect="00485282">
      <w:type w:val="continuous"/>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61766" w14:textId="77777777" w:rsidR="00657C41" w:rsidRDefault="00657C41">
      <w:pPr>
        <w:spacing w:before="0" w:after="0"/>
      </w:pPr>
      <w:r>
        <w:separator/>
      </w:r>
    </w:p>
  </w:endnote>
  <w:endnote w:type="continuationSeparator" w:id="0">
    <w:p w14:paraId="7555C4C4" w14:textId="77777777" w:rsidR="00657C41" w:rsidRDefault="00657C4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E8485" w14:textId="77777777" w:rsidR="00A92359" w:rsidRDefault="00A92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DACD" w14:textId="77777777" w:rsidR="00730506" w:rsidRDefault="00983C14">
    <w:pPr>
      <w:pStyle w:val="Footer"/>
      <w:pBdr>
        <w:top w:val="single" w:sz="12" w:space="1" w:color="A02A20"/>
      </w:pBdr>
    </w:pPr>
    <w:r>
      <w:t xml:space="preserve">Delta </w:t>
    </w:r>
    <w:bookmarkStart w:id="6" w:name="apMeetingName2"/>
    <w:r>
      <w:t>Planning &amp; Zoning Commission Meeting</w:t>
    </w:r>
    <w:bookmarkEnd w:id="6"/>
    <w:r>
      <w:ptab w:relativeTo="margin" w:alignment="center" w:leader="none"/>
    </w:r>
    <w:bookmarkStart w:id="7" w:name="apOutputType2"/>
    <w:r>
      <w:rPr>
        <w:caps/>
      </w:rPr>
      <w:t>Minutes</w:t>
    </w:r>
    <w:bookmarkEnd w:id="7"/>
    <w:r>
      <w:ptab w:relativeTo="margin" w:alignment="right" w:leader="none"/>
    </w:r>
    <w:bookmarkStart w:id="8" w:name="apMeetingDate2"/>
    <w:r>
      <w:t>August 11, 2021</w:t>
    </w:r>
    <w:bookmarkEnd w:id="8"/>
  </w:p>
  <w:p w14:paraId="1ED7A8AA" w14:textId="77777777" w:rsidR="00730506" w:rsidRDefault="00983C14">
    <w:pPr>
      <w:pStyle w:val="Footer"/>
      <w:spacing w:before="120"/>
      <w:jc w:val="center"/>
      <w:rPr>
        <w:i/>
      </w:rPr>
    </w:pPr>
    <w:r>
      <w:rPr>
        <w:i/>
      </w:rPr>
      <w:t>*Delta City Municipal Complex Council Chambers, 76 North 200 West, Delta, Utah 84624-9440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154ED" w14:textId="77777777" w:rsidR="00A92359" w:rsidRDefault="00A92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FE653" w14:textId="77777777" w:rsidR="00657C41" w:rsidRDefault="00657C41">
      <w:pPr>
        <w:spacing w:before="0" w:after="0"/>
      </w:pPr>
      <w:r>
        <w:separator/>
      </w:r>
    </w:p>
  </w:footnote>
  <w:footnote w:type="continuationSeparator" w:id="0">
    <w:p w14:paraId="30F584B5" w14:textId="77777777" w:rsidR="00657C41" w:rsidRDefault="00657C4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BCD91" w14:textId="5CDB2FEA" w:rsidR="00A92359" w:rsidRDefault="00A92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C411D" w14:textId="5FCA1EBD" w:rsidR="00A92359" w:rsidRDefault="00A923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E1E07" w14:textId="304186C0" w:rsidR="00A92359" w:rsidRDefault="00A923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A44E2"/>
    <w:multiLevelType w:val="hybridMultilevel"/>
    <w:tmpl w:val="9362BA5C"/>
    <w:lvl w:ilvl="0" w:tplc="F1EC9D22">
      <w:start w:val="1"/>
      <w:numFmt w:val="decimal"/>
      <w:lvlText w:val="%1."/>
      <w:lvlJc w:val="left"/>
      <w:pPr>
        <w:ind w:left="867" w:hanging="435"/>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 w15:restartNumberingAfterBreak="0">
    <w:nsid w:val="307A7222"/>
    <w:multiLevelType w:val="multilevel"/>
    <w:tmpl w:val="CE148FCE"/>
    <w:lvl w:ilvl="0">
      <w:start w:val="1"/>
      <w:numFmt w:val="decimal"/>
      <w:lvlText w:val="%1."/>
      <w:lvlJc w:val="left"/>
      <w:pPr>
        <w:ind w:left="795" w:hanging="360"/>
      </w:pPr>
      <w:rPr>
        <w:rFonts w:hint="default"/>
      </w:rPr>
    </w:lvl>
    <w:lvl w:ilvl="1">
      <w:start w:val="1"/>
      <w:numFmt w:val="lowerLetter"/>
      <w:lvlText w:val="%2."/>
      <w:lvlJc w:val="left"/>
      <w:pPr>
        <w:ind w:left="1515" w:hanging="360"/>
      </w:pPr>
    </w:lvl>
    <w:lvl w:ilvl="2">
      <w:start w:val="1"/>
      <w:numFmt w:val="lowerRoman"/>
      <w:lvlText w:val="%3."/>
      <w:lvlJc w:val="right"/>
      <w:pPr>
        <w:ind w:left="2235" w:hanging="180"/>
      </w:pPr>
    </w:lvl>
    <w:lvl w:ilvl="3">
      <w:start w:val="1"/>
      <w:numFmt w:val="decimal"/>
      <w:lvlText w:val="%4."/>
      <w:lvlJc w:val="left"/>
      <w:pPr>
        <w:ind w:left="2955" w:hanging="360"/>
      </w:pPr>
    </w:lvl>
    <w:lvl w:ilvl="4">
      <w:start w:val="1"/>
      <w:numFmt w:val="lowerLetter"/>
      <w:lvlText w:val="%5."/>
      <w:lvlJc w:val="left"/>
      <w:pPr>
        <w:ind w:left="3675" w:hanging="360"/>
      </w:pPr>
    </w:lvl>
    <w:lvl w:ilvl="5">
      <w:start w:val="1"/>
      <w:numFmt w:val="lowerRoman"/>
      <w:lvlText w:val="%6."/>
      <w:lvlJc w:val="right"/>
      <w:pPr>
        <w:ind w:left="4395" w:hanging="180"/>
      </w:pPr>
    </w:lvl>
    <w:lvl w:ilvl="6">
      <w:start w:val="1"/>
      <w:numFmt w:val="decimal"/>
      <w:lvlText w:val="%7."/>
      <w:lvlJc w:val="left"/>
      <w:pPr>
        <w:ind w:left="5115" w:hanging="360"/>
      </w:pPr>
    </w:lvl>
    <w:lvl w:ilvl="7">
      <w:start w:val="1"/>
      <w:numFmt w:val="lowerLetter"/>
      <w:lvlText w:val="%8."/>
      <w:lvlJc w:val="left"/>
      <w:pPr>
        <w:ind w:left="5835" w:hanging="360"/>
      </w:pPr>
    </w:lvl>
    <w:lvl w:ilvl="8">
      <w:start w:val="1"/>
      <w:numFmt w:val="lowerRoman"/>
      <w:lvlText w:val="%9."/>
      <w:lvlJc w:val="right"/>
      <w:pPr>
        <w:ind w:left="655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drawingGridHorizontalSpacing w:val="110"/>
  <w:displayHorizontalDrawingGridEvery w:val="2"/>
  <w:displayVertic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506"/>
    <w:rsid w:val="000E4231"/>
    <w:rsid w:val="002148EE"/>
    <w:rsid w:val="00344E96"/>
    <w:rsid w:val="00365E53"/>
    <w:rsid w:val="00485282"/>
    <w:rsid w:val="005F06F0"/>
    <w:rsid w:val="00657C41"/>
    <w:rsid w:val="00730506"/>
    <w:rsid w:val="00983C14"/>
    <w:rsid w:val="00A92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B4859D7"/>
  <w15:docId w15:val="{34D405C4-2EBB-424D-9704-47442BF6E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style>
  <w:style w:type="character" w:customStyle="1" w:styleId="PlaceholderText1">
    <w:name w:val="Placeholder Text1"/>
    <w:basedOn w:val="DefaultParagraphFont"/>
    <w:uiPriority w:val="99"/>
    <w:semiHidden/>
    <w:rPr>
      <w:color w:val="808080"/>
    </w:rPr>
  </w:style>
  <w:style w:type="character" w:styleId="LineNumber">
    <w:name w:val="line number"/>
    <w:basedOn w:val="DefaultParagraphFont"/>
    <w:uiPriority w:val="99"/>
    <w:semiHidden/>
    <w:unhideWhenUsed/>
    <w:rsid w:val="00A92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Corinth TX">
      <a:dk1>
        <a:srgbClr val="000000"/>
      </a:dk1>
      <a:lt1>
        <a:srgbClr val="FFFFFF"/>
      </a:lt1>
      <a:dk2>
        <a:srgbClr val="44546A"/>
      </a:dk2>
      <a:lt2>
        <a:srgbClr val="E7E6E6"/>
      </a:lt2>
      <a:accent1>
        <a:srgbClr val="DC2532"/>
      </a:accent1>
      <a:accent2>
        <a:srgbClr val="0B2C6C"/>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3" ma:contentTypeDescription="Create a new document." ma:contentTypeScope="" ma:versionID="7de357269a046055ff0b6856ef18ad2c">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6fed9f54563192b279a2ec5a0568b48c"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9AC4C9-0D68-4C6D-AFE2-33419088C642}">
  <ds:schemaRefs>
    <ds:schemaRef ds:uri="http://schemas.microsoft.com/sharepoint/v3/contenttype/forms"/>
  </ds:schemaRefs>
</ds:datastoreItem>
</file>

<file path=customXml/itemProps2.xml><?xml version="1.0" encoding="utf-8"?>
<ds:datastoreItem xmlns:ds="http://schemas.openxmlformats.org/officeDocument/2006/customXml" ds:itemID="{CE920484-2B7E-4D25-82E0-DBF9430B47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FDD7B8-F6D5-44EE-B3CC-A2354085F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City Council Meeting Document</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Document</dc:title>
  <dc:subject/>
  <dc:creator>Amy Douglass</dc:creator>
  <cp:keywords/>
  <dc:description/>
  <cp:lastModifiedBy>Sherri Westbrook</cp:lastModifiedBy>
  <cp:revision>3</cp:revision>
  <dcterms:created xsi:type="dcterms:W3CDTF">2021-10-12T22:43:00Z</dcterms:created>
  <dcterms:modified xsi:type="dcterms:W3CDTF">2021-10-14T23:22:00Z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