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628B7D" w14:textId="77777777" w:rsidR="00FD6D55" w:rsidRDefault="00FD6D55" w:rsidP="00FD6D55">
      <w:pPr>
        <w:pStyle w:val="ListParagraph"/>
        <w:numPr>
          <w:ilvl w:val="0"/>
          <w:numId w:val="1"/>
        </w:numPr>
        <w:rPr>
          <w:rFonts w:ascii="Bell MT" w:hAnsi="Bell MT"/>
          <w:b/>
          <w:bCs/>
        </w:rPr>
      </w:pPr>
      <w:r>
        <w:rPr>
          <w:rFonts w:ascii="Bell MT" w:hAnsi="Bell MT"/>
          <w:b/>
          <w:bCs/>
        </w:rPr>
        <w:t>Welcome --</w:t>
      </w:r>
      <w:r>
        <w:rPr>
          <w:rFonts w:ascii="Bell MT" w:hAnsi="Bell MT"/>
          <w:b/>
          <w:bCs/>
          <w:i/>
          <w:iCs/>
        </w:rPr>
        <w:t>Mayor</w:t>
      </w:r>
      <w:r>
        <w:rPr>
          <w:rFonts w:ascii="Bell MT" w:hAnsi="Bell MT"/>
          <w:b/>
          <w:bCs/>
          <w:i/>
          <w:iCs/>
        </w:rPr>
        <w:tab/>
      </w:r>
    </w:p>
    <w:p w14:paraId="3C57DD3C" w14:textId="4DE9C4EE" w:rsidR="00C90113" w:rsidRDefault="00C90113" w:rsidP="00C90113">
      <w:pPr>
        <w:pStyle w:val="ListParagraph"/>
        <w:ind w:left="1440"/>
        <w:rPr>
          <w:rFonts w:ascii="Bell MT" w:hAnsi="Bell MT"/>
        </w:rPr>
      </w:pPr>
      <w:r w:rsidRPr="00C90113">
        <w:rPr>
          <w:rFonts w:ascii="Bell MT" w:hAnsi="Bell MT"/>
        </w:rPr>
        <w:t>Mayor Olsen welcomed all.  He began by explaining what the well they are seeking to buy is.</w:t>
      </w:r>
      <w:r w:rsidR="00FD6D55" w:rsidRPr="00C90113">
        <w:rPr>
          <w:rFonts w:ascii="Bell MT" w:hAnsi="Bell MT"/>
        </w:rPr>
        <w:tab/>
      </w:r>
      <w:r>
        <w:rPr>
          <w:rFonts w:ascii="Bell MT" w:hAnsi="Bell MT"/>
        </w:rPr>
        <w:t xml:space="preserve">It would be used to change out the big culinary water users to do their outdoor watering.  There was a brief question and answer.  The first part of this is to purchase the well.  Jeff McDonald questioned what the cost might be after the purchase to pump the water up to where it is needed.  He also asked if the other </w:t>
      </w:r>
      <w:r w:rsidR="007968E1">
        <w:rPr>
          <w:rFonts w:ascii="Bell MT" w:hAnsi="Bell MT"/>
        </w:rPr>
        <w:t>part owners of the well could change whether we can purchase the well or not.  Mayor Olsen said no, the city is only buying the portion that the others willing to sell, own.  Mayor Olsen also mentioned that there is a lot of Federal Money available right now to help with water projects.  Claudia Jarrett expressed concern that the city is getting into debt.</w:t>
      </w:r>
      <w:r w:rsidR="00DF2CB9">
        <w:rPr>
          <w:rFonts w:ascii="Bell MT" w:hAnsi="Bell MT"/>
        </w:rPr>
        <w:t xml:space="preserve">  The mayor said he is concerned about having enough water for the citizens.  Jeff McDonald said it is hard to support this as a citizen when you don’t know how much it is going to cost the citizens.  He suggested that there might be much better, cheaper ways to find the water instead of purchasing an expensive well.  Mayor Olsen said they can </w:t>
      </w:r>
      <w:proofErr w:type="gramStart"/>
      <w:r w:rsidR="00DF2CB9">
        <w:rPr>
          <w:rFonts w:ascii="Bell MT" w:hAnsi="Bell MT"/>
        </w:rPr>
        <w:t>look into</w:t>
      </w:r>
      <w:proofErr w:type="gramEnd"/>
      <w:r w:rsidR="00DF2CB9">
        <w:rPr>
          <w:rFonts w:ascii="Bell MT" w:hAnsi="Bell MT"/>
        </w:rPr>
        <w:t xml:space="preserve"> some of the other options as well.  Pam Stoker expressed concern for the citizens on fixed income and how will they cope with an increase.  Councilmember Keisel said we also need to face that our community is going to grow.  We need to be looking ahead to future growth.  </w:t>
      </w:r>
      <w:r w:rsidR="00453CBC">
        <w:rPr>
          <w:rFonts w:ascii="Bell MT" w:hAnsi="Bell MT"/>
        </w:rPr>
        <w:t>Councilmember Keisel stated that we are trying to come from every angle to try and find water.</w:t>
      </w:r>
    </w:p>
    <w:p w14:paraId="7E8E1718" w14:textId="770CAD0E" w:rsidR="00FD6D55" w:rsidRPr="00C90113" w:rsidRDefault="00FD6D55" w:rsidP="00C90113">
      <w:pPr>
        <w:pStyle w:val="ListParagraph"/>
        <w:ind w:left="1440"/>
        <w:rPr>
          <w:rFonts w:ascii="Bell MT" w:hAnsi="Bell MT"/>
        </w:rPr>
      </w:pPr>
      <w:r w:rsidRPr="00C90113">
        <w:rPr>
          <w:rFonts w:ascii="Bell MT" w:hAnsi="Bell MT"/>
        </w:rPr>
        <w:tab/>
      </w:r>
      <w:r w:rsidRPr="00C90113">
        <w:rPr>
          <w:rFonts w:ascii="Bell MT" w:hAnsi="Bell MT"/>
        </w:rPr>
        <w:tab/>
      </w:r>
      <w:r w:rsidRPr="00C90113">
        <w:rPr>
          <w:rFonts w:ascii="Bell MT" w:hAnsi="Bell MT"/>
        </w:rPr>
        <w:tab/>
      </w:r>
      <w:r w:rsidRPr="00C90113">
        <w:rPr>
          <w:rFonts w:ascii="Bell MT" w:hAnsi="Bell MT"/>
        </w:rPr>
        <w:tab/>
      </w:r>
      <w:r w:rsidRPr="00C90113">
        <w:rPr>
          <w:rFonts w:ascii="Bell MT" w:hAnsi="Bell MT"/>
        </w:rPr>
        <w:tab/>
      </w:r>
    </w:p>
    <w:p w14:paraId="2071A2C7" w14:textId="4B334FC5" w:rsidR="00FD6D55" w:rsidRDefault="00C90113" w:rsidP="00FD6D55">
      <w:pPr>
        <w:pStyle w:val="ListParagraph"/>
        <w:numPr>
          <w:ilvl w:val="0"/>
          <w:numId w:val="1"/>
        </w:numPr>
        <w:rPr>
          <w:rFonts w:ascii="Bell MT" w:hAnsi="Bell MT"/>
          <w:b/>
          <w:bCs/>
        </w:rPr>
      </w:pPr>
      <w:r>
        <w:rPr>
          <w:rFonts w:ascii="Bell MT" w:hAnsi="Bell MT"/>
          <w:b/>
          <w:bCs/>
        </w:rPr>
        <w:t xml:space="preserve">In Attendance:  </w:t>
      </w:r>
      <w:r>
        <w:rPr>
          <w:rFonts w:ascii="Bell MT" w:hAnsi="Bell MT"/>
        </w:rPr>
        <w:t xml:space="preserve">Mayor Mike Olsen, Councilmember Russell Keisel, Councilmember Rondy Black.  </w:t>
      </w:r>
      <w:r w:rsidR="007968E1">
        <w:rPr>
          <w:rFonts w:ascii="Bell MT" w:hAnsi="Bell MT"/>
        </w:rPr>
        <w:t xml:space="preserve">Jeanne Tejada (Recorder), Dave Oxman (Finance Director), Jim Wilberg (Police Chief), Pam Stoker, Claudia Jarrett, Mark Hightower, Donalyn Shock, Jay Lane, Mina Lynn Lane, Dana Lee Sorensen, Chris Sorensen, Jeff McDonald, </w:t>
      </w:r>
    </w:p>
    <w:p w14:paraId="427E683C" w14:textId="77777777" w:rsidR="00FD6D55" w:rsidRDefault="00FD6D55" w:rsidP="00FD6D55">
      <w:pPr>
        <w:pStyle w:val="ListParagraph"/>
        <w:ind w:left="1080"/>
        <w:rPr>
          <w:rFonts w:ascii="Bell MT" w:hAnsi="Bell MT"/>
          <w:b/>
          <w:bCs/>
        </w:rPr>
      </w:pPr>
      <w:r>
        <w:rPr>
          <w:rFonts w:ascii="Bell MT" w:hAnsi="Bell MT"/>
          <w:b/>
          <w:bCs/>
        </w:rPr>
        <w:tab/>
      </w:r>
      <w:r>
        <w:rPr>
          <w:rFonts w:ascii="Bell MT" w:hAnsi="Bell MT"/>
          <w:b/>
          <w:bCs/>
        </w:rPr>
        <w:tab/>
      </w:r>
      <w:r>
        <w:rPr>
          <w:rFonts w:ascii="Bell MT" w:hAnsi="Bell MT"/>
          <w:b/>
          <w:bCs/>
        </w:rPr>
        <w:tab/>
      </w:r>
      <w:r>
        <w:rPr>
          <w:rFonts w:ascii="Bell MT" w:hAnsi="Bell MT"/>
          <w:b/>
          <w:bCs/>
        </w:rPr>
        <w:tab/>
      </w:r>
      <w:r>
        <w:rPr>
          <w:rFonts w:ascii="Bell MT" w:hAnsi="Bell MT"/>
          <w:b/>
          <w:bCs/>
        </w:rPr>
        <w:tab/>
      </w:r>
      <w:r>
        <w:rPr>
          <w:rFonts w:ascii="Bell MT" w:hAnsi="Bell MT"/>
          <w:b/>
          <w:bCs/>
        </w:rPr>
        <w:tab/>
      </w:r>
      <w:r>
        <w:rPr>
          <w:rFonts w:ascii="Bell MT" w:hAnsi="Bell MT"/>
          <w:b/>
          <w:bCs/>
        </w:rPr>
        <w:tab/>
      </w:r>
      <w:r>
        <w:rPr>
          <w:rFonts w:ascii="Bell MT" w:hAnsi="Bell MT"/>
          <w:b/>
          <w:bCs/>
        </w:rPr>
        <w:tab/>
      </w:r>
    </w:p>
    <w:p w14:paraId="515BCE16" w14:textId="77777777" w:rsidR="00FD6D55" w:rsidRDefault="00FD6D55" w:rsidP="00FD6D55">
      <w:pPr>
        <w:pStyle w:val="ListParagraph"/>
        <w:ind w:left="1080"/>
        <w:rPr>
          <w:rFonts w:ascii="Bell MT" w:hAnsi="Bell MT"/>
          <w:b/>
          <w:bCs/>
        </w:rPr>
      </w:pPr>
      <w:r>
        <w:rPr>
          <w:rFonts w:ascii="Bell MT" w:hAnsi="Bell MT"/>
          <w:b/>
          <w:bCs/>
        </w:rPr>
        <w:tab/>
      </w:r>
      <w:r>
        <w:rPr>
          <w:rFonts w:ascii="Bell MT" w:hAnsi="Bell MT"/>
          <w:b/>
          <w:bCs/>
        </w:rPr>
        <w:tab/>
      </w:r>
      <w:r>
        <w:rPr>
          <w:rFonts w:ascii="Bell MT" w:hAnsi="Bell MT"/>
          <w:b/>
          <w:bCs/>
        </w:rPr>
        <w:tab/>
      </w:r>
      <w:r>
        <w:rPr>
          <w:rFonts w:ascii="Bell MT" w:hAnsi="Bell MT"/>
          <w:b/>
          <w:bCs/>
        </w:rPr>
        <w:tab/>
      </w:r>
      <w:r>
        <w:rPr>
          <w:rFonts w:ascii="Bell MT" w:hAnsi="Bell MT"/>
          <w:b/>
          <w:bCs/>
        </w:rPr>
        <w:tab/>
      </w:r>
      <w:r>
        <w:rPr>
          <w:rFonts w:ascii="Bell MT" w:hAnsi="Bell MT"/>
          <w:b/>
          <w:bCs/>
        </w:rPr>
        <w:tab/>
      </w:r>
    </w:p>
    <w:p w14:paraId="49FDF8E9" w14:textId="79ED737A" w:rsidR="00FD6D55" w:rsidRDefault="00FD6D55" w:rsidP="00FD6D55">
      <w:pPr>
        <w:pStyle w:val="ListParagraph"/>
        <w:numPr>
          <w:ilvl w:val="0"/>
          <w:numId w:val="1"/>
        </w:numPr>
        <w:spacing w:after="0"/>
        <w:rPr>
          <w:rFonts w:ascii="Bell MT" w:hAnsi="Bell MT"/>
          <w:b/>
          <w:bCs/>
        </w:rPr>
      </w:pPr>
      <w:r>
        <w:rPr>
          <w:rFonts w:ascii="Bell MT" w:hAnsi="Bell MT"/>
          <w:b/>
          <w:bCs/>
        </w:rPr>
        <w:t>Adjourn</w:t>
      </w:r>
      <w:r w:rsidR="00453CBC">
        <w:rPr>
          <w:rFonts w:ascii="Bell MT" w:hAnsi="Bell MT"/>
          <w:b/>
          <w:bCs/>
        </w:rPr>
        <w:t xml:space="preserve"> 6:40pm</w:t>
      </w:r>
    </w:p>
    <w:p w14:paraId="2F42D119" w14:textId="77777777" w:rsidR="00FD6D55" w:rsidRDefault="00FD6D55" w:rsidP="00FD6D55">
      <w:pPr>
        <w:spacing w:after="0"/>
        <w:rPr>
          <w:rFonts w:ascii="Adobe Devanagari" w:hAnsi="Adobe Devanagari" w:cs="Adobe Devanagari"/>
        </w:rPr>
      </w:pPr>
    </w:p>
    <w:p w14:paraId="2F63DD0D" w14:textId="77777777" w:rsidR="00FD6D55" w:rsidRDefault="00FD6D55" w:rsidP="00FD6D55">
      <w:pPr>
        <w:spacing w:after="0"/>
        <w:rPr>
          <w:rFonts w:ascii="Bell MT" w:hAnsi="Bell MT" w:cs="Adobe Devanagari"/>
          <w:lang w:val="es-MX"/>
        </w:rPr>
      </w:pPr>
      <w:r>
        <w:rPr>
          <w:rFonts w:ascii="Bell MT" w:hAnsi="Bell MT" w:cs="Adobe Devanagari"/>
          <w:lang w:val="es-MX"/>
        </w:rPr>
        <w:t>_________________________</w:t>
      </w:r>
    </w:p>
    <w:p w14:paraId="2523F7E4" w14:textId="77777777" w:rsidR="00FD6D55" w:rsidRDefault="00FD6D55" w:rsidP="00FD6D55">
      <w:pPr>
        <w:spacing w:after="0"/>
        <w:rPr>
          <w:rFonts w:ascii="Bell MT" w:hAnsi="Bell MT" w:cs="Adobe Devanagari"/>
          <w:lang w:val="es-MX"/>
        </w:rPr>
      </w:pPr>
      <w:r>
        <w:rPr>
          <w:rFonts w:ascii="Bell MT" w:hAnsi="Bell MT" w:cs="Adobe Devanagari"/>
          <w:lang w:val="es-MX"/>
        </w:rPr>
        <w:t>Jeanne M. Tejada, Recorder</w:t>
      </w:r>
    </w:p>
    <w:p w14:paraId="6FE9BA32" w14:textId="77777777" w:rsidR="00FD6D55" w:rsidRDefault="00FD6D55" w:rsidP="00FD6D55">
      <w:pPr>
        <w:rPr>
          <w:rFonts w:ascii="Bell MT" w:hAnsi="Bell MT"/>
          <w:lang w:val="es-MX"/>
        </w:rPr>
      </w:pPr>
    </w:p>
    <w:p w14:paraId="323512CA" w14:textId="77777777" w:rsidR="00FD6D55" w:rsidRDefault="00FD6D55" w:rsidP="00FD6D55">
      <w:pPr>
        <w:rPr>
          <w:lang w:val="es-MX"/>
        </w:rPr>
      </w:pPr>
    </w:p>
    <w:p w14:paraId="391E918C" w14:textId="77777777" w:rsidR="00FD6D55" w:rsidRDefault="00FD6D55" w:rsidP="00FD6D55">
      <w:pPr>
        <w:rPr>
          <w:lang w:val="es-MX"/>
        </w:rPr>
      </w:pPr>
    </w:p>
    <w:p w14:paraId="64C26A3E" w14:textId="77777777" w:rsidR="00FD6D55" w:rsidRDefault="00FD6D55" w:rsidP="00FD6D55">
      <w:pPr>
        <w:rPr>
          <w:lang w:val="es-MX"/>
        </w:rPr>
      </w:pPr>
    </w:p>
    <w:p w14:paraId="4E6101FD" w14:textId="77777777" w:rsidR="00C0541E" w:rsidRDefault="00C0541E"/>
    <w:sectPr w:rsidR="00C0541E">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3B708B" w14:textId="77777777" w:rsidR="00493AA0" w:rsidRDefault="00493AA0" w:rsidP="00493AA0">
      <w:pPr>
        <w:spacing w:after="0" w:line="240" w:lineRule="auto"/>
      </w:pPr>
      <w:r>
        <w:separator/>
      </w:r>
    </w:p>
  </w:endnote>
  <w:endnote w:type="continuationSeparator" w:id="0">
    <w:p w14:paraId="308C2967" w14:textId="77777777" w:rsidR="00493AA0" w:rsidRDefault="00493AA0" w:rsidP="00493A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ell MT">
    <w:panose1 w:val="02020503060305020303"/>
    <w:charset w:val="00"/>
    <w:family w:val="roman"/>
    <w:pitch w:val="variable"/>
    <w:sig w:usb0="00000003" w:usb1="00000000" w:usb2="00000000" w:usb3="00000000" w:csb0="00000001" w:csb1="00000000"/>
  </w:font>
  <w:font w:name="Adobe Devanagari">
    <w:panose1 w:val="02040503050201020203"/>
    <w:charset w:val="00"/>
    <w:family w:val="roman"/>
    <w:notTrueType/>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A7799C" w14:textId="77777777" w:rsidR="00493AA0" w:rsidRDefault="00493AA0" w:rsidP="00493AA0">
      <w:pPr>
        <w:spacing w:after="0" w:line="240" w:lineRule="auto"/>
      </w:pPr>
      <w:r>
        <w:separator/>
      </w:r>
    </w:p>
  </w:footnote>
  <w:footnote w:type="continuationSeparator" w:id="0">
    <w:p w14:paraId="34B7BCFE" w14:textId="77777777" w:rsidR="00493AA0" w:rsidRDefault="00493AA0" w:rsidP="00493A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47295" w14:textId="41BE6241" w:rsidR="00493AA0" w:rsidRDefault="00493AA0">
    <w:pPr>
      <w:pStyle w:val="Header"/>
    </w:pPr>
  </w:p>
  <w:tbl>
    <w:tblPr>
      <w:tblStyle w:val="TableGrid"/>
      <w:tblW w:w="0" w:type="auto"/>
      <w:tblInd w:w="0" w:type="dxa"/>
      <w:tblLook w:val="04A0" w:firstRow="1" w:lastRow="0" w:firstColumn="1" w:lastColumn="0" w:noHBand="0" w:noVBand="1"/>
    </w:tblPr>
    <w:tblGrid>
      <w:gridCol w:w="3053"/>
      <w:gridCol w:w="3228"/>
      <w:gridCol w:w="3079"/>
    </w:tblGrid>
    <w:tr w:rsidR="00493AA0" w14:paraId="0A699391" w14:textId="77777777" w:rsidTr="00807E2C">
      <w:tc>
        <w:tcPr>
          <w:tcW w:w="3116" w:type="dxa"/>
          <w:tcBorders>
            <w:top w:val="nil"/>
            <w:left w:val="nil"/>
            <w:bottom w:val="nil"/>
            <w:right w:val="nil"/>
          </w:tcBorders>
          <w:hideMark/>
        </w:tcPr>
        <w:p w14:paraId="23ECA096" w14:textId="77777777" w:rsidR="00493AA0" w:rsidRDefault="00493AA0" w:rsidP="00493AA0">
          <w:pPr>
            <w:pStyle w:val="Header"/>
            <w:jc w:val="center"/>
            <w:rPr>
              <w:rFonts w:ascii="Bell MT" w:hAnsi="Bell MT"/>
              <w:sz w:val="32"/>
              <w:szCs w:val="32"/>
            </w:rPr>
          </w:pPr>
          <w:r>
            <w:rPr>
              <w:rFonts w:ascii="Bell MT" w:hAnsi="Bell MT"/>
              <w:sz w:val="32"/>
              <w:szCs w:val="32"/>
            </w:rPr>
            <w:t xml:space="preserve">                          Mount Pleasant City</w:t>
          </w:r>
        </w:p>
        <w:p w14:paraId="47D9680B" w14:textId="77777777" w:rsidR="00493AA0" w:rsidRDefault="00493AA0" w:rsidP="00493AA0">
          <w:pPr>
            <w:pStyle w:val="Header"/>
            <w:jc w:val="center"/>
            <w:rPr>
              <w:rFonts w:ascii="Bell MT" w:hAnsi="Bell MT"/>
              <w:sz w:val="24"/>
              <w:szCs w:val="24"/>
            </w:rPr>
          </w:pPr>
          <w:r>
            <w:rPr>
              <w:rFonts w:ascii="Bell MT" w:hAnsi="Bell MT"/>
              <w:sz w:val="24"/>
              <w:szCs w:val="24"/>
            </w:rPr>
            <w:t>115 West Main Street</w:t>
          </w:r>
        </w:p>
        <w:p w14:paraId="7A7947C2" w14:textId="77777777" w:rsidR="00493AA0" w:rsidRDefault="00493AA0" w:rsidP="00493AA0">
          <w:pPr>
            <w:pStyle w:val="Header"/>
            <w:jc w:val="center"/>
            <w:rPr>
              <w:rFonts w:ascii="Bell MT" w:hAnsi="Bell MT"/>
              <w:sz w:val="24"/>
              <w:szCs w:val="24"/>
            </w:rPr>
          </w:pPr>
          <w:r>
            <w:rPr>
              <w:rFonts w:ascii="Bell MT" w:hAnsi="Bell MT"/>
              <w:sz w:val="24"/>
              <w:szCs w:val="24"/>
            </w:rPr>
            <w:t>Mount Pleasant, UT 84647</w:t>
          </w:r>
        </w:p>
        <w:p w14:paraId="19C2CE8C" w14:textId="77777777" w:rsidR="00493AA0" w:rsidRDefault="00493AA0" w:rsidP="00493AA0">
          <w:pPr>
            <w:pStyle w:val="Header"/>
            <w:jc w:val="center"/>
            <w:rPr>
              <w:rFonts w:ascii="Bell MT" w:hAnsi="Bell MT"/>
              <w:sz w:val="24"/>
              <w:szCs w:val="24"/>
            </w:rPr>
          </w:pPr>
          <w:r>
            <w:rPr>
              <w:rFonts w:ascii="Bell MT" w:hAnsi="Bell MT"/>
              <w:sz w:val="24"/>
              <w:szCs w:val="24"/>
            </w:rPr>
            <w:t>Phone: 435-462-2456</w:t>
          </w:r>
        </w:p>
        <w:p w14:paraId="617A8814" w14:textId="77777777" w:rsidR="00493AA0" w:rsidRDefault="00493AA0" w:rsidP="00493AA0">
          <w:pPr>
            <w:pStyle w:val="Header"/>
            <w:jc w:val="center"/>
            <w:rPr>
              <w:rFonts w:ascii="Bell MT" w:hAnsi="Bell MT"/>
              <w:sz w:val="24"/>
              <w:szCs w:val="24"/>
            </w:rPr>
          </w:pPr>
          <w:r>
            <w:rPr>
              <w:rFonts w:ascii="Bell MT" w:hAnsi="Bell MT"/>
              <w:sz w:val="24"/>
              <w:szCs w:val="24"/>
            </w:rPr>
            <w:t>FAX: 435-462-3199</w:t>
          </w:r>
        </w:p>
      </w:tc>
      <w:tc>
        <w:tcPr>
          <w:tcW w:w="3117" w:type="dxa"/>
          <w:tcBorders>
            <w:top w:val="nil"/>
            <w:left w:val="nil"/>
            <w:bottom w:val="nil"/>
            <w:right w:val="nil"/>
          </w:tcBorders>
          <w:hideMark/>
        </w:tcPr>
        <w:p w14:paraId="34C36273" w14:textId="77777777" w:rsidR="00493AA0" w:rsidRDefault="00493AA0" w:rsidP="00493AA0">
          <w:pPr>
            <w:pStyle w:val="Header"/>
          </w:pPr>
          <w:r>
            <w:rPr>
              <w:noProof/>
            </w:rPr>
            <w:drawing>
              <wp:inline distT="0" distB="0" distL="0" distR="0" wp14:anchorId="0F4EE1D1" wp14:editId="6039D4FB">
                <wp:extent cx="1912620" cy="8915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2620" cy="891540"/>
                        </a:xfrm>
                        <a:prstGeom prst="rect">
                          <a:avLst/>
                        </a:prstGeom>
                        <a:noFill/>
                        <a:ln>
                          <a:noFill/>
                        </a:ln>
                      </pic:spPr>
                    </pic:pic>
                  </a:graphicData>
                </a:graphic>
              </wp:inline>
            </w:drawing>
          </w:r>
        </w:p>
        <w:p w14:paraId="46A4A0EE" w14:textId="77777777" w:rsidR="00493AA0" w:rsidRDefault="00493AA0" w:rsidP="00493AA0">
          <w:pPr>
            <w:pStyle w:val="Header"/>
            <w:jc w:val="center"/>
            <w:rPr>
              <w:rFonts w:ascii="Bell MT" w:hAnsi="Bell MT"/>
              <w:sz w:val="32"/>
              <w:szCs w:val="32"/>
            </w:rPr>
          </w:pPr>
          <w:r>
            <w:rPr>
              <w:rFonts w:ascii="Bell MT" w:hAnsi="Bell MT"/>
              <w:sz w:val="32"/>
              <w:szCs w:val="32"/>
            </w:rPr>
            <w:t>City Council Minutes</w:t>
          </w:r>
        </w:p>
        <w:p w14:paraId="34BEAB6B" w14:textId="14AC7644" w:rsidR="00493AA0" w:rsidRDefault="007B616D" w:rsidP="00B5476B">
          <w:pPr>
            <w:pStyle w:val="Header"/>
            <w:jc w:val="center"/>
            <w:rPr>
              <w:rFonts w:ascii="Bell MT" w:hAnsi="Bell MT"/>
              <w:sz w:val="32"/>
              <w:szCs w:val="32"/>
            </w:rPr>
          </w:pPr>
          <w:r>
            <w:rPr>
              <w:rFonts w:ascii="Bell MT" w:hAnsi="Bell MT"/>
              <w:sz w:val="32"/>
              <w:szCs w:val="32"/>
            </w:rPr>
            <w:t>28</w:t>
          </w:r>
          <w:r w:rsidR="003A1554">
            <w:rPr>
              <w:rFonts w:ascii="Bell MT" w:hAnsi="Bell MT"/>
              <w:sz w:val="32"/>
              <w:szCs w:val="32"/>
            </w:rPr>
            <w:t xml:space="preserve"> </w:t>
          </w:r>
          <w:r w:rsidR="00B5476B">
            <w:rPr>
              <w:rFonts w:ascii="Bell MT" w:hAnsi="Bell MT"/>
              <w:sz w:val="32"/>
              <w:szCs w:val="32"/>
            </w:rPr>
            <w:t>September</w:t>
          </w:r>
          <w:r w:rsidR="00493AA0">
            <w:rPr>
              <w:rFonts w:ascii="Bell MT" w:hAnsi="Bell MT"/>
              <w:sz w:val="32"/>
              <w:szCs w:val="32"/>
            </w:rPr>
            <w:t xml:space="preserve"> 2021</w:t>
          </w:r>
        </w:p>
        <w:p w14:paraId="11C3035D" w14:textId="5903B79E" w:rsidR="00493AA0" w:rsidRDefault="00493AA0" w:rsidP="00493AA0">
          <w:pPr>
            <w:pStyle w:val="Header"/>
            <w:jc w:val="center"/>
            <w:rPr>
              <w:rFonts w:ascii="Bell MT" w:hAnsi="Bell MT"/>
              <w:sz w:val="32"/>
              <w:szCs w:val="32"/>
            </w:rPr>
          </w:pPr>
          <w:r>
            <w:rPr>
              <w:rFonts w:ascii="Bell MT" w:hAnsi="Bell MT"/>
              <w:sz w:val="32"/>
              <w:szCs w:val="32"/>
            </w:rPr>
            <w:t>6:</w:t>
          </w:r>
          <w:r w:rsidR="005C3B08">
            <w:rPr>
              <w:rFonts w:ascii="Bell MT" w:hAnsi="Bell MT"/>
              <w:sz w:val="32"/>
              <w:szCs w:val="32"/>
            </w:rPr>
            <w:t>0</w:t>
          </w:r>
          <w:r>
            <w:rPr>
              <w:rFonts w:ascii="Bell MT" w:hAnsi="Bell MT"/>
              <w:sz w:val="32"/>
              <w:szCs w:val="32"/>
            </w:rPr>
            <w:t>0 p.m.</w:t>
          </w:r>
        </w:p>
        <w:p w14:paraId="0164B1F3" w14:textId="0A99C299" w:rsidR="00493AA0" w:rsidRDefault="00CF2AEE" w:rsidP="00493AA0">
          <w:pPr>
            <w:pStyle w:val="Header"/>
            <w:jc w:val="center"/>
            <w:rPr>
              <w:rFonts w:ascii="Bell MT" w:hAnsi="Bell MT"/>
              <w:sz w:val="32"/>
              <w:szCs w:val="32"/>
            </w:rPr>
          </w:pPr>
          <w:r>
            <w:rPr>
              <w:rFonts w:ascii="Bell MT" w:hAnsi="Bell MT"/>
              <w:sz w:val="32"/>
              <w:szCs w:val="32"/>
            </w:rPr>
            <w:t>Public Hearing</w:t>
          </w:r>
        </w:p>
      </w:tc>
      <w:tc>
        <w:tcPr>
          <w:tcW w:w="3117" w:type="dxa"/>
          <w:tcBorders>
            <w:top w:val="nil"/>
            <w:left w:val="nil"/>
            <w:bottom w:val="nil"/>
            <w:right w:val="nil"/>
          </w:tcBorders>
        </w:tcPr>
        <w:p w14:paraId="0F0B5C5F" w14:textId="77777777" w:rsidR="00493AA0" w:rsidRDefault="00493AA0" w:rsidP="00493AA0">
          <w:pPr>
            <w:pStyle w:val="Header"/>
            <w:jc w:val="center"/>
          </w:pPr>
        </w:p>
        <w:p w14:paraId="41E3589E" w14:textId="77777777" w:rsidR="00493AA0" w:rsidRDefault="00493AA0" w:rsidP="00493AA0">
          <w:pPr>
            <w:pStyle w:val="Header"/>
            <w:jc w:val="center"/>
            <w:rPr>
              <w:rFonts w:ascii="Bell MT" w:hAnsi="Bell MT"/>
              <w:sz w:val="26"/>
              <w:szCs w:val="26"/>
            </w:rPr>
          </w:pPr>
          <w:r>
            <w:rPr>
              <w:rFonts w:ascii="Bell MT" w:hAnsi="Bell MT"/>
              <w:sz w:val="26"/>
              <w:szCs w:val="26"/>
            </w:rPr>
            <w:t>Mayor Mike Olsen</w:t>
          </w:r>
        </w:p>
        <w:p w14:paraId="49CB7BE7" w14:textId="77777777" w:rsidR="00493AA0" w:rsidRDefault="00493AA0" w:rsidP="00493AA0">
          <w:pPr>
            <w:pStyle w:val="Header"/>
            <w:jc w:val="center"/>
            <w:rPr>
              <w:rFonts w:ascii="Bell MT" w:hAnsi="Bell MT"/>
              <w:sz w:val="26"/>
              <w:szCs w:val="26"/>
            </w:rPr>
          </w:pPr>
          <w:r>
            <w:rPr>
              <w:rFonts w:ascii="Bell MT" w:hAnsi="Bell MT"/>
              <w:sz w:val="26"/>
              <w:szCs w:val="26"/>
            </w:rPr>
            <w:t>Councilmembers:</w:t>
          </w:r>
        </w:p>
        <w:p w14:paraId="1E5D2EA0" w14:textId="77777777" w:rsidR="00493AA0" w:rsidRDefault="00493AA0" w:rsidP="00493AA0">
          <w:pPr>
            <w:pStyle w:val="Header"/>
            <w:jc w:val="center"/>
            <w:rPr>
              <w:rFonts w:ascii="Bell MT" w:hAnsi="Bell MT"/>
              <w:sz w:val="26"/>
              <w:szCs w:val="26"/>
            </w:rPr>
          </w:pPr>
          <w:r>
            <w:rPr>
              <w:rFonts w:ascii="Bell MT" w:hAnsi="Bell MT"/>
              <w:sz w:val="26"/>
              <w:szCs w:val="26"/>
            </w:rPr>
            <w:t>Justin Atkinson</w:t>
          </w:r>
        </w:p>
        <w:p w14:paraId="77D28491" w14:textId="77777777" w:rsidR="00493AA0" w:rsidRDefault="00493AA0" w:rsidP="00493AA0">
          <w:pPr>
            <w:pStyle w:val="Header"/>
            <w:jc w:val="center"/>
            <w:rPr>
              <w:rFonts w:ascii="Bell MT" w:hAnsi="Bell MT"/>
              <w:sz w:val="26"/>
              <w:szCs w:val="26"/>
            </w:rPr>
          </w:pPr>
          <w:r>
            <w:rPr>
              <w:rFonts w:ascii="Bell MT" w:hAnsi="Bell MT"/>
              <w:sz w:val="26"/>
              <w:szCs w:val="26"/>
            </w:rPr>
            <w:t>Rondy Black</w:t>
          </w:r>
        </w:p>
        <w:p w14:paraId="6234A3B6" w14:textId="77777777" w:rsidR="00493AA0" w:rsidRDefault="00493AA0" w:rsidP="00493AA0">
          <w:pPr>
            <w:pStyle w:val="Header"/>
            <w:jc w:val="center"/>
            <w:rPr>
              <w:rFonts w:ascii="Bell MT" w:hAnsi="Bell MT"/>
              <w:sz w:val="26"/>
              <w:szCs w:val="26"/>
            </w:rPr>
          </w:pPr>
          <w:r>
            <w:rPr>
              <w:rFonts w:ascii="Bell MT" w:hAnsi="Bell MT"/>
              <w:sz w:val="26"/>
              <w:szCs w:val="26"/>
            </w:rPr>
            <w:t>Sam Draper</w:t>
          </w:r>
        </w:p>
        <w:p w14:paraId="187972D5" w14:textId="77777777" w:rsidR="00493AA0" w:rsidRDefault="00493AA0" w:rsidP="00493AA0">
          <w:pPr>
            <w:pStyle w:val="Header"/>
            <w:jc w:val="center"/>
            <w:rPr>
              <w:rFonts w:ascii="Bell MT" w:hAnsi="Bell MT"/>
              <w:sz w:val="26"/>
              <w:szCs w:val="26"/>
            </w:rPr>
          </w:pPr>
          <w:r>
            <w:rPr>
              <w:rFonts w:ascii="Bell MT" w:hAnsi="Bell MT"/>
              <w:sz w:val="26"/>
              <w:szCs w:val="26"/>
            </w:rPr>
            <w:t>Russell Keisel</w:t>
          </w:r>
        </w:p>
        <w:p w14:paraId="06371692" w14:textId="77777777" w:rsidR="00493AA0" w:rsidRDefault="00493AA0" w:rsidP="00493AA0">
          <w:pPr>
            <w:pStyle w:val="Header"/>
            <w:jc w:val="center"/>
            <w:rPr>
              <w:rFonts w:ascii="Bell MT" w:hAnsi="Bell MT"/>
              <w:sz w:val="32"/>
              <w:szCs w:val="32"/>
            </w:rPr>
          </w:pPr>
          <w:r>
            <w:rPr>
              <w:rFonts w:ascii="Bell MT" w:hAnsi="Bell MT"/>
              <w:sz w:val="26"/>
              <w:szCs w:val="26"/>
            </w:rPr>
            <w:t>Kevin Stallings</w:t>
          </w:r>
        </w:p>
      </w:tc>
    </w:tr>
  </w:tbl>
  <w:p w14:paraId="7165F886" w14:textId="22FC3D0A" w:rsidR="00493AA0" w:rsidRDefault="00493AA0">
    <w:pPr>
      <w:pStyle w:val="Header"/>
    </w:pPr>
  </w:p>
  <w:p w14:paraId="77E47200" w14:textId="77777777" w:rsidR="00493AA0" w:rsidRDefault="00493A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83F7F"/>
    <w:multiLevelType w:val="hybridMultilevel"/>
    <w:tmpl w:val="F01E53F0"/>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 w15:restartNumberingAfterBreak="0">
    <w:nsid w:val="27175C3F"/>
    <w:multiLevelType w:val="hybridMultilevel"/>
    <w:tmpl w:val="5334879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2" w15:restartNumberingAfterBreak="0">
    <w:nsid w:val="3F3047DD"/>
    <w:multiLevelType w:val="hybridMultilevel"/>
    <w:tmpl w:val="663C6BE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15:restartNumberingAfterBreak="0">
    <w:nsid w:val="4A2A74E2"/>
    <w:multiLevelType w:val="hybridMultilevel"/>
    <w:tmpl w:val="B46C056C"/>
    <w:lvl w:ilvl="0" w:tplc="04090003">
      <w:start w:val="1"/>
      <w:numFmt w:val="bullet"/>
      <w:lvlText w:val="o"/>
      <w:lvlJc w:val="left"/>
      <w:pPr>
        <w:ind w:left="2880" w:hanging="360"/>
      </w:pPr>
      <w:rPr>
        <w:rFonts w:ascii="Courier New" w:hAnsi="Courier New" w:cs="Courier New"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start w:val="1"/>
      <w:numFmt w:val="bullet"/>
      <w:lvlText w:val="o"/>
      <w:lvlJc w:val="left"/>
      <w:pPr>
        <w:ind w:left="5760" w:hanging="360"/>
      </w:pPr>
      <w:rPr>
        <w:rFonts w:ascii="Courier New" w:hAnsi="Courier New" w:cs="Courier New" w:hint="default"/>
      </w:rPr>
    </w:lvl>
    <w:lvl w:ilvl="5" w:tplc="04090005">
      <w:start w:val="1"/>
      <w:numFmt w:val="bullet"/>
      <w:lvlText w:val=""/>
      <w:lvlJc w:val="left"/>
      <w:pPr>
        <w:ind w:left="6480" w:hanging="360"/>
      </w:pPr>
      <w:rPr>
        <w:rFonts w:ascii="Wingdings" w:hAnsi="Wingdings" w:hint="default"/>
      </w:rPr>
    </w:lvl>
    <w:lvl w:ilvl="6" w:tplc="04090001">
      <w:start w:val="1"/>
      <w:numFmt w:val="bullet"/>
      <w:lvlText w:val=""/>
      <w:lvlJc w:val="left"/>
      <w:pPr>
        <w:ind w:left="7200" w:hanging="360"/>
      </w:pPr>
      <w:rPr>
        <w:rFonts w:ascii="Symbol" w:hAnsi="Symbol" w:hint="default"/>
      </w:rPr>
    </w:lvl>
    <w:lvl w:ilvl="7" w:tplc="04090003">
      <w:start w:val="1"/>
      <w:numFmt w:val="bullet"/>
      <w:lvlText w:val="o"/>
      <w:lvlJc w:val="left"/>
      <w:pPr>
        <w:ind w:left="7920" w:hanging="360"/>
      </w:pPr>
      <w:rPr>
        <w:rFonts w:ascii="Courier New" w:hAnsi="Courier New" w:cs="Courier New" w:hint="default"/>
      </w:rPr>
    </w:lvl>
    <w:lvl w:ilvl="8" w:tplc="04090005">
      <w:start w:val="1"/>
      <w:numFmt w:val="bullet"/>
      <w:lvlText w:val=""/>
      <w:lvlJc w:val="left"/>
      <w:pPr>
        <w:ind w:left="8640" w:hanging="360"/>
      </w:pPr>
      <w:rPr>
        <w:rFonts w:ascii="Wingdings" w:hAnsi="Wingdings" w:hint="default"/>
      </w:rPr>
    </w:lvl>
  </w:abstractNum>
  <w:abstractNum w:abstractNumId="4" w15:restartNumberingAfterBreak="0">
    <w:nsid w:val="4B856003"/>
    <w:multiLevelType w:val="hybridMultilevel"/>
    <w:tmpl w:val="F91EA1D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5" w15:restartNumberingAfterBreak="0">
    <w:nsid w:val="63B905FC"/>
    <w:multiLevelType w:val="hybridMultilevel"/>
    <w:tmpl w:val="151E90C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4"/>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AA0"/>
    <w:rsid w:val="00104EBC"/>
    <w:rsid w:val="001E1598"/>
    <w:rsid w:val="00384357"/>
    <w:rsid w:val="0038666F"/>
    <w:rsid w:val="00386BE4"/>
    <w:rsid w:val="003A1554"/>
    <w:rsid w:val="00453CBC"/>
    <w:rsid w:val="00493AA0"/>
    <w:rsid w:val="005B18D6"/>
    <w:rsid w:val="005C0E90"/>
    <w:rsid w:val="005C3B08"/>
    <w:rsid w:val="007968E1"/>
    <w:rsid w:val="007B616D"/>
    <w:rsid w:val="00886287"/>
    <w:rsid w:val="008C6446"/>
    <w:rsid w:val="00914727"/>
    <w:rsid w:val="00B5476B"/>
    <w:rsid w:val="00B81F45"/>
    <w:rsid w:val="00C0541E"/>
    <w:rsid w:val="00C755C8"/>
    <w:rsid w:val="00C90113"/>
    <w:rsid w:val="00CD5CED"/>
    <w:rsid w:val="00CF2AEE"/>
    <w:rsid w:val="00D33CC3"/>
    <w:rsid w:val="00DE3486"/>
    <w:rsid w:val="00DF2CB9"/>
    <w:rsid w:val="00EB15E9"/>
    <w:rsid w:val="00F1076C"/>
    <w:rsid w:val="00FD6D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DAD97"/>
  <w15:chartTrackingRefBased/>
  <w15:docId w15:val="{1D8A423C-99E7-454C-B3D1-85E27ECBC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D55"/>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3A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3AA0"/>
  </w:style>
  <w:style w:type="paragraph" w:styleId="Footer">
    <w:name w:val="footer"/>
    <w:basedOn w:val="Normal"/>
    <w:link w:val="FooterChar"/>
    <w:uiPriority w:val="99"/>
    <w:unhideWhenUsed/>
    <w:rsid w:val="00493A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3AA0"/>
  </w:style>
  <w:style w:type="table" w:styleId="TableGrid">
    <w:name w:val="Table Grid"/>
    <w:basedOn w:val="TableNormal"/>
    <w:uiPriority w:val="39"/>
    <w:rsid w:val="00493AA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FD6D55"/>
    <w:rPr>
      <w:color w:val="0000FF"/>
      <w:u w:val="single"/>
    </w:rPr>
  </w:style>
  <w:style w:type="paragraph" w:styleId="ListParagraph">
    <w:name w:val="List Paragraph"/>
    <w:basedOn w:val="Normal"/>
    <w:uiPriority w:val="34"/>
    <w:qFormat/>
    <w:rsid w:val="00FD6D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379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286</Words>
  <Characters>1633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Tejada</dc:creator>
  <cp:keywords/>
  <dc:description/>
  <cp:lastModifiedBy>Jeanne Tejada</cp:lastModifiedBy>
  <cp:revision>4</cp:revision>
  <dcterms:created xsi:type="dcterms:W3CDTF">2021-10-11T17:41:00Z</dcterms:created>
  <dcterms:modified xsi:type="dcterms:W3CDTF">2021-10-13T17:43:00Z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Recordings\2021 September 28 Public Hearing Minutes.dcr</vt:lpwstr>
  </property>
</Properties>
</file>