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MINUTES OF THE REGULAR MEETING OF THE</w:t>
      </w:r>
    </w:p>
    <w:p w:rsidR="00000000" w:rsidDel="00000000" w:rsidP="00000000" w:rsidRDefault="00000000" w:rsidRPr="00000000" w14:paraId="00000002">
      <w:pPr>
        <w:jc w:val="center"/>
        <w:rPr/>
      </w:pPr>
      <w:r w:rsidDel="00000000" w:rsidR="00000000" w:rsidRPr="00000000">
        <w:rPr>
          <w:rtl w:val="0"/>
        </w:rPr>
        <w:t xml:space="preserve">BOARD OF EMERY COUNTY COMMISSIONERS</w:t>
      </w:r>
    </w:p>
    <w:p w:rsidR="00000000" w:rsidDel="00000000" w:rsidP="00000000" w:rsidRDefault="00000000" w:rsidRPr="00000000" w14:paraId="00000003">
      <w:pPr>
        <w:jc w:val="center"/>
        <w:rPr/>
      </w:pPr>
      <w:r w:rsidDel="00000000" w:rsidR="00000000" w:rsidRPr="00000000">
        <w:rPr>
          <w:rtl w:val="0"/>
        </w:rPr>
        <w:t xml:space="preserve">HELD IN THE EMERY COUNTY COURTHOUSE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SEPTEMBER 7, 2021</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DUE TO RESTRICTIONS IN PLACE DURING THE COVID-19 PANDEMIC THIS MEETING WAS OFFERED ELECTRONICALLY.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Present at the meeting was Commission Chairman Lynn Sitterud, Commissioner Kent Wilson, Commissioner Gil Conover, Attorney Mike Olsen, Deputy Clerk/Auditor Carol Cox, elected officials and citizens.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CONSENT AGENDA</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(1)</w:t>
      </w:r>
    </w:p>
    <w:p w:rsidR="00000000" w:rsidDel="00000000" w:rsidP="00000000" w:rsidRDefault="00000000" w:rsidRPr="00000000" w14:paraId="0000000F">
      <w:pPr>
        <w:rPr/>
      </w:pPr>
      <w:r w:rsidDel="00000000" w:rsidR="00000000" w:rsidRPr="00000000">
        <w:rPr>
          <w:u w:val="single"/>
          <w:rtl w:val="0"/>
        </w:rPr>
        <w:t xml:space="preserve">APPROVAL OF CHECK EDIT LIST, REQUISITIONS, AND DISPOSITIONS</w:t>
      </w:r>
      <w:r w:rsidDel="00000000" w:rsidR="00000000" w:rsidRPr="00000000">
        <w:rPr>
          <w:rtl w:val="0"/>
        </w:rPr>
        <w:t xml:space="preserv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Warrant Check Edit List #258499 through and including #258604 was presented for payment.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Requisitions were presented for the following:</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u w:val="single"/>
          <w:rtl w:val="0"/>
        </w:rPr>
        <w:t xml:space="preserve">REQUISITION</w:t>
        <w:tab/>
      </w:r>
      <w:r w:rsidDel="00000000" w:rsidR="00000000" w:rsidRPr="00000000">
        <w:rPr>
          <w:rtl w:val="0"/>
        </w:rPr>
        <w:tab/>
      </w:r>
      <w:r w:rsidDel="00000000" w:rsidR="00000000" w:rsidRPr="00000000">
        <w:rPr>
          <w:u w:val="single"/>
          <w:rtl w:val="0"/>
        </w:rPr>
        <w:t xml:space="preserve">DESCRIPTION</w:t>
      </w:r>
      <w:r w:rsidDel="00000000" w:rsidR="00000000" w:rsidRPr="00000000">
        <w:rPr>
          <w:rtl w:val="0"/>
        </w:rPr>
        <w:tab/>
        <w:tab/>
        <w:tab/>
        <w:tab/>
        <w:tab/>
      </w:r>
      <w:r w:rsidDel="00000000" w:rsidR="00000000" w:rsidRPr="00000000">
        <w:rPr>
          <w:u w:val="single"/>
          <w:rtl w:val="0"/>
        </w:rPr>
        <w:t xml:space="preserve">AMOUNT</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51-21</w:t>
        <w:tab/>
        <w:tab/>
        <w:tab/>
        <w:t xml:space="preserve">Manual Monitor/Defibrillator</w:t>
      </w:r>
    </w:p>
    <w:p w:rsidR="00000000" w:rsidDel="00000000" w:rsidP="00000000" w:rsidRDefault="00000000" w:rsidRPr="00000000" w14:paraId="00000018">
      <w:pPr>
        <w:rPr/>
      </w:pPr>
      <w:r w:rsidDel="00000000" w:rsidR="00000000" w:rsidRPr="00000000">
        <w:rPr>
          <w:rtl w:val="0"/>
        </w:rPr>
        <w:tab/>
        <w:tab/>
        <w:tab/>
        <w:t xml:space="preserve">EMS/Ambulance</w:t>
        <w:tab/>
        <w:tab/>
        <w:tab/>
        <w:tab/>
        <w:tab/>
        <w:t xml:space="preserve">$31,738.11</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52-21</w:t>
        <w:tab/>
        <w:tab/>
        <w:tab/>
        <w:t xml:space="preserve">MAK 10-2 Sample Gas Conditioner</w:t>
      </w:r>
    </w:p>
    <w:p w:rsidR="00000000" w:rsidDel="00000000" w:rsidP="00000000" w:rsidRDefault="00000000" w:rsidRPr="00000000" w14:paraId="0000001B">
      <w:pPr>
        <w:rPr/>
      </w:pPr>
      <w:r w:rsidDel="00000000" w:rsidR="00000000" w:rsidRPr="00000000">
        <w:rPr>
          <w:rtl w:val="0"/>
        </w:rPr>
        <w:tab/>
        <w:tab/>
        <w:tab/>
        <w:t xml:space="preserve">SRERC</w:t>
        <w:tab/>
        <w:tab/>
        <w:tab/>
        <w:tab/>
        <w:tab/>
        <w:tab/>
        <w:t xml:space="preserve">   6,145.00</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There were no dispositions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(2)</w:t>
      </w:r>
    </w:p>
    <w:p w:rsidR="00000000" w:rsidDel="00000000" w:rsidP="00000000" w:rsidRDefault="00000000" w:rsidRPr="00000000" w14:paraId="00000021">
      <w:pPr>
        <w:rPr/>
      </w:pPr>
      <w:r w:rsidDel="00000000" w:rsidR="00000000" w:rsidRPr="00000000">
        <w:rPr>
          <w:u w:val="single"/>
          <w:rtl w:val="0"/>
        </w:rPr>
        <w:t xml:space="preserve">APPROVAL OF THE AUGUST 17, 2021 COMMISSION MEETING MINUTE</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(3)</w:t>
      </w:r>
    </w:p>
    <w:p w:rsidR="00000000" w:rsidDel="00000000" w:rsidP="00000000" w:rsidRDefault="00000000" w:rsidRPr="00000000" w14:paraId="00000024">
      <w:pPr>
        <w:rPr/>
      </w:pPr>
      <w:r w:rsidDel="00000000" w:rsidR="00000000" w:rsidRPr="00000000">
        <w:rPr>
          <w:u w:val="single"/>
          <w:rtl w:val="0"/>
        </w:rPr>
        <w:t xml:space="preserve">APPROVAL OF BUSINESS LICENSE FOR FLAT TOP FABRICATION LLC.</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(4)</w:t>
      </w:r>
    </w:p>
    <w:p w:rsidR="00000000" w:rsidDel="00000000" w:rsidP="00000000" w:rsidRDefault="00000000" w:rsidRPr="00000000" w14:paraId="0000002D">
      <w:pPr>
        <w:rPr>
          <w:u w:val="single"/>
        </w:rPr>
      </w:pPr>
      <w:r w:rsidDel="00000000" w:rsidR="00000000" w:rsidRPr="00000000">
        <w:rPr>
          <w:u w:val="single"/>
          <w:rtl w:val="0"/>
        </w:rPr>
        <w:t xml:space="preserve">NOTIFICATION: SELECTED GRIFFIN BERNARD AND ASPEN JENSEN AS PART TIME LIFEGUARDS WORKING UP TO 19 ¾ HOURS PER WEEK WITH NO BENEFITS.  WAGE GRADE 3.</w:t>
      </w:r>
    </w:p>
    <w:p w:rsidR="00000000" w:rsidDel="00000000" w:rsidP="00000000" w:rsidRDefault="00000000" w:rsidRPr="00000000" w14:paraId="0000002E">
      <w:pPr>
        <w:rPr>
          <w:u w:val="single"/>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(5)</w:t>
      </w:r>
    </w:p>
    <w:p w:rsidR="00000000" w:rsidDel="00000000" w:rsidP="00000000" w:rsidRDefault="00000000" w:rsidRPr="00000000" w14:paraId="00000030">
      <w:pPr>
        <w:rPr/>
      </w:pPr>
      <w:r w:rsidDel="00000000" w:rsidR="00000000" w:rsidRPr="00000000">
        <w:rPr>
          <w:u w:val="single"/>
          <w:rtl w:val="0"/>
        </w:rPr>
        <w:t xml:space="preserve">NOTIFICATION: SELECTED JONATHON SEELY AS A PART TIME HEAD LIFEGUARD WORKING UP TO 19 ¾ HOURS PER WEEK WITH NO BENEFITS.  WAGE GRADE 3. </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(6)</w:t>
      </w:r>
    </w:p>
    <w:p w:rsidR="00000000" w:rsidDel="00000000" w:rsidP="00000000" w:rsidRDefault="00000000" w:rsidRPr="00000000" w14:paraId="00000033">
      <w:pPr>
        <w:rPr/>
      </w:pPr>
      <w:r w:rsidDel="00000000" w:rsidR="00000000" w:rsidRPr="00000000">
        <w:rPr>
          <w:u w:val="single"/>
          <w:rtl w:val="0"/>
        </w:rPr>
        <w:t xml:space="preserve">NOTIFICATION: DINAH HAYWARD’S PART TIME JANITORIAL HOURS WERE INCREASED FROM 9.75 TO 19.75 IN THE RECENT RESIGNATION OF A FORMER EMPLOYEE WHO JOB SHARED THE RESPONSIBILITY.</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(7)</w:t>
      </w:r>
    </w:p>
    <w:p w:rsidR="00000000" w:rsidDel="00000000" w:rsidP="00000000" w:rsidRDefault="00000000" w:rsidRPr="00000000" w14:paraId="00000036">
      <w:pPr>
        <w:rPr>
          <w:u w:val="single"/>
        </w:rPr>
      </w:pPr>
      <w:r w:rsidDel="00000000" w:rsidR="00000000" w:rsidRPr="00000000">
        <w:rPr>
          <w:u w:val="single"/>
          <w:rtl w:val="0"/>
        </w:rPr>
        <w:t xml:space="preserve">APPROVAL TO GIVE LISA GREGG A 3% WAGE INCREASE FOR SUCCESSFUL COMPLETION OF HER 6 MONTH ORIENTATION PERIOD AS AN ASSISTANT LIBRARIAN IN FERRON.   EFFECTIVE 9-20-21</w:t>
      </w:r>
    </w:p>
    <w:p w:rsidR="00000000" w:rsidDel="00000000" w:rsidP="00000000" w:rsidRDefault="00000000" w:rsidRPr="00000000" w14:paraId="00000037">
      <w:pPr>
        <w:rPr>
          <w:u w:val="single"/>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(8)</w:t>
      </w:r>
    </w:p>
    <w:p w:rsidR="00000000" w:rsidDel="00000000" w:rsidP="00000000" w:rsidRDefault="00000000" w:rsidRPr="00000000" w14:paraId="00000039">
      <w:pPr>
        <w:rPr>
          <w:u w:val="single"/>
        </w:rPr>
      </w:pPr>
      <w:r w:rsidDel="00000000" w:rsidR="00000000" w:rsidRPr="00000000">
        <w:rPr>
          <w:u w:val="single"/>
          <w:rtl w:val="0"/>
        </w:rPr>
        <w:t xml:space="preserve">APPROVAL OF ANDY WALL TO BE A RESERVE OFFICER @$14.00 PER HOUR. </w:t>
      </w:r>
    </w:p>
    <w:p w:rsidR="00000000" w:rsidDel="00000000" w:rsidP="00000000" w:rsidRDefault="00000000" w:rsidRPr="00000000" w14:paraId="0000003A">
      <w:pPr>
        <w:rPr>
          <w:u w:val="single"/>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Motion to approve the Consent Agenda was made by Commissioner Gil Conover, seconded by Commissioner Kent Wilson, and the motion passed.</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DISCUSSION AGENDA</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(1)</w:t>
      </w:r>
    </w:p>
    <w:p w:rsidR="00000000" w:rsidDel="00000000" w:rsidP="00000000" w:rsidRDefault="00000000" w:rsidRPr="00000000" w14:paraId="00000040">
      <w:pPr>
        <w:rPr/>
      </w:pPr>
      <w:r w:rsidDel="00000000" w:rsidR="00000000" w:rsidRPr="00000000">
        <w:rPr>
          <w:u w:val="single"/>
          <w:rtl w:val="0"/>
        </w:rPr>
        <w:t xml:space="preserve">ITEMS PULLED FROM THE CONSENT AGENDA</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(2)</w:t>
      </w:r>
    </w:p>
    <w:p w:rsidR="00000000" w:rsidDel="00000000" w:rsidP="00000000" w:rsidRDefault="00000000" w:rsidRPr="00000000" w14:paraId="00000043">
      <w:pPr>
        <w:rPr>
          <w:u w:val="single"/>
        </w:rPr>
      </w:pPr>
      <w:r w:rsidDel="00000000" w:rsidR="00000000" w:rsidRPr="00000000">
        <w:rPr>
          <w:u w:val="single"/>
          <w:rtl w:val="0"/>
        </w:rPr>
        <w:t xml:space="preserve">DISCUSS/APPROVE./DENY  PROPERTY TAX EXEMPTION APPLICATION FOR CASTLE RIDGE BEHAVIORAL HEALTH CORP.</w:t>
      </w:r>
    </w:p>
    <w:p w:rsidR="00000000" w:rsidDel="00000000" w:rsidP="00000000" w:rsidRDefault="00000000" w:rsidRPr="00000000" w14:paraId="00000044">
      <w:pPr>
        <w:rPr>
          <w:u w:val="single"/>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Todd and Donn Jeffs requested approval for a Property Tax Exemption Application for Castle Ridge Behavioral Health Corp.  Donn explained that they recently purchased the old Castle Dale City Hall building with the intent to be a behavioral health center.  They have been set up as a 501C3 non-profit company;  She indicated that they do plan on having employees in the future as they grow.  Any funds that come in will go directly into paying daily expenses. They will offer charitable, education and spiritual guidance to people in crisis.  In the future they plan to employ a therapist and a nutritionist to assist individuals to take care of themselves spiritually, mentally, and physically.  They plan to offer assistance for all manner of addictions and depression as well as rehabilitation/recovery services.  They have 16 rooms to offer in-patient and out-patient services.  Future plans include a gym in the old swimming pool area. They hope that this will be a place of refuge and safety while working through crisis situations and learning life skills for the future.  They had an open date of September 1st, 2021,  however, they are still working to get the facility ready.  They have a website castleridge.org.  This first year services  will be on a cash basis only as they are not allowed to take insurance for the first year.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Commissioner Kent Wilson talked about the three major criteria set by state statute to qualify for tax exempt status.  The criteria are religious, charitable, and educational.  They must be a non-profit with no income resources.   </w:t>
      </w:r>
    </w:p>
    <w:p w:rsidR="00000000" w:rsidDel="00000000" w:rsidP="00000000" w:rsidRDefault="00000000" w:rsidRPr="00000000" w14:paraId="00000048">
      <w:pPr>
        <w:rPr/>
      </w:pPr>
      <w:r w:rsidDel="00000000" w:rsidR="00000000" w:rsidRPr="00000000">
        <w:rPr>
          <w:rtl w:val="0"/>
        </w:rPr>
        <w:t xml:space="preserve"> </w:t>
      </w:r>
    </w:p>
    <w:p w:rsidR="00000000" w:rsidDel="00000000" w:rsidP="00000000" w:rsidRDefault="00000000" w:rsidRPr="00000000" w14:paraId="00000049">
      <w:pPr>
        <w:rPr/>
      </w:pPr>
      <w:r w:rsidDel="00000000" w:rsidR="00000000" w:rsidRPr="00000000">
        <w:rPr>
          <w:rtl w:val="0"/>
        </w:rPr>
        <w:t xml:space="preserve">Sheriff Funk asked if they will be working in coordination with Four Corners?  Donn indicated that they would like to work with Four Corners but have not had a discussion with them as of yet.</w:t>
      </w:r>
    </w:p>
    <w:p w:rsidR="00000000" w:rsidDel="00000000" w:rsidP="00000000" w:rsidRDefault="00000000" w:rsidRPr="00000000" w14:paraId="0000004A">
      <w:pPr>
        <w:rPr>
          <w:u w:val="single"/>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Commissioner Wilson asked that Attorney Mike Olsen review the application to determine if Castle Ridge qualifies for tax exempt status as per state statute.</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Commissioner Gil Conover made a motion to table any decision on the tax exempt application for Castle Ridge Behavioral Health Corp until the next Commission Meeting.  The motion was seconded by Commissioner Kent Wilson.  The motion passed.</w:t>
      </w:r>
    </w:p>
    <w:p w:rsidR="00000000" w:rsidDel="00000000" w:rsidP="00000000" w:rsidRDefault="00000000" w:rsidRPr="00000000" w14:paraId="0000004E">
      <w:pPr>
        <w:rPr>
          <w:u w:val="single"/>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(3)</w:t>
      </w:r>
    </w:p>
    <w:p w:rsidR="00000000" w:rsidDel="00000000" w:rsidP="00000000" w:rsidRDefault="00000000" w:rsidRPr="00000000" w14:paraId="00000050">
      <w:pPr>
        <w:rPr/>
      </w:pPr>
      <w:r w:rsidDel="00000000" w:rsidR="00000000" w:rsidRPr="00000000">
        <w:rPr>
          <w:u w:val="single"/>
          <w:rtl w:val="0"/>
        </w:rPr>
        <w:t xml:space="preserve">DISCUSS/APPROVE/DENY QUIT CLAIM DEED FOR PARCEL #01-154C-0005 FOR DARREL &amp; JAYME MECHAM</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Commissioner Gil Conover made a motion to approve a Quit Claim Deed for Parcel#01-154C-0005 for Darrel and Jayme Mecham.  The motion was seconded by Commissioner Kent Wilson.  The motion passed.</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(4)</w:t>
      </w:r>
    </w:p>
    <w:p w:rsidR="00000000" w:rsidDel="00000000" w:rsidP="00000000" w:rsidRDefault="00000000" w:rsidRPr="00000000" w14:paraId="00000055">
      <w:pPr>
        <w:rPr/>
      </w:pPr>
      <w:r w:rsidDel="00000000" w:rsidR="00000000" w:rsidRPr="00000000">
        <w:rPr>
          <w:u w:val="single"/>
          <w:rtl w:val="0"/>
        </w:rPr>
        <w:t xml:space="preserve">DISCUSS/APPROVE/DENY QUIT CLAIM DEED FOR PARCEL #04-044A-0006 FOR ,MICHAEL JEWKES AND TASHA JEWKES.</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Commissioner Kent Wilson made a motion to approve of a Quit Claim Deed for Parcel #04-044A-0006 for Michael Jewkes and Tasha Jewkes.  The motion was seconded by Commissioner Gil Conover.  The motion passed.</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(5)</w:t>
      </w:r>
    </w:p>
    <w:p w:rsidR="00000000" w:rsidDel="00000000" w:rsidP="00000000" w:rsidRDefault="00000000" w:rsidRPr="00000000" w14:paraId="0000005C">
      <w:pPr>
        <w:rPr/>
      </w:pPr>
      <w:r w:rsidDel="00000000" w:rsidR="00000000" w:rsidRPr="00000000">
        <w:rPr>
          <w:u w:val="single"/>
          <w:rtl w:val="0"/>
        </w:rPr>
        <w:t xml:space="preserve">DISCUSS/APPROVE/DENY QUIT CLAIM DEED FOR PARCEL #01-112B-0052 FOR GARY AND GENA RIEGER.</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Commissioner Gil Conover made a motion to approve a Quit Claim Deed for Parcel #001-112b-0052 for Gary and Gena Rieger.  The motion was seconded by Commissioner Kent Wilson.  The motion passed.</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(6)</w:t>
      </w:r>
    </w:p>
    <w:p w:rsidR="00000000" w:rsidDel="00000000" w:rsidP="00000000" w:rsidRDefault="00000000" w:rsidRPr="00000000" w14:paraId="00000061">
      <w:pPr>
        <w:rPr>
          <w:u w:val="single"/>
        </w:rPr>
      </w:pPr>
      <w:r w:rsidDel="00000000" w:rsidR="00000000" w:rsidRPr="00000000">
        <w:rPr>
          <w:u w:val="single"/>
          <w:rtl w:val="0"/>
        </w:rPr>
        <w:t xml:space="preserve">DISCUSS/APPROVE/DENY AGREEMENT BETWEEN BANDWAGON AND EMERY COUNTY FOR THE DESTINATION PHOTOGRAPHY PROJECT.</w:t>
      </w:r>
    </w:p>
    <w:p w:rsidR="00000000" w:rsidDel="00000000" w:rsidP="00000000" w:rsidRDefault="00000000" w:rsidRPr="00000000" w14:paraId="00000062">
      <w:pPr>
        <w:rPr>
          <w:u w:val="single"/>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Commissioner Kent Wilson made a motion to table this item until a future meeting.  The motion was seconded by Commissioner Gil Conover.  The  motion passed.</w:t>
      </w:r>
    </w:p>
    <w:p w:rsidR="00000000" w:rsidDel="00000000" w:rsidP="00000000" w:rsidRDefault="00000000" w:rsidRPr="00000000" w14:paraId="00000064">
      <w:pPr>
        <w:rPr>
          <w:u w:val="single"/>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(7)</w:t>
      </w:r>
    </w:p>
    <w:p w:rsidR="00000000" w:rsidDel="00000000" w:rsidP="00000000" w:rsidRDefault="00000000" w:rsidRPr="00000000" w14:paraId="00000066">
      <w:pPr>
        <w:rPr>
          <w:u w:val="single"/>
        </w:rPr>
      </w:pPr>
      <w:r w:rsidDel="00000000" w:rsidR="00000000" w:rsidRPr="00000000">
        <w:rPr>
          <w:u w:val="single"/>
          <w:rtl w:val="0"/>
        </w:rPr>
        <w:t xml:space="preserve">DISCUSS/APPROVE/DENY ONE YEAR TIME EXTENSION FROM THE NRCS ON THE EMERY COUNTY, REHABILITATION OF MILLSITE DAM PROJECT 68-8C43-15-13.</w:t>
      </w:r>
    </w:p>
    <w:p w:rsidR="00000000" w:rsidDel="00000000" w:rsidP="00000000" w:rsidRDefault="00000000" w:rsidRPr="00000000" w14:paraId="00000067">
      <w:pPr>
        <w:rPr>
          <w:u w:val="single"/>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Commissioner Gil Conover made a motion to approve a one year time extension from NRCS on the Emery County Rehabilitation of Millsite Dam Project 68-8C43-15-13.  The motion was seconded by Commissioner Kent Wilson.  The motion passed. </w:t>
      </w:r>
    </w:p>
    <w:p w:rsidR="00000000" w:rsidDel="00000000" w:rsidP="00000000" w:rsidRDefault="00000000" w:rsidRPr="00000000" w14:paraId="00000069">
      <w:pPr>
        <w:rPr>
          <w:u w:val="single"/>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(8)</w:t>
      </w:r>
    </w:p>
    <w:p w:rsidR="00000000" w:rsidDel="00000000" w:rsidP="00000000" w:rsidRDefault="00000000" w:rsidRPr="00000000" w14:paraId="0000006B">
      <w:pPr>
        <w:rPr>
          <w:u w:val="single"/>
        </w:rPr>
      </w:pPr>
      <w:r w:rsidDel="00000000" w:rsidR="00000000" w:rsidRPr="00000000">
        <w:rPr>
          <w:u w:val="single"/>
          <w:rtl w:val="0"/>
        </w:rPr>
        <w:t xml:space="preserve">DISCUSS/APPROVE/DENY AMENDMENT TO THE INTER-AGENCY COORDINATION AND SUB RECIPIENT CONTRACT AGREEMENT FOR THE AGING PROGRAM.</w:t>
      </w:r>
    </w:p>
    <w:p w:rsidR="00000000" w:rsidDel="00000000" w:rsidP="00000000" w:rsidRDefault="00000000" w:rsidRPr="00000000" w14:paraId="0000006C">
      <w:pPr>
        <w:rPr>
          <w:u w:val="single"/>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The amendment to the Inter-Agency Coordination and Sub Recipient Contract Agreement for the Aging Program allows for additional funds in the following programs: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Socialization $9,086 and Nutrition $26,443.</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Commissioner Gil Conover made a motion to approve the Amendment to the Inter-Agency Coordination and Sub Recipient Contract Agreement for the Aging Program.  The motion was seconded by Commissioner Kent Wilson.  The motion passed.</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(9)</w:t>
      </w:r>
    </w:p>
    <w:p w:rsidR="00000000" w:rsidDel="00000000" w:rsidP="00000000" w:rsidRDefault="00000000" w:rsidRPr="00000000" w14:paraId="00000074">
      <w:pPr>
        <w:rPr/>
      </w:pPr>
      <w:r w:rsidDel="00000000" w:rsidR="00000000" w:rsidRPr="00000000">
        <w:rPr>
          <w:u w:val="single"/>
          <w:rtl w:val="0"/>
        </w:rPr>
        <w:t xml:space="preserve">DISCUSS/APPROVE/DENY THE EMERY COUNTY ONLINE SALES TERMS AND CONDITIONS.</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Clinton Olsen requested approval for the Emery County Online Sale Terms and Conditions.</w:t>
      </w:r>
    </w:p>
    <w:p w:rsidR="00000000" w:rsidDel="00000000" w:rsidP="00000000" w:rsidRDefault="00000000" w:rsidRPr="00000000" w14:paraId="00000077">
      <w:pPr>
        <w:rPr/>
      </w:pPr>
      <w:r w:rsidDel="00000000" w:rsidR="00000000" w:rsidRPr="00000000">
        <w:rPr>
          <w:rtl w:val="0"/>
        </w:rPr>
        <w:t xml:space="preserve">He explained that equipment and items will be sold “as is” with no warranty on the item. The buyer must arrange for packaging and shipping the item.  He added that by selling excess equipment in this manner Emery County will be able to advertise an item and have the ability to get the most value for the item rather than holding the item for the next excess property sale.  He indicated that 8 other agencies are using this process to sell excess property.  The website is publicsurplus.com.  Commissioner Kent Wilson made a motion to approve the Emery County Online Sales Terms and Conditions.  The motion was seconded by Commissioner Gil Conover.  The motion passed.  </w:t>
      </w:r>
    </w:p>
    <w:p w:rsidR="00000000" w:rsidDel="00000000" w:rsidP="00000000" w:rsidRDefault="00000000" w:rsidRPr="00000000" w14:paraId="00000078">
      <w:pPr>
        <w:rPr/>
      </w:pPr>
      <w:r w:rsidDel="00000000" w:rsidR="00000000" w:rsidRPr="00000000">
        <w:rPr>
          <w:rtl w:val="0"/>
        </w:rPr>
        <w:t xml:space="preserve">(10)</w:t>
      </w:r>
    </w:p>
    <w:p w:rsidR="00000000" w:rsidDel="00000000" w:rsidP="00000000" w:rsidRDefault="00000000" w:rsidRPr="00000000" w14:paraId="00000079">
      <w:pPr>
        <w:rPr/>
      </w:pPr>
      <w:r w:rsidDel="00000000" w:rsidR="00000000" w:rsidRPr="00000000">
        <w:rPr>
          <w:u w:val="single"/>
          <w:rtl w:val="0"/>
        </w:rPr>
        <w:t xml:space="preserve">COMMISSION/ELECTED OFFICIALS REPORTS</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Sheriff Funk advertised for bids for the construction of fencing at the Emery County Jail.  bids were due in the C/A Office by 12:00pm today.  Johansen and Tuttle Engineering held a site showing/pre-bid meeting on August 13, 2021.  There were two bids submitted.</w:t>
      </w:r>
    </w:p>
    <w:p w:rsidR="00000000" w:rsidDel="00000000" w:rsidP="00000000" w:rsidRDefault="00000000" w:rsidRPr="00000000" w14:paraId="0000007C">
      <w:pPr>
        <w:rPr/>
      </w:pPr>
      <w:r w:rsidDel="00000000" w:rsidR="00000000" w:rsidRPr="00000000">
        <w:rPr>
          <w:rtl w:val="0"/>
        </w:rPr>
        <w:t xml:space="preserve">Allred Construction bid $116,095.92.  Johansen Construction bid $122,491.55.  Awarding of the bid was not an agenda item for consideration in today’s Commission Meeting.   The bids will be turned over to Attorney Mike Olsen to consider the best value for the county.  J&amp;T will put together an abstract for comparison.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Sheriff Funk talked about the recent flooding incident in Hanksville and the many volunteers who stepped up to help Wayne County in their need. Search and Rescue, ECSO, CVSSD, and Emery County Road Department helped as well as many others.  He stated he is proud of the response he received from Emery County to aid in Wayne County’s cleanup efforts.</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Attorney Mike Olsen added that he is proud of the volunteers who stepped up to help.</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Commissioner Wilson added that Wayne County Commissioner Dennis Blackburn called and thanked everyone for their assistance.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Commissioners Sitterud and Conover added that they echoed the sentiments and are proud of our first responders.</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(11)</w:t>
      </w:r>
    </w:p>
    <w:p w:rsidR="00000000" w:rsidDel="00000000" w:rsidP="00000000" w:rsidRDefault="00000000" w:rsidRPr="00000000" w14:paraId="00000087">
      <w:pPr>
        <w:rPr/>
      </w:pPr>
      <w:r w:rsidDel="00000000" w:rsidR="00000000" w:rsidRPr="00000000">
        <w:rPr>
          <w:u w:val="single"/>
          <w:rtl w:val="0"/>
        </w:rPr>
        <w:t xml:space="preserve">ADJOURN</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Motion to adjourn the meeting was made by Commissioner Gil Conover, seconded by Commissioner Kent Wilson, and the motion passed.</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ATTEST:___________________________  COMMISSIONER:__________________________</w:t>
      </w:r>
    </w:p>
    <w:p w:rsidR="00000000" w:rsidDel="00000000" w:rsidP="00000000" w:rsidRDefault="00000000" w:rsidRPr="00000000" w14:paraId="0000008F">
      <w:pPr>
        <w:rPr>
          <w:u w:val="single"/>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0">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Commission Meeting Minutes</w:t>
    </w:r>
  </w:p>
  <w:p w:rsidR="00000000" w:rsidDel="00000000" w:rsidP="00000000" w:rsidRDefault="00000000" w:rsidRPr="00000000" w14:paraId="00000092">
    <w:pPr>
      <w:rPr/>
    </w:pPr>
    <w:r w:rsidDel="00000000" w:rsidR="00000000" w:rsidRPr="00000000">
      <w:rPr>
        <w:rtl w:val="0"/>
      </w:rPr>
      <w:t xml:space="preserve">September 7, 2021</w:t>
    </w:r>
  </w:p>
  <w:p w:rsidR="00000000" w:rsidDel="00000000" w:rsidP="00000000" w:rsidRDefault="00000000" w:rsidRPr="00000000" w14:paraId="0000009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