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7299CA4" w14:textId="712F1D68" w:rsidR="008B6703" w:rsidRPr="00E331B5" w:rsidRDefault="0085491F" w:rsidP="0085491F">
      <w:pPr>
        <w:jc w:val="center"/>
        <w:rPr>
          <w:b/>
          <w:bCs/>
        </w:rPr>
      </w:pPr>
      <w:r w:rsidRPr="00E331B5">
        <w:rPr>
          <w:b/>
          <w:bCs/>
        </w:rPr>
        <w:t>Minutes of a City of Woodland Hills Board of Adjustments Meeting</w:t>
      </w:r>
    </w:p>
    <w:p w14:paraId="37882009" w14:textId="0F6EB83C" w:rsidR="0085491F" w:rsidRPr="00E331B5" w:rsidRDefault="00EA5CAF" w:rsidP="0085491F">
      <w:pPr>
        <w:jc w:val="center"/>
        <w:rPr>
          <w:b/>
          <w:bCs/>
        </w:rPr>
      </w:pPr>
      <w:r>
        <w:rPr>
          <w:b/>
          <w:bCs/>
        </w:rPr>
        <w:t>February 25, 2021</w:t>
      </w:r>
    </w:p>
    <w:p w14:paraId="6F363BA6" w14:textId="004AA3FC" w:rsidR="0085491F" w:rsidRPr="00B10AEB" w:rsidRDefault="0085491F" w:rsidP="0085491F">
      <w:pPr>
        <w:rPr>
          <w:b/>
          <w:bCs/>
        </w:rPr>
      </w:pPr>
      <w:r w:rsidRPr="00B10AEB">
        <w:rPr>
          <w:b/>
          <w:bCs/>
        </w:rPr>
        <w:t xml:space="preserve">Present: </w:t>
      </w:r>
    </w:p>
    <w:p w14:paraId="06E00779" w14:textId="77777777" w:rsidR="00EA5CAF" w:rsidRDefault="00EA5CAF" w:rsidP="0085491F">
      <w:r>
        <w:t>Travis Palfreyman</w:t>
      </w:r>
    </w:p>
    <w:p w14:paraId="47C3983E" w14:textId="56C2B67F" w:rsidR="0085491F" w:rsidRDefault="0085491F" w:rsidP="0085491F">
      <w:r>
        <w:t>Wade Snarr</w:t>
      </w:r>
    </w:p>
    <w:p w14:paraId="62E6DD16" w14:textId="5B8B5E8F" w:rsidR="0085491F" w:rsidRDefault="0085491F" w:rsidP="0085491F">
      <w:r>
        <w:t>David Stones</w:t>
      </w:r>
    </w:p>
    <w:p w14:paraId="0CB7773C" w14:textId="5B482573" w:rsidR="00EA5CAF" w:rsidRDefault="00EA5CAF" w:rsidP="0085491F">
      <w:r>
        <w:t>George Thompson</w:t>
      </w:r>
    </w:p>
    <w:p w14:paraId="79D1A1D0" w14:textId="69B44069" w:rsidR="00EA5CAF" w:rsidRDefault="00EA5CAF" w:rsidP="0085491F">
      <w:r>
        <w:t>Joe Wilkins</w:t>
      </w:r>
    </w:p>
    <w:p w14:paraId="679916EB" w14:textId="508498D0" w:rsidR="00EA5CAF" w:rsidRDefault="00EA5CAF" w:rsidP="0085491F">
      <w:r>
        <w:t>Brent Winder-excused</w:t>
      </w:r>
    </w:p>
    <w:p w14:paraId="6D625DD0" w14:textId="71B5F669" w:rsidR="0085491F" w:rsidRDefault="0085491F" w:rsidP="0085491F"/>
    <w:p w14:paraId="6CBB121A" w14:textId="15559816" w:rsidR="0085491F" w:rsidRPr="0085491F" w:rsidRDefault="0085491F" w:rsidP="0085491F">
      <w:pPr>
        <w:rPr>
          <w:b/>
          <w:bCs/>
        </w:rPr>
      </w:pPr>
      <w:r w:rsidRPr="0085491F">
        <w:rPr>
          <w:b/>
          <w:bCs/>
        </w:rPr>
        <w:t xml:space="preserve">Business and Discussion: </w:t>
      </w:r>
    </w:p>
    <w:p w14:paraId="248B0172" w14:textId="41860FF6" w:rsidR="002779B1" w:rsidRDefault="00EA5CAF" w:rsidP="002779B1">
      <w:r>
        <w:t>Roadside setback Variance for Lot # 6 (Deuschane) and lot #12 (Sloan) in Four Seasons Subdivision</w:t>
      </w:r>
    </w:p>
    <w:p w14:paraId="06FC7084" w14:textId="75481418" w:rsidR="00EA5CAF" w:rsidRDefault="00EA5CAF" w:rsidP="002779B1">
      <w:r>
        <w:t xml:space="preserve">The recorded plat map at the county allows for a 30’ front setback, 20’ roadside setback, 15’ side setback and a 30’rear setback.  </w:t>
      </w:r>
    </w:p>
    <w:p w14:paraId="3D93033A" w14:textId="14076D0C" w:rsidR="00EA5CAF" w:rsidRDefault="00EA5CAF" w:rsidP="002779B1">
      <w:r>
        <w:t xml:space="preserve">Appellants argue that although current city ordinance requires all road setbacks to be 30’.  Since the plat was recorded in error, the city should be required to adhere to the recorded plat map. </w:t>
      </w:r>
    </w:p>
    <w:p w14:paraId="7BEF1E87" w14:textId="53AA7B72" w:rsidR="00EA5CAF" w:rsidRDefault="00EA5CAF" w:rsidP="002779B1">
      <w:r>
        <w:t>MOTION:  Chairman P</w:t>
      </w:r>
      <w:r w:rsidR="00E13FC0">
        <w:t>al</w:t>
      </w:r>
      <w:r>
        <w:t xml:space="preserve">freyman made the MOTION to approve the roadside setbacks as per the recorded plat map. </w:t>
      </w:r>
    </w:p>
    <w:p w14:paraId="71EE8BD0" w14:textId="0CA7CD76" w:rsidR="00EA5CAF" w:rsidRDefault="00EA5CAF" w:rsidP="002779B1">
      <w:r>
        <w:t>SECOND:  David Stones seconded the MOTION</w:t>
      </w:r>
    </w:p>
    <w:p w14:paraId="1C81E922" w14:textId="40E41802" w:rsidR="00EA5CAF" w:rsidRDefault="00EA5CAF" w:rsidP="002779B1">
      <w:r>
        <w:t>VOTE:  Motion passed UNANIMOUSLY</w:t>
      </w:r>
    </w:p>
    <w:p w14:paraId="0979E3AA" w14:textId="7DF1A96A" w:rsidR="00EA5CAF" w:rsidRDefault="00EA5CAF" w:rsidP="002779B1">
      <w:r>
        <w:t xml:space="preserve">ADJOURN the Board of Adjustments Meeting:  </w:t>
      </w:r>
    </w:p>
    <w:p w14:paraId="3AFD3355" w14:textId="60A7029F" w:rsidR="00EA5CAF" w:rsidRDefault="00EA5CAF" w:rsidP="002779B1">
      <w:r>
        <w:t>MOTION: Chairman Palfreyman</w:t>
      </w:r>
    </w:p>
    <w:p w14:paraId="021C6582" w14:textId="53D068F6" w:rsidR="00EA5CAF" w:rsidRDefault="00EA5CAF" w:rsidP="002779B1">
      <w:r>
        <w:t>SECOND: David Stones</w:t>
      </w:r>
    </w:p>
    <w:p w14:paraId="7D577802" w14:textId="192BE7B2" w:rsidR="00EA5CAF" w:rsidRDefault="00EA5CAF" w:rsidP="002779B1">
      <w:r>
        <w:t xml:space="preserve">Meeting adjourned at 6:31 p.m. </w:t>
      </w:r>
    </w:p>
    <w:p w14:paraId="4464593A" w14:textId="667AC278" w:rsidR="00EA5CAF" w:rsidRDefault="00EA5CAF" w:rsidP="002779B1">
      <w:r>
        <w:t xml:space="preserve">Chairman Palfreyman dismissed David Stones, Mrs. Thompson and the City Recorder asked the other members to stay for an emergency closed session.  </w:t>
      </w:r>
    </w:p>
    <w:p w14:paraId="13743755" w14:textId="6C7B8235" w:rsidR="00EA5CAF" w:rsidRDefault="00EA5CAF" w:rsidP="002779B1"/>
    <w:p w14:paraId="593F0C49" w14:textId="278F11EF" w:rsidR="00EA5CAF" w:rsidRDefault="00CC4B58" w:rsidP="002779B1">
      <w:r>
        <w:t xml:space="preserve">A </w:t>
      </w:r>
      <w:r w:rsidR="00EA5CAF">
        <w:t>CLOSED SESSION</w:t>
      </w:r>
      <w:r w:rsidR="003B0AAB">
        <w:t xml:space="preserve"> of the Variance Board was</w:t>
      </w:r>
      <w:r w:rsidR="00EA5CAF">
        <w:t xml:space="preserve"> called to order at 6:40 pm. </w:t>
      </w:r>
    </w:p>
    <w:p w14:paraId="1B8BBBBC" w14:textId="237A7159" w:rsidR="00EA5CAF" w:rsidRDefault="00EA5CAF" w:rsidP="002779B1">
      <w:r>
        <w:t xml:space="preserve">In lieu of written minutes the meeting was recorded. </w:t>
      </w:r>
    </w:p>
    <w:p w14:paraId="269F291F" w14:textId="04F94D23" w:rsidR="002779B1" w:rsidRDefault="00EA5CAF" w:rsidP="002779B1">
      <w:pPr>
        <w:rPr>
          <w:b/>
          <w:bCs/>
        </w:rPr>
      </w:pPr>
      <w:r>
        <w:t xml:space="preserve">The SESSION was ADJOURNED at </w:t>
      </w:r>
      <w:r w:rsidR="003B0AAB">
        <w:t xml:space="preserve">7:25 p.m. </w:t>
      </w:r>
    </w:p>
    <w:sectPr w:rsidR="002779B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491F"/>
    <w:rsid w:val="0001046D"/>
    <w:rsid w:val="000327CF"/>
    <w:rsid w:val="000A3C84"/>
    <w:rsid w:val="000D11BE"/>
    <w:rsid w:val="00155A84"/>
    <w:rsid w:val="002779B1"/>
    <w:rsid w:val="003B0AAB"/>
    <w:rsid w:val="00454FF7"/>
    <w:rsid w:val="00474F51"/>
    <w:rsid w:val="0048546B"/>
    <w:rsid w:val="005D617F"/>
    <w:rsid w:val="00780C7A"/>
    <w:rsid w:val="0078575E"/>
    <w:rsid w:val="0079035B"/>
    <w:rsid w:val="007950D1"/>
    <w:rsid w:val="00827B28"/>
    <w:rsid w:val="0085491F"/>
    <w:rsid w:val="008B6703"/>
    <w:rsid w:val="008F6B22"/>
    <w:rsid w:val="00941E16"/>
    <w:rsid w:val="00B10AEB"/>
    <w:rsid w:val="00CC4B58"/>
    <w:rsid w:val="00D647B0"/>
    <w:rsid w:val="00E13FC0"/>
    <w:rsid w:val="00E331B5"/>
    <w:rsid w:val="00EA49A1"/>
    <w:rsid w:val="00EA5CAF"/>
    <w:rsid w:val="00F31F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1EDCFA"/>
  <w15:chartTrackingRefBased/>
  <w15:docId w15:val="{B8B22C9F-10C0-465B-BC50-A9FA382F91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B8DFF8215E0554C808033D22FA676B5" ma:contentTypeVersion="13" ma:contentTypeDescription="Create a new document." ma:contentTypeScope="" ma:versionID="fe30c00564f5801abc2d00c080702b2f">
  <xsd:schema xmlns:xsd="http://www.w3.org/2001/XMLSchema" xmlns:xs="http://www.w3.org/2001/XMLSchema" xmlns:p="http://schemas.microsoft.com/office/2006/metadata/properties" xmlns:ns3="ebf5eef8-0e98-4fde-9711-a887c87a220d" xmlns:ns4="7a1b27b4-af8c-44df-936b-a6a230fffe5f" targetNamespace="http://schemas.microsoft.com/office/2006/metadata/properties" ma:root="true" ma:fieldsID="803c541bc3a19fec165ce3e66fd2211c" ns3:_="" ns4:_="">
    <xsd:import namespace="ebf5eef8-0e98-4fde-9711-a887c87a220d"/>
    <xsd:import namespace="7a1b27b4-af8c-44df-936b-a6a230fffe5f"/>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f5eef8-0e98-4fde-9711-a887c87a220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a1b27b4-af8c-44df-936b-a6a230fffe5f"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069E451-2CFC-42C3-88F8-928D9B3D7BB3}">
  <ds:schemaRefs>
    <ds:schemaRef ds:uri="http://schemas.microsoft.com/sharepoint/v3/contenttype/forms"/>
  </ds:schemaRefs>
</ds:datastoreItem>
</file>

<file path=customXml/itemProps2.xml><?xml version="1.0" encoding="utf-8"?>
<ds:datastoreItem xmlns:ds="http://schemas.openxmlformats.org/officeDocument/2006/customXml" ds:itemID="{BCAD1C29-B5CE-49D1-A84E-F7B3478B67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bf5eef8-0e98-4fde-9711-a887c87a220d"/>
    <ds:schemaRef ds:uri="7a1b27b4-af8c-44df-936b-a6a230fffe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96EB503-270B-4DB2-B2C2-33F4E0464CF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4293</TotalTime>
  <Pages>1</Pages>
  <Words>188</Words>
  <Characters>1072</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Jody Stones</dc:creator>
  <cp:keywords/>
  <dc:description/>
  <cp:lastModifiedBy>Jody Stones</cp:lastModifiedBy>
  <cp:revision>4</cp:revision>
  <cp:lastPrinted>2021-02-16T23:49:00Z</cp:lastPrinted>
  <dcterms:created xsi:type="dcterms:W3CDTF">2021-02-26T02:15:00Z</dcterms:created>
  <dcterms:modified xsi:type="dcterms:W3CDTF">2021-03-01T21:58:00Z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0x0101003B8DFF8215E0554C808033D22FA676B5</vt:lpwstr>
  </property>
</Properties>
</file>