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222ECE97" w:rsidR="002D2E7D" w:rsidRDefault="00995605">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Remote Meeting</w:t>
      </w:r>
    </w:p>
    <w:p w14:paraId="16E99D1E" w14:textId="78B83A70"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w:t>
      </w:r>
      <w:r w:rsidR="00D465A2">
        <w:rPr>
          <w:rFonts w:ascii="Times New Roman" w:eastAsia="Times New Roman" w:hAnsi="Times New Roman" w:cs="Times New Roman"/>
          <w:sz w:val="24"/>
          <w:szCs w:val="24"/>
        </w:rPr>
        <w:t>via Zoom Meeting Platform:</w:t>
      </w:r>
    </w:p>
    <w:p w14:paraId="1B3D366E" w14:textId="717CA0D1" w:rsidR="002D2E7D" w:rsidRDefault="005C64FF" w:rsidP="00D465A2">
      <w:pPr>
        <w:widowControl w:val="0"/>
        <w:spacing w:line="240" w:lineRule="auto"/>
        <w:ind w:left="480" w:right="484"/>
        <w:jc w:val="center"/>
        <w:rPr>
          <w:rFonts w:ascii="Times New Roman" w:eastAsia="Times New Roman" w:hAnsi="Times New Roman" w:cs="Times New Roman"/>
          <w:sz w:val="24"/>
          <w:szCs w:val="24"/>
        </w:rPr>
      </w:pPr>
      <w:hyperlink r:id="rId6" w:history="1">
        <w:r w:rsidR="001C5ABE" w:rsidRPr="00814A8C">
          <w:rPr>
            <w:rStyle w:val="Hyperlink"/>
            <w:rFonts w:ascii="Times New Roman" w:eastAsia="Times New Roman" w:hAnsi="Times New Roman" w:cs="Times New Roman"/>
            <w:sz w:val="24"/>
            <w:szCs w:val="24"/>
          </w:rPr>
          <w:t>https://zoom.us/webinar/register/WN_11t67FdJTpC2Y5Eu7F_lAQ</w:t>
        </w:r>
      </w:hyperlink>
    </w:p>
    <w:p w14:paraId="6EC46268" w14:textId="77777777" w:rsidR="00995605" w:rsidRDefault="00995605" w:rsidP="00D465A2">
      <w:pPr>
        <w:widowControl w:val="0"/>
        <w:spacing w:line="240" w:lineRule="auto"/>
        <w:ind w:left="480" w:right="484"/>
        <w:jc w:val="center"/>
        <w:rPr>
          <w:rFonts w:ascii="Times New Roman" w:eastAsia="Times New Roman" w:hAnsi="Times New Roman" w:cs="Times New Roman"/>
          <w:sz w:val="24"/>
          <w:szCs w:val="24"/>
          <w:highlight w:val="white"/>
        </w:rPr>
      </w:pPr>
    </w:p>
    <w:p w14:paraId="4B35B718" w14:textId="77BF7C38"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PROCEDURAL</w:t>
      </w:r>
    </w:p>
    <w:p w14:paraId="66BDE1B8" w14:textId="2FCB1ECD" w:rsidR="002D2E7D" w:rsidRDefault="005D2B2E"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0D8DC310" w14:textId="50DA1C73" w:rsidR="008A742E" w:rsidRDefault="008A742E"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EXECUTIVE SESSION</w:t>
      </w:r>
    </w:p>
    <w:p w14:paraId="5A8237A7" w14:textId="509DE446" w:rsidR="00894111" w:rsidRDefault="00894111"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544B2CC4" w14:textId="72ADF0FB" w:rsidR="00894111" w:rsidRPr="00894111" w:rsidRDefault="00894111" w:rsidP="00683ADA">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 xml:space="preserve">The board will </w:t>
      </w:r>
      <w:r w:rsidR="00995605">
        <w:rPr>
          <w:rFonts w:ascii="Times New Roman" w:eastAsia="Times New Roman" w:hAnsi="Times New Roman" w:cs="Times New Roman"/>
          <w:i/>
          <w:color w:val="222222"/>
          <w:sz w:val="24"/>
          <w:szCs w:val="24"/>
        </w:rPr>
        <w:t>hold a vote to go into executive session to discuss the qualifications of p</w:t>
      </w:r>
      <w:r>
        <w:rPr>
          <w:rFonts w:ascii="Times New Roman" w:eastAsia="Times New Roman" w:hAnsi="Times New Roman" w:cs="Times New Roman"/>
          <w:i/>
          <w:color w:val="222222"/>
          <w:sz w:val="24"/>
          <w:szCs w:val="24"/>
        </w:rPr>
        <w:t>roposed service providers pursuant to the terms of Utah Code 52-4-205.</w:t>
      </w:r>
    </w:p>
    <w:p w14:paraId="786F4E77" w14:textId="61221C72" w:rsidR="008A742E" w:rsidRDefault="008A742E"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737A915B" w14:textId="61F47732" w:rsidR="0030325E" w:rsidRPr="002711BA" w:rsidRDefault="008A742E" w:rsidP="002711BA">
      <w:pPr>
        <w:pStyle w:val="ListParagraph"/>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Supplemental Studies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0325E" w:rsidRPr="002711BA">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DISCUSSION</w:t>
      </w:r>
    </w:p>
    <w:p w14:paraId="0D27A717" w14:textId="3A16733C" w:rsidR="008A742E" w:rsidRDefault="008A742E" w:rsidP="002711BA">
      <w:pPr>
        <w:pStyle w:val="ListParagraph"/>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Cuthbertson</w:t>
      </w:r>
    </w:p>
    <w:p w14:paraId="0B789B3C" w14:textId="46D8FB25" w:rsidR="00B34704" w:rsidRPr="008A742E" w:rsidRDefault="008A742E" w:rsidP="002711BA">
      <w:pPr>
        <w:pStyle w:val="ListParagraph"/>
        <w:spacing w:line="240" w:lineRule="auto"/>
        <w:rPr>
          <w:rFonts w:ascii="Times New Roman" w:eastAsia="Times New Roman" w:hAnsi="Times New Roman" w:cs="Times New Roman"/>
          <w:i/>
          <w:sz w:val="24"/>
          <w:szCs w:val="24"/>
        </w:rPr>
      </w:pPr>
      <w:r w:rsidRPr="008A742E">
        <w:rPr>
          <w:rFonts w:ascii="Times New Roman" w:eastAsia="Times New Roman" w:hAnsi="Times New Roman" w:cs="Times New Roman"/>
          <w:i/>
          <w:sz w:val="24"/>
          <w:szCs w:val="24"/>
        </w:rPr>
        <w:t>The board will review the qualifications of applicants to provide services</w:t>
      </w:r>
    </w:p>
    <w:p w14:paraId="6B4E8421" w14:textId="387888A4" w:rsidR="008A742E" w:rsidRDefault="000F5E11" w:rsidP="002711BA">
      <w:pPr>
        <w:pStyle w:val="ListParagraph"/>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w:t>
      </w:r>
      <w:r w:rsidR="008A742E" w:rsidRPr="008A742E">
        <w:rPr>
          <w:rFonts w:ascii="Times New Roman" w:eastAsia="Times New Roman" w:hAnsi="Times New Roman" w:cs="Times New Roman"/>
          <w:i/>
          <w:sz w:val="24"/>
          <w:szCs w:val="24"/>
        </w:rPr>
        <w:t>n the following areas:</w:t>
      </w:r>
    </w:p>
    <w:p w14:paraId="031ED4E6" w14:textId="77777777" w:rsidR="00894111" w:rsidRPr="008A742E" w:rsidRDefault="00894111" w:rsidP="002711BA">
      <w:pPr>
        <w:pStyle w:val="ListParagraph"/>
        <w:spacing w:line="240" w:lineRule="auto"/>
        <w:rPr>
          <w:rFonts w:ascii="Times New Roman" w:eastAsia="Times New Roman" w:hAnsi="Times New Roman" w:cs="Times New Roman"/>
          <w:i/>
          <w:sz w:val="24"/>
          <w:szCs w:val="24"/>
        </w:rPr>
      </w:pPr>
    </w:p>
    <w:p w14:paraId="53A043E9" w14:textId="0C9B84F2" w:rsidR="0030325E" w:rsidRPr="000F5E11" w:rsidRDefault="008A742E"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Sustainability</w:t>
      </w:r>
    </w:p>
    <w:p w14:paraId="45480145" w14:textId="3F5BCD66" w:rsidR="008A742E" w:rsidRPr="000F5E11" w:rsidRDefault="008A742E"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Smart City Program</w:t>
      </w:r>
    </w:p>
    <w:p w14:paraId="3FE397D9" w14:textId="1C579FAF" w:rsidR="008A742E"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Smart Mobility</w:t>
      </w:r>
    </w:p>
    <w:p w14:paraId="6895BCDC" w14:textId="004B1CEA"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Master Association Cost Analysis</w:t>
      </w:r>
    </w:p>
    <w:p w14:paraId="5CA0FEA5" w14:textId="6BD2C4BD"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Design G</w:t>
      </w:r>
      <w:r>
        <w:rPr>
          <w:rFonts w:ascii="Times New Roman" w:eastAsia="Times New Roman" w:hAnsi="Times New Roman" w:cs="Times New Roman"/>
          <w:i/>
          <w:color w:val="222222"/>
          <w:sz w:val="24"/>
          <w:szCs w:val="24"/>
        </w:rPr>
        <w:t>u</w:t>
      </w:r>
      <w:r w:rsidRPr="000F5E11">
        <w:rPr>
          <w:rFonts w:ascii="Times New Roman" w:eastAsia="Times New Roman" w:hAnsi="Times New Roman" w:cs="Times New Roman"/>
          <w:i/>
          <w:color w:val="222222"/>
          <w:sz w:val="24"/>
          <w:szCs w:val="24"/>
        </w:rPr>
        <w:t>idelines</w:t>
      </w:r>
    </w:p>
    <w:p w14:paraId="0983827A" w14:textId="79738708"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Circulation Micro-Study</w:t>
      </w:r>
    </w:p>
    <w:p w14:paraId="60102408" w14:textId="5D24FCD7"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Master Scheduler</w:t>
      </w:r>
    </w:p>
    <w:p w14:paraId="6F04BB04" w14:textId="49B792C4"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Cost Estimating</w:t>
      </w:r>
    </w:p>
    <w:p w14:paraId="22863C4D" w14:textId="206BCC8E"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Planning Continuation</w:t>
      </w:r>
    </w:p>
    <w:p w14:paraId="62932033" w14:textId="0483FB13" w:rsidR="000F5E11" w:rsidRPr="000F5E11" w:rsidRDefault="000F5E11" w:rsidP="008A742E">
      <w:pPr>
        <w:pStyle w:val="ListParagraph"/>
        <w:numPr>
          <w:ilvl w:val="0"/>
          <w:numId w:val="8"/>
        </w:numPr>
        <w:rPr>
          <w:rFonts w:ascii="Times New Roman" w:eastAsia="Times New Roman" w:hAnsi="Times New Roman" w:cs="Times New Roman"/>
          <w:i/>
          <w:color w:val="222222"/>
          <w:sz w:val="24"/>
          <w:szCs w:val="24"/>
        </w:rPr>
      </w:pPr>
      <w:r w:rsidRPr="000F5E11">
        <w:rPr>
          <w:rFonts w:ascii="Times New Roman" w:eastAsia="Times New Roman" w:hAnsi="Times New Roman" w:cs="Times New Roman"/>
          <w:i/>
          <w:color w:val="222222"/>
          <w:sz w:val="24"/>
          <w:szCs w:val="24"/>
        </w:rPr>
        <w:t>Economic Analysis</w:t>
      </w:r>
    </w:p>
    <w:p w14:paraId="5643C20C" w14:textId="2F8370B8" w:rsidR="000F5E11" w:rsidRDefault="000F5E11" w:rsidP="000F5E11">
      <w:pPr>
        <w:rPr>
          <w:rFonts w:ascii="Times New Roman" w:eastAsia="Times New Roman" w:hAnsi="Times New Roman" w:cs="Times New Roman"/>
          <w:color w:val="222222"/>
          <w:sz w:val="24"/>
          <w:szCs w:val="24"/>
        </w:rPr>
      </w:pPr>
    </w:p>
    <w:p w14:paraId="60882094" w14:textId="2C5C4BC0" w:rsidR="000F5E11" w:rsidRPr="000F5E11" w:rsidRDefault="000F5E11" w:rsidP="000F5E11">
      <w:pPr>
        <w:ind w:left="36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RETURN TO OPEN SESSION</w:t>
      </w:r>
    </w:p>
    <w:p w14:paraId="44EEF490" w14:textId="1E291048" w:rsidR="000F5E11" w:rsidRDefault="000F5E11" w:rsidP="000F5E11">
      <w:pPr>
        <w:rPr>
          <w:rFonts w:ascii="Times New Roman" w:eastAsia="Times New Roman" w:hAnsi="Times New Roman" w:cs="Times New Roman"/>
          <w:color w:val="222222"/>
          <w:sz w:val="24"/>
          <w:szCs w:val="24"/>
        </w:rPr>
      </w:pPr>
    </w:p>
    <w:p w14:paraId="28625713" w14:textId="46CEC05D" w:rsidR="000F5E11" w:rsidRPr="00894111" w:rsidRDefault="000F5E11" w:rsidP="000F5E11">
      <w:pPr>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ab/>
      </w:r>
      <w:r w:rsidRPr="00894111">
        <w:rPr>
          <w:rFonts w:ascii="Times New Roman" w:eastAsia="Times New Roman" w:hAnsi="Times New Roman" w:cs="Times New Roman"/>
          <w:i/>
          <w:color w:val="222222"/>
          <w:sz w:val="24"/>
          <w:szCs w:val="24"/>
        </w:rPr>
        <w:t>Following the executive session, the board will return to open session to</w:t>
      </w:r>
    </w:p>
    <w:p w14:paraId="04B686EE" w14:textId="2C8266DA" w:rsidR="000F5E11" w:rsidRPr="00894111" w:rsidRDefault="000F5E11" w:rsidP="000F5E11">
      <w:pPr>
        <w:rPr>
          <w:rFonts w:ascii="Times New Roman" w:eastAsia="Times New Roman" w:hAnsi="Times New Roman" w:cs="Times New Roman"/>
          <w:i/>
          <w:color w:val="222222"/>
          <w:sz w:val="24"/>
          <w:szCs w:val="24"/>
        </w:rPr>
      </w:pPr>
      <w:r w:rsidRPr="00894111">
        <w:rPr>
          <w:rFonts w:ascii="Times New Roman" w:eastAsia="Times New Roman" w:hAnsi="Times New Roman" w:cs="Times New Roman"/>
          <w:i/>
          <w:color w:val="222222"/>
          <w:sz w:val="24"/>
          <w:szCs w:val="24"/>
        </w:rPr>
        <w:tab/>
        <w:t>determine whether and to whom it will award contracts discussed in agenda</w:t>
      </w:r>
    </w:p>
    <w:p w14:paraId="7A76A00D" w14:textId="23F90184" w:rsidR="000F5E11" w:rsidRPr="004F1E51" w:rsidRDefault="000F5E11" w:rsidP="000F5E11">
      <w:pPr>
        <w:pStyle w:val="ListParagraph"/>
        <w:spacing w:line="240" w:lineRule="auto"/>
        <w:rPr>
          <w:rFonts w:ascii="Times New Roman" w:eastAsia="Times New Roman" w:hAnsi="Times New Roman" w:cs="Times New Roman"/>
          <w:sz w:val="24"/>
          <w:szCs w:val="24"/>
        </w:rPr>
      </w:pPr>
      <w:r w:rsidRPr="00894111">
        <w:rPr>
          <w:rFonts w:ascii="Times New Roman" w:eastAsia="Times New Roman" w:hAnsi="Times New Roman" w:cs="Times New Roman"/>
          <w:i/>
          <w:color w:val="222222"/>
          <w:sz w:val="24"/>
          <w:szCs w:val="24"/>
        </w:rPr>
        <w:t>item #</w:t>
      </w:r>
      <w:r w:rsidR="005C64FF">
        <w:rPr>
          <w:rFonts w:ascii="Times New Roman" w:eastAsia="Times New Roman" w:hAnsi="Times New Roman" w:cs="Times New Roman"/>
          <w:i/>
          <w:color w:val="222222"/>
          <w:sz w:val="24"/>
          <w:szCs w:val="24"/>
        </w:rPr>
        <w:t>2</w:t>
      </w:r>
      <w:bookmarkStart w:id="0" w:name="_GoBack"/>
      <w:bookmarkEnd w:id="0"/>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ACTION</w:t>
      </w:r>
    </w:p>
    <w:p w14:paraId="77742943" w14:textId="77777777" w:rsidR="000F5E11" w:rsidRDefault="000F5E11" w:rsidP="000F5E11">
      <w:pPr>
        <w:rPr>
          <w:rFonts w:ascii="Times New Roman" w:eastAsia="Times New Roman" w:hAnsi="Times New Roman" w:cs="Times New Roman"/>
          <w:color w:val="222222"/>
          <w:sz w:val="24"/>
          <w:szCs w:val="24"/>
        </w:rPr>
      </w:pPr>
    </w:p>
    <w:p w14:paraId="417367DF" w14:textId="2E9EE40D" w:rsidR="002D2E7D" w:rsidRPr="000F5E11" w:rsidRDefault="005D2B2E" w:rsidP="000F5E11">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0F5E11">
        <w:rPr>
          <w:rFonts w:ascii="Times New Roman" w:eastAsia="Times New Roman" w:hAnsi="Times New Roman" w:cs="Times New Roman"/>
          <w:color w:val="222222"/>
          <w:sz w:val="24"/>
          <w:szCs w:val="24"/>
        </w:rPr>
        <w:t>A</w:t>
      </w:r>
      <w:r w:rsidR="001F35A2" w:rsidRPr="000F5E11">
        <w:rPr>
          <w:rFonts w:ascii="Times New Roman" w:eastAsia="Times New Roman" w:hAnsi="Times New Roman" w:cs="Times New Roman"/>
          <w:color w:val="222222"/>
          <w:sz w:val="24"/>
          <w:szCs w:val="24"/>
        </w:rPr>
        <w:t>djourn</w:t>
      </w:r>
    </w:p>
    <w:p w14:paraId="111DAF84" w14:textId="77777777" w:rsidR="000F5E11" w:rsidRDefault="000F5E11">
      <w:pPr>
        <w:widowControl w:val="0"/>
        <w:shd w:val="clear" w:color="auto" w:fill="FFFFFF"/>
        <w:spacing w:line="240" w:lineRule="auto"/>
        <w:rPr>
          <w:rFonts w:ascii="Times New Roman" w:eastAsia="Times New Roman" w:hAnsi="Times New Roman" w:cs="Times New Roman"/>
          <w:sz w:val="24"/>
          <w:szCs w:val="24"/>
          <w:highlight w:val="white"/>
        </w:rPr>
      </w:pPr>
    </w:p>
    <w:p w14:paraId="32EF1D48" w14:textId="77777777"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269E4926" w14:textId="77777777" w:rsidR="001F35A2" w:rsidRPr="001F35A2" w:rsidRDefault="001F35A2" w:rsidP="00E972C3">
      <w:pPr>
        <w:jc w:val="center"/>
        <w:rPr>
          <w:b/>
          <w:sz w:val="20"/>
          <w:szCs w:val="20"/>
          <w:u w:val="single"/>
        </w:rPr>
      </w:pPr>
      <w:r w:rsidRPr="001F35A2">
        <w:rPr>
          <w:b/>
          <w:sz w:val="20"/>
          <w:szCs w:val="20"/>
          <w:u w:val="single"/>
        </w:rPr>
        <w:t>Conduct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7"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8"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lastRenderedPageBreak/>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995605">
      <w:pgSz w:w="12240" w:h="15840"/>
      <w:pgMar w:top="720" w:right="900" w:bottom="12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
    <w:lvlOverride w:ilvl="0">
      <w:lvl w:ilvl="0">
        <w:numFmt w:val="upperLetter"/>
        <w:lvlText w:val="%1."/>
        <w:lvlJc w:val="left"/>
      </w:lvl>
    </w:lvlOverride>
  </w:num>
  <w:num w:numId="3">
    <w:abstractNumId w:val="1"/>
  </w:num>
  <w:num w:numId="4">
    <w:abstractNumId w:val="5"/>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D2E7D"/>
    <w:rsid w:val="000404D3"/>
    <w:rsid w:val="000745DE"/>
    <w:rsid w:val="00092293"/>
    <w:rsid w:val="000E562A"/>
    <w:rsid w:val="000F5E11"/>
    <w:rsid w:val="00116901"/>
    <w:rsid w:val="00123FAF"/>
    <w:rsid w:val="00146F6D"/>
    <w:rsid w:val="00150E29"/>
    <w:rsid w:val="001C5ABE"/>
    <w:rsid w:val="001E50A7"/>
    <w:rsid w:val="001F35A2"/>
    <w:rsid w:val="00220A23"/>
    <w:rsid w:val="002614C2"/>
    <w:rsid w:val="002711BA"/>
    <w:rsid w:val="00294BCE"/>
    <w:rsid w:val="002B55B7"/>
    <w:rsid w:val="002C49CC"/>
    <w:rsid w:val="002D2E7D"/>
    <w:rsid w:val="002D5C1C"/>
    <w:rsid w:val="002D5D88"/>
    <w:rsid w:val="0030325E"/>
    <w:rsid w:val="0035602B"/>
    <w:rsid w:val="00376D98"/>
    <w:rsid w:val="003F70BA"/>
    <w:rsid w:val="00457633"/>
    <w:rsid w:val="00470D3D"/>
    <w:rsid w:val="004F1E51"/>
    <w:rsid w:val="005316D3"/>
    <w:rsid w:val="00533396"/>
    <w:rsid w:val="00556481"/>
    <w:rsid w:val="005766F8"/>
    <w:rsid w:val="0059628F"/>
    <w:rsid w:val="005B7097"/>
    <w:rsid w:val="005C64FF"/>
    <w:rsid w:val="005D2B2E"/>
    <w:rsid w:val="00602ADF"/>
    <w:rsid w:val="00605D85"/>
    <w:rsid w:val="00683ADA"/>
    <w:rsid w:val="006A69D0"/>
    <w:rsid w:val="006F2A5B"/>
    <w:rsid w:val="006F65CE"/>
    <w:rsid w:val="0071279A"/>
    <w:rsid w:val="00733CB8"/>
    <w:rsid w:val="00764A72"/>
    <w:rsid w:val="00770C46"/>
    <w:rsid w:val="0077188F"/>
    <w:rsid w:val="007A3A31"/>
    <w:rsid w:val="00817215"/>
    <w:rsid w:val="00832B2C"/>
    <w:rsid w:val="00843EDD"/>
    <w:rsid w:val="0085021E"/>
    <w:rsid w:val="00851E07"/>
    <w:rsid w:val="00894111"/>
    <w:rsid w:val="008A742E"/>
    <w:rsid w:val="008B33DD"/>
    <w:rsid w:val="008C2756"/>
    <w:rsid w:val="00995605"/>
    <w:rsid w:val="009E749E"/>
    <w:rsid w:val="00A43C58"/>
    <w:rsid w:val="00AB3BB3"/>
    <w:rsid w:val="00AE453A"/>
    <w:rsid w:val="00AE495D"/>
    <w:rsid w:val="00B34704"/>
    <w:rsid w:val="00B40FAD"/>
    <w:rsid w:val="00B62815"/>
    <w:rsid w:val="00B8159E"/>
    <w:rsid w:val="00B957A9"/>
    <w:rsid w:val="00B961F8"/>
    <w:rsid w:val="00BB4F97"/>
    <w:rsid w:val="00BC626C"/>
    <w:rsid w:val="00CE63CF"/>
    <w:rsid w:val="00CF3877"/>
    <w:rsid w:val="00D465A2"/>
    <w:rsid w:val="00D60FEB"/>
    <w:rsid w:val="00D61374"/>
    <w:rsid w:val="00DA3846"/>
    <w:rsid w:val="00DC11C1"/>
    <w:rsid w:val="00E220CD"/>
    <w:rsid w:val="00E972C3"/>
    <w:rsid w:val="00EA6DD8"/>
    <w:rsid w:val="00ED05ED"/>
    <w:rsid w:val="00EE2CFB"/>
    <w:rsid w:val="00F04810"/>
    <w:rsid w:val="00F14894"/>
    <w:rsid w:val="00F2228C"/>
    <w:rsid w:val="00F27FEB"/>
    <w:rsid w:val="00F361F5"/>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 w:type="character" w:styleId="UnresolvedMention">
    <w:name w:val="Unresolved Mention"/>
    <w:basedOn w:val="DefaultParagraphFont"/>
    <w:uiPriority w:val="99"/>
    <w:semiHidden/>
    <w:unhideWhenUsed/>
    <w:rsid w:val="00995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thepointyoutube" TargetMode="External"/><Relationship Id="rId3" Type="http://schemas.openxmlformats.org/officeDocument/2006/relationships/settings" Target="settings.xml"/><Relationship Id="rId7" Type="http://schemas.openxmlformats.org/officeDocument/2006/relationships/hyperlink" Target="mailto:info@thepointuta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52</cp:revision>
  <dcterms:created xsi:type="dcterms:W3CDTF">2020-11-30T23:37:00Z</dcterms:created>
  <dcterms:modified xsi:type="dcterms:W3CDTF">2021-09-20T17:52:00Z</dcterms:modified>
</cp:coreProperties>
</file>