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6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413" w:lineRule="exact" w:before="53"/>
        <w:ind w:left="155" w:right="1424" w:firstLine="0"/>
        <w:jc w:val="center"/>
        <w:rPr>
          <w:rFonts w:ascii="Times New Roman" w:hAnsi="Times New Roman" w:cs="Times New Roman" w:eastAsia="Times New Roman"/>
          <w:sz w:val="29"/>
          <w:szCs w:val="29"/>
        </w:rPr>
      </w:pPr>
      <w:r>
        <w:rPr/>
        <w:pict>
          <v:shape style="position:absolute;margin-left:36pt;margin-top:-10.15531pt;width:129.749995pt;height:114.749511pt;mso-position-horizontal-relative:page;mso-position-vertical-relative:paragraph;z-index:0" type="#_x0000_t75" alt="cattails " stroked="false">
            <v:imagedata r:id="rId5" o:title=""/>
          </v:shape>
        </w:pict>
      </w:r>
      <w:r>
        <w:rPr/>
        <w:pict>
          <v:group style="position:absolute;margin-left:174.360001pt;margin-top:2.65469pt;width:.1pt;height:103.45pt;mso-position-horizontal-relative:page;mso-position-vertical-relative:paragraph;z-index:1048" coordorigin="3487,53" coordsize="2,2069">
            <v:shape style="position:absolute;left:3487;top:53;width:2;height:2069" coordorigin="3487,53" coordsize="0,2069" path="m3487,53l3487,2122e" filled="false" stroked="true" strokeweight=".580pt" strokecolor="#000000">
              <v:path arrowok="t"/>
            </v:shape>
            <w10:wrap type="none"/>
          </v:group>
        </w:pict>
      </w:r>
      <w:bookmarkStart w:name="09-14-21 agenda.pdf" w:id="1"/>
      <w:bookmarkEnd w:id="1"/>
      <w:r>
        <w:rPr/>
      </w:r>
      <w:r>
        <w:rPr>
          <w:rFonts w:ascii="Times New Roman"/>
          <w:spacing w:val="-1"/>
          <w:sz w:val="36"/>
        </w:rPr>
        <w:t>S</w:t>
      </w:r>
      <w:r>
        <w:rPr>
          <w:rFonts w:ascii="Times New Roman"/>
          <w:spacing w:val="-1"/>
          <w:sz w:val="29"/>
        </w:rPr>
        <w:t>YRACUSE</w:t>
      </w:r>
      <w:r>
        <w:rPr>
          <w:rFonts w:ascii="Times New Roman"/>
          <w:spacing w:val="-4"/>
          <w:sz w:val="29"/>
        </w:rPr>
        <w:t> </w:t>
      </w:r>
      <w:r>
        <w:rPr>
          <w:rFonts w:ascii="Times New Roman"/>
          <w:spacing w:val="-1"/>
          <w:sz w:val="36"/>
        </w:rPr>
        <w:t>C</w:t>
      </w:r>
      <w:r>
        <w:rPr>
          <w:rFonts w:ascii="Times New Roman"/>
          <w:spacing w:val="-1"/>
          <w:sz w:val="29"/>
        </w:rPr>
        <w:t>ITY</w:t>
      </w:r>
    </w:p>
    <w:p>
      <w:pPr>
        <w:spacing w:before="0"/>
        <w:ind w:left="3700" w:right="217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Syracuse</w:t>
      </w:r>
      <w:r>
        <w:rPr>
          <w:rFonts w:ascii="Times New Roman" w:hAnsi="Times New Roman" w:cs="Times New Roman" w:eastAsia="Times New Roman"/>
          <w:b/>
          <w:bCs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City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Council</w:t>
      </w:r>
      <w:r>
        <w:rPr>
          <w:rFonts w:ascii="Times New Roman" w:hAnsi="Times New Roman" w:cs="Times New Roman" w:eastAsia="Times New Roman"/>
          <w:b/>
          <w:bCs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Business</w:t>
      </w:r>
      <w:r>
        <w:rPr>
          <w:rFonts w:ascii="Times New Roman" w:hAnsi="Times New Roman" w:cs="Times New Roman" w:eastAsia="Times New Roman"/>
          <w:b/>
          <w:bCs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Meeting</w:t>
      </w:r>
      <w:r>
        <w:rPr>
          <w:rFonts w:ascii="Times New Roman" w:hAnsi="Times New Roman" w:cs="Times New Roman" w:eastAsia="Times New Roman"/>
          <w:b/>
          <w:bCs/>
          <w:spacing w:val="4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September</w:t>
      </w:r>
      <w:r>
        <w:rPr>
          <w:rFonts w:ascii="Times New Roman" w:hAnsi="Times New Roman" w:cs="Times New Roman" w:eastAsia="Times New Roman"/>
          <w:b/>
          <w:bCs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14,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2021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–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 6:00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p.m.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pStyle w:val="Heading1"/>
        <w:spacing w:line="240" w:lineRule="auto"/>
        <w:ind w:right="823"/>
        <w:jc w:val="left"/>
      </w:pPr>
      <w:r>
        <w:rPr>
          <w:spacing w:val="-1"/>
        </w:rPr>
        <w:t>In-Person</w:t>
      </w:r>
      <w:r>
        <w:rPr>
          <w:spacing w:val="-3"/>
        </w:rPr>
        <w:t> </w:t>
      </w:r>
      <w:r>
        <w:rPr>
          <w:spacing w:val="-1"/>
        </w:rPr>
        <w:t>Location:</w:t>
      </w:r>
      <w:r>
        <w:rPr>
          <w:spacing w:val="-3"/>
        </w:rPr>
        <w:t> </w:t>
      </w:r>
      <w:r>
        <w:rPr>
          <w:spacing w:val="-1"/>
        </w:rPr>
        <w:t>Syracuse</w:t>
      </w:r>
      <w:r>
        <w:rPr>
          <w:spacing w:val="-3"/>
        </w:rPr>
        <w:t> </w:t>
      </w:r>
      <w:r>
        <w:rPr/>
        <w:t>City</w:t>
      </w:r>
      <w:r>
        <w:rPr>
          <w:spacing w:val="-3"/>
        </w:rPr>
        <w:t> </w:t>
      </w:r>
      <w:r>
        <w:rPr>
          <w:spacing w:val="-1"/>
        </w:rPr>
        <w:t>Hall,</w:t>
      </w:r>
      <w:r>
        <w:rPr>
          <w:spacing w:val="-3"/>
        </w:rPr>
        <w:t> </w:t>
      </w:r>
      <w:r>
        <w:rPr/>
        <w:t>1979</w:t>
      </w:r>
      <w:r>
        <w:rPr>
          <w:spacing w:val="-2"/>
        </w:rPr>
        <w:t> </w:t>
      </w:r>
      <w:r>
        <w:rPr>
          <w:spacing w:val="-1"/>
        </w:rPr>
        <w:t>W. </w:t>
      </w:r>
      <w:r>
        <w:rPr/>
        <w:t>1900</w:t>
      </w:r>
      <w:r>
        <w:rPr>
          <w:spacing w:val="-3"/>
        </w:rPr>
        <w:t> </w:t>
      </w:r>
      <w:r>
        <w:rPr/>
        <w:t>S.</w:t>
      </w:r>
      <w:r>
        <w:rPr>
          <w:spacing w:val="43"/>
        </w:rPr>
        <w:t> </w:t>
      </w:r>
      <w:r>
        <w:rPr>
          <w:spacing w:val="-1"/>
        </w:rPr>
        <w:t>Electronic:</w:t>
      </w:r>
      <w:r>
        <w:rPr>
          <w:spacing w:val="-7"/>
        </w:rPr>
        <w:t> </w:t>
      </w:r>
      <w:r>
        <w:rPr>
          <w:spacing w:val="-1"/>
        </w:rPr>
        <w:t>Via</w:t>
      </w:r>
      <w:r>
        <w:rPr>
          <w:spacing w:val="-7"/>
        </w:rPr>
        <w:t> </w:t>
      </w:r>
      <w:r>
        <w:rPr>
          <w:color w:val="800080"/>
          <w:spacing w:val="-7"/>
        </w:rPr>
      </w:r>
      <w:hyperlink r:id="rId6">
        <w:r>
          <w:rPr>
            <w:color w:val="800080"/>
            <w:spacing w:val="-1"/>
            <w:u w:val="single" w:color="800080"/>
          </w:rPr>
          <w:t>Zoom</w:t>
        </w:r>
        <w:r>
          <w:rPr>
            <w:color w:val="800080"/>
            <w:spacing w:val="-7"/>
            <w:u w:val="single" w:color="800080"/>
          </w:rPr>
          <w:t> </w:t>
        </w:r>
        <w:r>
          <w:rPr>
            <w:color w:val="800080"/>
            <w:u w:val="single" w:color="800080"/>
          </w:rPr>
          <w:t>Meeting</w:t>
        </w:r>
        <w:r>
          <w:rPr>
            <w:color w:val="800080"/>
          </w:rPr>
        </w:r>
        <w:r>
          <w:rPr/>
        </w:r>
      </w:hyperlink>
    </w:p>
    <w:p>
      <w:pPr>
        <w:spacing w:before="0"/>
        <w:ind w:left="3700" w:right="215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Times New Roman"/>
          <w:spacing w:val="-1"/>
          <w:sz w:val="24"/>
        </w:rPr>
        <w:t>Connect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via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1"/>
          <w:sz w:val="24"/>
        </w:rPr>
        <w:t>telephone: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pacing w:val="-1"/>
          <w:sz w:val="24"/>
        </w:rPr>
        <w:t>+1-301-715-8592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pacing w:val="-1"/>
          <w:sz w:val="24"/>
        </w:rPr>
        <w:t>US,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meeting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pacing w:val="-2"/>
          <w:sz w:val="24"/>
        </w:rPr>
        <w:t>ID: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886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4462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4997</w:t>
      </w:r>
      <w:r>
        <w:rPr>
          <w:rFonts w:ascii="Times New Roman"/>
          <w:spacing w:val="57"/>
          <w:sz w:val="24"/>
        </w:rPr>
        <w:t> </w:t>
      </w:r>
      <w:r>
        <w:rPr>
          <w:rFonts w:ascii="Times New Roman"/>
          <w:spacing w:val="-1"/>
          <w:sz w:val="24"/>
        </w:rPr>
        <w:t>Streamed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on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pacing w:val="-1"/>
          <w:sz w:val="24"/>
        </w:rPr>
        <w:t>Syracuse</w:t>
      </w:r>
      <w:r>
        <w:rPr>
          <w:rFonts w:ascii="Times New Roman"/>
          <w:spacing w:val="-7"/>
          <w:sz w:val="24"/>
        </w:rPr>
        <w:t> </w:t>
      </w:r>
      <w:r>
        <w:rPr>
          <w:rFonts w:ascii="Times New Roman"/>
          <w:sz w:val="24"/>
        </w:rPr>
        <w:t>City</w:t>
      </w:r>
      <w:r>
        <w:rPr>
          <w:rFonts w:ascii="Times New Roman"/>
          <w:spacing w:val="-6"/>
          <w:sz w:val="24"/>
        </w:rPr>
        <w:t> </w:t>
      </w:r>
      <w:r>
        <w:rPr>
          <w:rFonts w:ascii="Arial"/>
          <w:color w:val="0000FF"/>
          <w:spacing w:val="-6"/>
          <w:sz w:val="20"/>
        </w:rPr>
      </w:r>
      <w:hyperlink r:id="rId7">
        <w:r>
          <w:rPr>
            <w:rFonts w:ascii="Arial"/>
            <w:color w:val="0000FF"/>
            <w:spacing w:val="-1"/>
            <w:sz w:val="20"/>
            <w:u w:val="single" w:color="0000FF"/>
          </w:rPr>
          <w:t>YouTube</w:t>
        </w:r>
        <w:r>
          <w:rPr>
            <w:rFonts w:ascii="Arial"/>
            <w:color w:val="0000FF"/>
            <w:spacing w:val="-7"/>
            <w:sz w:val="20"/>
            <w:u w:val="single" w:color="0000FF"/>
          </w:rPr>
          <w:t> </w:t>
        </w:r>
        <w:r>
          <w:rPr>
            <w:rFonts w:ascii="Arial"/>
            <w:color w:val="0000FF"/>
            <w:sz w:val="20"/>
            <w:u w:val="single" w:color="0000FF"/>
          </w:rPr>
          <w:t>Channel</w:t>
        </w:r>
        <w:r>
          <w:rPr>
            <w:rFonts w:ascii="Arial"/>
            <w:color w:val="0000FF"/>
            <w:w w:val="99"/>
            <w:sz w:val="20"/>
          </w:rPr>
        </w:r>
        <w:r>
          <w:rPr>
            <w:rFonts w:ascii="Arial"/>
            <w:sz w:val="20"/>
          </w:rPr>
        </w:r>
      </w:hyperlink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0"/>
          <w:numId w:val="1"/>
        </w:numPr>
        <w:tabs>
          <w:tab w:pos="820" w:val="left" w:leader="none"/>
        </w:tabs>
        <w:spacing w:line="240" w:lineRule="auto" w:before="0" w:after="0"/>
        <w:ind w:left="820" w:right="8363" w:hanging="360"/>
        <w:jc w:val="left"/>
      </w:pPr>
      <w:r>
        <w:rPr>
          <w:spacing w:val="-1"/>
        </w:rPr>
        <w:t>Meeting</w:t>
      </w:r>
      <w:r>
        <w:rPr>
          <w:spacing w:val="-3"/>
        </w:rPr>
        <w:t> </w:t>
      </w:r>
      <w:r>
        <w:rPr>
          <w:spacing w:val="-1"/>
        </w:rPr>
        <w:t>called</w:t>
      </w:r>
      <w:r>
        <w:rPr>
          <w:spacing w:val="-2"/>
        </w:rPr>
        <w:t> </w:t>
      </w:r>
      <w:r>
        <w:rPr/>
        <w:t>to</w:t>
      </w:r>
      <w:r>
        <w:rPr>
          <w:spacing w:val="1"/>
        </w:rPr>
        <w:t> </w:t>
      </w:r>
      <w:r>
        <w:rPr>
          <w:spacing w:val="-1"/>
        </w:rPr>
        <w:t>order</w:t>
      </w:r>
      <w:r>
        <w:rPr>
          <w:spacing w:val="27"/>
        </w:rPr>
        <w:t> </w:t>
      </w:r>
      <w:r>
        <w:rPr>
          <w:spacing w:val="-1"/>
        </w:rPr>
        <w:t>Invocation</w:t>
      </w:r>
      <w:r>
        <w:rPr>
          <w:spacing w:val="-4"/>
        </w:rPr>
        <w:t> </w:t>
      </w:r>
      <w:r>
        <w:rPr/>
        <w:t>or</w:t>
      </w:r>
      <w:r>
        <w:rPr>
          <w:spacing w:val="-1"/>
        </w:rPr>
        <w:t> thought</w:t>
      </w:r>
      <w:r>
        <w:rPr>
          <w:spacing w:val="27"/>
        </w:rPr>
        <w:t> </w:t>
      </w:r>
      <w:r>
        <w:rPr>
          <w:spacing w:val="-1"/>
        </w:rPr>
        <w:t>Pledge</w:t>
      </w:r>
      <w:r>
        <w:rPr>
          <w:spacing w:val="-4"/>
        </w:rPr>
        <w:t> </w:t>
      </w:r>
      <w:r>
        <w:rPr/>
        <w:t>of</w:t>
      </w:r>
      <w:r>
        <w:rPr>
          <w:spacing w:val="-2"/>
        </w:rPr>
        <w:t> </w:t>
      </w:r>
      <w:r>
        <w:rPr>
          <w:spacing w:val="-1"/>
        </w:rPr>
        <w:t>Allegiance</w:t>
      </w:r>
      <w:r>
        <w:rPr>
          <w:spacing w:val="30"/>
        </w:rPr>
        <w:t> </w:t>
      </w:r>
      <w:r>
        <w:rPr>
          <w:spacing w:val="-1"/>
        </w:rPr>
        <w:t>Adopt</w:t>
      </w:r>
      <w:r>
        <w:rPr>
          <w:spacing w:val="-2"/>
        </w:rPr>
        <w:t> </w:t>
      </w:r>
      <w:r>
        <w:rPr>
          <w:spacing w:val="-1"/>
        </w:rPr>
        <w:t>agenda</w:t>
      </w:r>
    </w:p>
    <w:p>
      <w:pPr>
        <w:numPr>
          <w:ilvl w:val="0"/>
          <w:numId w:val="1"/>
        </w:numPr>
        <w:tabs>
          <w:tab w:pos="820" w:val="left" w:leader="none"/>
        </w:tabs>
        <w:spacing w:before="114"/>
        <w:ind w:left="820" w:right="115" w:hanging="360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/>
          <w:spacing w:val="-1"/>
          <w:sz w:val="18"/>
        </w:rPr>
        <w:t>Public</w:t>
      </w:r>
      <w:r>
        <w:rPr>
          <w:rFonts w:ascii="Arial"/>
          <w:spacing w:val="5"/>
          <w:sz w:val="18"/>
        </w:rPr>
        <w:t> </w:t>
      </w:r>
      <w:r>
        <w:rPr>
          <w:rFonts w:ascii="Arial"/>
          <w:spacing w:val="-1"/>
          <w:sz w:val="18"/>
        </w:rPr>
        <w:t>Comment: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This</w:t>
      </w:r>
      <w:r>
        <w:rPr>
          <w:rFonts w:ascii="Arial"/>
          <w:spacing w:val="4"/>
          <w:sz w:val="18"/>
        </w:rPr>
        <w:t> </w:t>
      </w:r>
      <w:r>
        <w:rPr>
          <w:rFonts w:ascii="Arial"/>
          <w:sz w:val="18"/>
        </w:rPr>
        <w:t>is</w:t>
      </w:r>
      <w:r>
        <w:rPr>
          <w:rFonts w:ascii="Arial"/>
          <w:spacing w:val="3"/>
          <w:sz w:val="18"/>
        </w:rPr>
        <w:t> </w:t>
      </w:r>
      <w:r>
        <w:rPr>
          <w:rFonts w:ascii="Arial"/>
          <w:sz w:val="18"/>
        </w:rPr>
        <w:t>an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opportunity</w:t>
      </w:r>
      <w:r>
        <w:rPr>
          <w:rFonts w:ascii="Arial"/>
          <w:spacing w:val="6"/>
          <w:sz w:val="18"/>
        </w:rPr>
        <w:t> </w:t>
      </w:r>
      <w:r>
        <w:rPr>
          <w:rFonts w:ascii="Arial"/>
          <w:spacing w:val="-1"/>
          <w:sz w:val="18"/>
        </w:rPr>
        <w:t>to</w:t>
      </w:r>
      <w:r>
        <w:rPr>
          <w:rFonts w:ascii="Arial"/>
          <w:spacing w:val="4"/>
          <w:sz w:val="18"/>
        </w:rPr>
        <w:t> </w:t>
      </w:r>
      <w:r>
        <w:rPr>
          <w:rFonts w:ascii="Arial"/>
          <w:spacing w:val="-1"/>
          <w:sz w:val="18"/>
        </w:rPr>
        <w:t>address</w:t>
      </w:r>
      <w:r>
        <w:rPr>
          <w:rFonts w:ascii="Arial"/>
          <w:spacing w:val="4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Council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regarding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your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concerns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or</w:t>
      </w:r>
      <w:r>
        <w:rPr>
          <w:rFonts w:ascii="Arial"/>
          <w:spacing w:val="5"/>
          <w:sz w:val="18"/>
        </w:rPr>
        <w:t> </w:t>
      </w:r>
      <w:r>
        <w:rPr>
          <w:rFonts w:ascii="Arial"/>
          <w:spacing w:val="-1"/>
          <w:sz w:val="18"/>
        </w:rPr>
        <w:t>ideas.</w:t>
      </w:r>
      <w:r>
        <w:rPr>
          <w:rFonts w:ascii="Arial"/>
          <w:sz w:val="18"/>
        </w:rPr>
        <w:t> </w:t>
      </w:r>
      <w:r>
        <w:rPr>
          <w:rFonts w:ascii="Arial"/>
          <w:spacing w:val="7"/>
          <w:sz w:val="18"/>
        </w:rPr>
        <w:t> </w:t>
      </w:r>
      <w:r>
        <w:rPr>
          <w:rFonts w:ascii="Arial"/>
          <w:spacing w:val="-1"/>
          <w:sz w:val="18"/>
        </w:rPr>
        <w:t>Please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limit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your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1"/>
          <w:sz w:val="18"/>
        </w:rPr>
        <w:t>comments</w:t>
      </w:r>
      <w:r>
        <w:rPr>
          <w:rFonts w:ascii="Arial"/>
          <w:spacing w:val="107"/>
          <w:sz w:val="18"/>
        </w:rPr>
        <w:t> </w:t>
      </w:r>
      <w:r>
        <w:rPr>
          <w:rFonts w:ascii="Arial"/>
          <w:sz w:val="18"/>
        </w:rPr>
        <w:t>to</w:t>
      </w:r>
      <w:r>
        <w:rPr>
          <w:rFonts w:ascii="Arial"/>
          <w:spacing w:val="43"/>
          <w:sz w:val="18"/>
        </w:rPr>
        <w:t> </w:t>
      </w:r>
      <w:r>
        <w:rPr>
          <w:rFonts w:ascii="Arial"/>
          <w:spacing w:val="-1"/>
          <w:sz w:val="18"/>
        </w:rPr>
        <w:t>three</w:t>
      </w:r>
      <w:r>
        <w:rPr>
          <w:rFonts w:ascii="Arial"/>
          <w:spacing w:val="44"/>
          <w:sz w:val="18"/>
        </w:rPr>
        <w:t> </w:t>
      </w:r>
      <w:r>
        <w:rPr>
          <w:rFonts w:ascii="Arial"/>
          <w:spacing w:val="-1"/>
          <w:sz w:val="18"/>
        </w:rPr>
        <w:t>minutes.</w:t>
      </w:r>
      <w:r>
        <w:rPr>
          <w:rFonts w:ascii="Arial"/>
          <w:spacing w:val="44"/>
          <w:sz w:val="18"/>
        </w:rPr>
        <w:t> </w:t>
      </w:r>
      <w:r>
        <w:rPr>
          <w:rFonts w:ascii="Arial"/>
          <w:spacing w:val="-1"/>
          <w:sz w:val="18"/>
        </w:rPr>
        <w:t>(</w:t>
      </w:r>
      <w:r>
        <w:rPr>
          <w:rFonts w:ascii="Arial"/>
          <w:i/>
          <w:spacing w:val="-1"/>
          <w:sz w:val="16"/>
        </w:rPr>
        <w:t>Individuals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wishing</w:t>
      </w:r>
      <w:r>
        <w:rPr>
          <w:rFonts w:ascii="Arial"/>
          <w:i/>
          <w:sz w:val="16"/>
        </w:rPr>
        <w:t>  to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provide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public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comment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2"/>
          <w:sz w:val="16"/>
        </w:rPr>
        <w:t>may</w:t>
      </w:r>
      <w:r>
        <w:rPr>
          <w:rFonts w:ascii="Arial"/>
          <w:i/>
          <w:spacing w:val="4"/>
          <w:sz w:val="16"/>
        </w:rPr>
        <w:t> </w:t>
      </w:r>
      <w:r>
        <w:rPr>
          <w:rFonts w:ascii="Arial"/>
          <w:i/>
          <w:spacing w:val="-1"/>
          <w:sz w:val="16"/>
        </w:rPr>
        <w:t>do</w:t>
      </w:r>
      <w:r>
        <w:rPr>
          <w:rFonts w:ascii="Arial"/>
          <w:i/>
          <w:sz w:val="16"/>
        </w:rPr>
        <w:t>  so  </w:t>
      </w:r>
      <w:r>
        <w:rPr>
          <w:rFonts w:ascii="Arial"/>
          <w:i/>
          <w:spacing w:val="-1"/>
          <w:sz w:val="16"/>
        </w:rPr>
        <w:t>via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email</w:t>
      </w:r>
      <w:r>
        <w:rPr>
          <w:rFonts w:ascii="Arial"/>
          <w:i/>
          <w:spacing w:val="3"/>
          <w:sz w:val="16"/>
        </w:rPr>
        <w:t> </w:t>
      </w:r>
      <w:r>
        <w:rPr>
          <w:rFonts w:ascii="Arial"/>
          <w:i/>
          <w:sz w:val="16"/>
        </w:rPr>
        <w:t>to</w:t>
      </w:r>
      <w:r>
        <w:rPr>
          <w:rFonts w:ascii="Arial"/>
          <w:i/>
          <w:spacing w:val="44"/>
          <w:sz w:val="16"/>
        </w:rPr>
        <w:t> </w:t>
      </w:r>
      <w:r>
        <w:rPr>
          <w:rFonts w:ascii="Arial"/>
          <w:i/>
          <w:spacing w:val="-1"/>
          <w:sz w:val="16"/>
        </w:rPr>
        <w:t>City</w:t>
      </w:r>
      <w:r>
        <w:rPr>
          <w:rFonts w:ascii="Arial"/>
          <w:i/>
          <w:spacing w:val="4"/>
          <w:sz w:val="16"/>
        </w:rPr>
        <w:t> </w:t>
      </w:r>
      <w:r>
        <w:rPr>
          <w:rFonts w:ascii="Arial"/>
          <w:i/>
          <w:spacing w:val="-1"/>
          <w:sz w:val="16"/>
        </w:rPr>
        <w:t>Recorder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Cassie</w:t>
      </w:r>
      <w:r>
        <w:rPr>
          <w:rFonts w:ascii="Arial"/>
          <w:i/>
          <w:sz w:val="16"/>
        </w:rPr>
        <w:t>  </w:t>
      </w:r>
      <w:r>
        <w:rPr>
          <w:rFonts w:ascii="Arial"/>
          <w:i/>
          <w:spacing w:val="-2"/>
          <w:sz w:val="16"/>
        </w:rPr>
        <w:t>Brown,</w:t>
      </w:r>
      <w:r>
        <w:rPr>
          <w:rFonts w:ascii="Arial"/>
          <w:i/>
          <w:sz w:val="16"/>
        </w:rPr>
        <w:t> </w:t>
      </w:r>
      <w:r>
        <w:rPr>
          <w:rFonts w:ascii="Arial"/>
          <w:i/>
          <w:color w:val="0000FF"/>
          <w:sz w:val="16"/>
        </w:rPr>
      </w:r>
      <w:r>
        <w:rPr>
          <w:rFonts w:ascii="Arial"/>
          <w:i/>
          <w:color w:val="0000FF"/>
          <w:sz w:val="16"/>
        </w:rPr>
        <w:t> </w:t>
      </w:r>
      <w:hyperlink r:id="rId8">
        <w:r>
          <w:rPr>
            <w:rFonts w:ascii="Arial"/>
            <w:i/>
            <w:color w:val="0000FF"/>
            <w:spacing w:val="-1"/>
            <w:sz w:val="16"/>
            <w:u w:val="single" w:color="0000FF"/>
          </w:rPr>
          <w:t>cassieb@syracuseut.com</w:t>
        </w:r>
        <w:r>
          <w:rPr>
            <w:rFonts w:ascii="Arial"/>
            <w:i/>
            <w:color w:val="0000FF"/>
            <w:sz w:val="16"/>
          </w:rPr>
        </w:r>
        <w:r>
          <w:rPr>
            <w:rFonts w:ascii="Arial"/>
            <w:i/>
            <w:spacing w:val="-1"/>
            <w:sz w:val="16"/>
          </w:rPr>
          <w:t>,</w:t>
        </w:r>
      </w:hyperlink>
      <w:r>
        <w:rPr>
          <w:rFonts w:ascii="Arial"/>
          <w:i/>
          <w:spacing w:val="-9"/>
          <w:sz w:val="16"/>
        </w:rPr>
        <w:t> </w:t>
      </w:r>
      <w:r>
        <w:rPr>
          <w:rFonts w:ascii="Arial"/>
          <w:i/>
          <w:spacing w:val="-1"/>
          <w:sz w:val="16"/>
        </w:rPr>
        <w:t>by</w:t>
      </w:r>
      <w:r>
        <w:rPr>
          <w:rFonts w:ascii="Arial"/>
          <w:i/>
          <w:spacing w:val="-10"/>
          <w:sz w:val="16"/>
        </w:rPr>
        <w:t> </w:t>
      </w:r>
      <w:r>
        <w:rPr>
          <w:rFonts w:ascii="Arial"/>
          <w:i/>
          <w:spacing w:val="-1"/>
          <w:sz w:val="16"/>
        </w:rPr>
        <w:t>5:00</w:t>
      </w:r>
      <w:r>
        <w:rPr>
          <w:rFonts w:ascii="Arial"/>
          <w:i/>
          <w:spacing w:val="-12"/>
          <w:sz w:val="16"/>
        </w:rPr>
        <w:t> </w:t>
      </w:r>
      <w:r>
        <w:rPr>
          <w:rFonts w:ascii="Arial"/>
          <w:i/>
          <w:spacing w:val="-1"/>
          <w:sz w:val="16"/>
        </w:rPr>
        <w:t>p.m.</w:t>
      </w:r>
      <w:r>
        <w:rPr>
          <w:rFonts w:ascii="Arial"/>
          <w:i/>
          <w:spacing w:val="-8"/>
          <w:sz w:val="16"/>
        </w:rPr>
        <w:t> </w:t>
      </w:r>
      <w:r>
        <w:rPr>
          <w:rFonts w:ascii="Arial"/>
          <w:i/>
          <w:spacing w:val="-1"/>
          <w:sz w:val="16"/>
        </w:rPr>
        <w:t>on</w:t>
      </w:r>
      <w:r>
        <w:rPr>
          <w:rFonts w:ascii="Arial"/>
          <w:i/>
          <w:spacing w:val="-12"/>
          <w:sz w:val="16"/>
        </w:rPr>
        <w:t> </w:t>
      </w:r>
      <w:r>
        <w:rPr>
          <w:rFonts w:ascii="Arial"/>
          <w:i/>
          <w:spacing w:val="-1"/>
          <w:sz w:val="16"/>
        </w:rPr>
        <w:t>September</w:t>
      </w:r>
      <w:r>
        <w:rPr>
          <w:rFonts w:ascii="Arial"/>
          <w:i/>
          <w:spacing w:val="-10"/>
          <w:sz w:val="16"/>
        </w:rPr>
        <w:t> </w:t>
      </w:r>
      <w:r>
        <w:rPr>
          <w:rFonts w:ascii="Arial"/>
          <w:i/>
          <w:spacing w:val="-1"/>
          <w:sz w:val="16"/>
        </w:rPr>
        <w:t>14,</w:t>
      </w:r>
      <w:r>
        <w:rPr>
          <w:rFonts w:ascii="Arial"/>
          <w:i/>
          <w:spacing w:val="-8"/>
          <w:sz w:val="16"/>
        </w:rPr>
        <w:t> </w:t>
      </w:r>
      <w:r>
        <w:rPr>
          <w:rFonts w:ascii="Arial"/>
          <w:i/>
          <w:spacing w:val="-1"/>
          <w:sz w:val="16"/>
        </w:rPr>
        <w:t>2021.</w:t>
      </w:r>
      <w:r>
        <w:rPr>
          <w:rFonts w:ascii="Arial"/>
          <w:i/>
          <w:spacing w:val="-8"/>
          <w:sz w:val="16"/>
        </w:rPr>
        <w:t> </w:t>
      </w:r>
      <w:r>
        <w:rPr>
          <w:rFonts w:ascii="Arial"/>
          <w:i/>
          <w:spacing w:val="-1"/>
          <w:sz w:val="16"/>
        </w:rPr>
        <w:t>Comments</w:t>
      </w:r>
      <w:r>
        <w:rPr>
          <w:rFonts w:ascii="Arial"/>
          <w:i/>
          <w:spacing w:val="-10"/>
          <w:sz w:val="16"/>
        </w:rPr>
        <w:t> </w:t>
      </w:r>
      <w:r>
        <w:rPr>
          <w:rFonts w:ascii="Arial"/>
          <w:i/>
          <w:spacing w:val="-1"/>
          <w:sz w:val="16"/>
        </w:rPr>
        <w:t>submitted</w:t>
      </w:r>
      <w:r>
        <w:rPr>
          <w:rFonts w:ascii="Arial"/>
          <w:i/>
          <w:spacing w:val="-10"/>
          <w:sz w:val="16"/>
        </w:rPr>
        <w:t> </w:t>
      </w:r>
      <w:r>
        <w:rPr>
          <w:rFonts w:ascii="Arial"/>
          <w:i/>
          <w:spacing w:val="-1"/>
          <w:sz w:val="16"/>
        </w:rPr>
        <w:t>by</w:t>
      </w:r>
      <w:r>
        <w:rPr>
          <w:rFonts w:ascii="Arial"/>
          <w:i/>
          <w:spacing w:val="-10"/>
          <w:sz w:val="16"/>
        </w:rPr>
        <w:t> </w:t>
      </w:r>
      <w:r>
        <w:rPr>
          <w:rFonts w:ascii="Arial"/>
          <w:i/>
          <w:spacing w:val="-1"/>
          <w:sz w:val="16"/>
        </w:rPr>
        <w:t>the</w:t>
      </w:r>
      <w:r>
        <w:rPr>
          <w:rFonts w:ascii="Arial"/>
          <w:i/>
          <w:spacing w:val="-10"/>
          <w:sz w:val="16"/>
        </w:rPr>
        <w:t> </w:t>
      </w:r>
      <w:r>
        <w:rPr>
          <w:rFonts w:ascii="Arial"/>
          <w:i/>
          <w:spacing w:val="-1"/>
          <w:sz w:val="16"/>
        </w:rPr>
        <w:t>deadline</w:t>
      </w:r>
      <w:r>
        <w:rPr>
          <w:rFonts w:ascii="Arial"/>
          <w:i/>
          <w:spacing w:val="-10"/>
          <w:sz w:val="16"/>
        </w:rPr>
        <w:t> </w:t>
      </w:r>
      <w:r>
        <w:rPr>
          <w:rFonts w:ascii="Arial"/>
          <w:i/>
          <w:spacing w:val="-1"/>
          <w:sz w:val="16"/>
        </w:rPr>
        <w:t>will</w:t>
      </w:r>
      <w:r>
        <w:rPr>
          <w:rFonts w:ascii="Arial"/>
          <w:i/>
          <w:spacing w:val="-9"/>
          <w:sz w:val="16"/>
        </w:rPr>
        <w:t> </w:t>
      </w:r>
      <w:r>
        <w:rPr>
          <w:rFonts w:ascii="Arial"/>
          <w:i/>
          <w:spacing w:val="-1"/>
          <w:sz w:val="16"/>
        </w:rPr>
        <w:t>be</w:t>
      </w:r>
      <w:r>
        <w:rPr>
          <w:rFonts w:ascii="Arial"/>
          <w:i/>
          <w:spacing w:val="-10"/>
          <w:sz w:val="16"/>
        </w:rPr>
        <w:t> </w:t>
      </w:r>
      <w:r>
        <w:rPr>
          <w:rFonts w:ascii="Arial"/>
          <w:i/>
          <w:spacing w:val="-1"/>
          <w:sz w:val="16"/>
        </w:rPr>
        <w:t>read</w:t>
      </w:r>
      <w:r>
        <w:rPr>
          <w:rFonts w:ascii="Arial"/>
          <w:i/>
          <w:spacing w:val="-10"/>
          <w:sz w:val="16"/>
        </w:rPr>
        <w:t> </w:t>
      </w:r>
      <w:r>
        <w:rPr>
          <w:rFonts w:ascii="Arial"/>
          <w:i/>
          <w:spacing w:val="-1"/>
          <w:sz w:val="16"/>
        </w:rPr>
        <w:t>for</w:t>
      </w:r>
      <w:r>
        <w:rPr>
          <w:rFonts w:ascii="Arial"/>
          <w:i/>
          <w:spacing w:val="-10"/>
          <w:sz w:val="16"/>
        </w:rPr>
        <w:t> </w:t>
      </w:r>
      <w:r>
        <w:rPr>
          <w:rFonts w:ascii="Arial"/>
          <w:i/>
          <w:spacing w:val="-1"/>
          <w:sz w:val="16"/>
        </w:rPr>
        <w:t>the</w:t>
      </w:r>
      <w:r>
        <w:rPr>
          <w:rFonts w:ascii="Arial"/>
          <w:i/>
          <w:spacing w:val="-10"/>
          <w:sz w:val="16"/>
        </w:rPr>
        <w:t> </w:t>
      </w:r>
      <w:r>
        <w:rPr>
          <w:rFonts w:ascii="Arial"/>
          <w:i/>
          <w:spacing w:val="-1"/>
          <w:sz w:val="16"/>
        </w:rPr>
        <w:t>record</w:t>
      </w:r>
      <w:r>
        <w:rPr>
          <w:rFonts w:ascii="Arial"/>
          <w:i/>
          <w:spacing w:val="-10"/>
          <w:sz w:val="16"/>
        </w:rPr>
        <w:t> </w:t>
      </w:r>
      <w:r>
        <w:rPr>
          <w:rFonts w:ascii="Arial"/>
          <w:i/>
          <w:spacing w:val="-1"/>
          <w:sz w:val="16"/>
        </w:rPr>
        <w:t>of</w:t>
      </w:r>
      <w:r>
        <w:rPr>
          <w:rFonts w:ascii="Arial"/>
          <w:i/>
          <w:spacing w:val="-11"/>
          <w:sz w:val="16"/>
        </w:rPr>
        <w:t> </w:t>
      </w:r>
      <w:r>
        <w:rPr>
          <w:rFonts w:ascii="Arial"/>
          <w:i/>
          <w:spacing w:val="-1"/>
          <w:sz w:val="16"/>
        </w:rPr>
        <w:t>the</w:t>
      </w:r>
      <w:r>
        <w:rPr>
          <w:rFonts w:ascii="Arial"/>
          <w:i/>
          <w:spacing w:val="-10"/>
          <w:sz w:val="16"/>
        </w:rPr>
        <w:t> </w:t>
      </w:r>
      <w:r>
        <w:rPr>
          <w:rFonts w:ascii="Arial"/>
          <w:i/>
          <w:spacing w:val="-1"/>
          <w:sz w:val="16"/>
        </w:rPr>
        <w:t>meeting</w:t>
      </w:r>
      <w:r>
        <w:rPr>
          <w:rFonts w:ascii="Arial"/>
          <w:spacing w:val="-1"/>
          <w:sz w:val="18"/>
        </w:rPr>
        <w:t>.)</w:t>
      </w:r>
      <w:r>
        <w:rPr>
          <w:rFonts w:ascii="Arial"/>
          <w:sz w:val="18"/>
        </w:rPr>
      </w:r>
    </w:p>
    <w:p>
      <w:pPr>
        <w:pStyle w:val="BodyText"/>
        <w:numPr>
          <w:ilvl w:val="0"/>
          <w:numId w:val="1"/>
        </w:numPr>
        <w:tabs>
          <w:tab w:pos="820" w:val="left" w:leader="none"/>
        </w:tabs>
        <w:spacing w:line="240" w:lineRule="auto" w:before="117" w:after="0"/>
        <w:ind w:left="820" w:right="0" w:hanging="360"/>
        <w:jc w:val="left"/>
      </w:pPr>
      <w:r>
        <w:rPr>
          <w:spacing w:val="-1"/>
        </w:rPr>
        <w:t>Report/update</w:t>
      </w:r>
      <w:r>
        <w:rPr/>
        <w:t> on</w:t>
      </w:r>
      <w:r>
        <w:rPr>
          <w:spacing w:val="-3"/>
        </w:rPr>
        <w:t> </w:t>
      </w:r>
      <w:r>
        <w:rPr>
          <w:spacing w:val="-1"/>
        </w:rPr>
        <w:t>drought</w:t>
      </w:r>
      <w:r>
        <w:rPr>
          <w:spacing w:val="-2"/>
        </w:rPr>
        <w:t> </w:t>
      </w:r>
      <w:r>
        <w:rPr>
          <w:spacing w:val="-1"/>
        </w:rPr>
        <w:t>conditions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>
          <w:spacing w:val="-1"/>
        </w:rPr>
        <w:t>secondary</w:t>
      </w:r>
      <w:r>
        <w:rPr/>
        <w:t> </w:t>
      </w:r>
      <w:r>
        <w:rPr>
          <w:spacing w:val="-1"/>
        </w:rPr>
        <w:t>water</w:t>
      </w:r>
      <w:r>
        <w:rPr/>
        <w:t> </w:t>
      </w:r>
      <w:r>
        <w:rPr>
          <w:spacing w:val="-1"/>
        </w:rPr>
        <w:t>provision. </w:t>
      </w:r>
      <w:r>
        <w:rPr/>
        <w:t>(10</w:t>
      </w:r>
      <w:r>
        <w:rPr>
          <w:spacing w:val="-2"/>
        </w:rPr>
        <w:t> </w:t>
      </w:r>
      <w:r>
        <w:rPr>
          <w:spacing w:val="-1"/>
        </w:rPr>
        <w:t>min.)</w:t>
      </w:r>
    </w:p>
    <w:p>
      <w:pPr>
        <w:numPr>
          <w:ilvl w:val="0"/>
          <w:numId w:val="1"/>
        </w:numPr>
        <w:tabs>
          <w:tab w:pos="820" w:val="left" w:leader="none"/>
        </w:tabs>
        <w:spacing w:before="114"/>
        <w:ind w:left="820" w:right="115" w:hanging="36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8"/>
        </w:rPr>
        <w:t>Discussion</w:t>
      </w:r>
      <w:r>
        <w:rPr>
          <w:rFonts w:ascii="Arial"/>
          <w:spacing w:val="-5"/>
          <w:sz w:val="18"/>
        </w:rPr>
        <w:t> </w:t>
      </w:r>
      <w:r>
        <w:rPr>
          <w:rFonts w:ascii="Arial"/>
          <w:spacing w:val="-1"/>
          <w:sz w:val="18"/>
        </w:rPr>
        <w:t>and/or</w:t>
      </w:r>
      <w:r>
        <w:rPr>
          <w:rFonts w:ascii="Arial"/>
          <w:spacing w:val="-6"/>
          <w:sz w:val="18"/>
        </w:rPr>
        <w:t> </w:t>
      </w:r>
      <w:r>
        <w:rPr>
          <w:rFonts w:ascii="Arial"/>
          <w:spacing w:val="-1"/>
          <w:sz w:val="18"/>
        </w:rPr>
        <w:t>action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regarding</w:t>
      </w:r>
      <w:r>
        <w:rPr>
          <w:rFonts w:ascii="Arial"/>
          <w:spacing w:val="-5"/>
          <w:sz w:val="18"/>
        </w:rPr>
        <w:t> </w:t>
      </w:r>
      <w:r>
        <w:rPr>
          <w:rFonts w:ascii="Arial"/>
          <w:spacing w:val="-1"/>
          <w:sz w:val="18"/>
        </w:rPr>
        <w:t>petition</w:t>
      </w:r>
      <w:r>
        <w:rPr>
          <w:rFonts w:ascii="Arial"/>
          <w:spacing w:val="-4"/>
          <w:sz w:val="18"/>
        </w:rPr>
        <w:t> </w:t>
      </w:r>
      <w:r>
        <w:rPr>
          <w:rFonts w:ascii="Arial"/>
          <w:sz w:val="18"/>
        </w:rPr>
        <w:t>from</w:t>
      </w:r>
      <w:r>
        <w:rPr>
          <w:rFonts w:ascii="Arial"/>
          <w:spacing w:val="-5"/>
          <w:sz w:val="18"/>
        </w:rPr>
        <w:t> </w:t>
      </w:r>
      <w:r>
        <w:rPr>
          <w:rFonts w:ascii="Arial"/>
          <w:spacing w:val="-1"/>
          <w:sz w:val="18"/>
        </w:rPr>
        <w:t>Tyson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Hamblin</w:t>
      </w:r>
      <w:r>
        <w:rPr>
          <w:rFonts w:ascii="Arial"/>
          <w:spacing w:val="-5"/>
          <w:sz w:val="18"/>
        </w:rPr>
        <w:t> </w:t>
      </w:r>
      <w:r>
        <w:rPr>
          <w:rFonts w:ascii="Arial"/>
          <w:sz w:val="18"/>
        </w:rPr>
        <w:t>for</w:t>
      </w:r>
      <w:r>
        <w:rPr>
          <w:rFonts w:ascii="Arial"/>
          <w:spacing w:val="-6"/>
          <w:sz w:val="18"/>
        </w:rPr>
        <w:t> </w:t>
      </w:r>
      <w:r>
        <w:rPr>
          <w:rFonts w:ascii="Arial"/>
          <w:spacing w:val="-1"/>
          <w:sz w:val="18"/>
        </w:rPr>
        <w:t>culinary</w:t>
      </w:r>
      <w:r>
        <w:rPr>
          <w:rFonts w:ascii="Arial"/>
          <w:spacing w:val="-4"/>
          <w:sz w:val="18"/>
        </w:rPr>
        <w:t> </w:t>
      </w:r>
      <w:r>
        <w:rPr>
          <w:rFonts w:ascii="Arial"/>
          <w:spacing w:val="-1"/>
          <w:sz w:val="18"/>
        </w:rPr>
        <w:t>water</w:t>
      </w:r>
      <w:r>
        <w:rPr>
          <w:rFonts w:ascii="Arial"/>
          <w:spacing w:val="-6"/>
          <w:sz w:val="18"/>
        </w:rPr>
        <w:t> </w:t>
      </w:r>
      <w:r>
        <w:rPr>
          <w:rFonts w:ascii="Arial"/>
          <w:spacing w:val="-1"/>
          <w:sz w:val="18"/>
        </w:rPr>
        <w:t>service</w:t>
      </w:r>
      <w:r>
        <w:rPr>
          <w:rFonts w:ascii="Arial"/>
          <w:spacing w:val="-5"/>
          <w:sz w:val="18"/>
        </w:rPr>
        <w:t> </w:t>
      </w:r>
      <w:r>
        <w:rPr>
          <w:rFonts w:ascii="Arial"/>
          <w:spacing w:val="-1"/>
          <w:sz w:val="18"/>
        </w:rPr>
        <w:t>outside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City</w:t>
      </w:r>
      <w:r>
        <w:rPr>
          <w:rFonts w:ascii="Arial"/>
          <w:spacing w:val="-5"/>
          <w:sz w:val="18"/>
        </w:rPr>
        <w:t> </w:t>
      </w:r>
      <w:r>
        <w:rPr>
          <w:rFonts w:ascii="Arial"/>
          <w:spacing w:val="-1"/>
          <w:sz w:val="18"/>
        </w:rPr>
        <w:t>limits</w:t>
      </w:r>
      <w:r>
        <w:rPr>
          <w:rFonts w:ascii="Arial"/>
          <w:spacing w:val="-4"/>
          <w:sz w:val="18"/>
        </w:rPr>
        <w:t> </w:t>
      </w:r>
      <w:r>
        <w:rPr>
          <w:rFonts w:ascii="Arial"/>
          <w:sz w:val="18"/>
        </w:rPr>
        <w:t>at</w:t>
      </w:r>
      <w:r>
        <w:rPr>
          <w:rFonts w:ascii="Arial"/>
          <w:spacing w:val="-6"/>
          <w:sz w:val="18"/>
        </w:rPr>
        <w:t> </w:t>
      </w:r>
      <w:r>
        <w:rPr>
          <w:rFonts w:ascii="Arial"/>
          <w:sz w:val="18"/>
        </w:rPr>
        <w:t>3300</w:t>
      </w:r>
      <w:r>
        <w:rPr>
          <w:rFonts w:ascii="Arial"/>
          <w:spacing w:val="-5"/>
          <w:sz w:val="18"/>
        </w:rPr>
        <w:t> </w:t>
      </w:r>
      <w:r>
        <w:rPr>
          <w:rFonts w:ascii="Arial"/>
          <w:sz w:val="18"/>
        </w:rPr>
        <w:t>W.</w:t>
      </w:r>
      <w:r>
        <w:rPr>
          <w:rFonts w:ascii="Arial"/>
          <w:spacing w:val="-4"/>
          <w:sz w:val="18"/>
        </w:rPr>
        <w:t> </w:t>
      </w:r>
      <w:r>
        <w:rPr>
          <w:rFonts w:ascii="Arial"/>
          <w:spacing w:val="-1"/>
          <w:sz w:val="18"/>
        </w:rPr>
        <w:t>2700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2"/>
          <w:sz w:val="18"/>
        </w:rPr>
        <w:t>S.</w:t>
      </w:r>
      <w:r>
        <w:rPr>
          <w:rFonts w:ascii="Arial"/>
          <w:spacing w:val="103"/>
          <w:w w:val="99"/>
          <w:sz w:val="18"/>
        </w:rPr>
        <w:t> </w:t>
      </w:r>
      <w:r>
        <w:rPr>
          <w:rFonts w:ascii="Arial"/>
          <w:sz w:val="18"/>
        </w:rPr>
        <w:t>(10 </w:t>
      </w:r>
      <w:r>
        <w:rPr>
          <w:rFonts w:ascii="Arial"/>
          <w:spacing w:val="-1"/>
          <w:sz w:val="18"/>
        </w:rPr>
        <w:t>min.)</w:t>
      </w:r>
      <w:r>
        <w:rPr>
          <w:rFonts w:ascii="Arial"/>
          <w:sz w:val="18"/>
        </w:rPr>
        <w:t> </w:t>
      </w:r>
      <w:r>
        <w:rPr>
          <w:rFonts w:ascii="Arial"/>
          <w:i/>
          <w:color w:val="528135"/>
          <w:spacing w:val="-1"/>
          <w:sz w:val="16"/>
        </w:rPr>
        <w:t>Council</w:t>
      </w:r>
      <w:r>
        <w:rPr>
          <w:rFonts w:ascii="Arial"/>
          <w:i/>
          <w:color w:val="528135"/>
          <w:spacing w:val="1"/>
          <w:sz w:val="16"/>
        </w:rPr>
        <w:t> </w:t>
      </w:r>
      <w:r>
        <w:rPr>
          <w:rFonts w:ascii="Arial"/>
          <w:i/>
          <w:color w:val="528135"/>
          <w:spacing w:val="-2"/>
          <w:sz w:val="16"/>
        </w:rPr>
        <w:t>discussion,</w:t>
      </w:r>
      <w:r>
        <w:rPr>
          <w:rFonts w:ascii="Arial"/>
          <w:i/>
          <w:color w:val="528135"/>
          <w:spacing w:val="2"/>
          <w:sz w:val="16"/>
        </w:rPr>
        <w:t> </w:t>
      </w:r>
      <w:r>
        <w:rPr>
          <w:rFonts w:ascii="Arial"/>
          <w:i/>
          <w:color w:val="528135"/>
          <w:spacing w:val="-2"/>
          <w:sz w:val="16"/>
        </w:rPr>
        <w:t>if</w:t>
      </w:r>
      <w:r>
        <w:rPr>
          <w:rFonts w:ascii="Arial"/>
          <w:i/>
          <w:color w:val="528135"/>
          <w:spacing w:val="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necessary, will</w:t>
      </w:r>
      <w:r>
        <w:rPr>
          <w:rFonts w:ascii="Arial"/>
          <w:i/>
          <w:color w:val="528135"/>
          <w:spacing w:val="-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commence</w:t>
      </w:r>
      <w:r>
        <w:rPr>
          <w:rFonts w:ascii="Arial"/>
          <w:i/>
          <w:color w:val="528135"/>
          <w:spacing w:val="-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with</w:t>
      </w:r>
      <w:r>
        <w:rPr>
          <w:rFonts w:ascii="Arial"/>
          <w:i/>
          <w:color w:val="528135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pacing w:val="-2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Bingham.</w:t>
      </w:r>
      <w:r>
        <w:rPr>
          <w:rFonts w:ascii="Arial"/>
          <w:sz w:val="16"/>
        </w:rPr>
      </w:r>
    </w:p>
    <w:p>
      <w:pPr>
        <w:numPr>
          <w:ilvl w:val="0"/>
          <w:numId w:val="1"/>
        </w:numPr>
        <w:tabs>
          <w:tab w:pos="820" w:val="left" w:leader="none"/>
        </w:tabs>
        <w:spacing w:before="114"/>
        <w:ind w:left="820" w:right="115" w:hanging="36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8"/>
        </w:rPr>
        <w:t>Request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z w:val="18"/>
        </w:rPr>
        <w:t>to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z w:val="18"/>
        </w:rPr>
        <w:t>be</w:t>
      </w:r>
      <w:r>
        <w:rPr>
          <w:rFonts w:ascii="Arial"/>
          <w:spacing w:val="-4"/>
          <w:sz w:val="18"/>
        </w:rPr>
        <w:t> </w:t>
      </w:r>
      <w:r>
        <w:rPr>
          <w:rFonts w:ascii="Arial"/>
          <w:sz w:val="18"/>
        </w:rPr>
        <w:t>on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the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agenda:</w:t>
      </w:r>
      <w:r>
        <w:rPr>
          <w:rFonts w:ascii="Arial"/>
          <w:spacing w:val="-5"/>
          <w:sz w:val="18"/>
        </w:rPr>
        <w:t> </w:t>
      </w:r>
      <w:r>
        <w:rPr>
          <w:rFonts w:ascii="Arial"/>
          <w:sz w:val="18"/>
        </w:rPr>
        <w:t>Davis</w:t>
      </w:r>
      <w:r>
        <w:rPr>
          <w:rFonts w:ascii="Arial"/>
          <w:spacing w:val="-1"/>
          <w:sz w:val="18"/>
        </w:rPr>
        <w:t> County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z w:val="18"/>
        </w:rPr>
        <w:t>4H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Horse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z w:val="18"/>
        </w:rPr>
        <w:t>and</w:t>
      </w:r>
      <w:r>
        <w:rPr>
          <w:rFonts w:ascii="Arial"/>
          <w:spacing w:val="-4"/>
          <w:sz w:val="18"/>
        </w:rPr>
        <w:t> </w:t>
      </w:r>
      <w:r>
        <w:rPr>
          <w:rFonts w:ascii="Arial"/>
          <w:spacing w:val="-1"/>
          <w:sz w:val="18"/>
        </w:rPr>
        <w:t>Livestock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will</w:t>
      </w:r>
      <w:r>
        <w:rPr>
          <w:rFonts w:ascii="Arial"/>
          <w:spacing w:val="-4"/>
          <w:sz w:val="18"/>
        </w:rPr>
        <w:t> </w:t>
      </w:r>
      <w:r>
        <w:rPr>
          <w:rFonts w:ascii="Arial"/>
          <w:sz w:val="18"/>
        </w:rPr>
        <w:t>be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making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z w:val="18"/>
        </w:rPr>
        <w:t>a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presentation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regarding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their</w:t>
      </w:r>
      <w:r>
        <w:rPr>
          <w:rFonts w:ascii="Arial"/>
          <w:spacing w:val="-3"/>
          <w:sz w:val="18"/>
        </w:rPr>
        <w:t> </w:t>
      </w:r>
      <w:r>
        <w:rPr>
          <w:rFonts w:ascii="Arial"/>
          <w:spacing w:val="-1"/>
          <w:sz w:val="18"/>
        </w:rPr>
        <w:t>program.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z w:val="18"/>
        </w:rPr>
        <w:t>(15</w:t>
      </w:r>
      <w:r>
        <w:rPr>
          <w:rFonts w:ascii="Arial"/>
          <w:spacing w:val="79"/>
          <w:sz w:val="18"/>
        </w:rPr>
        <w:t> </w:t>
      </w:r>
      <w:r>
        <w:rPr>
          <w:rFonts w:ascii="Arial"/>
          <w:sz w:val="18"/>
        </w:rPr>
        <w:t>min.)</w:t>
      </w:r>
      <w:r>
        <w:rPr>
          <w:rFonts w:ascii="Arial"/>
          <w:spacing w:val="-1"/>
          <w:sz w:val="18"/>
        </w:rPr>
        <w:t> </w:t>
      </w:r>
      <w:r>
        <w:rPr>
          <w:rFonts w:ascii="Arial"/>
          <w:i/>
          <w:color w:val="528135"/>
          <w:spacing w:val="-1"/>
          <w:sz w:val="16"/>
        </w:rPr>
        <w:t>Council discussion,</w:t>
      </w:r>
      <w:r>
        <w:rPr>
          <w:rFonts w:ascii="Arial"/>
          <w:i/>
          <w:color w:val="528135"/>
          <w:spacing w:val="2"/>
          <w:sz w:val="16"/>
        </w:rPr>
        <w:t> </w:t>
      </w:r>
      <w:r>
        <w:rPr>
          <w:rFonts w:ascii="Arial"/>
          <w:i/>
          <w:color w:val="528135"/>
          <w:spacing w:val="-2"/>
          <w:sz w:val="16"/>
        </w:rPr>
        <w:t>if</w:t>
      </w:r>
      <w:r>
        <w:rPr>
          <w:rFonts w:ascii="Arial"/>
          <w:i/>
          <w:color w:val="528135"/>
          <w:spacing w:val="2"/>
          <w:sz w:val="16"/>
        </w:rPr>
        <w:t> </w:t>
      </w:r>
      <w:r>
        <w:rPr>
          <w:rFonts w:ascii="Arial"/>
          <w:i/>
          <w:color w:val="528135"/>
          <w:spacing w:val="-2"/>
          <w:sz w:val="16"/>
        </w:rPr>
        <w:t>necessary,</w:t>
      </w:r>
      <w:r>
        <w:rPr>
          <w:rFonts w:ascii="Arial"/>
          <w:i/>
          <w:color w:val="528135"/>
          <w:spacing w:val="-1"/>
          <w:sz w:val="16"/>
        </w:rPr>
        <w:t> </w:t>
      </w:r>
      <w:r>
        <w:rPr>
          <w:rFonts w:ascii="Arial"/>
          <w:i/>
          <w:color w:val="528135"/>
          <w:sz w:val="16"/>
        </w:rPr>
        <w:t>will</w:t>
      </w:r>
      <w:r>
        <w:rPr>
          <w:rFonts w:ascii="Arial"/>
          <w:i/>
          <w:color w:val="528135"/>
          <w:spacing w:val="-4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commence</w:t>
      </w:r>
      <w:r>
        <w:rPr>
          <w:rFonts w:ascii="Arial"/>
          <w:i/>
          <w:color w:val="528135"/>
          <w:spacing w:val="-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with</w:t>
      </w:r>
      <w:r>
        <w:rPr>
          <w:rFonts w:ascii="Arial"/>
          <w:i/>
          <w:color w:val="528135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pacing w:val="1"/>
          <w:sz w:val="16"/>
        </w:rPr>
        <w:t> </w:t>
      </w:r>
      <w:r>
        <w:rPr>
          <w:rFonts w:ascii="Arial"/>
          <w:b/>
          <w:i/>
          <w:color w:val="528135"/>
          <w:spacing w:val="-2"/>
          <w:sz w:val="16"/>
        </w:rPr>
        <w:t>Bolduc.</w:t>
      </w:r>
      <w:r>
        <w:rPr>
          <w:rFonts w:ascii="Arial"/>
          <w:sz w:val="16"/>
        </w:rPr>
      </w:r>
    </w:p>
    <w:p>
      <w:pPr>
        <w:numPr>
          <w:ilvl w:val="0"/>
          <w:numId w:val="1"/>
        </w:numPr>
        <w:tabs>
          <w:tab w:pos="820" w:val="left" w:leader="none"/>
        </w:tabs>
        <w:spacing w:before="114"/>
        <w:ind w:left="819" w:right="116" w:hanging="359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8"/>
        </w:rPr>
        <w:t>Discussion</w:t>
      </w:r>
      <w:r>
        <w:rPr>
          <w:rFonts w:ascii="Arial"/>
          <w:spacing w:val="-15"/>
          <w:sz w:val="18"/>
        </w:rPr>
        <w:t> </w:t>
      </w:r>
      <w:r>
        <w:rPr>
          <w:rFonts w:ascii="Arial"/>
          <w:spacing w:val="-1"/>
          <w:sz w:val="18"/>
        </w:rPr>
        <w:t>and/or</w:t>
      </w:r>
      <w:r>
        <w:rPr>
          <w:rFonts w:ascii="Arial"/>
          <w:spacing w:val="-12"/>
          <w:sz w:val="18"/>
        </w:rPr>
        <w:t> </w:t>
      </w:r>
      <w:r>
        <w:rPr>
          <w:rFonts w:ascii="Arial"/>
          <w:spacing w:val="-1"/>
          <w:sz w:val="18"/>
        </w:rPr>
        <w:t>action</w:t>
      </w:r>
      <w:r>
        <w:rPr>
          <w:rFonts w:ascii="Arial"/>
          <w:spacing w:val="-12"/>
          <w:sz w:val="18"/>
        </w:rPr>
        <w:t> </w:t>
      </w:r>
      <w:r>
        <w:rPr>
          <w:rFonts w:ascii="Arial"/>
          <w:spacing w:val="-1"/>
          <w:sz w:val="18"/>
        </w:rPr>
        <w:t>regarding</w:t>
      </w:r>
      <w:r>
        <w:rPr>
          <w:rFonts w:ascii="Arial"/>
          <w:spacing w:val="-14"/>
          <w:sz w:val="18"/>
        </w:rPr>
        <w:t> </w:t>
      </w:r>
      <w:r>
        <w:rPr>
          <w:rFonts w:ascii="Arial"/>
          <w:sz w:val="18"/>
        </w:rPr>
        <w:t>a</w:t>
      </w:r>
      <w:r>
        <w:rPr>
          <w:rFonts w:ascii="Arial"/>
          <w:spacing w:val="-12"/>
          <w:sz w:val="18"/>
        </w:rPr>
        <w:t> </w:t>
      </w:r>
      <w:r>
        <w:rPr>
          <w:rFonts w:ascii="Arial"/>
          <w:spacing w:val="-1"/>
          <w:sz w:val="18"/>
        </w:rPr>
        <w:t>proposal</w:t>
      </w:r>
      <w:r>
        <w:rPr>
          <w:rFonts w:ascii="Arial"/>
          <w:spacing w:val="-11"/>
          <w:sz w:val="18"/>
        </w:rPr>
        <w:t> </w:t>
      </w:r>
      <w:r>
        <w:rPr>
          <w:rFonts w:ascii="Arial"/>
          <w:spacing w:val="-1"/>
          <w:sz w:val="18"/>
        </w:rPr>
        <w:t>from</w:t>
      </w:r>
      <w:r>
        <w:rPr>
          <w:rFonts w:ascii="Arial"/>
          <w:spacing w:val="-14"/>
          <w:sz w:val="18"/>
        </w:rPr>
        <w:t> </w:t>
      </w:r>
      <w:r>
        <w:rPr>
          <w:rFonts w:ascii="Arial"/>
          <w:sz w:val="18"/>
        </w:rPr>
        <w:t>Mayor</w:t>
      </w:r>
      <w:r>
        <w:rPr>
          <w:rFonts w:ascii="Arial"/>
          <w:spacing w:val="-12"/>
          <w:sz w:val="18"/>
        </w:rPr>
        <w:t> </w:t>
      </w:r>
      <w:r>
        <w:rPr>
          <w:rFonts w:ascii="Arial"/>
          <w:spacing w:val="-1"/>
          <w:sz w:val="18"/>
        </w:rPr>
        <w:t>Gailey</w:t>
      </w:r>
      <w:r>
        <w:rPr>
          <w:rFonts w:ascii="Arial"/>
          <w:spacing w:val="-14"/>
          <w:sz w:val="18"/>
        </w:rPr>
        <w:t> </w:t>
      </w:r>
      <w:r>
        <w:rPr>
          <w:rFonts w:ascii="Arial"/>
          <w:sz w:val="18"/>
        </w:rPr>
        <w:t>to</w:t>
      </w:r>
      <w:r>
        <w:rPr>
          <w:rFonts w:ascii="Arial"/>
          <w:spacing w:val="-11"/>
          <w:sz w:val="18"/>
        </w:rPr>
        <w:t> </w:t>
      </w:r>
      <w:r>
        <w:rPr>
          <w:rFonts w:ascii="Arial"/>
          <w:spacing w:val="-1"/>
          <w:sz w:val="18"/>
        </w:rPr>
        <w:t>direct</w:t>
      </w:r>
      <w:r>
        <w:rPr>
          <w:rFonts w:ascii="Arial"/>
          <w:spacing w:val="-12"/>
          <w:sz w:val="18"/>
        </w:rPr>
        <w:t> </w:t>
      </w:r>
      <w:r>
        <w:rPr>
          <w:rFonts w:ascii="Arial"/>
          <w:spacing w:val="-1"/>
          <w:sz w:val="18"/>
        </w:rPr>
        <w:t>the</w:t>
      </w:r>
      <w:r>
        <w:rPr>
          <w:rFonts w:ascii="Arial"/>
          <w:spacing w:val="-12"/>
          <w:sz w:val="18"/>
        </w:rPr>
        <w:t> </w:t>
      </w:r>
      <w:r>
        <w:rPr>
          <w:rFonts w:ascii="Arial"/>
          <w:spacing w:val="-1"/>
          <w:sz w:val="18"/>
        </w:rPr>
        <w:t>Parks</w:t>
      </w:r>
      <w:r>
        <w:rPr>
          <w:rFonts w:ascii="Arial"/>
          <w:spacing w:val="-11"/>
          <w:sz w:val="18"/>
        </w:rPr>
        <w:t> </w:t>
      </w:r>
      <w:r>
        <w:rPr>
          <w:rFonts w:ascii="Arial"/>
          <w:spacing w:val="-1"/>
          <w:sz w:val="18"/>
        </w:rPr>
        <w:t>Advisory</w:t>
      </w:r>
      <w:r>
        <w:rPr>
          <w:rFonts w:ascii="Arial"/>
          <w:spacing w:val="-14"/>
          <w:sz w:val="18"/>
        </w:rPr>
        <w:t> </w:t>
      </w:r>
      <w:r>
        <w:rPr>
          <w:rFonts w:ascii="Arial"/>
          <w:spacing w:val="-1"/>
          <w:sz w:val="18"/>
        </w:rPr>
        <w:t>Committee</w:t>
      </w:r>
      <w:r>
        <w:rPr>
          <w:rFonts w:ascii="Arial"/>
          <w:spacing w:val="-12"/>
          <w:sz w:val="18"/>
        </w:rPr>
        <w:t> </w:t>
      </w:r>
      <w:r>
        <w:rPr>
          <w:rFonts w:ascii="Arial"/>
          <w:sz w:val="18"/>
        </w:rPr>
        <w:t>to</w:t>
      </w:r>
      <w:r>
        <w:rPr>
          <w:rFonts w:ascii="Arial"/>
          <w:spacing w:val="-12"/>
          <w:sz w:val="18"/>
        </w:rPr>
        <w:t> </w:t>
      </w:r>
      <w:r>
        <w:rPr>
          <w:rFonts w:ascii="Arial"/>
          <w:spacing w:val="-1"/>
          <w:sz w:val="18"/>
        </w:rPr>
        <w:t>remove</w:t>
      </w:r>
      <w:r>
        <w:rPr>
          <w:rFonts w:ascii="Arial"/>
          <w:spacing w:val="-11"/>
          <w:sz w:val="18"/>
        </w:rPr>
        <w:t> </w:t>
      </w:r>
      <w:r>
        <w:rPr>
          <w:rFonts w:ascii="Arial"/>
          <w:spacing w:val="-1"/>
          <w:sz w:val="18"/>
        </w:rPr>
        <w:t>the</w:t>
      </w:r>
      <w:r>
        <w:rPr>
          <w:rFonts w:ascii="Arial"/>
          <w:spacing w:val="-12"/>
          <w:sz w:val="18"/>
        </w:rPr>
        <w:t> </w:t>
      </w:r>
      <w:r>
        <w:rPr>
          <w:rFonts w:ascii="Arial"/>
          <w:spacing w:val="-1"/>
          <w:sz w:val="18"/>
        </w:rPr>
        <w:t>Syracuse</w:t>
      </w:r>
      <w:r>
        <w:rPr>
          <w:rFonts w:ascii="Arial"/>
          <w:spacing w:val="95"/>
          <w:sz w:val="18"/>
        </w:rPr>
        <w:t> </w:t>
      </w:r>
      <w:r>
        <w:rPr>
          <w:rFonts w:ascii="Arial"/>
          <w:spacing w:val="-1"/>
          <w:sz w:val="18"/>
        </w:rPr>
        <w:t>Equestrian</w:t>
      </w:r>
      <w:r>
        <w:rPr>
          <w:rFonts w:ascii="Arial"/>
          <w:sz w:val="18"/>
        </w:rPr>
        <w:t> Park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1"/>
          <w:sz w:val="18"/>
        </w:rPr>
        <w:t>from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consideration</w:t>
      </w:r>
      <w:r>
        <w:rPr>
          <w:rFonts w:ascii="Arial"/>
          <w:spacing w:val="1"/>
          <w:sz w:val="18"/>
        </w:rPr>
        <w:t> </w:t>
      </w:r>
      <w:r>
        <w:rPr>
          <w:rFonts w:ascii="Arial"/>
          <w:sz w:val="18"/>
        </w:rPr>
        <w:t>as the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1"/>
          <w:sz w:val="18"/>
        </w:rPr>
        <w:t>location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for</w:t>
      </w:r>
      <w:r>
        <w:rPr>
          <w:rFonts w:ascii="Arial"/>
          <w:spacing w:val="2"/>
          <w:sz w:val="18"/>
        </w:rPr>
        <w:t> </w:t>
      </w:r>
      <w:r>
        <w:rPr>
          <w:rFonts w:ascii="Arial"/>
          <w:sz w:val="18"/>
        </w:rPr>
        <w:t>a </w:t>
      </w:r>
      <w:r>
        <w:rPr>
          <w:rFonts w:ascii="Arial"/>
          <w:spacing w:val="-1"/>
          <w:sz w:val="18"/>
        </w:rPr>
        <w:t>proposed</w:t>
      </w:r>
      <w:r>
        <w:rPr>
          <w:rFonts w:ascii="Arial"/>
          <w:spacing w:val="1"/>
          <w:sz w:val="18"/>
        </w:rPr>
        <w:t> </w:t>
      </w:r>
      <w:r>
        <w:rPr>
          <w:rFonts w:ascii="Arial"/>
          <w:sz w:val="18"/>
        </w:rPr>
        <w:t>BMX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1"/>
          <w:sz w:val="18"/>
        </w:rPr>
        <w:t>track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in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the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City.</w:t>
      </w:r>
      <w:r>
        <w:rPr>
          <w:rFonts w:ascii="Arial"/>
          <w:spacing w:val="2"/>
          <w:sz w:val="18"/>
        </w:rPr>
        <w:t> </w:t>
      </w:r>
      <w:r>
        <w:rPr>
          <w:rFonts w:ascii="Arial"/>
          <w:sz w:val="18"/>
        </w:rPr>
        <w:t>(5</w:t>
      </w:r>
      <w:r>
        <w:rPr>
          <w:rFonts w:ascii="Arial"/>
          <w:spacing w:val="1"/>
          <w:sz w:val="18"/>
        </w:rPr>
        <w:t> </w:t>
      </w:r>
      <w:r>
        <w:rPr>
          <w:rFonts w:ascii="Arial"/>
          <w:sz w:val="18"/>
        </w:rPr>
        <w:t>min.)</w:t>
      </w:r>
      <w:r>
        <w:rPr>
          <w:rFonts w:ascii="Arial"/>
          <w:spacing w:val="-1"/>
          <w:sz w:val="18"/>
        </w:rPr>
        <w:t> </w:t>
      </w:r>
      <w:r>
        <w:rPr>
          <w:rFonts w:ascii="Arial"/>
          <w:i/>
          <w:color w:val="528135"/>
          <w:spacing w:val="-1"/>
          <w:sz w:val="16"/>
        </w:rPr>
        <w:t>Council</w:t>
      </w:r>
      <w:r>
        <w:rPr>
          <w:rFonts w:ascii="Arial"/>
          <w:i/>
          <w:color w:val="528135"/>
          <w:spacing w:val="1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discussion,</w:t>
      </w:r>
      <w:r>
        <w:rPr>
          <w:rFonts w:ascii="Arial"/>
          <w:i/>
          <w:color w:val="528135"/>
          <w:spacing w:val="1"/>
          <w:sz w:val="16"/>
        </w:rPr>
        <w:t> </w:t>
      </w:r>
      <w:r>
        <w:rPr>
          <w:rFonts w:ascii="Arial"/>
          <w:i/>
          <w:color w:val="528135"/>
          <w:sz w:val="16"/>
        </w:rPr>
        <w:t>if</w:t>
      </w:r>
      <w:r>
        <w:rPr>
          <w:rFonts w:ascii="Arial"/>
          <w:i/>
          <w:color w:val="528135"/>
          <w:spacing w:val="2"/>
          <w:sz w:val="16"/>
        </w:rPr>
        <w:t> </w:t>
      </w:r>
      <w:r>
        <w:rPr>
          <w:rFonts w:ascii="Arial"/>
          <w:i/>
          <w:color w:val="528135"/>
          <w:spacing w:val="-2"/>
          <w:sz w:val="16"/>
        </w:rPr>
        <w:t>necessary,</w:t>
      </w:r>
      <w:r>
        <w:rPr>
          <w:rFonts w:ascii="Arial"/>
          <w:i/>
          <w:color w:val="528135"/>
          <w:spacing w:val="103"/>
          <w:sz w:val="16"/>
        </w:rPr>
        <w:t> </w:t>
      </w:r>
      <w:r>
        <w:rPr>
          <w:rFonts w:ascii="Arial"/>
          <w:i/>
          <w:color w:val="528135"/>
          <w:sz w:val="16"/>
        </w:rPr>
        <w:t>will</w:t>
      </w:r>
      <w:r>
        <w:rPr>
          <w:rFonts w:ascii="Arial"/>
          <w:i/>
          <w:color w:val="528135"/>
          <w:spacing w:val="-4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commence</w:t>
      </w:r>
      <w:r>
        <w:rPr>
          <w:rFonts w:ascii="Arial"/>
          <w:i/>
          <w:color w:val="528135"/>
          <w:spacing w:val="-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with</w:t>
      </w:r>
      <w:r>
        <w:rPr>
          <w:rFonts w:ascii="Arial"/>
          <w:i/>
          <w:color w:val="528135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z w:val="16"/>
        </w:rPr>
        <w:t> </w:t>
      </w:r>
      <w:r>
        <w:rPr>
          <w:rFonts w:ascii="Arial"/>
          <w:b/>
          <w:i/>
          <w:color w:val="528135"/>
          <w:spacing w:val="-2"/>
          <w:sz w:val="16"/>
        </w:rPr>
        <w:t>Maughan.</w:t>
      </w:r>
      <w:r>
        <w:rPr>
          <w:rFonts w:ascii="Arial"/>
          <w:sz w:val="16"/>
        </w:rPr>
      </w:r>
    </w:p>
    <w:p>
      <w:pPr>
        <w:pStyle w:val="BodyText"/>
        <w:numPr>
          <w:ilvl w:val="0"/>
          <w:numId w:val="1"/>
        </w:numPr>
        <w:tabs>
          <w:tab w:pos="820" w:val="left" w:leader="none"/>
        </w:tabs>
        <w:spacing w:line="207" w:lineRule="exact" w:before="114" w:after="0"/>
        <w:ind w:left="820" w:right="0" w:hanging="360"/>
        <w:jc w:val="left"/>
      </w:pPr>
      <w:r>
        <w:rPr>
          <w:spacing w:val="-1"/>
        </w:rPr>
        <w:t>Approval</w:t>
      </w:r>
      <w:r>
        <w:rPr/>
        <w:t> </w:t>
      </w:r>
      <w:r>
        <w:rPr>
          <w:spacing w:val="-1"/>
        </w:rPr>
        <w:t>of Minutes: </w:t>
      </w:r>
      <w:r>
        <w:rPr>
          <w:spacing w:val="-2"/>
        </w:rPr>
        <w:t>(5</w:t>
      </w:r>
      <w:r>
        <w:rPr/>
        <w:t> </w:t>
      </w:r>
      <w:r>
        <w:rPr>
          <w:spacing w:val="-1"/>
        </w:rPr>
        <w:t>min.)</w:t>
      </w:r>
    </w:p>
    <w:p>
      <w:pPr>
        <w:pStyle w:val="BodyText"/>
        <w:numPr>
          <w:ilvl w:val="1"/>
          <w:numId w:val="1"/>
        </w:numPr>
        <w:tabs>
          <w:tab w:pos="1900" w:val="left" w:leader="none"/>
        </w:tabs>
        <w:spacing w:line="206" w:lineRule="exact" w:before="0" w:after="0"/>
        <w:ind w:left="1900" w:right="0" w:hanging="360"/>
        <w:jc w:val="left"/>
      </w:pPr>
      <w:r>
        <w:rPr>
          <w:spacing w:val="-1"/>
        </w:rPr>
        <w:t>July</w:t>
      </w:r>
      <w:r>
        <w:rPr/>
        <w:t> </w:t>
      </w:r>
      <w:r>
        <w:rPr>
          <w:spacing w:val="-1"/>
        </w:rPr>
        <w:t>27, 2021</w:t>
      </w:r>
      <w:r>
        <w:rPr/>
        <w:t> </w:t>
      </w:r>
      <w:r>
        <w:rPr>
          <w:spacing w:val="-1"/>
        </w:rPr>
        <w:t>Work</w:t>
      </w:r>
      <w:r>
        <w:rPr/>
        <w:t> </w:t>
      </w:r>
      <w:r>
        <w:rPr>
          <w:spacing w:val="-1"/>
        </w:rPr>
        <w:t>Session.</w:t>
      </w:r>
    </w:p>
    <w:p>
      <w:pPr>
        <w:pStyle w:val="BodyText"/>
        <w:numPr>
          <w:ilvl w:val="0"/>
          <w:numId w:val="2"/>
        </w:numPr>
        <w:tabs>
          <w:tab w:pos="1901" w:val="left" w:leader="none"/>
        </w:tabs>
        <w:spacing w:line="207" w:lineRule="exact" w:before="0" w:after="0"/>
        <w:ind w:left="1900" w:right="0" w:hanging="360"/>
        <w:jc w:val="left"/>
      </w:pPr>
      <w:r>
        <w:rPr/>
        <w:t>August</w:t>
      </w:r>
      <w:r>
        <w:rPr>
          <w:spacing w:val="-4"/>
        </w:rPr>
        <w:t> </w:t>
      </w:r>
      <w:r>
        <w:rPr/>
        <w:t>10,</w:t>
      </w:r>
      <w:r>
        <w:rPr>
          <w:spacing w:val="-3"/>
        </w:rPr>
        <w:t> </w:t>
      </w:r>
      <w:r>
        <w:rPr>
          <w:spacing w:val="-1"/>
        </w:rPr>
        <w:t>2021</w:t>
      </w:r>
      <w:r>
        <w:rPr/>
        <w:t> </w:t>
      </w:r>
      <w:r>
        <w:rPr>
          <w:spacing w:val="-1"/>
        </w:rPr>
        <w:t>Truth</w:t>
      </w:r>
      <w:r>
        <w:rPr/>
        <w:t> </w:t>
      </w:r>
      <w:r>
        <w:rPr>
          <w:spacing w:val="-1"/>
        </w:rPr>
        <w:t>in Taxation</w:t>
      </w:r>
      <w:r>
        <w:rPr/>
        <w:t> </w:t>
      </w:r>
      <w:r>
        <w:rPr>
          <w:spacing w:val="-1"/>
        </w:rPr>
        <w:t>Hearing.</w:t>
      </w:r>
      <w:r>
        <w:rPr/>
      </w:r>
    </w:p>
    <w:p>
      <w:pPr>
        <w:pStyle w:val="BodyText"/>
        <w:numPr>
          <w:ilvl w:val="0"/>
          <w:numId w:val="2"/>
        </w:numPr>
        <w:tabs>
          <w:tab w:pos="1901" w:val="left" w:leader="none"/>
        </w:tabs>
        <w:spacing w:line="207" w:lineRule="exact" w:before="0" w:after="0"/>
        <w:ind w:left="1900" w:right="0" w:hanging="360"/>
        <w:jc w:val="left"/>
      </w:pPr>
      <w:r>
        <w:rPr/>
        <w:t>August</w:t>
      </w:r>
      <w:r>
        <w:rPr>
          <w:spacing w:val="-4"/>
        </w:rPr>
        <w:t> </w:t>
      </w:r>
      <w:r>
        <w:rPr/>
        <w:t>10,</w:t>
      </w:r>
      <w:r>
        <w:rPr>
          <w:spacing w:val="-3"/>
        </w:rPr>
        <w:t> </w:t>
      </w:r>
      <w:r>
        <w:rPr>
          <w:spacing w:val="-1"/>
        </w:rPr>
        <w:t>2021</w:t>
      </w:r>
      <w:r>
        <w:rPr/>
        <w:t> </w:t>
      </w:r>
      <w:r>
        <w:rPr>
          <w:spacing w:val="-1"/>
        </w:rPr>
        <w:t>Business</w:t>
      </w:r>
      <w:r>
        <w:rPr>
          <w:spacing w:val="-2"/>
        </w:rPr>
        <w:t> </w:t>
      </w:r>
      <w:r>
        <w:rPr>
          <w:spacing w:val="-1"/>
        </w:rPr>
        <w:t>Meeting.</w:t>
      </w:r>
      <w:r>
        <w:rPr/>
      </w:r>
    </w:p>
    <w:p>
      <w:pPr>
        <w:pStyle w:val="BodyText"/>
        <w:numPr>
          <w:ilvl w:val="0"/>
          <w:numId w:val="1"/>
        </w:numPr>
        <w:tabs>
          <w:tab w:pos="820" w:val="left" w:leader="none"/>
        </w:tabs>
        <w:spacing w:line="240" w:lineRule="auto" w:before="113" w:after="0"/>
        <w:ind w:left="820" w:right="0" w:hanging="360"/>
        <w:jc w:val="left"/>
      </w:pPr>
      <w:r>
        <w:rPr>
          <w:spacing w:val="-1"/>
        </w:rPr>
        <w:t>Committee</w:t>
      </w:r>
      <w:r>
        <w:rPr>
          <w:spacing w:val="-6"/>
        </w:rPr>
        <w:t> </w:t>
      </w:r>
      <w:r>
        <w:rPr>
          <w:spacing w:val="-1"/>
        </w:rPr>
        <w:t>Appointments:</w:t>
      </w:r>
      <w:r>
        <w:rPr/>
      </w:r>
    </w:p>
    <w:p>
      <w:pPr>
        <w:pStyle w:val="BodyText"/>
        <w:numPr>
          <w:ilvl w:val="1"/>
          <w:numId w:val="1"/>
        </w:numPr>
        <w:tabs>
          <w:tab w:pos="1900" w:val="left" w:leader="none"/>
        </w:tabs>
        <w:spacing w:line="207" w:lineRule="exact" w:before="2" w:after="0"/>
        <w:ind w:left="1900" w:right="0" w:hanging="360"/>
        <w:jc w:val="left"/>
      </w:pPr>
      <w:r>
        <w:rPr>
          <w:spacing w:val="-1"/>
        </w:rPr>
        <w:t>Proposed Resolution</w:t>
      </w:r>
      <w:r>
        <w:rPr/>
        <w:t> </w:t>
      </w:r>
      <w:r>
        <w:rPr>
          <w:spacing w:val="-1"/>
        </w:rPr>
        <w:t>R21-43</w:t>
      </w:r>
      <w:r>
        <w:rPr/>
        <w:t> </w:t>
      </w:r>
      <w:r>
        <w:rPr>
          <w:spacing w:val="-1"/>
        </w:rPr>
        <w:t>reappointing</w:t>
      </w:r>
      <w:r>
        <w:rPr/>
        <w:t> </w:t>
      </w:r>
      <w:r>
        <w:rPr>
          <w:spacing w:val="-1"/>
        </w:rPr>
        <w:t>Christopher Weaver </w:t>
      </w:r>
      <w:r>
        <w:rPr/>
        <w:t>to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Syracuse</w:t>
      </w:r>
      <w:r>
        <w:rPr/>
        <w:t> </w:t>
      </w:r>
      <w:r>
        <w:rPr>
          <w:spacing w:val="-1"/>
        </w:rPr>
        <w:t>Arts</w:t>
      </w:r>
      <w:r>
        <w:rPr/>
        <w:t> </w:t>
      </w:r>
      <w:r>
        <w:rPr>
          <w:spacing w:val="-1"/>
        </w:rPr>
        <w:t>Council.</w:t>
      </w:r>
      <w:r>
        <w:rPr/>
      </w:r>
    </w:p>
    <w:p>
      <w:pPr>
        <w:pStyle w:val="BodyText"/>
        <w:numPr>
          <w:ilvl w:val="0"/>
          <w:numId w:val="3"/>
        </w:numPr>
        <w:tabs>
          <w:tab w:pos="1900" w:val="left" w:leader="none"/>
        </w:tabs>
        <w:spacing w:line="207" w:lineRule="exact" w:before="0" w:after="0"/>
        <w:ind w:left="1899" w:right="0" w:hanging="359"/>
        <w:jc w:val="left"/>
      </w:pPr>
      <w:r>
        <w:rPr>
          <w:spacing w:val="-1"/>
        </w:rPr>
        <w:t>Proposed</w:t>
      </w:r>
      <w:r>
        <w:rPr/>
        <w:t> </w:t>
      </w:r>
      <w:r>
        <w:rPr>
          <w:spacing w:val="-1"/>
        </w:rPr>
        <w:t>Resolution</w:t>
      </w:r>
      <w:r>
        <w:rPr/>
        <w:t> </w:t>
      </w:r>
      <w:r>
        <w:rPr>
          <w:spacing w:val="-1"/>
        </w:rPr>
        <w:t>R21-44</w:t>
      </w:r>
      <w:r>
        <w:rPr>
          <w:spacing w:val="-3"/>
        </w:rPr>
        <w:t> </w:t>
      </w:r>
      <w:r>
        <w:rPr>
          <w:spacing w:val="-1"/>
        </w:rPr>
        <w:t>appointing</w:t>
      </w:r>
      <w:r>
        <w:rPr/>
        <w:t> </w:t>
      </w:r>
      <w:r>
        <w:rPr>
          <w:spacing w:val="-1"/>
        </w:rPr>
        <w:t>Kenneth</w:t>
      </w:r>
      <w:r>
        <w:rPr/>
        <w:t> </w:t>
      </w:r>
      <w:r>
        <w:rPr>
          <w:spacing w:val="-1"/>
        </w:rPr>
        <w:t>Hellewell</w:t>
      </w:r>
      <w:r>
        <w:rPr/>
        <w:t> </w:t>
      </w:r>
      <w:r>
        <w:rPr>
          <w:spacing w:val="-1"/>
        </w:rPr>
        <w:t>to</w:t>
      </w:r>
      <w:r>
        <w:rPr/>
        <w:t> the </w:t>
      </w:r>
      <w:r>
        <w:rPr>
          <w:spacing w:val="-1"/>
        </w:rPr>
        <w:t>Syracuse</w:t>
      </w:r>
      <w:r>
        <w:rPr/>
        <w:t> </w:t>
      </w:r>
      <w:r>
        <w:rPr>
          <w:spacing w:val="-1"/>
        </w:rPr>
        <w:t>City</w:t>
      </w:r>
      <w:r>
        <w:rPr>
          <w:spacing w:val="1"/>
        </w:rPr>
        <w:t> </w:t>
      </w:r>
      <w:r>
        <w:rPr>
          <w:spacing w:val="-1"/>
        </w:rPr>
        <w:t>Planning</w:t>
      </w:r>
      <w:r>
        <w:rPr>
          <w:spacing w:val="-3"/>
        </w:rPr>
        <w:t> </w:t>
      </w:r>
      <w:r>
        <w:rPr>
          <w:spacing w:val="-1"/>
        </w:rPr>
        <w:t>Commission.</w:t>
      </w:r>
      <w:r>
        <w:rPr/>
      </w:r>
    </w:p>
    <w:p>
      <w:pPr>
        <w:pStyle w:val="BodyText"/>
        <w:numPr>
          <w:ilvl w:val="0"/>
          <w:numId w:val="3"/>
        </w:numPr>
        <w:tabs>
          <w:tab w:pos="1901" w:val="left" w:leader="none"/>
        </w:tabs>
        <w:spacing w:line="240" w:lineRule="auto" w:before="0" w:after="0"/>
        <w:ind w:left="1899" w:right="116" w:hanging="359"/>
        <w:jc w:val="left"/>
      </w:pPr>
      <w:r>
        <w:rPr>
          <w:spacing w:val="-1"/>
        </w:rPr>
        <w:t>Proposed</w:t>
      </w:r>
      <w:r>
        <w:rPr>
          <w:spacing w:val="9"/>
        </w:rPr>
        <w:t> </w:t>
      </w:r>
      <w:r>
        <w:rPr>
          <w:spacing w:val="-1"/>
        </w:rPr>
        <w:t>Resolution</w:t>
      </w:r>
      <w:r>
        <w:rPr>
          <w:spacing w:val="9"/>
        </w:rPr>
        <w:t> </w:t>
      </w:r>
      <w:r>
        <w:rPr>
          <w:spacing w:val="-1"/>
        </w:rPr>
        <w:t>R21-45</w:t>
      </w:r>
      <w:r>
        <w:rPr>
          <w:spacing w:val="4"/>
        </w:rPr>
        <w:t> </w:t>
      </w:r>
      <w:r>
        <w:rPr>
          <w:spacing w:val="-1"/>
        </w:rPr>
        <w:t>appointing</w:t>
      </w:r>
      <w:r>
        <w:rPr>
          <w:spacing w:val="8"/>
        </w:rPr>
        <w:t> </w:t>
      </w:r>
      <w:r>
        <w:rPr/>
        <w:t>James</w:t>
      </w:r>
      <w:r>
        <w:rPr>
          <w:spacing w:val="7"/>
        </w:rPr>
        <w:t> </w:t>
      </w:r>
      <w:r>
        <w:rPr>
          <w:spacing w:val="-1"/>
        </w:rPr>
        <w:t>King</w:t>
      </w:r>
      <w:r>
        <w:rPr>
          <w:spacing w:val="9"/>
        </w:rPr>
        <w:t> </w:t>
      </w:r>
      <w:r>
        <w:rPr>
          <w:spacing w:val="-1"/>
        </w:rPr>
        <w:t>to</w:t>
      </w:r>
      <w:r>
        <w:rPr>
          <w:spacing w:val="10"/>
        </w:rPr>
        <w:t> </w:t>
      </w:r>
      <w:r>
        <w:rPr>
          <w:spacing w:val="-1"/>
        </w:rPr>
        <w:t>the</w:t>
      </w:r>
      <w:r>
        <w:rPr>
          <w:spacing w:val="7"/>
        </w:rPr>
        <w:t> </w:t>
      </w:r>
      <w:r>
        <w:rPr>
          <w:spacing w:val="-1"/>
        </w:rPr>
        <w:t>Syracuse</w:t>
      </w:r>
      <w:r>
        <w:rPr>
          <w:spacing w:val="7"/>
        </w:rPr>
        <w:t> </w:t>
      </w:r>
      <w:r>
        <w:rPr>
          <w:spacing w:val="-1"/>
        </w:rPr>
        <w:t>City</w:t>
      </w:r>
      <w:r>
        <w:rPr>
          <w:spacing w:val="11"/>
        </w:rPr>
        <w:t> </w:t>
      </w:r>
      <w:r>
        <w:rPr>
          <w:spacing w:val="-1"/>
        </w:rPr>
        <w:t>Planning</w:t>
      </w:r>
      <w:r>
        <w:rPr>
          <w:spacing w:val="7"/>
        </w:rPr>
        <w:t> </w:t>
      </w:r>
      <w:r>
        <w:rPr>
          <w:spacing w:val="-1"/>
        </w:rPr>
        <w:t>Commission</w:t>
      </w:r>
      <w:r>
        <w:rPr>
          <w:spacing w:val="9"/>
        </w:rPr>
        <w:t> </w:t>
      </w:r>
      <w:r>
        <w:rPr>
          <w:spacing w:val="-1"/>
        </w:rPr>
        <w:t>as</w:t>
      </w:r>
      <w:r>
        <w:rPr>
          <w:spacing w:val="7"/>
        </w:rPr>
        <w:t> </w:t>
      </w:r>
      <w:r>
        <w:rPr/>
        <w:t>an</w:t>
      </w:r>
      <w:r>
        <w:rPr>
          <w:spacing w:val="8"/>
        </w:rPr>
        <w:t> </w:t>
      </w:r>
      <w:r>
        <w:rPr>
          <w:spacing w:val="-1"/>
        </w:rPr>
        <w:t>alternate</w:t>
      </w:r>
      <w:r>
        <w:rPr>
          <w:spacing w:val="83"/>
        </w:rPr>
        <w:t> </w:t>
      </w:r>
      <w:r>
        <w:rPr>
          <w:spacing w:val="-1"/>
        </w:rPr>
        <w:t>member.</w:t>
      </w:r>
      <w:r>
        <w:rPr/>
      </w:r>
    </w:p>
    <w:p>
      <w:pPr>
        <w:pStyle w:val="BodyText"/>
        <w:numPr>
          <w:ilvl w:val="0"/>
          <w:numId w:val="1"/>
        </w:numPr>
        <w:tabs>
          <w:tab w:pos="820" w:val="left" w:leader="none"/>
        </w:tabs>
        <w:spacing w:line="207" w:lineRule="exact" w:before="117" w:after="0"/>
        <w:ind w:left="820" w:right="0" w:hanging="360"/>
        <w:jc w:val="left"/>
      </w:pPr>
      <w:r>
        <w:rPr>
          <w:spacing w:val="-1"/>
        </w:rPr>
        <w:t>Consent</w:t>
      </w:r>
      <w:r>
        <w:rPr>
          <w:spacing w:val="-2"/>
        </w:rPr>
        <w:t> </w:t>
      </w:r>
      <w:r>
        <w:rPr>
          <w:spacing w:val="-1"/>
        </w:rPr>
        <w:t>agenda:</w:t>
      </w:r>
      <w:r>
        <w:rPr/>
      </w:r>
    </w:p>
    <w:p>
      <w:pPr>
        <w:pStyle w:val="BodyText"/>
        <w:numPr>
          <w:ilvl w:val="1"/>
          <w:numId w:val="1"/>
        </w:numPr>
        <w:tabs>
          <w:tab w:pos="1900" w:val="left" w:leader="none"/>
        </w:tabs>
        <w:spacing w:line="240" w:lineRule="auto" w:before="0" w:after="0"/>
        <w:ind w:left="1900" w:right="116" w:hanging="360"/>
        <w:jc w:val="left"/>
      </w:pPr>
      <w:r>
        <w:rPr>
          <w:spacing w:val="-1"/>
        </w:rPr>
        <w:t>Proposed</w:t>
      </w:r>
      <w:r>
        <w:rPr>
          <w:spacing w:val="32"/>
        </w:rPr>
        <w:t> </w:t>
      </w:r>
      <w:r>
        <w:rPr>
          <w:spacing w:val="-1"/>
        </w:rPr>
        <w:t>Ordinance</w:t>
      </w:r>
      <w:r>
        <w:rPr>
          <w:spacing w:val="31"/>
        </w:rPr>
        <w:t> </w:t>
      </w:r>
      <w:r>
        <w:rPr>
          <w:spacing w:val="-1"/>
        </w:rPr>
        <w:t>2021-24</w:t>
      </w:r>
      <w:r>
        <w:rPr>
          <w:spacing w:val="31"/>
        </w:rPr>
        <w:t> </w:t>
      </w:r>
      <w:r>
        <w:rPr>
          <w:spacing w:val="-1"/>
        </w:rPr>
        <w:t>amending</w:t>
      </w:r>
      <w:r>
        <w:rPr>
          <w:spacing w:val="31"/>
        </w:rPr>
        <w:t> </w:t>
      </w:r>
      <w:r>
        <w:rPr>
          <w:spacing w:val="-1"/>
        </w:rPr>
        <w:t>Sections</w:t>
      </w:r>
      <w:r>
        <w:rPr>
          <w:spacing w:val="31"/>
        </w:rPr>
        <w:t> </w:t>
      </w:r>
      <w:r>
        <w:rPr>
          <w:spacing w:val="-1"/>
        </w:rPr>
        <w:t>10.20.030,</w:t>
      </w:r>
      <w:r>
        <w:rPr>
          <w:spacing w:val="33"/>
        </w:rPr>
        <w:t> </w:t>
      </w:r>
      <w:r>
        <w:rPr>
          <w:spacing w:val="-1"/>
        </w:rPr>
        <w:t>10.20.050,</w:t>
      </w:r>
      <w:r>
        <w:rPr>
          <w:spacing w:val="30"/>
        </w:rPr>
        <w:t> </w:t>
      </w:r>
      <w:r>
        <w:rPr>
          <w:spacing w:val="-1"/>
        </w:rPr>
        <w:t>and</w:t>
      </w:r>
      <w:r>
        <w:rPr>
          <w:spacing w:val="31"/>
        </w:rPr>
        <w:t> </w:t>
      </w:r>
      <w:r>
        <w:rPr>
          <w:spacing w:val="-1"/>
        </w:rPr>
        <w:t>10.30.090</w:t>
      </w:r>
      <w:r>
        <w:rPr>
          <w:spacing w:val="31"/>
        </w:rPr>
        <w:t> </w:t>
      </w:r>
      <w:r>
        <w:rPr/>
        <w:t>of</w:t>
      </w:r>
      <w:r>
        <w:rPr>
          <w:spacing w:val="33"/>
        </w:rPr>
        <w:t> </w:t>
      </w:r>
      <w:r>
        <w:rPr>
          <w:spacing w:val="-1"/>
        </w:rPr>
        <w:t>the</w:t>
      </w:r>
      <w:r>
        <w:rPr>
          <w:spacing w:val="33"/>
        </w:rPr>
        <w:t> </w:t>
      </w:r>
      <w:r>
        <w:rPr>
          <w:spacing w:val="-1"/>
        </w:rPr>
        <w:t>Syracuse</w:t>
      </w:r>
      <w:r>
        <w:rPr>
          <w:spacing w:val="31"/>
        </w:rPr>
        <w:t> </w:t>
      </w:r>
      <w:r>
        <w:rPr>
          <w:spacing w:val="-1"/>
        </w:rPr>
        <w:t>City</w:t>
      </w:r>
      <w:r>
        <w:rPr>
          <w:spacing w:val="91"/>
        </w:rPr>
        <w:t> </w:t>
      </w:r>
      <w:r>
        <w:rPr>
          <w:spacing w:val="-1"/>
        </w:rPr>
        <w:t>Municipal</w:t>
      </w:r>
      <w:r>
        <w:rPr/>
        <w:t> </w:t>
      </w:r>
      <w:r>
        <w:rPr>
          <w:spacing w:val="-1"/>
        </w:rPr>
        <w:t>Code</w:t>
      </w:r>
      <w:r>
        <w:rPr>
          <w:spacing w:val="1"/>
        </w:rPr>
        <w:t> </w:t>
      </w:r>
      <w:r>
        <w:rPr>
          <w:spacing w:val="-1"/>
        </w:rPr>
        <w:t>pertaining</w:t>
      </w:r>
      <w:r>
        <w:rPr>
          <w:spacing w:val="1"/>
        </w:rPr>
        <w:t> </w:t>
      </w:r>
      <w:r>
        <w:rPr/>
        <w:t>to</w:t>
      </w:r>
      <w:r>
        <w:rPr>
          <w:spacing w:val="-3"/>
        </w:rPr>
        <w:t> </w:t>
      </w:r>
      <w:r>
        <w:rPr>
          <w:spacing w:val="-1"/>
        </w:rPr>
        <w:t>noticing</w:t>
      </w:r>
      <w:r>
        <w:rPr>
          <w:spacing w:val="-2"/>
        </w:rPr>
        <w:t> </w:t>
      </w:r>
      <w:r>
        <w:rPr>
          <w:spacing w:val="-1"/>
        </w:rPr>
        <w:t>land</w:t>
      </w:r>
      <w:r>
        <w:rPr>
          <w:spacing w:val="1"/>
        </w:rPr>
        <w:t> </w:t>
      </w:r>
      <w:r>
        <w:rPr>
          <w:spacing w:val="-1"/>
        </w:rPr>
        <w:t>use</w:t>
      </w:r>
      <w:r>
        <w:rPr>
          <w:spacing w:val="1"/>
        </w:rPr>
        <w:t> </w:t>
      </w:r>
      <w:r>
        <w:rPr>
          <w:spacing w:val="-1"/>
        </w:rPr>
        <w:t>hearings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>
          <w:spacing w:val="-1"/>
        </w:rPr>
        <w:t>meetings</w:t>
      </w:r>
      <w:r>
        <w:rPr>
          <w:spacing w:val="1"/>
        </w:rPr>
        <w:t> </w:t>
      </w:r>
      <w:r>
        <w:rPr/>
        <w:t>in</w:t>
      </w:r>
      <w:r>
        <w:rPr>
          <w:spacing w:val="-2"/>
        </w:rPr>
        <w:t> </w:t>
      </w:r>
      <w:r>
        <w:rPr>
          <w:spacing w:val="-1"/>
        </w:rPr>
        <w:t>newspapers.</w:t>
      </w:r>
      <w:r>
        <w:rPr/>
      </w:r>
    </w:p>
    <w:p>
      <w:pPr>
        <w:pStyle w:val="BodyText"/>
        <w:tabs>
          <w:tab w:pos="1899" w:val="left" w:leader="none"/>
        </w:tabs>
        <w:spacing w:line="240" w:lineRule="auto"/>
        <w:ind w:left="1900" w:right="116"/>
        <w:jc w:val="left"/>
      </w:pPr>
      <w:r>
        <w:rPr>
          <w:rFonts w:ascii="Times New Roman"/>
        </w:rPr>
        <w:t>b.</w:t>
        <w:tab/>
      </w:r>
      <w:r>
        <w:rPr>
          <w:spacing w:val="-1"/>
        </w:rPr>
        <w:t>Proposed</w:t>
      </w:r>
      <w:r>
        <w:rPr/>
        <w:t> </w:t>
      </w:r>
      <w:r>
        <w:rPr>
          <w:spacing w:val="-1"/>
        </w:rPr>
        <w:t>Resolution</w:t>
      </w:r>
      <w:r>
        <w:rPr/>
        <w:t> </w:t>
      </w:r>
      <w:r>
        <w:rPr>
          <w:spacing w:val="-1"/>
        </w:rPr>
        <w:t>R21-42</w:t>
      </w:r>
      <w:r>
        <w:rPr>
          <w:spacing w:val="-3"/>
        </w:rPr>
        <w:t> </w:t>
      </w:r>
      <w:r>
        <w:rPr>
          <w:spacing w:val="-1"/>
        </w:rPr>
        <w:t>authorizing</w:t>
      </w:r>
      <w:r>
        <w:rPr/>
        <w:t> </w:t>
      </w:r>
      <w:r>
        <w:rPr>
          <w:spacing w:val="-1"/>
        </w:rPr>
        <w:t>execution</w:t>
      </w:r>
      <w:r>
        <w:rPr/>
        <w:t> of</w:t>
      </w:r>
      <w:r>
        <w:rPr>
          <w:spacing w:val="-3"/>
        </w:rPr>
        <w:t> </w:t>
      </w:r>
      <w:r>
        <w:rPr>
          <w:spacing w:val="-1"/>
        </w:rPr>
        <w:t>Memorandum</w:t>
      </w:r>
      <w:r>
        <w:rPr>
          <w:spacing w:val="1"/>
        </w:rPr>
        <w:t> </w:t>
      </w:r>
      <w:r>
        <w:rPr/>
        <w:t>of</w:t>
      </w:r>
      <w:r>
        <w:rPr>
          <w:spacing w:val="-1"/>
        </w:rPr>
        <w:t> Understanding</w:t>
      </w:r>
      <w:r>
        <w:rPr/>
        <w:t> </w:t>
      </w:r>
      <w:r>
        <w:rPr>
          <w:spacing w:val="-1"/>
        </w:rPr>
        <w:t>(MOU) with</w:t>
      </w:r>
      <w:r>
        <w:rPr/>
        <w:t> </w:t>
      </w:r>
      <w:r>
        <w:rPr>
          <w:spacing w:val="-1"/>
        </w:rPr>
        <w:t>Department of</w:t>
      </w:r>
      <w:r>
        <w:rPr>
          <w:spacing w:val="99"/>
          <w:w w:val="99"/>
        </w:rPr>
        <w:t> </w:t>
      </w:r>
      <w:r>
        <w:rPr>
          <w:spacing w:val="-1"/>
        </w:rPr>
        <w:t>Workforce Services</w:t>
      </w:r>
      <w:r>
        <w:rPr/>
        <w:t> to</w:t>
      </w:r>
      <w:r>
        <w:rPr>
          <w:spacing w:val="-3"/>
        </w:rPr>
        <w:t> </w:t>
      </w:r>
      <w:r>
        <w:rPr>
          <w:spacing w:val="-1"/>
        </w:rPr>
        <w:t>participate in</w:t>
      </w:r>
      <w:r>
        <w:rPr/>
        <w:t> a </w:t>
      </w:r>
      <w:r>
        <w:rPr>
          <w:spacing w:val="-1"/>
        </w:rPr>
        <w:t>temporary</w:t>
      </w:r>
      <w:r>
        <w:rPr>
          <w:spacing w:val="-3"/>
        </w:rPr>
        <w:t> </w:t>
      </w:r>
      <w:r>
        <w:rPr>
          <w:spacing w:val="-1"/>
        </w:rPr>
        <w:t>Water Assistance</w:t>
      </w:r>
      <w:r>
        <w:rPr/>
        <w:t> </w:t>
      </w:r>
      <w:r>
        <w:rPr>
          <w:spacing w:val="-1"/>
        </w:rPr>
        <w:t>Program.</w:t>
      </w:r>
      <w:r>
        <w:rPr/>
      </w:r>
    </w:p>
    <w:p>
      <w:pPr>
        <w:numPr>
          <w:ilvl w:val="0"/>
          <w:numId w:val="1"/>
        </w:numPr>
        <w:tabs>
          <w:tab w:pos="820" w:val="left" w:leader="none"/>
        </w:tabs>
        <w:spacing w:before="114"/>
        <w:ind w:left="820" w:right="118" w:hanging="36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8"/>
        </w:rPr>
        <w:t>Proposed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Ordinance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2021-25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amending</w:t>
      </w:r>
      <w:r>
        <w:rPr>
          <w:rFonts w:ascii="Arial"/>
          <w:spacing w:val="3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Syracuse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City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Zoning</w:t>
      </w:r>
      <w:r>
        <w:rPr>
          <w:rFonts w:ascii="Arial"/>
          <w:sz w:val="18"/>
        </w:rPr>
        <w:t> Map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from</w:t>
      </w:r>
      <w:r>
        <w:rPr>
          <w:rFonts w:ascii="Arial"/>
          <w:spacing w:val="4"/>
          <w:sz w:val="18"/>
        </w:rPr>
        <w:t> </w:t>
      </w:r>
      <w:r>
        <w:rPr>
          <w:rFonts w:ascii="Arial"/>
          <w:spacing w:val="-1"/>
          <w:sz w:val="18"/>
        </w:rPr>
        <w:t>R-1</w:t>
      </w:r>
      <w:r>
        <w:rPr>
          <w:rFonts w:ascii="Arial"/>
          <w:spacing w:val="2"/>
          <w:sz w:val="18"/>
        </w:rPr>
        <w:t> </w:t>
      </w:r>
      <w:r>
        <w:rPr>
          <w:rFonts w:ascii="Arial"/>
          <w:sz w:val="18"/>
        </w:rPr>
        <w:t>to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R-3,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related</w:t>
      </w:r>
      <w:r>
        <w:rPr>
          <w:rFonts w:ascii="Arial"/>
          <w:spacing w:val="2"/>
          <w:sz w:val="18"/>
        </w:rPr>
        <w:t> </w:t>
      </w:r>
      <w:r>
        <w:rPr>
          <w:rFonts w:ascii="Arial"/>
          <w:sz w:val="18"/>
        </w:rPr>
        <w:t>to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property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located</w:t>
      </w:r>
      <w:r>
        <w:rPr>
          <w:rFonts w:ascii="Arial"/>
          <w:spacing w:val="3"/>
          <w:sz w:val="18"/>
        </w:rPr>
        <w:t> </w:t>
      </w:r>
      <w:r>
        <w:rPr>
          <w:rFonts w:ascii="Arial"/>
          <w:sz w:val="18"/>
        </w:rPr>
        <w:t>at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1343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S.</w:t>
      </w:r>
      <w:r>
        <w:rPr>
          <w:rFonts w:ascii="Arial"/>
          <w:spacing w:val="97"/>
          <w:w w:val="99"/>
          <w:sz w:val="18"/>
        </w:rPr>
        <w:t> </w:t>
      </w:r>
      <w:r>
        <w:rPr>
          <w:rFonts w:ascii="Arial"/>
          <w:spacing w:val="-1"/>
          <w:sz w:val="18"/>
        </w:rPr>
        <w:t>Bluff Road.</w:t>
      </w:r>
      <w:r>
        <w:rPr>
          <w:rFonts w:ascii="Arial"/>
          <w:sz w:val="18"/>
        </w:rPr>
        <w:t> (5</w:t>
      </w:r>
      <w:r>
        <w:rPr>
          <w:rFonts w:ascii="Arial"/>
          <w:spacing w:val="-2"/>
          <w:sz w:val="18"/>
        </w:rPr>
        <w:t> </w:t>
      </w:r>
      <w:r>
        <w:rPr>
          <w:rFonts w:ascii="Arial"/>
          <w:spacing w:val="-1"/>
          <w:sz w:val="18"/>
        </w:rPr>
        <w:t>min.) </w:t>
      </w:r>
      <w:r>
        <w:rPr>
          <w:rFonts w:ascii="Arial"/>
          <w:i/>
          <w:color w:val="528135"/>
          <w:spacing w:val="-1"/>
          <w:sz w:val="16"/>
        </w:rPr>
        <w:t>Council</w:t>
      </w:r>
      <w:r>
        <w:rPr>
          <w:rFonts w:ascii="Arial"/>
          <w:i/>
          <w:color w:val="528135"/>
          <w:spacing w:val="1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discussion, </w:t>
      </w:r>
      <w:r>
        <w:rPr>
          <w:rFonts w:ascii="Arial"/>
          <w:i/>
          <w:color w:val="528135"/>
          <w:spacing w:val="-2"/>
          <w:sz w:val="16"/>
        </w:rPr>
        <w:t>if</w:t>
      </w:r>
      <w:r>
        <w:rPr>
          <w:rFonts w:ascii="Arial"/>
          <w:i/>
          <w:color w:val="528135"/>
          <w:spacing w:val="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necessary,</w:t>
      </w:r>
      <w:r>
        <w:rPr>
          <w:rFonts w:ascii="Arial"/>
          <w:i/>
          <w:color w:val="528135"/>
          <w:spacing w:val="-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will commence</w:t>
      </w:r>
      <w:r>
        <w:rPr>
          <w:rFonts w:ascii="Arial"/>
          <w:i/>
          <w:color w:val="528135"/>
          <w:spacing w:val="-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with</w:t>
      </w:r>
      <w:r>
        <w:rPr>
          <w:rFonts w:ascii="Arial"/>
          <w:i/>
          <w:color w:val="528135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pacing w:val="-3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Savage.</w:t>
      </w:r>
      <w:r>
        <w:rPr>
          <w:rFonts w:ascii="Arial"/>
          <w:sz w:val="16"/>
        </w:rPr>
      </w:r>
    </w:p>
    <w:p>
      <w:pPr>
        <w:pStyle w:val="BodyText"/>
        <w:numPr>
          <w:ilvl w:val="0"/>
          <w:numId w:val="1"/>
        </w:numPr>
        <w:tabs>
          <w:tab w:pos="820" w:val="left" w:leader="none"/>
        </w:tabs>
        <w:spacing w:line="240" w:lineRule="auto" w:before="114" w:after="0"/>
        <w:ind w:left="820" w:right="0" w:hanging="360"/>
        <w:jc w:val="left"/>
      </w:pPr>
      <w:r>
        <w:rPr>
          <w:spacing w:val="-1"/>
        </w:rPr>
        <w:t>Discussion</w:t>
      </w:r>
      <w:r>
        <w:rPr>
          <w:spacing w:val="-8"/>
        </w:rPr>
        <w:t> </w:t>
      </w:r>
      <w:r>
        <w:rPr>
          <w:spacing w:val="-1"/>
        </w:rPr>
        <w:t>and/or</w:t>
      </w:r>
      <w:r>
        <w:rPr>
          <w:spacing w:val="-6"/>
        </w:rPr>
        <w:t> </w:t>
      </w:r>
      <w:r>
        <w:rPr>
          <w:spacing w:val="-1"/>
        </w:rPr>
        <w:t>authorization</w:t>
      </w:r>
      <w:r>
        <w:rPr>
          <w:spacing w:val="-5"/>
        </w:rPr>
        <w:t> </w:t>
      </w:r>
      <w:r>
        <w:rPr/>
        <w:t>to</w:t>
      </w:r>
      <w:r>
        <w:rPr>
          <w:spacing w:val="-7"/>
        </w:rPr>
        <w:t> </w:t>
      </w:r>
      <w:r>
        <w:rPr>
          <w:spacing w:val="-1"/>
        </w:rPr>
        <w:t>proceed</w:t>
      </w:r>
      <w:r>
        <w:rPr>
          <w:spacing w:val="-5"/>
        </w:rPr>
        <w:t> </w:t>
      </w:r>
      <w:r>
        <w:rPr>
          <w:spacing w:val="-1"/>
        </w:rPr>
        <w:t>with</w:t>
      </w:r>
      <w:r>
        <w:rPr>
          <w:spacing w:val="-8"/>
        </w:rPr>
        <w:t> </w:t>
      </w:r>
      <w:r>
        <w:rPr>
          <w:spacing w:val="-1"/>
        </w:rPr>
        <w:t>submitting</w:t>
      </w:r>
      <w:r>
        <w:rPr>
          <w:spacing w:val="-7"/>
        </w:rPr>
        <w:t> </w:t>
      </w:r>
      <w:r>
        <w:rPr>
          <w:spacing w:val="-1"/>
        </w:rPr>
        <w:t>parks</w:t>
      </w:r>
      <w:r>
        <w:rPr>
          <w:spacing w:val="-7"/>
        </w:rPr>
        <w:t> </w:t>
      </w:r>
      <w:r>
        <w:rPr>
          <w:spacing w:val="-1"/>
        </w:rPr>
        <w:t>maintenance</w:t>
      </w:r>
      <w:r>
        <w:rPr>
          <w:spacing w:val="-5"/>
        </w:rPr>
        <w:t> </w:t>
      </w:r>
      <w:r>
        <w:rPr>
          <w:spacing w:val="-1"/>
        </w:rPr>
        <w:t>facility</w:t>
      </w:r>
      <w:r>
        <w:rPr>
          <w:spacing w:val="-5"/>
        </w:rPr>
        <w:t> </w:t>
      </w:r>
      <w:r>
        <w:rPr>
          <w:spacing w:val="-1"/>
        </w:rPr>
        <w:t>design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>
          <w:spacing w:val="-1"/>
        </w:rPr>
        <w:t>Planning</w:t>
      </w:r>
      <w:r>
        <w:rPr>
          <w:spacing w:val="-8"/>
        </w:rPr>
        <w:t> </w:t>
      </w:r>
      <w:r>
        <w:rPr>
          <w:spacing w:val="-1"/>
        </w:rPr>
        <w:t>Commission.</w:t>
      </w:r>
      <w:r>
        <w:rPr>
          <w:spacing w:val="-5"/>
        </w:rPr>
        <w:t> </w:t>
      </w:r>
      <w:r>
        <w:rPr>
          <w:spacing w:val="-1"/>
        </w:rPr>
        <w:t>(15</w:t>
      </w:r>
      <w:r>
        <w:rPr>
          <w:spacing w:val="-8"/>
        </w:rPr>
        <w:t> </w:t>
      </w:r>
      <w:r>
        <w:rPr>
          <w:spacing w:val="-1"/>
        </w:rPr>
        <w:t>min.)</w:t>
      </w:r>
    </w:p>
    <w:p>
      <w:pPr>
        <w:spacing w:before="1"/>
        <w:ind w:left="820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i/>
          <w:color w:val="528135"/>
          <w:spacing w:val="-1"/>
          <w:sz w:val="16"/>
        </w:rPr>
        <w:t>Council</w:t>
      </w:r>
      <w:r>
        <w:rPr>
          <w:rFonts w:ascii="Arial"/>
          <w:i/>
          <w:color w:val="528135"/>
          <w:spacing w:val="1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discussion, </w:t>
      </w:r>
      <w:r>
        <w:rPr>
          <w:rFonts w:ascii="Arial"/>
          <w:i/>
          <w:color w:val="528135"/>
          <w:sz w:val="16"/>
        </w:rPr>
        <w:t>if</w:t>
      </w:r>
      <w:r>
        <w:rPr>
          <w:rFonts w:ascii="Arial"/>
          <w:i/>
          <w:color w:val="528135"/>
          <w:spacing w:val="-1"/>
          <w:sz w:val="16"/>
        </w:rPr>
        <w:t> necessary, </w:t>
      </w:r>
      <w:r>
        <w:rPr>
          <w:rFonts w:ascii="Arial"/>
          <w:i/>
          <w:color w:val="528135"/>
          <w:sz w:val="16"/>
        </w:rPr>
        <w:t>will</w:t>
      </w:r>
      <w:r>
        <w:rPr>
          <w:rFonts w:ascii="Arial"/>
          <w:i/>
          <w:color w:val="528135"/>
          <w:spacing w:val="-4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commence</w:t>
      </w:r>
      <w:r>
        <w:rPr>
          <w:rFonts w:ascii="Arial"/>
          <w:i/>
          <w:color w:val="528135"/>
          <w:spacing w:val="-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with</w:t>
      </w:r>
      <w:r>
        <w:rPr>
          <w:rFonts w:ascii="Arial"/>
          <w:i/>
          <w:color w:val="528135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Teague.</w:t>
      </w:r>
      <w:r>
        <w:rPr>
          <w:rFonts w:ascii="Arial"/>
          <w:sz w:val="16"/>
        </w:rPr>
      </w:r>
    </w:p>
    <w:p>
      <w:pPr>
        <w:numPr>
          <w:ilvl w:val="0"/>
          <w:numId w:val="1"/>
        </w:numPr>
        <w:tabs>
          <w:tab w:pos="820" w:val="left" w:leader="none"/>
        </w:tabs>
        <w:spacing w:before="114"/>
        <w:ind w:left="820" w:right="115" w:hanging="36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8"/>
        </w:rPr>
        <w:t>Proposed</w:t>
      </w:r>
      <w:r>
        <w:rPr>
          <w:rFonts w:ascii="Arial"/>
          <w:spacing w:val="12"/>
          <w:sz w:val="18"/>
        </w:rPr>
        <w:t> </w:t>
      </w:r>
      <w:r>
        <w:rPr>
          <w:rFonts w:ascii="Arial"/>
          <w:spacing w:val="-1"/>
          <w:sz w:val="18"/>
        </w:rPr>
        <w:t>Ordinance</w:t>
      </w:r>
      <w:r>
        <w:rPr>
          <w:rFonts w:ascii="Arial"/>
          <w:spacing w:val="13"/>
          <w:sz w:val="18"/>
        </w:rPr>
        <w:t> </w:t>
      </w:r>
      <w:r>
        <w:rPr>
          <w:rFonts w:ascii="Arial"/>
          <w:spacing w:val="-1"/>
          <w:sz w:val="18"/>
        </w:rPr>
        <w:t>2021-26</w:t>
      </w:r>
      <w:r>
        <w:rPr>
          <w:rFonts w:ascii="Arial"/>
          <w:spacing w:val="12"/>
          <w:sz w:val="18"/>
        </w:rPr>
        <w:t> </w:t>
      </w:r>
      <w:r>
        <w:rPr>
          <w:rFonts w:ascii="Arial"/>
          <w:spacing w:val="-1"/>
          <w:sz w:val="18"/>
        </w:rPr>
        <w:t>amending</w:t>
      </w:r>
      <w:r>
        <w:rPr>
          <w:rFonts w:ascii="Arial"/>
          <w:spacing w:val="15"/>
          <w:sz w:val="18"/>
        </w:rPr>
        <w:t> </w:t>
      </w:r>
      <w:r>
        <w:rPr>
          <w:rFonts w:ascii="Arial"/>
          <w:spacing w:val="-1"/>
          <w:sz w:val="18"/>
        </w:rPr>
        <w:t>Chapter</w:t>
      </w:r>
      <w:r>
        <w:rPr>
          <w:rFonts w:ascii="Arial"/>
          <w:spacing w:val="11"/>
          <w:sz w:val="18"/>
        </w:rPr>
        <w:t> </w:t>
      </w:r>
      <w:r>
        <w:rPr>
          <w:rFonts w:ascii="Arial"/>
          <w:spacing w:val="-1"/>
          <w:sz w:val="18"/>
        </w:rPr>
        <w:t>10.100</w:t>
      </w:r>
      <w:r>
        <w:rPr>
          <w:rFonts w:ascii="Arial"/>
          <w:spacing w:val="13"/>
          <w:sz w:val="18"/>
        </w:rPr>
        <w:t> </w:t>
      </w:r>
      <w:r>
        <w:rPr>
          <w:rFonts w:ascii="Arial"/>
          <w:spacing w:val="-1"/>
          <w:sz w:val="18"/>
        </w:rPr>
        <w:t>of</w:t>
      </w:r>
      <w:r>
        <w:rPr>
          <w:rFonts w:ascii="Arial"/>
          <w:spacing w:val="14"/>
          <w:sz w:val="18"/>
        </w:rPr>
        <w:t> </w:t>
      </w:r>
      <w:r>
        <w:rPr>
          <w:rFonts w:ascii="Arial"/>
          <w:spacing w:val="-1"/>
          <w:sz w:val="18"/>
        </w:rPr>
        <w:t>the</w:t>
      </w:r>
      <w:r>
        <w:rPr>
          <w:rFonts w:ascii="Arial"/>
          <w:spacing w:val="15"/>
          <w:sz w:val="18"/>
        </w:rPr>
        <w:t> </w:t>
      </w:r>
      <w:r>
        <w:rPr>
          <w:rFonts w:ascii="Arial"/>
          <w:spacing w:val="-1"/>
          <w:sz w:val="18"/>
        </w:rPr>
        <w:t>Syracuse</w:t>
      </w:r>
      <w:r>
        <w:rPr>
          <w:rFonts w:ascii="Arial"/>
          <w:spacing w:val="12"/>
          <w:sz w:val="18"/>
        </w:rPr>
        <w:t> </w:t>
      </w:r>
      <w:r>
        <w:rPr>
          <w:rFonts w:ascii="Arial"/>
          <w:spacing w:val="-1"/>
          <w:sz w:val="18"/>
        </w:rPr>
        <w:t>City</w:t>
      </w:r>
      <w:r>
        <w:rPr>
          <w:rFonts w:ascii="Arial"/>
          <w:spacing w:val="13"/>
          <w:sz w:val="18"/>
        </w:rPr>
        <w:t> </w:t>
      </w:r>
      <w:r>
        <w:rPr>
          <w:rFonts w:ascii="Arial"/>
          <w:spacing w:val="-1"/>
          <w:sz w:val="18"/>
        </w:rPr>
        <w:t>Municipal</w:t>
      </w:r>
      <w:r>
        <w:rPr>
          <w:rFonts w:ascii="Arial"/>
          <w:spacing w:val="14"/>
          <w:sz w:val="18"/>
        </w:rPr>
        <w:t> </w:t>
      </w:r>
      <w:r>
        <w:rPr>
          <w:rFonts w:ascii="Arial"/>
          <w:spacing w:val="-1"/>
          <w:sz w:val="18"/>
        </w:rPr>
        <w:t>Code</w:t>
      </w:r>
      <w:r>
        <w:rPr>
          <w:rFonts w:ascii="Arial"/>
          <w:spacing w:val="13"/>
          <w:sz w:val="18"/>
        </w:rPr>
        <w:t> </w:t>
      </w:r>
      <w:r>
        <w:rPr>
          <w:rFonts w:ascii="Arial"/>
          <w:spacing w:val="-1"/>
          <w:sz w:val="18"/>
        </w:rPr>
        <w:t>pertaining</w:t>
      </w:r>
      <w:r>
        <w:rPr>
          <w:rFonts w:ascii="Arial"/>
          <w:spacing w:val="12"/>
          <w:sz w:val="18"/>
        </w:rPr>
        <w:t> </w:t>
      </w:r>
      <w:r>
        <w:rPr>
          <w:rFonts w:ascii="Arial"/>
          <w:sz w:val="18"/>
        </w:rPr>
        <w:t>to</w:t>
      </w:r>
      <w:r>
        <w:rPr>
          <w:rFonts w:ascii="Arial"/>
          <w:spacing w:val="13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12"/>
          <w:sz w:val="18"/>
        </w:rPr>
        <w:t> </w:t>
      </w:r>
      <w:r>
        <w:rPr>
          <w:rFonts w:ascii="Arial"/>
          <w:spacing w:val="-1"/>
          <w:sz w:val="18"/>
        </w:rPr>
        <w:t>Town</w:t>
      </w:r>
      <w:r>
        <w:rPr>
          <w:rFonts w:ascii="Arial"/>
          <w:spacing w:val="15"/>
          <w:sz w:val="18"/>
        </w:rPr>
        <w:t> </w:t>
      </w:r>
      <w:r>
        <w:rPr>
          <w:rFonts w:ascii="Arial"/>
          <w:spacing w:val="-1"/>
          <w:sz w:val="18"/>
        </w:rPr>
        <w:t>Center</w:t>
      </w:r>
      <w:r>
        <w:rPr>
          <w:rFonts w:ascii="Arial"/>
          <w:spacing w:val="95"/>
          <w:sz w:val="18"/>
        </w:rPr>
        <w:t> </w:t>
      </w:r>
      <w:r>
        <w:rPr>
          <w:rFonts w:ascii="Arial"/>
          <w:spacing w:val="-1"/>
          <w:sz w:val="18"/>
        </w:rPr>
        <w:t>Overlay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Zone.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(10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min.)</w:t>
      </w:r>
      <w:r>
        <w:rPr>
          <w:rFonts w:ascii="Arial"/>
          <w:sz w:val="18"/>
        </w:rPr>
        <w:t> </w:t>
      </w:r>
      <w:r>
        <w:rPr>
          <w:rFonts w:ascii="Arial"/>
          <w:i/>
          <w:color w:val="528135"/>
          <w:spacing w:val="-2"/>
          <w:sz w:val="16"/>
        </w:rPr>
        <w:t>Council</w:t>
      </w:r>
      <w:r>
        <w:rPr>
          <w:rFonts w:ascii="Arial"/>
          <w:i/>
          <w:color w:val="528135"/>
          <w:spacing w:val="1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discussion,</w:t>
      </w:r>
      <w:r>
        <w:rPr>
          <w:rFonts w:ascii="Arial"/>
          <w:i/>
          <w:color w:val="528135"/>
          <w:spacing w:val="-2"/>
          <w:sz w:val="16"/>
        </w:rPr>
        <w:t> </w:t>
      </w:r>
      <w:r>
        <w:rPr>
          <w:rFonts w:ascii="Arial"/>
          <w:i/>
          <w:color w:val="528135"/>
          <w:sz w:val="16"/>
        </w:rPr>
        <w:t>if</w:t>
      </w:r>
      <w:r>
        <w:rPr>
          <w:rFonts w:ascii="Arial"/>
          <w:i/>
          <w:color w:val="528135"/>
          <w:spacing w:val="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necessary,</w:t>
      </w:r>
      <w:r>
        <w:rPr>
          <w:rFonts w:ascii="Arial"/>
          <w:i/>
          <w:color w:val="528135"/>
          <w:spacing w:val="-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will commence</w:t>
      </w:r>
      <w:r>
        <w:rPr>
          <w:rFonts w:ascii="Arial"/>
          <w:i/>
          <w:color w:val="528135"/>
          <w:spacing w:val="-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with </w:t>
      </w: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pacing w:val="-2"/>
          <w:sz w:val="16"/>
        </w:rPr>
        <w:t> Bingham.</w:t>
      </w:r>
      <w:r>
        <w:rPr>
          <w:rFonts w:ascii="Arial"/>
          <w:sz w:val="16"/>
        </w:rPr>
      </w:r>
    </w:p>
    <w:p>
      <w:pPr>
        <w:numPr>
          <w:ilvl w:val="0"/>
          <w:numId w:val="1"/>
        </w:numPr>
        <w:tabs>
          <w:tab w:pos="820" w:val="left" w:leader="none"/>
        </w:tabs>
        <w:spacing w:before="114"/>
        <w:ind w:left="820" w:right="113" w:hanging="36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8"/>
        </w:rPr>
        <w:t>Proposed</w:t>
      </w:r>
      <w:r>
        <w:rPr>
          <w:rFonts w:ascii="Arial"/>
          <w:spacing w:val="9"/>
          <w:sz w:val="18"/>
        </w:rPr>
        <w:t> </w:t>
      </w:r>
      <w:r>
        <w:rPr>
          <w:rFonts w:ascii="Arial"/>
          <w:spacing w:val="-1"/>
          <w:sz w:val="18"/>
        </w:rPr>
        <w:t>Ordinance</w:t>
      </w:r>
      <w:r>
        <w:rPr>
          <w:rFonts w:ascii="Arial"/>
          <w:spacing w:val="9"/>
          <w:sz w:val="18"/>
        </w:rPr>
        <w:t> </w:t>
      </w:r>
      <w:r>
        <w:rPr>
          <w:rFonts w:ascii="Arial"/>
          <w:spacing w:val="-1"/>
          <w:sz w:val="18"/>
        </w:rPr>
        <w:t>2021-27</w:t>
      </w:r>
      <w:r>
        <w:rPr>
          <w:rFonts w:ascii="Arial"/>
          <w:spacing w:val="8"/>
          <w:sz w:val="18"/>
        </w:rPr>
        <w:t> </w:t>
      </w:r>
      <w:r>
        <w:rPr>
          <w:rFonts w:ascii="Arial"/>
          <w:spacing w:val="-1"/>
          <w:sz w:val="18"/>
        </w:rPr>
        <w:t>amending</w:t>
      </w:r>
      <w:r>
        <w:rPr>
          <w:rFonts w:ascii="Arial"/>
          <w:spacing w:val="9"/>
          <w:sz w:val="18"/>
        </w:rPr>
        <w:t> </w:t>
      </w:r>
      <w:r>
        <w:rPr>
          <w:rFonts w:ascii="Arial"/>
          <w:spacing w:val="-1"/>
          <w:sz w:val="18"/>
        </w:rPr>
        <w:t>Section</w:t>
      </w:r>
      <w:r>
        <w:rPr>
          <w:rFonts w:ascii="Arial"/>
          <w:spacing w:val="10"/>
          <w:sz w:val="18"/>
        </w:rPr>
        <w:t> </w:t>
      </w:r>
      <w:r>
        <w:rPr>
          <w:rFonts w:ascii="Arial"/>
          <w:spacing w:val="-1"/>
          <w:sz w:val="18"/>
        </w:rPr>
        <w:t>10.30.010</w:t>
      </w:r>
      <w:r>
        <w:rPr>
          <w:rFonts w:ascii="Arial"/>
          <w:spacing w:val="7"/>
          <w:sz w:val="18"/>
        </w:rPr>
        <w:t> </w:t>
      </w:r>
      <w:r>
        <w:rPr>
          <w:rFonts w:ascii="Arial"/>
          <w:sz w:val="18"/>
        </w:rPr>
        <w:t>of</w:t>
      </w:r>
      <w:r>
        <w:rPr>
          <w:rFonts w:ascii="Arial"/>
          <w:spacing w:val="10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9"/>
          <w:sz w:val="18"/>
        </w:rPr>
        <w:t> </w:t>
      </w:r>
      <w:r>
        <w:rPr>
          <w:rFonts w:ascii="Arial"/>
          <w:spacing w:val="-1"/>
          <w:sz w:val="18"/>
        </w:rPr>
        <w:t>Syracuse</w:t>
      </w:r>
      <w:r>
        <w:rPr>
          <w:rFonts w:ascii="Arial"/>
          <w:spacing w:val="10"/>
          <w:sz w:val="18"/>
        </w:rPr>
        <w:t> </w:t>
      </w:r>
      <w:r>
        <w:rPr>
          <w:rFonts w:ascii="Arial"/>
          <w:spacing w:val="-1"/>
          <w:sz w:val="18"/>
        </w:rPr>
        <w:t>City</w:t>
      </w:r>
      <w:r>
        <w:rPr>
          <w:rFonts w:ascii="Arial"/>
          <w:spacing w:val="10"/>
          <w:sz w:val="18"/>
        </w:rPr>
        <w:t> </w:t>
      </w:r>
      <w:r>
        <w:rPr>
          <w:rFonts w:ascii="Arial"/>
          <w:spacing w:val="-1"/>
          <w:sz w:val="18"/>
        </w:rPr>
        <w:t>Municipal</w:t>
      </w:r>
      <w:r>
        <w:rPr>
          <w:rFonts w:ascii="Arial"/>
          <w:spacing w:val="10"/>
          <w:sz w:val="18"/>
        </w:rPr>
        <w:t> </w:t>
      </w:r>
      <w:r>
        <w:rPr>
          <w:rFonts w:ascii="Arial"/>
          <w:spacing w:val="-1"/>
          <w:sz w:val="18"/>
        </w:rPr>
        <w:t>Code</w:t>
      </w:r>
      <w:r>
        <w:rPr>
          <w:rFonts w:ascii="Arial"/>
          <w:spacing w:val="7"/>
          <w:sz w:val="18"/>
        </w:rPr>
        <w:t> </w:t>
      </w:r>
      <w:r>
        <w:rPr>
          <w:rFonts w:ascii="Arial"/>
          <w:spacing w:val="-1"/>
          <w:sz w:val="18"/>
        </w:rPr>
        <w:t>pertaining</w:t>
      </w:r>
      <w:r>
        <w:rPr>
          <w:rFonts w:ascii="Arial"/>
          <w:spacing w:val="10"/>
          <w:sz w:val="18"/>
        </w:rPr>
        <w:t> </w:t>
      </w:r>
      <w:r>
        <w:rPr>
          <w:rFonts w:ascii="Arial"/>
          <w:spacing w:val="-1"/>
          <w:sz w:val="18"/>
        </w:rPr>
        <w:t>to</w:t>
      </w:r>
      <w:r>
        <w:rPr>
          <w:rFonts w:ascii="Arial"/>
          <w:spacing w:val="9"/>
          <w:sz w:val="18"/>
        </w:rPr>
        <w:t> </w:t>
      </w:r>
      <w:r>
        <w:rPr>
          <w:rFonts w:ascii="Arial"/>
          <w:spacing w:val="-1"/>
          <w:sz w:val="18"/>
        </w:rPr>
        <w:t>swimming</w:t>
      </w:r>
      <w:r>
        <w:rPr>
          <w:rFonts w:ascii="Arial"/>
          <w:spacing w:val="7"/>
          <w:sz w:val="18"/>
        </w:rPr>
        <w:t> </w:t>
      </w:r>
      <w:r>
        <w:rPr>
          <w:rFonts w:ascii="Arial"/>
          <w:sz w:val="18"/>
        </w:rPr>
        <w:t>pool</w:t>
      </w:r>
      <w:r>
        <w:rPr>
          <w:rFonts w:ascii="Arial"/>
          <w:spacing w:val="91"/>
          <w:sz w:val="18"/>
        </w:rPr>
        <w:t> </w:t>
      </w:r>
      <w:r>
        <w:rPr>
          <w:rFonts w:ascii="Arial"/>
          <w:spacing w:val="-1"/>
          <w:sz w:val="18"/>
        </w:rPr>
        <w:t>setbacks. </w:t>
      </w:r>
      <w:r>
        <w:rPr>
          <w:rFonts w:ascii="Arial"/>
          <w:spacing w:val="-2"/>
          <w:sz w:val="18"/>
        </w:rPr>
        <w:t>(5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1"/>
          <w:sz w:val="18"/>
        </w:rPr>
        <w:t>min.) </w:t>
      </w:r>
      <w:r>
        <w:rPr>
          <w:rFonts w:ascii="Arial"/>
          <w:i/>
          <w:color w:val="528135"/>
          <w:spacing w:val="-1"/>
          <w:sz w:val="16"/>
        </w:rPr>
        <w:t>Council</w:t>
      </w:r>
      <w:r>
        <w:rPr>
          <w:rFonts w:ascii="Arial"/>
          <w:i/>
          <w:color w:val="528135"/>
          <w:spacing w:val="1"/>
          <w:sz w:val="16"/>
        </w:rPr>
        <w:t> </w:t>
      </w:r>
      <w:r>
        <w:rPr>
          <w:rFonts w:ascii="Arial"/>
          <w:i/>
          <w:color w:val="528135"/>
          <w:spacing w:val="-2"/>
          <w:sz w:val="16"/>
        </w:rPr>
        <w:t>discussion,</w:t>
      </w:r>
      <w:r>
        <w:rPr>
          <w:rFonts w:ascii="Arial"/>
          <w:i/>
          <w:color w:val="528135"/>
          <w:spacing w:val="1"/>
          <w:sz w:val="16"/>
        </w:rPr>
        <w:t> </w:t>
      </w:r>
      <w:r>
        <w:rPr>
          <w:rFonts w:ascii="Arial"/>
          <w:i/>
          <w:color w:val="528135"/>
          <w:spacing w:val="-2"/>
          <w:sz w:val="16"/>
        </w:rPr>
        <w:t>if</w:t>
      </w:r>
      <w:r>
        <w:rPr>
          <w:rFonts w:ascii="Arial"/>
          <w:i/>
          <w:color w:val="528135"/>
          <w:spacing w:val="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necessary, will</w:t>
      </w:r>
      <w:r>
        <w:rPr>
          <w:rFonts w:ascii="Arial"/>
          <w:i/>
          <w:color w:val="528135"/>
          <w:spacing w:val="-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commence</w:t>
      </w:r>
      <w:r>
        <w:rPr>
          <w:rFonts w:ascii="Arial"/>
          <w:i/>
          <w:color w:val="528135"/>
          <w:spacing w:val="-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with</w:t>
      </w:r>
      <w:r>
        <w:rPr>
          <w:rFonts w:ascii="Arial"/>
          <w:i/>
          <w:color w:val="528135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z w:val="16"/>
        </w:rPr>
        <w:t> </w:t>
      </w:r>
      <w:r>
        <w:rPr>
          <w:rFonts w:ascii="Arial"/>
          <w:b/>
          <w:i/>
          <w:color w:val="528135"/>
          <w:spacing w:val="-2"/>
          <w:sz w:val="16"/>
        </w:rPr>
        <w:t>Bolduc.</w:t>
      </w:r>
      <w:r>
        <w:rPr>
          <w:rFonts w:ascii="Arial"/>
          <w:sz w:val="16"/>
        </w:rPr>
      </w:r>
    </w:p>
    <w:p>
      <w:pPr>
        <w:numPr>
          <w:ilvl w:val="0"/>
          <w:numId w:val="1"/>
        </w:numPr>
        <w:tabs>
          <w:tab w:pos="820" w:val="left" w:leader="none"/>
        </w:tabs>
        <w:spacing w:before="114"/>
        <w:ind w:left="820" w:right="120" w:hanging="36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8"/>
        </w:rPr>
        <w:t>Consideration</w:t>
      </w:r>
      <w:r>
        <w:rPr>
          <w:rFonts w:ascii="Arial"/>
          <w:spacing w:val="6"/>
          <w:sz w:val="18"/>
        </w:rPr>
        <w:t> </w:t>
      </w:r>
      <w:r>
        <w:rPr>
          <w:rFonts w:ascii="Arial"/>
          <w:sz w:val="18"/>
        </w:rPr>
        <w:t>of</w:t>
      </w:r>
      <w:r>
        <w:rPr>
          <w:rFonts w:ascii="Arial"/>
          <w:spacing w:val="6"/>
          <w:sz w:val="18"/>
        </w:rPr>
        <w:t> </w:t>
      </w:r>
      <w:r>
        <w:rPr>
          <w:rFonts w:ascii="Arial"/>
          <w:spacing w:val="-1"/>
          <w:sz w:val="18"/>
        </w:rPr>
        <w:t>letter</w:t>
      </w:r>
      <w:r>
        <w:rPr>
          <w:rFonts w:ascii="Arial"/>
          <w:spacing w:val="6"/>
          <w:sz w:val="18"/>
        </w:rPr>
        <w:t> </w:t>
      </w:r>
      <w:r>
        <w:rPr>
          <w:rFonts w:ascii="Arial"/>
          <w:sz w:val="18"/>
        </w:rPr>
        <w:t>of</w:t>
      </w:r>
      <w:r>
        <w:rPr>
          <w:rFonts w:ascii="Arial"/>
          <w:spacing w:val="6"/>
          <w:sz w:val="18"/>
        </w:rPr>
        <w:t> </w:t>
      </w:r>
      <w:r>
        <w:rPr>
          <w:rFonts w:ascii="Arial"/>
          <w:spacing w:val="-1"/>
          <w:sz w:val="18"/>
        </w:rPr>
        <w:t>support</w:t>
      </w:r>
      <w:r>
        <w:rPr>
          <w:rFonts w:ascii="Arial"/>
          <w:spacing w:val="9"/>
          <w:sz w:val="18"/>
        </w:rPr>
        <w:t> </w:t>
      </w:r>
      <w:r>
        <w:rPr>
          <w:rFonts w:ascii="Arial"/>
          <w:sz w:val="18"/>
        </w:rPr>
        <w:t>for</w:t>
      </w:r>
      <w:r>
        <w:rPr>
          <w:rFonts w:ascii="Arial"/>
          <w:spacing w:val="6"/>
          <w:sz w:val="18"/>
        </w:rPr>
        <w:t> </w:t>
      </w:r>
      <w:r>
        <w:rPr>
          <w:rFonts w:ascii="Arial"/>
          <w:spacing w:val="-1"/>
          <w:sz w:val="18"/>
        </w:rPr>
        <w:t>North</w:t>
      </w:r>
      <w:r>
        <w:rPr>
          <w:rFonts w:ascii="Arial"/>
          <w:spacing w:val="9"/>
          <w:sz w:val="18"/>
        </w:rPr>
        <w:t> </w:t>
      </w:r>
      <w:r>
        <w:rPr>
          <w:rFonts w:ascii="Arial"/>
          <w:spacing w:val="-1"/>
          <w:sz w:val="18"/>
        </w:rPr>
        <w:t>Davis</w:t>
      </w:r>
      <w:r>
        <w:rPr>
          <w:rFonts w:ascii="Arial"/>
          <w:spacing w:val="10"/>
          <w:sz w:val="18"/>
        </w:rPr>
        <w:t> </w:t>
      </w:r>
      <w:r>
        <w:rPr>
          <w:rFonts w:ascii="Arial"/>
          <w:spacing w:val="-1"/>
          <w:sz w:val="18"/>
        </w:rPr>
        <w:t>Sewer</w:t>
      </w:r>
      <w:r>
        <w:rPr>
          <w:rFonts w:ascii="Arial"/>
          <w:spacing w:val="9"/>
          <w:sz w:val="18"/>
        </w:rPr>
        <w:t> </w:t>
      </w:r>
      <w:r>
        <w:rPr>
          <w:rFonts w:ascii="Arial"/>
          <w:spacing w:val="-1"/>
          <w:sz w:val="18"/>
        </w:rPr>
        <w:t>District</w:t>
      </w:r>
      <w:r>
        <w:rPr>
          <w:rFonts w:ascii="Arial"/>
          <w:spacing w:val="6"/>
          <w:sz w:val="18"/>
        </w:rPr>
        <w:t> </w:t>
      </w:r>
      <w:r>
        <w:rPr>
          <w:rFonts w:ascii="Arial"/>
          <w:spacing w:val="-1"/>
          <w:sz w:val="18"/>
        </w:rPr>
        <w:t>(NDSD)</w:t>
      </w:r>
      <w:r>
        <w:rPr>
          <w:rFonts w:ascii="Arial"/>
          <w:spacing w:val="9"/>
          <w:sz w:val="18"/>
        </w:rPr>
        <w:t> </w:t>
      </w:r>
      <w:r>
        <w:rPr>
          <w:rFonts w:ascii="Arial"/>
          <w:spacing w:val="-1"/>
          <w:sz w:val="18"/>
        </w:rPr>
        <w:t>grant</w:t>
      </w:r>
      <w:r>
        <w:rPr>
          <w:rFonts w:ascii="Arial"/>
          <w:spacing w:val="9"/>
          <w:sz w:val="18"/>
        </w:rPr>
        <w:t> </w:t>
      </w:r>
      <w:r>
        <w:rPr>
          <w:rFonts w:ascii="Arial"/>
          <w:spacing w:val="-1"/>
          <w:sz w:val="18"/>
        </w:rPr>
        <w:t>request</w:t>
      </w:r>
      <w:r>
        <w:rPr>
          <w:rFonts w:ascii="Arial"/>
          <w:spacing w:val="6"/>
          <w:sz w:val="18"/>
        </w:rPr>
        <w:t> </w:t>
      </w:r>
      <w:r>
        <w:rPr>
          <w:rFonts w:ascii="Arial"/>
          <w:sz w:val="18"/>
        </w:rPr>
        <w:t>for</w:t>
      </w:r>
      <w:r>
        <w:rPr>
          <w:rFonts w:ascii="Arial"/>
          <w:spacing w:val="4"/>
          <w:sz w:val="18"/>
        </w:rPr>
        <w:t> </w:t>
      </w:r>
      <w:r>
        <w:rPr>
          <w:rFonts w:ascii="Arial"/>
          <w:spacing w:val="-1"/>
          <w:sz w:val="18"/>
        </w:rPr>
        <w:t>American</w:t>
      </w:r>
      <w:r>
        <w:rPr>
          <w:rFonts w:ascii="Arial"/>
          <w:spacing w:val="7"/>
          <w:sz w:val="18"/>
        </w:rPr>
        <w:t> </w:t>
      </w:r>
      <w:r>
        <w:rPr>
          <w:rFonts w:ascii="Arial"/>
          <w:spacing w:val="-1"/>
          <w:sz w:val="18"/>
        </w:rPr>
        <w:t>Rescue</w:t>
      </w:r>
      <w:r>
        <w:rPr>
          <w:rFonts w:ascii="Arial"/>
          <w:spacing w:val="7"/>
          <w:sz w:val="18"/>
        </w:rPr>
        <w:t> </w:t>
      </w:r>
      <w:r>
        <w:rPr>
          <w:rFonts w:ascii="Arial"/>
          <w:spacing w:val="-1"/>
          <w:sz w:val="18"/>
        </w:rPr>
        <w:t>Plan</w:t>
      </w:r>
      <w:r>
        <w:rPr>
          <w:rFonts w:ascii="Arial"/>
          <w:spacing w:val="9"/>
          <w:sz w:val="18"/>
        </w:rPr>
        <w:t> </w:t>
      </w:r>
      <w:r>
        <w:rPr>
          <w:rFonts w:ascii="Arial"/>
          <w:spacing w:val="-1"/>
          <w:sz w:val="18"/>
        </w:rPr>
        <w:t>Act</w:t>
      </w:r>
      <w:r>
        <w:rPr>
          <w:rFonts w:ascii="Arial"/>
          <w:spacing w:val="6"/>
          <w:sz w:val="18"/>
        </w:rPr>
        <w:t> </w:t>
      </w:r>
      <w:r>
        <w:rPr>
          <w:rFonts w:ascii="Arial"/>
          <w:spacing w:val="-1"/>
          <w:sz w:val="18"/>
        </w:rPr>
        <w:t>(ARPA)</w:t>
      </w:r>
      <w:r>
        <w:rPr>
          <w:rFonts w:ascii="Arial"/>
          <w:spacing w:val="89"/>
          <w:sz w:val="18"/>
        </w:rPr>
        <w:t> </w:t>
      </w:r>
      <w:r>
        <w:rPr>
          <w:rFonts w:ascii="Arial"/>
          <w:spacing w:val="-1"/>
          <w:sz w:val="18"/>
        </w:rPr>
        <w:t>funding. </w:t>
      </w:r>
      <w:r>
        <w:rPr>
          <w:rFonts w:ascii="Arial"/>
          <w:spacing w:val="-2"/>
          <w:sz w:val="18"/>
        </w:rPr>
        <w:t>(5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1"/>
          <w:sz w:val="18"/>
        </w:rPr>
        <w:t>min.)</w:t>
      </w:r>
      <w:r>
        <w:rPr>
          <w:rFonts w:ascii="Arial"/>
          <w:sz w:val="18"/>
        </w:rPr>
        <w:t> </w:t>
      </w:r>
      <w:r>
        <w:rPr>
          <w:rFonts w:ascii="Arial"/>
          <w:i/>
          <w:color w:val="528135"/>
          <w:spacing w:val="-1"/>
          <w:sz w:val="16"/>
        </w:rPr>
        <w:t>Council</w:t>
      </w:r>
      <w:r>
        <w:rPr>
          <w:rFonts w:ascii="Arial"/>
          <w:i/>
          <w:color w:val="528135"/>
          <w:spacing w:val="1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discussion, </w:t>
      </w:r>
      <w:r>
        <w:rPr>
          <w:rFonts w:ascii="Arial"/>
          <w:i/>
          <w:color w:val="528135"/>
          <w:sz w:val="16"/>
        </w:rPr>
        <w:t>if</w:t>
      </w:r>
      <w:r>
        <w:rPr>
          <w:rFonts w:ascii="Arial"/>
          <w:i/>
          <w:color w:val="528135"/>
          <w:spacing w:val="-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necessary,</w:t>
      </w:r>
      <w:r>
        <w:rPr>
          <w:rFonts w:ascii="Arial"/>
          <w:i/>
          <w:color w:val="528135"/>
          <w:spacing w:val="-3"/>
          <w:sz w:val="16"/>
        </w:rPr>
        <w:t> </w:t>
      </w:r>
      <w:r>
        <w:rPr>
          <w:rFonts w:ascii="Arial"/>
          <w:i/>
          <w:color w:val="528135"/>
          <w:sz w:val="16"/>
        </w:rPr>
        <w:t>will</w:t>
      </w:r>
      <w:r>
        <w:rPr>
          <w:rFonts w:ascii="Arial"/>
          <w:i/>
          <w:color w:val="528135"/>
          <w:spacing w:val="-1"/>
          <w:sz w:val="16"/>
        </w:rPr>
        <w:t> commence</w:t>
      </w:r>
      <w:r>
        <w:rPr>
          <w:rFonts w:ascii="Arial"/>
          <w:i/>
          <w:color w:val="528135"/>
          <w:spacing w:val="-2"/>
          <w:sz w:val="16"/>
        </w:rPr>
        <w:t> </w:t>
      </w:r>
      <w:r>
        <w:rPr>
          <w:rFonts w:ascii="Arial"/>
          <w:i/>
          <w:color w:val="528135"/>
          <w:spacing w:val="-1"/>
          <w:sz w:val="16"/>
        </w:rPr>
        <w:t>with</w:t>
      </w:r>
      <w:r>
        <w:rPr>
          <w:rFonts w:ascii="Arial"/>
          <w:i/>
          <w:color w:val="528135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Councilmember</w:t>
      </w:r>
      <w:r>
        <w:rPr>
          <w:rFonts w:ascii="Arial"/>
          <w:b/>
          <w:i/>
          <w:color w:val="528135"/>
          <w:spacing w:val="-2"/>
          <w:sz w:val="16"/>
        </w:rPr>
        <w:t> </w:t>
      </w:r>
      <w:r>
        <w:rPr>
          <w:rFonts w:ascii="Arial"/>
          <w:b/>
          <w:i/>
          <w:color w:val="528135"/>
          <w:spacing w:val="-1"/>
          <w:sz w:val="16"/>
        </w:rPr>
        <w:t>Maughan.</w:t>
      </w:r>
      <w:r>
        <w:rPr>
          <w:rFonts w:ascii="Arial"/>
          <w:sz w:val="16"/>
        </w:rPr>
      </w:r>
    </w:p>
    <w:p>
      <w:pPr>
        <w:numPr>
          <w:ilvl w:val="0"/>
          <w:numId w:val="1"/>
        </w:numPr>
        <w:tabs>
          <w:tab w:pos="820" w:val="left" w:leader="none"/>
        </w:tabs>
        <w:spacing w:before="114"/>
        <w:ind w:left="820" w:right="116" w:hanging="36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spacing w:val="-1"/>
          <w:sz w:val="18"/>
          <w:szCs w:val="18"/>
        </w:rPr>
        <w:t>Proposal</w:t>
      </w:r>
      <w:r>
        <w:rPr>
          <w:rFonts w:ascii="Arial" w:hAnsi="Arial" w:cs="Arial" w:eastAsia="Arial"/>
          <w:spacing w:val="2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to</w:t>
      </w:r>
      <w:r>
        <w:rPr>
          <w:rFonts w:ascii="Arial" w:hAnsi="Arial" w:cs="Arial" w:eastAsia="Arial"/>
          <w:spacing w:val="3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commence</w:t>
      </w:r>
      <w:r>
        <w:rPr>
          <w:rFonts w:ascii="Arial" w:hAnsi="Arial" w:cs="Arial" w:eastAsia="Arial"/>
          <w:spacing w:val="4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a</w:t>
      </w:r>
      <w:r>
        <w:rPr>
          <w:rFonts w:ascii="Arial" w:hAnsi="Arial" w:cs="Arial" w:eastAsia="Arial"/>
          <w:spacing w:val="3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process</w:t>
      </w:r>
      <w:r>
        <w:rPr>
          <w:rFonts w:ascii="Arial" w:hAnsi="Arial" w:cs="Arial" w:eastAsia="Arial"/>
          <w:spacing w:val="3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to</w:t>
      </w:r>
      <w:r>
        <w:rPr>
          <w:rFonts w:ascii="Arial" w:hAnsi="Arial" w:cs="Arial" w:eastAsia="Arial"/>
          <w:spacing w:val="3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consider</w:t>
      </w:r>
      <w:r>
        <w:rPr>
          <w:rFonts w:ascii="Arial" w:hAnsi="Arial" w:cs="Arial" w:eastAsia="Arial"/>
          <w:spacing w:val="1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comprehensive</w:t>
      </w:r>
      <w:r>
        <w:rPr>
          <w:rFonts w:ascii="Arial" w:hAnsi="Arial" w:cs="Arial" w:eastAsia="Arial"/>
          <w:spacing w:val="5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updates</w:t>
      </w:r>
      <w:r>
        <w:rPr>
          <w:rFonts w:ascii="Arial" w:hAnsi="Arial" w:cs="Arial" w:eastAsia="Arial"/>
          <w:spacing w:val="5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to</w:t>
      </w:r>
      <w:r>
        <w:rPr>
          <w:rFonts w:ascii="Arial" w:hAnsi="Arial" w:cs="Arial" w:eastAsia="Arial"/>
          <w:spacing w:val="5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the</w:t>
      </w:r>
      <w:r>
        <w:rPr>
          <w:rFonts w:ascii="Arial" w:hAnsi="Arial" w:cs="Arial" w:eastAsia="Arial"/>
          <w:spacing w:val="4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City’s</w:t>
      </w:r>
      <w:r>
        <w:rPr>
          <w:rFonts w:ascii="Arial" w:hAnsi="Arial" w:cs="Arial" w:eastAsia="Arial"/>
          <w:spacing w:val="3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General</w:t>
      </w:r>
      <w:r>
        <w:rPr>
          <w:rFonts w:ascii="Arial" w:hAnsi="Arial" w:cs="Arial" w:eastAsia="Arial"/>
          <w:spacing w:val="5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Plan.</w:t>
      </w:r>
      <w:r>
        <w:rPr>
          <w:rFonts w:ascii="Arial" w:hAnsi="Arial" w:cs="Arial" w:eastAsia="Arial"/>
          <w:spacing w:val="5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(10</w:t>
      </w:r>
      <w:r>
        <w:rPr>
          <w:rFonts w:ascii="Arial" w:hAnsi="Arial" w:cs="Arial" w:eastAsia="Arial"/>
          <w:spacing w:val="2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min.)</w:t>
      </w:r>
      <w:r>
        <w:rPr>
          <w:rFonts w:ascii="Arial" w:hAnsi="Arial" w:cs="Arial" w:eastAsia="Arial"/>
          <w:spacing w:val="4"/>
          <w:sz w:val="18"/>
          <w:szCs w:val="18"/>
        </w:rPr>
        <w:t> </w:t>
      </w:r>
      <w:r>
        <w:rPr>
          <w:rFonts w:ascii="Arial" w:hAnsi="Arial" w:cs="Arial" w:eastAsia="Arial"/>
          <w:i/>
          <w:color w:val="528135"/>
          <w:spacing w:val="-1"/>
          <w:sz w:val="16"/>
          <w:szCs w:val="16"/>
        </w:rPr>
        <w:t>Council</w:t>
      </w:r>
      <w:r>
        <w:rPr>
          <w:rFonts w:ascii="Arial" w:hAnsi="Arial" w:cs="Arial" w:eastAsia="Arial"/>
          <w:i/>
          <w:color w:val="528135"/>
          <w:spacing w:val="3"/>
          <w:sz w:val="16"/>
          <w:szCs w:val="16"/>
        </w:rPr>
        <w:t> </w:t>
      </w:r>
      <w:r>
        <w:rPr>
          <w:rFonts w:ascii="Arial" w:hAnsi="Arial" w:cs="Arial" w:eastAsia="Arial"/>
          <w:i/>
          <w:color w:val="528135"/>
          <w:spacing w:val="-1"/>
          <w:sz w:val="16"/>
          <w:szCs w:val="16"/>
        </w:rPr>
        <w:t>discussion,</w:t>
      </w:r>
      <w:r>
        <w:rPr>
          <w:rFonts w:ascii="Arial" w:hAnsi="Arial" w:cs="Arial" w:eastAsia="Arial"/>
          <w:i/>
          <w:color w:val="528135"/>
          <w:spacing w:val="3"/>
          <w:sz w:val="16"/>
          <w:szCs w:val="16"/>
        </w:rPr>
        <w:t> </w:t>
      </w:r>
      <w:r>
        <w:rPr>
          <w:rFonts w:ascii="Arial" w:hAnsi="Arial" w:cs="Arial" w:eastAsia="Arial"/>
          <w:i/>
          <w:color w:val="528135"/>
          <w:sz w:val="16"/>
          <w:szCs w:val="16"/>
        </w:rPr>
        <w:t>if</w:t>
      </w:r>
      <w:r>
        <w:rPr>
          <w:rFonts w:ascii="Arial" w:hAnsi="Arial" w:cs="Arial" w:eastAsia="Arial"/>
          <w:i/>
          <w:color w:val="528135"/>
          <w:spacing w:val="81"/>
          <w:sz w:val="16"/>
          <w:szCs w:val="16"/>
        </w:rPr>
        <w:t> </w:t>
      </w:r>
      <w:r>
        <w:rPr>
          <w:rFonts w:ascii="Arial" w:hAnsi="Arial" w:cs="Arial" w:eastAsia="Arial"/>
          <w:i/>
          <w:color w:val="528135"/>
          <w:spacing w:val="-1"/>
          <w:sz w:val="16"/>
          <w:szCs w:val="16"/>
        </w:rPr>
        <w:t>necessary, will commence</w:t>
      </w:r>
      <w:r>
        <w:rPr>
          <w:rFonts w:ascii="Arial" w:hAnsi="Arial" w:cs="Arial" w:eastAsia="Arial"/>
          <w:i/>
          <w:color w:val="528135"/>
          <w:spacing w:val="-2"/>
          <w:sz w:val="16"/>
          <w:szCs w:val="16"/>
        </w:rPr>
        <w:t> </w:t>
      </w:r>
      <w:r>
        <w:rPr>
          <w:rFonts w:ascii="Arial" w:hAnsi="Arial" w:cs="Arial" w:eastAsia="Arial"/>
          <w:i/>
          <w:color w:val="528135"/>
          <w:spacing w:val="-1"/>
          <w:sz w:val="16"/>
          <w:szCs w:val="16"/>
        </w:rPr>
        <w:t>with</w:t>
      </w:r>
      <w:r>
        <w:rPr>
          <w:rFonts w:ascii="Arial" w:hAnsi="Arial" w:cs="Arial" w:eastAsia="Arial"/>
          <w:i/>
          <w:color w:val="528135"/>
          <w:sz w:val="16"/>
          <w:szCs w:val="16"/>
        </w:rPr>
        <w:t> </w:t>
      </w:r>
      <w:r>
        <w:rPr>
          <w:rFonts w:ascii="Arial" w:hAnsi="Arial" w:cs="Arial" w:eastAsia="Arial"/>
          <w:b/>
          <w:bCs/>
          <w:i/>
          <w:color w:val="528135"/>
          <w:spacing w:val="-1"/>
          <w:sz w:val="16"/>
          <w:szCs w:val="16"/>
        </w:rPr>
        <w:t>Councilmember</w:t>
      </w:r>
      <w:r>
        <w:rPr>
          <w:rFonts w:ascii="Arial" w:hAnsi="Arial" w:cs="Arial" w:eastAsia="Arial"/>
          <w:b/>
          <w:bCs/>
          <w:i/>
          <w:color w:val="528135"/>
          <w:spacing w:val="-2"/>
          <w:sz w:val="16"/>
          <w:szCs w:val="16"/>
        </w:rPr>
        <w:t> </w:t>
      </w:r>
      <w:r>
        <w:rPr>
          <w:rFonts w:ascii="Arial" w:hAnsi="Arial" w:cs="Arial" w:eastAsia="Arial"/>
          <w:b/>
          <w:bCs/>
          <w:i/>
          <w:color w:val="528135"/>
          <w:spacing w:val="-1"/>
          <w:sz w:val="16"/>
          <w:szCs w:val="16"/>
        </w:rPr>
        <w:t>Savage.</w:t>
      </w:r>
      <w:r>
        <w:rPr>
          <w:rFonts w:ascii="Arial" w:hAnsi="Arial" w:cs="Arial" w:eastAsia="Arial"/>
          <w:sz w:val="16"/>
          <w:szCs w:val="16"/>
        </w:rPr>
      </w:r>
    </w:p>
    <w:p>
      <w:pPr>
        <w:numPr>
          <w:ilvl w:val="0"/>
          <w:numId w:val="1"/>
        </w:numPr>
        <w:tabs>
          <w:tab w:pos="820" w:val="left" w:leader="none"/>
        </w:tabs>
        <w:spacing w:before="114"/>
        <w:ind w:left="820" w:right="115" w:hanging="360"/>
        <w:jc w:val="both"/>
        <w:rPr>
          <w:rFonts w:ascii="Arial" w:hAnsi="Arial" w:cs="Arial" w:eastAsia="Arial"/>
          <w:sz w:val="18"/>
          <w:szCs w:val="18"/>
        </w:rPr>
      </w:pPr>
      <w:r>
        <w:rPr>
          <w:rFonts w:ascii="Arial"/>
          <w:spacing w:val="-1"/>
          <w:sz w:val="18"/>
        </w:rPr>
        <w:t>Public</w:t>
      </w:r>
      <w:r>
        <w:rPr>
          <w:rFonts w:ascii="Arial"/>
          <w:spacing w:val="5"/>
          <w:sz w:val="18"/>
        </w:rPr>
        <w:t> </w:t>
      </w:r>
      <w:r>
        <w:rPr>
          <w:rFonts w:ascii="Arial"/>
          <w:spacing w:val="-1"/>
          <w:sz w:val="18"/>
        </w:rPr>
        <w:t>Comment: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This</w:t>
      </w:r>
      <w:r>
        <w:rPr>
          <w:rFonts w:ascii="Arial"/>
          <w:spacing w:val="4"/>
          <w:sz w:val="18"/>
        </w:rPr>
        <w:t> </w:t>
      </w:r>
      <w:r>
        <w:rPr>
          <w:rFonts w:ascii="Arial"/>
          <w:sz w:val="18"/>
        </w:rPr>
        <w:t>is</w:t>
      </w:r>
      <w:r>
        <w:rPr>
          <w:rFonts w:ascii="Arial"/>
          <w:spacing w:val="3"/>
          <w:sz w:val="18"/>
        </w:rPr>
        <w:t> </w:t>
      </w:r>
      <w:r>
        <w:rPr>
          <w:rFonts w:ascii="Arial"/>
          <w:sz w:val="18"/>
        </w:rPr>
        <w:t>an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opportunity</w:t>
      </w:r>
      <w:r>
        <w:rPr>
          <w:rFonts w:ascii="Arial"/>
          <w:spacing w:val="6"/>
          <w:sz w:val="18"/>
        </w:rPr>
        <w:t> </w:t>
      </w:r>
      <w:r>
        <w:rPr>
          <w:rFonts w:ascii="Arial"/>
          <w:spacing w:val="-1"/>
          <w:sz w:val="18"/>
        </w:rPr>
        <w:t>to</w:t>
      </w:r>
      <w:r>
        <w:rPr>
          <w:rFonts w:ascii="Arial"/>
          <w:spacing w:val="4"/>
          <w:sz w:val="18"/>
        </w:rPr>
        <w:t> </w:t>
      </w:r>
      <w:r>
        <w:rPr>
          <w:rFonts w:ascii="Arial"/>
          <w:spacing w:val="-1"/>
          <w:sz w:val="18"/>
        </w:rPr>
        <w:t>address</w:t>
      </w:r>
      <w:r>
        <w:rPr>
          <w:rFonts w:ascii="Arial"/>
          <w:spacing w:val="4"/>
          <w:sz w:val="18"/>
        </w:rPr>
        <w:t> </w:t>
      </w:r>
      <w:r>
        <w:rPr>
          <w:rFonts w:ascii="Arial"/>
          <w:sz w:val="18"/>
        </w:rPr>
        <w:t>the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Council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regarding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your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concerns</w:t>
      </w:r>
      <w:r>
        <w:rPr>
          <w:rFonts w:ascii="Arial"/>
          <w:spacing w:val="2"/>
          <w:sz w:val="18"/>
        </w:rPr>
        <w:t> </w:t>
      </w:r>
      <w:r>
        <w:rPr>
          <w:rFonts w:ascii="Arial"/>
          <w:spacing w:val="-1"/>
          <w:sz w:val="18"/>
        </w:rPr>
        <w:t>or</w:t>
      </w:r>
      <w:r>
        <w:rPr>
          <w:rFonts w:ascii="Arial"/>
          <w:spacing w:val="5"/>
          <w:sz w:val="18"/>
        </w:rPr>
        <w:t> </w:t>
      </w:r>
      <w:r>
        <w:rPr>
          <w:rFonts w:ascii="Arial"/>
          <w:spacing w:val="-1"/>
          <w:sz w:val="18"/>
        </w:rPr>
        <w:t>ideas.</w:t>
      </w:r>
      <w:r>
        <w:rPr>
          <w:rFonts w:ascii="Arial"/>
          <w:sz w:val="18"/>
        </w:rPr>
        <w:t> </w:t>
      </w:r>
      <w:r>
        <w:rPr>
          <w:rFonts w:ascii="Arial"/>
          <w:spacing w:val="7"/>
          <w:sz w:val="18"/>
        </w:rPr>
        <w:t> </w:t>
      </w:r>
      <w:r>
        <w:rPr>
          <w:rFonts w:ascii="Arial"/>
          <w:spacing w:val="-1"/>
          <w:sz w:val="18"/>
        </w:rPr>
        <w:t>Please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limit</w:t>
      </w:r>
      <w:r>
        <w:rPr>
          <w:rFonts w:ascii="Arial"/>
          <w:spacing w:val="3"/>
          <w:sz w:val="18"/>
        </w:rPr>
        <w:t> </w:t>
      </w:r>
      <w:r>
        <w:rPr>
          <w:rFonts w:ascii="Arial"/>
          <w:spacing w:val="-1"/>
          <w:sz w:val="18"/>
        </w:rPr>
        <w:t>your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1"/>
          <w:sz w:val="18"/>
        </w:rPr>
        <w:t>comments</w:t>
      </w:r>
      <w:r>
        <w:rPr>
          <w:rFonts w:ascii="Arial"/>
          <w:spacing w:val="107"/>
          <w:sz w:val="18"/>
        </w:rPr>
        <w:t> </w:t>
      </w:r>
      <w:r>
        <w:rPr>
          <w:rFonts w:ascii="Arial"/>
          <w:sz w:val="18"/>
        </w:rPr>
        <w:t>to</w:t>
      </w:r>
      <w:r>
        <w:rPr>
          <w:rFonts w:ascii="Arial"/>
          <w:spacing w:val="43"/>
          <w:sz w:val="18"/>
        </w:rPr>
        <w:t> </w:t>
      </w:r>
      <w:r>
        <w:rPr>
          <w:rFonts w:ascii="Arial"/>
          <w:spacing w:val="-1"/>
          <w:sz w:val="18"/>
        </w:rPr>
        <w:t>three</w:t>
      </w:r>
      <w:r>
        <w:rPr>
          <w:rFonts w:ascii="Arial"/>
          <w:spacing w:val="44"/>
          <w:sz w:val="18"/>
        </w:rPr>
        <w:t> </w:t>
      </w:r>
      <w:r>
        <w:rPr>
          <w:rFonts w:ascii="Arial"/>
          <w:spacing w:val="-1"/>
          <w:sz w:val="18"/>
        </w:rPr>
        <w:t>minutes.</w:t>
      </w:r>
      <w:r>
        <w:rPr>
          <w:rFonts w:ascii="Arial"/>
          <w:spacing w:val="44"/>
          <w:sz w:val="18"/>
        </w:rPr>
        <w:t> </w:t>
      </w:r>
      <w:r>
        <w:rPr>
          <w:rFonts w:ascii="Arial"/>
          <w:spacing w:val="-1"/>
          <w:sz w:val="18"/>
        </w:rPr>
        <w:t>(</w:t>
      </w:r>
      <w:r>
        <w:rPr>
          <w:rFonts w:ascii="Arial"/>
          <w:i/>
          <w:spacing w:val="-1"/>
          <w:sz w:val="16"/>
        </w:rPr>
        <w:t>Individuals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wishing</w:t>
      </w:r>
      <w:r>
        <w:rPr>
          <w:rFonts w:ascii="Arial"/>
          <w:i/>
          <w:sz w:val="16"/>
        </w:rPr>
        <w:t>  to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provide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public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comment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2"/>
          <w:sz w:val="16"/>
        </w:rPr>
        <w:t>may</w:t>
      </w:r>
      <w:r>
        <w:rPr>
          <w:rFonts w:ascii="Arial"/>
          <w:i/>
          <w:spacing w:val="4"/>
          <w:sz w:val="16"/>
        </w:rPr>
        <w:t> </w:t>
      </w:r>
      <w:r>
        <w:rPr>
          <w:rFonts w:ascii="Arial"/>
          <w:i/>
          <w:spacing w:val="-1"/>
          <w:sz w:val="16"/>
        </w:rPr>
        <w:t>do</w:t>
      </w:r>
      <w:r>
        <w:rPr>
          <w:rFonts w:ascii="Arial"/>
          <w:i/>
          <w:spacing w:val="44"/>
          <w:sz w:val="16"/>
        </w:rPr>
        <w:t> </w:t>
      </w:r>
      <w:r>
        <w:rPr>
          <w:rFonts w:ascii="Arial"/>
          <w:i/>
          <w:sz w:val="16"/>
        </w:rPr>
        <w:t>so  </w:t>
      </w:r>
      <w:r>
        <w:rPr>
          <w:rFonts w:ascii="Arial"/>
          <w:i/>
          <w:spacing w:val="-1"/>
          <w:sz w:val="16"/>
        </w:rPr>
        <w:t>via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email</w:t>
      </w:r>
      <w:r>
        <w:rPr>
          <w:rFonts w:ascii="Arial"/>
          <w:i/>
          <w:spacing w:val="3"/>
          <w:sz w:val="16"/>
        </w:rPr>
        <w:t> </w:t>
      </w:r>
      <w:r>
        <w:rPr>
          <w:rFonts w:ascii="Arial"/>
          <w:i/>
          <w:sz w:val="16"/>
        </w:rPr>
        <w:t>to  </w:t>
      </w:r>
      <w:r>
        <w:rPr>
          <w:rFonts w:ascii="Arial"/>
          <w:i/>
          <w:spacing w:val="-1"/>
          <w:sz w:val="16"/>
        </w:rPr>
        <w:t>City</w:t>
      </w:r>
      <w:r>
        <w:rPr>
          <w:rFonts w:ascii="Arial"/>
          <w:i/>
          <w:spacing w:val="3"/>
          <w:sz w:val="16"/>
        </w:rPr>
        <w:t> </w:t>
      </w:r>
      <w:r>
        <w:rPr>
          <w:rFonts w:ascii="Arial"/>
          <w:i/>
          <w:spacing w:val="-1"/>
          <w:sz w:val="16"/>
        </w:rPr>
        <w:t>Recorder</w:t>
      </w:r>
      <w:r>
        <w:rPr>
          <w:rFonts w:ascii="Arial"/>
          <w:i/>
          <w:spacing w:val="2"/>
          <w:sz w:val="16"/>
        </w:rPr>
        <w:t> </w:t>
      </w:r>
      <w:r>
        <w:rPr>
          <w:rFonts w:ascii="Arial"/>
          <w:i/>
          <w:spacing w:val="-1"/>
          <w:sz w:val="16"/>
        </w:rPr>
        <w:t>Cassie</w:t>
      </w:r>
      <w:r>
        <w:rPr>
          <w:rFonts w:ascii="Arial"/>
          <w:i/>
          <w:sz w:val="16"/>
        </w:rPr>
        <w:t>  </w:t>
      </w:r>
      <w:r>
        <w:rPr>
          <w:rFonts w:ascii="Arial"/>
          <w:i/>
          <w:spacing w:val="-2"/>
          <w:sz w:val="16"/>
        </w:rPr>
        <w:t>Brown,</w:t>
      </w:r>
      <w:r>
        <w:rPr>
          <w:rFonts w:ascii="Arial"/>
          <w:i/>
          <w:sz w:val="16"/>
        </w:rPr>
        <w:t> </w:t>
      </w:r>
      <w:r>
        <w:rPr>
          <w:rFonts w:ascii="Arial"/>
          <w:i/>
          <w:color w:val="0000FF"/>
          <w:sz w:val="16"/>
        </w:rPr>
      </w:r>
      <w:r>
        <w:rPr>
          <w:rFonts w:ascii="Arial"/>
          <w:i/>
          <w:color w:val="0000FF"/>
          <w:sz w:val="16"/>
        </w:rPr>
        <w:t> </w:t>
      </w:r>
      <w:hyperlink r:id="rId8">
        <w:r>
          <w:rPr>
            <w:rFonts w:ascii="Arial"/>
            <w:i/>
            <w:color w:val="0000FF"/>
            <w:spacing w:val="-1"/>
            <w:sz w:val="16"/>
            <w:u w:val="single" w:color="0000FF"/>
          </w:rPr>
          <w:t>cassieb@syracuseut.com</w:t>
        </w:r>
        <w:r>
          <w:rPr>
            <w:rFonts w:ascii="Arial"/>
            <w:i/>
            <w:color w:val="0000FF"/>
            <w:sz w:val="16"/>
          </w:rPr>
        </w:r>
        <w:r>
          <w:rPr>
            <w:rFonts w:ascii="Arial"/>
            <w:i/>
            <w:spacing w:val="-1"/>
            <w:sz w:val="16"/>
          </w:rPr>
          <w:t>,</w:t>
        </w:r>
      </w:hyperlink>
      <w:r>
        <w:rPr>
          <w:rFonts w:ascii="Arial"/>
          <w:i/>
          <w:spacing w:val="-9"/>
          <w:sz w:val="16"/>
        </w:rPr>
        <w:t> </w:t>
      </w:r>
      <w:r>
        <w:rPr>
          <w:rFonts w:ascii="Arial"/>
          <w:i/>
          <w:spacing w:val="-1"/>
          <w:sz w:val="16"/>
        </w:rPr>
        <w:t>by</w:t>
      </w:r>
      <w:r>
        <w:rPr>
          <w:rFonts w:ascii="Arial"/>
          <w:i/>
          <w:spacing w:val="-10"/>
          <w:sz w:val="16"/>
        </w:rPr>
        <w:t> </w:t>
      </w:r>
      <w:r>
        <w:rPr>
          <w:rFonts w:ascii="Arial"/>
          <w:i/>
          <w:spacing w:val="-1"/>
          <w:sz w:val="16"/>
        </w:rPr>
        <w:t>5:00</w:t>
      </w:r>
      <w:r>
        <w:rPr>
          <w:rFonts w:ascii="Arial"/>
          <w:i/>
          <w:spacing w:val="-12"/>
          <w:sz w:val="16"/>
        </w:rPr>
        <w:t> </w:t>
      </w:r>
      <w:r>
        <w:rPr>
          <w:rFonts w:ascii="Arial"/>
          <w:i/>
          <w:spacing w:val="-1"/>
          <w:sz w:val="16"/>
        </w:rPr>
        <w:t>p.m.</w:t>
      </w:r>
      <w:r>
        <w:rPr>
          <w:rFonts w:ascii="Arial"/>
          <w:i/>
          <w:spacing w:val="-8"/>
          <w:sz w:val="16"/>
        </w:rPr>
        <w:t> </w:t>
      </w:r>
      <w:r>
        <w:rPr>
          <w:rFonts w:ascii="Arial"/>
          <w:i/>
          <w:spacing w:val="-1"/>
          <w:sz w:val="16"/>
        </w:rPr>
        <w:t>on</w:t>
      </w:r>
      <w:r>
        <w:rPr>
          <w:rFonts w:ascii="Arial"/>
          <w:i/>
          <w:spacing w:val="-12"/>
          <w:sz w:val="16"/>
        </w:rPr>
        <w:t> </w:t>
      </w:r>
      <w:r>
        <w:rPr>
          <w:rFonts w:ascii="Arial"/>
          <w:i/>
          <w:spacing w:val="-1"/>
          <w:sz w:val="16"/>
        </w:rPr>
        <w:t>September</w:t>
      </w:r>
      <w:r>
        <w:rPr>
          <w:rFonts w:ascii="Arial"/>
          <w:i/>
          <w:spacing w:val="-10"/>
          <w:sz w:val="16"/>
        </w:rPr>
        <w:t> </w:t>
      </w:r>
      <w:r>
        <w:rPr>
          <w:rFonts w:ascii="Arial"/>
          <w:i/>
          <w:spacing w:val="-1"/>
          <w:sz w:val="16"/>
        </w:rPr>
        <w:t>14,</w:t>
      </w:r>
      <w:r>
        <w:rPr>
          <w:rFonts w:ascii="Arial"/>
          <w:i/>
          <w:spacing w:val="-8"/>
          <w:sz w:val="16"/>
        </w:rPr>
        <w:t> </w:t>
      </w:r>
      <w:r>
        <w:rPr>
          <w:rFonts w:ascii="Arial"/>
          <w:i/>
          <w:spacing w:val="-1"/>
          <w:sz w:val="16"/>
        </w:rPr>
        <w:t>2021.</w:t>
      </w:r>
      <w:r>
        <w:rPr>
          <w:rFonts w:ascii="Arial"/>
          <w:i/>
          <w:spacing w:val="-8"/>
          <w:sz w:val="16"/>
        </w:rPr>
        <w:t> </w:t>
      </w:r>
      <w:r>
        <w:rPr>
          <w:rFonts w:ascii="Arial"/>
          <w:i/>
          <w:spacing w:val="-1"/>
          <w:sz w:val="16"/>
        </w:rPr>
        <w:t>Comments</w:t>
      </w:r>
      <w:r>
        <w:rPr>
          <w:rFonts w:ascii="Arial"/>
          <w:i/>
          <w:spacing w:val="-10"/>
          <w:sz w:val="16"/>
        </w:rPr>
        <w:t> </w:t>
      </w:r>
      <w:r>
        <w:rPr>
          <w:rFonts w:ascii="Arial"/>
          <w:i/>
          <w:spacing w:val="-1"/>
          <w:sz w:val="16"/>
        </w:rPr>
        <w:t>submitted</w:t>
      </w:r>
      <w:r>
        <w:rPr>
          <w:rFonts w:ascii="Arial"/>
          <w:i/>
          <w:spacing w:val="-10"/>
          <w:sz w:val="16"/>
        </w:rPr>
        <w:t> </w:t>
      </w:r>
      <w:r>
        <w:rPr>
          <w:rFonts w:ascii="Arial"/>
          <w:i/>
          <w:spacing w:val="-1"/>
          <w:sz w:val="16"/>
        </w:rPr>
        <w:t>by</w:t>
      </w:r>
      <w:r>
        <w:rPr>
          <w:rFonts w:ascii="Arial"/>
          <w:i/>
          <w:spacing w:val="-10"/>
          <w:sz w:val="16"/>
        </w:rPr>
        <w:t> </w:t>
      </w:r>
      <w:r>
        <w:rPr>
          <w:rFonts w:ascii="Arial"/>
          <w:i/>
          <w:spacing w:val="-1"/>
          <w:sz w:val="16"/>
        </w:rPr>
        <w:t>the</w:t>
      </w:r>
      <w:r>
        <w:rPr>
          <w:rFonts w:ascii="Arial"/>
          <w:i/>
          <w:spacing w:val="-10"/>
          <w:sz w:val="16"/>
        </w:rPr>
        <w:t> </w:t>
      </w:r>
      <w:r>
        <w:rPr>
          <w:rFonts w:ascii="Arial"/>
          <w:i/>
          <w:spacing w:val="-1"/>
          <w:sz w:val="16"/>
        </w:rPr>
        <w:t>deadline</w:t>
      </w:r>
      <w:r>
        <w:rPr>
          <w:rFonts w:ascii="Arial"/>
          <w:i/>
          <w:spacing w:val="-10"/>
          <w:sz w:val="16"/>
        </w:rPr>
        <w:t> </w:t>
      </w:r>
      <w:r>
        <w:rPr>
          <w:rFonts w:ascii="Arial"/>
          <w:i/>
          <w:spacing w:val="-1"/>
          <w:sz w:val="16"/>
        </w:rPr>
        <w:t>will</w:t>
      </w:r>
      <w:r>
        <w:rPr>
          <w:rFonts w:ascii="Arial"/>
          <w:i/>
          <w:spacing w:val="-9"/>
          <w:sz w:val="16"/>
        </w:rPr>
        <w:t> </w:t>
      </w:r>
      <w:r>
        <w:rPr>
          <w:rFonts w:ascii="Arial"/>
          <w:i/>
          <w:spacing w:val="-1"/>
          <w:sz w:val="16"/>
        </w:rPr>
        <w:t>be</w:t>
      </w:r>
      <w:r>
        <w:rPr>
          <w:rFonts w:ascii="Arial"/>
          <w:i/>
          <w:spacing w:val="-10"/>
          <w:sz w:val="16"/>
        </w:rPr>
        <w:t> </w:t>
      </w:r>
      <w:r>
        <w:rPr>
          <w:rFonts w:ascii="Arial"/>
          <w:i/>
          <w:spacing w:val="-1"/>
          <w:sz w:val="16"/>
        </w:rPr>
        <w:t>read</w:t>
      </w:r>
      <w:r>
        <w:rPr>
          <w:rFonts w:ascii="Arial"/>
          <w:i/>
          <w:spacing w:val="-10"/>
          <w:sz w:val="16"/>
        </w:rPr>
        <w:t> </w:t>
      </w:r>
      <w:r>
        <w:rPr>
          <w:rFonts w:ascii="Arial"/>
          <w:i/>
          <w:spacing w:val="-1"/>
          <w:sz w:val="16"/>
        </w:rPr>
        <w:t>for</w:t>
      </w:r>
      <w:r>
        <w:rPr>
          <w:rFonts w:ascii="Arial"/>
          <w:i/>
          <w:spacing w:val="-10"/>
          <w:sz w:val="16"/>
        </w:rPr>
        <w:t> </w:t>
      </w:r>
      <w:r>
        <w:rPr>
          <w:rFonts w:ascii="Arial"/>
          <w:i/>
          <w:spacing w:val="-1"/>
          <w:sz w:val="16"/>
        </w:rPr>
        <w:t>the</w:t>
      </w:r>
      <w:r>
        <w:rPr>
          <w:rFonts w:ascii="Arial"/>
          <w:i/>
          <w:spacing w:val="-10"/>
          <w:sz w:val="16"/>
        </w:rPr>
        <w:t> </w:t>
      </w:r>
      <w:r>
        <w:rPr>
          <w:rFonts w:ascii="Arial"/>
          <w:i/>
          <w:spacing w:val="-1"/>
          <w:sz w:val="16"/>
        </w:rPr>
        <w:t>record</w:t>
      </w:r>
      <w:r>
        <w:rPr>
          <w:rFonts w:ascii="Arial"/>
          <w:i/>
          <w:spacing w:val="-10"/>
          <w:sz w:val="16"/>
        </w:rPr>
        <w:t> </w:t>
      </w:r>
      <w:r>
        <w:rPr>
          <w:rFonts w:ascii="Arial"/>
          <w:i/>
          <w:spacing w:val="-1"/>
          <w:sz w:val="16"/>
        </w:rPr>
        <w:t>of</w:t>
      </w:r>
      <w:r>
        <w:rPr>
          <w:rFonts w:ascii="Arial"/>
          <w:i/>
          <w:spacing w:val="-11"/>
          <w:sz w:val="16"/>
        </w:rPr>
        <w:t> </w:t>
      </w:r>
      <w:r>
        <w:rPr>
          <w:rFonts w:ascii="Arial"/>
          <w:i/>
          <w:spacing w:val="-1"/>
          <w:sz w:val="16"/>
        </w:rPr>
        <w:t>the</w:t>
      </w:r>
      <w:r>
        <w:rPr>
          <w:rFonts w:ascii="Arial"/>
          <w:i/>
          <w:spacing w:val="-10"/>
          <w:sz w:val="16"/>
        </w:rPr>
        <w:t> </w:t>
      </w:r>
      <w:r>
        <w:rPr>
          <w:rFonts w:ascii="Arial"/>
          <w:i/>
          <w:spacing w:val="-1"/>
          <w:sz w:val="16"/>
        </w:rPr>
        <w:t>meeting</w:t>
      </w:r>
      <w:r>
        <w:rPr>
          <w:rFonts w:ascii="Arial"/>
          <w:spacing w:val="-1"/>
          <w:sz w:val="18"/>
        </w:rPr>
        <w:t>.)</w:t>
      </w:r>
      <w:r>
        <w:rPr>
          <w:rFonts w:ascii="Arial"/>
          <w:sz w:val="18"/>
        </w:rPr>
      </w:r>
    </w:p>
    <w:p>
      <w:pPr>
        <w:pStyle w:val="BodyText"/>
        <w:numPr>
          <w:ilvl w:val="0"/>
          <w:numId w:val="1"/>
        </w:numPr>
        <w:tabs>
          <w:tab w:pos="820" w:val="left" w:leader="none"/>
        </w:tabs>
        <w:spacing w:line="240" w:lineRule="auto" w:before="117" w:after="0"/>
        <w:ind w:left="820" w:right="0" w:hanging="360"/>
        <w:jc w:val="left"/>
      </w:pPr>
      <w:r>
        <w:rPr>
          <w:spacing w:val="-1"/>
        </w:rPr>
        <w:t>Mayor/Council announcements.</w:t>
      </w:r>
      <w:r>
        <w:rPr/>
      </w:r>
    </w:p>
    <w:p>
      <w:pPr>
        <w:pStyle w:val="BodyText"/>
        <w:numPr>
          <w:ilvl w:val="0"/>
          <w:numId w:val="1"/>
        </w:numPr>
        <w:tabs>
          <w:tab w:pos="820" w:val="left" w:leader="none"/>
        </w:tabs>
        <w:spacing w:line="240" w:lineRule="auto" w:before="114" w:after="0"/>
        <w:ind w:left="820" w:right="115" w:hanging="360"/>
        <w:jc w:val="both"/>
      </w:pPr>
      <w:r>
        <w:rPr>
          <w:spacing w:val="-1"/>
        </w:rPr>
        <w:t>Consideration</w:t>
      </w:r>
      <w:r>
        <w:rPr>
          <w:spacing w:val="19"/>
        </w:rPr>
        <w:t> </w:t>
      </w:r>
      <w:r>
        <w:rPr>
          <w:spacing w:val="-1"/>
        </w:rPr>
        <w:t>of</w:t>
      </w:r>
      <w:r>
        <w:rPr>
          <w:spacing w:val="19"/>
        </w:rPr>
        <w:t> </w:t>
      </w:r>
      <w:r>
        <w:rPr>
          <w:spacing w:val="-1"/>
        </w:rPr>
        <w:t>adjourning</w:t>
      </w:r>
      <w:r>
        <w:rPr>
          <w:spacing w:val="16"/>
        </w:rPr>
        <w:t> </w:t>
      </w:r>
      <w:r>
        <w:rPr>
          <w:spacing w:val="-1"/>
        </w:rPr>
        <w:t>into</w:t>
      </w:r>
      <w:r>
        <w:rPr>
          <w:spacing w:val="20"/>
        </w:rPr>
        <w:t> </w:t>
      </w:r>
      <w:r>
        <w:rPr>
          <w:spacing w:val="-1"/>
        </w:rPr>
        <w:t>Closed</w:t>
      </w:r>
      <w:r>
        <w:rPr>
          <w:spacing w:val="19"/>
        </w:rPr>
        <w:t> </w:t>
      </w:r>
      <w:r>
        <w:rPr>
          <w:spacing w:val="-1"/>
        </w:rPr>
        <w:t>Executive</w:t>
      </w:r>
      <w:r>
        <w:rPr>
          <w:spacing w:val="19"/>
        </w:rPr>
        <w:t> </w:t>
      </w:r>
      <w:r>
        <w:rPr>
          <w:spacing w:val="-1"/>
        </w:rPr>
        <w:t>Session</w:t>
      </w:r>
      <w:r>
        <w:rPr>
          <w:spacing w:val="17"/>
        </w:rPr>
        <w:t> </w:t>
      </w:r>
      <w:r>
        <w:rPr>
          <w:spacing w:val="-1"/>
        </w:rPr>
        <w:t>pursuant</w:t>
      </w:r>
      <w:r>
        <w:rPr>
          <w:spacing w:val="19"/>
        </w:rPr>
        <w:t> </w:t>
      </w:r>
      <w:r>
        <w:rPr>
          <w:spacing w:val="-1"/>
        </w:rPr>
        <w:t>to</w:t>
      </w:r>
      <w:r>
        <w:rPr>
          <w:spacing w:val="19"/>
        </w:rPr>
        <w:t> </w:t>
      </w:r>
      <w:r>
        <w:rPr/>
        <w:t>the</w:t>
      </w:r>
      <w:r>
        <w:rPr>
          <w:spacing w:val="17"/>
        </w:rPr>
        <w:t> </w:t>
      </w:r>
      <w:r>
        <w:rPr>
          <w:spacing w:val="-1"/>
        </w:rPr>
        <w:t>provisions</w:t>
      </w:r>
      <w:r>
        <w:rPr>
          <w:spacing w:val="19"/>
        </w:rPr>
        <w:t> </w:t>
      </w:r>
      <w:r>
        <w:rPr/>
        <w:t>of</w:t>
      </w:r>
      <w:r>
        <w:rPr>
          <w:spacing w:val="16"/>
        </w:rPr>
        <w:t> </w:t>
      </w:r>
      <w:r>
        <w:rPr>
          <w:spacing w:val="-1"/>
        </w:rPr>
        <w:t>Section</w:t>
      </w:r>
      <w:r>
        <w:rPr>
          <w:spacing w:val="19"/>
        </w:rPr>
        <w:t> </w:t>
      </w:r>
      <w:r>
        <w:rPr>
          <w:spacing w:val="-1"/>
        </w:rPr>
        <w:t>52-4-205</w:t>
      </w:r>
      <w:r>
        <w:rPr>
          <w:spacing w:val="20"/>
        </w:rPr>
        <w:t> </w:t>
      </w:r>
      <w:r>
        <w:rPr/>
        <w:t>of</w:t>
      </w:r>
      <w:r>
        <w:rPr>
          <w:spacing w:val="19"/>
        </w:rPr>
        <w:t> </w:t>
      </w:r>
      <w:r>
        <w:rPr>
          <w:spacing w:val="-1"/>
        </w:rPr>
        <w:t>the</w:t>
      </w:r>
      <w:r>
        <w:rPr>
          <w:spacing w:val="19"/>
        </w:rPr>
        <w:t> </w:t>
      </w:r>
      <w:r>
        <w:rPr>
          <w:spacing w:val="-1"/>
        </w:rPr>
        <w:t>Open</w:t>
      </w:r>
      <w:r>
        <w:rPr>
          <w:spacing w:val="17"/>
        </w:rPr>
        <w:t> </w:t>
      </w:r>
      <w:r>
        <w:rPr/>
        <w:t>and</w:t>
      </w:r>
      <w:r>
        <w:rPr>
          <w:spacing w:val="99"/>
        </w:rPr>
        <w:t> </w:t>
      </w:r>
      <w:r>
        <w:rPr>
          <w:spacing w:val="-1"/>
        </w:rPr>
        <w:t>Public</w:t>
      </w:r>
      <w:r>
        <w:rPr>
          <w:spacing w:val="5"/>
        </w:rPr>
        <w:t> </w:t>
      </w:r>
      <w:r>
        <w:rPr>
          <w:spacing w:val="-1"/>
        </w:rPr>
        <w:t>Meetings</w:t>
      </w:r>
      <w:r>
        <w:rPr>
          <w:spacing w:val="7"/>
        </w:rPr>
        <w:t> </w:t>
      </w:r>
      <w:r>
        <w:rPr/>
        <w:t>Law</w:t>
      </w:r>
      <w:r>
        <w:rPr>
          <w:spacing w:val="4"/>
        </w:rPr>
        <w:t> </w:t>
      </w:r>
      <w:r>
        <w:rPr/>
        <w:t>for</w:t>
      </w:r>
      <w:r>
        <w:rPr>
          <w:spacing w:val="4"/>
        </w:rPr>
        <w:t> </w:t>
      </w:r>
      <w:r>
        <w:rPr/>
        <w:t>the</w:t>
      </w:r>
      <w:r>
        <w:rPr>
          <w:spacing w:val="5"/>
        </w:rPr>
        <w:t> </w:t>
      </w:r>
      <w:r>
        <w:rPr>
          <w:spacing w:val="-1"/>
        </w:rPr>
        <w:t>purpose</w:t>
      </w:r>
      <w:r>
        <w:rPr>
          <w:spacing w:val="7"/>
        </w:rPr>
        <w:t> </w:t>
      </w:r>
      <w:r>
        <w:rPr/>
        <w:t>of</w:t>
      </w:r>
      <w:r>
        <w:rPr>
          <w:spacing w:val="5"/>
        </w:rPr>
        <w:t> </w:t>
      </w:r>
      <w:r>
        <w:rPr>
          <w:spacing w:val="-1"/>
        </w:rPr>
        <w:t>discussing</w:t>
      </w:r>
      <w:r>
        <w:rPr>
          <w:spacing w:val="4"/>
        </w:rPr>
        <w:t> </w:t>
      </w:r>
      <w:r>
        <w:rPr/>
        <w:t>the</w:t>
      </w:r>
      <w:r>
        <w:rPr>
          <w:spacing w:val="5"/>
        </w:rPr>
        <w:t> </w:t>
      </w:r>
      <w:r>
        <w:rPr>
          <w:spacing w:val="-1"/>
        </w:rPr>
        <w:t>character,</w:t>
      </w:r>
      <w:r>
        <w:rPr>
          <w:spacing w:val="4"/>
        </w:rPr>
        <w:t> </w:t>
      </w:r>
      <w:r>
        <w:rPr>
          <w:spacing w:val="-1"/>
        </w:rPr>
        <w:t>professional</w:t>
      </w:r>
      <w:r>
        <w:rPr>
          <w:spacing w:val="5"/>
        </w:rPr>
        <w:t> </w:t>
      </w:r>
      <w:r>
        <w:rPr>
          <w:spacing w:val="-1"/>
        </w:rPr>
        <w:t>competence,</w:t>
      </w:r>
      <w:r>
        <w:rPr>
          <w:spacing w:val="6"/>
        </w:rPr>
        <w:t> </w:t>
      </w:r>
      <w:r>
        <w:rPr/>
        <w:t>or</w:t>
      </w:r>
      <w:r>
        <w:rPr>
          <w:spacing w:val="5"/>
        </w:rPr>
        <w:t> </w:t>
      </w:r>
      <w:r>
        <w:rPr>
          <w:spacing w:val="-1"/>
        </w:rPr>
        <w:t>physical</w:t>
      </w:r>
      <w:r>
        <w:rPr>
          <w:spacing w:val="4"/>
        </w:rPr>
        <w:t> </w:t>
      </w:r>
      <w:r>
        <w:rPr/>
        <w:t>or</w:t>
      </w:r>
      <w:r>
        <w:rPr>
          <w:spacing w:val="5"/>
        </w:rPr>
        <w:t> </w:t>
      </w:r>
      <w:r>
        <w:rPr>
          <w:spacing w:val="-1"/>
        </w:rPr>
        <w:t>mental</w:t>
      </w:r>
      <w:r>
        <w:rPr>
          <w:spacing w:val="5"/>
        </w:rPr>
        <w:t> </w:t>
      </w:r>
      <w:r>
        <w:rPr>
          <w:spacing w:val="-1"/>
        </w:rPr>
        <w:t>health</w:t>
      </w:r>
      <w:r>
        <w:rPr>
          <w:spacing w:val="5"/>
        </w:rPr>
        <w:t> </w:t>
      </w:r>
      <w:r>
        <w:rPr/>
        <w:t>of</w:t>
      </w:r>
      <w:r>
        <w:rPr>
          <w:spacing w:val="6"/>
        </w:rPr>
        <w:t> </w:t>
      </w:r>
      <w:r>
        <w:rPr>
          <w:spacing w:val="-1"/>
        </w:rPr>
        <w:t>an</w:t>
      </w:r>
      <w:r>
        <w:rPr>
          <w:spacing w:val="99"/>
        </w:rPr>
        <w:t> </w:t>
      </w:r>
      <w:r>
        <w:rPr>
          <w:spacing w:val="-1"/>
        </w:rPr>
        <w:t>individual;</w:t>
      </w:r>
      <w:r>
        <w:rPr>
          <w:spacing w:val="-3"/>
        </w:rPr>
        <w:t> </w:t>
      </w:r>
      <w:r>
        <w:rPr>
          <w:spacing w:val="-1"/>
        </w:rPr>
        <w:t>pending</w:t>
      </w:r>
      <w:r>
        <w:rPr>
          <w:spacing w:val="1"/>
        </w:rPr>
        <w:t> </w:t>
      </w:r>
      <w:r>
        <w:rPr/>
        <w:t>or </w:t>
      </w:r>
      <w:r>
        <w:rPr>
          <w:spacing w:val="-1"/>
        </w:rPr>
        <w:t>reasonably</w:t>
      </w:r>
      <w:r>
        <w:rPr>
          <w:spacing w:val="-2"/>
        </w:rPr>
        <w:t> </w:t>
      </w:r>
      <w:r>
        <w:rPr>
          <w:spacing w:val="-1"/>
        </w:rPr>
        <w:t>imminent</w:t>
      </w:r>
      <w:r>
        <w:rPr>
          <w:spacing w:val="-2"/>
        </w:rPr>
        <w:t> </w:t>
      </w:r>
      <w:r>
        <w:rPr>
          <w:spacing w:val="-1"/>
        </w:rPr>
        <w:t>litigation;</w:t>
      </w:r>
      <w:r>
        <w:rPr>
          <w:spacing w:val="-2"/>
        </w:rPr>
        <w:t> </w:t>
      </w:r>
      <w:r>
        <w:rPr/>
        <w:t>or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>
          <w:spacing w:val="-1"/>
        </w:rPr>
        <w:t>purchase,</w:t>
      </w:r>
      <w:r>
        <w:rPr>
          <w:spacing w:val="-2"/>
        </w:rPr>
        <w:t> </w:t>
      </w:r>
      <w:r>
        <w:rPr>
          <w:spacing w:val="-1"/>
        </w:rPr>
        <w:t>exchange,</w:t>
      </w:r>
      <w:r>
        <w:rPr>
          <w:spacing w:val="-3"/>
        </w:rPr>
        <w:t> </w:t>
      </w:r>
      <w:r>
        <w:rPr/>
        <w:t>or </w:t>
      </w:r>
      <w:r>
        <w:rPr>
          <w:spacing w:val="-1"/>
        </w:rPr>
        <w:t>lease</w:t>
      </w:r>
      <w:r>
        <w:rPr>
          <w:spacing w:val="1"/>
        </w:rPr>
        <w:t> </w:t>
      </w:r>
      <w:r>
        <w:rPr>
          <w:spacing w:val="-1"/>
        </w:rPr>
        <w:t>of </w:t>
      </w:r>
      <w:r>
        <w:rPr/>
        <w:t>real</w:t>
      </w:r>
      <w:r>
        <w:rPr>
          <w:spacing w:val="-2"/>
        </w:rPr>
        <w:t> </w:t>
      </w:r>
      <w:r>
        <w:rPr>
          <w:spacing w:val="-1"/>
        </w:rPr>
        <w:t>property</w:t>
      </w:r>
      <w:r>
        <w:rPr>
          <w:spacing w:val="1"/>
        </w:rPr>
        <w:t> </w:t>
      </w:r>
      <w:r>
        <w:rPr>
          <w:spacing w:val="-1"/>
        </w:rPr>
        <w:t>(if</w:t>
      </w:r>
      <w:r>
        <w:rPr/>
        <w:t> </w:t>
      </w:r>
      <w:r>
        <w:rPr>
          <w:spacing w:val="-1"/>
        </w:rPr>
        <w:t>necessary).</w:t>
      </w:r>
      <w:r>
        <w:rPr/>
      </w:r>
    </w:p>
    <w:p>
      <w:pPr>
        <w:pStyle w:val="BodyText"/>
        <w:numPr>
          <w:ilvl w:val="0"/>
          <w:numId w:val="1"/>
        </w:numPr>
        <w:tabs>
          <w:tab w:pos="820" w:val="left" w:leader="none"/>
        </w:tabs>
        <w:spacing w:line="240" w:lineRule="auto" w:before="114" w:after="0"/>
        <w:ind w:left="820" w:right="0" w:hanging="360"/>
        <w:jc w:val="left"/>
      </w:pPr>
      <w:r>
        <w:rPr>
          <w:spacing w:val="-1"/>
        </w:rPr>
        <w:t>Adjourn.</w:t>
      </w:r>
      <w:r>
        <w:rPr/>
      </w:r>
    </w:p>
    <w:p>
      <w:pPr>
        <w:spacing w:before="0"/>
        <w:ind w:left="155" w:right="171" w:firstLine="0"/>
        <w:jc w:val="center"/>
        <w:rPr>
          <w:rFonts w:ascii="Arial" w:hAnsi="Arial" w:cs="Arial" w:eastAsia="Arial"/>
          <w:sz w:val="10"/>
          <w:szCs w:val="10"/>
        </w:rPr>
      </w:pPr>
      <w:r>
        <w:rPr>
          <w:rFonts w:ascii="Arial"/>
          <w:spacing w:val="-1"/>
          <w:sz w:val="10"/>
        </w:rPr>
        <w:t>~~~~~</w:t>
      </w:r>
    </w:p>
    <w:p>
      <w:pPr>
        <w:spacing w:before="1"/>
        <w:ind w:left="155" w:right="174" w:firstLine="0"/>
        <w:jc w:val="center"/>
        <w:rPr>
          <w:rFonts w:ascii="Arial" w:hAnsi="Arial" w:cs="Arial" w:eastAsia="Arial"/>
          <w:sz w:val="16"/>
          <w:szCs w:val="16"/>
        </w:rPr>
      </w:pPr>
      <w:r>
        <w:rPr>
          <w:rFonts w:ascii="Arial"/>
          <w:sz w:val="16"/>
        </w:rPr>
        <w:t>In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compliance</w:t>
      </w:r>
      <w:r>
        <w:rPr>
          <w:rFonts w:ascii="Arial"/>
          <w:spacing w:val="12"/>
          <w:sz w:val="16"/>
        </w:rPr>
        <w:t> </w:t>
      </w:r>
      <w:r>
        <w:rPr>
          <w:rFonts w:ascii="Arial"/>
          <w:spacing w:val="-1"/>
          <w:sz w:val="16"/>
        </w:rPr>
        <w:t>with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Americans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Disabilities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Act,</w:t>
      </w:r>
      <w:r>
        <w:rPr>
          <w:rFonts w:ascii="Arial"/>
          <w:spacing w:val="14"/>
          <w:sz w:val="16"/>
        </w:rPr>
        <w:t> </w:t>
      </w:r>
      <w:r>
        <w:rPr>
          <w:rFonts w:ascii="Arial"/>
          <w:spacing w:val="-1"/>
          <w:sz w:val="16"/>
        </w:rPr>
        <w:t>persons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needing</w:t>
      </w:r>
      <w:r>
        <w:rPr>
          <w:rFonts w:ascii="Arial"/>
          <w:spacing w:val="12"/>
          <w:sz w:val="16"/>
        </w:rPr>
        <w:t> </w:t>
      </w:r>
      <w:r>
        <w:rPr>
          <w:rFonts w:ascii="Arial"/>
          <w:spacing w:val="-1"/>
          <w:sz w:val="16"/>
        </w:rPr>
        <w:t>auxiliary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communicative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aids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and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services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for</w:t>
      </w:r>
      <w:r>
        <w:rPr>
          <w:rFonts w:ascii="Arial"/>
          <w:spacing w:val="9"/>
          <w:sz w:val="16"/>
        </w:rPr>
        <w:t> </w:t>
      </w:r>
      <w:r>
        <w:rPr>
          <w:rFonts w:ascii="Arial"/>
          <w:spacing w:val="-1"/>
          <w:sz w:val="16"/>
        </w:rPr>
        <w:t>this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meeting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should</w:t>
      </w:r>
      <w:r>
        <w:rPr>
          <w:rFonts w:ascii="Arial"/>
          <w:spacing w:val="7"/>
          <w:sz w:val="16"/>
        </w:rPr>
        <w:t> </w:t>
      </w:r>
      <w:r>
        <w:rPr>
          <w:rFonts w:ascii="Arial"/>
          <w:spacing w:val="-1"/>
          <w:sz w:val="16"/>
        </w:rPr>
        <w:t>contact</w:t>
      </w:r>
      <w:r>
        <w:rPr>
          <w:rFonts w:ascii="Arial"/>
          <w:spacing w:val="11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pacing w:val="10"/>
          <w:sz w:val="16"/>
        </w:rPr>
        <w:t> </w:t>
      </w:r>
      <w:r>
        <w:rPr>
          <w:rFonts w:ascii="Arial"/>
          <w:spacing w:val="-1"/>
          <w:sz w:val="16"/>
        </w:rPr>
        <w:t>City</w:t>
      </w:r>
    </w:p>
    <w:p>
      <w:pPr>
        <w:spacing w:after="0"/>
        <w:jc w:val="center"/>
        <w:rPr>
          <w:rFonts w:ascii="Arial" w:hAnsi="Arial" w:cs="Arial" w:eastAsia="Arial"/>
          <w:sz w:val="16"/>
          <w:szCs w:val="16"/>
        </w:rPr>
        <w:sectPr>
          <w:type w:val="continuous"/>
          <w:pgSz w:w="12240" w:h="15840"/>
          <w:pgMar w:top="140" w:bottom="280" w:left="620" w:right="600"/>
        </w:sectPr>
      </w:pPr>
    </w:p>
    <w:p>
      <w:pPr>
        <w:spacing w:before="61"/>
        <w:ind w:left="120" w:right="0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Offices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at 801-825-1477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at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least </w:t>
      </w:r>
      <w:r>
        <w:rPr>
          <w:rFonts w:ascii="Arial"/>
          <w:spacing w:val="-2"/>
          <w:sz w:val="16"/>
        </w:rPr>
        <w:t>48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hours</w:t>
      </w:r>
      <w:r>
        <w:rPr>
          <w:rFonts w:ascii="Arial"/>
          <w:spacing w:val="2"/>
          <w:sz w:val="16"/>
        </w:rPr>
        <w:t> </w:t>
      </w:r>
      <w:r>
        <w:rPr>
          <w:rFonts w:ascii="Arial"/>
          <w:sz w:val="16"/>
        </w:rPr>
        <w:t>in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advance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of the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meeting.</w:t>
      </w:r>
      <w:r>
        <w:rPr>
          <w:rFonts w:ascii="Arial"/>
          <w:sz w:val="16"/>
        </w:rPr>
      </w:r>
    </w:p>
    <w:p>
      <w:pPr>
        <w:spacing w:before="44"/>
        <w:ind w:left="1" w:right="0" w:firstLine="0"/>
        <w:jc w:val="center"/>
        <w:rPr>
          <w:rFonts w:ascii="Arial" w:hAnsi="Arial" w:cs="Arial" w:eastAsia="Arial"/>
          <w:sz w:val="16"/>
          <w:szCs w:val="16"/>
        </w:rPr>
      </w:pPr>
      <w:bookmarkStart w:name="CERTIFICATE OF POSTING" w:id="2"/>
      <w:bookmarkEnd w:id="2"/>
      <w:r>
        <w:rPr/>
      </w:r>
      <w:r>
        <w:rPr>
          <w:rFonts w:ascii="Arial"/>
          <w:b/>
          <w:spacing w:val="-1"/>
          <w:sz w:val="16"/>
        </w:rPr>
        <w:t>CERTIFICATE OF</w:t>
      </w:r>
      <w:r>
        <w:rPr>
          <w:rFonts w:ascii="Arial"/>
          <w:b/>
          <w:spacing w:val="-2"/>
          <w:sz w:val="16"/>
        </w:rPr>
        <w:t> </w:t>
      </w:r>
      <w:r>
        <w:rPr>
          <w:rFonts w:ascii="Arial"/>
          <w:b/>
          <w:spacing w:val="-1"/>
          <w:sz w:val="16"/>
        </w:rPr>
        <w:t>POSTING</w:t>
      </w:r>
      <w:r>
        <w:rPr>
          <w:rFonts w:ascii="Arial"/>
          <w:sz w:val="16"/>
        </w:rPr>
      </w:r>
    </w:p>
    <w:p>
      <w:pPr>
        <w:spacing w:line="237" w:lineRule="auto" w:before="2"/>
        <w:ind w:left="119" w:right="113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The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undersigned,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duly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appointed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City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Recorder,</w:t>
      </w:r>
      <w:r>
        <w:rPr>
          <w:rFonts w:ascii="Arial"/>
          <w:spacing w:val="4"/>
          <w:sz w:val="16"/>
        </w:rPr>
        <w:t> </w:t>
      </w:r>
      <w:r>
        <w:rPr>
          <w:rFonts w:ascii="Arial"/>
          <w:spacing w:val="-2"/>
          <w:sz w:val="16"/>
        </w:rPr>
        <w:t>does</w:t>
      </w:r>
      <w:r>
        <w:rPr>
          <w:rFonts w:ascii="Arial"/>
          <w:spacing w:val="4"/>
          <w:sz w:val="16"/>
        </w:rPr>
        <w:t> </w:t>
      </w:r>
      <w:r>
        <w:rPr>
          <w:rFonts w:ascii="Arial"/>
          <w:spacing w:val="-1"/>
          <w:sz w:val="16"/>
        </w:rPr>
        <w:t>hereby certify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that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above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notice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and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agenda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was</w:t>
      </w:r>
      <w:r>
        <w:rPr>
          <w:rFonts w:ascii="Arial"/>
          <w:spacing w:val="4"/>
          <w:sz w:val="16"/>
        </w:rPr>
        <w:t> </w:t>
      </w:r>
      <w:r>
        <w:rPr>
          <w:rFonts w:ascii="Arial"/>
          <w:spacing w:val="-1"/>
          <w:sz w:val="16"/>
        </w:rPr>
        <w:t>posted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within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Syracuse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City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1"/>
          <w:sz w:val="16"/>
        </w:rPr>
        <w:t>limits</w:t>
      </w:r>
      <w:r>
        <w:rPr>
          <w:rFonts w:ascii="Arial"/>
          <w:spacing w:val="4"/>
          <w:sz w:val="16"/>
        </w:rPr>
        <w:t> </w:t>
      </w:r>
      <w:r>
        <w:rPr>
          <w:rFonts w:ascii="Arial"/>
          <w:spacing w:val="-1"/>
          <w:sz w:val="16"/>
        </w:rPr>
        <w:t>on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this</w:t>
      </w:r>
      <w:r>
        <w:rPr>
          <w:rFonts w:ascii="Arial"/>
          <w:spacing w:val="103"/>
          <w:sz w:val="16"/>
        </w:rPr>
        <w:t> </w:t>
      </w:r>
      <w:r>
        <w:rPr>
          <w:rFonts w:ascii="Arial"/>
          <w:spacing w:val="-1"/>
          <w:sz w:val="16"/>
        </w:rPr>
        <w:t>9</w:t>
      </w:r>
      <w:r>
        <w:rPr>
          <w:rFonts w:ascii="Arial"/>
          <w:spacing w:val="-1"/>
          <w:position w:val="6"/>
          <w:sz w:val="10"/>
        </w:rPr>
        <w:t>th</w:t>
      </w:r>
      <w:r>
        <w:rPr>
          <w:rFonts w:ascii="Arial"/>
          <w:spacing w:val="3"/>
          <w:position w:val="6"/>
          <w:sz w:val="10"/>
        </w:rPr>
        <w:t> </w:t>
      </w:r>
      <w:r>
        <w:rPr>
          <w:rFonts w:ascii="Arial"/>
          <w:spacing w:val="-1"/>
          <w:sz w:val="16"/>
        </w:rPr>
        <w:t>day</w:t>
      </w:r>
      <w:r>
        <w:rPr>
          <w:rFonts w:ascii="Arial"/>
          <w:spacing w:val="16"/>
          <w:sz w:val="16"/>
        </w:rPr>
        <w:t> </w:t>
      </w:r>
      <w:r>
        <w:rPr>
          <w:rFonts w:ascii="Arial"/>
          <w:spacing w:val="-2"/>
          <w:sz w:val="16"/>
        </w:rPr>
        <w:t>of</w:t>
      </w:r>
      <w:r>
        <w:rPr>
          <w:rFonts w:ascii="Arial"/>
          <w:spacing w:val="14"/>
          <w:sz w:val="16"/>
        </w:rPr>
        <w:t> </w:t>
      </w:r>
      <w:r>
        <w:rPr>
          <w:rFonts w:ascii="Arial"/>
          <w:spacing w:val="-1"/>
          <w:sz w:val="16"/>
        </w:rPr>
        <w:t>September,</w:t>
      </w:r>
      <w:r>
        <w:rPr>
          <w:rFonts w:ascii="Arial"/>
          <w:spacing w:val="16"/>
          <w:sz w:val="16"/>
        </w:rPr>
        <w:t> </w:t>
      </w:r>
      <w:r>
        <w:rPr>
          <w:rFonts w:ascii="Arial"/>
          <w:spacing w:val="-1"/>
          <w:sz w:val="16"/>
        </w:rPr>
        <w:t>2021</w:t>
      </w:r>
      <w:r>
        <w:rPr>
          <w:rFonts w:ascii="Arial"/>
          <w:spacing w:val="15"/>
          <w:sz w:val="16"/>
        </w:rPr>
        <w:t> </w:t>
      </w:r>
      <w:r>
        <w:rPr>
          <w:rFonts w:ascii="Arial"/>
          <w:spacing w:val="-1"/>
          <w:sz w:val="16"/>
        </w:rPr>
        <w:t>at</w:t>
      </w:r>
      <w:r>
        <w:rPr>
          <w:rFonts w:ascii="Arial"/>
          <w:spacing w:val="14"/>
          <w:sz w:val="16"/>
        </w:rPr>
        <w:t> </w:t>
      </w:r>
      <w:r>
        <w:rPr>
          <w:rFonts w:ascii="Arial"/>
          <w:spacing w:val="-1"/>
          <w:sz w:val="16"/>
        </w:rPr>
        <w:t>Syracuse</w:t>
      </w:r>
      <w:r>
        <w:rPr>
          <w:rFonts w:ascii="Arial"/>
          <w:spacing w:val="14"/>
          <w:sz w:val="16"/>
        </w:rPr>
        <w:t> </w:t>
      </w:r>
      <w:r>
        <w:rPr>
          <w:rFonts w:ascii="Arial"/>
          <w:spacing w:val="-1"/>
          <w:sz w:val="16"/>
        </w:rPr>
        <w:t>City</w:t>
      </w:r>
      <w:r>
        <w:rPr>
          <w:rFonts w:ascii="Arial"/>
          <w:spacing w:val="14"/>
          <w:sz w:val="16"/>
        </w:rPr>
        <w:t> </w:t>
      </w:r>
      <w:r>
        <w:rPr>
          <w:rFonts w:ascii="Arial"/>
          <w:spacing w:val="-1"/>
          <w:sz w:val="16"/>
        </w:rPr>
        <w:t>Hall</w:t>
      </w:r>
      <w:r>
        <w:rPr>
          <w:rFonts w:ascii="Arial"/>
          <w:spacing w:val="15"/>
          <w:sz w:val="16"/>
        </w:rPr>
        <w:t> </w:t>
      </w:r>
      <w:r>
        <w:rPr>
          <w:rFonts w:ascii="Arial"/>
          <w:spacing w:val="-1"/>
          <w:sz w:val="16"/>
        </w:rPr>
        <w:t>on</w:t>
      </w:r>
      <w:r>
        <w:rPr>
          <w:rFonts w:ascii="Arial"/>
          <w:spacing w:val="12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pacing w:val="14"/>
          <w:sz w:val="16"/>
        </w:rPr>
        <w:t> </w:t>
      </w:r>
      <w:r>
        <w:rPr>
          <w:rFonts w:ascii="Arial"/>
          <w:spacing w:val="-2"/>
          <w:sz w:val="16"/>
        </w:rPr>
        <w:t>City</w:t>
      </w:r>
      <w:r>
        <w:rPr>
          <w:rFonts w:ascii="Arial"/>
          <w:spacing w:val="16"/>
          <w:sz w:val="16"/>
        </w:rPr>
        <w:t> </w:t>
      </w:r>
      <w:r>
        <w:rPr>
          <w:rFonts w:ascii="Arial"/>
          <w:spacing w:val="-1"/>
          <w:sz w:val="16"/>
        </w:rPr>
        <w:t>Hall</w:t>
      </w:r>
      <w:r>
        <w:rPr>
          <w:rFonts w:ascii="Arial"/>
          <w:spacing w:val="13"/>
          <w:sz w:val="16"/>
        </w:rPr>
        <w:t> </w:t>
      </w:r>
      <w:r>
        <w:rPr>
          <w:rFonts w:ascii="Arial"/>
          <w:spacing w:val="-1"/>
          <w:sz w:val="16"/>
        </w:rPr>
        <w:t>Notice</w:t>
      </w:r>
      <w:r>
        <w:rPr>
          <w:rFonts w:ascii="Arial"/>
          <w:spacing w:val="12"/>
          <w:sz w:val="16"/>
        </w:rPr>
        <w:t> </w:t>
      </w:r>
      <w:r>
        <w:rPr>
          <w:rFonts w:ascii="Arial"/>
          <w:spacing w:val="-1"/>
          <w:sz w:val="16"/>
        </w:rPr>
        <w:t>Board</w:t>
      </w:r>
      <w:r>
        <w:rPr>
          <w:rFonts w:ascii="Arial"/>
          <w:spacing w:val="14"/>
          <w:sz w:val="16"/>
        </w:rPr>
        <w:t> </w:t>
      </w:r>
      <w:r>
        <w:rPr>
          <w:rFonts w:ascii="Arial"/>
          <w:spacing w:val="-1"/>
          <w:sz w:val="16"/>
        </w:rPr>
        <w:t>and</w:t>
      </w:r>
      <w:r>
        <w:rPr>
          <w:rFonts w:ascii="Arial"/>
          <w:spacing w:val="14"/>
          <w:sz w:val="16"/>
        </w:rPr>
        <w:t> </w:t>
      </w:r>
      <w:r>
        <w:rPr>
          <w:rFonts w:ascii="Arial"/>
          <w:spacing w:val="-1"/>
          <w:sz w:val="16"/>
        </w:rPr>
        <w:t>at</w:t>
      </w:r>
      <w:r>
        <w:rPr>
          <w:rFonts w:ascii="Arial"/>
          <w:spacing w:val="14"/>
          <w:sz w:val="16"/>
        </w:rPr>
        <w:t> </w:t>
      </w:r>
      <w:r>
        <w:rPr>
          <w:rFonts w:ascii="Arial"/>
          <w:color w:val="0000FF"/>
          <w:spacing w:val="14"/>
          <w:sz w:val="16"/>
        </w:rPr>
      </w:r>
      <w:hyperlink r:id="rId9">
        <w:r>
          <w:rPr>
            <w:rFonts w:ascii="Arial"/>
            <w:color w:val="0000FF"/>
            <w:spacing w:val="-1"/>
            <w:sz w:val="16"/>
            <w:u w:val="single" w:color="0000FF"/>
          </w:rPr>
          <w:t>http://www.syracuseut.com/</w:t>
        </w:r>
        <w:r>
          <w:rPr>
            <w:rFonts w:ascii="Arial"/>
            <w:color w:val="0000FF"/>
            <w:sz w:val="16"/>
          </w:rPr>
        </w:r>
        <w:r>
          <w:rPr>
            <w:rFonts w:ascii="Arial"/>
            <w:spacing w:val="-1"/>
            <w:sz w:val="16"/>
          </w:rPr>
          <w:t>.</w:t>
        </w:r>
      </w:hyperlink>
      <w:r>
        <w:rPr>
          <w:rFonts w:ascii="Arial"/>
          <w:spacing w:val="26"/>
          <w:sz w:val="16"/>
        </w:rPr>
        <w:t> </w:t>
      </w:r>
      <w:r>
        <w:rPr>
          <w:rFonts w:ascii="Arial"/>
          <w:sz w:val="16"/>
        </w:rPr>
        <w:t>A</w:t>
      </w:r>
      <w:r>
        <w:rPr>
          <w:rFonts w:ascii="Arial"/>
          <w:spacing w:val="13"/>
          <w:sz w:val="16"/>
        </w:rPr>
        <w:t> </w:t>
      </w:r>
      <w:r>
        <w:rPr>
          <w:rFonts w:ascii="Arial"/>
          <w:spacing w:val="-1"/>
          <w:sz w:val="16"/>
        </w:rPr>
        <w:t>copy</w:t>
      </w:r>
      <w:r>
        <w:rPr>
          <w:rFonts w:ascii="Arial"/>
          <w:spacing w:val="14"/>
          <w:sz w:val="16"/>
        </w:rPr>
        <w:t> </w:t>
      </w:r>
      <w:r>
        <w:rPr>
          <w:rFonts w:ascii="Arial"/>
          <w:spacing w:val="-1"/>
          <w:sz w:val="16"/>
        </w:rPr>
        <w:t>was</w:t>
      </w:r>
      <w:r>
        <w:rPr>
          <w:rFonts w:ascii="Arial"/>
          <w:spacing w:val="14"/>
          <w:sz w:val="16"/>
        </w:rPr>
        <w:t> </w:t>
      </w:r>
      <w:r>
        <w:rPr>
          <w:rFonts w:ascii="Arial"/>
          <w:sz w:val="16"/>
        </w:rPr>
        <w:t>also</w:t>
      </w:r>
      <w:r>
        <w:rPr>
          <w:rFonts w:ascii="Arial"/>
          <w:spacing w:val="12"/>
          <w:sz w:val="16"/>
        </w:rPr>
        <w:t> </w:t>
      </w:r>
      <w:r>
        <w:rPr>
          <w:rFonts w:ascii="Arial"/>
          <w:spacing w:val="-1"/>
          <w:sz w:val="16"/>
        </w:rPr>
        <w:t>provided</w:t>
      </w:r>
      <w:r>
        <w:rPr>
          <w:rFonts w:ascii="Arial"/>
          <w:spacing w:val="12"/>
          <w:sz w:val="16"/>
        </w:rPr>
        <w:t> </w:t>
      </w:r>
      <w:r>
        <w:rPr>
          <w:rFonts w:ascii="Arial"/>
          <w:sz w:val="16"/>
        </w:rPr>
        <w:t>to</w:t>
      </w:r>
      <w:r>
        <w:rPr>
          <w:rFonts w:ascii="Arial"/>
          <w:spacing w:val="14"/>
          <w:sz w:val="16"/>
        </w:rPr>
        <w:t> </w:t>
      </w:r>
      <w:r>
        <w:rPr>
          <w:rFonts w:ascii="Arial"/>
          <w:spacing w:val="-1"/>
          <w:sz w:val="16"/>
        </w:rPr>
        <w:t>the</w:t>
      </w:r>
      <w:r>
        <w:rPr>
          <w:rFonts w:ascii="Arial"/>
          <w:spacing w:val="88"/>
          <w:sz w:val="16"/>
        </w:rPr>
        <w:t> </w:t>
      </w:r>
      <w:r>
        <w:rPr>
          <w:rFonts w:ascii="Arial"/>
          <w:spacing w:val="-1"/>
          <w:sz w:val="16"/>
          <w:u w:val="single" w:color="000000"/>
        </w:rPr>
        <w:t>Standard-Examiner</w:t>
      </w:r>
      <w:r>
        <w:rPr>
          <w:rFonts w:ascii="Arial"/>
          <w:spacing w:val="1"/>
          <w:sz w:val="16"/>
          <w:u w:val="single" w:color="000000"/>
        </w:rPr>
        <w:t> </w:t>
      </w:r>
      <w:r>
        <w:rPr>
          <w:rFonts w:ascii="Arial"/>
          <w:spacing w:val="1"/>
          <w:sz w:val="16"/>
        </w:rPr>
      </w:r>
      <w:r>
        <w:rPr>
          <w:rFonts w:ascii="Arial"/>
          <w:spacing w:val="-1"/>
          <w:sz w:val="16"/>
        </w:rPr>
        <w:t>on</w:t>
      </w:r>
      <w:r>
        <w:rPr>
          <w:rFonts w:ascii="Arial"/>
          <w:spacing w:val="-2"/>
          <w:sz w:val="16"/>
        </w:rPr>
        <w:t> </w:t>
      </w:r>
      <w:r>
        <w:rPr>
          <w:rFonts w:ascii="Arial"/>
          <w:spacing w:val="-1"/>
          <w:sz w:val="16"/>
        </w:rPr>
        <w:t>September</w:t>
      </w:r>
      <w:r>
        <w:rPr>
          <w:rFonts w:ascii="Arial"/>
          <w:sz w:val="16"/>
        </w:rPr>
        <w:t> </w:t>
      </w:r>
      <w:r>
        <w:rPr>
          <w:rFonts w:ascii="Arial"/>
          <w:spacing w:val="-1"/>
          <w:sz w:val="16"/>
        </w:rPr>
        <w:t>9,</w:t>
      </w:r>
      <w:r>
        <w:rPr>
          <w:rFonts w:ascii="Arial"/>
          <w:spacing w:val="2"/>
          <w:sz w:val="16"/>
        </w:rPr>
        <w:t> </w:t>
      </w:r>
      <w:r>
        <w:rPr>
          <w:rFonts w:ascii="Arial"/>
          <w:spacing w:val="-2"/>
          <w:sz w:val="16"/>
        </w:rPr>
        <w:t>2021.</w:t>
      </w:r>
    </w:p>
    <w:p>
      <w:pPr>
        <w:spacing w:before="1"/>
        <w:ind w:left="5160" w:right="3625" w:hanging="1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spacing w:val="-1"/>
          <w:sz w:val="16"/>
        </w:rPr>
        <w:t>CASSIE </w:t>
      </w:r>
      <w:r>
        <w:rPr>
          <w:rFonts w:ascii="Arial"/>
          <w:spacing w:val="-2"/>
          <w:sz w:val="16"/>
        </w:rPr>
        <w:t>Z.</w:t>
      </w:r>
      <w:r>
        <w:rPr>
          <w:rFonts w:ascii="Arial"/>
          <w:spacing w:val="-1"/>
          <w:sz w:val="16"/>
        </w:rPr>
        <w:t> BROWN, </w:t>
      </w:r>
      <w:r>
        <w:rPr>
          <w:rFonts w:ascii="Arial"/>
          <w:sz w:val="16"/>
        </w:rPr>
        <w:t>MMC</w:t>
      </w:r>
      <w:r>
        <w:rPr>
          <w:rFonts w:ascii="Arial"/>
          <w:spacing w:val="27"/>
          <w:sz w:val="16"/>
        </w:rPr>
        <w:t> </w:t>
      </w:r>
      <w:r>
        <w:rPr>
          <w:rFonts w:ascii="Arial"/>
          <w:spacing w:val="-1"/>
          <w:sz w:val="16"/>
        </w:rPr>
        <w:t>SYRACUSE CITY</w:t>
      </w:r>
      <w:r>
        <w:rPr>
          <w:rFonts w:ascii="Arial"/>
          <w:spacing w:val="1"/>
          <w:sz w:val="16"/>
        </w:rPr>
        <w:t> </w:t>
      </w:r>
      <w:r>
        <w:rPr>
          <w:rFonts w:ascii="Arial"/>
          <w:spacing w:val="-1"/>
          <w:sz w:val="16"/>
        </w:rPr>
        <w:t>RECORDER</w:t>
      </w:r>
    </w:p>
    <w:sectPr>
      <w:pgSz w:w="12240" w:h="15840"/>
      <w:pgMar w:top="300" w:bottom="280" w:left="60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2"/>
      <w:numFmt w:val="lowerLetter"/>
      <w:lvlText w:val="%1."/>
      <w:lvlJc w:val="left"/>
      <w:pPr>
        <w:ind w:left="1899" w:hanging="360"/>
        <w:jc w:val="left"/>
      </w:pPr>
      <w:rPr>
        <w:rFonts w:hint="default" w:ascii="Times New Roman" w:hAnsi="Times New Roman" w:eastAsia="Times New Roman"/>
        <w:spacing w:val="1"/>
        <w:sz w:val="18"/>
        <w:szCs w:val="18"/>
      </w:rPr>
    </w:lvl>
    <w:lvl w:ilvl="1">
      <w:start w:val="1"/>
      <w:numFmt w:val="bullet"/>
      <w:lvlText w:val="•"/>
      <w:lvlJc w:val="left"/>
      <w:pPr>
        <w:ind w:left="2811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723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635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547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459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71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283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195" w:hanging="360"/>
      </w:pPr>
      <w:rPr>
        <w:rFonts w:hint="default"/>
      </w:rPr>
    </w:lvl>
  </w:abstractNum>
  <w:abstractNum w:abstractNumId="1">
    <w:multiLevelType w:val="hybridMultilevel"/>
    <w:lvl w:ilvl="0">
      <w:start w:val="2"/>
      <w:numFmt w:val="lowerLetter"/>
      <w:lvlText w:val="%1."/>
      <w:lvlJc w:val="left"/>
      <w:pPr>
        <w:ind w:left="1900" w:hanging="360"/>
        <w:jc w:val="left"/>
      </w:pPr>
      <w:rPr>
        <w:rFonts w:hint="default" w:ascii="Times New Roman" w:hAnsi="Times New Roman" w:eastAsia="Times New Roman"/>
        <w:spacing w:val="1"/>
        <w:sz w:val="18"/>
        <w:szCs w:val="18"/>
      </w:rPr>
    </w:lvl>
    <w:lvl w:ilvl="1">
      <w:start w:val="1"/>
      <w:numFmt w:val="bullet"/>
      <w:lvlText w:val="•"/>
      <w:lvlJc w:val="left"/>
      <w:pPr>
        <w:ind w:left="2812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724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63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548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46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7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28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196" w:hanging="360"/>
      </w:pPr>
      <w:rPr>
        <w:rFonts w:hint="default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820" w:hanging="360"/>
        <w:jc w:val="left"/>
      </w:pPr>
      <w:rPr>
        <w:rFonts w:hint="default" w:ascii="Arial" w:hAnsi="Arial" w:eastAsia="Arial"/>
        <w:w w:val="99"/>
        <w:sz w:val="18"/>
        <w:szCs w:val="18"/>
      </w:rPr>
    </w:lvl>
    <w:lvl w:ilvl="1">
      <w:start w:val="1"/>
      <w:numFmt w:val="lowerLetter"/>
      <w:lvlText w:val="%2."/>
      <w:lvlJc w:val="left"/>
      <w:pPr>
        <w:ind w:left="1900" w:hanging="360"/>
        <w:jc w:val="left"/>
      </w:pPr>
      <w:rPr>
        <w:rFonts w:hint="default" w:ascii="Arial" w:hAnsi="Arial" w:eastAsia="Arial"/>
        <w:w w:val="99"/>
        <w:sz w:val="18"/>
        <w:szCs w:val="18"/>
      </w:rPr>
    </w:lvl>
    <w:lvl w:ilvl="2">
      <w:start w:val="1"/>
      <w:numFmt w:val="bullet"/>
      <w:lvlText w:val="•"/>
      <w:lvlJc w:val="left"/>
      <w:pPr>
        <w:ind w:left="1900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900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203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05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08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11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414" w:hanging="360"/>
      </w:pPr>
      <w:rPr>
        <w:rFonts w:hint="default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820" w:hanging="360"/>
    </w:pPr>
    <w:rPr>
      <w:rFonts w:ascii="Arial" w:hAnsi="Arial" w:eastAsia="Arial"/>
      <w:sz w:val="18"/>
      <w:szCs w:val="18"/>
    </w:rPr>
  </w:style>
  <w:style w:styleId="Heading1" w:type="paragraph">
    <w:name w:val="Heading 1"/>
    <w:basedOn w:val="Normal"/>
    <w:uiPriority w:val="1"/>
    <w:qFormat/>
    <w:pPr>
      <w:ind w:left="3700"/>
      <w:outlineLvl w:val="1"/>
    </w:pPr>
    <w:rPr>
      <w:rFonts w:ascii="Times New Roman" w:hAnsi="Times New Roman" w:eastAsia="Times New Roman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us02web.zoom.us/j/82395146373" TargetMode="External"/><Relationship Id="rId7" Type="http://schemas.openxmlformats.org/officeDocument/2006/relationships/hyperlink" Target="https://www.youtube.com/channel/UC2uXIC90t2LMKKz9paMaAeA/featured?view_as=subscriber" TargetMode="External"/><Relationship Id="rId8" Type="http://schemas.openxmlformats.org/officeDocument/2006/relationships/hyperlink" Target="mailto:cassieb@syracuseut.com" TargetMode="External"/><Relationship Id="rId9" Type="http://schemas.openxmlformats.org/officeDocument/2006/relationships/hyperlink" Target="http://www.syracuseut.com/" TargetMode="External"/><Relationship Id="rId1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deannw</dc:creator>
  <dcterms:created xsi:type="dcterms:W3CDTF">2021-09-10T11:12:46Z</dcterms:created>
  <dcterms:modified xsi:type="dcterms:W3CDTF">2021-09-10T11:12:46Z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2021-09-09T00:00:00Z</vt:filetime>
  </property>
  <property fmtid="{D5CDD505-2E9C-101B-9397-08002B2CF9AE}" pid="3" name="LastSaved">
    <vt:filetime>2021-09-10T00:00:00Z</vt:filetime>
  </property>
</Properties>
</file>