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D2CC" w14:textId="77777777" w:rsidR="004B4B06"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075EF4F4" w14:textId="57C1B50F"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B30109">
        <w:rPr>
          <w:b/>
          <w:u w:val="single"/>
        </w:rPr>
        <w:t>AUGUST 2</w:t>
      </w:r>
      <w:r w:rsidR="00181D49">
        <w:rPr>
          <w:b/>
          <w:u w:val="single"/>
        </w:rPr>
        <w:t>3</w:t>
      </w:r>
      <w:r w:rsidR="009F62F0">
        <w:rPr>
          <w:b/>
          <w:u w:val="single"/>
        </w:rPr>
        <w:t xml:space="preserve">, 2021,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45D048BB" w14:textId="77777777" w:rsidR="00570AED" w:rsidRDefault="00BF6D17" w:rsidP="001701ED">
      <w:pPr>
        <w:tabs>
          <w:tab w:val="left" w:pos="720"/>
          <w:tab w:val="left" w:pos="1440"/>
          <w:tab w:val="left" w:pos="2160"/>
        </w:tabs>
        <w:ind w:left="2160" w:hanging="2160"/>
        <w:jc w:val="both"/>
      </w:pPr>
      <w:r>
        <w:rPr>
          <w:b/>
        </w:rPr>
        <w:t>Board Members</w:t>
      </w:r>
      <w:r w:rsidRPr="008F52B7">
        <w:rPr>
          <w:b/>
        </w:rPr>
        <w:t xml:space="preserve">:  </w:t>
      </w:r>
      <w:r w:rsidRPr="008F52B7">
        <w:rPr>
          <w:b/>
        </w:rPr>
        <w:tab/>
      </w:r>
      <w:r w:rsidRPr="00A414FE">
        <w:t>Chair Christopher F. Robinson</w:t>
      </w:r>
    </w:p>
    <w:p w14:paraId="4AA309C6" w14:textId="77777777" w:rsidR="00570AED" w:rsidRDefault="00570AED" w:rsidP="001701ED">
      <w:pPr>
        <w:tabs>
          <w:tab w:val="left" w:pos="720"/>
          <w:tab w:val="left" w:pos="1440"/>
          <w:tab w:val="left" w:pos="2160"/>
        </w:tabs>
        <w:ind w:left="2160" w:hanging="2160"/>
        <w:jc w:val="both"/>
      </w:pPr>
      <w:r>
        <w:rPr>
          <w:b/>
        </w:rPr>
        <w:tab/>
      </w:r>
      <w:r>
        <w:rPr>
          <w:b/>
        </w:rPr>
        <w:tab/>
      </w:r>
      <w:r>
        <w:rPr>
          <w:b/>
        </w:rPr>
        <w:tab/>
      </w:r>
      <w:r w:rsidR="00C234FF" w:rsidRPr="00A414FE">
        <w:t>Mayor Jeff Silvestrini</w:t>
      </w:r>
    </w:p>
    <w:p w14:paraId="5BC97467" w14:textId="77777777" w:rsidR="00570AED" w:rsidRDefault="00570AED" w:rsidP="001701ED">
      <w:pPr>
        <w:tabs>
          <w:tab w:val="left" w:pos="720"/>
          <w:tab w:val="left" w:pos="1440"/>
          <w:tab w:val="left" w:pos="2160"/>
        </w:tabs>
        <w:ind w:left="2160" w:hanging="2160"/>
        <w:jc w:val="both"/>
      </w:pPr>
      <w:r>
        <w:tab/>
      </w:r>
      <w:r>
        <w:tab/>
      </w:r>
      <w:r>
        <w:tab/>
      </w:r>
      <w:r w:rsidR="00C234FF" w:rsidRPr="00A414FE">
        <w:t>Mayor Dan Knopp</w:t>
      </w:r>
    </w:p>
    <w:p w14:paraId="747AD634" w14:textId="77777777" w:rsidR="00570AED" w:rsidRDefault="00570AED" w:rsidP="001701ED">
      <w:pPr>
        <w:tabs>
          <w:tab w:val="left" w:pos="720"/>
          <w:tab w:val="left" w:pos="1440"/>
          <w:tab w:val="left" w:pos="2160"/>
        </w:tabs>
        <w:ind w:left="2160" w:hanging="2160"/>
        <w:jc w:val="both"/>
      </w:pPr>
      <w:r>
        <w:tab/>
      </w:r>
      <w:r>
        <w:tab/>
      </w:r>
      <w:r>
        <w:tab/>
      </w:r>
      <w:r w:rsidR="00355B28" w:rsidRPr="00A414FE">
        <w:t>Mayor Harris Sondak</w:t>
      </w:r>
    </w:p>
    <w:p w14:paraId="74E19C71" w14:textId="77777777" w:rsidR="00570AED" w:rsidRDefault="00570AED" w:rsidP="001701ED">
      <w:pPr>
        <w:tabs>
          <w:tab w:val="left" w:pos="720"/>
          <w:tab w:val="left" w:pos="1440"/>
          <w:tab w:val="left" w:pos="2160"/>
        </w:tabs>
        <w:ind w:left="2160" w:hanging="2160"/>
        <w:jc w:val="both"/>
      </w:pPr>
      <w:r>
        <w:tab/>
      </w:r>
      <w:r>
        <w:tab/>
      </w:r>
      <w:r>
        <w:tab/>
      </w:r>
      <w:r w:rsidR="00355B28" w:rsidRPr="00A414FE">
        <w:t>Mayor Mike Peterson</w:t>
      </w:r>
    </w:p>
    <w:p w14:paraId="4C65ECF9" w14:textId="77777777" w:rsidR="00570AED" w:rsidRDefault="00570AED" w:rsidP="001701ED">
      <w:pPr>
        <w:tabs>
          <w:tab w:val="left" w:pos="720"/>
          <w:tab w:val="left" w:pos="1440"/>
          <w:tab w:val="left" w:pos="2160"/>
        </w:tabs>
        <w:ind w:left="2160" w:hanging="2160"/>
        <w:jc w:val="both"/>
      </w:pPr>
      <w:r>
        <w:tab/>
      </w:r>
      <w:r>
        <w:tab/>
      </w:r>
      <w:r>
        <w:tab/>
      </w:r>
      <w:r w:rsidR="00533679" w:rsidRPr="00A414FE">
        <w:t>Mayor Jenny Wilson</w:t>
      </w:r>
    </w:p>
    <w:p w14:paraId="77558C38" w14:textId="77777777" w:rsidR="00570AED" w:rsidRDefault="00570AED" w:rsidP="001701ED">
      <w:pPr>
        <w:tabs>
          <w:tab w:val="left" w:pos="720"/>
          <w:tab w:val="left" w:pos="1440"/>
          <w:tab w:val="left" w:pos="2160"/>
        </w:tabs>
        <w:ind w:left="2160" w:hanging="2160"/>
        <w:jc w:val="both"/>
      </w:pPr>
      <w:r>
        <w:tab/>
      </w:r>
      <w:r>
        <w:tab/>
      </w:r>
      <w:r>
        <w:tab/>
      </w:r>
      <w:r w:rsidR="00A414FE" w:rsidRPr="00A414FE">
        <w:t>Councilor Marci Houseman</w:t>
      </w:r>
    </w:p>
    <w:p w14:paraId="116E64E9" w14:textId="77777777" w:rsidR="00570AED" w:rsidRDefault="00570AED" w:rsidP="001701ED">
      <w:pPr>
        <w:tabs>
          <w:tab w:val="left" w:pos="720"/>
          <w:tab w:val="left" w:pos="1440"/>
          <w:tab w:val="left" w:pos="2160"/>
        </w:tabs>
        <w:ind w:left="2160" w:hanging="2160"/>
        <w:jc w:val="both"/>
      </w:pPr>
      <w:r>
        <w:tab/>
      </w:r>
      <w:r>
        <w:tab/>
      </w:r>
      <w:r>
        <w:tab/>
      </w:r>
      <w:r w:rsidR="00474168">
        <w:t>Councilor</w:t>
      </w:r>
      <w:r w:rsidR="00474168" w:rsidRPr="00A414FE">
        <w:t xml:space="preserve"> Jim Bradley</w:t>
      </w:r>
    </w:p>
    <w:p w14:paraId="6BBD1D06" w14:textId="77777777" w:rsidR="00570AED" w:rsidRDefault="00570AED" w:rsidP="001701ED">
      <w:pPr>
        <w:tabs>
          <w:tab w:val="left" w:pos="720"/>
          <w:tab w:val="left" w:pos="1440"/>
          <w:tab w:val="left" w:pos="2160"/>
        </w:tabs>
        <w:ind w:left="2160" w:hanging="2160"/>
        <w:jc w:val="both"/>
      </w:pPr>
      <w:r>
        <w:tab/>
      </w:r>
      <w:r>
        <w:tab/>
      </w:r>
      <w:r>
        <w:tab/>
      </w:r>
      <w:r w:rsidR="00533679" w:rsidRPr="00A414FE">
        <w:t xml:space="preserve">Councilor Max </w:t>
      </w:r>
      <w:proofErr w:type="spellStart"/>
      <w:r w:rsidR="00533679" w:rsidRPr="00A414FE">
        <w:t>Doilney</w:t>
      </w:r>
      <w:proofErr w:type="spellEnd"/>
    </w:p>
    <w:p w14:paraId="3A2CE255" w14:textId="3647372B" w:rsidR="00A414FE" w:rsidRDefault="00570AED" w:rsidP="001701ED">
      <w:pPr>
        <w:tabs>
          <w:tab w:val="left" w:pos="720"/>
          <w:tab w:val="left" w:pos="1440"/>
          <w:tab w:val="left" w:pos="2160"/>
        </w:tabs>
        <w:ind w:left="2160" w:hanging="2160"/>
        <w:jc w:val="both"/>
      </w:pPr>
      <w:r>
        <w:tab/>
      </w:r>
      <w:r>
        <w:tab/>
      </w:r>
      <w:r>
        <w:tab/>
      </w:r>
      <w:r w:rsidR="001701ED">
        <w:t xml:space="preserve">Ex Officio </w:t>
      </w:r>
      <w:r w:rsidR="00463B48">
        <w:t xml:space="preserve">Member </w:t>
      </w:r>
      <w:r w:rsidR="00A414FE" w:rsidRPr="00A414FE">
        <w:t>Carlton Christensen</w:t>
      </w:r>
    </w:p>
    <w:p w14:paraId="4B7C9469" w14:textId="5F4AB089" w:rsidR="00382924" w:rsidRDefault="00382924" w:rsidP="001701ED">
      <w:pPr>
        <w:tabs>
          <w:tab w:val="left" w:pos="720"/>
          <w:tab w:val="left" w:pos="1440"/>
          <w:tab w:val="left" w:pos="2160"/>
        </w:tabs>
        <w:ind w:left="2160" w:hanging="2160"/>
        <w:jc w:val="both"/>
      </w:pPr>
    </w:p>
    <w:p w14:paraId="4F63598D" w14:textId="41EFC718" w:rsidR="00382924" w:rsidRPr="00382924" w:rsidRDefault="00382924" w:rsidP="00382924">
      <w:pPr>
        <w:tabs>
          <w:tab w:val="left" w:pos="1440"/>
          <w:tab w:val="left" w:pos="2160"/>
        </w:tabs>
        <w:ind w:left="2160" w:hanging="2160"/>
        <w:jc w:val="both"/>
        <w:rPr>
          <w:b/>
          <w:bCs/>
        </w:rPr>
      </w:pPr>
      <w:r>
        <w:rPr>
          <w:b/>
          <w:bCs/>
        </w:rPr>
        <w:t>Excused:</w:t>
      </w:r>
      <w:r>
        <w:rPr>
          <w:b/>
          <w:bCs/>
        </w:rPr>
        <w:tab/>
      </w:r>
      <w:r>
        <w:rPr>
          <w:b/>
          <w:bCs/>
        </w:rPr>
        <w:tab/>
      </w:r>
      <w:r>
        <w:t>Mayor Erin Mendenhall</w:t>
      </w:r>
    </w:p>
    <w:p w14:paraId="50A04862" w14:textId="33E0F393" w:rsidR="009423E4" w:rsidRPr="00A414FE" w:rsidRDefault="005B7F41" w:rsidP="00C234FF">
      <w:pPr>
        <w:tabs>
          <w:tab w:val="left" w:pos="720"/>
          <w:tab w:val="left" w:pos="1440"/>
          <w:tab w:val="left" w:pos="2160"/>
        </w:tabs>
        <w:ind w:left="2160" w:hanging="2160"/>
        <w:jc w:val="both"/>
      </w:pPr>
      <w:r w:rsidRPr="00A414FE">
        <w:tab/>
      </w:r>
    </w:p>
    <w:p w14:paraId="256F61D8" w14:textId="77777777" w:rsidR="00570AED" w:rsidRDefault="00BF6D17" w:rsidP="00291985">
      <w:pPr>
        <w:tabs>
          <w:tab w:val="left" w:pos="1440"/>
          <w:tab w:val="left" w:pos="2160"/>
        </w:tabs>
        <w:ind w:left="2160" w:hanging="2160"/>
        <w:jc w:val="both"/>
      </w:pPr>
      <w:r w:rsidRPr="008F52B7">
        <w:rPr>
          <w:b/>
        </w:rPr>
        <w:t>Staff:</w:t>
      </w:r>
      <w:r w:rsidRPr="008F52B7">
        <w:tab/>
      </w:r>
      <w:r w:rsidRPr="008F52B7">
        <w:tab/>
      </w:r>
      <w:r w:rsidR="00291985">
        <w:t>Executive Director Ralph Becker</w:t>
      </w:r>
    </w:p>
    <w:p w14:paraId="4A1C4721" w14:textId="77777777" w:rsidR="00570AED" w:rsidRDefault="00570AED" w:rsidP="00291985">
      <w:pPr>
        <w:tabs>
          <w:tab w:val="left" w:pos="1440"/>
          <w:tab w:val="left" w:pos="2160"/>
        </w:tabs>
        <w:ind w:left="2160" w:hanging="2160"/>
        <w:jc w:val="both"/>
      </w:pPr>
      <w:r>
        <w:rPr>
          <w:b/>
        </w:rPr>
        <w:tab/>
      </w:r>
      <w:r>
        <w:rPr>
          <w:b/>
        </w:rPr>
        <w:tab/>
      </w:r>
      <w:r w:rsidR="00291985">
        <w:t>Deputy Director Blake Perez</w:t>
      </w:r>
    </w:p>
    <w:p w14:paraId="4DEC7431" w14:textId="77777777" w:rsidR="00570AED" w:rsidRDefault="00570AED" w:rsidP="00291985">
      <w:pPr>
        <w:tabs>
          <w:tab w:val="left" w:pos="1440"/>
          <w:tab w:val="left" w:pos="2160"/>
        </w:tabs>
        <w:ind w:left="2160" w:hanging="2160"/>
        <w:jc w:val="both"/>
      </w:pPr>
      <w:r>
        <w:tab/>
      </w:r>
      <w:r>
        <w:tab/>
      </w:r>
      <w:r w:rsidR="00291985">
        <w:t>Communications Director Lindsey Nielsen</w:t>
      </w:r>
    </w:p>
    <w:p w14:paraId="1507BBA3" w14:textId="7D23EEC7" w:rsidR="00291985" w:rsidRPr="00090FD8" w:rsidRDefault="00570AED" w:rsidP="00291985">
      <w:pPr>
        <w:tabs>
          <w:tab w:val="left" w:pos="1440"/>
          <w:tab w:val="left" w:pos="2160"/>
        </w:tabs>
        <w:ind w:left="2160" w:hanging="2160"/>
        <w:jc w:val="both"/>
      </w:pPr>
      <w:r>
        <w:tab/>
      </w:r>
      <w:r>
        <w:tab/>
      </w:r>
      <w:r w:rsidR="00291985">
        <w:t>Office Administrator Kaye Mickelson</w:t>
      </w:r>
    </w:p>
    <w:p w14:paraId="5B7A8A1F" w14:textId="3C7CBDAF" w:rsidR="00BF6D17" w:rsidRPr="00090FD8" w:rsidRDefault="00BF6D17" w:rsidP="00C234FF">
      <w:pPr>
        <w:tabs>
          <w:tab w:val="left" w:pos="1440"/>
          <w:tab w:val="left" w:pos="2160"/>
        </w:tabs>
        <w:ind w:left="2160" w:hanging="2160"/>
        <w:jc w:val="both"/>
      </w:pPr>
      <w:r w:rsidRPr="00090FD8">
        <w:t xml:space="preserve"> </w:t>
      </w:r>
      <w:r w:rsidR="0086065B">
        <w:tab/>
      </w:r>
      <w:r w:rsidR="0086065B">
        <w:tab/>
      </w:r>
    </w:p>
    <w:p w14:paraId="6B228C8E" w14:textId="77777777" w:rsidR="00570AED" w:rsidRDefault="00BF6D17" w:rsidP="00C27AE9">
      <w:pPr>
        <w:tabs>
          <w:tab w:val="left" w:pos="720"/>
          <w:tab w:val="left" w:pos="1440"/>
          <w:tab w:val="left" w:pos="2160"/>
        </w:tabs>
        <w:ind w:left="2160" w:hanging="2160"/>
        <w:jc w:val="both"/>
      </w:pPr>
      <w:r>
        <w:rPr>
          <w:b/>
          <w:bCs/>
        </w:rPr>
        <w:t>Others</w:t>
      </w:r>
      <w:r w:rsidRPr="008F52B7">
        <w:rPr>
          <w:b/>
          <w:bCs/>
        </w:rPr>
        <w:t>:</w:t>
      </w:r>
      <w:r w:rsidRPr="008F52B7">
        <w:rPr>
          <w:b/>
          <w:bCs/>
        </w:rPr>
        <w:tab/>
      </w:r>
      <w:r>
        <w:tab/>
      </w:r>
      <w:r w:rsidR="001F7BE7">
        <w:t>Pat Shea</w:t>
      </w:r>
    </w:p>
    <w:p w14:paraId="575254B2" w14:textId="77777777" w:rsidR="00570AED" w:rsidRDefault="00570AED" w:rsidP="00C27AE9">
      <w:pPr>
        <w:tabs>
          <w:tab w:val="left" w:pos="720"/>
          <w:tab w:val="left" w:pos="1440"/>
          <w:tab w:val="left" w:pos="2160"/>
        </w:tabs>
        <w:ind w:left="2160" w:hanging="2160"/>
        <w:jc w:val="both"/>
      </w:pPr>
      <w:r>
        <w:rPr>
          <w:b/>
          <w:bCs/>
        </w:rPr>
        <w:tab/>
      </w:r>
      <w:r>
        <w:rPr>
          <w:b/>
          <w:bCs/>
        </w:rPr>
        <w:tab/>
      </w:r>
      <w:r>
        <w:rPr>
          <w:b/>
          <w:bCs/>
        </w:rPr>
        <w:tab/>
      </w:r>
      <w:r w:rsidR="001F7BE7" w:rsidRPr="001F7BE7">
        <w:t>Brian Hutchinson</w:t>
      </w:r>
    </w:p>
    <w:p w14:paraId="157EE707" w14:textId="77777777" w:rsidR="00570AED" w:rsidRDefault="00570AED" w:rsidP="00C27AE9">
      <w:pPr>
        <w:tabs>
          <w:tab w:val="left" w:pos="720"/>
          <w:tab w:val="left" w:pos="1440"/>
          <w:tab w:val="left" w:pos="2160"/>
        </w:tabs>
        <w:ind w:left="2160" w:hanging="2160"/>
        <w:jc w:val="both"/>
      </w:pPr>
      <w:r>
        <w:tab/>
      </w:r>
      <w:r>
        <w:tab/>
      </w:r>
      <w:r>
        <w:tab/>
      </w:r>
      <w:r w:rsidR="001F7BE7">
        <w:t>Chris Cawley</w:t>
      </w:r>
    </w:p>
    <w:p w14:paraId="0DBFD43A" w14:textId="77777777" w:rsidR="00570AED" w:rsidRDefault="00570AED" w:rsidP="00C27AE9">
      <w:pPr>
        <w:tabs>
          <w:tab w:val="left" w:pos="720"/>
          <w:tab w:val="left" w:pos="1440"/>
          <w:tab w:val="left" w:pos="2160"/>
        </w:tabs>
        <w:ind w:left="2160" w:hanging="2160"/>
        <w:jc w:val="both"/>
      </w:pPr>
      <w:r>
        <w:tab/>
      </w:r>
      <w:r>
        <w:tab/>
      </w:r>
      <w:r>
        <w:tab/>
      </w:r>
      <w:r w:rsidR="001F7BE7">
        <w:t>Carl Fisher</w:t>
      </w:r>
    </w:p>
    <w:p w14:paraId="61985738" w14:textId="77777777" w:rsidR="00570AED" w:rsidRDefault="00570AED" w:rsidP="00C27AE9">
      <w:pPr>
        <w:tabs>
          <w:tab w:val="left" w:pos="720"/>
          <w:tab w:val="left" w:pos="1440"/>
          <w:tab w:val="left" w:pos="2160"/>
        </w:tabs>
        <w:ind w:left="2160" w:hanging="2160"/>
        <w:jc w:val="both"/>
      </w:pPr>
      <w:r>
        <w:tab/>
      </w:r>
      <w:r>
        <w:tab/>
      </w:r>
      <w:r>
        <w:tab/>
      </w:r>
      <w:r w:rsidR="001F7BE7">
        <w:t xml:space="preserve">Dennis </w:t>
      </w:r>
      <w:proofErr w:type="spellStart"/>
      <w:r w:rsidR="001F7BE7">
        <w:t>Goreham</w:t>
      </w:r>
      <w:proofErr w:type="spellEnd"/>
    </w:p>
    <w:p w14:paraId="5132A467" w14:textId="77777777" w:rsidR="00570AED" w:rsidRDefault="00570AED" w:rsidP="00C27AE9">
      <w:pPr>
        <w:tabs>
          <w:tab w:val="left" w:pos="720"/>
          <w:tab w:val="left" w:pos="1440"/>
          <w:tab w:val="left" w:pos="2160"/>
        </w:tabs>
        <w:ind w:left="2160" w:hanging="2160"/>
        <w:jc w:val="both"/>
      </w:pPr>
      <w:r>
        <w:tab/>
      </w:r>
      <w:r>
        <w:tab/>
      </w:r>
      <w:r>
        <w:tab/>
      </w:r>
      <w:r w:rsidR="001F7BE7">
        <w:t>Helen Peters</w:t>
      </w:r>
    </w:p>
    <w:p w14:paraId="60E347E0" w14:textId="77777777" w:rsidR="00570AED" w:rsidRDefault="00570AED" w:rsidP="00C27AE9">
      <w:pPr>
        <w:tabs>
          <w:tab w:val="left" w:pos="720"/>
          <w:tab w:val="left" w:pos="1440"/>
          <w:tab w:val="left" w:pos="2160"/>
        </w:tabs>
        <w:ind w:left="2160" w:hanging="2160"/>
        <w:jc w:val="both"/>
      </w:pPr>
      <w:r>
        <w:tab/>
      </w:r>
      <w:r>
        <w:tab/>
      </w:r>
      <w:r>
        <w:tab/>
      </w:r>
      <w:r w:rsidR="001F7BE7">
        <w:t>Jake Young</w:t>
      </w:r>
      <w:r>
        <w:tab/>
      </w:r>
    </w:p>
    <w:p w14:paraId="4ADECDC0" w14:textId="77777777" w:rsidR="00570AED" w:rsidRDefault="00570AED" w:rsidP="00C27AE9">
      <w:pPr>
        <w:tabs>
          <w:tab w:val="left" w:pos="720"/>
          <w:tab w:val="left" w:pos="1440"/>
          <w:tab w:val="left" w:pos="2160"/>
        </w:tabs>
        <w:ind w:left="2160" w:hanging="2160"/>
        <w:jc w:val="both"/>
      </w:pPr>
      <w:r>
        <w:tab/>
      </w:r>
      <w:r>
        <w:tab/>
      </w:r>
      <w:r>
        <w:tab/>
      </w:r>
      <w:r w:rsidR="001F7BE7">
        <w:t>Joshua Van Jura</w:t>
      </w:r>
    </w:p>
    <w:p w14:paraId="59F69A3B" w14:textId="77777777" w:rsidR="00570AED" w:rsidRDefault="00570AED" w:rsidP="00C27AE9">
      <w:pPr>
        <w:tabs>
          <w:tab w:val="left" w:pos="720"/>
          <w:tab w:val="left" w:pos="1440"/>
          <w:tab w:val="left" w:pos="2160"/>
        </w:tabs>
        <w:ind w:left="2160" w:hanging="2160"/>
        <w:jc w:val="both"/>
      </w:pPr>
      <w:r>
        <w:tab/>
      </w:r>
      <w:r>
        <w:tab/>
      </w:r>
      <w:r>
        <w:tab/>
      </w:r>
      <w:r w:rsidR="001F7BE7">
        <w:t>Patrick Nelson</w:t>
      </w:r>
    </w:p>
    <w:p w14:paraId="3FFC2BC6" w14:textId="77777777" w:rsidR="00570AED" w:rsidRDefault="00570AED" w:rsidP="00C27AE9">
      <w:pPr>
        <w:tabs>
          <w:tab w:val="left" w:pos="720"/>
          <w:tab w:val="left" w:pos="1440"/>
          <w:tab w:val="left" w:pos="2160"/>
        </w:tabs>
        <w:ind w:left="2160" w:hanging="2160"/>
        <w:jc w:val="both"/>
      </w:pPr>
      <w:r>
        <w:tab/>
      </w:r>
      <w:r>
        <w:tab/>
      </w:r>
      <w:r>
        <w:tab/>
      </w:r>
      <w:r w:rsidR="001F7BE7">
        <w:t>Julianna Christie</w:t>
      </w:r>
    </w:p>
    <w:p w14:paraId="70595714" w14:textId="77777777" w:rsidR="00570AED" w:rsidRDefault="00570AED" w:rsidP="00C27AE9">
      <w:pPr>
        <w:tabs>
          <w:tab w:val="left" w:pos="720"/>
          <w:tab w:val="left" w:pos="1440"/>
          <w:tab w:val="left" w:pos="2160"/>
        </w:tabs>
        <w:ind w:left="2160" w:hanging="2160"/>
        <w:jc w:val="both"/>
      </w:pPr>
      <w:r>
        <w:tab/>
      </w:r>
      <w:r>
        <w:tab/>
      </w:r>
      <w:r>
        <w:tab/>
      </w:r>
      <w:r w:rsidR="001F7BE7">
        <w:t>Michael Maughan</w:t>
      </w:r>
    </w:p>
    <w:p w14:paraId="297576EF" w14:textId="77777777" w:rsidR="00570AED" w:rsidRDefault="00570AED" w:rsidP="00C27AE9">
      <w:pPr>
        <w:tabs>
          <w:tab w:val="left" w:pos="720"/>
          <w:tab w:val="left" w:pos="1440"/>
          <w:tab w:val="left" w:pos="2160"/>
        </w:tabs>
        <w:ind w:left="2160" w:hanging="2160"/>
        <w:jc w:val="both"/>
      </w:pPr>
      <w:r>
        <w:tab/>
      </w:r>
      <w:r>
        <w:tab/>
      </w:r>
      <w:r>
        <w:tab/>
      </w:r>
      <w:r w:rsidR="001F7BE7">
        <w:t>Alex Schmidt</w:t>
      </w:r>
    </w:p>
    <w:p w14:paraId="037534CC" w14:textId="77777777" w:rsidR="00570AED" w:rsidRDefault="00570AED" w:rsidP="00570AED">
      <w:pPr>
        <w:tabs>
          <w:tab w:val="left" w:pos="720"/>
          <w:tab w:val="left" w:pos="1440"/>
          <w:tab w:val="left" w:pos="2160"/>
        </w:tabs>
        <w:jc w:val="both"/>
      </w:pPr>
      <w:r>
        <w:tab/>
      </w:r>
      <w:r>
        <w:tab/>
      </w:r>
      <w:r>
        <w:tab/>
      </w:r>
      <w:r w:rsidR="001F7BE7">
        <w:t>Bobby Sampson</w:t>
      </w:r>
    </w:p>
    <w:p w14:paraId="62AC61D0" w14:textId="77777777" w:rsidR="00570AED" w:rsidRDefault="00570AED" w:rsidP="00570AED">
      <w:pPr>
        <w:tabs>
          <w:tab w:val="left" w:pos="720"/>
          <w:tab w:val="left" w:pos="1440"/>
          <w:tab w:val="left" w:pos="2160"/>
        </w:tabs>
        <w:jc w:val="both"/>
      </w:pPr>
      <w:r>
        <w:tab/>
      </w:r>
      <w:r>
        <w:tab/>
      </w:r>
      <w:r>
        <w:tab/>
      </w:r>
      <w:r w:rsidR="001F7BE7">
        <w:t>Lynn Pace</w:t>
      </w:r>
    </w:p>
    <w:p w14:paraId="56F3C7ED" w14:textId="77777777" w:rsidR="00570AED" w:rsidRDefault="00570AED" w:rsidP="00570AED">
      <w:pPr>
        <w:tabs>
          <w:tab w:val="left" w:pos="720"/>
          <w:tab w:val="left" w:pos="1440"/>
          <w:tab w:val="left" w:pos="2160"/>
        </w:tabs>
        <w:jc w:val="both"/>
      </w:pPr>
      <w:r>
        <w:tab/>
      </w:r>
      <w:r>
        <w:tab/>
      </w:r>
      <w:r>
        <w:tab/>
      </w:r>
      <w:r w:rsidR="001F7BE7">
        <w:t xml:space="preserve">Will </w:t>
      </w:r>
      <w:proofErr w:type="spellStart"/>
      <w:r w:rsidR="001F7BE7">
        <w:t>McCarvill</w:t>
      </w:r>
      <w:proofErr w:type="spellEnd"/>
    </w:p>
    <w:p w14:paraId="48E1B8C6" w14:textId="77777777" w:rsidR="00570AED" w:rsidRDefault="00570AED" w:rsidP="00570AED">
      <w:pPr>
        <w:tabs>
          <w:tab w:val="left" w:pos="720"/>
          <w:tab w:val="left" w:pos="1440"/>
          <w:tab w:val="left" w:pos="2160"/>
        </w:tabs>
        <w:jc w:val="both"/>
      </w:pPr>
      <w:r>
        <w:tab/>
      </w:r>
      <w:r>
        <w:tab/>
      </w:r>
      <w:r>
        <w:tab/>
      </w:r>
      <w:r w:rsidR="001F7BE7">
        <w:t>Caroline Rodriguez</w:t>
      </w:r>
    </w:p>
    <w:p w14:paraId="387F77A7" w14:textId="77777777" w:rsidR="00570AED" w:rsidRDefault="00570AED" w:rsidP="00570AED">
      <w:pPr>
        <w:tabs>
          <w:tab w:val="left" w:pos="720"/>
          <w:tab w:val="left" w:pos="1440"/>
          <w:tab w:val="left" w:pos="2160"/>
        </w:tabs>
        <w:jc w:val="both"/>
      </w:pPr>
      <w:r>
        <w:tab/>
      </w:r>
      <w:r>
        <w:tab/>
      </w:r>
      <w:r>
        <w:tab/>
      </w:r>
      <w:r w:rsidR="001F7BE7">
        <w:t>Deborah Case</w:t>
      </w:r>
    </w:p>
    <w:p w14:paraId="76432CB0" w14:textId="77777777" w:rsidR="00570AED" w:rsidRDefault="00570AED" w:rsidP="00570AED">
      <w:pPr>
        <w:tabs>
          <w:tab w:val="left" w:pos="720"/>
          <w:tab w:val="left" w:pos="1440"/>
          <w:tab w:val="left" w:pos="2160"/>
        </w:tabs>
        <w:jc w:val="both"/>
      </w:pPr>
      <w:r>
        <w:tab/>
      </w:r>
      <w:r>
        <w:tab/>
      </w:r>
      <w:r>
        <w:tab/>
      </w:r>
      <w:r w:rsidR="001F7BE7">
        <w:t>Steve Van Maren</w:t>
      </w:r>
    </w:p>
    <w:p w14:paraId="1A6027BB" w14:textId="77777777" w:rsidR="005A6D03" w:rsidRDefault="005A6D03" w:rsidP="00570AED">
      <w:pPr>
        <w:tabs>
          <w:tab w:val="left" w:pos="720"/>
          <w:tab w:val="left" w:pos="1440"/>
          <w:tab w:val="left" w:pos="2160"/>
        </w:tabs>
        <w:jc w:val="both"/>
      </w:pPr>
      <w:r>
        <w:lastRenderedPageBreak/>
        <w:tab/>
      </w:r>
      <w:r>
        <w:tab/>
      </w:r>
      <w:r>
        <w:tab/>
      </w:r>
      <w:r w:rsidR="001F7BE7">
        <w:t>Leslie Castle</w:t>
      </w:r>
    </w:p>
    <w:p w14:paraId="13FC7880" w14:textId="77777777" w:rsidR="005A6D03" w:rsidRDefault="005A6D03" w:rsidP="00570AED">
      <w:pPr>
        <w:tabs>
          <w:tab w:val="left" w:pos="720"/>
          <w:tab w:val="left" w:pos="1440"/>
          <w:tab w:val="left" w:pos="2160"/>
        </w:tabs>
        <w:jc w:val="both"/>
      </w:pPr>
      <w:r>
        <w:tab/>
      </w:r>
      <w:r>
        <w:tab/>
      </w:r>
      <w:r>
        <w:tab/>
      </w:r>
      <w:r w:rsidR="001F7BE7">
        <w:t>Mimi Levitt</w:t>
      </w:r>
    </w:p>
    <w:p w14:paraId="17FD8F06" w14:textId="77777777" w:rsidR="005A6D03" w:rsidRDefault="005A6D03" w:rsidP="00570AED">
      <w:pPr>
        <w:tabs>
          <w:tab w:val="left" w:pos="720"/>
          <w:tab w:val="left" w:pos="1440"/>
          <w:tab w:val="left" w:pos="2160"/>
        </w:tabs>
        <w:jc w:val="both"/>
      </w:pPr>
      <w:r>
        <w:tab/>
      </w:r>
      <w:r>
        <w:tab/>
      </w:r>
      <w:r>
        <w:tab/>
      </w:r>
      <w:r w:rsidR="001F7BE7">
        <w:t>Laura Briefer</w:t>
      </w:r>
    </w:p>
    <w:p w14:paraId="35506225" w14:textId="77777777" w:rsidR="005A6D03" w:rsidRDefault="005A6D03" w:rsidP="00570AED">
      <w:pPr>
        <w:tabs>
          <w:tab w:val="left" w:pos="720"/>
          <w:tab w:val="left" w:pos="1440"/>
          <w:tab w:val="left" w:pos="2160"/>
        </w:tabs>
        <w:jc w:val="both"/>
      </w:pPr>
      <w:r>
        <w:tab/>
      </w:r>
      <w:r>
        <w:tab/>
      </w:r>
      <w:r>
        <w:tab/>
      </w:r>
      <w:r w:rsidR="001F7BE7">
        <w:t>Catherine Kanter</w:t>
      </w:r>
    </w:p>
    <w:p w14:paraId="72C2DDC5" w14:textId="77777777" w:rsidR="005A6D03" w:rsidRDefault="005A6D03" w:rsidP="00570AED">
      <w:pPr>
        <w:tabs>
          <w:tab w:val="left" w:pos="720"/>
          <w:tab w:val="left" w:pos="1440"/>
          <w:tab w:val="left" w:pos="2160"/>
        </w:tabs>
        <w:jc w:val="both"/>
      </w:pPr>
      <w:r>
        <w:tab/>
      </w:r>
      <w:r>
        <w:tab/>
      </w:r>
      <w:r>
        <w:tab/>
      </w:r>
      <w:r w:rsidR="001F7BE7">
        <w:t>Mark Baer</w:t>
      </w:r>
    </w:p>
    <w:p w14:paraId="224099BF" w14:textId="77777777" w:rsidR="005A6D03" w:rsidRDefault="005A6D03" w:rsidP="00570AED">
      <w:pPr>
        <w:tabs>
          <w:tab w:val="left" w:pos="720"/>
          <w:tab w:val="left" w:pos="1440"/>
          <w:tab w:val="left" w:pos="2160"/>
        </w:tabs>
        <w:jc w:val="both"/>
      </w:pPr>
      <w:r>
        <w:tab/>
      </w:r>
      <w:r>
        <w:tab/>
      </w:r>
      <w:r>
        <w:tab/>
      </w:r>
      <w:r w:rsidR="001F7BE7">
        <w:t>Abi Holt</w:t>
      </w:r>
    </w:p>
    <w:p w14:paraId="5628FF6D" w14:textId="77777777" w:rsidR="005A6D03" w:rsidRDefault="005A6D03" w:rsidP="00570AED">
      <w:pPr>
        <w:tabs>
          <w:tab w:val="left" w:pos="720"/>
          <w:tab w:val="left" w:pos="1440"/>
          <w:tab w:val="left" w:pos="2160"/>
        </w:tabs>
        <w:jc w:val="both"/>
      </w:pPr>
      <w:r>
        <w:tab/>
      </w:r>
      <w:r>
        <w:tab/>
      </w:r>
      <w:r>
        <w:tab/>
      </w:r>
      <w:r w:rsidR="001F7BE7">
        <w:t xml:space="preserve">Charles </w:t>
      </w:r>
      <w:proofErr w:type="spellStart"/>
      <w:r w:rsidR="001F7BE7">
        <w:t>Livsey</w:t>
      </w:r>
      <w:proofErr w:type="spellEnd"/>
    </w:p>
    <w:p w14:paraId="2907B342" w14:textId="0107183B" w:rsidR="001F7BE7" w:rsidRPr="001F7BE7" w:rsidRDefault="005A6D03" w:rsidP="00570AED">
      <w:pPr>
        <w:tabs>
          <w:tab w:val="left" w:pos="720"/>
          <w:tab w:val="left" w:pos="1440"/>
          <w:tab w:val="left" w:pos="2160"/>
        </w:tabs>
        <w:jc w:val="both"/>
      </w:pPr>
      <w:r>
        <w:tab/>
      </w:r>
      <w:r>
        <w:tab/>
      </w:r>
      <w:r>
        <w:tab/>
      </w:r>
      <w:r w:rsidR="001F7BE7">
        <w:t>Jenna Malone</w:t>
      </w:r>
    </w:p>
    <w:p w14:paraId="49BA5B7D" w14:textId="77777777" w:rsidR="00BF6D17" w:rsidRPr="005C6C5E" w:rsidRDefault="00BF6D17" w:rsidP="00BF6D17">
      <w:pPr>
        <w:tabs>
          <w:tab w:val="left" w:pos="720"/>
          <w:tab w:val="left" w:pos="1440"/>
          <w:tab w:val="left" w:pos="2160"/>
        </w:tabs>
        <w:ind w:left="2160" w:hanging="2160"/>
        <w:jc w:val="both"/>
      </w:pPr>
    </w:p>
    <w:p w14:paraId="083380BE" w14:textId="02B38159" w:rsidR="009F62F0" w:rsidRPr="00E952A2" w:rsidRDefault="009F62F0" w:rsidP="00E952A2">
      <w:pPr>
        <w:tabs>
          <w:tab w:val="left" w:pos="1440"/>
          <w:tab w:val="left" w:pos="2160"/>
        </w:tabs>
        <w:jc w:val="both"/>
        <w:rPr>
          <w:b/>
          <w:bCs/>
          <w:u w:val="single"/>
        </w:rPr>
      </w:pPr>
      <w:r w:rsidRPr="00E952A2">
        <w:rPr>
          <w:b/>
          <w:bCs/>
          <w:u w:val="single"/>
        </w:rPr>
        <w:t>OPEN</w:t>
      </w:r>
      <w:r w:rsidR="00917FA9">
        <w:rPr>
          <w:b/>
          <w:bCs/>
          <w:u w:val="single"/>
        </w:rPr>
        <w:t xml:space="preserve"> </w:t>
      </w:r>
      <w:r w:rsidR="005518CB">
        <w:rPr>
          <w:b/>
          <w:bCs/>
          <w:u w:val="single"/>
        </w:rPr>
        <w:t xml:space="preserve">CENTRAL WASATCH COMMISSION (“CWC”) BOARD MEETING </w:t>
      </w:r>
    </w:p>
    <w:p w14:paraId="3ADEBFFB" w14:textId="77777777" w:rsidR="009F62F0" w:rsidRPr="009F62F0" w:rsidRDefault="009F62F0" w:rsidP="00E952A2">
      <w:pPr>
        <w:pStyle w:val="ListParagraph"/>
        <w:tabs>
          <w:tab w:val="left" w:pos="1440"/>
          <w:tab w:val="left" w:pos="2160"/>
        </w:tabs>
        <w:jc w:val="both"/>
        <w:rPr>
          <w:b/>
          <w:bCs/>
          <w:u w:val="single"/>
        </w:rPr>
      </w:pPr>
    </w:p>
    <w:p w14:paraId="098723A0" w14:textId="705BD2ED" w:rsidR="00BC4BC6" w:rsidRPr="005518CB" w:rsidRDefault="002E4334" w:rsidP="0091496B">
      <w:pPr>
        <w:pStyle w:val="ListParagraph"/>
        <w:numPr>
          <w:ilvl w:val="0"/>
          <w:numId w:val="1"/>
        </w:numPr>
        <w:tabs>
          <w:tab w:val="left" w:pos="1440"/>
          <w:tab w:val="left" w:pos="2160"/>
        </w:tabs>
        <w:ind w:hanging="720"/>
        <w:jc w:val="both"/>
        <w:rPr>
          <w:b/>
          <w:bCs/>
          <w:u w:val="single"/>
        </w:rPr>
      </w:pPr>
      <w:r>
        <w:rPr>
          <w:b/>
          <w:bCs/>
          <w:u w:val="single"/>
        </w:rPr>
        <w:t xml:space="preserve">Chair of the Board </w:t>
      </w:r>
      <w:r w:rsidR="003F4691" w:rsidRPr="005518CB">
        <w:rPr>
          <w:b/>
          <w:u w:val="single"/>
        </w:rPr>
        <w:t xml:space="preserve">Christopher F. Robinson will </w:t>
      </w:r>
      <w:r>
        <w:rPr>
          <w:b/>
          <w:u w:val="single"/>
        </w:rPr>
        <w:t>Open the CWC Board Meeting Plus Commenting on the Electronic Meeting, No Anchor Location, as Noted Above.</w:t>
      </w:r>
    </w:p>
    <w:p w14:paraId="361FB038" w14:textId="77777777" w:rsidR="005518CB" w:rsidRPr="005518CB" w:rsidRDefault="005518CB" w:rsidP="005518CB">
      <w:pPr>
        <w:pStyle w:val="ListParagraph"/>
        <w:tabs>
          <w:tab w:val="left" w:pos="1440"/>
          <w:tab w:val="left" w:pos="2160"/>
        </w:tabs>
        <w:jc w:val="both"/>
        <w:rPr>
          <w:b/>
          <w:bCs/>
          <w:u w:val="single"/>
        </w:rPr>
      </w:pPr>
    </w:p>
    <w:p w14:paraId="1467FE80" w14:textId="0CD4BA82"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C25D27">
        <w:rPr>
          <w:bCs/>
        </w:rPr>
        <w:t>3:30</w:t>
      </w:r>
      <w:r w:rsidR="00FC7FD2" w:rsidRPr="00FC7FD2">
        <w:rPr>
          <w:bCs/>
        </w:rPr>
        <w:t xml:space="preserve"> </w:t>
      </w:r>
      <w:r w:rsidRPr="00FC7FD2">
        <w:rPr>
          <w:bCs/>
        </w:rPr>
        <w:t>p.m.</w:t>
      </w:r>
      <w:r w:rsidRPr="008F52B7">
        <w:rPr>
          <w:bCs/>
        </w:rPr>
        <w:t xml:space="preserve">  </w:t>
      </w:r>
    </w:p>
    <w:p w14:paraId="5803C6D8" w14:textId="00745089" w:rsidR="00C25D27" w:rsidRDefault="00C25D27" w:rsidP="00BE1C8C">
      <w:pPr>
        <w:tabs>
          <w:tab w:val="left" w:pos="720"/>
          <w:tab w:val="left" w:pos="2160"/>
        </w:tabs>
        <w:jc w:val="both"/>
        <w:rPr>
          <w:bCs/>
        </w:rPr>
      </w:pPr>
    </w:p>
    <w:p w14:paraId="730646C4" w14:textId="1647B39C" w:rsidR="00C25D27" w:rsidRDefault="00C25D27" w:rsidP="00C25D27">
      <w:pPr>
        <w:tabs>
          <w:tab w:val="left" w:pos="1440"/>
          <w:tab w:val="left" w:pos="2160"/>
        </w:tabs>
        <w:jc w:val="both"/>
      </w:pPr>
      <w:r>
        <w:t xml:space="preserve">The Legislature, pursuant to Section 52-4-207(4), required the Board to make a determination, which was as follows: </w:t>
      </w:r>
    </w:p>
    <w:p w14:paraId="57C21527" w14:textId="77777777" w:rsidR="005D0A72" w:rsidRDefault="005D0A72" w:rsidP="00C25D27">
      <w:pPr>
        <w:tabs>
          <w:tab w:val="left" w:pos="1440"/>
          <w:tab w:val="left" w:pos="2160"/>
        </w:tabs>
        <w:jc w:val="both"/>
      </w:pPr>
    </w:p>
    <w:p w14:paraId="09424BEC" w14:textId="466E79B8" w:rsidR="00C25D27" w:rsidRPr="008F52B7" w:rsidRDefault="005D0A72" w:rsidP="00B23BB2">
      <w:pPr>
        <w:tabs>
          <w:tab w:val="left" w:pos="720"/>
          <w:tab w:val="left" w:pos="2160"/>
        </w:tabs>
        <w:ind w:left="720"/>
        <w:jc w:val="both"/>
        <w:rPr>
          <w:bCs/>
        </w:rPr>
      </w:pPr>
      <w:r>
        <w:rPr>
          <w:bCs/>
        </w:rPr>
        <w:t xml:space="preserve">‘I,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  </w:t>
      </w:r>
      <w:r w:rsidR="0060474A">
        <w:rPr>
          <w:bCs/>
        </w:rPr>
        <w:t xml:space="preserve">It is well recognized that a global pandemic currently exists related to </w:t>
      </w:r>
      <w:r>
        <w:rPr>
          <w:bCs/>
        </w:rPr>
        <w:t>COVID-1</w:t>
      </w:r>
      <w:r w:rsidR="00A13826">
        <w:rPr>
          <w:bCs/>
        </w:rPr>
        <w:t xml:space="preserve">9, which has the potential to overwhelm Utah’s healthcare system.  Due to the nature of emergency caused </w:t>
      </w:r>
      <w:r w:rsidR="00393992">
        <w:rPr>
          <w:bCs/>
        </w:rPr>
        <w:t xml:space="preserve">by the global pandemic, I find that conducting a meeting at an anchor location under the current state of public health emergency </w:t>
      </w:r>
      <w:r w:rsidR="004731B3">
        <w:rPr>
          <w:bCs/>
        </w:rPr>
        <w:t>constitutes a substantial risk to the health and safety of those who may be present at the anchor location</w:t>
      </w:r>
      <w:r w:rsidR="0040391C">
        <w:rPr>
          <w:bCs/>
        </w:rPr>
        <w:t xml:space="preserve">.’ </w:t>
      </w:r>
    </w:p>
    <w:p w14:paraId="2AD8D1A0" w14:textId="77777777" w:rsidR="007F2571" w:rsidRPr="008F52B7" w:rsidRDefault="007F2571" w:rsidP="00BE1C8C">
      <w:pPr>
        <w:tabs>
          <w:tab w:val="left" w:pos="1440"/>
          <w:tab w:val="left" w:pos="2160"/>
        </w:tabs>
        <w:jc w:val="both"/>
        <w:rPr>
          <w:b/>
          <w:bCs/>
          <w:u w:val="single"/>
        </w:rPr>
      </w:pPr>
    </w:p>
    <w:p w14:paraId="6F133C9C" w14:textId="102AC52C" w:rsidR="00FA36C7" w:rsidRPr="00722200" w:rsidRDefault="002E4334" w:rsidP="00344311">
      <w:pPr>
        <w:pStyle w:val="ListParagraph"/>
        <w:numPr>
          <w:ilvl w:val="0"/>
          <w:numId w:val="1"/>
        </w:numPr>
        <w:tabs>
          <w:tab w:val="left" w:pos="1440"/>
          <w:tab w:val="left" w:pos="2160"/>
        </w:tabs>
        <w:ind w:hanging="720"/>
        <w:jc w:val="both"/>
      </w:pPr>
      <w:r>
        <w:rPr>
          <w:b/>
          <w:bCs/>
          <w:u w:val="single"/>
        </w:rPr>
        <w:t>(Action</w:t>
      </w:r>
      <w:r w:rsidR="00C4132F">
        <w:rPr>
          <w:b/>
          <w:bCs/>
          <w:u w:val="single"/>
        </w:rPr>
        <w:t>)</w:t>
      </w:r>
      <w:r>
        <w:rPr>
          <w:b/>
          <w:bCs/>
          <w:u w:val="single"/>
        </w:rPr>
        <w:t xml:space="preserve"> </w:t>
      </w:r>
      <w:r w:rsidR="005518CB">
        <w:rPr>
          <w:b/>
          <w:bCs/>
          <w:u w:val="single"/>
        </w:rPr>
        <w:t xml:space="preserve">The Board will Consider Approving the Minutes of the </w:t>
      </w:r>
      <w:r w:rsidR="00B519D7">
        <w:rPr>
          <w:b/>
          <w:bCs/>
          <w:u w:val="single"/>
        </w:rPr>
        <w:t xml:space="preserve">August </w:t>
      </w:r>
      <w:r w:rsidR="003732C7">
        <w:rPr>
          <w:b/>
          <w:bCs/>
          <w:u w:val="single"/>
        </w:rPr>
        <w:t>12, 2021, Public Meeting</w:t>
      </w:r>
      <w:r w:rsidR="00026BCF">
        <w:rPr>
          <w:b/>
          <w:bCs/>
          <w:u w:val="single"/>
        </w:rPr>
        <w:t>.</w:t>
      </w:r>
    </w:p>
    <w:p w14:paraId="0D882164" w14:textId="5E52A938" w:rsidR="00722200" w:rsidRDefault="00722200" w:rsidP="00722200">
      <w:pPr>
        <w:tabs>
          <w:tab w:val="left" w:pos="1440"/>
          <w:tab w:val="left" w:pos="2160"/>
        </w:tabs>
        <w:jc w:val="both"/>
      </w:pPr>
    </w:p>
    <w:p w14:paraId="2432B804" w14:textId="651E0505" w:rsidR="00722200" w:rsidRDefault="007B4328" w:rsidP="00722200">
      <w:pPr>
        <w:tabs>
          <w:tab w:val="left" w:pos="1440"/>
          <w:tab w:val="left" w:pos="2160"/>
        </w:tabs>
        <w:jc w:val="both"/>
      </w:pPr>
      <w:r>
        <w:t xml:space="preserve">Chair Robinson </w:t>
      </w:r>
      <w:r w:rsidR="00916271">
        <w:t xml:space="preserve">recommended that </w:t>
      </w:r>
      <w:r w:rsidR="005376DA">
        <w:t xml:space="preserve">approval of the Central Wasatch Commission (“CWC”) </w:t>
      </w:r>
      <w:r w:rsidR="00032DDF">
        <w:t xml:space="preserve">Board Meeting </w:t>
      </w:r>
      <w:r w:rsidR="001949C6">
        <w:t>m</w:t>
      </w:r>
      <w:r w:rsidR="00032DDF">
        <w:t>inutes from August 12, 2021</w:t>
      </w:r>
      <w:r w:rsidR="001949C6">
        <w:t>,</w:t>
      </w:r>
      <w:r w:rsidR="00032DDF">
        <w:t xml:space="preserve"> </w:t>
      </w:r>
      <w:r w:rsidR="001A23D3">
        <w:t xml:space="preserve">be tabled </w:t>
      </w:r>
      <w:r w:rsidR="0081424C">
        <w:t>until the next meeting.</w:t>
      </w:r>
      <w:r w:rsidR="00B05322">
        <w:t xml:space="preserve">  </w:t>
      </w:r>
      <w:r w:rsidR="001949C6">
        <w:t xml:space="preserve">It </w:t>
      </w:r>
      <w:r w:rsidR="00B05322">
        <w:t xml:space="preserve">was a </w:t>
      </w:r>
      <w:r w:rsidR="00FA3219">
        <w:t>Special Meeting of the CWC Board</w:t>
      </w:r>
      <w:r w:rsidR="00B05322">
        <w:t xml:space="preserve"> and the minutes would be approved </w:t>
      </w:r>
      <w:r w:rsidR="001949C6">
        <w:t>at a</w:t>
      </w:r>
      <w:r w:rsidR="007270E3">
        <w:t xml:space="preserve"> </w:t>
      </w:r>
      <w:r w:rsidR="00B05322">
        <w:t xml:space="preserve">Regular Meeting. </w:t>
      </w:r>
    </w:p>
    <w:p w14:paraId="2C8A6CFD" w14:textId="121E6551" w:rsidR="00722200" w:rsidRDefault="00722200" w:rsidP="00722200">
      <w:pPr>
        <w:tabs>
          <w:tab w:val="left" w:pos="1440"/>
          <w:tab w:val="left" w:pos="2160"/>
        </w:tabs>
        <w:jc w:val="both"/>
      </w:pPr>
    </w:p>
    <w:p w14:paraId="3321940A" w14:textId="70E54F5B" w:rsidR="00722200" w:rsidRDefault="003732C7" w:rsidP="00722200">
      <w:pPr>
        <w:tabs>
          <w:tab w:val="left" w:pos="1440"/>
          <w:tab w:val="left" w:pos="2160"/>
        </w:tabs>
        <w:jc w:val="both"/>
        <w:rPr>
          <w:b/>
          <w:bCs/>
          <w:u w:val="single"/>
        </w:rPr>
      </w:pPr>
      <w:r>
        <w:rPr>
          <w:b/>
          <w:bCs/>
          <w:u w:val="single"/>
        </w:rPr>
        <w:t>COMMITTEE AND PROJECT REPORTS</w:t>
      </w:r>
    </w:p>
    <w:p w14:paraId="28224D6C" w14:textId="77777777" w:rsidR="003732C7" w:rsidRPr="003732C7" w:rsidRDefault="003732C7" w:rsidP="00722200">
      <w:pPr>
        <w:tabs>
          <w:tab w:val="left" w:pos="1440"/>
          <w:tab w:val="left" w:pos="2160"/>
        </w:tabs>
        <w:jc w:val="both"/>
        <w:rPr>
          <w:b/>
          <w:bCs/>
          <w:u w:val="single"/>
        </w:rPr>
      </w:pPr>
    </w:p>
    <w:p w14:paraId="389CC4D6" w14:textId="77777777" w:rsidR="00B519D7" w:rsidRPr="00B519D7" w:rsidRDefault="00B519D7" w:rsidP="003732C7">
      <w:pPr>
        <w:pStyle w:val="ListParagraph"/>
        <w:numPr>
          <w:ilvl w:val="0"/>
          <w:numId w:val="29"/>
        </w:numPr>
        <w:tabs>
          <w:tab w:val="left" w:pos="1440"/>
          <w:tab w:val="left" w:pos="2160"/>
        </w:tabs>
        <w:ind w:hanging="720"/>
        <w:jc w:val="both"/>
      </w:pPr>
      <w:r>
        <w:rPr>
          <w:b/>
          <w:bCs/>
          <w:u w:val="single"/>
        </w:rPr>
        <w:t xml:space="preserve">Little Cottonwood Canyon Draft Environmental Impact Statement Draft Comment.  </w:t>
      </w:r>
    </w:p>
    <w:p w14:paraId="72AA380A" w14:textId="1694E1AD" w:rsidR="003732C7" w:rsidRDefault="003732C7" w:rsidP="003732C7">
      <w:pPr>
        <w:tabs>
          <w:tab w:val="left" w:pos="1440"/>
          <w:tab w:val="left" w:pos="2160"/>
        </w:tabs>
        <w:jc w:val="both"/>
      </w:pPr>
    </w:p>
    <w:p w14:paraId="5EF0E089" w14:textId="71CF9804" w:rsidR="003732C7" w:rsidRPr="003732C7" w:rsidRDefault="00B519D7" w:rsidP="00B519D7">
      <w:pPr>
        <w:pStyle w:val="ListParagraph"/>
        <w:tabs>
          <w:tab w:val="left" w:pos="1440"/>
          <w:tab w:val="left" w:pos="2160"/>
        </w:tabs>
        <w:ind w:left="1440" w:hanging="720"/>
        <w:jc w:val="both"/>
        <w:rPr>
          <w:b/>
          <w:bCs/>
        </w:rPr>
      </w:pPr>
      <w:r>
        <w:rPr>
          <w:b/>
          <w:bCs/>
        </w:rPr>
        <w:t>a.</w:t>
      </w:r>
      <w:r>
        <w:rPr>
          <w:b/>
          <w:bCs/>
        </w:rPr>
        <w:tab/>
        <w:t xml:space="preserve">The Commission will Review, Discuss, and Agree Upon the Outline, Scope, and Direction of the CWC’s Comments to the LCC DEIS. </w:t>
      </w:r>
    </w:p>
    <w:p w14:paraId="55E68349" w14:textId="0624DE58" w:rsidR="00722200" w:rsidRDefault="00722200" w:rsidP="00722200">
      <w:pPr>
        <w:tabs>
          <w:tab w:val="left" w:pos="1440"/>
          <w:tab w:val="left" w:pos="2160"/>
        </w:tabs>
        <w:jc w:val="both"/>
      </w:pPr>
    </w:p>
    <w:p w14:paraId="4F727AD5" w14:textId="6FE4AE97" w:rsidR="00722200" w:rsidRDefault="00EB7C8F" w:rsidP="00722200">
      <w:pPr>
        <w:tabs>
          <w:tab w:val="left" w:pos="1440"/>
          <w:tab w:val="left" w:pos="2160"/>
        </w:tabs>
        <w:jc w:val="both"/>
      </w:pPr>
      <w:r>
        <w:t xml:space="preserve">Chair Robinson </w:t>
      </w:r>
      <w:r w:rsidR="001949C6">
        <w:t xml:space="preserve">reported </w:t>
      </w:r>
      <w:r>
        <w:t xml:space="preserve">that the CWC Board Meeting </w:t>
      </w:r>
      <w:r w:rsidR="001949C6">
        <w:t xml:space="preserve">will </w:t>
      </w:r>
      <w:r w:rsidR="00705D5B">
        <w:t xml:space="preserve">focus on </w:t>
      </w:r>
      <w:r w:rsidR="00FE41A9">
        <w:t>the CWC</w:t>
      </w:r>
      <w:r w:rsidR="00705D5B">
        <w:t xml:space="preserve"> </w:t>
      </w:r>
      <w:r w:rsidR="00CD6AB9">
        <w:t>response</w:t>
      </w:r>
      <w:r w:rsidR="00705D5B">
        <w:t xml:space="preserve"> </w:t>
      </w:r>
      <w:r w:rsidR="00CD6AB9">
        <w:t>to</w:t>
      </w:r>
      <w:r w:rsidR="00577095">
        <w:t xml:space="preserve"> t</w:t>
      </w:r>
      <w:r w:rsidR="00705D5B">
        <w:t xml:space="preserve">he Utah Department of Transportation (“UDOT”) Little Cottonwood Canyon </w:t>
      </w:r>
      <w:r w:rsidR="005758B2">
        <w:t xml:space="preserve">Draft Environmental Impact Statement (“EIS”).  </w:t>
      </w:r>
      <w:r w:rsidR="001949C6">
        <w:t>T</w:t>
      </w:r>
      <w:r w:rsidR="00577095">
        <w:t xml:space="preserve">he </w:t>
      </w:r>
      <w:r w:rsidR="001949C6">
        <w:t>p</w:t>
      </w:r>
      <w:r w:rsidR="00577095">
        <w:t>acket</w:t>
      </w:r>
      <w:r w:rsidR="001949C6">
        <w:t xml:space="preserve"> included </w:t>
      </w:r>
      <w:r w:rsidR="00577095">
        <w:t xml:space="preserve">an outline that </w:t>
      </w:r>
      <w:r w:rsidR="001949C6">
        <w:t>s</w:t>
      </w:r>
      <w:r w:rsidR="00577095">
        <w:t xml:space="preserve">taff prepared </w:t>
      </w:r>
      <w:r w:rsidR="00A811DA">
        <w:t>to reflect areas of consensus from the Commission.  Th</w:t>
      </w:r>
      <w:r w:rsidR="001949C6">
        <w:t>e</w:t>
      </w:r>
      <w:r w:rsidR="00A811DA">
        <w:t xml:space="preserve"> outline </w:t>
      </w:r>
      <w:r w:rsidR="00BE21E4">
        <w:t>w</w:t>
      </w:r>
      <w:r w:rsidR="00A811DA">
        <w:t xml:space="preserve">ould be used for discussion purposes during the meeting.  </w:t>
      </w:r>
      <w:r w:rsidR="001949C6">
        <w:t xml:space="preserve">CWC </w:t>
      </w:r>
      <w:r w:rsidR="00484E79">
        <w:t>Communications Director, Lindsey Nielsen shared the document</w:t>
      </w:r>
      <w:r w:rsidR="00E579A9">
        <w:t xml:space="preserve"> entitled,</w:t>
      </w:r>
      <w:r w:rsidR="00484E79">
        <w:t xml:space="preserve"> “Outline for Comments to UDOT</w:t>
      </w:r>
      <w:r w:rsidR="00F52ACC">
        <w:t xml:space="preserve"> </w:t>
      </w:r>
      <w:r w:rsidR="00484E79">
        <w:t xml:space="preserve">Little Cottonwood Canyon Draft EIS – Draft Outline.” </w:t>
      </w:r>
    </w:p>
    <w:p w14:paraId="7ED3E675" w14:textId="4BCC31BB" w:rsidR="00563A0E" w:rsidRDefault="00563A0E" w:rsidP="00722200">
      <w:pPr>
        <w:tabs>
          <w:tab w:val="left" w:pos="1440"/>
          <w:tab w:val="left" w:pos="2160"/>
        </w:tabs>
        <w:jc w:val="both"/>
      </w:pPr>
    </w:p>
    <w:p w14:paraId="739CA98C" w14:textId="56C81546" w:rsidR="00563A0E" w:rsidRDefault="00563A0E" w:rsidP="00722200">
      <w:pPr>
        <w:tabs>
          <w:tab w:val="left" w:pos="1440"/>
          <w:tab w:val="left" w:pos="2160"/>
        </w:tabs>
        <w:jc w:val="both"/>
      </w:pPr>
      <w:r>
        <w:t xml:space="preserve">Chair Robinson </w:t>
      </w:r>
      <w:r w:rsidR="00E2544A">
        <w:t xml:space="preserve">noted that on August 8, 2021, </w:t>
      </w:r>
      <w:r w:rsidR="00E579A9">
        <w:t>s</w:t>
      </w:r>
      <w:r w:rsidR="00E2544A">
        <w:t xml:space="preserve">taff sent out four or five questions to </w:t>
      </w:r>
      <w:r w:rsidR="00E579A9">
        <w:t xml:space="preserve">the </w:t>
      </w:r>
      <w:r w:rsidR="00E2544A">
        <w:t xml:space="preserve">CWC Board Members. </w:t>
      </w:r>
      <w:r w:rsidR="000415F7">
        <w:t xml:space="preserve"> Answers </w:t>
      </w:r>
      <w:r w:rsidR="00E579A9">
        <w:t>were</w:t>
      </w:r>
      <w:r w:rsidR="000415F7">
        <w:t xml:space="preserve"> received from Mayor Dan Knopp and </w:t>
      </w:r>
      <w:r w:rsidR="003753FE">
        <w:t xml:space="preserve">Mayor Mike Peterson.  Additionally, Councilor Marci Houseman submitted </w:t>
      </w:r>
      <w:r w:rsidR="00E579A9">
        <w:t xml:space="preserve">an </w:t>
      </w:r>
      <w:r w:rsidR="00DD5FE9">
        <w:t>interoffice memorandum</w:t>
      </w:r>
      <w:r w:rsidR="006F4A83">
        <w:t xml:space="preserve">.  </w:t>
      </w:r>
      <w:r w:rsidR="00D5370A">
        <w:t xml:space="preserve">The </w:t>
      </w:r>
      <w:r w:rsidR="00594B91">
        <w:t xml:space="preserve">remaining </w:t>
      </w:r>
      <w:r w:rsidR="00D5370A">
        <w:t xml:space="preserve">CWC Board Members had not submitted anything to </w:t>
      </w:r>
      <w:r w:rsidR="00E579A9">
        <w:t>s</w:t>
      </w:r>
      <w:r w:rsidR="00D5370A">
        <w:t>taff.</w:t>
      </w:r>
      <w:r w:rsidR="008946BA">
        <w:t xml:space="preserve">  </w:t>
      </w:r>
      <w:r w:rsidR="00612DC6">
        <w:t>Chair Robinson explained that the</w:t>
      </w:r>
      <w:r w:rsidR="00823BDA">
        <w:t xml:space="preserve"> Draft Outline document </w:t>
      </w:r>
      <w:r w:rsidR="00EB7198">
        <w:t>took into account comments made by Mayor Knopp, Mayor Peterson</w:t>
      </w:r>
      <w:r w:rsidR="00E579A9">
        <w:t>,</w:t>
      </w:r>
      <w:r w:rsidR="00EB7198">
        <w:t xml:space="preserve"> and Councilor Houseman.  </w:t>
      </w:r>
    </w:p>
    <w:p w14:paraId="6FD270D7" w14:textId="01BC127F" w:rsidR="00BE723B" w:rsidRDefault="00BE723B" w:rsidP="00722200">
      <w:pPr>
        <w:tabs>
          <w:tab w:val="left" w:pos="1440"/>
          <w:tab w:val="left" w:pos="2160"/>
        </w:tabs>
        <w:jc w:val="both"/>
      </w:pPr>
    </w:p>
    <w:p w14:paraId="5791F031" w14:textId="0FB00FA0" w:rsidR="003F3704" w:rsidRDefault="00C95355" w:rsidP="00722200">
      <w:pPr>
        <w:tabs>
          <w:tab w:val="left" w:pos="1440"/>
          <w:tab w:val="left" w:pos="2160"/>
        </w:tabs>
        <w:jc w:val="both"/>
      </w:pPr>
      <w:r>
        <w:t xml:space="preserve">The Draft Outline in some ways answered the question of what problem the CWC was trying to solve.  Chair Robinson </w:t>
      </w:r>
      <w:r w:rsidR="001C3C24">
        <w:t xml:space="preserve">reported that the fourth bullet point pulled a quote directly from the Mountain Accord.  </w:t>
      </w:r>
      <w:r w:rsidR="00580E1E">
        <w:t xml:space="preserve">He hoped there could be discussion about whether </w:t>
      </w:r>
      <w:r w:rsidR="00FC6CD4">
        <w:t>the</w:t>
      </w:r>
      <w:r w:rsidR="00E43D74">
        <w:t xml:space="preserve"> explanation from the Mountain Accord adequately addressed the CWC definition of the problem</w:t>
      </w:r>
      <w:r w:rsidR="005560CF">
        <w:t xml:space="preserve">.  He also hoped there could be discussion </w:t>
      </w:r>
      <w:r w:rsidR="00E579A9">
        <w:t xml:space="preserve">on </w:t>
      </w:r>
      <w:r w:rsidR="00E43D74">
        <w:t>whether th</w:t>
      </w:r>
      <w:r w:rsidR="003E6A2E">
        <w:t xml:space="preserve">e Draft Outline was moving in the right direction </w:t>
      </w:r>
      <w:r w:rsidR="00213EFD">
        <w:t xml:space="preserve">so the CWC </w:t>
      </w:r>
      <w:r w:rsidR="00C70E9D">
        <w:t xml:space="preserve">would be able to </w:t>
      </w:r>
      <w:r w:rsidR="003E6A2E">
        <w:t>provide consensus comments to UDOT.</w:t>
      </w:r>
      <w:r w:rsidR="00FE7C2F">
        <w:t xml:space="preserve">  Chair Robinson suggested reviewing the document line</w:t>
      </w:r>
      <w:r w:rsidR="00E579A9">
        <w:t>-</w:t>
      </w:r>
      <w:r w:rsidR="00FE7C2F">
        <w:t>by</w:t>
      </w:r>
      <w:r w:rsidR="00E579A9">
        <w:t>-</w:t>
      </w:r>
      <w:r w:rsidR="00FE7C2F">
        <w:t xml:space="preserve">line.  </w:t>
      </w:r>
    </w:p>
    <w:p w14:paraId="2678B5DB" w14:textId="7876EC88" w:rsidR="00752C1F" w:rsidRDefault="00752C1F" w:rsidP="00722200">
      <w:pPr>
        <w:tabs>
          <w:tab w:val="left" w:pos="1440"/>
          <w:tab w:val="left" w:pos="2160"/>
        </w:tabs>
        <w:jc w:val="both"/>
      </w:pPr>
    </w:p>
    <w:p w14:paraId="6B913C8D" w14:textId="79B30BB4" w:rsidR="008C119D" w:rsidRDefault="00752C1F" w:rsidP="00722200">
      <w:pPr>
        <w:tabs>
          <w:tab w:val="left" w:pos="1440"/>
          <w:tab w:val="left" w:pos="2160"/>
        </w:tabs>
        <w:jc w:val="both"/>
      </w:pPr>
      <w:r>
        <w:t xml:space="preserve">Mayor </w:t>
      </w:r>
      <w:r w:rsidR="00E579A9">
        <w:t xml:space="preserve">Harris </w:t>
      </w:r>
      <w:r>
        <w:t xml:space="preserve">Sondak </w:t>
      </w:r>
      <w:r w:rsidR="00E579A9">
        <w:t xml:space="preserve">reported </w:t>
      </w:r>
      <w:r w:rsidR="00A94A5E">
        <w:t xml:space="preserve">that the Town of Alta was currently trying to determine </w:t>
      </w:r>
      <w:r w:rsidR="004F2107">
        <w:t>its</w:t>
      </w:r>
      <w:r w:rsidR="00A94A5E">
        <w:t xml:space="preserve"> response to the UDOT Little Cottonwood Canyon Draft EIS.  As a result, it had been difficult to answer the questions </w:t>
      </w:r>
      <w:r w:rsidR="0082131F">
        <w:t xml:space="preserve">sent out by </w:t>
      </w:r>
      <w:r w:rsidR="00E579A9">
        <w:t>s</w:t>
      </w:r>
      <w:r w:rsidR="0082131F">
        <w:t xml:space="preserve">taff.  </w:t>
      </w:r>
      <w:r w:rsidR="00106DA0">
        <w:t>He noted that the Town of Alta may submit</w:t>
      </w:r>
      <w:r w:rsidR="00B650D3">
        <w:t xml:space="preserve"> </w:t>
      </w:r>
      <w:r w:rsidR="00106DA0">
        <w:t xml:space="preserve">comments that </w:t>
      </w:r>
      <w:r w:rsidR="00E579A9">
        <w:t>a</w:t>
      </w:r>
      <w:r w:rsidR="00B2002E">
        <w:t>re</w:t>
      </w:r>
      <w:r w:rsidR="0072148D">
        <w:t xml:space="preserve"> not necessarily the same as those submitted by the CWC</w:t>
      </w:r>
      <w:r w:rsidR="00D5557E">
        <w:t xml:space="preserve">.  Mayor Sondak agreed with the plan </w:t>
      </w:r>
      <w:r w:rsidR="00E579A9">
        <w:t xml:space="preserve">outlined </w:t>
      </w:r>
      <w:r w:rsidR="00D5557E">
        <w:t xml:space="preserve">for the CWC to move forward but believed </w:t>
      </w:r>
      <w:r w:rsidR="00E579A9">
        <w:t xml:space="preserve">that </w:t>
      </w:r>
      <w:r w:rsidR="00D5557E">
        <w:t xml:space="preserve">individual municipalities </w:t>
      </w:r>
      <w:r w:rsidR="00E579A9">
        <w:t xml:space="preserve">will </w:t>
      </w:r>
      <w:r w:rsidR="008A7B99">
        <w:t xml:space="preserve">likely take a view that </w:t>
      </w:r>
      <w:r w:rsidR="00E579A9">
        <w:t>i</w:t>
      </w:r>
      <w:r w:rsidR="008A7B99">
        <w:t xml:space="preserve">s more tailored to their own circumstances.  Chair Robinson believed that was to be expected. </w:t>
      </w:r>
      <w:r w:rsidR="006575C8">
        <w:t xml:space="preserve"> The intention of the CWC was to share </w:t>
      </w:r>
      <w:r w:rsidR="008C119D">
        <w:t xml:space="preserve">areas of consensus.  </w:t>
      </w:r>
      <w:r w:rsidR="00C3474D">
        <w:t xml:space="preserve">Chair Robinson noted that </w:t>
      </w:r>
      <w:r w:rsidR="000A3A9A">
        <w:t xml:space="preserve">the Draft Outline did not </w:t>
      </w:r>
      <w:r w:rsidR="0011166C">
        <w:t xml:space="preserve">specifically </w:t>
      </w:r>
      <w:r w:rsidR="000A3A9A">
        <w:t xml:space="preserve">recommend a transportation mode.  </w:t>
      </w:r>
    </w:p>
    <w:p w14:paraId="06B43D4B" w14:textId="31ED979D" w:rsidR="00282994" w:rsidRDefault="00282994" w:rsidP="00722200">
      <w:pPr>
        <w:tabs>
          <w:tab w:val="left" w:pos="1440"/>
          <w:tab w:val="left" w:pos="2160"/>
        </w:tabs>
        <w:jc w:val="both"/>
      </w:pPr>
    </w:p>
    <w:p w14:paraId="02DE3177" w14:textId="3EE7A0A1" w:rsidR="00F02FA5" w:rsidRDefault="00F02FA5" w:rsidP="00722200">
      <w:pPr>
        <w:tabs>
          <w:tab w:val="left" w:pos="1440"/>
          <w:tab w:val="left" w:pos="2160"/>
        </w:tabs>
        <w:jc w:val="both"/>
      </w:pPr>
      <w:r>
        <w:t xml:space="preserve">Mayor Jenny Wilson </w:t>
      </w:r>
      <w:r w:rsidR="009A6F35">
        <w:t>commented that a lot of time had been spent on the Mountain Transportation System (“MTS”) Pillars Document</w:t>
      </w:r>
      <w:r w:rsidR="00E579A9">
        <w:t xml:space="preserve">.  She </w:t>
      </w:r>
      <w:r w:rsidR="003F6A3A">
        <w:t xml:space="preserve">wondered </w:t>
      </w:r>
      <w:r w:rsidR="00E579A9">
        <w:t xml:space="preserve">if </w:t>
      </w:r>
      <w:r w:rsidR="003F6A3A">
        <w:t xml:space="preserve">the CWC Board </w:t>
      </w:r>
      <w:r w:rsidR="00E579A9">
        <w:t xml:space="preserve">review </w:t>
      </w:r>
      <w:r w:rsidR="00E92E98">
        <w:t xml:space="preserve">that document </w:t>
      </w:r>
      <w:r w:rsidR="00B2002E">
        <w:t xml:space="preserve">first </w:t>
      </w:r>
      <w:r w:rsidR="00E92E98">
        <w:t xml:space="preserve">and then discuss additional points made in the Draft Outline.  Chair Robinson </w:t>
      </w:r>
      <w:r w:rsidR="00C33387">
        <w:t xml:space="preserve">clarified that the </w:t>
      </w:r>
      <w:r w:rsidR="00ED288D">
        <w:t xml:space="preserve">Draft Outline discussed the pillars.  It evaluated the UDOT Little Cottonwood Canyon Draft EIS through the lens </w:t>
      </w:r>
      <w:r w:rsidR="00E579A9">
        <w:t xml:space="preserve">of </w:t>
      </w:r>
      <w:r w:rsidR="00F36B92">
        <w:t xml:space="preserve">each pillar.  </w:t>
      </w:r>
      <w:r w:rsidR="00ED288D">
        <w:t>He suggested reviewing the document line</w:t>
      </w:r>
      <w:r w:rsidR="00E579A9">
        <w:t>-</w:t>
      </w:r>
      <w:r w:rsidR="00ED288D">
        <w:t>by</w:t>
      </w:r>
      <w:r w:rsidR="00E579A9">
        <w:t>-</w:t>
      </w:r>
      <w:r w:rsidR="00ED288D">
        <w:t xml:space="preserve">line. </w:t>
      </w:r>
    </w:p>
    <w:p w14:paraId="10D80CD9" w14:textId="58AF3CDF" w:rsidR="00542D2D" w:rsidRDefault="00542D2D" w:rsidP="00722200">
      <w:pPr>
        <w:tabs>
          <w:tab w:val="left" w:pos="1440"/>
          <w:tab w:val="left" w:pos="2160"/>
        </w:tabs>
        <w:jc w:val="both"/>
      </w:pPr>
    </w:p>
    <w:p w14:paraId="215FA7BB" w14:textId="2FB8E3C9" w:rsidR="00722200" w:rsidRDefault="00252F35" w:rsidP="00722200">
      <w:pPr>
        <w:tabs>
          <w:tab w:val="left" w:pos="1440"/>
          <w:tab w:val="left" w:pos="2160"/>
        </w:tabs>
        <w:jc w:val="both"/>
        <w:rPr>
          <w:bCs/>
        </w:rPr>
      </w:pPr>
      <w:r>
        <w:rPr>
          <w:bCs/>
        </w:rPr>
        <w:t xml:space="preserve">Chair Robinson explained that the Opening Paragraph section described the CWC </w:t>
      </w:r>
      <w:r w:rsidR="00F36B92">
        <w:rPr>
          <w:bCs/>
        </w:rPr>
        <w:t xml:space="preserve">itself and </w:t>
      </w:r>
      <w:r w:rsidR="00DE241F">
        <w:rPr>
          <w:bCs/>
        </w:rPr>
        <w:t>referenced</w:t>
      </w:r>
      <w:r w:rsidR="00F36B92">
        <w:rPr>
          <w:bCs/>
        </w:rPr>
        <w:t xml:space="preserve"> the </w:t>
      </w:r>
      <w:r>
        <w:rPr>
          <w:bCs/>
        </w:rPr>
        <w:t>Mountain Accord.  The fourth bullet point tried to identify what the goal of the Mountain Accord was as it relate</w:t>
      </w:r>
      <w:r w:rsidR="00E579A9">
        <w:rPr>
          <w:bCs/>
        </w:rPr>
        <w:t>s</w:t>
      </w:r>
      <w:r>
        <w:rPr>
          <w:bCs/>
        </w:rPr>
        <w:t xml:space="preserve"> to transportation</w:t>
      </w:r>
      <w:r w:rsidR="00E17345">
        <w:rPr>
          <w:bCs/>
        </w:rPr>
        <w:t xml:space="preserve"> as </w:t>
      </w:r>
      <w:r>
        <w:rPr>
          <w:bCs/>
        </w:rPr>
        <w:t>follows:</w:t>
      </w:r>
    </w:p>
    <w:p w14:paraId="14FADAD4" w14:textId="3E709119" w:rsidR="00252F35" w:rsidRDefault="00252F35" w:rsidP="00722200">
      <w:pPr>
        <w:tabs>
          <w:tab w:val="left" w:pos="1440"/>
          <w:tab w:val="left" w:pos="2160"/>
        </w:tabs>
        <w:jc w:val="both"/>
        <w:rPr>
          <w:bCs/>
        </w:rPr>
      </w:pPr>
    </w:p>
    <w:p w14:paraId="1ACBE148" w14:textId="0F9C9DE8" w:rsidR="0066437F" w:rsidRPr="008951CE" w:rsidRDefault="002E67FF" w:rsidP="00722200">
      <w:pPr>
        <w:pStyle w:val="ListParagraph"/>
        <w:numPr>
          <w:ilvl w:val="0"/>
          <w:numId w:val="31"/>
        </w:numPr>
        <w:tabs>
          <w:tab w:val="left" w:pos="1440"/>
          <w:tab w:val="left" w:pos="2160"/>
        </w:tabs>
        <w:jc w:val="both"/>
        <w:rPr>
          <w:bCs/>
        </w:rPr>
      </w:pPr>
      <w:r w:rsidRPr="002E67FF">
        <w:t>A sustainable, safe, efficient, multi-modal transportation system that provides year-round choices to residents, visitors and employees; connects to the overall regional network; serves a diversity of commercial and dispersed recreation uses; is integrated within the fabric of community values and lifestyle choices; supports land-use objectives; and is compatible with the unique environmental characteristics of the Central Wasatch.</w:t>
      </w:r>
    </w:p>
    <w:p w14:paraId="10B5DF3B" w14:textId="23345416" w:rsidR="008951CE" w:rsidRDefault="008951CE" w:rsidP="008951CE">
      <w:pPr>
        <w:tabs>
          <w:tab w:val="left" w:pos="1440"/>
          <w:tab w:val="left" w:pos="2160"/>
        </w:tabs>
        <w:jc w:val="both"/>
        <w:rPr>
          <w:bCs/>
        </w:rPr>
      </w:pPr>
    </w:p>
    <w:p w14:paraId="298A9A3F" w14:textId="3CD854D2" w:rsidR="008951CE" w:rsidRDefault="008A01F5" w:rsidP="008951CE">
      <w:pPr>
        <w:tabs>
          <w:tab w:val="left" w:pos="1440"/>
          <w:tab w:val="left" w:pos="2160"/>
        </w:tabs>
        <w:jc w:val="both"/>
        <w:rPr>
          <w:bCs/>
        </w:rPr>
      </w:pPr>
      <w:r>
        <w:rPr>
          <w:bCs/>
        </w:rPr>
        <w:t xml:space="preserve">Chair Robinson believed </w:t>
      </w:r>
      <w:r w:rsidR="00BD6482">
        <w:rPr>
          <w:bCs/>
        </w:rPr>
        <w:t>th</w:t>
      </w:r>
      <w:r w:rsidR="00E17345">
        <w:rPr>
          <w:bCs/>
        </w:rPr>
        <w:t>e</w:t>
      </w:r>
      <w:r>
        <w:rPr>
          <w:bCs/>
        </w:rPr>
        <w:t xml:space="preserve"> goal </w:t>
      </w:r>
      <w:r w:rsidR="00BD6482">
        <w:rPr>
          <w:bCs/>
        </w:rPr>
        <w:t xml:space="preserve">clearly </w:t>
      </w:r>
      <w:r>
        <w:rPr>
          <w:bCs/>
        </w:rPr>
        <w:t>define</w:t>
      </w:r>
      <w:r w:rsidR="00E17345">
        <w:rPr>
          <w:bCs/>
        </w:rPr>
        <w:t>s</w:t>
      </w:r>
      <w:r>
        <w:rPr>
          <w:bCs/>
        </w:rPr>
        <w:t xml:space="preserve"> what the CWC want</w:t>
      </w:r>
      <w:r w:rsidR="00E17345">
        <w:rPr>
          <w:bCs/>
        </w:rPr>
        <w:t>s</w:t>
      </w:r>
      <w:r>
        <w:rPr>
          <w:bCs/>
        </w:rPr>
        <w:t xml:space="preserve"> the MTS to do.  </w:t>
      </w:r>
      <w:r w:rsidR="0007215D">
        <w:rPr>
          <w:bCs/>
        </w:rPr>
        <w:t xml:space="preserve">The Draft Outline </w:t>
      </w:r>
      <w:r w:rsidR="00F66AFB">
        <w:rPr>
          <w:bCs/>
        </w:rPr>
        <w:t xml:space="preserve">then described the work done by the CWC </w:t>
      </w:r>
      <w:r w:rsidR="00DE241F">
        <w:rPr>
          <w:bCs/>
        </w:rPr>
        <w:t xml:space="preserve">as it </w:t>
      </w:r>
      <w:r w:rsidR="0000706D">
        <w:rPr>
          <w:bCs/>
        </w:rPr>
        <w:t>relate</w:t>
      </w:r>
      <w:r w:rsidR="00E17345">
        <w:rPr>
          <w:bCs/>
        </w:rPr>
        <w:t>s</w:t>
      </w:r>
      <w:r w:rsidR="0000706D">
        <w:rPr>
          <w:bCs/>
        </w:rPr>
        <w:t xml:space="preserve"> to transportation.  For instance, the MTS Pillars Document.  </w:t>
      </w:r>
      <w:r w:rsidR="00091900">
        <w:rPr>
          <w:bCs/>
        </w:rPr>
        <w:t>It then stated:</w:t>
      </w:r>
    </w:p>
    <w:p w14:paraId="04B42C03" w14:textId="74C32720" w:rsidR="00091900" w:rsidRDefault="00091900" w:rsidP="008951CE">
      <w:pPr>
        <w:tabs>
          <w:tab w:val="left" w:pos="1440"/>
          <w:tab w:val="left" w:pos="2160"/>
        </w:tabs>
        <w:jc w:val="both"/>
        <w:rPr>
          <w:bCs/>
        </w:rPr>
      </w:pPr>
    </w:p>
    <w:p w14:paraId="7DC0F09B" w14:textId="4FF4DFA0" w:rsidR="00091900" w:rsidRDefault="00091900" w:rsidP="00091900">
      <w:pPr>
        <w:pStyle w:val="ListParagraph"/>
        <w:numPr>
          <w:ilvl w:val="0"/>
          <w:numId w:val="31"/>
        </w:numPr>
        <w:tabs>
          <w:tab w:val="left" w:pos="1440"/>
          <w:tab w:val="left" w:pos="2160"/>
        </w:tabs>
        <w:jc w:val="both"/>
        <w:rPr>
          <w:bCs/>
        </w:rPr>
      </w:pPr>
      <w:r w:rsidRPr="00091900">
        <w:rPr>
          <w:bCs/>
        </w:rPr>
        <w:t xml:space="preserve">This comment document uses the </w:t>
      </w:r>
      <w:r w:rsidR="00A339A6">
        <w:rPr>
          <w:bCs/>
        </w:rPr>
        <w:t xml:space="preserve">MTS </w:t>
      </w:r>
      <w:r w:rsidRPr="00091900">
        <w:rPr>
          <w:bCs/>
        </w:rPr>
        <w:t xml:space="preserve">Pillars </w:t>
      </w:r>
      <w:r w:rsidR="00DB6738">
        <w:rPr>
          <w:bCs/>
        </w:rPr>
        <w:t>D</w:t>
      </w:r>
      <w:r w:rsidRPr="00091900">
        <w:rPr>
          <w:bCs/>
        </w:rPr>
        <w:t xml:space="preserve">ocument as a lens </w:t>
      </w:r>
      <w:r w:rsidR="004B6BDF">
        <w:rPr>
          <w:bCs/>
        </w:rPr>
        <w:t>through</w:t>
      </w:r>
      <w:r w:rsidRPr="00091900">
        <w:rPr>
          <w:bCs/>
        </w:rPr>
        <w:t xml:space="preserve"> which to consider both alternatives and </w:t>
      </w:r>
      <w:r w:rsidR="00F84B42">
        <w:rPr>
          <w:bCs/>
        </w:rPr>
        <w:t>the UDOT Little Cottonwood Canyon Draft EIS.</w:t>
      </w:r>
    </w:p>
    <w:p w14:paraId="568C7C66" w14:textId="6D578A41" w:rsidR="008F10E9" w:rsidRDefault="008F10E9" w:rsidP="008F10E9">
      <w:pPr>
        <w:tabs>
          <w:tab w:val="left" w:pos="1440"/>
          <w:tab w:val="left" w:pos="2160"/>
        </w:tabs>
        <w:jc w:val="both"/>
        <w:rPr>
          <w:bCs/>
        </w:rPr>
      </w:pPr>
    </w:p>
    <w:p w14:paraId="525FC909" w14:textId="62FF51DA" w:rsidR="00BA6B8A" w:rsidRDefault="0072434B" w:rsidP="008F10E9">
      <w:pPr>
        <w:tabs>
          <w:tab w:val="left" w:pos="1440"/>
          <w:tab w:val="left" w:pos="2160"/>
        </w:tabs>
        <w:jc w:val="both"/>
        <w:rPr>
          <w:bCs/>
        </w:rPr>
      </w:pPr>
      <w:r>
        <w:rPr>
          <w:bCs/>
        </w:rPr>
        <w:lastRenderedPageBreak/>
        <w:t xml:space="preserve">Mayor Peterson supported </w:t>
      </w:r>
      <w:r w:rsidR="005C1B70">
        <w:rPr>
          <w:bCs/>
        </w:rPr>
        <w:t xml:space="preserve">the Opening Paragraph and </w:t>
      </w:r>
      <w:r w:rsidR="00523FF8">
        <w:rPr>
          <w:bCs/>
        </w:rPr>
        <w:t xml:space="preserve">use of </w:t>
      </w:r>
      <w:r w:rsidR="005C1B70">
        <w:rPr>
          <w:bCs/>
        </w:rPr>
        <w:t xml:space="preserve">Mountain Accord language to </w:t>
      </w:r>
      <w:r w:rsidR="009346BA">
        <w:rPr>
          <w:bCs/>
        </w:rPr>
        <w:t xml:space="preserve">clearly </w:t>
      </w:r>
      <w:r w:rsidR="00213860">
        <w:rPr>
          <w:bCs/>
        </w:rPr>
        <w:t>define the goal</w:t>
      </w:r>
      <w:r w:rsidR="00AF09EE">
        <w:rPr>
          <w:bCs/>
        </w:rPr>
        <w:t>s</w:t>
      </w:r>
      <w:r w:rsidR="00213860">
        <w:rPr>
          <w:bCs/>
        </w:rPr>
        <w:t xml:space="preserve"> for the MTS.  </w:t>
      </w:r>
      <w:r w:rsidR="00287D55">
        <w:rPr>
          <w:bCs/>
        </w:rPr>
        <w:t xml:space="preserve">He </w:t>
      </w:r>
      <w:r w:rsidR="00724544">
        <w:rPr>
          <w:bCs/>
        </w:rPr>
        <w:t xml:space="preserve">also </w:t>
      </w:r>
      <w:r w:rsidR="00287D55">
        <w:rPr>
          <w:bCs/>
        </w:rPr>
        <w:t xml:space="preserve">felt it was important </w:t>
      </w:r>
      <w:r w:rsidR="0063048E">
        <w:rPr>
          <w:bCs/>
        </w:rPr>
        <w:t>that there be</w:t>
      </w:r>
      <w:r w:rsidR="00287D55">
        <w:rPr>
          <w:bCs/>
        </w:rPr>
        <w:t xml:space="preserve"> an</w:t>
      </w:r>
      <w:r w:rsidR="00E46158">
        <w:rPr>
          <w:bCs/>
        </w:rPr>
        <w:t xml:space="preserve">other </w:t>
      </w:r>
      <w:r w:rsidR="00287D55">
        <w:rPr>
          <w:bCs/>
        </w:rPr>
        <w:t xml:space="preserve">opportunity to look at the draft </w:t>
      </w:r>
      <w:r w:rsidR="00DC67B3">
        <w:rPr>
          <w:bCs/>
        </w:rPr>
        <w:t xml:space="preserve">before it </w:t>
      </w:r>
      <w:r w:rsidR="00E17345">
        <w:rPr>
          <w:bCs/>
        </w:rPr>
        <w:t>i</w:t>
      </w:r>
      <w:r w:rsidR="00DC67B3">
        <w:rPr>
          <w:bCs/>
        </w:rPr>
        <w:t xml:space="preserve">s submitted to UDOT for consideration.  </w:t>
      </w:r>
    </w:p>
    <w:p w14:paraId="794CA36C" w14:textId="1374B136" w:rsidR="00073EEC" w:rsidRDefault="00073EEC" w:rsidP="008F10E9">
      <w:pPr>
        <w:tabs>
          <w:tab w:val="left" w:pos="1440"/>
          <w:tab w:val="left" w:pos="2160"/>
        </w:tabs>
        <w:jc w:val="both"/>
        <w:rPr>
          <w:bCs/>
        </w:rPr>
      </w:pPr>
    </w:p>
    <w:p w14:paraId="203D6655" w14:textId="4EEE5709" w:rsidR="008F10E9" w:rsidRDefault="00D34477" w:rsidP="008F10E9">
      <w:pPr>
        <w:tabs>
          <w:tab w:val="left" w:pos="1440"/>
          <w:tab w:val="left" w:pos="2160"/>
        </w:tabs>
        <w:jc w:val="both"/>
        <w:rPr>
          <w:bCs/>
        </w:rPr>
      </w:pPr>
      <w:r>
        <w:rPr>
          <w:bCs/>
        </w:rPr>
        <w:t xml:space="preserve">Chair Robinson noted that </w:t>
      </w:r>
      <w:r w:rsidR="00FA40AA">
        <w:rPr>
          <w:bCs/>
        </w:rPr>
        <w:t xml:space="preserve">Visitor Use Capacity was the first pillar.  The Draft Outline </w:t>
      </w:r>
      <w:r w:rsidR="007554A3">
        <w:rPr>
          <w:bCs/>
        </w:rPr>
        <w:t>highlighted key points related to that pillar and shared</w:t>
      </w:r>
      <w:r w:rsidR="00FD7832">
        <w:rPr>
          <w:bCs/>
        </w:rPr>
        <w:t xml:space="preserve"> additional</w:t>
      </w:r>
      <w:r w:rsidR="007554A3">
        <w:rPr>
          <w:bCs/>
        </w:rPr>
        <w:t xml:space="preserve"> CWC comments</w:t>
      </w:r>
      <w:r w:rsidR="00275F81">
        <w:rPr>
          <w:bCs/>
        </w:rPr>
        <w:t>, which were as follows:</w:t>
      </w:r>
    </w:p>
    <w:p w14:paraId="288DC8F1" w14:textId="1B7768FB" w:rsidR="00275F81" w:rsidRDefault="00275F81" w:rsidP="008F10E9">
      <w:pPr>
        <w:tabs>
          <w:tab w:val="left" w:pos="1440"/>
          <w:tab w:val="left" w:pos="2160"/>
        </w:tabs>
        <w:jc w:val="both"/>
        <w:rPr>
          <w:bCs/>
        </w:rPr>
      </w:pPr>
    </w:p>
    <w:p w14:paraId="0879EF95" w14:textId="3CE22C3A" w:rsidR="00275F81" w:rsidRDefault="00275F81" w:rsidP="006F0EF2">
      <w:pPr>
        <w:pStyle w:val="ListParagraph"/>
        <w:numPr>
          <w:ilvl w:val="0"/>
          <w:numId w:val="31"/>
        </w:numPr>
        <w:tabs>
          <w:tab w:val="left" w:pos="1440"/>
          <w:tab w:val="left" w:pos="2160"/>
        </w:tabs>
        <w:jc w:val="both"/>
        <w:rPr>
          <w:bCs/>
        </w:rPr>
      </w:pPr>
      <w:r w:rsidRPr="006F0EF2">
        <w:rPr>
          <w:bCs/>
        </w:rPr>
        <w:t xml:space="preserve">The CWC is working with the National Forest Service and Utah State University </w:t>
      </w:r>
      <w:r w:rsidR="006F0EF2">
        <w:rPr>
          <w:bCs/>
        </w:rPr>
        <w:t>on</w:t>
      </w:r>
      <w:r w:rsidRPr="006F0EF2">
        <w:rPr>
          <w:bCs/>
        </w:rPr>
        <w:t xml:space="preserve"> a Visitor Use Study.</w:t>
      </w:r>
      <w:r w:rsidR="006F0EF2">
        <w:rPr>
          <w:bCs/>
        </w:rPr>
        <w:t xml:space="preserve">  </w:t>
      </w:r>
      <w:r w:rsidRPr="006F0EF2">
        <w:rPr>
          <w:bCs/>
        </w:rPr>
        <w:t>Final research should be done by the end of 2022</w:t>
      </w:r>
      <w:r w:rsidR="006F0EF2">
        <w:rPr>
          <w:bCs/>
        </w:rPr>
        <w:t xml:space="preserve">.  </w:t>
      </w:r>
      <w:r w:rsidRPr="006F0EF2">
        <w:rPr>
          <w:bCs/>
        </w:rPr>
        <w:t>The CWC requests that any alternative is flexible enough to meet the findings from the study</w:t>
      </w:r>
      <w:r w:rsidR="0098038A">
        <w:rPr>
          <w:bCs/>
        </w:rPr>
        <w:t>.</w:t>
      </w:r>
    </w:p>
    <w:p w14:paraId="252486E7" w14:textId="77777777" w:rsidR="00A253FE" w:rsidRDefault="00A253FE" w:rsidP="00A253FE">
      <w:pPr>
        <w:pStyle w:val="ListParagraph"/>
        <w:tabs>
          <w:tab w:val="left" w:pos="1440"/>
          <w:tab w:val="left" w:pos="2160"/>
        </w:tabs>
        <w:jc w:val="both"/>
        <w:rPr>
          <w:bCs/>
        </w:rPr>
      </w:pPr>
    </w:p>
    <w:p w14:paraId="48E8E82B" w14:textId="145E5015" w:rsidR="00275F81" w:rsidRDefault="00275F81" w:rsidP="00275F81">
      <w:pPr>
        <w:pStyle w:val="ListParagraph"/>
        <w:numPr>
          <w:ilvl w:val="0"/>
          <w:numId w:val="31"/>
        </w:numPr>
        <w:tabs>
          <w:tab w:val="left" w:pos="1440"/>
          <w:tab w:val="left" w:pos="2160"/>
        </w:tabs>
        <w:jc w:val="both"/>
        <w:rPr>
          <w:bCs/>
        </w:rPr>
      </w:pPr>
      <w:r w:rsidRPr="005C66A6">
        <w:rPr>
          <w:bCs/>
        </w:rPr>
        <w:t>If a greater reduction in traffic were achieved through optimizing alternative transportation solutions, what would the impacts be?</w:t>
      </w:r>
    </w:p>
    <w:p w14:paraId="45AAE3BF" w14:textId="77777777" w:rsidR="00A253FE" w:rsidRDefault="00A253FE" w:rsidP="00A253FE">
      <w:pPr>
        <w:pStyle w:val="ListParagraph"/>
        <w:tabs>
          <w:tab w:val="left" w:pos="1440"/>
          <w:tab w:val="left" w:pos="2160"/>
        </w:tabs>
        <w:jc w:val="both"/>
        <w:rPr>
          <w:bCs/>
        </w:rPr>
      </w:pPr>
    </w:p>
    <w:p w14:paraId="5E23FB6E" w14:textId="6CC990DC" w:rsidR="00275F81" w:rsidRPr="002C3C64" w:rsidRDefault="00275F81" w:rsidP="00275F81">
      <w:pPr>
        <w:pStyle w:val="ListParagraph"/>
        <w:numPr>
          <w:ilvl w:val="0"/>
          <w:numId w:val="31"/>
        </w:numPr>
        <w:tabs>
          <w:tab w:val="left" w:pos="1440"/>
          <w:tab w:val="left" w:pos="2160"/>
        </w:tabs>
        <w:jc w:val="both"/>
        <w:rPr>
          <w:bCs/>
        </w:rPr>
      </w:pPr>
      <w:r w:rsidRPr="002C3C64">
        <w:rPr>
          <w:bCs/>
        </w:rPr>
        <w:t xml:space="preserve">The </w:t>
      </w:r>
      <w:r w:rsidR="002C3C64">
        <w:rPr>
          <w:bCs/>
        </w:rPr>
        <w:t>UDOT Little Cottonwood Canyon Draft EIS</w:t>
      </w:r>
      <w:r w:rsidRPr="002C3C64">
        <w:rPr>
          <w:bCs/>
        </w:rPr>
        <w:t xml:space="preserve"> does not include in its analysis the negative environmental, watershed</w:t>
      </w:r>
      <w:r w:rsidR="004F2107">
        <w:rPr>
          <w:bCs/>
        </w:rPr>
        <w:t>,</w:t>
      </w:r>
      <w:r w:rsidR="00160E79">
        <w:rPr>
          <w:bCs/>
        </w:rPr>
        <w:t xml:space="preserve"> </w:t>
      </w:r>
      <w:r w:rsidRPr="002C3C64">
        <w:rPr>
          <w:bCs/>
        </w:rPr>
        <w:t>and water resource impacts of increased use of Little Cottonwood Canyon</w:t>
      </w:r>
      <w:r w:rsidR="00160E79">
        <w:rPr>
          <w:bCs/>
        </w:rPr>
        <w:t>,</w:t>
      </w:r>
      <w:r w:rsidRPr="002C3C64">
        <w:rPr>
          <w:bCs/>
        </w:rPr>
        <w:t xml:space="preserve"> which would be a result of the increased transportation capacity built into both the gondola and enhanced bus alternatives. </w:t>
      </w:r>
      <w:r w:rsidR="00DC214A">
        <w:rPr>
          <w:bCs/>
        </w:rPr>
        <w:t xml:space="preserve">  </w:t>
      </w:r>
      <w:r w:rsidRPr="002C3C64">
        <w:rPr>
          <w:bCs/>
        </w:rPr>
        <w:t>Increased visitation to the canyon’s natural resources is a connected action to the two alternatives presented</w:t>
      </w:r>
      <w:r w:rsidR="00160E79">
        <w:rPr>
          <w:bCs/>
        </w:rPr>
        <w:t xml:space="preserve">.  </w:t>
      </w:r>
      <w:r w:rsidRPr="002C3C64">
        <w:rPr>
          <w:bCs/>
        </w:rPr>
        <w:t xml:space="preserve">This limitation in the analysis results in a lack of understanding of the direct, indirect, and cumulative consequences of the proposed actions in the </w:t>
      </w:r>
      <w:r w:rsidR="00DC214A">
        <w:rPr>
          <w:bCs/>
        </w:rPr>
        <w:t>Little Cottonwood Canyon Draft EIS</w:t>
      </w:r>
      <w:r w:rsidRPr="002C3C64">
        <w:rPr>
          <w:bCs/>
        </w:rPr>
        <w:t xml:space="preserve">, which, in our opinion, does not meet the intent of </w:t>
      </w:r>
      <w:r w:rsidR="004F2107">
        <w:rPr>
          <w:bCs/>
        </w:rPr>
        <w:t xml:space="preserve">the </w:t>
      </w:r>
      <w:r w:rsidR="00334FF0" w:rsidRPr="00334FF0">
        <w:rPr>
          <w:bCs/>
        </w:rPr>
        <w:t>National Environmental Policy Act</w:t>
      </w:r>
      <w:r w:rsidR="00334FF0">
        <w:rPr>
          <w:bCs/>
        </w:rPr>
        <w:t xml:space="preserve"> (“NEPA”)</w:t>
      </w:r>
      <w:r w:rsidRPr="002C3C64">
        <w:rPr>
          <w:bCs/>
        </w:rPr>
        <w:t xml:space="preserve">.  </w:t>
      </w:r>
      <w:r w:rsidR="00DC214A">
        <w:rPr>
          <w:bCs/>
        </w:rPr>
        <w:t xml:space="preserve"> </w:t>
      </w:r>
      <w:r w:rsidRPr="002C3C64">
        <w:rPr>
          <w:bCs/>
        </w:rPr>
        <w:t>CWC requests that this analysis be conducted and the Record of Decision be postponed until this analysis is complete.</w:t>
      </w:r>
    </w:p>
    <w:p w14:paraId="24946600" w14:textId="0FD47762" w:rsidR="008951CE" w:rsidRDefault="008951CE" w:rsidP="008951CE">
      <w:pPr>
        <w:tabs>
          <w:tab w:val="left" w:pos="1440"/>
          <w:tab w:val="left" w:pos="2160"/>
        </w:tabs>
        <w:jc w:val="both"/>
        <w:rPr>
          <w:bCs/>
        </w:rPr>
      </w:pPr>
    </w:p>
    <w:p w14:paraId="64F4B348" w14:textId="42E478AE" w:rsidR="008951CE" w:rsidRDefault="00275F81" w:rsidP="008951CE">
      <w:pPr>
        <w:tabs>
          <w:tab w:val="left" w:pos="1440"/>
          <w:tab w:val="left" w:pos="2160"/>
        </w:tabs>
        <w:jc w:val="both"/>
        <w:rPr>
          <w:bCs/>
        </w:rPr>
      </w:pPr>
      <w:r>
        <w:rPr>
          <w:bCs/>
        </w:rPr>
        <w:t xml:space="preserve">Councilor Houseman </w:t>
      </w:r>
      <w:r w:rsidR="00B10CFA">
        <w:rPr>
          <w:bCs/>
        </w:rPr>
        <w:t xml:space="preserve">asked for clarification related to the last bullet point.  She noted that it was an addition to the previous draft she had seen.  </w:t>
      </w:r>
      <w:r w:rsidR="007B6A52">
        <w:rPr>
          <w:bCs/>
        </w:rPr>
        <w:t>Chair Robinson</w:t>
      </w:r>
      <w:r w:rsidR="00E25875">
        <w:rPr>
          <w:bCs/>
        </w:rPr>
        <w:t xml:space="preserve"> explained that the language </w:t>
      </w:r>
      <w:r w:rsidR="00A253FE">
        <w:rPr>
          <w:bCs/>
        </w:rPr>
        <w:t>was</w:t>
      </w:r>
      <w:r w:rsidR="00E25875">
        <w:rPr>
          <w:bCs/>
        </w:rPr>
        <w:t xml:space="preserve"> </w:t>
      </w:r>
      <w:r w:rsidR="00275EBC">
        <w:rPr>
          <w:bCs/>
        </w:rPr>
        <w:t xml:space="preserve">proposed by Laura Briefer.  </w:t>
      </w:r>
      <w:r w:rsidR="009711D3">
        <w:rPr>
          <w:bCs/>
        </w:rPr>
        <w:t xml:space="preserve">He believed the intention was to </w:t>
      </w:r>
      <w:r w:rsidR="005C2B0E">
        <w:rPr>
          <w:bCs/>
        </w:rPr>
        <w:t xml:space="preserve">point out that increased </w:t>
      </w:r>
      <w:r w:rsidR="00211287">
        <w:rPr>
          <w:bCs/>
        </w:rPr>
        <w:t xml:space="preserve">utilization had not been adequately evaluated in the UDOT Little Cottonwood Canyon Draft EIS.  </w:t>
      </w:r>
      <w:r w:rsidR="004B0C26">
        <w:rPr>
          <w:bCs/>
        </w:rPr>
        <w:t xml:space="preserve">The last sentence requested </w:t>
      </w:r>
      <w:r w:rsidR="001318B9">
        <w:rPr>
          <w:bCs/>
        </w:rPr>
        <w:t>an</w:t>
      </w:r>
      <w:r w:rsidR="004B0C26">
        <w:rPr>
          <w:bCs/>
        </w:rPr>
        <w:t xml:space="preserve"> analysis </w:t>
      </w:r>
      <w:r w:rsidR="00CF2D7A">
        <w:rPr>
          <w:bCs/>
        </w:rPr>
        <w:t xml:space="preserve">and that the Record of Decision be postponed until the analysis was done. </w:t>
      </w:r>
    </w:p>
    <w:p w14:paraId="7E78F7B0" w14:textId="47A33B21" w:rsidR="002633D1" w:rsidRDefault="002633D1" w:rsidP="008951CE">
      <w:pPr>
        <w:tabs>
          <w:tab w:val="left" w:pos="1440"/>
          <w:tab w:val="left" w:pos="2160"/>
        </w:tabs>
        <w:jc w:val="both"/>
        <w:rPr>
          <w:bCs/>
        </w:rPr>
      </w:pPr>
    </w:p>
    <w:p w14:paraId="6F922428" w14:textId="5515B85B" w:rsidR="00822128" w:rsidRDefault="002633D1" w:rsidP="00272963">
      <w:pPr>
        <w:tabs>
          <w:tab w:val="left" w:pos="1440"/>
          <w:tab w:val="left" w:pos="2160"/>
        </w:tabs>
        <w:jc w:val="both"/>
        <w:rPr>
          <w:bCs/>
        </w:rPr>
      </w:pPr>
      <w:r>
        <w:rPr>
          <w:bCs/>
        </w:rPr>
        <w:t xml:space="preserve">Councilor Houseman </w:t>
      </w:r>
      <w:r w:rsidR="00152FFB">
        <w:rPr>
          <w:bCs/>
        </w:rPr>
        <w:t xml:space="preserve">believed that the two preferred alternatives </w:t>
      </w:r>
      <w:r w:rsidR="004F2107">
        <w:rPr>
          <w:bCs/>
        </w:rPr>
        <w:t>can</w:t>
      </w:r>
      <w:r w:rsidR="00B344E0">
        <w:rPr>
          <w:bCs/>
        </w:rPr>
        <w:t xml:space="preserve"> mitigate capacity</w:t>
      </w:r>
      <w:r w:rsidR="00B4794B">
        <w:rPr>
          <w:bCs/>
        </w:rPr>
        <w:t xml:space="preserve"> concerns</w:t>
      </w:r>
      <w:r w:rsidR="00B344E0">
        <w:rPr>
          <w:bCs/>
        </w:rPr>
        <w:t>.</w:t>
      </w:r>
      <w:r w:rsidR="00D66905">
        <w:rPr>
          <w:bCs/>
        </w:rPr>
        <w:t xml:space="preserve">  </w:t>
      </w:r>
      <w:r w:rsidR="0012364D">
        <w:rPr>
          <w:bCs/>
        </w:rPr>
        <w:t>She noted that th</w:t>
      </w:r>
      <w:r w:rsidR="00025C89">
        <w:rPr>
          <w:bCs/>
        </w:rPr>
        <w:t xml:space="preserve">e Visitor Use Study </w:t>
      </w:r>
      <w:r w:rsidR="00A64465">
        <w:rPr>
          <w:bCs/>
        </w:rPr>
        <w:t>would</w:t>
      </w:r>
      <w:r w:rsidR="00EB630D">
        <w:rPr>
          <w:bCs/>
        </w:rPr>
        <w:t xml:space="preserve"> </w:t>
      </w:r>
      <w:r w:rsidR="00396BB3">
        <w:rPr>
          <w:bCs/>
        </w:rPr>
        <w:t>outline</w:t>
      </w:r>
      <w:r w:rsidR="00025C89">
        <w:rPr>
          <w:bCs/>
        </w:rPr>
        <w:t xml:space="preserve"> the </w:t>
      </w:r>
      <w:r w:rsidR="00EC710B">
        <w:rPr>
          <w:bCs/>
        </w:rPr>
        <w:t>actual capacity of the canyons</w:t>
      </w:r>
      <w:r w:rsidR="00953963">
        <w:rPr>
          <w:bCs/>
        </w:rPr>
        <w:t xml:space="preserve">.  </w:t>
      </w:r>
      <w:r w:rsidR="00396BB3">
        <w:rPr>
          <w:bCs/>
        </w:rPr>
        <w:t>From there, both the</w:t>
      </w:r>
      <w:r w:rsidR="00D66905">
        <w:rPr>
          <w:bCs/>
        </w:rPr>
        <w:t xml:space="preserve"> enhanced bus alternative </w:t>
      </w:r>
      <w:r w:rsidR="00057683">
        <w:rPr>
          <w:bCs/>
        </w:rPr>
        <w:t>and</w:t>
      </w:r>
      <w:r w:rsidR="00D66905">
        <w:rPr>
          <w:bCs/>
        </w:rPr>
        <w:t xml:space="preserve"> gondola alternative </w:t>
      </w:r>
      <w:r w:rsidR="00B613EC">
        <w:rPr>
          <w:bCs/>
        </w:rPr>
        <w:t>could be scaled down as necessary to ensure</w:t>
      </w:r>
      <w:r w:rsidR="003B0F49">
        <w:rPr>
          <w:bCs/>
        </w:rPr>
        <w:t xml:space="preserve"> that </w:t>
      </w:r>
      <w:r w:rsidR="009C4B7B">
        <w:rPr>
          <w:bCs/>
        </w:rPr>
        <w:t xml:space="preserve">capacity limits </w:t>
      </w:r>
      <w:r w:rsidR="00A268AA">
        <w:rPr>
          <w:bCs/>
        </w:rPr>
        <w:t>a</w:t>
      </w:r>
      <w:r w:rsidR="009C4B7B">
        <w:rPr>
          <w:bCs/>
        </w:rPr>
        <w:t xml:space="preserve">re not exceeded.  </w:t>
      </w:r>
      <w:r w:rsidR="00FF5804">
        <w:rPr>
          <w:bCs/>
        </w:rPr>
        <w:t xml:space="preserve">Councilor Houseman did not understand the need to delay the Record of Decision </w:t>
      </w:r>
      <w:r w:rsidR="00CE54BB">
        <w:rPr>
          <w:bCs/>
        </w:rPr>
        <w:t xml:space="preserve">since both alternatives could mitigate the number of visitors once </w:t>
      </w:r>
      <w:r w:rsidR="00272963">
        <w:rPr>
          <w:bCs/>
        </w:rPr>
        <w:t xml:space="preserve">the capacity limits were clearly defined by the Visitor Use Study.  </w:t>
      </w:r>
    </w:p>
    <w:p w14:paraId="4A03019F" w14:textId="69949B86" w:rsidR="00272963" w:rsidRDefault="00272963" w:rsidP="00272963">
      <w:pPr>
        <w:tabs>
          <w:tab w:val="left" w:pos="1440"/>
          <w:tab w:val="left" w:pos="2160"/>
        </w:tabs>
        <w:jc w:val="both"/>
        <w:rPr>
          <w:bCs/>
        </w:rPr>
      </w:pPr>
    </w:p>
    <w:p w14:paraId="7DECB437" w14:textId="28624129" w:rsidR="00272963" w:rsidRDefault="00272963" w:rsidP="00272963">
      <w:pPr>
        <w:tabs>
          <w:tab w:val="left" w:pos="1440"/>
          <w:tab w:val="left" w:pos="2160"/>
        </w:tabs>
        <w:jc w:val="both"/>
        <w:rPr>
          <w:bCs/>
        </w:rPr>
      </w:pPr>
      <w:r>
        <w:rPr>
          <w:bCs/>
        </w:rPr>
        <w:t>Mayor Sondak</w:t>
      </w:r>
      <w:r w:rsidR="00D06F99">
        <w:rPr>
          <w:bCs/>
        </w:rPr>
        <w:t xml:space="preserve"> felt Councilor Houseman made a good point.  However, those limits had not been committed to.  He felt it would be beneficial </w:t>
      </w:r>
      <w:r w:rsidR="0085655B">
        <w:rPr>
          <w:bCs/>
        </w:rPr>
        <w:t xml:space="preserve">for a commitment </w:t>
      </w:r>
      <w:r w:rsidR="00767930">
        <w:rPr>
          <w:bCs/>
        </w:rPr>
        <w:t xml:space="preserve">to be </w:t>
      </w:r>
      <w:r w:rsidR="0085655B">
        <w:rPr>
          <w:bCs/>
        </w:rPr>
        <w:t xml:space="preserve">made now with respect to what was found in the Visitor Use Study.  </w:t>
      </w:r>
      <w:r w:rsidR="007E0EB4">
        <w:rPr>
          <w:bCs/>
        </w:rPr>
        <w:t>He supported the language proposed in the</w:t>
      </w:r>
      <w:r w:rsidR="001D161F">
        <w:rPr>
          <w:bCs/>
        </w:rPr>
        <w:t xml:space="preserve"> last bullet point.  </w:t>
      </w:r>
      <w:r w:rsidR="00B247D3">
        <w:rPr>
          <w:bCs/>
        </w:rPr>
        <w:t>Mayor Sondak suggested that additional clarification be added to</w:t>
      </w:r>
      <w:r w:rsidR="00DB0E05">
        <w:rPr>
          <w:bCs/>
        </w:rPr>
        <w:t xml:space="preserve"> the Visitor Use Capacity: Pillars Key Point, which was as follows:</w:t>
      </w:r>
    </w:p>
    <w:p w14:paraId="2D4A3428" w14:textId="548E91B1" w:rsidR="00DB0E05" w:rsidRDefault="00DB0E05" w:rsidP="00272963">
      <w:pPr>
        <w:tabs>
          <w:tab w:val="left" w:pos="1440"/>
          <w:tab w:val="left" w:pos="2160"/>
        </w:tabs>
        <w:jc w:val="both"/>
        <w:rPr>
          <w:bCs/>
        </w:rPr>
      </w:pPr>
    </w:p>
    <w:p w14:paraId="7C781860" w14:textId="04DA06A8" w:rsidR="00DB0E05" w:rsidRDefault="003866AE" w:rsidP="003866AE">
      <w:pPr>
        <w:pStyle w:val="ListParagraph"/>
        <w:numPr>
          <w:ilvl w:val="0"/>
          <w:numId w:val="32"/>
        </w:numPr>
        <w:tabs>
          <w:tab w:val="left" w:pos="1440"/>
          <w:tab w:val="left" w:pos="2160"/>
        </w:tabs>
        <w:jc w:val="both"/>
        <w:rPr>
          <w:bCs/>
        </w:rPr>
      </w:pPr>
      <w:r>
        <w:rPr>
          <w:bCs/>
        </w:rPr>
        <w:t xml:space="preserve">The </w:t>
      </w:r>
      <w:r w:rsidR="00DE43AA">
        <w:rPr>
          <w:bCs/>
        </w:rPr>
        <w:t xml:space="preserve">UDOT </w:t>
      </w:r>
      <w:r w:rsidR="00373C0B">
        <w:rPr>
          <w:bCs/>
        </w:rPr>
        <w:t>purpose and need</w:t>
      </w:r>
      <w:r w:rsidR="00DE43AA">
        <w:rPr>
          <w:bCs/>
        </w:rPr>
        <w:t xml:space="preserve"> seeks a reduction in traffic to the resorts at peak times</w:t>
      </w:r>
      <w:r w:rsidR="007B2CF1">
        <w:rPr>
          <w:bCs/>
        </w:rPr>
        <w:t xml:space="preserve"> of 30%.</w:t>
      </w:r>
    </w:p>
    <w:p w14:paraId="3B3E1361" w14:textId="78AF8694" w:rsidR="007B2CF1" w:rsidRDefault="007B2CF1" w:rsidP="007B2CF1">
      <w:pPr>
        <w:tabs>
          <w:tab w:val="left" w:pos="1440"/>
          <w:tab w:val="left" w:pos="2160"/>
        </w:tabs>
        <w:jc w:val="both"/>
        <w:rPr>
          <w:bCs/>
        </w:rPr>
      </w:pPr>
    </w:p>
    <w:p w14:paraId="00CADAD9" w14:textId="6F9EA895" w:rsidR="007B2CF1" w:rsidRPr="007B2CF1" w:rsidRDefault="007B2CF1" w:rsidP="007B2CF1">
      <w:pPr>
        <w:tabs>
          <w:tab w:val="left" w:pos="1440"/>
          <w:tab w:val="left" w:pos="2160"/>
        </w:tabs>
        <w:jc w:val="both"/>
        <w:rPr>
          <w:bCs/>
        </w:rPr>
      </w:pPr>
      <w:r>
        <w:rPr>
          <w:bCs/>
        </w:rPr>
        <w:t xml:space="preserve">Mayor Sondak clarified that </w:t>
      </w:r>
      <w:r w:rsidR="009F2069">
        <w:rPr>
          <w:bCs/>
        </w:rPr>
        <w:t>the 30% was not the current peak but described the 2050 usage number.  He felt that should be made clear in the language.</w:t>
      </w:r>
      <w:r w:rsidR="009B261B">
        <w:rPr>
          <w:bCs/>
        </w:rPr>
        <w:t xml:space="preserve">  Additionally, he felt that </w:t>
      </w:r>
      <w:r w:rsidR="00665228">
        <w:rPr>
          <w:bCs/>
        </w:rPr>
        <w:t xml:space="preserve">there should be language </w:t>
      </w:r>
      <w:r w:rsidR="00665228">
        <w:rPr>
          <w:bCs/>
        </w:rPr>
        <w:lastRenderedPageBreak/>
        <w:t xml:space="preserve">to state that the Olympic Games must not take place in the canyons.  He was concerned that a larger highway or gondola alternative would </w:t>
      </w:r>
      <w:r w:rsidR="009D76CD">
        <w:rPr>
          <w:bCs/>
        </w:rPr>
        <w:t>facilitate</w:t>
      </w:r>
      <w:r w:rsidR="00665228">
        <w:rPr>
          <w:bCs/>
        </w:rPr>
        <w:t xml:space="preserve"> that. </w:t>
      </w:r>
    </w:p>
    <w:p w14:paraId="476DF91A" w14:textId="437556AD" w:rsidR="00E8613A" w:rsidRDefault="00E8613A" w:rsidP="008951CE">
      <w:pPr>
        <w:tabs>
          <w:tab w:val="left" w:pos="1440"/>
          <w:tab w:val="left" w:pos="2160"/>
        </w:tabs>
        <w:jc w:val="both"/>
        <w:rPr>
          <w:bCs/>
        </w:rPr>
      </w:pPr>
    </w:p>
    <w:p w14:paraId="229F2503" w14:textId="5E72777B" w:rsidR="00E40C02" w:rsidRDefault="007D1BFF" w:rsidP="008951CE">
      <w:pPr>
        <w:tabs>
          <w:tab w:val="left" w:pos="1440"/>
          <w:tab w:val="left" w:pos="2160"/>
        </w:tabs>
        <w:jc w:val="both"/>
        <w:rPr>
          <w:bCs/>
        </w:rPr>
      </w:pPr>
      <w:r>
        <w:rPr>
          <w:bCs/>
        </w:rPr>
        <w:t xml:space="preserve">Councilor Jim Bradley </w:t>
      </w:r>
      <w:r w:rsidR="00BC6B82">
        <w:rPr>
          <w:bCs/>
        </w:rPr>
        <w:t xml:space="preserve">believed the added language was important.  </w:t>
      </w:r>
      <w:r w:rsidR="007D5DFF">
        <w:rPr>
          <w:bCs/>
        </w:rPr>
        <w:t xml:space="preserve">He </w:t>
      </w:r>
      <w:r w:rsidR="00B9198C">
        <w:rPr>
          <w:bCs/>
        </w:rPr>
        <w:t>agreed that further analysis was needed to determine how each of the transportation alternatives would impact the canyons</w:t>
      </w:r>
      <w:r w:rsidR="002E31A5">
        <w:rPr>
          <w:bCs/>
        </w:rPr>
        <w:t xml:space="preserve"> </w:t>
      </w:r>
      <w:r w:rsidR="000F13EE">
        <w:rPr>
          <w:bCs/>
        </w:rPr>
        <w:t>as it related</w:t>
      </w:r>
      <w:r w:rsidR="002E31A5">
        <w:rPr>
          <w:bCs/>
        </w:rPr>
        <w:t xml:space="preserve"> to visitor use.</w:t>
      </w:r>
      <w:r w:rsidR="00FD34F7">
        <w:rPr>
          <w:bCs/>
        </w:rPr>
        <w:t xml:space="preserve">  </w:t>
      </w:r>
      <w:r w:rsidR="00113216">
        <w:rPr>
          <w:bCs/>
        </w:rPr>
        <w:t xml:space="preserve">Mayor </w:t>
      </w:r>
      <w:r w:rsidR="003A5584">
        <w:rPr>
          <w:bCs/>
        </w:rPr>
        <w:t xml:space="preserve">Jeff </w:t>
      </w:r>
      <w:r w:rsidR="00F23EFE">
        <w:rPr>
          <w:bCs/>
        </w:rPr>
        <w:t>Silvestrini</w:t>
      </w:r>
      <w:r w:rsidR="00113216">
        <w:rPr>
          <w:bCs/>
        </w:rPr>
        <w:t xml:space="preserve"> </w:t>
      </w:r>
      <w:r w:rsidR="002310C9">
        <w:rPr>
          <w:bCs/>
        </w:rPr>
        <w:t>agreed with Councilor Houseman</w:t>
      </w:r>
      <w:r w:rsidR="007818FB">
        <w:rPr>
          <w:bCs/>
        </w:rPr>
        <w:t xml:space="preserve">.  Additional regulatory action could be taken with any mode that was adopted in order to limit visitation to the canyon, assuming there was a consensus about what the visitor use capacity actually was.  </w:t>
      </w:r>
      <w:r w:rsidR="004A3D74">
        <w:rPr>
          <w:bCs/>
        </w:rPr>
        <w:t>He</w:t>
      </w:r>
      <w:r w:rsidR="007818FB">
        <w:rPr>
          <w:bCs/>
        </w:rPr>
        <w:t xml:space="preserve"> did not feel it made sense to ask that the Record of Decision be postponed.</w:t>
      </w:r>
      <w:r w:rsidR="00BA3E9C">
        <w:rPr>
          <w:bCs/>
        </w:rPr>
        <w:t xml:space="preserve">  Once the capacity of the canyon was determined, visitation numbers could be addressed by regulating whatever mode was selected. </w:t>
      </w:r>
    </w:p>
    <w:p w14:paraId="46B239CB" w14:textId="111C29B6" w:rsidR="00EC0EAA" w:rsidRDefault="00EC0EAA" w:rsidP="008951CE">
      <w:pPr>
        <w:tabs>
          <w:tab w:val="left" w:pos="1440"/>
          <w:tab w:val="left" w:pos="2160"/>
        </w:tabs>
        <w:jc w:val="both"/>
        <w:rPr>
          <w:bCs/>
        </w:rPr>
      </w:pPr>
    </w:p>
    <w:p w14:paraId="0078DC33" w14:textId="3E69AFCE" w:rsidR="00EC0EAA" w:rsidRDefault="00716640" w:rsidP="008951CE">
      <w:pPr>
        <w:tabs>
          <w:tab w:val="left" w:pos="1440"/>
          <w:tab w:val="left" w:pos="2160"/>
        </w:tabs>
        <w:jc w:val="both"/>
        <w:rPr>
          <w:bCs/>
        </w:rPr>
      </w:pPr>
      <w:r>
        <w:rPr>
          <w:bCs/>
        </w:rPr>
        <w:t xml:space="preserve">Mayor Wilson </w:t>
      </w:r>
      <w:r w:rsidR="003111CD">
        <w:rPr>
          <w:bCs/>
        </w:rPr>
        <w:t xml:space="preserve">stated that it would be difficult to reach consensus beyond the MTS Pillars Document as the CWC Board Members were representing various jurisdictions.  </w:t>
      </w:r>
      <w:r w:rsidR="00476AD6">
        <w:rPr>
          <w:bCs/>
        </w:rPr>
        <w:t>She discussed the scope of the Draft Outline</w:t>
      </w:r>
      <w:r w:rsidR="00371195">
        <w:rPr>
          <w:bCs/>
        </w:rPr>
        <w:t xml:space="preserve"> and support</w:t>
      </w:r>
      <w:r w:rsidR="00A268AA">
        <w:rPr>
          <w:bCs/>
        </w:rPr>
        <w:t>ed</w:t>
      </w:r>
      <w:r w:rsidR="00371195">
        <w:rPr>
          <w:bCs/>
        </w:rPr>
        <w:t xml:space="preserve"> keeping the last bullet point. </w:t>
      </w:r>
      <w:r w:rsidR="000A30C8">
        <w:rPr>
          <w:bCs/>
        </w:rPr>
        <w:t xml:space="preserve"> Mayor Knopp agreed that it would be difficult to reach </w:t>
      </w:r>
      <w:r w:rsidR="003B56F2">
        <w:rPr>
          <w:bCs/>
        </w:rPr>
        <w:t xml:space="preserve">a </w:t>
      </w:r>
      <w:r w:rsidR="000A30C8">
        <w:rPr>
          <w:bCs/>
        </w:rPr>
        <w:t xml:space="preserve">consensus beyond what they had </w:t>
      </w:r>
      <w:r w:rsidR="00B51473">
        <w:rPr>
          <w:bCs/>
        </w:rPr>
        <w:t xml:space="preserve">already </w:t>
      </w:r>
      <w:r w:rsidR="000A30C8">
        <w:rPr>
          <w:bCs/>
        </w:rPr>
        <w:t xml:space="preserve">in the MTS Pillars Document.  </w:t>
      </w:r>
      <w:r w:rsidR="002D4BEE">
        <w:rPr>
          <w:bCs/>
        </w:rPr>
        <w:t xml:space="preserve">He </w:t>
      </w:r>
      <w:r w:rsidR="004A406B">
        <w:rPr>
          <w:bCs/>
        </w:rPr>
        <w:t xml:space="preserve">commented that asking to delay the Record of Decision would marginalize the CWC from the UDOT process.  As a result, he did not support leaving in the language. </w:t>
      </w:r>
    </w:p>
    <w:p w14:paraId="7990EB62" w14:textId="703F3A80" w:rsidR="002343A1" w:rsidRDefault="002343A1" w:rsidP="008951CE">
      <w:pPr>
        <w:tabs>
          <w:tab w:val="left" w:pos="1440"/>
          <w:tab w:val="left" w:pos="2160"/>
        </w:tabs>
        <w:jc w:val="both"/>
        <w:rPr>
          <w:bCs/>
        </w:rPr>
      </w:pPr>
    </w:p>
    <w:p w14:paraId="5220BDDC" w14:textId="4921838F" w:rsidR="00AE6D08" w:rsidRDefault="00AE6D08" w:rsidP="008951CE">
      <w:pPr>
        <w:tabs>
          <w:tab w:val="left" w:pos="1440"/>
          <w:tab w:val="left" w:pos="2160"/>
        </w:tabs>
        <w:jc w:val="both"/>
        <w:rPr>
          <w:bCs/>
        </w:rPr>
      </w:pPr>
      <w:r>
        <w:rPr>
          <w:bCs/>
        </w:rPr>
        <w:t>Councilor Max Doilney</w:t>
      </w:r>
      <w:r w:rsidR="004A5E50">
        <w:rPr>
          <w:bCs/>
        </w:rPr>
        <w:t xml:space="preserve"> was in favor of the bullet point.  While he agreed with concerns that </w:t>
      </w:r>
      <w:r w:rsidR="00724888">
        <w:rPr>
          <w:bCs/>
        </w:rPr>
        <w:t xml:space="preserve">the CWC could be marginalized, the greater concern was for the natural environment.  The only mention of environmental protections in the Draft </w:t>
      </w:r>
      <w:r w:rsidR="004B5D95">
        <w:rPr>
          <w:bCs/>
        </w:rPr>
        <w:t xml:space="preserve">Outline was in the Watershed Protections pillar.  He felt it was important to include language in the Visitor Use Capacity section as well because visitor use would have a significant impact on the natural environment moving forward. </w:t>
      </w:r>
    </w:p>
    <w:p w14:paraId="317BEC2A" w14:textId="77777777" w:rsidR="00AE6D08" w:rsidRDefault="00AE6D08" w:rsidP="008951CE">
      <w:pPr>
        <w:tabs>
          <w:tab w:val="left" w:pos="1440"/>
          <w:tab w:val="left" w:pos="2160"/>
        </w:tabs>
        <w:jc w:val="both"/>
        <w:rPr>
          <w:bCs/>
        </w:rPr>
      </w:pPr>
    </w:p>
    <w:p w14:paraId="3A2A3732" w14:textId="1A2FA629" w:rsidR="00570100" w:rsidRDefault="00F31A8E" w:rsidP="008951CE">
      <w:pPr>
        <w:tabs>
          <w:tab w:val="left" w:pos="1440"/>
          <w:tab w:val="left" w:pos="2160"/>
        </w:tabs>
        <w:jc w:val="both"/>
        <w:rPr>
          <w:bCs/>
        </w:rPr>
      </w:pPr>
      <w:r>
        <w:rPr>
          <w:bCs/>
        </w:rPr>
        <w:t>Ms. Briefer</w:t>
      </w:r>
      <w:r w:rsidR="009664DA">
        <w:rPr>
          <w:bCs/>
        </w:rPr>
        <w:t xml:space="preserve"> explained that her intention with the bullet point was to highlight </w:t>
      </w:r>
      <w:r w:rsidR="005B7526">
        <w:rPr>
          <w:bCs/>
        </w:rPr>
        <w:t xml:space="preserve">potential technical deficiencies in the UDOT Little Cottonwood Canyon Draft EIS.  </w:t>
      </w:r>
      <w:r w:rsidR="001B41E5">
        <w:rPr>
          <w:bCs/>
        </w:rPr>
        <w:t xml:space="preserve">She realized that asking for a postponement of the Record of Decision </w:t>
      </w:r>
      <w:r w:rsidR="000C4785">
        <w:rPr>
          <w:bCs/>
        </w:rPr>
        <w:t xml:space="preserve">may </w:t>
      </w:r>
      <w:r w:rsidR="001814D2">
        <w:rPr>
          <w:bCs/>
        </w:rPr>
        <w:t xml:space="preserve">not </w:t>
      </w:r>
      <w:r w:rsidR="000C4785">
        <w:rPr>
          <w:bCs/>
        </w:rPr>
        <w:t xml:space="preserve">be </w:t>
      </w:r>
      <w:r w:rsidR="001814D2">
        <w:rPr>
          <w:bCs/>
        </w:rPr>
        <w:t>reasonable</w:t>
      </w:r>
      <w:r w:rsidR="000C4785">
        <w:rPr>
          <w:bCs/>
        </w:rPr>
        <w:t xml:space="preserve"> but it was included </w:t>
      </w:r>
      <w:r w:rsidR="00A94B7A">
        <w:rPr>
          <w:bCs/>
        </w:rPr>
        <w:t>in the Draft Outline</w:t>
      </w:r>
      <w:r w:rsidR="00E9756A">
        <w:rPr>
          <w:bCs/>
        </w:rPr>
        <w:t xml:space="preserve"> </w:t>
      </w:r>
      <w:r w:rsidR="000C4785">
        <w:rPr>
          <w:bCs/>
        </w:rPr>
        <w:t xml:space="preserve">because it was a point </w:t>
      </w:r>
      <w:r w:rsidR="001814D2">
        <w:rPr>
          <w:bCs/>
        </w:rPr>
        <w:t xml:space="preserve">of discussion for CWC </w:t>
      </w:r>
      <w:r w:rsidR="009A3628">
        <w:rPr>
          <w:bCs/>
        </w:rPr>
        <w:t xml:space="preserve">Board Members </w:t>
      </w:r>
      <w:r w:rsidR="001814D2">
        <w:rPr>
          <w:bCs/>
        </w:rPr>
        <w:t xml:space="preserve">to </w:t>
      </w:r>
      <w:r w:rsidR="000E375A">
        <w:rPr>
          <w:bCs/>
        </w:rPr>
        <w:t xml:space="preserve">comment on and </w:t>
      </w:r>
      <w:r w:rsidR="001814D2">
        <w:rPr>
          <w:bCs/>
        </w:rPr>
        <w:t>consider.</w:t>
      </w:r>
      <w:r w:rsidR="008653BE">
        <w:rPr>
          <w:bCs/>
        </w:rPr>
        <w:t xml:space="preserve">  </w:t>
      </w:r>
      <w:r w:rsidR="007F0A4A">
        <w:rPr>
          <w:bCs/>
        </w:rPr>
        <w:t xml:space="preserve">Councilor Houseman appreciated the conversations taking place.  She wondered </w:t>
      </w:r>
      <w:r w:rsidR="00A268AA">
        <w:rPr>
          <w:bCs/>
        </w:rPr>
        <w:t xml:space="preserve">if </w:t>
      </w:r>
      <w:r w:rsidR="00E23976">
        <w:rPr>
          <w:bCs/>
        </w:rPr>
        <w:t xml:space="preserve">the bullet point could be </w:t>
      </w:r>
      <w:r w:rsidR="001551E5">
        <w:rPr>
          <w:bCs/>
        </w:rPr>
        <w:t xml:space="preserve">altered to state that the CWC was requesting a commitment </w:t>
      </w:r>
      <w:r w:rsidR="00CC5A74">
        <w:rPr>
          <w:bCs/>
        </w:rPr>
        <w:t xml:space="preserve">to stay within </w:t>
      </w:r>
      <w:r w:rsidR="00A063D2">
        <w:rPr>
          <w:bCs/>
        </w:rPr>
        <w:t xml:space="preserve">the </w:t>
      </w:r>
      <w:r w:rsidR="00CC5A74">
        <w:rPr>
          <w:bCs/>
        </w:rPr>
        <w:t xml:space="preserve">capacity limits </w:t>
      </w:r>
      <w:r w:rsidR="00765778">
        <w:rPr>
          <w:bCs/>
        </w:rPr>
        <w:t>that w</w:t>
      </w:r>
      <w:r w:rsidR="0079309A">
        <w:rPr>
          <w:bCs/>
        </w:rPr>
        <w:t xml:space="preserve">ould be identified upon completion of the Visitor Use Study.  </w:t>
      </w:r>
      <w:r w:rsidR="00E47365">
        <w:rPr>
          <w:bCs/>
        </w:rPr>
        <w:t>Councilor Houseman felt that</w:t>
      </w:r>
      <w:r w:rsidR="0079309A">
        <w:rPr>
          <w:bCs/>
        </w:rPr>
        <w:t xml:space="preserve"> could be an </w:t>
      </w:r>
      <w:r w:rsidR="008653BE">
        <w:rPr>
          <w:bCs/>
        </w:rPr>
        <w:t>influential</w:t>
      </w:r>
      <w:r w:rsidR="0079309A">
        <w:rPr>
          <w:bCs/>
        </w:rPr>
        <w:t xml:space="preserve"> perspective from the CWC.  </w:t>
      </w:r>
    </w:p>
    <w:p w14:paraId="176731DF" w14:textId="77777777" w:rsidR="00CC5A74" w:rsidRDefault="00CC5A74" w:rsidP="008951CE">
      <w:pPr>
        <w:tabs>
          <w:tab w:val="left" w:pos="1440"/>
          <w:tab w:val="left" w:pos="2160"/>
        </w:tabs>
        <w:jc w:val="both"/>
        <w:rPr>
          <w:bCs/>
        </w:rPr>
      </w:pPr>
    </w:p>
    <w:p w14:paraId="55562CB4" w14:textId="759C6EE8" w:rsidR="00E3344C" w:rsidRDefault="00A268AA" w:rsidP="008951CE">
      <w:pPr>
        <w:tabs>
          <w:tab w:val="left" w:pos="1440"/>
          <w:tab w:val="left" w:pos="2160"/>
        </w:tabs>
        <w:jc w:val="both"/>
        <w:rPr>
          <w:bCs/>
        </w:rPr>
      </w:pPr>
      <w:r>
        <w:rPr>
          <w:bCs/>
        </w:rPr>
        <w:t>There was f</w:t>
      </w:r>
      <w:r w:rsidR="00FD1DD3">
        <w:rPr>
          <w:bCs/>
        </w:rPr>
        <w:t xml:space="preserve">urther discussion </w:t>
      </w:r>
      <w:r>
        <w:rPr>
          <w:bCs/>
        </w:rPr>
        <w:t xml:space="preserve">regarding </w:t>
      </w:r>
      <w:r w:rsidR="00FD1DD3">
        <w:rPr>
          <w:bCs/>
        </w:rPr>
        <w:t xml:space="preserve">the last bullet point.  Mayor Knopp </w:t>
      </w:r>
      <w:r w:rsidR="00D8532A">
        <w:rPr>
          <w:bCs/>
        </w:rPr>
        <w:t>stated</w:t>
      </w:r>
      <w:r w:rsidR="00FD1DD3">
        <w:rPr>
          <w:bCs/>
        </w:rPr>
        <w:t xml:space="preserve"> that he would support the language if the last sentence was deleted.  Mayor Peterson </w:t>
      </w:r>
      <w:r w:rsidR="00F0480C">
        <w:rPr>
          <w:bCs/>
        </w:rPr>
        <w:t xml:space="preserve">commented that </w:t>
      </w:r>
      <w:r w:rsidR="004E5822">
        <w:rPr>
          <w:bCs/>
        </w:rPr>
        <w:t xml:space="preserve">watershed impacts were a serious concern for all CWC Board Members.  As long as appropriate language </w:t>
      </w:r>
      <w:r w:rsidR="001347FA">
        <w:rPr>
          <w:bCs/>
        </w:rPr>
        <w:t xml:space="preserve">related to watershed impacts </w:t>
      </w:r>
      <w:r>
        <w:rPr>
          <w:bCs/>
        </w:rPr>
        <w:t>i</w:t>
      </w:r>
      <w:r w:rsidR="001347FA">
        <w:rPr>
          <w:bCs/>
        </w:rPr>
        <w:t xml:space="preserve">s included in the final response, he would support the bullet point.  However, he did not believe there would be value in postponing the Record of Decision.  Chair Robinson </w:t>
      </w:r>
      <w:r w:rsidR="0084325C">
        <w:rPr>
          <w:bCs/>
        </w:rPr>
        <w:t xml:space="preserve">asked </w:t>
      </w:r>
      <w:r w:rsidR="00F70E23">
        <w:rPr>
          <w:bCs/>
        </w:rPr>
        <w:t xml:space="preserve">those present </w:t>
      </w:r>
      <w:r w:rsidR="0098038A">
        <w:rPr>
          <w:bCs/>
        </w:rPr>
        <w:t xml:space="preserve">if </w:t>
      </w:r>
      <w:r w:rsidR="00F70E23">
        <w:rPr>
          <w:bCs/>
        </w:rPr>
        <w:t>they would support the removal of the last sentence of that bullet point</w:t>
      </w:r>
      <w:r w:rsidR="00A15287">
        <w:rPr>
          <w:bCs/>
        </w:rPr>
        <w:t xml:space="preserve"> with the remainder staying as it was.  This was supported by CWC Board Members. </w:t>
      </w:r>
      <w:r w:rsidR="00F70E23">
        <w:rPr>
          <w:bCs/>
        </w:rPr>
        <w:t xml:space="preserve"> </w:t>
      </w:r>
    </w:p>
    <w:p w14:paraId="558ACDA7" w14:textId="277B7511" w:rsidR="0095079F" w:rsidRDefault="0095079F" w:rsidP="008951CE">
      <w:pPr>
        <w:tabs>
          <w:tab w:val="left" w:pos="1440"/>
          <w:tab w:val="left" w:pos="2160"/>
        </w:tabs>
        <w:jc w:val="both"/>
        <w:rPr>
          <w:bCs/>
        </w:rPr>
      </w:pPr>
    </w:p>
    <w:p w14:paraId="256CF543" w14:textId="605F2AA9" w:rsidR="00FA3587" w:rsidRDefault="00FA3587" w:rsidP="00FA3587">
      <w:pPr>
        <w:tabs>
          <w:tab w:val="left" w:pos="1440"/>
          <w:tab w:val="left" w:pos="2160"/>
        </w:tabs>
        <w:jc w:val="both"/>
        <w:rPr>
          <w:bCs/>
        </w:rPr>
      </w:pPr>
      <w:r>
        <w:rPr>
          <w:bCs/>
        </w:rPr>
        <w:t>Chair Robinson noted that Watershed Protection was the second pillar.  The Draft Outline highlighted key points related to that pillar and shared additional CWC comments, which were as follows:</w:t>
      </w:r>
    </w:p>
    <w:p w14:paraId="3DF48470" w14:textId="19888251" w:rsidR="008F1B2C" w:rsidRDefault="008F1B2C" w:rsidP="00FA3587">
      <w:pPr>
        <w:tabs>
          <w:tab w:val="left" w:pos="1440"/>
          <w:tab w:val="left" w:pos="2160"/>
        </w:tabs>
        <w:jc w:val="both"/>
        <w:rPr>
          <w:bCs/>
        </w:rPr>
      </w:pPr>
    </w:p>
    <w:p w14:paraId="55D0E616" w14:textId="6239C103" w:rsidR="00412CB4" w:rsidRDefault="00412CB4" w:rsidP="00412CB4">
      <w:pPr>
        <w:pStyle w:val="ListParagraph"/>
        <w:numPr>
          <w:ilvl w:val="0"/>
          <w:numId w:val="32"/>
        </w:numPr>
        <w:tabs>
          <w:tab w:val="left" w:pos="1440"/>
          <w:tab w:val="left" w:pos="2160"/>
        </w:tabs>
        <w:jc w:val="both"/>
        <w:rPr>
          <w:bCs/>
        </w:rPr>
      </w:pPr>
      <w:r w:rsidRPr="00412CB4">
        <w:rPr>
          <w:bCs/>
        </w:rPr>
        <w:t>The CWC very much appreciates the information developed regarding impact</w:t>
      </w:r>
      <w:r w:rsidR="00332ABE">
        <w:rPr>
          <w:bCs/>
        </w:rPr>
        <w:t>s</w:t>
      </w:r>
      <w:r w:rsidRPr="00412CB4">
        <w:rPr>
          <w:bCs/>
        </w:rPr>
        <w:t xml:space="preserve"> to riparian streams</w:t>
      </w:r>
      <w:r w:rsidR="00332ABE">
        <w:rPr>
          <w:bCs/>
        </w:rPr>
        <w:t xml:space="preserve"> </w:t>
      </w:r>
      <w:r w:rsidRPr="00412CB4">
        <w:rPr>
          <w:bCs/>
        </w:rPr>
        <w:t xml:space="preserve">and the watershed. </w:t>
      </w:r>
      <w:r>
        <w:rPr>
          <w:bCs/>
        </w:rPr>
        <w:t xml:space="preserve"> </w:t>
      </w:r>
      <w:r w:rsidRPr="00412CB4">
        <w:rPr>
          <w:bCs/>
        </w:rPr>
        <w:t xml:space="preserve">However, as stated above, the information presented is missing the connection between the alternatives’ role in increased transportation capacity and the </w:t>
      </w:r>
      <w:r w:rsidRPr="00412CB4">
        <w:rPr>
          <w:bCs/>
        </w:rPr>
        <w:lastRenderedPageBreak/>
        <w:t>direct, indirect</w:t>
      </w:r>
      <w:r w:rsidR="003B56F2">
        <w:rPr>
          <w:bCs/>
        </w:rPr>
        <w:t>,</w:t>
      </w:r>
      <w:r w:rsidR="00160E79">
        <w:rPr>
          <w:bCs/>
        </w:rPr>
        <w:t xml:space="preserve"> </w:t>
      </w:r>
      <w:r w:rsidRPr="00412CB4">
        <w:rPr>
          <w:bCs/>
        </w:rPr>
        <w:t xml:space="preserve">and cumulative impacts </w:t>
      </w:r>
      <w:r w:rsidR="003B56F2">
        <w:rPr>
          <w:bCs/>
        </w:rPr>
        <w:t>on</w:t>
      </w:r>
      <w:r w:rsidRPr="00412CB4">
        <w:rPr>
          <w:bCs/>
        </w:rPr>
        <w:t xml:space="preserve"> the watershed and public water resources of the canyon</w:t>
      </w:r>
      <w:r w:rsidR="0098038A">
        <w:rPr>
          <w:bCs/>
        </w:rPr>
        <w:t>.</w:t>
      </w:r>
    </w:p>
    <w:p w14:paraId="2B473171" w14:textId="77777777" w:rsidR="0098038A" w:rsidRDefault="0098038A" w:rsidP="0098038A">
      <w:pPr>
        <w:pStyle w:val="ListParagraph"/>
        <w:tabs>
          <w:tab w:val="left" w:pos="1440"/>
          <w:tab w:val="left" w:pos="2160"/>
        </w:tabs>
        <w:jc w:val="both"/>
        <w:rPr>
          <w:bCs/>
        </w:rPr>
      </w:pPr>
    </w:p>
    <w:p w14:paraId="0A4AE927" w14:textId="4F3FBAAB" w:rsidR="002A2B49" w:rsidRDefault="00412CB4" w:rsidP="00412CB4">
      <w:pPr>
        <w:pStyle w:val="ListParagraph"/>
        <w:numPr>
          <w:ilvl w:val="0"/>
          <w:numId w:val="32"/>
        </w:numPr>
        <w:tabs>
          <w:tab w:val="left" w:pos="1440"/>
          <w:tab w:val="left" w:pos="2160"/>
        </w:tabs>
        <w:jc w:val="both"/>
        <w:rPr>
          <w:bCs/>
        </w:rPr>
      </w:pPr>
      <w:r w:rsidRPr="002A2B49">
        <w:rPr>
          <w:bCs/>
        </w:rPr>
        <w:t xml:space="preserve">The CWC continues to implore the EIS team to further reduce the impacts </w:t>
      </w:r>
      <w:r w:rsidR="003B56F2">
        <w:rPr>
          <w:bCs/>
        </w:rPr>
        <w:t>on</w:t>
      </w:r>
      <w:r w:rsidRPr="002A2B49">
        <w:rPr>
          <w:bCs/>
        </w:rPr>
        <w:t xml:space="preserve"> these critical resources</w:t>
      </w:r>
      <w:r w:rsidR="0098038A">
        <w:rPr>
          <w:bCs/>
        </w:rPr>
        <w:t>.</w:t>
      </w:r>
    </w:p>
    <w:p w14:paraId="71AE579B" w14:textId="77777777" w:rsidR="0098038A" w:rsidRDefault="0098038A" w:rsidP="0098038A">
      <w:pPr>
        <w:pStyle w:val="ListParagraph"/>
        <w:tabs>
          <w:tab w:val="left" w:pos="1440"/>
          <w:tab w:val="left" w:pos="2160"/>
        </w:tabs>
        <w:jc w:val="both"/>
        <w:rPr>
          <w:bCs/>
        </w:rPr>
      </w:pPr>
    </w:p>
    <w:p w14:paraId="0D4BE22C" w14:textId="45B87758" w:rsidR="00412CB4" w:rsidRDefault="00412CB4" w:rsidP="00412CB4">
      <w:pPr>
        <w:pStyle w:val="ListParagraph"/>
        <w:numPr>
          <w:ilvl w:val="0"/>
          <w:numId w:val="32"/>
        </w:numPr>
        <w:tabs>
          <w:tab w:val="left" w:pos="1440"/>
          <w:tab w:val="left" w:pos="2160"/>
        </w:tabs>
        <w:jc w:val="both"/>
        <w:rPr>
          <w:bCs/>
        </w:rPr>
      </w:pPr>
      <w:r w:rsidRPr="002A2B49">
        <w:rPr>
          <w:bCs/>
        </w:rPr>
        <w:t>The alternatives both have impacts on the watershed.</w:t>
      </w:r>
      <w:r w:rsidR="00393AF9">
        <w:rPr>
          <w:bCs/>
        </w:rPr>
        <w:t xml:space="preserve">  </w:t>
      </w:r>
      <w:r w:rsidRPr="002A2B49">
        <w:rPr>
          <w:bCs/>
        </w:rPr>
        <w:t>Are either improving the watershed?</w:t>
      </w:r>
    </w:p>
    <w:p w14:paraId="50C73885" w14:textId="77777777" w:rsidR="0098038A" w:rsidRDefault="0098038A" w:rsidP="0098038A">
      <w:pPr>
        <w:pStyle w:val="ListParagraph"/>
        <w:tabs>
          <w:tab w:val="left" w:pos="1440"/>
          <w:tab w:val="left" w:pos="2160"/>
        </w:tabs>
        <w:jc w:val="both"/>
        <w:rPr>
          <w:bCs/>
        </w:rPr>
      </w:pPr>
    </w:p>
    <w:p w14:paraId="4FCCD99A" w14:textId="5BBB9976" w:rsidR="00412CB4" w:rsidRDefault="00412CB4" w:rsidP="00412CB4">
      <w:pPr>
        <w:pStyle w:val="ListParagraph"/>
        <w:numPr>
          <w:ilvl w:val="0"/>
          <w:numId w:val="32"/>
        </w:numPr>
        <w:tabs>
          <w:tab w:val="left" w:pos="1440"/>
          <w:tab w:val="left" w:pos="2160"/>
        </w:tabs>
        <w:jc w:val="both"/>
        <w:rPr>
          <w:bCs/>
        </w:rPr>
      </w:pPr>
      <w:r w:rsidRPr="002A2B49">
        <w:rPr>
          <w:bCs/>
        </w:rPr>
        <w:t>The alternatives all have direct, indirect</w:t>
      </w:r>
      <w:r w:rsidR="003B56F2">
        <w:rPr>
          <w:bCs/>
        </w:rPr>
        <w:t>,</w:t>
      </w:r>
      <w:r w:rsidRPr="002A2B49">
        <w:rPr>
          <w:bCs/>
        </w:rPr>
        <w:t xml:space="preserve"> and cumulative impacts on the watershed.</w:t>
      </w:r>
      <w:r w:rsidR="00225F42">
        <w:rPr>
          <w:bCs/>
        </w:rPr>
        <w:t xml:space="preserve">  </w:t>
      </w:r>
      <w:r w:rsidRPr="002A2B49">
        <w:rPr>
          <w:bCs/>
        </w:rPr>
        <w:t xml:space="preserve">[Assimilate comments from </w:t>
      </w:r>
      <w:r w:rsidR="00E55B50">
        <w:rPr>
          <w:bCs/>
        </w:rPr>
        <w:t>Salt Lake County</w:t>
      </w:r>
      <w:r w:rsidRPr="002A2B49">
        <w:rPr>
          <w:bCs/>
        </w:rPr>
        <w:t xml:space="preserve">, </w:t>
      </w:r>
      <w:r w:rsidR="0004136F">
        <w:rPr>
          <w:bCs/>
        </w:rPr>
        <w:t>Salt Lake City</w:t>
      </w:r>
      <w:r w:rsidR="003B56F2">
        <w:rPr>
          <w:bCs/>
        </w:rPr>
        <w:t>,</w:t>
      </w:r>
      <w:r w:rsidRPr="002A2B49">
        <w:rPr>
          <w:bCs/>
        </w:rPr>
        <w:t xml:space="preserve"> and Sandy </w:t>
      </w:r>
      <w:r w:rsidR="007A614C">
        <w:rPr>
          <w:bCs/>
        </w:rPr>
        <w:t xml:space="preserve">City </w:t>
      </w:r>
      <w:r w:rsidRPr="002A2B49">
        <w:rPr>
          <w:bCs/>
        </w:rPr>
        <w:t xml:space="preserve">on specific impacts and how the </w:t>
      </w:r>
      <w:r w:rsidR="00BE2CDF">
        <w:rPr>
          <w:bCs/>
        </w:rPr>
        <w:t>UDOT Little Cottonwood Canyon Draft EIS</w:t>
      </w:r>
      <w:r w:rsidRPr="002A2B49">
        <w:rPr>
          <w:bCs/>
        </w:rPr>
        <w:t xml:space="preserve"> addresses those impacts.]</w:t>
      </w:r>
    </w:p>
    <w:p w14:paraId="4392FFFA" w14:textId="70C43DE8" w:rsidR="00225F42" w:rsidRDefault="00225F42" w:rsidP="00225F42">
      <w:pPr>
        <w:tabs>
          <w:tab w:val="left" w:pos="1440"/>
          <w:tab w:val="left" w:pos="2160"/>
        </w:tabs>
        <w:jc w:val="both"/>
        <w:rPr>
          <w:bCs/>
        </w:rPr>
      </w:pPr>
    </w:p>
    <w:p w14:paraId="3387E65E" w14:textId="1ECABBCC" w:rsidR="00225F42" w:rsidRDefault="00970644" w:rsidP="00225F42">
      <w:pPr>
        <w:tabs>
          <w:tab w:val="left" w:pos="1440"/>
          <w:tab w:val="left" w:pos="2160"/>
        </w:tabs>
        <w:jc w:val="both"/>
        <w:rPr>
          <w:bCs/>
        </w:rPr>
      </w:pPr>
      <w:r>
        <w:rPr>
          <w:bCs/>
        </w:rPr>
        <w:t xml:space="preserve">Chair Robinson asked about the final sentence in the last bullet point.  </w:t>
      </w:r>
      <w:r w:rsidR="0098038A">
        <w:rPr>
          <w:bCs/>
        </w:rPr>
        <w:t xml:space="preserve">CWC </w:t>
      </w:r>
      <w:r w:rsidR="009B6953">
        <w:rPr>
          <w:bCs/>
        </w:rPr>
        <w:t>Deputy Director, Blake Perez</w:t>
      </w:r>
      <w:r w:rsidR="00E53BFB">
        <w:rPr>
          <w:bCs/>
        </w:rPr>
        <w:t xml:space="preserve"> explained that </w:t>
      </w:r>
      <w:r w:rsidR="0098038A">
        <w:rPr>
          <w:bCs/>
        </w:rPr>
        <w:t>s</w:t>
      </w:r>
      <w:r w:rsidR="00E53BFB">
        <w:rPr>
          <w:bCs/>
        </w:rPr>
        <w:t xml:space="preserve">taff reached out to all member jurisdictions about coordinating comments.  The intention was to maintain </w:t>
      </w:r>
      <w:r w:rsidR="00714817">
        <w:rPr>
          <w:bCs/>
        </w:rPr>
        <w:t xml:space="preserve">enough </w:t>
      </w:r>
      <w:r w:rsidR="00E53BFB">
        <w:rPr>
          <w:bCs/>
        </w:rPr>
        <w:t xml:space="preserve">flexibility </w:t>
      </w:r>
      <w:r w:rsidR="00702E00">
        <w:rPr>
          <w:bCs/>
        </w:rPr>
        <w:t xml:space="preserve">in the Draft Outline </w:t>
      </w:r>
      <w:r w:rsidR="00714817">
        <w:rPr>
          <w:bCs/>
        </w:rPr>
        <w:t xml:space="preserve">that </w:t>
      </w:r>
      <w:r w:rsidR="00636F0B">
        <w:rPr>
          <w:bCs/>
        </w:rPr>
        <w:t>member jurisdiction comments</w:t>
      </w:r>
      <w:r w:rsidR="00007252">
        <w:rPr>
          <w:bCs/>
        </w:rPr>
        <w:t xml:space="preserve"> </w:t>
      </w:r>
      <w:r w:rsidR="00FD5B63">
        <w:rPr>
          <w:bCs/>
        </w:rPr>
        <w:t>made</w:t>
      </w:r>
      <w:r w:rsidR="00636F0B">
        <w:rPr>
          <w:bCs/>
        </w:rPr>
        <w:t xml:space="preserve"> through the lens of the pillars</w:t>
      </w:r>
      <w:r w:rsidR="005B2FC7">
        <w:rPr>
          <w:bCs/>
        </w:rPr>
        <w:t xml:space="preserve"> could be included</w:t>
      </w:r>
      <w:r w:rsidR="00636F0B">
        <w:rPr>
          <w:bCs/>
        </w:rPr>
        <w:t xml:space="preserve">.  Chair Robinson noted that </w:t>
      </w:r>
      <w:r w:rsidR="000A08AB">
        <w:rPr>
          <w:bCs/>
        </w:rPr>
        <w:t xml:space="preserve">whatever jurisdiction </w:t>
      </w:r>
      <w:r w:rsidR="00D77856">
        <w:rPr>
          <w:bCs/>
        </w:rPr>
        <w:t xml:space="preserve">comments were </w:t>
      </w:r>
      <w:r w:rsidR="00702E00">
        <w:rPr>
          <w:bCs/>
        </w:rPr>
        <w:t>suggested</w:t>
      </w:r>
      <w:r w:rsidR="00D77856">
        <w:rPr>
          <w:bCs/>
        </w:rPr>
        <w:t xml:space="preserve"> would need to be vetted by the full CWC Board. </w:t>
      </w:r>
    </w:p>
    <w:p w14:paraId="1DEAC409" w14:textId="77777777" w:rsidR="009B6953" w:rsidRDefault="009B6953" w:rsidP="00225F42">
      <w:pPr>
        <w:tabs>
          <w:tab w:val="left" w:pos="1440"/>
          <w:tab w:val="left" w:pos="2160"/>
        </w:tabs>
        <w:jc w:val="both"/>
        <w:rPr>
          <w:bCs/>
        </w:rPr>
      </w:pPr>
    </w:p>
    <w:p w14:paraId="5A70EB21" w14:textId="325D13E1" w:rsidR="004C000A" w:rsidRDefault="00FA0949" w:rsidP="00225F42">
      <w:pPr>
        <w:tabs>
          <w:tab w:val="left" w:pos="1440"/>
          <w:tab w:val="left" w:pos="2160"/>
        </w:tabs>
        <w:jc w:val="both"/>
        <w:rPr>
          <w:bCs/>
        </w:rPr>
      </w:pPr>
      <w:r>
        <w:rPr>
          <w:bCs/>
        </w:rPr>
        <w:t xml:space="preserve">Mayor Sondak </w:t>
      </w:r>
      <w:r w:rsidR="00DC0CAB">
        <w:rPr>
          <w:bCs/>
        </w:rPr>
        <w:t xml:space="preserve">suggested the addition of language related to climate change.  </w:t>
      </w:r>
      <w:r w:rsidR="00CD7F8B">
        <w:rPr>
          <w:bCs/>
        </w:rPr>
        <w:t>For instance, the final bullet point could be altered to state:</w:t>
      </w:r>
    </w:p>
    <w:p w14:paraId="37D07475" w14:textId="274E8D8D" w:rsidR="00EE3640" w:rsidRDefault="00EE3640" w:rsidP="00225F42">
      <w:pPr>
        <w:tabs>
          <w:tab w:val="left" w:pos="1440"/>
          <w:tab w:val="left" w:pos="2160"/>
        </w:tabs>
        <w:jc w:val="both"/>
        <w:rPr>
          <w:bCs/>
        </w:rPr>
      </w:pPr>
    </w:p>
    <w:p w14:paraId="21E45F9B" w14:textId="1134B4AC" w:rsidR="008F5D5A" w:rsidRDefault="00EE3640" w:rsidP="00225F42">
      <w:pPr>
        <w:pStyle w:val="ListParagraph"/>
        <w:numPr>
          <w:ilvl w:val="0"/>
          <w:numId w:val="33"/>
        </w:numPr>
        <w:tabs>
          <w:tab w:val="left" w:pos="1440"/>
          <w:tab w:val="left" w:pos="2160"/>
        </w:tabs>
        <w:jc w:val="both"/>
        <w:rPr>
          <w:bCs/>
        </w:rPr>
      </w:pPr>
      <w:r>
        <w:rPr>
          <w:bCs/>
        </w:rPr>
        <w:t>Given the context of climate change, the</w:t>
      </w:r>
      <w:r w:rsidRPr="002A2B49">
        <w:rPr>
          <w:bCs/>
        </w:rPr>
        <w:t xml:space="preserve"> alternatives all have direct, indirect</w:t>
      </w:r>
      <w:r w:rsidR="003B56F2">
        <w:rPr>
          <w:bCs/>
        </w:rPr>
        <w:t>,</w:t>
      </w:r>
      <w:r w:rsidRPr="002A2B49">
        <w:rPr>
          <w:bCs/>
        </w:rPr>
        <w:t xml:space="preserve"> and cumulative impacts on the watershed.</w:t>
      </w:r>
      <w:r>
        <w:rPr>
          <w:bCs/>
        </w:rPr>
        <w:t xml:space="preserve">  </w:t>
      </w:r>
    </w:p>
    <w:p w14:paraId="7552E2F3" w14:textId="625CC92F" w:rsidR="00D80AE1" w:rsidRDefault="00D80AE1" w:rsidP="00D80AE1">
      <w:pPr>
        <w:tabs>
          <w:tab w:val="left" w:pos="1440"/>
          <w:tab w:val="left" w:pos="2160"/>
        </w:tabs>
        <w:jc w:val="both"/>
        <w:rPr>
          <w:bCs/>
        </w:rPr>
      </w:pPr>
    </w:p>
    <w:p w14:paraId="1C9EF155" w14:textId="49D1B4F3" w:rsidR="00D80AE1" w:rsidRDefault="0098038A" w:rsidP="00D80AE1">
      <w:pPr>
        <w:tabs>
          <w:tab w:val="left" w:pos="1440"/>
          <w:tab w:val="left" w:pos="2160"/>
        </w:tabs>
        <w:jc w:val="both"/>
        <w:rPr>
          <w:bCs/>
        </w:rPr>
      </w:pPr>
      <w:r>
        <w:rPr>
          <w:bCs/>
        </w:rPr>
        <w:t>There were d</w:t>
      </w:r>
      <w:r w:rsidR="007640EA">
        <w:rPr>
          <w:bCs/>
        </w:rPr>
        <w:t xml:space="preserve">iscussions </w:t>
      </w:r>
      <w:r>
        <w:rPr>
          <w:bCs/>
        </w:rPr>
        <w:t xml:space="preserve">regarding </w:t>
      </w:r>
      <w:r w:rsidR="007640EA">
        <w:rPr>
          <w:bCs/>
        </w:rPr>
        <w:t xml:space="preserve">how to best </w:t>
      </w:r>
      <w:r w:rsidR="00F23C53">
        <w:rPr>
          <w:bCs/>
        </w:rPr>
        <w:t xml:space="preserve">include climate change in the language.  Chair Robinson commented that </w:t>
      </w:r>
      <w:r w:rsidR="00007252">
        <w:rPr>
          <w:bCs/>
        </w:rPr>
        <w:t>the suggested language</w:t>
      </w:r>
      <w:r w:rsidR="00105FFA">
        <w:rPr>
          <w:bCs/>
        </w:rPr>
        <w:t xml:space="preserve"> could be a placeholder and </w:t>
      </w:r>
      <w:r>
        <w:rPr>
          <w:bCs/>
        </w:rPr>
        <w:t>s</w:t>
      </w:r>
      <w:r w:rsidR="00105FFA">
        <w:rPr>
          <w:bCs/>
        </w:rPr>
        <w:t xml:space="preserve">taff could </w:t>
      </w:r>
      <w:r w:rsidR="00956A2B">
        <w:rPr>
          <w:bCs/>
        </w:rPr>
        <w:t xml:space="preserve">brainstorm an appropriate mention of climate change with respect to the watershed. </w:t>
      </w:r>
    </w:p>
    <w:p w14:paraId="3318F9F5" w14:textId="4532FC0B" w:rsidR="00D74CE6" w:rsidRDefault="00D74CE6" w:rsidP="00D80AE1">
      <w:pPr>
        <w:tabs>
          <w:tab w:val="left" w:pos="1440"/>
          <w:tab w:val="left" w:pos="2160"/>
        </w:tabs>
        <w:jc w:val="both"/>
        <w:rPr>
          <w:bCs/>
        </w:rPr>
      </w:pPr>
    </w:p>
    <w:p w14:paraId="045539B4" w14:textId="73EDF0F9" w:rsidR="00D54275" w:rsidRDefault="00D54275" w:rsidP="00D54275">
      <w:pPr>
        <w:tabs>
          <w:tab w:val="left" w:pos="1440"/>
          <w:tab w:val="left" w:pos="2160"/>
        </w:tabs>
        <w:jc w:val="both"/>
        <w:rPr>
          <w:bCs/>
        </w:rPr>
      </w:pPr>
      <w:r>
        <w:rPr>
          <w:bCs/>
        </w:rPr>
        <w:t xml:space="preserve">Chair Robinson noted that Traffic Demand Management was the </w:t>
      </w:r>
      <w:r w:rsidR="001F5A97">
        <w:rPr>
          <w:bCs/>
        </w:rPr>
        <w:t>third</w:t>
      </w:r>
      <w:r>
        <w:rPr>
          <w:bCs/>
        </w:rPr>
        <w:t xml:space="preserve"> pillar.  The Draft Outline highlighted key points related to that pillar and shared additional CWC comments</w:t>
      </w:r>
      <w:r w:rsidR="009A6296">
        <w:rPr>
          <w:bCs/>
        </w:rPr>
        <w:t>:</w:t>
      </w:r>
    </w:p>
    <w:p w14:paraId="4FFC089D" w14:textId="77777777" w:rsidR="00D54275" w:rsidRDefault="00D54275" w:rsidP="00D80AE1">
      <w:pPr>
        <w:tabs>
          <w:tab w:val="left" w:pos="1440"/>
          <w:tab w:val="left" w:pos="2160"/>
        </w:tabs>
        <w:jc w:val="both"/>
        <w:rPr>
          <w:bCs/>
        </w:rPr>
      </w:pPr>
    </w:p>
    <w:p w14:paraId="3DFE6169" w14:textId="665049BE" w:rsidR="00CA433E" w:rsidRDefault="00CA433E" w:rsidP="00CA433E">
      <w:pPr>
        <w:pStyle w:val="ListParagraph"/>
        <w:numPr>
          <w:ilvl w:val="0"/>
          <w:numId w:val="33"/>
        </w:numPr>
        <w:tabs>
          <w:tab w:val="left" w:pos="1440"/>
          <w:tab w:val="left" w:pos="2160"/>
        </w:tabs>
        <w:jc w:val="both"/>
        <w:rPr>
          <w:bCs/>
        </w:rPr>
      </w:pPr>
      <w:r w:rsidRPr="00232AFA">
        <w:rPr>
          <w:bCs/>
        </w:rPr>
        <w:t xml:space="preserve">The </w:t>
      </w:r>
      <w:r w:rsidR="00232AFA">
        <w:rPr>
          <w:bCs/>
        </w:rPr>
        <w:t>UDOT Little Cottonwood Canyon Draft EIS</w:t>
      </w:r>
      <w:r w:rsidR="00232AFA" w:rsidRPr="00232AFA">
        <w:rPr>
          <w:bCs/>
        </w:rPr>
        <w:t xml:space="preserve"> </w:t>
      </w:r>
      <w:r w:rsidRPr="00232AFA">
        <w:rPr>
          <w:bCs/>
        </w:rPr>
        <w:t>targets the desired action from the CWC</w:t>
      </w:r>
      <w:r w:rsidR="0098038A">
        <w:rPr>
          <w:bCs/>
        </w:rPr>
        <w:t>.</w:t>
      </w:r>
    </w:p>
    <w:p w14:paraId="4D832002" w14:textId="77777777" w:rsidR="0098038A" w:rsidRDefault="0098038A" w:rsidP="0098038A">
      <w:pPr>
        <w:pStyle w:val="ListParagraph"/>
        <w:tabs>
          <w:tab w:val="left" w:pos="1440"/>
          <w:tab w:val="left" w:pos="2160"/>
        </w:tabs>
        <w:jc w:val="both"/>
        <w:rPr>
          <w:bCs/>
        </w:rPr>
      </w:pPr>
    </w:p>
    <w:p w14:paraId="62EBD634" w14:textId="0F7CDF65" w:rsidR="00CA433E" w:rsidRPr="0098038A" w:rsidRDefault="00CA433E" w:rsidP="0098038A">
      <w:pPr>
        <w:pStyle w:val="ListParagraph"/>
        <w:numPr>
          <w:ilvl w:val="0"/>
          <w:numId w:val="33"/>
        </w:numPr>
        <w:tabs>
          <w:tab w:val="left" w:pos="1440"/>
          <w:tab w:val="left" w:pos="2160"/>
        </w:tabs>
        <w:jc w:val="both"/>
        <w:rPr>
          <w:bCs/>
        </w:rPr>
      </w:pPr>
      <w:r w:rsidRPr="00232AFA">
        <w:rPr>
          <w:bCs/>
        </w:rPr>
        <w:t xml:space="preserve">Tolling is included for both </w:t>
      </w:r>
      <w:r w:rsidR="00232AFA">
        <w:rPr>
          <w:bCs/>
        </w:rPr>
        <w:t>Little Cottonwood Canyon and Big Cottonwood Canyon</w:t>
      </w:r>
      <w:r w:rsidR="00206AAE">
        <w:rPr>
          <w:bCs/>
        </w:rPr>
        <w:t xml:space="preserve">.  More </w:t>
      </w:r>
      <w:r w:rsidR="00206AAE" w:rsidRPr="0098038A">
        <w:rPr>
          <w:bCs/>
        </w:rPr>
        <w:t>information is needed about the impacts of tolling in Big Cottonwood Canyon</w:t>
      </w:r>
      <w:r w:rsidR="0098038A">
        <w:rPr>
          <w:bCs/>
        </w:rPr>
        <w:t>.</w:t>
      </w:r>
    </w:p>
    <w:p w14:paraId="5175EF86" w14:textId="77777777" w:rsidR="0098038A" w:rsidRDefault="0098038A" w:rsidP="0098038A">
      <w:pPr>
        <w:pStyle w:val="ListParagraph"/>
        <w:tabs>
          <w:tab w:val="left" w:pos="1440"/>
          <w:tab w:val="left" w:pos="2160"/>
        </w:tabs>
        <w:jc w:val="both"/>
        <w:rPr>
          <w:bCs/>
        </w:rPr>
      </w:pPr>
    </w:p>
    <w:p w14:paraId="77990A07" w14:textId="6D3CD2F5" w:rsidR="00CA433E" w:rsidRDefault="00CA433E" w:rsidP="00CA433E">
      <w:pPr>
        <w:pStyle w:val="ListParagraph"/>
        <w:numPr>
          <w:ilvl w:val="0"/>
          <w:numId w:val="33"/>
        </w:numPr>
        <w:tabs>
          <w:tab w:val="left" w:pos="1440"/>
          <w:tab w:val="left" w:pos="2160"/>
        </w:tabs>
        <w:jc w:val="both"/>
        <w:rPr>
          <w:bCs/>
        </w:rPr>
      </w:pPr>
      <w:r w:rsidRPr="00BE5FD0">
        <w:rPr>
          <w:bCs/>
        </w:rPr>
        <w:t>Will there be additional Transportation Demand Management</w:t>
      </w:r>
      <w:r w:rsidR="00101C21">
        <w:rPr>
          <w:bCs/>
        </w:rPr>
        <w:t xml:space="preserve"> strategies, such as </w:t>
      </w:r>
      <w:r w:rsidRPr="00BE5FD0">
        <w:rPr>
          <w:bCs/>
        </w:rPr>
        <w:t>eliminating on-road parking</w:t>
      </w:r>
      <w:r w:rsidR="004D254C">
        <w:rPr>
          <w:bCs/>
        </w:rPr>
        <w:t>?</w:t>
      </w:r>
      <w:r w:rsidR="001152A3">
        <w:rPr>
          <w:bCs/>
        </w:rPr>
        <w:t xml:space="preserve">  </w:t>
      </w:r>
      <w:r w:rsidR="004D254C">
        <w:rPr>
          <w:bCs/>
        </w:rPr>
        <w:t xml:space="preserve">What are the </w:t>
      </w:r>
      <w:r w:rsidR="00585FAC">
        <w:rPr>
          <w:bCs/>
        </w:rPr>
        <w:t>Transportation Demand Management s</w:t>
      </w:r>
      <w:r w:rsidRPr="00BE5FD0">
        <w:rPr>
          <w:bCs/>
        </w:rPr>
        <w:t xml:space="preserve">trategies </w:t>
      </w:r>
      <w:r w:rsidR="00C54B21">
        <w:rPr>
          <w:bCs/>
        </w:rPr>
        <w:t xml:space="preserve">intended </w:t>
      </w:r>
      <w:r w:rsidRPr="00BE5FD0">
        <w:rPr>
          <w:bCs/>
        </w:rPr>
        <w:t xml:space="preserve">for </w:t>
      </w:r>
      <w:r w:rsidR="00F737D0">
        <w:rPr>
          <w:bCs/>
        </w:rPr>
        <w:t>Big Cottonwood Canyon?</w:t>
      </w:r>
    </w:p>
    <w:p w14:paraId="4FD7DF56" w14:textId="77777777" w:rsidR="0098038A" w:rsidRDefault="0098038A" w:rsidP="0098038A">
      <w:pPr>
        <w:pStyle w:val="ListParagraph"/>
        <w:tabs>
          <w:tab w:val="left" w:pos="1440"/>
          <w:tab w:val="left" w:pos="2160"/>
        </w:tabs>
        <w:jc w:val="both"/>
        <w:rPr>
          <w:bCs/>
        </w:rPr>
      </w:pPr>
    </w:p>
    <w:p w14:paraId="4522B33E" w14:textId="26F63EE7" w:rsidR="00CA433E" w:rsidRDefault="00CA433E" w:rsidP="00CA433E">
      <w:pPr>
        <w:pStyle w:val="ListParagraph"/>
        <w:numPr>
          <w:ilvl w:val="0"/>
          <w:numId w:val="33"/>
        </w:numPr>
        <w:tabs>
          <w:tab w:val="left" w:pos="1440"/>
          <w:tab w:val="left" w:pos="2160"/>
        </w:tabs>
        <w:jc w:val="both"/>
        <w:rPr>
          <w:bCs/>
        </w:rPr>
      </w:pPr>
      <w:r w:rsidRPr="00C76BFF">
        <w:rPr>
          <w:bCs/>
        </w:rPr>
        <w:t xml:space="preserve">Will there need to be improved transit in </w:t>
      </w:r>
      <w:r w:rsidR="00C76BFF">
        <w:rPr>
          <w:bCs/>
        </w:rPr>
        <w:t>Big Cottonwood Canyon</w:t>
      </w:r>
      <w:r w:rsidRPr="00C76BFF">
        <w:rPr>
          <w:bCs/>
        </w:rPr>
        <w:t xml:space="preserve"> because of the tolling?</w:t>
      </w:r>
    </w:p>
    <w:p w14:paraId="47C57A48" w14:textId="77777777" w:rsidR="0098038A" w:rsidRDefault="0098038A" w:rsidP="0098038A">
      <w:pPr>
        <w:pStyle w:val="ListParagraph"/>
        <w:tabs>
          <w:tab w:val="left" w:pos="1440"/>
          <w:tab w:val="left" w:pos="2160"/>
        </w:tabs>
        <w:jc w:val="both"/>
        <w:rPr>
          <w:bCs/>
        </w:rPr>
      </w:pPr>
    </w:p>
    <w:p w14:paraId="29A472D3" w14:textId="6BA8DA24" w:rsidR="00CA433E" w:rsidRDefault="00CA433E" w:rsidP="00CA433E">
      <w:pPr>
        <w:pStyle w:val="ListParagraph"/>
        <w:numPr>
          <w:ilvl w:val="0"/>
          <w:numId w:val="33"/>
        </w:numPr>
        <w:tabs>
          <w:tab w:val="left" w:pos="1440"/>
          <w:tab w:val="left" w:pos="2160"/>
        </w:tabs>
        <w:jc w:val="both"/>
        <w:rPr>
          <w:bCs/>
        </w:rPr>
      </w:pPr>
      <w:r w:rsidRPr="0083045B">
        <w:rPr>
          <w:bCs/>
        </w:rPr>
        <w:t xml:space="preserve">Are there any anticipated roadway improvements for 9400 South? </w:t>
      </w:r>
      <w:r w:rsidR="0083045B">
        <w:rPr>
          <w:bCs/>
        </w:rPr>
        <w:t xml:space="preserve"> </w:t>
      </w:r>
      <w:r w:rsidRPr="0083045B">
        <w:rPr>
          <w:bCs/>
        </w:rPr>
        <w:t xml:space="preserve">What are the impacts on the Sandy </w:t>
      </w:r>
      <w:r w:rsidR="0083045B">
        <w:rPr>
          <w:bCs/>
        </w:rPr>
        <w:t xml:space="preserve">City </w:t>
      </w:r>
      <w:r w:rsidRPr="0083045B">
        <w:rPr>
          <w:bCs/>
        </w:rPr>
        <w:t xml:space="preserve">area beyond Highland Drive with increased parking and access to </w:t>
      </w:r>
      <w:r w:rsidR="00FF2206">
        <w:rPr>
          <w:bCs/>
        </w:rPr>
        <w:t>Little Cottonwood Canyon</w:t>
      </w:r>
      <w:r w:rsidRPr="0083045B">
        <w:rPr>
          <w:bCs/>
        </w:rPr>
        <w:t xml:space="preserve"> through the alternatives?</w:t>
      </w:r>
    </w:p>
    <w:p w14:paraId="7694F3CE" w14:textId="09424BEC" w:rsidR="00516F6B" w:rsidRDefault="00516F6B" w:rsidP="00516F6B">
      <w:pPr>
        <w:tabs>
          <w:tab w:val="left" w:pos="1440"/>
          <w:tab w:val="left" w:pos="2160"/>
        </w:tabs>
        <w:jc w:val="both"/>
        <w:rPr>
          <w:bCs/>
        </w:rPr>
      </w:pPr>
    </w:p>
    <w:p w14:paraId="7F09E885" w14:textId="087555FC" w:rsidR="001A5C12" w:rsidRDefault="00761E08" w:rsidP="00516F6B">
      <w:pPr>
        <w:tabs>
          <w:tab w:val="left" w:pos="1440"/>
          <w:tab w:val="left" w:pos="2160"/>
        </w:tabs>
        <w:jc w:val="both"/>
        <w:rPr>
          <w:bCs/>
        </w:rPr>
      </w:pPr>
      <w:r>
        <w:rPr>
          <w:bCs/>
        </w:rPr>
        <w:lastRenderedPageBreak/>
        <w:t xml:space="preserve">Mayor Peterson </w:t>
      </w:r>
      <w:r w:rsidR="00646027">
        <w:rPr>
          <w:bCs/>
        </w:rPr>
        <w:t>commented that</w:t>
      </w:r>
      <w:r w:rsidR="00CF5F04">
        <w:rPr>
          <w:bCs/>
        </w:rPr>
        <w:t xml:space="preserve"> UDOT looked at the Wasatch Boulevard Master Plan</w:t>
      </w:r>
      <w:r w:rsidR="004543AB">
        <w:rPr>
          <w:bCs/>
        </w:rPr>
        <w:t xml:space="preserve">, which </w:t>
      </w:r>
      <w:r w:rsidR="00FA0D66">
        <w:rPr>
          <w:bCs/>
        </w:rPr>
        <w:t xml:space="preserve">spoke clearly about dispersing </w:t>
      </w:r>
      <w:r w:rsidR="00A25E52">
        <w:rPr>
          <w:bCs/>
        </w:rPr>
        <w:t xml:space="preserve">park and rides and parking lots </w:t>
      </w:r>
      <w:r w:rsidR="007C1E6A">
        <w:rPr>
          <w:bCs/>
        </w:rPr>
        <w:t xml:space="preserve">off of Wasatch Boulevard.  </w:t>
      </w:r>
      <w:r w:rsidR="007129F8">
        <w:rPr>
          <w:bCs/>
        </w:rPr>
        <w:t xml:space="preserve">Cottonwood Heights considered </w:t>
      </w:r>
      <w:r w:rsidR="004543AB">
        <w:rPr>
          <w:bCs/>
        </w:rPr>
        <w:t>there to be</w:t>
      </w:r>
      <w:r w:rsidR="007129F8">
        <w:rPr>
          <w:bCs/>
        </w:rPr>
        <w:t xml:space="preserve"> a major disadvantage </w:t>
      </w:r>
      <w:r w:rsidR="0093352F">
        <w:rPr>
          <w:bCs/>
        </w:rPr>
        <w:t>as it related to</w:t>
      </w:r>
      <w:r w:rsidR="007129F8">
        <w:rPr>
          <w:bCs/>
        </w:rPr>
        <w:t xml:space="preserve"> the gondola </w:t>
      </w:r>
      <w:r w:rsidR="00B900DC">
        <w:rPr>
          <w:bCs/>
        </w:rPr>
        <w:t>alternative</w:t>
      </w:r>
      <w:r w:rsidR="009C16B3">
        <w:rPr>
          <w:bCs/>
        </w:rPr>
        <w:t xml:space="preserve"> as the </w:t>
      </w:r>
      <w:r w:rsidR="001D036D">
        <w:rPr>
          <w:bCs/>
        </w:rPr>
        <w:t xml:space="preserve">suggested parking </w:t>
      </w:r>
      <w:r w:rsidR="0056525F">
        <w:rPr>
          <w:bCs/>
        </w:rPr>
        <w:t xml:space="preserve">would be problematic for the city.  </w:t>
      </w:r>
      <w:r w:rsidR="00E91472">
        <w:rPr>
          <w:bCs/>
        </w:rPr>
        <w:t xml:space="preserve">Chair Robinson noted that the </w:t>
      </w:r>
      <w:r w:rsidR="00BC11A5">
        <w:rPr>
          <w:bCs/>
        </w:rPr>
        <w:t xml:space="preserve">Draft Outline mentioned Wasatch Boulevard.  He wondered whether </w:t>
      </w:r>
      <w:r w:rsidR="009D66E0">
        <w:rPr>
          <w:bCs/>
        </w:rPr>
        <w:t>further additions should be made</w:t>
      </w:r>
      <w:r w:rsidR="00291E2C">
        <w:rPr>
          <w:bCs/>
        </w:rPr>
        <w:t xml:space="preserve"> in the last bullet point</w:t>
      </w:r>
      <w:r w:rsidR="00592D02">
        <w:rPr>
          <w:bCs/>
        </w:rPr>
        <w:t xml:space="preserve"> to highlight the Wasatch Boulevard Master Plan</w:t>
      </w:r>
      <w:r w:rsidR="0014119E">
        <w:rPr>
          <w:bCs/>
        </w:rPr>
        <w:t>, which was referenced in the UDOT Little Cottonwood Canyon Draft EIS</w:t>
      </w:r>
      <w:r w:rsidR="00291E2C">
        <w:rPr>
          <w:bCs/>
        </w:rPr>
        <w:t xml:space="preserve">.  </w:t>
      </w:r>
      <w:r w:rsidR="00374F9B">
        <w:rPr>
          <w:bCs/>
        </w:rPr>
        <w:t xml:space="preserve">Mayor Peterson noted that </w:t>
      </w:r>
      <w:r w:rsidR="00A024A7">
        <w:rPr>
          <w:bCs/>
        </w:rPr>
        <w:t xml:space="preserve">Cottonwood Heights would be appreciative of </w:t>
      </w:r>
      <w:r w:rsidR="00B93BE1">
        <w:rPr>
          <w:bCs/>
        </w:rPr>
        <w:t xml:space="preserve">any reference to the Wasatch Boulevard Master Plan. </w:t>
      </w:r>
      <w:r w:rsidR="00A024A7">
        <w:rPr>
          <w:bCs/>
        </w:rPr>
        <w:t xml:space="preserve"> </w:t>
      </w:r>
      <w:r w:rsidR="00CA7F11">
        <w:rPr>
          <w:bCs/>
        </w:rPr>
        <w:t xml:space="preserve"> </w:t>
      </w:r>
    </w:p>
    <w:p w14:paraId="28302B15" w14:textId="77777777" w:rsidR="001A5C12" w:rsidRDefault="001A5C12" w:rsidP="00516F6B">
      <w:pPr>
        <w:tabs>
          <w:tab w:val="left" w:pos="1440"/>
          <w:tab w:val="left" w:pos="2160"/>
        </w:tabs>
        <w:jc w:val="both"/>
        <w:rPr>
          <w:bCs/>
        </w:rPr>
      </w:pPr>
    </w:p>
    <w:p w14:paraId="28BCFA4A" w14:textId="369B04E6" w:rsidR="004A6B8B" w:rsidRDefault="004871C7" w:rsidP="00516F6B">
      <w:pPr>
        <w:tabs>
          <w:tab w:val="left" w:pos="1440"/>
          <w:tab w:val="left" w:pos="2160"/>
        </w:tabs>
        <w:jc w:val="both"/>
        <w:rPr>
          <w:bCs/>
        </w:rPr>
      </w:pPr>
      <w:r>
        <w:rPr>
          <w:bCs/>
        </w:rPr>
        <w:t xml:space="preserve">Catherine Kanter </w:t>
      </w:r>
      <w:r w:rsidR="002F2973">
        <w:rPr>
          <w:bCs/>
        </w:rPr>
        <w:t>had previously articulated concern</w:t>
      </w:r>
      <w:r w:rsidR="004711DE">
        <w:rPr>
          <w:bCs/>
        </w:rPr>
        <w:t>s</w:t>
      </w:r>
      <w:r w:rsidR="002F2973">
        <w:rPr>
          <w:bCs/>
        </w:rPr>
        <w:t xml:space="preserve"> </w:t>
      </w:r>
      <w:r w:rsidR="001F7081">
        <w:rPr>
          <w:bCs/>
        </w:rPr>
        <w:t xml:space="preserve">about </w:t>
      </w:r>
      <w:r w:rsidR="002F2973">
        <w:rPr>
          <w:bCs/>
        </w:rPr>
        <w:t xml:space="preserve">the inclusion of the Wasatch Boulevard Master Plan </w:t>
      </w:r>
      <w:r w:rsidR="00A348FB">
        <w:rPr>
          <w:bCs/>
        </w:rPr>
        <w:t xml:space="preserve">in </w:t>
      </w:r>
      <w:r w:rsidR="005530B2">
        <w:rPr>
          <w:bCs/>
        </w:rPr>
        <w:t>the</w:t>
      </w:r>
      <w:r w:rsidR="002C79D0">
        <w:rPr>
          <w:bCs/>
        </w:rPr>
        <w:t xml:space="preserve"> formal</w:t>
      </w:r>
      <w:r w:rsidR="00A348FB">
        <w:rPr>
          <w:bCs/>
        </w:rPr>
        <w:t xml:space="preserve"> </w:t>
      </w:r>
      <w:r w:rsidR="009B2C1B">
        <w:rPr>
          <w:bCs/>
        </w:rPr>
        <w:t xml:space="preserve">comment to UDOT.  However, </w:t>
      </w:r>
      <w:r w:rsidR="00EF1C91">
        <w:rPr>
          <w:bCs/>
        </w:rPr>
        <w:t xml:space="preserve">Salt Lake County </w:t>
      </w:r>
      <w:r w:rsidR="0098038A">
        <w:rPr>
          <w:bCs/>
        </w:rPr>
        <w:t>s</w:t>
      </w:r>
      <w:r w:rsidR="00EF1C91">
        <w:rPr>
          <w:bCs/>
        </w:rPr>
        <w:t xml:space="preserve">taff </w:t>
      </w:r>
      <w:r w:rsidR="0098038A">
        <w:rPr>
          <w:bCs/>
        </w:rPr>
        <w:t xml:space="preserve">was </w:t>
      </w:r>
      <w:r w:rsidR="005C2F75">
        <w:rPr>
          <w:bCs/>
        </w:rPr>
        <w:t>able</w:t>
      </w:r>
      <w:r w:rsidR="00EF1C91">
        <w:rPr>
          <w:bCs/>
        </w:rPr>
        <w:t xml:space="preserve"> to review the Wasatch Boulevard Master Plan since that time and were comfortable with the reference. </w:t>
      </w:r>
      <w:r w:rsidR="00E23E5D">
        <w:rPr>
          <w:bCs/>
        </w:rPr>
        <w:t xml:space="preserve"> Chair Robinson asked that </w:t>
      </w:r>
      <w:r w:rsidR="0098038A">
        <w:rPr>
          <w:bCs/>
        </w:rPr>
        <w:t>s</w:t>
      </w:r>
      <w:r w:rsidR="00E23E5D">
        <w:rPr>
          <w:bCs/>
        </w:rPr>
        <w:t xml:space="preserve">taff come up with language to reference the plan. </w:t>
      </w:r>
    </w:p>
    <w:p w14:paraId="1C6A1161" w14:textId="1642D75D" w:rsidR="00D57726" w:rsidRDefault="00D57726" w:rsidP="00516F6B">
      <w:pPr>
        <w:tabs>
          <w:tab w:val="left" w:pos="1440"/>
          <w:tab w:val="left" w:pos="2160"/>
        </w:tabs>
        <w:jc w:val="both"/>
        <w:rPr>
          <w:bCs/>
        </w:rPr>
      </w:pPr>
    </w:p>
    <w:p w14:paraId="6339F6DD" w14:textId="3435BFF9" w:rsidR="00C80ED4" w:rsidRDefault="00813DAA" w:rsidP="00516F6B">
      <w:pPr>
        <w:tabs>
          <w:tab w:val="left" w:pos="1440"/>
          <w:tab w:val="left" w:pos="2160"/>
        </w:tabs>
        <w:jc w:val="both"/>
        <w:rPr>
          <w:bCs/>
        </w:rPr>
      </w:pPr>
      <w:r>
        <w:rPr>
          <w:bCs/>
        </w:rPr>
        <w:t>Mayor Knopp</w:t>
      </w:r>
      <w:r w:rsidR="00F16E3D">
        <w:rPr>
          <w:bCs/>
        </w:rPr>
        <w:t xml:space="preserve"> did not believe UDOT had looked into tolling in Big Cottonwood Canyon.  </w:t>
      </w:r>
      <w:r w:rsidR="00391AF8">
        <w:rPr>
          <w:bCs/>
        </w:rPr>
        <w:t>However, he believed that if there was tolling in Little Cottonwood Canyon, there would need to be tolling in Big Cottonwood Canyon as well, otherwise</w:t>
      </w:r>
      <w:r w:rsidR="003B56F2">
        <w:rPr>
          <w:bCs/>
        </w:rPr>
        <w:t>,</w:t>
      </w:r>
      <w:r w:rsidR="00391AF8">
        <w:rPr>
          <w:bCs/>
        </w:rPr>
        <w:t xml:space="preserve"> the use would shift from one canyon to the other. </w:t>
      </w:r>
      <w:r w:rsidR="006A2765">
        <w:rPr>
          <w:bCs/>
        </w:rPr>
        <w:t xml:space="preserve"> Ms. Kanter </w:t>
      </w:r>
      <w:r w:rsidR="00A94448">
        <w:rPr>
          <w:bCs/>
        </w:rPr>
        <w:t>reported</w:t>
      </w:r>
      <w:r w:rsidR="006A2765">
        <w:rPr>
          <w:bCs/>
        </w:rPr>
        <w:t xml:space="preserve"> </w:t>
      </w:r>
      <w:r w:rsidR="00F4448D">
        <w:rPr>
          <w:bCs/>
        </w:rPr>
        <w:t xml:space="preserve">that UDOT had </w:t>
      </w:r>
      <w:r w:rsidR="00A43B3B">
        <w:rPr>
          <w:bCs/>
        </w:rPr>
        <w:t xml:space="preserve">previously </w:t>
      </w:r>
      <w:r w:rsidR="00F4448D">
        <w:rPr>
          <w:bCs/>
        </w:rPr>
        <w:t xml:space="preserve">stated that tolling would happen in Big Cottonwood Canyon if it happened in Little Cottonwood Canyon, but it was not specifically written in the UDOT Little Cottonwood Canyon Draft EIS. </w:t>
      </w:r>
    </w:p>
    <w:p w14:paraId="36129956" w14:textId="77777777" w:rsidR="00813DAA" w:rsidRDefault="00813DAA" w:rsidP="00516F6B">
      <w:pPr>
        <w:tabs>
          <w:tab w:val="left" w:pos="1440"/>
          <w:tab w:val="left" w:pos="2160"/>
        </w:tabs>
        <w:jc w:val="both"/>
        <w:rPr>
          <w:bCs/>
        </w:rPr>
      </w:pPr>
    </w:p>
    <w:p w14:paraId="6DDB0A05" w14:textId="52FCA793" w:rsidR="00D56737" w:rsidRDefault="0032494C" w:rsidP="00516F6B">
      <w:pPr>
        <w:tabs>
          <w:tab w:val="left" w:pos="1440"/>
          <w:tab w:val="left" w:pos="2160"/>
        </w:tabs>
        <w:jc w:val="both"/>
        <w:rPr>
          <w:bCs/>
        </w:rPr>
      </w:pPr>
      <w:r>
        <w:rPr>
          <w:bCs/>
        </w:rPr>
        <w:t xml:space="preserve">Chair Robinson </w:t>
      </w:r>
      <w:r w:rsidR="0098038A">
        <w:rPr>
          <w:bCs/>
        </w:rPr>
        <w:t xml:space="preserve">inquired </w:t>
      </w:r>
      <w:r>
        <w:rPr>
          <w:bCs/>
        </w:rPr>
        <w:t xml:space="preserve">about the </w:t>
      </w:r>
      <w:r w:rsidR="005F7594">
        <w:rPr>
          <w:bCs/>
        </w:rPr>
        <w:t xml:space="preserve">bullet point that stated, “Tolling </w:t>
      </w:r>
      <w:r w:rsidR="00D56737" w:rsidRPr="00232AFA">
        <w:rPr>
          <w:bCs/>
        </w:rPr>
        <w:t xml:space="preserve">is included for both </w:t>
      </w:r>
      <w:r w:rsidR="00D56737">
        <w:rPr>
          <w:bCs/>
        </w:rPr>
        <w:t>Little Cottonwood Canyon and Big Cottonwood Canyon.”</w:t>
      </w:r>
      <w:r w:rsidR="006D0D7C">
        <w:rPr>
          <w:bCs/>
        </w:rPr>
        <w:t xml:space="preserve">  He wondered where that information had come from.  </w:t>
      </w:r>
      <w:r w:rsidR="00055382">
        <w:rPr>
          <w:bCs/>
        </w:rPr>
        <w:t xml:space="preserve">Mr. Perez clarified that the information had been shared and discussed at a previous Transportation Committee Meeting by a member of the UDOT Little Cottonwood Canyon Draft EIS team. </w:t>
      </w:r>
      <w:r w:rsidR="00185284">
        <w:rPr>
          <w:bCs/>
        </w:rPr>
        <w:t xml:space="preserve"> Chair Robinson asked to tweak the wording of that sentence.  Mayor Knopp suggested that it could be altered to state: “Tolling is expected for both Little Cottonwood Canyon and Big Cottonwood Canyon.”  Chair Robinson liked the suggestion. </w:t>
      </w:r>
    </w:p>
    <w:p w14:paraId="4C6E6EB7" w14:textId="5F757126" w:rsidR="0048145F" w:rsidRDefault="0048145F" w:rsidP="00516F6B">
      <w:pPr>
        <w:tabs>
          <w:tab w:val="left" w:pos="1440"/>
          <w:tab w:val="left" w:pos="2160"/>
        </w:tabs>
        <w:jc w:val="both"/>
        <w:rPr>
          <w:bCs/>
        </w:rPr>
      </w:pPr>
    </w:p>
    <w:p w14:paraId="782F830F" w14:textId="06628C13" w:rsidR="0048145F" w:rsidRDefault="0048145F" w:rsidP="0048145F">
      <w:pPr>
        <w:tabs>
          <w:tab w:val="left" w:pos="1440"/>
          <w:tab w:val="left" w:pos="2160"/>
        </w:tabs>
        <w:jc w:val="both"/>
        <w:rPr>
          <w:bCs/>
        </w:rPr>
      </w:pPr>
      <w:r>
        <w:rPr>
          <w:bCs/>
        </w:rPr>
        <w:t xml:space="preserve">Chair Robinson noted that </w:t>
      </w:r>
      <w:r w:rsidRPr="0048145F">
        <w:rPr>
          <w:bCs/>
        </w:rPr>
        <w:t xml:space="preserve">Integration into the Broader Regional Transportation Network </w:t>
      </w:r>
      <w:r>
        <w:rPr>
          <w:bCs/>
        </w:rPr>
        <w:t>was the fourth pillar.  The Draft Outline highlighted key points related to that pillar and shared additional CWC comments</w:t>
      </w:r>
      <w:r w:rsidR="00283042">
        <w:rPr>
          <w:bCs/>
        </w:rPr>
        <w:t>, which were as follows:</w:t>
      </w:r>
    </w:p>
    <w:p w14:paraId="0DA470A0" w14:textId="5EF63F68" w:rsidR="00800F9C" w:rsidRDefault="00800F9C" w:rsidP="0048145F">
      <w:pPr>
        <w:tabs>
          <w:tab w:val="left" w:pos="1440"/>
          <w:tab w:val="left" w:pos="2160"/>
        </w:tabs>
        <w:jc w:val="both"/>
        <w:rPr>
          <w:bCs/>
        </w:rPr>
      </w:pPr>
    </w:p>
    <w:p w14:paraId="27EB6E6C" w14:textId="77D064E3" w:rsidR="00800F9C" w:rsidRDefault="00800F9C" w:rsidP="00800F9C">
      <w:pPr>
        <w:pStyle w:val="ListParagraph"/>
        <w:numPr>
          <w:ilvl w:val="0"/>
          <w:numId w:val="34"/>
        </w:numPr>
        <w:tabs>
          <w:tab w:val="left" w:pos="1440"/>
          <w:tab w:val="left" w:pos="2160"/>
        </w:tabs>
        <w:jc w:val="both"/>
        <w:rPr>
          <w:bCs/>
        </w:rPr>
      </w:pPr>
      <w:r>
        <w:rPr>
          <w:bCs/>
        </w:rPr>
        <w:t>Neither alternative considered larger regional transit options</w:t>
      </w:r>
      <w:r w:rsidR="0098038A">
        <w:rPr>
          <w:bCs/>
        </w:rPr>
        <w:t>.</w:t>
      </w:r>
    </w:p>
    <w:p w14:paraId="621967E7" w14:textId="77777777" w:rsidR="0098038A" w:rsidRDefault="0098038A" w:rsidP="0098038A">
      <w:pPr>
        <w:pStyle w:val="ListParagraph"/>
        <w:tabs>
          <w:tab w:val="left" w:pos="1440"/>
          <w:tab w:val="left" w:pos="2160"/>
        </w:tabs>
        <w:jc w:val="both"/>
        <w:rPr>
          <w:bCs/>
        </w:rPr>
      </w:pPr>
    </w:p>
    <w:p w14:paraId="02F1A292" w14:textId="783370CB" w:rsidR="00385831" w:rsidRDefault="00800F9C" w:rsidP="00800F9C">
      <w:pPr>
        <w:pStyle w:val="ListParagraph"/>
        <w:numPr>
          <w:ilvl w:val="0"/>
          <w:numId w:val="34"/>
        </w:numPr>
        <w:tabs>
          <w:tab w:val="left" w:pos="1440"/>
          <w:tab w:val="left" w:pos="2160"/>
        </w:tabs>
        <w:jc w:val="both"/>
        <w:rPr>
          <w:bCs/>
        </w:rPr>
      </w:pPr>
      <w:r w:rsidRPr="00377D7D">
        <w:rPr>
          <w:bCs/>
        </w:rPr>
        <w:t xml:space="preserve">What transit options are available to </w:t>
      </w:r>
      <w:r w:rsidR="002B10DB">
        <w:rPr>
          <w:bCs/>
        </w:rPr>
        <w:t>Little Cottonwood Canyon</w:t>
      </w:r>
      <w:r w:rsidRPr="00377D7D">
        <w:rPr>
          <w:bCs/>
        </w:rPr>
        <w:t xml:space="preserve"> visitors to connect to the canyon transit alternatives</w:t>
      </w:r>
      <w:r w:rsidR="00385831">
        <w:rPr>
          <w:bCs/>
        </w:rPr>
        <w:t>?</w:t>
      </w:r>
    </w:p>
    <w:p w14:paraId="687B0FF5" w14:textId="77777777" w:rsidR="0098038A" w:rsidRDefault="0098038A" w:rsidP="0098038A">
      <w:pPr>
        <w:pStyle w:val="ListParagraph"/>
        <w:tabs>
          <w:tab w:val="left" w:pos="1440"/>
          <w:tab w:val="left" w:pos="2160"/>
        </w:tabs>
        <w:jc w:val="both"/>
        <w:rPr>
          <w:bCs/>
        </w:rPr>
      </w:pPr>
    </w:p>
    <w:p w14:paraId="6FF346DE" w14:textId="646400EF" w:rsidR="003342C3" w:rsidRDefault="00800F9C" w:rsidP="00800F9C">
      <w:pPr>
        <w:pStyle w:val="ListParagraph"/>
        <w:numPr>
          <w:ilvl w:val="0"/>
          <w:numId w:val="34"/>
        </w:numPr>
        <w:tabs>
          <w:tab w:val="left" w:pos="1440"/>
          <w:tab w:val="left" w:pos="2160"/>
        </w:tabs>
        <w:jc w:val="both"/>
        <w:rPr>
          <w:bCs/>
        </w:rPr>
      </w:pPr>
      <w:r w:rsidRPr="00385831">
        <w:rPr>
          <w:bCs/>
        </w:rPr>
        <w:t xml:space="preserve">How different alternatives may be impacted by or mitigated through better transit options leading to the mouths of </w:t>
      </w:r>
      <w:r w:rsidR="00385831">
        <w:rPr>
          <w:bCs/>
        </w:rPr>
        <w:t>Little Cottonwood Canyon</w:t>
      </w:r>
      <w:r w:rsidRPr="00385831">
        <w:rPr>
          <w:bCs/>
        </w:rPr>
        <w:t xml:space="preserve"> and </w:t>
      </w:r>
      <w:r w:rsidR="00385831">
        <w:rPr>
          <w:bCs/>
        </w:rPr>
        <w:t>Big Cottonwood Canyon</w:t>
      </w:r>
      <w:r w:rsidRPr="00385831">
        <w:rPr>
          <w:bCs/>
        </w:rPr>
        <w:t xml:space="preserve"> need</w:t>
      </w:r>
      <w:r w:rsidR="00563036">
        <w:rPr>
          <w:bCs/>
        </w:rPr>
        <w:t>s</w:t>
      </w:r>
      <w:r w:rsidRPr="00385831">
        <w:rPr>
          <w:bCs/>
        </w:rPr>
        <w:t xml:space="preserve"> to be better evaluated</w:t>
      </w:r>
      <w:r w:rsidR="007C6232">
        <w:rPr>
          <w:bCs/>
        </w:rPr>
        <w:t>.</w:t>
      </w:r>
    </w:p>
    <w:p w14:paraId="5396841D" w14:textId="4F383FEE" w:rsidR="002B2BEF" w:rsidRDefault="002B2BEF" w:rsidP="002B2BEF">
      <w:pPr>
        <w:tabs>
          <w:tab w:val="left" w:pos="1440"/>
          <w:tab w:val="left" w:pos="2160"/>
        </w:tabs>
        <w:jc w:val="both"/>
        <w:rPr>
          <w:bCs/>
        </w:rPr>
      </w:pPr>
    </w:p>
    <w:p w14:paraId="1F78C8D3" w14:textId="408A5969" w:rsidR="002B2BEF" w:rsidRDefault="002B2BEF" w:rsidP="002B2BEF">
      <w:pPr>
        <w:tabs>
          <w:tab w:val="left" w:pos="1440"/>
          <w:tab w:val="left" w:pos="2160"/>
        </w:tabs>
        <w:jc w:val="both"/>
        <w:rPr>
          <w:bCs/>
        </w:rPr>
      </w:pPr>
      <w:r>
        <w:rPr>
          <w:bCs/>
        </w:rPr>
        <w:t>Chair Robinson noted that Year-Round Transit Service</w:t>
      </w:r>
      <w:r w:rsidRPr="0048145F">
        <w:rPr>
          <w:bCs/>
        </w:rPr>
        <w:t xml:space="preserve"> </w:t>
      </w:r>
      <w:r w:rsidR="0098038A">
        <w:rPr>
          <w:bCs/>
        </w:rPr>
        <w:t>i</w:t>
      </w:r>
      <w:r>
        <w:rPr>
          <w:bCs/>
        </w:rPr>
        <w:t xml:space="preserve">s the </w:t>
      </w:r>
      <w:r w:rsidR="00E81A56">
        <w:rPr>
          <w:bCs/>
        </w:rPr>
        <w:t>fifth</w:t>
      </w:r>
      <w:r>
        <w:rPr>
          <w:bCs/>
        </w:rPr>
        <w:t xml:space="preserve"> pillar.  The Draft Outline highlighted key points related to that pillar and shared additional CWC comments</w:t>
      </w:r>
      <w:r w:rsidR="00BC7EC3">
        <w:rPr>
          <w:bCs/>
        </w:rPr>
        <w:t>:</w:t>
      </w:r>
    </w:p>
    <w:p w14:paraId="6167F43B" w14:textId="60EE3F09" w:rsidR="00DD0F4D" w:rsidRDefault="00DD0F4D" w:rsidP="002B2BEF">
      <w:pPr>
        <w:tabs>
          <w:tab w:val="left" w:pos="1440"/>
          <w:tab w:val="left" w:pos="2160"/>
        </w:tabs>
        <w:jc w:val="both"/>
        <w:rPr>
          <w:bCs/>
        </w:rPr>
      </w:pPr>
    </w:p>
    <w:p w14:paraId="3C9391BD" w14:textId="52F104B7" w:rsidR="00DD0F4D" w:rsidRDefault="00DD0F4D" w:rsidP="00DD0F4D">
      <w:pPr>
        <w:pStyle w:val="ListParagraph"/>
        <w:numPr>
          <w:ilvl w:val="0"/>
          <w:numId w:val="35"/>
        </w:numPr>
        <w:tabs>
          <w:tab w:val="left" w:pos="1440"/>
          <w:tab w:val="left" w:pos="2160"/>
        </w:tabs>
        <w:jc w:val="both"/>
        <w:rPr>
          <w:bCs/>
        </w:rPr>
      </w:pPr>
      <w:r w:rsidRPr="00226179">
        <w:rPr>
          <w:bCs/>
        </w:rPr>
        <w:t xml:space="preserve">As noted above, the CWC prefers a transit solution that operates year-round. </w:t>
      </w:r>
      <w:r w:rsidR="00226179">
        <w:rPr>
          <w:bCs/>
        </w:rPr>
        <w:t xml:space="preserve"> </w:t>
      </w:r>
      <w:r w:rsidRPr="00226179">
        <w:rPr>
          <w:bCs/>
        </w:rPr>
        <w:t xml:space="preserve">It would be preferred if the UDOT team would include analysis of year-round operations for all </w:t>
      </w:r>
      <w:r w:rsidRPr="00226179">
        <w:rPr>
          <w:bCs/>
        </w:rPr>
        <w:lastRenderedPageBreak/>
        <w:t xml:space="preserve">alternatives. </w:t>
      </w:r>
      <w:r w:rsidR="00CD6EC5">
        <w:rPr>
          <w:bCs/>
        </w:rPr>
        <w:t xml:space="preserve"> </w:t>
      </w:r>
      <w:r w:rsidRPr="00226179">
        <w:rPr>
          <w:bCs/>
        </w:rPr>
        <w:t>Please consider how the alternatives can potentially meet year-round demand, cost on operations and maintenance</w:t>
      </w:r>
      <w:r w:rsidR="003B56F2">
        <w:rPr>
          <w:bCs/>
        </w:rPr>
        <w:t>,</w:t>
      </w:r>
      <w:r w:rsidR="00106072">
        <w:rPr>
          <w:bCs/>
        </w:rPr>
        <w:t xml:space="preserve"> </w:t>
      </w:r>
      <w:r w:rsidRPr="00226179">
        <w:rPr>
          <w:bCs/>
        </w:rPr>
        <w:t>and environmental impacts</w:t>
      </w:r>
      <w:r w:rsidR="0098038A">
        <w:rPr>
          <w:bCs/>
        </w:rPr>
        <w:t>.</w:t>
      </w:r>
    </w:p>
    <w:p w14:paraId="3A3B4057" w14:textId="77777777" w:rsidR="0098038A" w:rsidRDefault="0098038A" w:rsidP="0098038A">
      <w:pPr>
        <w:pStyle w:val="ListParagraph"/>
        <w:tabs>
          <w:tab w:val="left" w:pos="1440"/>
          <w:tab w:val="left" w:pos="2160"/>
        </w:tabs>
        <w:jc w:val="both"/>
        <w:rPr>
          <w:bCs/>
        </w:rPr>
      </w:pPr>
    </w:p>
    <w:p w14:paraId="3862216B" w14:textId="7E3E4937" w:rsidR="00BC7EC3" w:rsidRDefault="00DD0F4D" w:rsidP="00DD0F4D">
      <w:pPr>
        <w:pStyle w:val="ListParagraph"/>
        <w:numPr>
          <w:ilvl w:val="0"/>
          <w:numId w:val="35"/>
        </w:numPr>
        <w:tabs>
          <w:tab w:val="left" w:pos="1440"/>
          <w:tab w:val="left" w:pos="2160"/>
        </w:tabs>
        <w:jc w:val="both"/>
        <w:rPr>
          <w:bCs/>
        </w:rPr>
      </w:pPr>
      <w:r w:rsidRPr="00CD6EC5">
        <w:rPr>
          <w:bCs/>
        </w:rPr>
        <w:t xml:space="preserve">We are also concerned that both of the alternatives presented in the </w:t>
      </w:r>
      <w:r w:rsidR="00800042">
        <w:rPr>
          <w:bCs/>
        </w:rPr>
        <w:t>UDOT Little Cottonwood Canyon Draft EIS</w:t>
      </w:r>
      <w:r w:rsidR="00800042" w:rsidRPr="00CD6EC5">
        <w:rPr>
          <w:bCs/>
        </w:rPr>
        <w:t xml:space="preserve"> </w:t>
      </w:r>
      <w:r w:rsidRPr="00CD6EC5">
        <w:rPr>
          <w:bCs/>
        </w:rPr>
        <w:t xml:space="preserve">will ultimately be used for year-round service for developed and dispersed recreation once they are constructed. </w:t>
      </w:r>
      <w:r w:rsidR="007E014D">
        <w:rPr>
          <w:bCs/>
        </w:rPr>
        <w:t xml:space="preserve"> </w:t>
      </w:r>
      <w:r w:rsidRPr="00CD6EC5">
        <w:rPr>
          <w:bCs/>
        </w:rPr>
        <w:t xml:space="preserve">This is likely a connected action. The </w:t>
      </w:r>
      <w:r w:rsidR="007E014D">
        <w:rPr>
          <w:bCs/>
        </w:rPr>
        <w:t>UDOT Little Cottonwood Canyon Draft EIS</w:t>
      </w:r>
      <w:r w:rsidR="007E014D" w:rsidRPr="00CD6EC5">
        <w:rPr>
          <w:bCs/>
        </w:rPr>
        <w:t xml:space="preserve"> </w:t>
      </w:r>
      <w:r w:rsidRPr="00CD6EC5">
        <w:rPr>
          <w:bCs/>
        </w:rPr>
        <w:t xml:space="preserve">did not analyze the environmental impacts of year-round use. </w:t>
      </w:r>
      <w:r w:rsidR="00344BBB">
        <w:rPr>
          <w:bCs/>
        </w:rPr>
        <w:t xml:space="preserve"> </w:t>
      </w:r>
      <w:r w:rsidRPr="00CD6EC5">
        <w:rPr>
          <w:bCs/>
        </w:rPr>
        <w:t>CWC requests that these be analyzed as part of the NEPA process.</w:t>
      </w:r>
    </w:p>
    <w:p w14:paraId="368BB133" w14:textId="44CF0717" w:rsidR="007D7440" w:rsidRDefault="007D7440" w:rsidP="007D7440">
      <w:pPr>
        <w:tabs>
          <w:tab w:val="left" w:pos="1440"/>
          <w:tab w:val="left" w:pos="2160"/>
        </w:tabs>
        <w:jc w:val="both"/>
        <w:rPr>
          <w:bCs/>
        </w:rPr>
      </w:pPr>
    </w:p>
    <w:p w14:paraId="554FC729" w14:textId="58C074AB" w:rsidR="007D7440" w:rsidRDefault="007D7440" w:rsidP="007D7440">
      <w:pPr>
        <w:tabs>
          <w:tab w:val="left" w:pos="1440"/>
          <w:tab w:val="left" w:pos="2160"/>
        </w:tabs>
        <w:jc w:val="both"/>
        <w:rPr>
          <w:bCs/>
        </w:rPr>
      </w:pPr>
      <w:r>
        <w:rPr>
          <w:bCs/>
        </w:rPr>
        <w:t xml:space="preserve">Chair Robinson explained that the second bullet point </w:t>
      </w:r>
      <w:r w:rsidR="0098038A">
        <w:rPr>
          <w:bCs/>
        </w:rPr>
        <w:t>was</w:t>
      </w:r>
      <w:r>
        <w:rPr>
          <w:bCs/>
        </w:rPr>
        <w:t xml:space="preserve"> added by Ms. Briefer.  </w:t>
      </w:r>
      <w:r w:rsidR="009529D7">
        <w:rPr>
          <w:bCs/>
        </w:rPr>
        <w:t>Mayor Peterson</w:t>
      </w:r>
      <w:r w:rsidR="007106E0">
        <w:rPr>
          <w:bCs/>
        </w:rPr>
        <w:t xml:space="preserve"> commented that the word “flexible” had been mentioned several times throughout the CWC Board Meeting.  He felt that the recommended mode needed to be flexible and be able to adapt to changes in demand.  </w:t>
      </w:r>
      <w:r w:rsidR="0069629F">
        <w:rPr>
          <w:bCs/>
        </w:rPr>
        <w:t xml:space="preserve">Chair Robinson agreed and </w:t>
      </w:r>
      <w:r w:rsidR="00D441B7">
        <w:rPr>
          <w:bCs/>
        </w:rPr>
        <w:t>believed</w:t>
      </w:r>
      <w:r w:rsidR="0069629F">
        <w:rPr>
          <w:bCs/>
        </w:rPr>
        <w:t xml:space="preserve"> that </w:t>
      </w:r>
      <w:r w:rsidR="00DE3B9C">
        <w:rPr>
          <w:bCs/>
        </w:rPr>
        <w:t>it</w:t>
      </w:r>
      <w:r w:rsidR="000C7248">
        <w:rPr>
          <w:bCs/>
        </w:rPr>
        <w:t xml:space="preserve"> </w:t>
      </w:r>
      <w:r w:rsidR="0069629F">
        <w:rPr>
          <w:bCs/>
        </w:rPr>
        <w:t xml:space="preserve">could be added </w:t>
      </w:r>
      <w:r w:rsidR="00DE3B9C">
        <w:rPr>
          <w:bCs/>
        </w:rPr>
        <w:t>as</w:t>
      </w:r>
      <w:r w:rsidR="0069629F">
        <w:rPr>
          <w:bCs/>
        </w:rPr>
        <w:t xml:space="preserve"> a third bullet point. </w:t>
      </w:r>
      <w:r w:rsidR="00D17964">
        <w:rPr>
          <w:bCs/>
        </w:rPr>
        <w:t xml:space="preserve"> He suggested that the language could state: </w:t>
      </w:r>
      <w:r w:rsidR="009832CD">
        <w:rPr>
          <w:bCs/>
        </w:rPr>
        <w:t xml:space="preserve">“The mode that is chosen must have enough flexibility to adapt to changing future circumstances.” </w:t>
      </w:r>
    </w:p>
    <w:p w14:paraId="31463113" w14:textId="14FDD915" w:rsidR="009529D7" w:rsidRDefault="009529D7" w:rsidP="007D7440">
      <w:pPr>
        <w:tabs>
          <w:tab w:val="left" w:pos="1440"/>
          <w:tab w:val="left" w:pos="2160"/>
        </w:tabs>
        <w:jc w:val="both"/>
        <w:rPr>
          <w:bCs/>
        </w:rPr>
      </w:pPr>
    </w:p>
    <w:p w14:paraId="599A2014" w14:textId="66856F63" w:rsidR="00C874C2" w:rsidRDefault="00C874C2" w:rsidP="007D7440">
      <w:pPr>
        <w:tabs>
          <w:tab w:val="left" w:pos="1440"/>
          <w:tab w:val="left" w:pos="2160"/>
        </w:tabs>
        <w:jc w:val="both"/>
        <w:rPr>
          <w:bCs/>
        </w:rPr>
      </w:pPr>
      <w:r>
        <w:rPr>
          <w:bCs/>
        </w:rPr>
        <w:t>Ms. Briefer</w:t>
      </w:r>
      <w:r w:rsidR="00A271FC">
        <w:rPr>
          <w:bCs/>
        </w:rPr>
        <w:t xml:space="preserve"> </w:t>
      </w:r>
      <w:r w:rsidR="009511A0">
        <w:rPr>
          <w:bCs/>
        </w:rPr>
        <w:t>clarified that the</w:t>
      </w:r>
      <w:r w:rsidR="00BA0AE4">
        <w:rPr>
          <w:bCs/>
        </w:rPr>
        <w:t xml:space="preserve"> intention of the</w:t>
      </w:r>
      <w:r w:rsidR="009511A0">
        <w:rPr>
          <w:bCs/>
        </w:rPr>
        <w:t xml:space="preserve"> second bullet point </w:t>
      </w:r>
      <w:r w:rsidR="00785EFF">
        <w:rPr>
          <w:bCs/>
        </w:rPr>
        <w:t xml:space="preserve">was </w:t>
      </w:r>
      <w:r w:rsidR="00D7046C">
        <w:rPr>
          <w:bCs/>
        </w:rPr>
        <w:t>to state that</w:t>
      </w:r>
      <w:r w:rsidR="00785EFF">
        <w:rPr>
          <w:bCs/>
        </w:rPr>
        <w:t xml:space="preserve"> the CWC want</w:t>
      </w:r>
      <w:r w:rsidR="0098038A">
        <w:rPr>
          <w:bCs/>
        </w:rPr>
        <w:t>s</w:t>
      </w:r>
      <w:r w:rsidR="00785EFF">
        <w:rPr>
          <w:bCs/>
        </w:rPr>
        <w:t xml:space="preserve"> transit to be used year-round</w:t>
      </w:r>
      <w:r w:rsidR="00C05A6E">
        <w:rPr>
          <w:bCs/>
        </w:rPr>
        <w:t xml:space="preserve">.  However, the CWC also felt </w:t>
      </w:r>
      <w:r w:rsidR="00785EFF">
        <w:rPr>
          <w:bCs/>
        </w:rPr>
        <w:t xml:space="preserve">it was important to understand the impacts so they could be appropriately managed. </w:t>
      </w:r>
      <w:r w:rsidR="00A271FC">
        <w:rPr>
          <w:bCs/>
        </w:rPr>
        <w:t xml:space="preserve"> </w:t>
      </w:r>
      <w:r w:rsidR="00891071">
        <w:rPr>
          <w:bCs/>
        </w:rPr>
        <w:t xml:space="preserve">Chair Robinson wondered </w:t>
      </w:r>
      <w:r w:rsidR="007435C4">
        <w:rPr>
          <w:bCs/>
        </w:rPr>
        <w:t>where</w:t>
      </w:r>
      <w:r w:rsidR="00891071">
        <w:rPr>
          <w:bCs/>
        </w:rPr>
        <w:t xml:space="preserve"> the best place to include that language would be.  He suggested </w:t>
      </w:r>
      <w:r w:rsidR="008F7A25">
        <w:rPr>
          <w:bCs/>
        </w:rPr>
        <w:t xml:space="preserve">moving it to </w:t>
      </w:r>
      <w:r w:rsidR="005C6BAD">
        <w:rPr>
          <w:bCs/>
        </w:rPr>
        <w:t xml:space="preserve">the </w:t>
      </w:r>
      <w:r w:rsidR="00D643B4">
        <w:rPr>
          <w:bCs/>
        </w:rPr>
        <w:t>V</w:t>
      </w:r>
      <w:r w:rsidR="005C6BAD">
        <w:rPr>
          <w:bCs/>
        </w:rPr>
        <w:t xml:space="preserve">isitor </w:t>
      </w:r>
      <w:r w:rsidR="00D643B4">
        <w:rPr>
          <w:bCs/>
        </w:rPr>
        <w:t>U</w:t>
      </w:r>
      <w:r w:rsidR="005C6BAD">
        <w:rPr>
          <w:bCs/>
        </w:rPr>
        <w:t xml:space="preserve">se </w:t>
      </w:r>
      <w:r w:rsidR="00D643B4">
        <w:rPr>
          <w:bCs/>
        </w:rPr>
        <w:t>C</w:t>
      </w:r>
      <w:r w:rsidR="005C6BAD">
        <w:rPr>
          <w:bCs/>
        </w:rPr>
        <w:t xml:space="preserve">apacity section and adding a </w:t>
      </w:r>
      <w:r w:rsidR="00D643B4">
        <w:rPr>
          <w:bCs/>
        </w:rPr>
        <w:t>new bullet point</w:t>
      </w:r>
      <w:r w:rsidR="005C6BAD">
        <w:rPr>
          <w:bCs/>
        </w:rPr>
        <w:t xml:space="preserve"> in the current section related to the </w:t>
      </w:r>
      <w:r w:rsidR="008909AB">
        <w:rPr>
          <w:bCs/>
        </w:rPr>
        <w:t xml:space="preserve">language proposed by </w:t>
      </w:r>
      <w:r w:rsidR="009D1286">
        <w:rPr>
          <w:bCs/>
        </w:rPr>
        <w:t xml:space="preserve">Mayor Peterson.  </w:t>
      </w:r>
      <w:r w:rsidR="00287306">
        <w:rPr>
          <w:bCs/>
        </w:rPr>
        <w:t>He asked</w:t>
      </w:r>
      <w:r w:rsidR="00D95E85">
        <w:rPr>
          <w:bCs/>
        </w:rPr>
        <w:t xml:space="preserve"> </w:t>
      </w:r>
      <w:r w:rsidR="0098038A">
        <w:rPr>
          <w:bCs/>
        </w:rPr>
        <w:t>s</w:t>
      </w:r>
      <w:r w:rsidR="00D95E85">
        <w:rPr>
          <w:bCs/>
        </w:rPr>
        <w:t xml:space="preserve">taff </w:t>
      </w:r>
      <w:r w:rsidR="009B0A72">
        <w:rPr>
          <w:bCs/>
        </w:rPr>
        <w:t xml:space="preserve">to refine the language and placement. </w:t>
      </w:r>
    </w:p>
    <w:p w14:paraId="2233FC1E" w14:textId="07921C25" w:rsidR="00A42082" w:rsidRDefault="00A42082" w:rsidP="007D7440">
      <w:pPr>
        <w:tabs>
          <w:tab w:val="left" w:pos="1440"/>
          <w:tab w:val="left" w:pos="2160"/>
        </w:tabs>
        <w:jc w:val="both"/>
        <w:rPr>
          <w:bCs/>
        </w:rPr>
      </w:pPr>
    </w:p>
    <w:p w14:paraId="25718481" w14:textId="4BC74A1E" w:rsidR="005E52D2" w:rsidRDefault="005E52D2" w:rsidP="005E52D2">
      <w:pPr>
        <w:tabs>
          <w:tab w:val="left" w:pos="1440"/>
          <w:tab w:val="left" w:pos="2160"/>
        </w:tabs>
        <w:jc w:val="both"/>
        <w:rPr>
          <w:bCs/>
        </w:rPr>
      </w:pPr>
      <w:r>
        <w:rPr>
          <w:bCs/>
        </w:rPr>
        <w:t xml:space="preserve">Chair Robinson noted that </w:t>
      </w:r>
      <w:r w:rsidRPr="005E52D2">
        <w:rPr>
          <w:bCs/>
        </w:rPr>
        <w:t xml:space="preserve">Long-Term Protection of Critical Areas Through Federal Legislation </w:t>
      </w:r>
      <w:r>
        <w:rPr>
          <w:bCs/>
        </w:rPr>
        <w:t>was the sixth pillar.  The Draft Outline highlighted key points related to that pillar and shared additional CWC comments</w:t>
      </w:r>
      <w:r w:rsidR="00DA2FEC">
        <w:rPr>
          <w:bCs/>
        </w:rPr>
        <w:t xml:space="preserve">, which were as follows: </w:t>
      </w:r>
    </w:p>
    <w:p w14:paraId="377341DB" w14:textId="0DDB9FE9" w:rsidR="009772BD" w:rsidRDefault="009772BD" w:rsidP="005E52D2">
      <w:pPr>
        <w:tabs>
          <w:tab w:val="left" w:pos="1440"/>
          <w:tab w:val="left" w:pos="2160"/>
        </w:tabs>
        <w:jc w:val="both"/>
        <w:rPr>
          <w:bCs/>
        </w:rPr>
      </w:pPr>
    </w:p>
    <w:p w14:paraId="37DC80EB" w14:textId="04611C06" w:rsidR="009772BD" w:rsidRDefault="009772BD" w:rsidP="009772BD">
      <w:pPr>
        <w:pStyle w:val="ListParagraph"/>
        <w:numPr>
          <w:ilvl w:val="0"/>
          <w:numId w:val="36"/>
        </w:numPr>
        <w:tabs>
          <w:tab w:val="left" w:pos="1440"/>
          <w:tab w:val="left" w:pos="2160"/>
        </w:tabs>
        <w:jc w:val="both"/>
        <w:rPr>
          <w:bCs/>
        </w:rPr>
      </w:pPr>
      <w:r w:rsidRPr="009772BD">
        <w:rPr>
          <w:bCs/>
        </w:rPr>
        <w:t xml:space="preserve">The </w:t>
      </w:r>
      <w:r>
        <w:rPr>
          <w:bCs/>
        </w:rPr>
        <w:t>UDOT Little Cottonwood Canyon Draft EIS</w:t>
      </w:r>
      <w:r w:rsidRPr="00CD6EC5">
        <w:rPr>
          <w:bCs/>
        </w:rPr>
        <w:t xml:space="preserve"> </w:t>
      </w:r>
      <w:r w:rsidRPr="009772BD">
        <w:rPr>
          <w:bCs/>
        </w:rPr>
        <w:t>recognizes several amendments to the current forest plan to accommodate both of the final alternatives.</w:t>
      </w:r>
      <w:r w:rsidR="00D643B4">
        <w:rPr>
          <w:bCs/>
        </w:rPr>
        <w:t xml:space="preserve">  </w:t>
      </w:r>
      <w:r w:rsidRPr="009772BD">
        <w:rPr>
          <w:bCs/>
        </w:rPr>
        <w:t xml:space="preserve">The proposed </w:t>
      </w:r>
      <w:r>
        <w:t xml:space="preserve">Central Wasatch National Conservation and Recreation Area (“CWNCRA”) </w:t>
      </w:r>
      <w:r w:rsidRPr="009772BD">
        <w:rPr>
          <w:bCs/>
        </w:rPr>
        <w:t>calls for an updated forest plan and potential changes from UDOT can be accommodated in the bill</w:t>
      </w:r>
      <w:r w:rsidR="0098038A">
        <w:rPr>
          <w:bCs/>
        </w:rPr>
        <w:t>.</w:t>
      </w:r>
    </w:p>
    <w:p w14:paraId="7E96EF2B" w14:textId="77777777" w:rsidR="0098038A" w:rsidRDefault="0098038A" w:rsidP="0098038A">
      <w:pPr>
        <w:pStyle w:val="ListParagraph"/>
        <w:tabs>
          <w:tab w:val="left" w:pos="1440"/>
          <w:tab w:val="left" w:pos="2160"/>
        </w:tabs>
        <w:jc w:val="both"/>
        <w:rPr>
          <w:bCs/>
        </w:rPr>
      </w:pPr>
    </w:p>
    <w:p w14:paraId="1DE281F2" w14:textId="4617153F" w:rsidR="009772BD" w:rsidRDefault="009772BD" w:rsidP="009772BD">
      <w:pPr>
        <w:pStyle w:val="ListParagraph"/>
        <w:numPr>
          <w:ilvl w:val="0"/>
          <w:numId w:val="36"/>
        </w:numPr>
        <w:tabs>
          <w:tab w:val="left" w:pos="1440"/>
          <w:tab w:val="left" w:pos="2160"/>
        </w:tabs>
        <w:jc w:val="both"/>
        <w:rPr>
          <w:bCs/>
        </w:rPr>
      </w:pPr>
      <w:r w:rsidRPr="009772BD">
        <w:rPr>
          <w:bCs/>
        </w:rPr>
        <w:t xml:space="preserve">The Federal </w:t>
      </w:r>
      <w:r>
        <w:rPr>
          <w:bCs/>
        </w:rPr>
        <w:t>L</w:t>
      </w:r>
      <w:r w:rsidRPr="009772BD">
        <w:rPr>
          <w:bCs/>
        </w:rPr>
        <w:t>egislation can help facilitate transportation solutions; provisions in the existing draft would enable acceptable transportation solutions to be implemented.</w:t>
      </w:r>
    </w:p>
    <w:p w14:paraId="5CB9227A" w14:textId="601143A0" w:rsidR="008A15C2" w:rsidRDefault="008A15C2" w:rsidP="008A15C2">
      <w:pPr>
        <w:tabs>
          <w:tab w:val="left" w:pos="1440"/>
          <w:tab w:val="left" w:pos="2160"/>
        </w:tabs>
        <w:jc w:val="both"/>
        <w:rPr>
          <w:bCs/>
        </w:rPr>
      </w:pPr>
    </w:p>
    <w:p w14:paraId="115C4B09" w14:textId="30576126" w:rsidR="00FB5F56" w:rsidRDefault="00FB5F56" w:rsidP="008A15C2">
      <w:pPr>
        <w:tabs>
          <w:tab w:val="left" w:pos="1440"/>
          <w:tab w:val="left" w:pos="2160"/>
        </w:tabs>
        <w:jc w:val="both"/>
        <w:rPr>
          <w:bCs/>
        </w:rPr>
      </w:pPr>
      <w:r>
        <w:rPr>
          <w:bCs/>
        </w:rPr>
        <w:t xml:space="preserve">Chair Robinson explained that the Draft </w:t>
      </w:r>
      <w:r w:rsidR="0090360E">
        <w:rPr>
          <w:bCs/>
        </w:rPr>
        <w:t xml:space="preserve">Outline also included placeholders for </w:t>
      </w:r>
      <w:r w:rsidR="00D643B4">
        <w:rPr>
          <w:bCs/>
        </w:rPr>
        <w:t>M</w:t>
      </w:r>
      <w:r w:rsidR="0090360E">
        <w:rPr>
          <w:bCs/>
        </w:rPr>
        <w:t xml:space="preserve">ember </w:t>
      </w:r>
      <w:r w:rsidR="00D643B4">
        <w:rPr>
          <w:bCs/>
        </w:rPr>
        <w:t>J</w:t>
      </w:r>
      <w:r w:rsidR="0090360E">
        <w:rPr>
          <w:bCs/>
        </w:rPr>
        <w:t xml:space="preserve">urisdiction </w:t>
      </w:r>
      <w:r w:rsidR="00D643B4">
        <w:rPr>
          <w:bCs/>
        </w:rPr>
        <w:t>C</w:t>
      </w:r>
      <w:r w:rsidR="0090360E">
        <w:rPr>
          <w:bCs/>
        </w:rPr>
        <w:t>omments</w:t>
      </w:r>
      <w:r w:rsidR="00D643B4">
        <w:rPr>
          <w:bCs/>
        </w:rPr>
        <w:t xml:space="preserve"> and </w:t>
      </w:r>
      <w:r w:rsidR="0090360E">
        <w:rPr>
          <w:bCs/>
        </w:rPr>
        <w:t xml:space="preserve">Stakeholders Council </w:t>
      </w:r>
      <w:r w:rsidR="00D643B4">
        <w:rPr>
          <w:bCs/>
        </w:rPr>
        <w:t>S</w:t>
      </w:r>
      <w:r w:rsidR="0090360E">
        <w:rPr>
          <w:bCs/>
        </w:rPr>
        <w:t>uggestions</w:t>
      </w:r>
      <w:r w:rsidR="00D643B4">
        <w:rPr>
          <w:bCs/>
        </w:rPr>
        <w:t xml:space="preserve">.  There was also </w:t>
      </w:r>
      <w:r w:rsidR="0090360E">
        <w:rPr>
          <w:bCs/>
        </w:rPr>
        <w:t xml:space="preserve">a </w:t>
      </w:r>
      <w:r w:rsidR="00D643B4">
        <w:rPr>
          <w:bCs/>
        </w:rPr>
        <w:t>C</w:t>
      </w:r>
      <w:r w:rsidR="0090360E">
        <w:rPr>
          <w:bCs/>
        </w:rPr>
        <w:t>losing</w:t>
      </w:r>
      <w:r w:rsidR="00D643B4">
        <w:rPr>
          <w:bCs/>
        </w:rPr>
        <w:t xml:space="preserve"> P</w:t>
      </w:r>
      <w:r w:rsidR="0090360E">
        <w:rPr>
          <w:bCs/>
        </w:rPr>
        <w:t>aragraph</w:t>
      </w:r>
      <w:r w:rsidR="00D643B4">
        <w:rPr>
          <w:bCs/>
        </w:rPr>
        <w:t xml:space="preserve"> section</w:t>
      </w:r>
      <w:r w:rsidR="0090360E">
        <w:rPr>
          <w:bCs/>
        </w:rPr>
        <w:t xml:space="preserve">.  He read a portion of the </w:t>
      </w:r>
      <w:r w:rsidR="00BB563D">
        <w:rPr>
          <w:bCs/>
        </w:rPr>
        <w:t>C</w:t>
      </w:r>
      <w:r w:rsidR="0090360E">
        <w:rPr>
          <w:bCs/>
        </w:rPr>
        <w:t xml:space="preserve">losing </w:t>
      </w:r>
      <w:r w:rsidR="00BB563D">
        <w:rPr>
          <w:bCs/>
        </w:rPr>
        <w:t>P</w:t>
      </w:r>
      <w:r w:rsidR="0090360E">
        <w:rPr>
          <w:bCs/>
        </w:rPr>
        <w:t>aragraph to those present at the CWC Board Meeting:</w:t>
      </w:r>
    </w:p>
    <w:p w14:paraId="58CF56A0" w14:textId="78AF8694" w:rsidR="0090360E" w:rsidRDefault="0090360E" w:rsidP="008A15C2">
      <w:pPr>
        <w:tabs>
          <w:tab w:val="left" w:pos="1440"/>
          <w:tab w:val="left" w:pos="2160"/>
        </w:tabs>
        <w:jc w:val="both"/>
        <w:rPr>
          <w:bCs/>
        </w:rPr>
      </w:pPr>
    </w:p>
    <w:p w14:paraId="1E886253" w14:textId="48D02032" w:rsidR="006E7571" w:rsidRDefault="006E7571" w:rsidP="008A15C2">
      <w:pPr>
        <w:pStyle w:val="ListParagraph"/>
        <w:numPr>
          <w:ilvl w:val="0"/>
          <w:numId w:val="37"/>
        </w:numPr>
        <w:tabs>
          <w:tab w:val="left" w:pos="1440"/>
          <w:tab w:val="left" w:pos="2160"/>
        </w:tabs>
        <w:jc w:val="both"/>
        <w:rPr>
          <w:bCs/>
        </w:rPr>
      </w:pPr>
      <w:r w:rsidRPr="007F6DDA">
        <w:rPr>
          <w:bCs/>
        </w:rPr>
        <w:t xml:space="preserve">The CWC continues to urge UDOT to expand the scope of this EIS to include all three canyons along the Central Wasatch Mountains and how the </w:t>
      </w:r>
      <w:r w:rsidR="007F6DDA">
        <w:rPr>
          <w:bCs/>
        </w:rPr>
        <w:t>Little Cottonwood Canyon</w:t>
      </w:r>
      <w:r w:rsidRPr="007F6DDA">
        <w:rPr>
          <w:bCs/>
        </w:rPr>
        <w:t xml:space="preserve"> EIS transportation solutions will be integrated into the regional transportation system. </w:t>
      </w:r>
      <w:r w:rsidR="00501EF7">
        <w:rPr>
          <w:bCs/>
        </w:rPr>
        <w:t xml:space="preserve"> </w:t>
      </w:r>
      <w:r w:rsidRPr="007F6DDA">
        <w:rPr>
          <w:bCs/>
        </w:rPr>
        <w:t>These canyons are all connected and each ha</w:t>
      </w:r>
      <w:r w:rsidR="003B56F2">
        <w:rPr>
          <w:bCs/>
        </w:rPr>
        <w:t>s</w:t>
      </w:r>
      <w:r w:rsidRPr="007F6DDA">
        <w:rPr>
          <w:bCs/>
        </w:rPr>
        <w:t xml:space="preserve"> an impact on the other.</w:t>
      </w:r>
      <w:r w:rsidR="00501EF7">
        <w:rPr>
          <w:bCs/>
        </w:rPr>
        <w:t xml:space="preserve">  </w:t>
      </w:r>
      <w:r w:rsidRPr="007F6DDA">
        <w:rPr>
          <w:bCs/>
        </w:rPr>
        <w:t>The CWC urges UDOT to consider year-round transit options, be aggressive in getting more cars off the road.</w:t>
      </w:r>
    </w:p>
    <w:p w14:paraId="12EE21B0" w14:textId="77777777" w:rsidR="00501EF7" w:rsidRPr="00501EF7" w:rsidRDefault="00501EF7" w:rsidP="00501EF7">
      <w:pPr>
        <w:tabs>
          <w:tab w:val="left" w:pos="1440"/>
          <w:tab w:val="left" w:pos="2160"/>
        </w:tabs>
        <w:jc w:val="both"/>
        <w:rPr>
          <w:bCs/>
        </w:rPr>
      </w:pPr>
    </w:p>
    <w:p w14:paraId="04E51786" w14:textId="5F17EF10" w:rsidR="003B29D1" w:rsidRDefault="006A3BF2" w:rsidP="008A15C2">
      <w:pPr>
        <w:tabs>
          <w:tab w:val="left" w:pos="1440"/>
          <w:tab w:val="left" w:pos="2160"/>
        </w:tabs>
        <w:jc w:val="both"/>
        <w:rPr>
          <w:bCs/>
        </w:rPr>
      </w:pPr>
      <w:r>
        <w:rPr>
          <w:bCs/>
        </w:rPr>
        <w:t>Councilor Houseman</w:t>
      </w:r>
      <w:r w:rsidR="0003743F">
        <w:rPr>
          <w:bCs/>
        </w:rPr>
        <w:t xml:space="preserve"> liked the sentence </w:t>
      </w:r>
      <w:r w:rsidR="00B808E0">
        <w:rPr>
          <w:bCs/>
        </w:rPr>
        <w:t xml:space="preserve">about </w:t>
      </w:r>
      <w:r w:rsidR="0003743F">
        <w:rPr>
          <w:bCs/>
        </w:rPr>
        <w:t xml:space="preserve">removing more cars from the road.  </w:t>
      </w:r>
      <w:r w:rsidR="00F32959">
        <w:rPr>
          <w:bCs/>
        </w:rPr>
        <w:t xml:space="preserve">She explained that </w:t>
      </w:r>
      <w:r w:rsidR="00B808E0">
        <w:rPr>
          <w:bCs/>
        </w:rPr>
        <w:t xml:space="preserve">this was </w:t>
      </w:r>
      <w:r w:rsidR="00F32959">
        <w:rPr>
          <w:bCs/>
        </w:rPr>
        <w:t xml:space="preserve">one of the priorities for Sandy City.  They wanted to see </w:t>
      </w:r>
      <w:r w:rsidR="00B808E0">
        <w:rPr>
          <w:bCs/>
        </w:rPr>
        <w:t xml:space="preserve">a reduction of </w:t>
      </w:r>
      <w:r w:rsidR="00F32959">
        <w:rPr>
          <w:bCs/>
        </w:rPr>
        <w:t xml:space="preserve">more than the 30% </w:t>
      </w:r>
      <w:r w:rsidR="002678D8">
        <w:rPr>
          <w:bCs/>
        </w:rPr>
        <w:t xml:space="preserve">that had been </w:t>
      </w:r>
      <w:r w:rsidR="00F32959">
        <w:rPr>
          <w:bCs/>
        </w:rPr>
        <w:t xml:space="preserve">proposed by UDOT.  </w:t>
      </w:r>
      <w:r w:rsidR="00735EDA">
        <w:rPr>
          <w:bCs/>
        </w:rPr>
        <w:t xml:space="preserve">Councilor Houseman pointed out that </w:t>
      </w:r>
      <w:r w:rsidR="008E0299">
        <w:rPr>
          <w:bCs/>
        </w:rPr>
        <w:t xml:space="preserve">it was important to consider </w:t>
      </w:r>
      <w:r w:rsidR="008E0299">
        <w:rPr>
          <w:bCs/>
        </w:rPr>
        <w:lastRenderedPageBreak/>
        <w:t>messaging</w:t>
      </w:r>
      <w:r w:rsidR="00657989">
        <w:rPr>
          <w:bCs/>
        </w:rPr>
        <w:t xml:space="preserve"> to residents.  </w:t>
      </w:r>
      <w:r w:rsidR="00EE246C">
        <w:rPr>
          <w:bCs/>
        </w:rPr>
        <w:t xml:space="preserve">For instance, </w:t>
      </w:r>
      <w:r w:rsidR="00622046">
        <w:rPr>
          <w:bCs/>
        </w:rPr>
        <w:t>removing</w:t>
      </w:r>
      <w:r w:rsidR="00657989">
        <w:rPr>
          <w:bCs/>
        </w:rPr>
        <w:t xml:space="preserve"> cars f</w:t>
      </w:r>
      <w:r w:rsidR="00142460">
        <w:rPr>
          <w:bCs/>
        </w:rPr>
        <w:t>rom</w:t>
      </w:r>
      <w:r w:rsidR="00657989">
        <w:rPr>
          <w:bCs/>
        </w:rPr>
        <w:t xml:space="preserve"> the road would not necessarily equal a huge influx of visitors.  There were ways to mitigate the number of visitors who </w:t>
      </w:r>
      <w:r w:rsidR="004550A7">
        <w:rPr>
          <w:bCs/>
        </w:rPr>
        <w:t xml:space="preserve">entered the canyons.  She did not want </w:t>
      </w:r>
      <w:r w:rsidR="00E43E90">
        <w:rPr>
          <w:bCs/>
        </w:rPr>
        <w:t xml:space="preserve">anyone to think that the desire to remove cars from the road </w:t>
      </w:r>
      <w:r w:rsidR="0047256C">
        <w:rPr>
          <w:bCs/>
        </w:rPr>
        <w:t>indicated</w:t>
      </w:r>
      <w:r w:rsidR="007435EC">
        <w:rPr>
          <w:bCs/>
        </w:rPr>
        <w:t xml:space="preserve"> there was</w:t>
      </w:r>
      <w:r w:rsidR="00E43E90">
        <w:rPr>
          <w:bCs/>
        </w:rPr>
        <w:t xml:space="preserve"> a desire to </w:t>
      </w:r>
      <w:r w:rsidR="00CD46BE">
        <w:rPr>
          <w:bCs/>
        </w:rPr>
        <w:t xml:space="preserve">get more people into the canyons.  </w:t>
      </w:r>
      <w:r w:rsidR="00CE7399">
        <w:rPr>
          <w:bCs/>
        </w:rPr>
        <w:t xml:space="preserve">Councilor Houseman explained that removing cars from the road was vital for the environment and watershed.  </w:t>
      </w:r>
    </w:p>
    <w:p w14:paraId="4F7696E7" w14:textId="2B35F5B4" w:rsidR="009023EE" w:rsidRDefault="009023EE" w:rsidP="008A15C2">
      <w:pPr>
        <w:tabs>
          <w:tab w:val="left" w:pos="1440"/>
          <w:tab w:val="left" w:pos="2160"/>
        </w:tabs>
        <w:jc w:val="both"/>
        <w:rPr>
          <w:bCs/>
        </w:rPr>
      </w:pPr>
    </w:p>
    <w:p w14:paraId="4A83D821" w14:textId="2F916741" w:rsidR="0040607A" w:rsidRDefault="006A7499" w:rsidP="008A15C2">
      <w:pPr>
        <w:tabs>
          <w:tab w:val="left" w:pos="1440"/>
          <w:tab w:val="left" w:pos="2160"/>
        </w:tabs>
        <w:jc w:val="both"/>
        <w:rPr>
          <w:bCs/>
        </w:rPr>
      </w:pPr>
      <w:r>
        <w:rPr>
          <w:bCs/>
        </w:rPr>
        <w:t xml:space="preserve">Mayor Knopp </w:t>
      </w:r>
      <w:r w:rsidR="00A20BB6">
        <w:rPr>
          <w:bCs/>
        </w:rPr>
        <w:t>felt it would be unreasonable to ask UDOT to expand the scope of the UDOT Little Cottonwood Canyon Draft EIS at the current point.  He posed a number of questions to those present:</w:t>
      </w:r>
    </w:p>
    <w:p w14:paraId="783300BA" w14:textId="0CF34467" w:rsidR="00A20BB6" w:rsidRDefault="00A20BB6" w:rsidP="008A15C2">
      <w:pPr>
        <w:tabs>
          <w:tab w:val="left" w:pos="1440"/>
          <w:tab w:val="left" w:pos="2160"/>
        </w:tabs>
        <w:jc w:val="both"/>
        <w:rPr>
          <w:bCs/>
        </w:rPr>
      </w:pPr>
    </w:p>
    <w:p w14:paraId="6B93C8A8" w14:textId="21336D36" w:rsidR="00A20BB6" w:rsidRDefault="00230AA4" w:rsidP="00230AA4">
      <w:pPr>
        <w:pStyle w:val="ListParagraph"/>
        <w:numPr>
          <w:ilvl w:val="0"/>
          <w:numId w:val="37"/>
        </w:numPr>
        <w:tabs>
          <w:tab w:val="left" w:pos="1440"/>
          <w:tab w:val="left" w:pos="2160"/>
        </w:tabs>
        <w:jc w:val="both"/>
      </w:pPr>
      <w:r>
        <w:t xml:space="preserve">What are we going to do next? When are we going to start looking at the bigger picture and start to focus on some solutions? </w:t>
      </w:r>
    </w:p>
    <w:p w14:paraId="4CF17A0C" w14:textId="66E13D96" w:rsidR="0055679C" w:rsidRDefault="0055679C" w:rsidP="0055679C">
      <w:pPr>
        <w:tabs>
          <w:tab w:val="left" w:pos="1440"/>
          <w:tab w:val="left" w:pos="2160"/>
        </w:tabs>
        <w:jc w:val="both"/>
      </w:pPr>
    </w:p>
    <w:p w14:paraId="6A0485CC" w14:textId="6559C3EA" w:rsidR="0055679C" w:rsidRDefault="0055679C" w:rsidP="0055679C">
      <w:pPr>
        <w:tabs>
          <w:tab w:val="left" w:pos="1440"/>
          <w:tab w:val="left" w:pos="2160"/>
        </w:tabs>
        <w:jc w:val="both"/>
      </w:pPr>
      <w:r>
        <w:t xml:space="preserve">He commented that it would be important to start looking at the whole problem </w:t>
      </w:r>
      <w:r w:rsidR="0047256C">
        <w:t xml:space="preserve">as it related to transportation </w:t>
      </w:r>
      <w:r w:rsidR="006D6876">
        <w:t>in the</w:t>
      </w:r>
      <w:r>
        <w:t xml:space="preserve"> canyons.</w:t>
      </w:r>
      <w:r w:rsidR="00AE00CA">
        <w:t xml:space="preserve">  Chair Robinson agreed</w:t>
      </w:r>
      <w:r w:rsidR="00075676">
        <w:t xml:space="preserve"> with this statement. </w:t>
      </w:r>
    </w:p>
    <w:p w14:paraId="2D5C5E58" w14:textId="55F08739" w:rsidR="00FA3A8A" w:rsidRDefault="00FA3A8A" w:rsidP="0055679C">
      <w:pPr>
        <w:tabs>
          <w:tab w:val="left" w:pos="1440"/>
          <w:tab w:val="left" w:pos="2160"/>
        </w:tabs>
        <w:jc w:val="both"/>
      </w:pPr>
    </w:p>
    <w:p w14:paraId="07806E80" w14:textId="66B3300D" w:rsidR="00FA3A8A" w:rsidRDefault="00FA3A8A" w:rsidP="0055679C">
      <w:pPr>
        <w:tabs>
          <w:tab w:val="left" w:pos="1440"/>
          <w:tab w:val="left" w:pos="2160"/>
        </w:tabs>
        <w:jc w:val="both"/>
      </w:pPr>
      <w:r>
        <w:t xml:space="preserve">Ms. Kanter </w:t>
      </w:r>
      <w:r w:rsidR="00727DD8">
        <w:t xml:space="preserve">responded to Councilor Houseman’s comment about removing cars from the road.  She understood her point that </w:t>
      </w:r>
      <w:r w:rsidR="003E40AF">
        <w:t xml:space="preserve">removing cars would not necessarily lead to overuse of the canyons, but she did not believe Salt Lake County would be prepared to say they were looking to aggressively remove cars from the road.  </w:t>
      </w:r>
      <w:r w:rsidR="009B7396">
        <w:t xml:space="preserve">That could potentially </w:t>
      </w:r>
      <w:r w:rsidR="00C62F25">
        <w:t xml:space="preserve">be </w:t>
      </w:r>
      <w:r w:rsidR="009B7396">
        <w:t xml:space="preserve">inconsistent with the desire of Salt Lake County to </w:t>
      </w:r>
      <w:r w:rsidR="00290E6E">
        <w:t xml:space="preserve">avoid </w:t>
      </w:r>
      <w:r w:rsidR="0021152C">
        <w:t>concerns related to over</w:t>
      </w:r>
      <w:r w:rsidR="00E520E6">
        <w:t xml:space="preserve">use. </w:t>
      </w:r>
      <w:r w:rsidR="00E32A9C">
        <w:t xml:space="preserve"> They were more comfortable sticking with the 30% threshold goal that UDOT articulated in the UDOT Little Cottonwood Canyon Draft EIS. </w:t>
      </w:r>
    </w:p>
    <w:p w14:paraId="73DFF6CF" w14:textId="77777777" w:rsidR="0055679C" w:rsidRDefault="0055679C" w:rsidP="0055679C">
      <w:pPr>
        <w:tabs>
          <w:tab w:val="left" w:pos="1440"/>
          <w:tab w:val="left" w:pos="2160"/>
        </w:tabs>
        <w:jc w:val="both"/>
      </w:pPr>
    </w:p>
    <w:p w14:paraId="0EB4EA92" w14:textId="62072238" w:rsidR="00B3612A" w:rsidRDefault="000F7D40" w:rsidP="008A15C2">
      <w:pPr>
        <w:tabs>
          <w:tab w:val="left" w:pos="1440"/>
          <w:tab w:val="left" w:pos="2160"/>
        </w:tabs>
        <w:jc w:val="both"/>
      </w:pPr>
      <w:r>
        <w:t xml:space="preserve">Chair Robinson believed the discussions had been helpful.  He thanked </w:t>
      </w:r>
      <w:r w:rsidR="0098038A">
        <w:t>s</w:t>
      </w:r>
      <w:r>
        <w:t>taff for their hard work on the Draft Outline.</w:t>
      </w:r>
      <w:r w:rsidR="00144C44">
        <w:t xml:space="preserve">  Discussions were had about the best format for the document moving forward as well as a timeline.</w:t>
      </w:r>
      <w:r w:rsidR="00585226">
        <w:t xml:space="preserve">  </w:t>
      </w:r>
      <w:r w:rsidR="002150D3">
        <w:t xml:space="preserve">Executive Director, Ralph </w:t>
      </w:r>
      <w:r w:rsidR="00585226">
        <w:t xml:space="preserve">Becker </w:t>
      </w:r>
      <w:r w:rsidR="000B49E6">
        <w:t xml:space="preserve">noted that CWC Staff had </w:t>
      </w:r>
      <w:r w:rsidR="00616D6E">
        <w:t xml:space="preserve">received some good direction from the CWC Board.  </w:t>
      </w:r>
      <w:r w:rsidR="004F276E">
        <w:t xml:space="preserve">They would take the comments and suggestions made during the meeting and </w:t>
      </w:r>
      <w:r w:rsidR="00D81994">
        <w:t>incorporate</w:t>
      </w:r>
      <w:r w:rsidR="004F276E">
        <w:t xml:space="preserve"> them into the document.  </w:t>
      </w:r>
      <w:r w:rsidR="006C1B67">
        <w:t xml:space="preserve">Refinements would also be made.  The Draft Outline could be left in bullet point form or written in </w:t>
      </w:r>
      <w:r w:rsidR="00285AC1">
        <w:t xml:space="preserve">a </w:t>
      </w:r>
      <w:r w:rsidR="006C1B67">
        <w:t xml:space="preserve">narrative form, depending on what the CWC Board </w:t>
      </w:r>
      <w:r w:rsidR="00B011FB">
        <w:t>M</w:t>
      </w:r>
      <w:r w:rsidR="00AA3E8F">
        <w:t>ember</w:t>
      </w:r>
      <w:r w:rsidR="00991AEA">
        <w:t xml:space="preserve">s </w:t>
      </w:r>
      <w:r w:rsidR="006C1B67">
        <w:t xml:space="preserve">preferred.  </w:t>
      </w:r>
    </w:p>
    <w:p w14:paraId="41679C13" w14:textId="6BA87804" w:rsidR="00932A89" w:rsidRDefault="00932A89" w:rsidP="008A15C2">
      <w:pPr>
        <w:tabs>
          <w:tab w:val="left" w:pos="1440"/>
          <w:tab w:val="left" w:pos="2160"/>
        </w:tabs>
        <w:jc w:val="both"/>
      </w:pPr>
    </w:p>
    <w:p w14:paraId="07BD5DD9" w14:textId="0BE01A54" w:rsidR="009C0798" w:rsidRDefault="00932A89" w:rsidP="008A15C2">
      <w:pPr>
        <w:tabs>
          <w:tab w:val="left" w:pos="1440"/>
          <w:tab w:val="left" w:pos="2160"/>
        </w:tabs>
        <w:jc w:val="both"/>
      </w:pPr>
      <w:r>
        <w:t xml:space="preserve">Mr. Perez overviewed the timeline.  He explained that </w:t>
      </w:r>
      <w:r w:rsidR="00574BFD">
        <w:t xml:space="preserve">CWC </w:t>
      </w:r>
      <w:r w:rsidR="0098038A">
        <w:t>s</w:t>
      </w:r>
      <w:r w:rsidR="00574BFD">
        <w:t xml:space="preserve">taff would work on the Draft Outline over the next day or two.  There would be a cleaned-up version sent out to </w:t>
      </w:r>
      <w:r w:rsidR="00E4548D">
        <w:t>Commissioners by either end-of-day August 25, 2021</w:t>
      </w:r>
      <w:r w:rsidR="003B56F2">
        <w:t>,</w:t>
      </w:r>
      <w:r w:rsidR="00E4548D">
        <w:t xml:space="preserve"> or beginning-of-day August 26, 2021.  </w:t>
      </w:r>
      <w:r w:rsidR="00F0383A">
        <w:t xml:space="preserve">He hoped that feedback would be received early </w:t>
      </w:r>
      <w:r w:rsidR="00285AC1">
        <w:t xml:space="preserve">on in </w:t>
      </w:r>
      <w:r w:rsidR="00F0383A">
        <w:t xml:space="preserve">the following week.  Another draft would then be </w:t>
      </w:r>
      <w:r w:rsidR="009841E3">
        <w:t xml:space="preserve">sent out to Commissioners by mid-week and a final version would be ready to submit to UDOT by the end of that week. </w:t>
      </w:r>
      <w:r w:rsidR="009040F0">
        <w:t xml:space="preserve"> Mr. Perez, Ms. Ni</w:t>
      </w:r>
      <w:r w:rsidR="007A0B6A">
        <w:t>elsen</w:t>
      </w:r>
      <w:r w:rsidR="0098038A">
        <w:t>,</w:t>
      </w:r>
      <w:r w:rsidR="007A0B6A">
        <w:t xml:space="preserve"> and Office Administrator Kaye Mickelson thanked </w:t>
      </w:r>
      <w:r w:rsidR="00AC4BBE">
        <w:t>everyone for their comments.</w:t>
      </w:r>
      <w:r w:rsidR="006610FA">
        <w:t xml:space="preserve">  Chair Robinson </w:t>
      </w:r>
      <w:r w:rsidR="00BE19C5">
        <w:t xml:space="preserve">suggested that </w:t>
      </w:r>
      <w:r w:rsidR="00E20DB4">
        <w:t xml:space="preserve">the </w:t>
      </w:r>
      <w:r w:rsidR="003866F7">
        <w:t xml:space="preserve">document be put into a letter format to UDOT but </w:t>
      </w:r>
      <w:r w:rsidR="001F7686">
        <w:t xml:space="preserve">that </w:t>
      </w:r>
      <w:r w:rsidR="003866F7">
        <w:t xml:space="preserve">the comments themselves remain in bullet point form instead of narrative form.  </w:t>
      </w:r>
    </w:p>
    <w:p w14:paraId="391B27DB" w14:textId="77777777" w:rsidR="00F40FEB" w:rsidRPr="00F40FEB" w:rsidRDefault="00F40FEB" w:rsidP="001A7113">
      <w:pPr>
        <w:tabs>
          <w:tab w:val="left" w:pos="1440"/>
          <w:tab w:val="left" w:pos="2160"/>
        </w:tabs>
        <w:jc w:val="both"/>
      </w:pPr>
    </w:p>
    <w:p w14:paraId="573930BB" w14:textId="693108A8" w:rsidR="00F953DD" w:rsidRPr="00F953DD" w:rsidRDefault="008B79C8" w:rsidP="00BE1C8C">
      <w:pPr>
        <w:tabs>
          <w:tab w:val="left" w:pos="1440"/>
          <w:tab w:val="left" w:pos="2160"/>
        </w:tabs>
        <w:jc w:val="both"/>
        <w:rPr>
          <w:b/>
          <w:bCs/>
          <w:u w:val="single"/>
        </w:rPr>
      </w:pPr>
      <w:r>
        <w:rPr>
          <w:b/>
          <w:bCs/>
          <w:u w:val="single"/>
        </w:rPr>
        <w:t>PUBLIC COMMENT</w:t>
      </w:r>
    </w:p>
    <w:p w14:paraId="0065FF85" w14:textId="54060E18" w:rsidR="00FC23BD" w:rsidRDefault="00FC23BD" w:rsidP="00CF74CB">
      <w:pPr>
        <w:tabs>
          <w:tab w:val="left" w:pos="1440"/>
          <w:tab w:val="left" w:pos="2160"/>
        </w:tabs>
        <w:jc w:val="both"/>
        <w:rPr>
          <w:bCs/>
        </w:rPr>
      </w:pPr>
    </w:p>
    <w:p w14:paraId="07578590" w14:textId="177F14C8" w:rsidR="00F40FEB" w:rsidRDefault="00C34D30" w:rsidP="00CF74CB">
      <w:pPr>
        <w:tabs>
          <w:tab w:val="left" w:pos="1440"/>
          <w:tab w:val="left" w:pos="2160"/>
        </w:tabs>
        <w:jc w:val="both"/>
        <w:rPr>
          <w:bCs/>
        </w:rPr>
      </w:pPr>
      <w:r>
        <w:rPr>
          <w:bCs/>
        </w:rPr>
        <w:t xml:space="preserve">Chair Robinson opened the public comment </w:t>
      </w:r>
      <w:r w:rsidR="00DE55BF">
        <w:rPr>
          <w:bCs/>
        </w:rPr>
        <w:t xml:space="preserve">period.  </w:t>
      </w:r>
      <w:r w:rsidR="003D2ABC">
        <w:rPr>
          <w:bCs/>
        </w:rPr>
        <w:t>Ms. Nielsen</w:t>
      </w:r>
      <w:r w:rsidR="00F91695">
        <w:rPr>
          <w:bCs/>
        </w:rPr>
        <w:t xml:space="preserve"> reported that there was </w:t>
      </w:r>
      <w:r>
        <w:rPr>
          <w:bCs/>
        </w:rPr>
        <w:t xml:space="preserve">one </w:t>
      </w:r>
      <w:r w:rsidR="00F91695">
        <w:rPr>
          <w:bCs/>
        </w:rPr>
        <w:t xml:space="preserve">pre-submitted written comment.  </w:t>
      </w:r>
      <w:r w:rsidR="00837D20">
        <w:rPr>
          <w:bCs/>
        </w:rPr>
        <w:t xml:space="preserve">Chair Robinson read the comment into </w:t>
      </w:r>
      <w:r w:rsidR="00AA203C">
        <w:rPr>
          <w:bCs/>
        </w:rPr>
        <w:t>the record</w:t>
      </w:r>
      <w:r>
        <w:rPr>
          <w:bCs/>
        </w:rPr>
        <w:t>.</w:t>
      </w:r>
    </w:p>
    <w:p w14:paraId="17E003A9" w14:textId="5EA9E1A5" w:rsidR="00161EB9" w:rsidRDefault="00161EB9" w:rsidP="00CF74CB">
      <w:pPr>
        <w:tabs>
          <w:tab w:val="left" w:pos="1440"/>
          <w:tab w:val="left" w:pos="2160"/>
        </w:tabs>
        <w:jc w:val="both"/>
        <w:rPr>
          <w:bCs/>
        </w:rPr>
      </w:pPr>
    </w:p>
    <w:p w14:paraId="36424E62" w14:textId="3B21C23B" w:rsidR="00161EB9" w:rsidRDefault="00161EB9" w:rsidP="00CF74CB">
      <w:pPr>
        <w:tabs>
          <w:tab w:val="left" w:pos="1440"/>
          <w:tab w:val="left" w:pos="2160"/>
        </w:tabs>
        <w:jc w:val="both"/>
        <w:rPr>
          <w:bCs/>
        </w:rPr>
      </w:pPr>
      <w:r w:rsidRPr="00C058F1">
        <w:rPr>
          <w:bCs/>
          <w:i/>
          <w:iCs/>
        </w:rPr>
        <w:t>Martin McGreg</w:t>
      </w:r>
      <w:r w:rsidR="00AB26E1" w:rsidRPr="00C058F1">
        <w:rPr>
          <w:bCs/>
          <w:i/>
          <w:iCs/>
        </w:rPr>
        <w:t>or</w:t>
      </w:r>
      <w:r w:rsidR="00AB26E1">
        <w:rPr>
          <w:bCs/>
        </w:rPr>
        <w:t xml:space="preserve"> </w:t>
      </w:r>
      <w:r w:rsidR="00CF0EC7">
        <w:rPr>
          <w:bCs/>
        </w:rPr>
        <w:t>believed the two preferred alternatives included in the UDOT Little Cottonwood Canyon Draft EIS should be replaced with transportation alternative number one.  He noted that the two preferred alternatives were too expensive, divisive</w:t>
      </w:r>
      <w:r w:rsidR="003B56F2">
        <w:rPr>
          <w:bCs/>
        </w:rPr>
        <w:t>,</w:t>
      </w:r>
      <w:r w:rsidR="00CF0EC7">
        <w:rPr>
          <w:bCs/>
        </w:rPr>
        <w:t xml:space="preserve"> and disruptive. </w:t>
      </w:r>
    </w:p>
    <w:p w14:paraId="12A5FC57" w14:textId="36AACF8D" w:rsidR="00F40FEB" w:rsidRDefault="00F40FEB" w:rsidP="00CF74CB">
      <w:pPr>
        <w:tabs>
          <w:tab w:val="left" w:pos="1440"/>
          <w:tab w:val="left" w:pos="2160"/>
        </w:tabs>
        <w:jc w:val="both"/>
        <w:rPr>
          <w:bCs/>
        </w:rPr>
      </w:pPr>
    </w:p>
    <w:p w14:paraId="52EF0289" w14:textId="6F338A50" w:rsidR="00585878" w:rsidRDefault="006E501F" w:rsidP="00CF74CB">
      <w:pPr>
        <w:tabs>
          <w:tab w:val="left" w:pos="1440"/>
          <w:tab w:val="left" w:pos="2160"/>
        </w:tabs>
        <w:jc w:val="both"/>
        <w:rPr>
          <w:bCs/>
        </w:rPr>
      </w:pPr>
      <w:r w:rsidRPr="005D1754">
        <w:rPr>
          <w:bCs/>
          <w:i/>
          <w:iCs/>
        </w:rPr>
        <w:lastRenderedPageBreak/>
        <w:t>Mark Baer</w:t>
      </w:r>
      <w:r>
        <w:rPr>
          <w:bCs/>
        </w:rPr>
        <w:t xml:space="preserve"> </w:t>
      </w:r>
      <w:r w:rsidR="004F2AA4">
        <w:rPr>
          <w:bCs/>
        </w:rPr>
        <w:t xml:space="preserve">shared several points for Board </w:t>
      </w:r>
      <w:r w:rsidR="00B0387A">
        <w:rPr>
          <w:bCs/>
        </w:rPr>
        <w:t>consideration</w:t>
      </w:r>
      <w:r w:rsidR="004F2AA4">
        <w:rPr>
          <w:bCs/>
        </w:rPr>
        <w:t xml:space="preserve"> related to transit decisions.  He </w:t>
      </w:r>
      <w:r w:rsidR="0024069D">
        <w:rPr>
          <w:bCs/>
        </w:rPr>
        <w:t xml:space="preserve">noted that </w:t>
      </w:r>
      <w:r w:rsidR="004B0089">
        <w:rPr>
          <w:bCs/>
        </w:rPr>
        <w:t xml:space="preserve">if a gondola </w:t>
      </w:r>
      <w:r w:rsidR="0098038A">
        <w:rPr>
          <w:bCs/>
        </w:rPr>
        <w:t>i</w:t>
      </w:r>
      <w:r w:rsidR="004B0089">
        <w:rPr>
          <w:bCs/>
        </w:rPr>
        <w:t xml:space="preserve">s selected, it </w:t>
      </w:r>
      <w:r w:rsidR="0098038A">
        <w:rPr>
          <w:bCs/>
        </w:rPr>
        <w:t xml:space="preserve">will </w:t>
      </w:r>
      <w:r w:rsidR="00E04BF3">
        <w:rPr>
          <w:bCs/>
        </w:rPr>
        <w:t xml:space="preserve">be there </w:t>
      </w:r>
      <w:r w:rsidR="004B0089">
        <w:rPr>
          <w:bCs/>
        </w:rPr>
        <w:t xml:space="preserve">forever.  It could not be moved or repurposed.  </w:t>
      </w:r>
      <w:r w:rsidR="00B45672">
        <w:rPr>
          <w:bCs/>
        </w:rPr>
        <w:t xml:space="preserve">Mr. Baer </w:t>
      </w:r>
      <w:r w:rsidR="002D070A">
        <w:rPr>
          <w:bCs/>
        </w:rPr>
        <w:t>felt</w:t>
      </w:r>
      <w:r w:rsidR="009B126B">
        <w:rPr>
          <w:bCs/>
        </w:rPr>
        <w:t xml:space="preserve"> that comments about expanding or repurposing the roads were </w:t>
      </w:r>
      <w:r w:rsidR="00FA32F8">
        <w:rPr>
          <w:bCs/>
        </w:rPr>
        <w:t>red herrings to convince people to choose the gondola option, which he believed was more expensive.</w:t>
      </w:r>
      <w:r w:rsidR="00E1448C">
        <w:rPr>
          <w:bCs/>
        </w:rPr>
        <w:t xml:space="preserve">  Additionally, he wanted to know whether </w:t>
      </w:r>
      <w:r w:rsidR="003C42F6">
        <w:rPr>
          <w:bCs/>
        </w:rPr>
        <w:t>any vendors, lobbyists</w:t>
      </w:r>
      <w:r w:rsidR="003B56F2">
        <w:rPr>
          <w:bCs/>
        </w:rPr>
        <w:t>,</w:t>
      </w:r>
      <w:r w:rsidR="003C42F6">
        <w:rPr>
          <w:bCs/>
        </w:rPr>
        <w:t xml:space="preserve"> or suppliers of any transportation solutions had been involved in the CWC process. </w:t>
      </w:r>
      <w:r w:rsidR="00E1448C">
        <w:rPr>
          <w:bCs/>
        </w:rPr>
        <w:t xml:space="preserve"> </w:t>
      </w:r>
      <w:r w:rsidR="00FB3347">
        <w:rPr>
          <w:bCs/>
        </w:rPr>
        <w:t xml:space="preserve">Chair Robinson </w:t>
      </w:r>
      <w:r w:rsidR="009415B0">
        <w:rPr>
          <w:bCs/>
        </w:rPr>
        <w:t xml:space="preserve">explained that the CWC had spent time studying different transportation solutions.  There had been presentations from Stadler Rail on the rail alternative and there had been some involvement with </w:t>
      </w:r>
      <w:r w:rsidR="007241D5">
        <w:rPr>
          <w:bCs/>
        </w:rPr>
        <w:t xml:space="preserve">general contractor, </w:t>
      </w:r>
      <w:r w:rsidR="00C57A1E">
        <w:rPr>
          <w:bCs/>
        </w:rPr>
        <w:t>Stacy &amp; Whitbeck, Inc.</w:t>
      </w:r>
      <w:r w:rsidR="00C224D4">
        <w:rPr>
          <w:bCs/>
        </w:rPr>
        <w:t xml:space="preserve">  In addition, Doppelmayr and SE Group spoke about aerial solutions</w:t>
      </w:r>
      <w:r w:rsidR="006C2986">
        <w:rPr>
          <w:bCs/>
        </w:rPr>
        <w:t>,</w:t>
      </w:r>
      <w:r w:rsidR="00C224D4">
        <w:rPr>
          <w:bCs/>
        </w:rPr>
        <w:t xml:space="preserve"> and Utah Transit Authority (“UTA”) presented information </w:t>
      </w:r>
      <w:r w:rsidR="0071419C">
        <w:rPr>
          <w:bCs/>
        </w:rPr>
        <w:t>about</w:t>
      </w:r>
      <w:r w:rsidR="00C224D4">
        <w:rPr>
          <w:bCs/>
        </w:rPr>
        <w:t xml:space="preserve"> bus solutions.  </w:t>
      </w:r>
      <w:r w:rsidR="00D017D2">
        <w:rPr>
          <w:bCs/>
        </w:rPr>
        <w:t xml:space="preserve">The CWC Board had been informed by various parties that could potentially be involved </w:t>
      </w:r>
      <w:r w:rsidR="00BA28D1">
        <w:rPr>
          <w:bCs/>
        </w:rPr>
        <w:t>in a transportation solution</w:t>
      </w:r>
      <w:r w:rsidR="005630EB">
        <w:rPr>
          <w:bCs/>
        </w:rPr>
        <w:t xml:space="preserve">, depending on the mode selected. </w:t>
      </w:r>
    </w:p>
    <w:p w14:paraId="031B6140" w14:textId="0E5AC478" w:rsidR="00115682" w:rsidRDefault="00115682" w:rsidP="00CF74CB">
      <w:pPr>
        <w:tabs>
          <w:tab w:val="left" w:pos="1440"/>
          <w:tab w:val="left" w:pos="2160"/>
        </w:tabs>
        <w:jc w:val="both"/>
        <w:rPr>
          <w:bCs/>
        </w:rPr>
      </w:pPr>
    </w:p>
    <w:p w14:paraId="1ACB9A46" w14:textId="44BC9414" w:rsidR="00115682" w:rsidRDefault="00115682" w:rsidP="00CF74CB">
      <w:pPr>
        <w:tabs>
          <w:tab w:val="left" w:pos="1440"/>
          <w:tab w:val="left" w:pos="2160"/>
        </w:tabs>
        <w:jc w:val="both"/>
        <w:rPr>
          <w:bCs/>
        </w:rPr>
      </w:pPr>
      <w:r w:rsidRPr="003B05DC">
        <w:rPr>
          <w:bCs/>
          <w:i/>
          <w:iCs/>
        </w:rPr>
        <w:t>Brian Hutchinson</w:t>
      </w:r>
      <w:r w:rsidR="00DC6D94">
        <w:rPr>
          <w:bCs/>
        </w:rPr>
        <w:t xml:space="preserve"> </w:t>
      </w:r>
      <w:r w:rsidR="000E13EC">
        <w:rPr>
          <w:bCs/>
        </w:rPr>
        <w:t>expressed concern</w:t>
      </w:r>
      <w:r w:rsidR="0098038A">
        <w:rPr>
          <w:bCs/>
        </w:rPr>
        <w:t>s</w:t>
      </w:r>
      <w:r w:rsidR="000E13EC">
        <w:rPr>
          <w:bCs/>
        </w:rPr>
        <w:t xml:space="preserve"> </w:t>
      </w:r>
      <w:r w:rsidR="0098038A">
        <w:rPr>
          <w:bCs/>
        </w:rPr>
        <w:t xml:space="preserve">with </w:t>
      </w:r>
      <w:r w:rsidR="000E13EC">
        <w:rPr>
          <w:bCs/>
        </w:rPr>
        <w:t>the UDOT Little Cottonwood Canyon Draft EIS preferred alternatives</w:t>
      </w:r>
      <w:r w:rsidR="007144B5">
        <w:rPr>
          <w:bCs/>
        </w:rPr>
        <w:t xml:space="preserve"> and the overall process</w:t>
      </w:r>
      <w:r w:rsidR="000E13EC">
        <w:rPr>
          <w:bCs/>
        </w:rPr>
        <w:t xml:space="preserve">.  </w:t>
      </w:r>
      <w:r w:rsidR="004128C5">
        <w:rPr>
          <w:bCs/>
        </w:rPr>
        <w:t xml:space="preserve">He </w:t>
      </w:r>
      <w:r w:rsidR="003B05DC">
        <w:rPr>
          <w:bCs/>
        </w:rPr>
        <w:t xml:space="preserve">did not believe that </w:t>
      </w:r>
      <w:r w:rsidR="007144B5">
        <w:rPr>
          <w:bCs/>
        </w:rPr>
        <w:t xml:space="preserve">the institutions involved were qualified to set the rules.  For instance, </w:t>
      </w:r>
      <w:r w:rsidR="00DF57B8">
        <w:rPr>
          <w:bCs/>
        </w:rPr>
        <w:t xml:space="preserve">the </w:t>
      </w:r>
      <w:r w:rsidR="0098038A">
        <w:rPr>
          <w:bCs/>
        </w:rPr>
        <w:t xml:space="preserve">U.S. </w:t>
      </w:r>
      <w:r w:rsidR="00DF57B8">
        <w:rPr>
          <w:bCs/>
        </w:rPr>
        <w:t xml:space="preserve">Forest Service previously stated in meetings that they </w:t>
      </w:r>
      <w:r w:rsidR="00253A7E">
        <w:rPr>
          <w:bCs/>
        </w:rPr>
        <w:t xml:space="preserve">were concerned about allowing the “wrong type of people” into the canyon through mass transit.  He found that to be concerning.  </w:t>
      </w:r>
      <w:r w:rsidR="00B656FE">
        <w:rPr>
          <w:bCs/>
        </w:rPr>
        <w:t>Mr. Hutchinson highlighted issues related to access and equity.  H</w:t>
      </w:r>
      <w:r w:rsidR="00AA2618">
        <w:rPr>
          <w:bCs/>
        </w:rPr>
        <w:t xml:space="preserve">e felt there needed to be an honest and uncorrupted group involved to design a transportation </w:t>
      </w:r>
      <w:r w:rsidR="00904AD4">
        <w:rPr>
          <w:bCs/>
        </w:rPr>
        <w:t>alternative</w:t>
      </w:r>
      <w:r w:rsidR="0050410A">
        <w:rPr>
          <w:bCs/>
        </w:rPr>
        <w:t xml:space="preserve">. </w:t>
      </w:r>
    </w:p>
    <w:p w14:paraId="10B1B85F" w14:textId="34A61264" w:rsidR="009C6CF4" w:rsidRDefault="009C6CF4" w:rsidP="00CF74CB">
      <w:pPr>
        <w:tabs>
          <w:tab w:val="left" w:pos="1440"/>
          <w:tab w:val="left" w:pos="2160"/>
        </w:tabs>
        <w:jc w:val="both"/>
        <w:rPr>
          <w:bCs/>
        </w:rPr>
      </w:pPr>
    </w:p>
    <w:p w14:paraId="621C4365" w14:textId="2677B62D" w:rsidR="009C6CF4" w:rsidRDefault="009C6CF4" w:rsidP="00CF74CB">
      <w:pPr>
        <w:tabs>
          <w:tab w:val="left" w:pos="1440"/>
          <w:tab w:val="left" w:pos="2160"/>
        </w:tabs>
        <w:jc w:val="both"/>
        <w:rPr>
          <w:bCs/>
        </w:rPr>
      </w:pPr>
      <w:r>
        <w:rPr>
          <w:bCs/>
        </w:rPr>
        <w:t>There were no further public comments.</w:t>
      </w:r>
      <w:r w:rsidR="00393E4F">
        <w:rPr>
          <w:bCs/>
        </w:rPr>
        <w:t xml:space="preserve">  Chair Robinson closed the public comment session.  </w:t>
      </w:r>
    </w:p>
    <w:p w14:paraId="6176ABB3" w14:textId="1293A58E" w:rsidR="00156511" w:rsidRDefault="00156511" w:rsidP="00156511">
      <w:pPr>
        <w:tabs>
          <w:tab w:val="left" w:pos="1440"/>
          <w:tab w:val="left" w:pos="2160"/>
        </w:tabs>
        <w:jc w:val="both"/>
        <w:rPr>
          <w:b/>
          <w:u w:val="single"/>
        </w:rPr>
      </w:pPr>
    </w:p>
    <w:p w14:paraId="4542F37B" w14:textId="467BDE78" w:rsidR="00156511" w:rsidRPr="00156511" w:rsidRDefault="00156511" w:rsidP="00156511">
      <w:pPr>
        <w:tabs>
          <w:tab w:val="left" w:pos="1440"/>
          <w:tab w:val="left" w:pos="2160"/>
        </w:tabs>
        <w:jc w:val="both"/>
        <w:rPr>
          <w:b/>
          <w:u w:val="single"/>
        </w:rPr>
      </w:pPr>
      <w:r w:rsidRPr="00156511">
        <w:rPr>
          <w:b/>
          <w:u w:val="single"/>
        </w:rPr>
        <w:t>ADJOURN BOARD MEETING</w:t>
      </w:r>
    </w:p>
    <w:p w14:paraId="4A891D8A" w14:textId="77777777" w:rsidR="00407B15" w:rsidRDefault="00407B15" w:rsidP="00CF74CB">
      <w:pPr>
        <w:tabs>
          <w:tab w:val="left" w:pos="1440"/>
          <w:tab w:val="left" w:pos="2160"/>
        </w:tabs>
        <w:jc w:val="both"/>
        <w:rPr>
          <w:bCs/>
        </w:rPr>
      </w:pPr>
    </w:p>
    <w:p w14:paraId="09257441" w14:textId="21A7266F" w:rsidR="00407B15" w:rsidRPr="00C355FA" w:rsidRDefault="00C355FA" w:rsidP="00C355FA">
      <w:pPr>
        <w:tabs>
          <w:tab w:val="left" w:pos="720"/>
          <w:tab w:val="left" w:pos="2160"/>
        </w:tabs>
        <w:jc w:val="both"/>
      </w:pPr>
      <w:r>
        <w:rPr>
          <w:b/>
          <w:bCs/>
        </w:rPr>
        <w:t xml:space="preserve">MOTION:  </w:t>
      </w:r>
      <w:r>
        <w:t xml:space="preserve">Mayor Knopp moved to adjourn the CWC Board Meeting.  </w:t>
      </w:r>
      <w:r w:rsidR="00960ECA">
        <w:t>Councilor Bradley</w:t>
      </w:r>
      <w:r>
        <w:t xml:space="preserve"> seconded the motion.  The motion passed with the unanimous consent of the Board. </w:t>
      </w:r>
    </w:p>
    <w:p w14:paraId="6F16E792" w14:textId="77777777" w:rsidR="00C355FA" w:rsidRDefault="00C355FA" w:rsidP="00CF74CB">
      <w:pPr>
        <w:tabs>
          <w:tab w:val="left" w:pos="1440"/>
          <w:tab w:val="left" w:pos="2160"/>
        </w:tabs>
        <w:jc w:val="both"/>
        <w:rPr>
          <w:bCs/>
        </w:rPr>
      </w:pPr>
    </w:p>
    <w:p w14:paraId="272E9ADD" w14:textId="45997939" w:rsidR="00601F22" w:rsidRPr="008F52B7" w:rsidRDefault="00FC23BD"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E16D29">
        <w:rPr>
          <w:bCs/>
        </w:rPr>
        <w:t xml:space="preserve"> </w:t>
      </w:r>
      <w:r w:rsidR="00276C70">
        <w:rPr>
          <w:bCs/>
        </w:rPr>
        <w:t xml:space="preserve">5:05 </w:t>
      </w:r>
      <w:r w:rsidRPr="008F52B7">
        <w:rPr>
          <w:bCs/>
        </w:rPr>
        <w:t>p.m.</w:t>
      </w:r>
      <w:r w:rsidR="00601F22" w:rsidRPr="008F52B7">
        <w:rPr>
          <w:b/>
          <w:bCs/>
          <w:i/>
        </w:rPr>
        <w:br w:type="page"/>
      </w:r>
    </w:p>
    <w:p w14:paraId="41F7E375" w14:textId="24ABA4BC"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Monday, </w:t>
      </w:r>
      <w:r w:rsidR="00E16D29">
        <w:rPr>
          <w:b/>
          <w:i/>
          <w:iCs/>
        </w:rPr>
        <w:t xml:space="preserve">August </w:t>
      </w:r>
      <w:r w:rsidR="00321985">
        <w:rPr>
          <w:b/>
          <w:i/>
          <w:iCs/>
        </w:rPr>
        <w:t>23</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1908" w14:textId="77777777" w:rsidR="007C4CF6" w:rsidRDefault="007C4CF6">
      <w:r>
        <w:separator/>
      </w:r>
    </w:p>
  </w:endnote>
  <w:endnote w:type="continuationSeparator" w:id="0">
    <w:p w14:paraId="6A2FA2E1" w14:textId="77777777" w:rsidR="007C4CF6" w:rsidRDefault="007C4CF6">
      <w:r>
        <w:continuationSeparator/>
      </w:r>
    </w:p>
  </w:endnote>
  <w:endnote w:type="continuationNotice" w:id="1">
    <w:p w14:paraId="4E34ABAF" w14:textId="77777777" w:rsidR="007C4CF6" w:rsidRDefault="007C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F518DB9"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9F62F0">
      <w:rPr>
        <w:i/>
        <w:sz w:val="18"/>
        <w:szCs w:val="18"/>
        <w:lang w:val="en-CA"/>
      </w:rPr>
      <w:t>0</w:t>
    </w:r>
    <w:r w:rsidR="005F1E63">
      <w:rPr>
        <w:i/>
        <w:sz w:val="18"/>
        <w:szCs w:val="18"/>
        <w:lang w:val="en-CA"/>
      </w:rPr>
      <w:t>8</w:t>
    </w:r>
    <w:r>
      <w:rPr>
        <w:i/>
        <w:sz w:val="18"/>
        <w:szCs w:val="18"/>
        <w:lang w:val="en-CA"/>
      </w:rPr>
      <w:t>/</w:t>
    </w:r>
    <w:r w:rsidR="00181D49">
      <w:rPr>
        <w:i/>
        <w:sz w:val="18"/>
        <w:szCs w:val="18"/>
        <w:lang w:val="en-CA"/>
      </w:rPr>
      <w:t>23</w:t>
    </w:r>
    <w:r>
      <w:rPr>
        <w:i/>
        <w:sz w:val="18"/>
        <w:szCs w:val="18"/>
        <w:lang w:val="en-CA"/>
      </w:rPr>
      <w:t>/202</w:t>
    </w:r>
    <w:r w:rsidR="009F62F0">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EF8E" w14:textId="77777777" w:rsidR="007C4CF6" w:rsidRDefault="007C4CF6">
      <w:r>
        <w:separator/>
      </w:r>
    </w:p>
  </w:footnote>
  <w:footnote w:type="continuationSeparator" w:id="0">
    <w:p w14:paraId="48EBC713" w14:textId="77777777" w:rsidR="007C4CF6" w:rsidRDefault="007C4CF6">
      <w:r>
        <w:continuationSeparator/>
      </w:r>
    </w:p>
  </w:footnote>
  <w:footnote w:type="continuationNotice" w:id="1">
    <w:p w14:paraId="10CECE23" w14:textId="77777777" w:rsidR="007C4CF6" w:rsidRDefault="007C4C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13F4"/>
    <w:multiLevelType w:val="hybridMultilevel"/>
    <w:tmpl w:val="5CD2521A"/>
    <w:lvl w:ilvl="0" w:tplc="14045FE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27800"/>
    <w:multiLevelType w:val="hybridMultilevel"/>
    <w:tmpl w:val="148A77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2077C"/>
    <w:multiLevelType w:val="hybridMultilevel"/>
    <w:tmpl w:val="B3787C6C"/>
    <w:lvl w:ilvl="0" w:tplc="CAAA8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267A3"/>
    <w:multiLevelType w:val="hybridMultilevel"/>
    <w:tmpl w:val="3B58F166"/>
    <w:lvl w:ilvl="0" w:tplc="66FC401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C41B0"/>
    <w:multiLevelType w:val="hybridMultilevel"/>
    <w:tmpl w:val="609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F46AC"/>
    <w:multiLevelType w:val="hybridMultilevel"/>
    <w:tmpl w:val="98940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5338D1"/>
    <w:multiLevelType w:val="hybridMultilevel"/>
    <w:tmpl w:val="61C8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800042"/>
    <w:multiLevelType w:val="hybridMultilevel"/>
    <w:tmpl w:val="B65C7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D2A02"/>
    <w:multiLevelType w:val="hybridMultilevel"/>
    <w:tmpl w:val="85741B2A"/>
    <w:lvl w:ilvl="0" w:tplc="06729B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386D28"/>
    <w:multiLevelType w:val="hybridMultilevel"/>
    <w:tmpl w:val="F50C6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401C48"/>
    <w:multiLevelType w:val="hybridMultilevel"/>
    <w:tmpl w:val="6C7A0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4103C"/>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7021A"/>
    <w:multiLevelType w:val="hybridMultilevel"/>
    <w:tmpl w:val="A9DE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C1BA6"/>
    <w:multiLevelType w:val="hybridMultilevel"/>
    <w:tmpl w:val="E2D4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A4B29"/>
    <w:multiLevelType w:val="hybridMultilevel"/>
    <w:tmpl w:val="4F06F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E20867"/>
    <w:multiLevelType w:val="hybridMultilevel"/>
    <w:tmpl w:val="D87A6262"/>
    <w:lvl w:ilvl="0" w:tplc="BB82F5B8">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2"/>
  </w:num>
  <w:num w:numId="6">
    <w:abstractNumId w:val="10"/>
  </w:num>
  <w:num w:numId="7">
    <w:abstractNumId w:val="35"/>
  </w:num>
  <w:num w:numId="8">
    <w:abstractNumId w:val="16"/>
  </w:num>
  <w:num w:numId="9">
    <w:abstractNumId w:val="23"/>
  </w:num>
  <w:num w:numId="10">
    <w:abstractNumId w:val="27"/>
  </w:num>
  <w:num w:numId="11">
    <w:abstractNumId w:val="31"/>
  </w:num>
  <w:num w:numId="12">
    <w:abstractNumId w:val="32"/>
  </w:num>
  <w:num w:numId="13">
    <w:abstractNumId w:val="11"/>
  </w:num>
  <w:num w:numId="14">
    <w:abstractNumId w:val="30"/>
  </w:num>
  <w:num w:numId="15">
    <w:abstractNumId w:val="9"/>
  </w:num>
  <w:num w:numId="16">
    <w:abstractNumId w:val="1"/>
  </w:num>
  <w:num w:numId="17">
    <w:abstractNumId w:val="22"/>
  </w:num>
  <w:num w:numId="18">
    <w:abstractNumId w:val="12"/>
  </w:num>
  <w:num w:numId="19">
    <w:abstractNumId w:val="4"/>
  </w:num>
  <w:num w:numId="20">
    <w:abstractNumId w:val="19"/>
  </w:num>
  <w:num w:numId="21">
    <w:abstractNumId w:val="7"/>
  </w:num>
  <w:num w:numId="22">
    <w:abstractNumId w:val="8"/>
  </w:num>
  <w:num w:numId="23">
    <w:abstractNumId w:val="13"/>
  </w:num>
  <w:num w:numId="24">
    <w:abstractNumId w:val="5"/>
  </w:num>
  <w:num w:numId="25">
    <w:abstractNumId w:val="36"/>
  </w:num>
  <w:num w:numId="26">
    <w:abstractNumId w:val="14"/>
  </w:num>
  <w:num w:numId="27">
    <w:abstractNumId w:val="33"/>
  </w:num>
  <w:num w:numId="28">
    <w:abstractNumId w:val="21"/>
  </w:num>
  <w:num w:numId="29">
    <w:abstractNumId w:val="28"/>
  </w:num>
  <w:num w:numId="30">
    <w:abstractNumId w:val="6"/>
  </w:num>
  <w:num w:numId="31">
    <w:abstractNumId w:val="17"/>
  </w:num>
  <w:num w:numId="32">
    <w:abstractNumId w:val="15"/>
  </w:num>
  <w:num w:numId="33">
    <w:abstractNumId w:val="24"/>
  </w:num>
  <w:num w:numId="34">
    <w:abstractNumId w:val="34"/>
  </w:num>
  <w:num w:numId="35">
    <w:abstractNumId w:val="25"/>
  </w:num>
  <w:num w:numId="36">
    <w:abstractNumId w:val="29"/>
  </w:num>
  <w:num w:numId="3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4FAGs7ROg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4C12"/>
    <w:rsid w:val="00005120"/>
    <w:rsid w:val="000058AB"/>
    <w:rsid w:val="0000590D"/>
    <w:rsid w:val="00005960"/>
    <w:rsid w:val="00005983"/>
    <w:rsid w:val="00005EDD"/>
    <w:rsid w:val="000066DE"/>
    <w:rsid w:val="000067B1"/>
    <w:rsid w:val="000068B9"/>
    <w:rsid w:val="00006D38"/>
    <w:rsid w:val="00006E76"/>
    <w:rsid w:val="00007053"/>
    <w:rsid w:val="0000706D"/>
    <w:rsid w:val="00007252"/>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89"/>
    <w:rsid w:val="00025CEE"/>
    <w:rsid w:val="000263C7"/>
    <w:rsid w:val="000264FA"/>
    <w:rsid w:val="000269B0"/>
    <w:rsid w:val="000269BF"/>
    <w:rsid w:val="00026A09"/>
    <w:rsid w:val="00026BCF"/>
    <w:rsid w:val="00027798"/>
    <w:rsid w:val="0002796E"/>
    <w:rsid w:val="000279E4"/>
    <w:rsid w:val="00027DEC"/>
    <w:rsid w:val="00030342"/>
    <w:rsid w:val="000306D9"/>
    <w:rsid w:val="000316FF"/>
    <w:rsid w:val="00031E3B"/>
    <w:rsid w:val="00032099"/>
    <w:rsid w:val="000325BA"/>
    <w:rsid w:val="00032C12"/>
    <w:rsid w:val="00032DDF"/>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10"/>
    <w:rsid w:val="000372A9"/>
    <w:rsid w:val="00037425"/>
    <w:rsid w:val="0003743F"/>
    <w:rsid w:val="00037576"/>
    <w:rsid w:val="000379C8"/>
    <w:rsid w:val="00037B77"/>
    <w:rsid w:val="00037E3B"/>
    <w:rsid w:val="0004030A"/>
    <w:rsid w:val="0004087E"/>
    <w:rsid w:val="00040CD7"/>
    <w:rsid w:val="00040D64"/>
    <w:rsid w:val="00041061"/>
    <w:rsid w:val="0004136F"/>
    <w:rsid w:val="000413C7"/>
    <w:rsid w:val="00041470"/>
    <w:rsid w:val="000415F7"/>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667"/>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8C1"/>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382"/>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683"/>
    <w:rsid w:val="00057B33"/>
    <w:rsid w:val="00057D75"/>
    <w:rsid w:val="00057EED"/>
    <w:rsid w:val="000603AA"/>
    <w:rsid w:val="000603D5"/>
    <w:rsid w:val="00060981"/>
    <w:rsid w:val="00060DCD"/>
    <w:rsid w:val="00061725"/>
    <w:rsid w:val="00061781"/>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39A"/>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15D"/>
    <w:rsid w:val="000722C9"/>
    <w:rsid w:val="00072794"/>
    <w:rsid w:val="00072885"/>
    <w:rsid w:val="00072BB8"/>
    <w:rsid w:val="00072C33"/>
    <w:rsid w:val="000731BE"/>
    <w:rsid w:val="00073278"/>
    <w:rsid w:val="000732E0"/>
    <w:rsid w:val="00073502"/>
    <w:rsid w:val="00073608"/>
    <w:rsid w:val="00073643"/>
    <w:rsid w:val="00073C60"/>
    <w:rsid w:val="00073CAE"/>
    <w:rsid w:val="00073CF8"/>
    <w:rsid w:val="00073D45"/>
    <w:rsid w:val="00073EEC"/>
    <w:rsid w:val="000741E1"/>
    <w:rsid w:val="0007425F"/>
    <w:rsid w:val="000742E5"/>
    <w:rsid w:val="000747D0"/>
    <w:rsid w:val="0007485A"/>
    <w:rsid w:val="000749AE"/>
    <w:rsid w:val="00074A9F"/>
    <w:rsid w:val="00074BB7"/>
    <w:rsid w:val="00074CBA"/>
    <w:rsid w:val="00074F49"/>
    <w:rsid w:val="0007544A"/>
    <w:rsid w:val="00075676"/>
    <w:rsid w:val="00075745"/>
    <w:rsid w:val="000758F1"/>
    <w:rsid w:val="00075A42"/>
    <w:rsid w:val="00075C4B"/>
    <w:rsid w:val="00075EEB"/>
    <w:rsid w:val="00076096"/>
    <w:rsid w:val="00076162"/>
    <w:rsid w:val="000764B5"/>
    <w:rsid w:val="000766A1"/>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0D8"/>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00"/>
    <w:rsid w:val="00091958"/>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8AB"/>
    <w:rsid w:val="000A0A90"/>
    <w:rsid w:val="000A0C8D"/>
    <w:rsid w:val="000A0DC7"/>
    <w:rsid w:val="000A0FFC"/>
    <w:rsid w:val="000A1186"/>
    <w:rsid w:val="000A1255"/>
    <w:rsid w:val="000A17CE"/>
    <w:rsid w:val="000A18FF"/>
    <w:rsid w:val="000A1928"/>
    <w:rsid w:val="000A1BFA"/>
    <w:rsid w:val="000A1E95"/>
    <w:rsid w:val="000A24B9"/>
    <w:rsid w:val="000A268A"/>
    <w:rsid w:val="000A2AF7"/>
    <w:rsid w:val="000A2F47"/>
    <w:rsid w:val="000A30C8"/>
    <w:rsid w:val="000A373F"/>
    <w:rsid w:val="000A380D"/>
    <w:rsid w:val="000A3A9A"/>
    <w:rsid w:val="000A413A"/>
    <w:rsid w:val="000A4239"/>
    <w:rsid w:val="000A49A1"/>
    <w:rsid w:val="000A4B60"/>
    <w:rsid w:val="000A4C58"/>
    <w:rsid w:val="000A4F00"/>
    <w:rsid w:val="000A505D"/>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59C"/>
    <w:rsid w:val="000B2617"/>
    <w:rsid w:val="000B27C7"/>
    <w:rsid w:val="000B2851"/>
    <w:rsid w:val="000B2CDE"/>
    <w:rsid w:val="000B3064"/>
    <w:rsid w:val="000B332F"/>
    <w:rsid w:val="000B393B"/>
    <w:rsid w:val="000B3BF2"/>
    <w:rsid w:val="000B43FA"/>
    <w:rsid w:val="000B4615"/>
    <w:rsid w:val="000B4764"/>
    <w:rsid w:val="000B4819"/>
    <w:rsid w:val="000B488F"/>
    <w:rsid w:val="000B48C6"/>
    <w:rsid w:val="000B49E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CBF"/>
    <w:rsid w:val="000C0D0B"/>
    <w:rsid w:val="000C0E00"/>
    <w:rsid w:val="000C1262"/>
    <w:rsid w:val="000C12E5"/>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785"/>
    <w:rsid w:val="000C499F"/>
    <w:rsid w:val="000C4F6A"/>
    <w:rsid w:val="000C506E"/>
    <w:rsid w:val="000C58EB"/>
    <w:rsid w:val="000C5957"/>
    <w:rsid w:val="000C616B"/>
    <w:rsid w:val="000C6DD8"/>
    <w:rsid w:val="000C6E56"/>
    <w:rsid w:val="000C7248"/>
    <w:rsid w:val="000C77AA"/>
    <w:rsid w:val="000C7844"/>
    <w:rsid w:val="000C7AAB"/>
    <w:rsid w:val="000D0374"/>
    <w:rsid w:val="000D0514"/>
    <w:rsid w:val="000D0521"/>
    <w:rsid w:val="000D0553"/>
    <w:rsid w:val="000D072E"/>
    <w:rsid w:val="000D08CC"/>
    <w:rsid w:val="000D0BE0"/>
    <w:rsid w:val="000D0E63"/>
    <w:rsid w:val="000D0FC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C5D"/>
    <w:rsid w:val="000D3D5E"/>
    <w:rsid w:val="000D4907"/>
    <w:rsid w:val="000D4D30"/>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3EC"/>
    <w:rsid w:val="000E1668"/>
    <w:rsid w:val="000E1A09"/>
    <w:rsid w:val="000E1C48"/>
    <w:rsid w:val="000E1F57"/>
    <w:rsid w:val="000E1FD3"/>
    <w:rsid w:val="000E2127"/>
    <w:rsid w:val="000E21A4"/>
    <w:rsid w:val="000E229C"/>
    <w:rsid w:val="000E27F1"/>
    <w:rsid w:val="000E2EF1"/>
    <w:rsid w:val="000E3229"/>
    <w:rsid w:val="000E33A5"/>
    <w:rsid w:val="000E3502"/>
    <w:rsid w:val="000E375A"/>
    <w:rsid w:val="000E383B"/>
    <w:rsid w:val="000E3EF2"/>
    <w:rsid w:val="000E415A"/>
    <w:rsid w:val="000E4C5F"/>
    <w:rsid w:val="000E4CB2"/>
    <w:rsid w:val="000E553F"/>
    <w:rsid w:val="000E5AAC"/>
    <w:rsid w:val="000E5FE6"/>
    <w:rsid w:val="000E63D7"/>
    <w:rsid w:val="000E6497"/>
    <w:rsid w:val="000E66B1"/>
    <w:rsid w:val="000E699C"/>
    <w:rsid w:val="000E6DBA"/>
    <w:rsid w:val="000E712C"/>
    <w:rsid w:val="000E71D4"/>
    <w:rsid w:val="000E74BF"/>
    <w:rsid w:val="000E78E2"/>
    <w:rsid w:val="000E7CD3"/>
    <w:rsid w:val="000E7CF4"/>
    <w:rsid w:val="000F0205"/>
    <w:rsid w:val="000F080F"/>
    <w:rsid w:val="000F0837"/>
    <w:rsid w:val="000F0994"/>
    <w:rsid w:val="000F09A7"/>
    <w:rsid w:val="000F09B8"/>
    <w:rsid w:val="000F1056"/>
    <w:rsid w:val="000F13EE"/>
    <w:rsid w:val="000F15DA"/>
    <w:rsid w:val="000F160C"/>
    <w:rsid w:val="000F1A2E"/>
    <w:rsid w:val="000F1D27"/>
    <w:rsid w:val="000F2094"/>
    <w:rsid w:val="000F2129"/>
    <w:rsid w:val="000F2679"/>
    <w:rsid w:val="000F27F0"/>
    <w:rsid w:val="000F27FD"/>
    <w:rsid w:val="000F28E1"/>
    <w:rsid w:val="000F3608"/>
    <w:rsid w:val="000F37DC"/>
    <w:rsid w:val="000F3835"/>
    <w:rsid w:val="000F392F"/>
    <w:rsid w:val="000F42EC"/>
    <w:rsid w:val="000F43CA"/>
    <w:rsid w:val="000F4481"/>
    <w:rsid w:val="000F45EB"/>
    <w:rsid w:val="000F4665"/>
    <w:rsid w:val="000F4795"/>
    <w:rsid w:val="000F4F8C"/>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7606"/>
    <w:rsid w:val="000F7B22"/>
    <w:rsid w:val="000F7D40"/>
    <w:rsid w:val="00100491"/>
    <w:rsid w:val="001008B4"/>
    <w:rsid w:val="00100A78"/>
    <w:rsid w:val="00100FDE"/>
    <w:rsid w:val="001016B9"/>
    <w:rsid w:val="00101AE1"/>
    <w:rsid w:val="00101C21"/>
    <w:rsid w:val="00101D7D"/>
    <w:rsid w:val="00101E26"/>
    <w:rsid w:val="00101E59"/>
    <w:rsid w:val="001022EE"/>
    <w:rsid w:val="00102410"/>
    <w:rsid w:val="00102738"/>
    <w:rsid w:val="00102742"/>
    <w:rsid w:val="00102A05"/>
    <w:rsid w:val="00102A3B"/>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5FFA"/>
    <w:rsid w:val="00106072"/>
    <w:rsid w:val="00106B9E"/>
    <w:rsid w:val="00106C8B"/>
    <w:rsid w:val="00106DA0"/>
    <w:rsid w:val="00106EA3"/>
    <w:rsid w:val="00106EA5"/>
    <w:rsid w:val="001070E9"/>
    <w:rsid w:val="001071DB"/>
    <w:rsid w:val="00107438"/>
    <w:rsid w:val="00107CA5"/>
    <w:rsid w:val="00107E5C"/>
    <w:rsid w:val="00107ED9"/>
    <w:rsid w:val="0011002E"/>
    <w:rsid w:val="0011006F"/>
    <w:rsid w:val="001103D6"/>
    <w:rsid w:val="00110CBA"/>
    <w:rsid w:val="0011110D"/>
    <w:rsid w:val="0011138F"/>
    <w:rsid w:val="0011166C"/>
    <w:rsid w:val="00111AF0"/>
    <w:rsid w:val="00111D10"/>
    <w:rsid w:val="0011207D"/>
    <w:rsid w:val="00112272"/>
    <w:rsid w:val="001124D4"/>
    <w:rsid w:val="00112965"/>
    <w:rsid w:val="00113216"/>
    <w:rsid w:val="00113779"/>
    <w:rsid w:val="00113D92"/>
    <w:rsid w:val="00114206"/>
    <w:rsid w:val="0011438C"/>
    <w:rsid w:val="00114668"/>
    <w:rsid w:val="001149D4"/>
    <w:rsid w:val="00114A76"/>
    <w:rsid w:val="001150DB"/>
    <w:rsid w:val="00115171"/>
    <w:rsid w:val="001152A3"/>
    <w:rsid w:val="00115312"/>
    <w:rsid w:val="0011538F"/>
    <w:rsid w:val="00115682"/>
    <w:rsid w:val="001156D8"/>
    <w:rsid w:val="00115B53"/>
    <w:rsid w:val="00115C61"/>
    <w:rsid w:val="00115C9B"/>
    <w:rsid w:val="00115E08"/>
    <w:rsid w:val="0011619D"/>
    <w:rsid w:val="001161A8"/>
    <w:rsid w:val="00116219"/>
    <w:rsid w:val="001162FB"/>
    <w:rsid w:val="00116505"/>
    <w:rsid w:val="001166D2"/>
    <w:rsid w:val="0011676E"/>
    <w:rsid w:val="0011690A"/>
    <w:rsid w:val="00116AB9"/>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2C19"/>
    <w:rsid w:val="00123187"/>
    <w:rsid w:val="0012364D"/>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8B9"/>
    <w:rsid w:val="0013198A"/>
    <w:rsid w:val="00131C5B"/>
    <w:rsid w:val="00132012"/>
    <w:rsid w:val="0013217F"/>
    <w:rsid w:val="00132559"/>
    <w:rsid w:val="00132FD8"/>
    <w:rsid w:val="00132FF0"/>
    <w:rsid w:val="00133139"/>
    <w:rsid w:val="0013399B"/>
    <w:rsid w:val="001347FA"/>
    <w:rsid w:val="001348A0"/>
    <w:rsid w:val="001348E8"/>
    <w:rsid w:val="001349CF"/>
    <w:rsid w:val="00134A6F"/>
    <w:rsid w:val="001351E5"/>
    <w:rsid w:val="001353A8"/>
    <w:rsid w:val="00135589"/>
    <w:rsid w:val="00135953"/>
    <w:rsid w:val="00135BCC"/>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19E"/>
    <w:rsid w:val="0014131A"/>
    <w:rsid w:val="001415E8"/>
    <w:rsid w:val="00141710"/>
    <w:rsid w:val="00141FC8"/>
    <w:rsid w:val="0014234C"/>
    <w:rsid w:val="00142460"/>
    <w:rsid w:val="001424DB"/>
    <w:rsid w:val="00143096"/>
    <w:rsid w:val="00143AEC"/>
    <w:rsid w:val="00143F44"/>
    <w:rsid w:val="00144008"/>
    <w:rsid w:val="0014431A"/>
    <w:rsid w:val="001445F3"/>
    <w:rsid w:val="00144746"/>
    <w:rsid w:val="0014492E"/>
    <w:rsid w:val="00144C44"/>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2FFB"/>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E5"/>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E79"/>
    <w:rsid w:val="00160FB6"/>
    <w:rsid w:val="001610CA"/>
    <w:rsid w:val="00161278"/>
    <w:rsid w:val="00161496"/>
    <w:rsid w:val="001617D9"/>
    <w:rsid w:val="00161A65"/>
    <w:rsid w:val="00161C4C"/>
    <w:rsid w:val="00161EB9"/>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1E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C5E"/>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4D2"/>
    <w:rsid w:val="001816B2"/>
    <w:rsid w:val="00181714"/>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6F5"/>
    <w:rsid w:val="001848C3"/>
    <w:rsid w:val="001849C2"/>
    <w:rsid w:val="00185268"/>
    <w:rsid w:val="00185284"/>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9C6"/>
    <w:rsid w:val="00194D1F"/>
    <w:rsid w:val="00195278"/>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97AEF"/>
    <w:rsid w:val="001A0022"/>
    <w:rsid w:val="001A034E"/>
    <w:rsid w:val="001A03A2"/>
    <w:rsid w:val="001A0549"/>
    <w:rsid w:val="001A0977"/>
    <w:rsid w:val="001A0AAF"/>
    <w:rsid w:val="001A0B5E"/>
    <w:rsid w:val="001A0F36"/>
    <w:rsid w:val="001A0F47"/>
    <w:rsid w:val="001A15F8"/>
    <w:rsid w:val="001A1BEA"/>
    <w:rsid w:val="001A1DFF"/>
    <w:rsid w:val="001A1FE3"/>
    <w:rsid w:val="001A23D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C12"/>
    <w:rsid w:val="001A5DD8"/>
    <w:rsid w:val="001A6004"/>
    <w:rsid w:val="001A64D0"/>
    <w:rsid w:val="001A6A48"/>
    <w:rsid w:val="001A6DB2"/>
    <w:rsid w:val="001A7113"/>
    <w:rsid w:val="001A712D"/>
    <w:rsid w:val="001A72B5"/>
    <w:rsid w:val="001A73E9"/>
    <w:rsid w:val="001A789B"/>
    <w:rsid w:val="001A79E0"/>
    <w:rsid w:val="001A7A4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1E5"/>
    <w:rsid w:val="001B4686"/>
    <w:rsid w:val="001B46EE"/>
    <w:rsid w:val="001B4BEE"/>
    <w:rsid w:val="001B540A"/>
    <w:rsid w:val="001B5546"/>
    <w:rsid w:val="001B5772"/>
    <w:rsid w:val="001B5A6F"/>
    <w:rsid w:val="001B5B6D"/>
    <w:rsid w:val="001B6037"/>
    <w:rsid w:val="001B60BC"/>
    <w:rsid w:val="001B653C"/>
    <w:rsid w:val="001B66EE"/>
    <w:rsid w:val="001B670E"/>
    <w:rsid w:val="001B6B39"/>
    <w:rsid w:val="001B6BFB"/>
    <w:rsid w:val="001B6C00"/>
    <w:rsid w:val="001B6DB0"/>
    <w:rsid w:val="001B6FD3"/>
    <w:rsid w:val="001B7850"/>
    <w:rsid w:val="001B7C8E"/>
    <w:rsid w:val="001B7D6C"/>
    <w:rsid w:val="001C0078"/>
    <w:rsid w:val="001C0797"/>
    <w:rsid w:val="001C0A51"/>
    <w:rsid w:val="001C137A"/>
    <w:rsid w:val="001C1557"/>
    <w:rsid w:val="001C1A28"/>
    <w:rsid w:val="001C1B46"/>
    <w:rsid w:val="001C2069"/>
    <w:rsid w:val="001C275C"/>
    <w:rsid w:val="001C2883"/>
    <w:rsid w:val="001C289C"/>
    <w:rsid w:val="001C302F"/>
    <w:rsid w:val="001C317A"/>
    <w:rsid w:val="001C36BA"/>
    <w:rsid w:val="001C3BB1"/>
    <w:rsid w:val="001C3C24"/>
    <w:rsid w:val="001C3F4E"/>
    <w:rsid w:val="001C4044"/>
    <w:rsid w:val="001C450F"/>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36D"/>
    <w:rsid w:val="001D04D0"/>
    <w:rsid w:val="001D052D"/>
    <w:rsid w:val="001D0669"/>
    <w:rsid w:val="001D086E"/>
    <w:rsid w:val="001D0924"/>
    <w:rsid w:val="001D094F"/>
    <w:rsid w:val="001D0BEF"/>
    <w:rsid w:val="001D0C22"/>
    <w:rsid w:val="001D0D29"/>
    <w:rsid w:val="001D0F6E"/>
    <w:rsid w:val="001D15A2"/>
    <w:rsid w:val="001D15F2"/>
    <w:rsid w:val="001D161F"/>
    <w:rsid w:val="001D16C8"/>
    <w:rsid w:val="001D239B"/>
    <w:rsid w:val="001D296C"/>
    <w:rsid w:val="001D2992"/>
    <w:rsid w:val="001D29C5"/>
    <w:rsid w:val="001D2A0F"/>
    <w:rsid w:val="001D2B27"/>
    <w:rsid w:val="001D332C"/>
    <w:rsid w:val="001D381B"/>
    <w:rsid w:val="001D3B7E"/>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78D"/>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6F91"/>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A87"/>
    <w:rsid w:val="001F4DB6"/>
    <w:rsid w:val="001F50F0"/>
    <w:rsid w:val="001F524C"/>
    <w:rsid w:val="001F59C5"/>
    <w:rsid w:val="001F5A92"/>
    <w:rsid w:val="001F5A97"/>
    <w:rsid w:val="001F5AF6"/>
    <w:rsid w:val="001F5B8F"/>
    <w:rsid w:val="001F60CB"/>
    <w:rsid w:val="001F622C"/>
    <w:rsid w:val="001F6305"/>
    <w:rsid w:val="001F6690"/>
    <w:rsid w:val="001F6698"/>
    <w:rsid w:val="001F67A0"/>
    <w:rsid w:val="001F6948"/>
    <w:rsid w:val="001F6E00"/>
    <w:rsid w:val="001F7081"/>
    <w:rsid w:val="001F7116"/>
    <w:rsid w:val="001F7354"/>
    <w:rsid w:val="001F7408"/>
    <w:rsid w:val="001F7686"/>
    <w:rsid w:val="001F76D5"/>
    <w:rsid w:val="001F7851"/>
    <w:rsid w:val="001F7A65"/>
    <w:rsid w:val="001F7BE7"/>
    <w:rsid w:val="001F7C89"/>
    <w:rsid w:val="001F7DC5"/>
    <w:rsid w:val="00200663"/>
    <w:rsid w:val="00200719"/>
    <w:rsid w:val="00200770"/>
    <w:rsid w:val="002007C7"/>
    <w:rsid w:val="00200897"/>
    <w:rsid w:val="00200A83"/>
    <w:rsid w:val="00200E6F"/>
    <w:rsid w:val="002011B7"/>
    <w:rsid w:val="00201524"/>
    <w:rsid w:val="00201580"/>
    <w:rsid w:val="002017F9"/>
    <w:rsid w:val="00201FAA"/>
    <w:rsid w:val="0020226E"/>
    <w:rsid w:val="00202692"/>
    <w:rsid w:val="00202905"/>
    <w:rsid w:val="00202FD0"/>
    <w:rsid w:val="00203033"/>
    <w:rsid w:val="00203500"/>
    <w:rsid w:val="0020352C"/>
    <w:rsid w:val="00203BD3"/>
    <w:rsid w:val="00203D50"/>
    <w:rsid w:val="00204562"/>
    <w:rsid w:val="002045A1"/>
    <w:rsid w:val="00204768"/>
    <w:rsid w:val="00204985"/>
    <w:rsid w:val="00204DC9"/>
    <w:rsid w:val="00205537"/>
    <w:rsid w:val="00205689"/>
    <w:rsid w:val="002056D0"/>
    <w:rsid w:val="00205894"/>
    <w:rsid w:val="002058DE"/>
    <w:rsid w:val="00205A82"/>
    <w:rsid w:val="00205BDF"/>
    <w:rsid w:val="0020621E"/>
    <w:rsid w:val="0020632F"/>
    <w:rsid w:val="00206792"/>
    <w:rsid w:val="002067C0"/>
    <w:rsid w:val="00206AAE"/>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287"/>
    <w:rsid w:val="0021152C"/>
    <w:rsid w:val="00211859"/>
    <w:rsid w:val="00212008"/>
    <w:rsid w:val="002124B2"/>
    <w:rsid w:val="00212D8D"/>
    <w:rsid w:val="00213860"/>
    <w:rsid w:val="00213EFD"/>
    <w:rsid w:val="00214299"/>
    <w:rsid w:val="002143FF"/>
    <w:rsid w:val="002146B3"/>
    <w:rsid w:val="00214954"/>
    <w:rsid w:val="00214B21"/>
    <w:rsid w:val="00214F4E"/>
    <w:rsid w:val="00215040"/>
    <w:rsid w:val="002150D3"/>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1507"/>
    <w:rsid w:val="00222109"/>
    <w:rsid w:val="002221A8"/>
    <w:rsid w:val="002221F4"/>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5D3E"/>
    <w:rsid w:val="00225F42"/>
    <w:rsid w:val="00226179"/>
    <w:rsid w:val="002263C3"/>
    <w:rsid w:val="0022675D"/>
    <w:rsid w:val="00226B22"/>
    <w:rsid w:val="00227110"/>
    <w:rsid w:val="00227521"/>
    <w:rsid w:val="00227B89"/>
    <w:rsid w:val="00227B9E"/>
    <w:rsid w:val="00227CC0"/>
    <w:rsid w:val="00227F41"/>
    <w:rsid w:val="002300A8"/>
    <w:rsid w:val="0023037E"/>
    <w:rsid w:val="002303E1"/>
    <w:rsid w:val="00230586"/>
    <w:rsid w:val="00230AA4"/>
    <w:rsid w:val="00230BCE"/>
    <w:rsid w:val="00230BDD"/>
    <w:rsid w:val="00230C81"/>
    <w:rsid w:val="00230D88"/>
    <w:rsid w:val="00230E24"/>
    <w:rsid w:val="002310C9"/>
    <w:rsid w:val="00231417"/>
    <w:rsid w:val="002314D6"/>
    <w:rsid w:val="0023198E"/>
    <w:rsid w:val="00231AA3"/>
    <w:rsid w:val="00231C42"/>
    <w:rsid w:val="00231E08"/>
    <w:rsid w:val="00232111"/>
    <w:rsid w:val="0023224E"/>
    <w:rsid w:val="0023232E"/>
    <w:rsid w:val="00232480"/>
    <w:rsid w:val="002326ED"/>
    <w:rsid w:val="00232A87"/>
    <w:rsid w:val="00232AFA"/>
    <w:rsid w:val="00232B8E"/>
    <w:rsid w:val="00232C82"/>
    <w:rsid w:val="00232E30"/>
    <w:rsid w:val="0023318C"/>
    <w:rsid w:val="002332B0"/>
    <w:rsid w:val="0023338E"/>
    <w:rsid w:val="00233A34"/>
    <w:rsid w:val="00233C67"/>
    <w:rsid w:val="002341F6"/>
    <w:rsid w:val="002343A1"/>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C97"/>
    <w:rsid w:val="00236EDD"/>
    <w:rsid w:val="00237837"/>
    <w:rsid w:val="00237885"/>
    <w:rsid w:val="00237E85"/>
    <w:rsid w:val="0024000E"/>
    <w:rsid w:val="00240200"/>
    <w:rsid w:val="00240495"/>
    <w:rsid w:val="002404D4"/>
    <w:rsid w:val="002404DF"/>
    <w:rsid w:val="002405B1"/>
    <w:rsid w:val="0024069D"/>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48"/>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8F7"/>
    <w:rsid w:val="0025290F"/>
    <w:rsid w:val="002529DA"/>
    <w:rsid w:val="00252F35"/>
    <w:rsid w:val="00253173"/>
    <w:rsid w:val="002532A6"/>
    <w:rsid w:val="002537B6"/>
    <w:rsid w:val="0025395D"/>
    <w:rsid w:val="00253A7E"/>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89F"/>
    <w:rsid w:val="00261997"/>
    <w:rsid w:val="00261DCE"/>
    <w:rsid w:val="00262052"/>
    <w:rsid w:val="00262081"/>
    <w:rsid w:val="002623FE"/>
    <w:rsid w:val="00262460"/>
    <w:rsid w:val="002629D5"/>
    <w:rsid w:val="00262BE6"/>
    <w:rsid w:val="00262CF9"/>
    <w:rsid w:val="00262D38"/>
    <w:rsid w:val="00262D90"/>
    <w:rsid w:val="00263156"/>
    <w:rsid w:val="00263387"/>
    <w:rsid w:val="002633D1"/>
    <w:rsid w:val="0026390D"/>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8D8"/>
    <w:rsid w:val="00267CDF"/>
    <w:rsid w:val="00267F0F"/>
    <w:rsid w:val="00270497"/>
    <w:rsid w:val="002704D0"/>
    <w:rsid w:val="002707B7"/>
    <w:rsid w:val="002708F1"/>
    <w:rsid w:val="00270E59"/>
    <w:rsid w:val="0027110A"/>
    <w:rsid w:val="002713EE"/>
    <w:rsid w:val="00271A06"/>
    <w:rsid w:val="00271A64"/>
    <w:rsid w:val="00271A7B"/>
    <w:rsid w:val="00271D03"/>
    <w:rsid w:val="00271E16"/>
    <w:rsid w:val="002720DA"/>
    <w:rsid w:val="00272123"/>
    <w:rsid w:val="002727D6"/>
    <w:rsid w:val="002728C9"/>
    <w:rsid w:val="00272963"/>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5EBC"/>
    <w:rsid w:val="00275F81"/>
    <w:rsid w:val="00276304"/>
    <w:rsid w:val="002767BA"/>
    <w:rsid w:val="00276C70"/>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CDB"/>
    <w:rsid w:val="00281EF7"/>
    <w:rsid w:val="002820A9"/>
    <w:rsid w:val="0028228B"/>
    <w:rsid w:val="00282964"/>
    <w:rsid w:val="00282994"/>
    <w:rsid w:val="00282BC3"/>
    <w:rsid w:val="00282F28"/>
    <w:rsid w:val="00283042"/>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AC1"/>
    <w:rsid w:val="00285B66"/>
    <w:rsid w:val="00285F88"/>
    <w:rsid w:val="002862A1"/>
    <w:rsid w:val="002864BA"/>
    <w:rsid w:val="0028685E"/>
    <w:rsid w:val="00286933"/>
    <w:rsid w:val="00287306"/>
    <w:rsid w:val="00287B3D"/>
    <w:rsid w:val="00287C1A"/>
    <w:rsid w:val="00287D55"/>
    <w:rsid w:val="00290267"/>
    <w:rsid w:val="002902D5"/>
    <w:rsid w:val="0029038F"/>
    <w:rsid w:val="002903D5"/>
    <w:rsid w:val="00290858"/>
    <w:rsid w:val="00290E6E"/>
    <w:rsid w:val="002914A7"/>
    <w:rsid w:val="00291985"/>
    <w:rsid w:val="00291AB6"/>
    <w:rsid w:val="00291B8F"/>
    <w:rsid w:val="00291E2C"/>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B49"/>
    <w:rsid w:val="002A2C58"/>
    <w:rsid w:val="002A324A"/>
    <w:rsid w:val="002A33A3"/>
    <w:rsid w:val="002A33D3"/>
    <w:rsid w:val="002A358A"/>
    <w:rsid w:val="002A35A1"/>
    <w:rsid w:val="002A3CD6"/>
    <w:rsid w:val="002A3DAF"/>
    <w:rsid w:val="002A3DED"/>
    <w:rsid w:val="002A41EB"/>
    <w:rsid w:val="002A43B7"/>
    <w:rsid w:val="002A461F"/>
    <w:rsid w:val="002A4BB1"/>
    <w:rsid w:val="002A531E"/>
    <w:rsid w:val="002A5333"/>
    <w:rsid w:val="002A538A"/>
    <w:rsid w:val="002A5719"/>
    <w:rsid w:val="002A576B"/>
    <w:rsid w:val="002A5A26"/>
    <w:rsid w:val="002A6269"/>
    <w:rsid w:val="002A633B"/>
    <w:rsid w:val="002A6672"/>
    <w:rsid w:val="002A67B3"/>
    <w:rsid w:val="002A68C4"/>
    <w:rsid w:val="002A6B3E"/>
    <w:rsid w:val="002A6C12"/>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0DB"/>
    <w:rsid w:val="002B115D"/>
    <w:rsid w:val="002B11AB"/>
    <w:rsid w:val="002B13FF"/>
    <w:rsid w:val="002B155B"/>
    <w:rsid w:val="002B1754"/>
    <w:rsid w:val="002B19A1"/>
    <w:rsid w:val="002B1A91"/>
    <w:rsid w:val="002B1D44"/>
    <w:rsid w:val="002B2B07"/>
    <w:rsid w:val="002B2BEF"/>
    <w:rsid w:val="002B3017"/>
    <w:rsid w:val="002B34F3"/>
    <w:rsid w:val="002B371A"/>
    <w:rsid w:val="002B3A15"/>
    <w:rsid w:val="002B3EEA"/>
    <w:rsid w:val="002B3F5A"/>
    <w:rsid w:val="002B430D"/>
    <w:rsid w:val="002B4681"/>
    <w:rsid w:val="002B4CF5"/>
    <w:rsid w:val="002B4D6D"/>
    <w:rsid w:val="002B57FF"/>
    <w:rsid w:val="002B5874"/>
    <w:rsid w:val="002B5A8E"/>
    <w:rsid w:val="002B6526"/>
    <w:rsid w:val="002B666A"/>
    <w:rsid w:val="002B6735"/>
    <w:rsid w:val="002B6A33"/>
    <w:rsid w:val="002B71CF"/>
    <w:rsid w:val="002B7475"/>
    <w:rsid w:val="002B7758"/>
    <w:rsid w:val="002B7835"/>
    <w:rsid w:val="002B7A49"/>
    <w:rsid w:val="002B7B6A"/>
    <w:rsid w:val="002B7BBF"/>
    <w:rsid w:val="002C01F8"/>
    <w:rsid w:val="002C0573"/>
    <w:rsid w:val="002C099F"/>
    <w:rsid w:val="002C0A02"/>
    <w:rsid w:val="002C0A77"/>
    <w:rsid w:val="002C0C8F"/>
    <w:rsid w:val="002C1205"/>
    <w:rsid w:val="002C1EE8"/>
    <w:rsid w:val="002C25C6"/>
    <w:rsid w:val="002C2899"/>
    <w:rsid w:val="002C2B63"/>
    <w:rsid w:val="002C2F65"/>
    <w:rsid w:val="002C31FB"/>
    <w:rsid w:val="002C3A94"/>
    <w:rsid w:val="002C3AA3"/>
    <w:rsid w:val="002C3C64"/>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9D0"/>
    <w:rsid w:val="002C7BA2"/>
    <w:rsid w:val="002C7BC8"/>
    <w:rsid w:val="002C7CDF"/>
    <w:rsid w:val="002C7FD5"/>
    <w:rsid w:val="002D0507"/>
    <w:rsid w:val="002D0570"/>
    <w:rsid w:val="002D070A"/>
    <w:rsid w:val="002D082F"/>
    <w:rsid w:val="002D0C0B"/>
    <w:rsid w:val="002D0FC9"/>
    <w:rsid w:val="002D1157"/>
    <w:rsid w:val="002D11BE"/>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BC6"/>
    <w:rsid w:val="002D4BEE"/>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1A5"/>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7FF"/>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8E0"/>
    <w:rsid w:val="002F0B27"/>
    <w:rsid w:val="002F0D63"/>
    <w:rsid w:val="002F119D"/>
    <w:rsid w:val="002F14E8"/>
    <w:rsid w:val="002F17F4"/>
    <w:rsid w:val="002F1828"/>
    <w:rsid w:val="002F187F"/>
    <w:rsid w:val="002F1BBF"/>
    <w:rsid w:val="002F2557"/>
    <w:rsid w:val="002F285B"/>
    <w:rsid w:val="002F2973"/>
    <w:rsid w:val="002F29A7"/>
    <w:rsid w:val="002F2BC2"/>
    <w:rsid w:val="002F2C78"/>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1CD"/>
    <w:rsid w:val="0031138E"/>
    <w:rsid w:val="0031176C"/>
    <w:rsid w:val="00311915"/>
    <w:rsid w:val="00312338"/>
    <w:rsid w:val="003124EC"/>
    <w:rsid w:val="00312B73"/>
    <w:rsid w:val="00312C94"/>
    <w:rsid w:val="0031325C"/>
    <w:rsid w:val="00313268"/>
    <w:rsid w:val="0031340F"/>
    <w:rsid w:val="003137FC"/>
    <w:rsid w:val="00313B2C"/>
    <w:rsid w:val="00313B69"/>
    <w:rsid w:val="00313BD4"/>
    <w:rsid w:val="00313E56"/>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0EA2"/>
    <w:rsid w:val="003216CD"/>
    <w:rsid w:val="00321985"/>
    <w:rsid w:val="00321BA5"/>
    <w:rsid w:val="00321CAB"/>
    <w:rsid w:val="00321E48"/>
    <w:rsid w:val="00321F54"/>
    <w:rsid w:val="00322214"/>
    <w:rsid w:val="0032294F"/>
    <w:rsid w:val="00322B4C"/>
    <w:rsid w:val="00322CA6"/>
    <w:rsid w:val="0032303E"/>
    <w:rsid w:val="00323477"/>
    <w:rsid w:val="00323856"/>
    <w:rsid w:val="00323A3E"/>
    <w:rsid w:val="00323BEB"/>
    <w:rsid w:val="00323FBA"/>
    <w:rsid w:val="00324016"/>
    <w:rsid w:val="003240E8"/>
    <w:rsid w:val="00324578"/>
    <w:rsid w:val="003245FE"/>
    <w:rsid w:val="0032465C"/>
    <w:rsid w:val="0032494C"/>
    <w:rsid w:val="00324A63"/>
    <w:rsid w:val="00324FE0"/>
    <w:rsid w:val="0032502E"/>
    <w:rsid w:val="003253A6"/>
    <w:rsid w:val="003256D1"/>
    <w:rsid w:val="003258F1"/>
    <w:rsid w:val="00325FC8"/>
    <w:rsid w:val="00326372"/>
    <w:rsid w:val="003264F7"/>
    <w:rsid w:val="00326684"/>
    <w:rsid w:val="003266BF"/>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0E4F"/>
    <w:rsid w:val="003314A1"/>
    <w:rsid w:val="00331A68"/>
    <w:rsid w:val="00331B69"/>
    <w:rsid w:val="00331C4C"/>
    <w:rsid w:val="00331E19"/>
    <w:rsid w:val="00331E9C"/>
    <w:rsid w:val="00332184"/>
    <w:rsid w:val="003323E4"/>
    <w:rsid w:val="0033274A"/>
    <w:rsid w:val="00332A06"/>
    <w:rsid w:val="00332A40"/>
    <w:rsid w:val="00332A5A"/>
    <w:rsid w:val="00332ABE"/>
    <w:rsid w:val="00332ADC"/>
    <w:rsid w:val="00332E01"/>
    <w:rsid w:val="00332E4A"/>
    <w:rsid w:val="0033320D"/>
    <w:rsid w:val="00333277"/>
    <w:rsid w:val="00333760"/>
    <w:rsid w:val="003337B9"/>
    <w:rsid w:val="003339D4"/>
    <w:rsid w:val="00333CE3"/>
    <w:rsid w:val="0033403A"/>
    <w:rsid w:val="00334099"/>
    <w:rsid w:val="003342C3"/>
    <w:rsid w:val="003343E1"/>
    <w:rsid w:val="003344DE"/>
    <w:rsid w:val="00334C21"/>
    <w:rsid w:val="00334CC3"/>
    <w:rsid w:val="00334EE2"/>
    <w:rsid w:val="00334F83"/>
    <w:rsid w:val="00334FF0"/>
    <w:rsid w:val="00335064"/>
    <w:rsid w:val="00335543"/>
    <w:rsid w:val="0033554D"/>
    <w:rsid w:val="003358CC"/>
    <w:rsid w:val="00335AF9"/>
    <w:rsid w:val="00335F37"/>
    <w:rsid w:val="00336090"/>
    <w:rsid w:val="00336294"/>
    <w:rsid w:val="00336339"/>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BBB"/>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57EDC"/>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3DC4"/>
    <w:rsid w:val="00364285"/>
    <w:rsid w:val="003642FE"/>
    <w:rsid w:val="003645B5"/>
    <w:rsid w:val="0036466D"/>
    <w:rsid w:val="0036469E"/>
    <w:rsid w:val="00364941"/>
    <w:rsid w:val="00364CE2"/>
    <w:rsid w:val="003653E0"/>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195"/>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BF8"/>
    <w:rsid w:val="00373C0B"/>
    <w:rsid w:val="00373D61"/>
    <w:rsid w:val="0037463D"/>
    <w:rsid w:val="00374E2F"/>
    <w:rsid w:val="00374F9B"/>
    <w:rsid w:val="00374FA0"/>
    <w:rsid w:val="00374FA1"/>
    <w:rsid w:val="0037514E"/>
    <w:rsid w:val="00375316"/>
    <w:rsid w:val="003753FE"/>
    <w:rsid w:val="00375928"/>
    <w:rsid w:val="00375E38"/>
    <w:rsid w:val="003761E3"/>
    <w:rsid w:val="0037661A"/>
    <w:rsid w:val="00376AD1"/>
    <w:rsid w:val="00376EE0"/>
    <w:rsid w:val="00376FDE"/>
    <w:rsid w:val="00377C11"/>
    <w:rsid w:val="00377D7D"/>
    <w:rsid w:val="003805B6"/>
    <w:rsid w:val="003805BE"/>
    <w:rsid w:val="003808EA"/>
    <w:rsid w:val="00380E1C"/>
    <w:rsid w:val="00381110"/>
    <w:rsid w:val="00381274"/>
    <w:rsid w:val="00381B34"/>
    <w:rsid w:val="00381F54"/>
    <w:rsid w:val="00381F55"/>
    <w:rsid w:val="003825BB"/>
    <w:rsid w:val="003825DE"/>
    <w:rsid w:val="003826BF"/>
    <w:rsid w:val="00382706"/>
    <w:rsid w:val="00382924"/>
    <w:rsid w:val="00382B79"/>
    <w:rsid w:val="00382BF1"/>
    <w:rsid w:val="00382EB9"/>
    <w:rsid w:val="003830DC"/>
    <w:rsid w:val="0038363E"/>
    <w:rsid w:val="0038370D"/>
    <w:rsid w:val="003838CC"/>
    <w:rsid w:val="00383C95"/>
    <w:rsid w:val="003845CF"/>
    <w:rsid w:val="00384AC9"/>
    <w:rsid w:val="003851AD"/>
    <w:rsid w:val="003853EF"/>
    <w:rsid w:val="00385831"/>
    <w:rsid w:val="00385951"/>
    <w:rsid w:val="0038598C"/>
    <w:rsid w:val="00385A42"/>
    <w:rsid w:val="003860A9"/>
    <w:rsid w:val="0038628C"/>
    <w:rsid w:val="0038656A"/>
    <w:rsid w:val="0038668A"/>
    <w:rsid w:val="003866AE"/>
    <w:rsid w:val="003866F7"/>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AF8"/>
    <w:rsid w:val="00391CA2"/>
    <w:rsid w:val="003923CB"/>
    <w:rsid w:val="00392474"/>
    <w:rsid w:val="00392953"/>
    <w:rsid w:val="00392CBD"/>
    <w:rsid w:val="003931E2"/>
    <w:rsid w:val="003932EA"/>
    <w:rsid w:val="0039333B"/>
    <w:rsid w:val="0039361A"/>
    <w:rsid w:val="00393992"/>
    <w:rsid w:val="00393AF9"/>
    <w:rsid w:val="00393C32"/>
    <w:rsid w:val="00393E4F"/>
    <w:rsid w:val="003940A4"/>
    <w:rsid w:val="003941BF"/>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BB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3E"/>
    <w:rsid w:val="003A4F55"/>
    <w:rsid w:val="003A50B6"/>
    <w:rsid w:val="003A517B"/>
    <w:rsid w:val="003A51C7"/>
    <w:rsid w:val="003A532F"/>
    <w:rsid w:val="003A5584"/>
    <w:rsid w:val="003A5BCF"/>
    <w:rsid w:val="003A5E7B"/>
    <w:rsid w:val="003A5F46"/>
    <w:rsid w:val="003A622A"/>
    <w:rsid w:val="003A62A6"/>
    <w:rsid w:val="003A642B"/>
    <w:rsid w:val="003A6798"/>
    <w:rsid w:val="003A6AA5"/>
    <w:rsid w:val="003A6D3B"/>
    <w:rsid w:val="003A6D65"/>
    <w:rsid w:val="003A7035"/>
    <w:rsid w:val="003A77C3"/>
    <w:rsid w:val="003A77DD"/>
    <w:rsid w:val="003A78F5"/>
    <w:rsid w:val="003B0184"/>
    <w:rsid w:val="003B05BB"/>
    <w:rsid w:val="003B05DC"/>
    <w:rsid w:val="003B0DAA"/>
    <w:rsid w:val="003B0DCC"/>
    <w:rsid w:val="003B0F49"/>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29D1"/>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DEE"/>
    <w:rsid w:val="003B4ECC"/>
    <w:rsid w:val="003B50ED"/>
    <w:rsid w:val="003B5417"/>
    <w:rsid w:val="003B55E4"/>
    <w:rsid w:val="003B56F2"/>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2C0"/>
    <w:rsid w:val="003C1E05"/>
    <w:rsid w:val="003C2420"/>
    <w:rsid w:val="003C2445"/>
    <w:rsid w:val="003C284D"/>
    <w:rsid w:val="003C2869"/>
    <w:rsid w:val="003C2A4B"/>
    <w:rsid w:val="003C2BFB"/>
    <w:rsid w:val="003C30C4"/>
    <w:rsid w:val="003C30CC"/>
    <w:rsid w:val="003C374C"/>
    <w:rsid w:val="003C386C"/>
    <w:rsid w:val="003C3A2E"/>
    <w:rsid w:val="003C3D71"/>
    <w:rsid w:val="003C3FCA"/>
    <w:rsid w:val="003C4046"/>
    <w:rsid w:val="003C42EC"/>
    <w:rsid w:val="003C42F6"/>
    <w:rsid w:val="003C45C8"/>
    <w:rsid w:val="003C4A28"/>
    <w:rsid w:val="003C4A44"/>
    <w:rsid w:val="003C4DEA"/>
    <w:rsid w:val="003C4E36"/>
    <w:rsid w:val="003C53B4"/>
    <w:rsid w:val="003C5540"/>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D28"/>
    <w:rsid w:val="003D0E95"/>
    <w:rsid w:val="003D1969"/>
    <w:rsid w:val="003D19E3"/>
    <w:rsid w:val="003D1A33"/>
    <w:rsid w:val="003D1B6C"/>
    <w:rsid w:val="003D1C92"/>
    <w:rsid w:val="003D1E9A"/>
    <w:rsid w:val="003D1FB3"/>
    <w:rsid w:val="003D2238"/>
    <w:rsid w:val="003D2506"/>
    <w:rsid w:val="003D2ABC"/>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0AF"/>
    <w:rsid w:val="003E44B3"/>
    <w:rsid w:val="003E464E"/>
    <w:rsid w:val="003E5204"/>
    <w:rsid w:val="003E5800"/>
    <w:rsid w:val="003E5958"/>
    <w:rsid w:val="003E5A29"/>
    <w:rsid w:val="003E62D4"/>
    <w:rsid w:val="003E664B"/>
    <w:rsid w:val="003E6A2E"/>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704"/>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6A3A"/>
    <w:rsid w:val="003F7208"/>
    <w:rsid w:val="003F742E"/>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91C"/>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07A"/>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AB1"/>
    <w:rsid w:val="00410B9C"/>
    <w:rsid w:val="004110DE"/>
    <w:rsid w:val="0041119C"/>
    <w:rsid w:val="00411630"/>
    <w:rsid w:val="00411D5B"/>
    <w:rsid w:val="00411E78"/>
    <w:rsid w:val="00412280"/>
    <w:rsid w:val="004124F6"/>
    <w:rsid w:val="004128C5"/>
    <w:rsid w:val="00412CB4"/>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336"/>
    <w:rsid w:val="004164A6"/>
    <w:rsid w:val="004164AE"/>
    <w:rsid w:val="004165E7"/>
    <w:rsid w:val="004168D8"/>
    <w:rsid w:val="00416CF8"/>
    <w:rsid w:val="00417867"/>
    <w:rsid w:val="00417ED7"/>
    <w:rsid w:val="00420313"/>
    <w:rsid w:val="00420335"/>
    <w:rsid w:val="00420AFD"/>
    <w:rsid w:val="00421056"/>
    <w:rsid w:val="00421087"/>
    <w:rsid w:val="00421614"/>
    <w:rsid w:val="00421979"/>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773"/>
    <w:rsid w:val="00426BA3"/>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7B4"/>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C5A"/>
    <w:rsid w:val="00445D30"/>
    <w:rsid w:val="00445D78"/>
    <w:rsid w:val="004460D6"/>
    <w:rsid w:val="00446131"/>
    <w:rsid w:val="004466EF"/>
    <w:rsid w:val="00446769"/>
    <w:rsid w:val="0044689E"/>
    <w:rsid w:val="00446D7E"/>
    <w:rsid w:val="00446DC8"/>
    <w:rsid w:val="00446E3F"/>
    <w:rsid w:val="004472FF"/>
    <w:rsid w:val="0044762B"/>
    <w:rsid w:val="00447673"/>
    <w:rsid w:val="004477E5"/>
    <w:rsid w:val="00447C0A"/>
    <w:rsid w:val="0045023C"/>
    <w:rsid w:val="004504CD"/>
    <w:rsid w:val="00450F1B"/>
    <w:rsid w:val="0045115D"/>
    <w:rsid w:val="0045169A"/>
    <w:rsid w:val="00451893"/>
    <w:rsid w:val="00451D10"/>
    <w:rsid w:val="00451D2F"/>
    <w:rsid w:val="00451F21"/>
    <w:rsid w:val="0045242F"/>
    <w:rsid w:val="004528DF"/>
    <w:rsid w:val="00453026"/>
    <w:rsid w:val="0045338C"/>
    <w:rsid w:val="00453479"/>
    <w:rsid w:val="004534CA"/>
    <w:rsid w:val="00453810"/>
    <w:rsid w:val="00453E0A"/>
    <w:rsid w:val="004540EF"/>
    <w:rsid w:val="004541DF"/>
    <w:rsid w:val="004542A5"/>
    <w:rsid w:val="004543AB"/>
    <w:rsid w:val="00454506"/>
    <w:rsid w:val="004546BB"/>
    <w:rsid w:val="004546FC"/>
    <w:rsid w:val="00454862"/>
    <w:rsid w:val="004550A7"/>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3B48"/>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1DE"/>
    <w:rsid w:val="00471409"/>
    <w:rsid w:val="004715F6"/>
    <w:rsid w:val="004718ED"/>
    <w:rsid w:val="00471915"/>
    <w:rsid w:val="004719F1"/>
    <w:rsid w:val="00471B17"/>
    <w:rsid w:val="0047226C"/>
    <w:rsid w:val="0047232C"/>
    <w:rsid w:val="0047256C"/>
    <w:rsid w:val="004726A5"/>
    <w:rsid w:val="004729B1"/>
    <w:rsid w:val="00472E3B"/>
    <w:rsid w:val="00473018"/>
    <w:rsid w:val="004731B3"/>
    <w:rsid w:val="0047347B"/>
    <w:rsid w:val="00473873"/>
    <w:rsid w:val="00473DBE"/>
    <w:rsid w:val="00474168"/>
    <w:rsid w:val="004741D1"/>
    <w:rsid w:val="00474396"/>
    <w:rsid w:val="00474457"/>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AD6"/>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45F"/>
    <w:rsid w:val="00481962"/>
    <w:rsid w:val="00481C27"/>
    <w:rsid w:val="00481C2E"/>
    <w:rsid w:val="00481C83"/>
    <w:rsid w:val="00481E9B"/>
    <w:rsid w:val="00482140"/>
    <w:rsid w:val="0048218C"/>
    <w:rsid w:val="0048221D"/>
    <w:rsid w:val="0048276B"/>
    <w:rsid w:val="004827A7"/>
    <w:rsid w:val="004827CC"/>
    <w:rsid w:val="00482FA7"/>
    <w:rsid w:val="00482FB1"/>
    <w:rsid w:val="004830E4"/>
    <w:rsid w:val="004832CE"/>
    <w:rsid w:val="00483469"/>
    <w:rsid w:val="004834B1"/>
    <w:rsid w:val="004837B5"/>
    <w:rsid w:val="004839DA"/>
    <w:rsid w:val="004839E4"/>
    <w:rsid w:val="00483AE6"/>
    <w:rsid w:val="00484071"/>
    <w:rsid w:val="00484417"/>
    <w:rsid w:val="00484590"/>
    <w:rsid w:val="004845E8"/>
    <w:rsid w:val="0048489A"/>
    <w:rsid w:val="0048495F"/>
    <w:rsid w:val="00484E79"/>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1C7"/>
    <w:rsid w:val="00487233"/>
    <w:rsid w:val="00487606"/>
    <w:rsid w:val="004876EB"/>
    <w:rsid w:val="0048775B"/>
    <w:rsid w:val="004877B8"/>
    <w:rsid w:val="004878D4"/>
    <w:rsid w:val="00487A07"/>
    <w:rsid w:val="0049015D"/>
    <w:rsid w:val="00490231"/>
    <w:rsid w:val="00490963"/>
    <w:rsid w:val="00490AAF"/>
    <w:rsid w:val="00490BB7"/>
    <w:rsid w:val="00490D61"/>
    <w:rsid w:val="00490F65"/>
    <w:rsid w:val="00491015"/>
    <w:rsid w:val="00491094"/>
    <w:rsid w:val="00491213"/>
    <w:rsid w:val="00491607"/>
    <w:rsid w:val="00491754"/>
    <w:rsid w:val="004917DF"/>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3D74"/>
    <w:rsid w:val="004A406B"/>
    <w:rsid w:val="004A4383"/>
    <w:rsid w:val="004A48A4"/>
    <w:rsid w:val="004A493E"/>
    <w:rsid w:val="004A49B5"/>
    <w:rsid w:val="004A4A9F"/>
    <w:rsid w:val="004A4B6E"/>
    <w:rsid w:val="004A4C3D"/>
    <w:rsid w:val="004A5153"/>
    <w:rsid w:val="004A52EB"/>
    <w:rsid w:val="004A548A"/>
    <w:rsid w:val="004A54E2"/>
    <w:rsid w:val="004A55B6"/>
    <w:rsid w:val="004A5916"/>
    <w:rsid w:val="004A59C0"/>
    <w:rsid w:val="004A5A4C"/>
    <w:rsid w:val="004A5B02"/>
    <w:rsid w:val="004A5BBC"/>
    <w:rsid w:val="004A5D33"/>
    <w:rsid w:val="004A5E50"/>
    <w:rsid w:val="004A5FB8"/>
    <w:rsid w:val="004A6445"/>
    <w:rsid w:val="004A65BB"/>
    <w:rsid w:val="004A68DC"/>
    <w:rsid w:val="004A6B8B"/>
    <w:rsid w:val="004A6F10"/>
    <w:rsid w:val="004A6FCA"/>
    <w:rsid w:val="004A71EB"/>
    <w:rsid w:val="004A7244"/>
    <w:rsid w:val="004A7435"/>
    <w:rsid w:val="004A7972"/>
    <w:rsid w:val="004A7AA6"/>
    <w:rsid w:val="004A7E8C"/>
    <w:rsid w:val="004A7F22"/>
    <w:rsid w:val="004B0089"/>
    <w:rsid w:val="004B09B1"/>
    <w:rsid w:val="004B0BF1"/>
    <w:rsid w:val="004B0C26"/>
    <w:rsid w:val="004B0C83"/>
    <w:rsid w:val="004B0FA9"/>
    <w:rsid w:val="004B1356"/>
    <w:rsid w:val="004B138B"/>
    <w:rsid w:val="004B183F"/>
    <w:rsid w:val="004B18FF"/>
    <w:rsid w:val="004B1AB3"/>
    <w:rsid w:val="004B1AF3"/>
    <w:rsid w:val="004B1E21"/>
    <w:rsid w:val="004B1FE3"/>
    <w:rsid w:val="004B225F"/>
    <w:rsid w:val="004B2694"/>
    <w:rsid w:val="004B273A"/>
    <w:rsid w:val="004B274C"/>
    <w:rsid w:val="004B3480"/>
    <w:rsid w:val="004B38C3"/>
    <w:rsid w:val="004B3D60"/>
    <w:rsid w:val="004B3DF5"/>
    <w:rsid w:val="004B3FB5"/>
    <w:rsid w:val="004B484F"/>
    <w:rsid w:val="004B4B06"/>
    <w:rsid w:val="004B546B"/>
    <w:rsid w:val="004B59E8"/>
    <w:rsid w:val="004B5D95"/>
    <w:rsid w:val="004B5E30"/>
    <w:rsid w:val="004B5F47"/>
    <w:rsid w:val="004B5F95"/>
    <w:rsid w:val="004B6170"/>
    <w:rsid w:val="004B6427"/>
    <w:rsid w:val="004B642C"/>
    <w:rsid w:val="004B6AF8"/>
    <w:rsid w:val="004B6BDF"/>
    <w:rsid w:val="004B70A6"/>
    <w:rsid w:val="004B7378"/>
    <w:rsid w:val="004B786C"/>
    <w:rsid w:val="004B7915"/>
    <w:rsid w:val="004B7A41"/>
    <w:rsid w:val="004B7D1E"/>
    <w:rsid w:val="004C000A"/>
    <w:rsid w:val="004C121D"/>
    <w:rsid w:val="004C130D"/>
    <w:rsid w:val="004C13B3"/>
    <w:rsid w:val="004C1586"/>
    <w:rsid w:val="004C158B"/>
    <w:rsid w:val="004C1767"/>
    <w:rsid w:val="004C1BD2"/>
    <w:rsid w:val="004C2232"/>
    <w:rsid w:val="004C259B"/>
    <w:rsid w:val="004C2A74"/>
    <w:rsid w:val="004C2B1F"/>
    <w:rsid w:val="004C2DF7"/>
    <w:rsid w:val="004C3084"/>
    <w:rsid w:val="004C37DC"/>
    <w:rsid w:val="004C37E0"/>
    <w:rsid w:val="004C3BFD"/>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527"/>
    <w:rsid w:val="004D254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0DE"/>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5D8"/>
    <w:rsid w:val="004E498D"/>
    <w:rsid w:val="004E4A1A"/>
    <w:rsid w:val="004E4D07"/>
    <w:rsid w:val="004E4F08"/>
    <w:rsid w:val="004E53F1"/>
    <w:rsid w:val="004E553C"/>
    <w:rsid w:val="004E567B"/>
    <w:rsid w:val="004E56BD"/>
    <w:rsid w:val="004E5734"/>
    <w:rsid w:val="004E580F"/>
    <w:rsid w:val="004E5822"/>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A5D"/>
    <w:rsid w:val="004F0592"/>
    <w:rsid w:val="004F0C8A"/>
    <w:rsid w:val="004F0FF6"/>
    <w:rsid w:val="004F10D0"/>
    <w:rsid w:val="004F117F"/>
    <w:rsid w:val="004F130D"/>
    <w:rsid w:val="004F140B"/>
    <w:rsid w:val="004F1803"/>
    <w:rsid w:val="004F18AD"/>
    <w:rsid w:val="004F2107"/>
    <w:rsid w:val="004F228C"/>
    <w:rsid w:val="004F2336"/>
    <w:rsid w:val="004F276E"/>
    <w:rsid w:val="004F2876"/>
    <w:rsid w:val="004F28ED"/>
    <w:rsid w:val="004F2A54"/>
    <w:rsid w:val="004F2AA4"/>
    <w:rsid w:val="004F2EE6"/>
    <w:rsid w:val="004F3213"/>
    <w:rsid w:val="004F3304"/>
    <w:rsid w:val="004F349C"/>
    <w:rsid w:val="004F37AA"/>
    <w:rsid w:val="004F3A95"/>
    <w:rsid w:val="004F3BA9"/>
    <w:rsid w:val="004F44E8"/>
    <w:rsid w:val="004F455F"/>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9A5"/>
    <w:rsid w:val="00500C12"/>
    <w:rsid w:val="00500F17"/>
    <w:rsid w:val="005010D2"/>
    <w:rsid w:val="005013D7"/>
    <w:rsid w:val="005015F3"/>
    <w:rsid w:val="00501BC1"/>
    <w:rsid w:val="00501EF7"/>
    <w:rsid w:val="00501F0C"/>
    <w:rsid w:val="0050204F"/>
    <w:rsid w:val="005020A0"/>
    <w:rsid w:val="0050215C"/>
    <w:rsid w:val="0050260B"/>
    <w:rsid w:val="00502EAE"/>
    <w:rsid w:val="00503247"/>
    <w:rsid w:val="005033E3"/>
    <w:rsid w:val="005037FD"/>
    <w:rsid w:val="005038D7"/>
    <w:rsid w:val="00503BBC"/>
    <w:rsid w:val="0050410A"/>
    <w:rsid w:val="005041E1"/>
    <w:rsid w:val="0050468F"/>
    <w:rsid w:val="00504BC4"/>
    <w:rsid w:val="00504F3F"/>
    <w:rsid w:val="005053C0"/>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6B"/>
    <w:rsid w:val="00516FD9"/>
    <w:rsid w:val="0051717C"/>
    <w:rsid w:val="005171EA"/>
    <w:rsid w:val="0051799E"/>
    <w:rsid w:val="00517A86"/>
    <w:rsid w:val="00517E90"/>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9E5"/>
    <w:rsid w:val="00522A33"/>
    <w:rsid w:val="00522C9A"/>
    <w:rsid w:val="00522DF8"/>
    <w:rsid w:val="00522EB4"/>
    <w:rsid w:val="00522EEB"/>
    <w:rsid w:val="00522F19"/>
    <w:rsid w:val="005232A6"/>
    <w:rsid w:val="005233E4"/>
    <w:rsid w:val="005238E8"/>
    <w:rsid w:val="0052392C"/>
    <w:rsid w:val="00523FF8"/>
    <w:rsid w:val="00524164"/>
    <w:rsid w:val="005241B2"/>
    <w:rsid w:val="00524456"/>
    <w:rsid w:val="005245A5"/>
    <w:rsid w:val="0052491B"/>
    <w:rsid w:val="00524A1C"/>
    <w:rsid w:val="00524B76"/>
    <w:rsid w:val="00524C3C"/>
    <w:rsid w:val="00524E40"/>
    <w:rsid w:val="0052511E"/>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679"/>
    <w:rsid w:val="0053386E"/>
    <w:rsid w:val="00533A23"/>
    <w:rsid w:val="00533DD9"/>
    <w:rsid w:val="00534281"/>
    <w:rsid w:val="005342DB"/>
    <w:rsid w:val="005349A2"/>
    <w:rsid w:val="00534DFC"/>
    <w:rsid w:val="00535194"/>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6DA"/>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2D2D"/>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0B2"/>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0CF"/>
    <w:rsid w:val="00556569"/>
    <w:rsid w:val="0055678F"/>
    <w:rsid w:val="0055679C"/>
    <w:rsid w:val="00556CEC"/>
    <w:rsid w:val="00556E40"/>
    <w:rsid w:val="00557172"/>
    <w:rsid w:val="0055718B"/>
    <w:rsid w:val="005571B9"/>
    <w:rsid w:val="005573D4"/>
    <w:rsid w:val="00557514"/>
    <w:rsid w:val="00557783"/>
    <w:rsid w:val="00557AED"/>
    <w:rsid w:val="00557F45"/>
    <w:rsid w:val="00560095"/>
    <w:rsid w:val="00560155"/>
    <w:rsid w:val="0056015D"/>
    <w:rsid w:val="0056037C"/>
    <w:rsid w:val="00560976"/>
    <w:rsid w:val="005610F6"/>
    <w:rsid w:val="0056112B"/>
    <w:rsid w:val="00561519"/>
    <w:rsid w:val="00561C78"/>
    <w:rsid w:val="00562209"/>
    <w:rsid w:val="00562EF5"/>
    <w:rsid w:val="00562FFD"/>
    <w:rsid w:val="00563036"/>
    <w:rsid w:val="005630EB"/>
    <w:rsid w:val="005631B4"/>
    <w:rsid w:val="0056322E"/>
    <w:rsid w:val="0056325D"/>
    <w:rsid w:val="005636F1"/>
    <w:rsid w:val="00563A0E"/>
    <w:rsid w:val="00563CBF"/>
    <w:rsid w:val="00563D28"/>
    <w:rsid w:val="0056484B"/>
    <w:rsid w:val="00564871"/>
    <w:rsid w:val="005648F7"/>
    <w:rsid w:val="00564D26"/>
    <w:rsid w:val="0056525F"/>
    <w:rsid w:val="00565329"/>
    <w:rsid w:val="005654B2"/>
    <w:rsid w:val="005654BC"/>
    <w:rsid w:val="005656EF"/>
    <w:rsid w:val="0056583E"/>
    <w:rsid w:val="00565FF8"/>
    <w:rsid w:val="00566091"/>
    <w:rsid w:val="00566276"/>
    <w:rsid w:val="00566373"/>
    <w:rsid w:val="005664E5"/>
    <w:rsid w:val="00566B22"/>
    <w:rsid w:val="00566BF9"/>
    <w:rsid w:val="00566C90"/>
    <w:rsid w:val="005671E0"/>
    <w:rsid w:val="00567291"/>
    <w:rsid w:val="00567329"/>
    <w:rsid w:val="00567973"/>
    <w:rsid w:val="0056799F"/>
    <w:rsid w:val="00567AB3"/>
    <w:rsid w:val="00567C08"/>
    <w:rsid w:val="00567F51"/>
    <w:rsid w:val="00570100"/>
    <w:rsid w:val="00570149"/>
    <w:rsid w:val="005704B0"/>
    <w:rsid w:val="005705C0"/>
    <w:rsid w:val="00570A3F"/>
    <w:rsid w:val="00570AED"/>
    <w:rsid w:val="00570D24"/>
    <w:rsid w:val="00570E5B"/>
    <w:rsid w:val="00570E61"/>
    <w:rsid w:val="0057117A"/>
    <w:rsid w:val="00571232"/>
    <w:rsid w:val="0057168C"/>
    <w:rsid w:val="005718CC"/>
    <w:rsid w:val="00572336"/>
    <w:rsid w:val="00572456"/>
    <w:rsid w:val="00572828"/>
    <w:rsid w:val="00572897"/>
    <w:rsid w:val="005729B5"/>
    <w:rsid w:val="00572D89"/>
    <w:rsid w:val="00572DCE"/>
    <w:rsid w:val="005730C0"/>
    <w:rsid w:val="0057349D"/>
    <w:rsid w:val="005737E7"/>
    <w:rsid w:val="00573AA4"/>
    <w:rsid w:val="00573C59"/>
    <w:rsid w:val="00573EB9"/>
    <w:rsid w:val="005741B2"/>
    <w:rsid w:val="005746D4"/>
    <w:rsid w:val="005748D4"/>
    <w:rsid w:val="00574A96"/>
    <w:rsid w:val="00574BFD"/>
    <w:rsid w:val="00574C65"/>
    <w:rsid w:val="00574C80"/>
    <w:rsid w:val="00574D3B"/>
    <w:rsid w:val="00575353"/>
    <w:rsid w:val="00575538"/>
    <w:rsid w:val="005758A3"/>
    <w:rsid w:val="005758B2"/>
    <w:rsid w:val="00576092"/>
    <w:rsid w:val="005760CE"/>
    <w:rsid w:val="005763DC"/>
    <w:rsid w:val="00576A28"/>
    <w:rsid w:val="00576C99"/>
    <w:rsid w:val="00577095"/>
    <w:rsid w:val="005773D9"/>
    <w:rsid w:val="00577419"/>
    <w:rsid w:val="005774B0"/>
    <w:rsid w:val="0057760F"/>
    <w:rsid w:val="0057792A"/>
    <w:rsid w:val="00577948"/>
    <w:rsid w:val="00577A1F"/>
    <w:rsid w:val="00580049"/>
    <w:rsid w:val="00580944"/>
    <w:rsid w:val="00580A96"/>
    <w:rsid w:val="00580AC0"/>
    <w:rsid w:val="00580C63"/>
    <w:rsid w:val="00580D07"/>
    <w:rsid w:val="00580E1E"/>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226"/>
    <w:rsid w:val="00585609"/>
    <w:rsid w:val="0058573A"/>
    <w:rsid w:val="00585878"/>
    <w:rsid w:val="00585881"/>
    <w:rsid w:val="00585F21"/>
    <w:rsid w:val="00585FAC"/>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2D02"/>
    <w:rsid w:val="005934A2"/>
    <w:rsid w:val="005941A5"/>
    <w:rsid w:val="00594698"/>
    <w:rsid w:val="00594B91"/>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82"/>
    <w:rsid w:val="005975DD"/>
    <w:rsid w:val="0059787C"/>
    <w:rsid w:val="00597AC9"/>
    <w:rsid w:val="00597B94"/>
    <w:rsid w:val="00597D1B"/>
    <w:rsid w:val="00597DB5"/>
    <w:rsid w:val="005A01E2"/>
    <w:rsid w:val="005A06D5"/>
    <w:rsid w:val="005A072B"/>
    <w:rsid w:val="005A0F0B"/>
    <w:rsid w:val="005A10D8"/>
    <w:rsid w:val="005A10FC"/>
    <w:rsid w:val="005A1195"/>
    <w:rsid w:val="005A12D8"/>
    <w:rsid w:val="005A12FC"/>
    <w:rsid w:val="005A1413"/>
    <w:rsid w:val="005A186A"/>
    <w:rsid w:val="005A25A2"/>
    <w:rsid w:val="005A26F3"/>
    <w:rsid w:val="005A2CCB"/>
    <w:rsid w:val="005A2FD2"/>
    <w:rsid w:val="005A3134"/>
    <w:rsid w:val="005A3169"/>
    <w:rsid w:val="005A317E"/>
    <w:rsid w:val="005A3291"/>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0C"/>
    <w:rsid w:val="005A6871"/>
    <w:rsid w:val="005A69F2"/>
    <w:rsid w:val="005A6D03"/>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2FC7"/>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526"/>
    <w:rsid w:val="005B7952"/>
    <w:rsid w:val="005B7CC5"/>
    <w:rsid w:val="005B7D33"/>
    <w:rsid w:val="005B7D34"/>
    <w:rsid w:val="005B7EB8"/>
    <w:rsid w:val="005B7F41"/>
    <w:rsid w:val="005C0397"/>
    <w:rsid w:val="005C0646"/>
    <w:rsid w:val="005C0704"/>
    <w:rsid w:val="005C082D"/>
    <w:rsid w:val="005C0DEB"/>
    <w:rsid w:val="005C1073"/>
    <w:rsid w:val="005C1233"/>
    <w:rsid w:val="005C12EF"/>
    <w:rsid w:val="005C1702"/>
    <w:rsid w:val="005C1982"/>
    <w:rsid w:val="005C1A02"/>
    <w:rsid w:val="005C1B70"/>
    <w:rsid w:val="005C223B"/>
    <w:rsid w:val="005C24D8"/>
    <w:rsid w:val="005C24DF"/>
    <w:rsid w:val="005C26DA"/>
    <w:rsid w:val="005C2A5C"/>
    <w:rsid w:val="005C2B0E"/>
    <w:rsid w:val="005C2B42"/>
    <w:rsid w:val="005C2D66"/>
    <w:rsid w:val="005C2F75"/>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6A6"/>
    <w:rsid w:val="005C6977"/>
    <w:rsid w:val="005C69F8"/>
    <w:rsid w:val="005C6BAD"/>
    <w:rsid w:val="005C6C27"/>
    <w:rsid w:val="005C6C5E"/>
    <w:rsid w:val="005C6D0F"/>
    <w:rsid w:val="005C6E59"/>
    <w:rsid w:val="005C6FE9"/>
    <w:rsid w:val="005C702A"/>
    <w:rsid w:val="005C73C0"/>
    <w:rsid w:val="005C74DF"/>
    <w:rsid w:val="005C7614"/>
    <w:rsid w:val="005C7BC3"/>
    <w:rsid w:val="005D0135"/>
    <w:rsid w:val="005D015A"/>
    <w:rsid w:val="005D024B"/>
    <w:rsid w:val="005D0390"/>
    <w:rsid w:val="005D04FC"/>
    <w:rsid w:val="005D0515"/>
    <w:rsid w:val="005D06D2"/>
    <w:rsid w:val="005D0A1C"/>
    <w:rsid w:val="005D0A72"/>
    <w:rsid w:val="005D0C49"/>
    <w:rsid w:val="005D1347"/>
    <w:rsid w:val="005D13FF"/>
    <w:rsid w:val="005D1435"/>
    <w:rsid w:val="005D1754"/>
    <w:rsid w:val="005D1806"/>
    <w:rsid w:val="005D195B"/>
    <w:rsid w:val="005D1971"/>
    <w:rsid w:val="005D19C9"/>
    <w:rsid w:val="005D1CB6"/>
    <w:rsid w:val="005D2558"/>
    <w:rsid w:val="005D27CA"/>
    <w:rsid w:val="005D29B1"/>
    <w:rsid w:val="005D2DDA"/>
    <w:rsid w:val="005D2E37"/>
    <w:rsid w:val="005D2ECD"/>
    <w:rsid w:val="005D3355"/>
    <w:rsid w:val="005D35FC"/>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32"/>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87"/>
    <w:rsid w:val="005E44E5"/>
    <w:rsid w:val="005E4595"/>
    <w:rsid w:val="005E4C86"/>
    <w:rsid w:val="005E4E3B"/>
    <w:rsid w:val="005E4FCD"/>
    <w:rsid w:val="005E523F"/>
    <w:rsid w:val="005E528A"/>
    <w:rsid w:val="005E52D2"/>
    <w:rsid w:val="005E5689"/>
    <w:rsid w:val="005E5A6E"/>
    <w:rsid w:val="005E6060"/>
    <w:rsid w:val="005E60A3"/>
    <w:rsid w:val="005E66B6"/>
    <w:rsid w:val="005E6916"/>
    <w:rsid w:val="005E6D5D"/>
    <w:rsid w:val="005E7189"/>
    <w:rsid w:val="005F039A"/>
    <w:rsid w:val="005F0598"/>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28D"/>
    <w:rsid w:val="005F558F"/>
    <w:rsid w:val="005F5660"/>
    <w:rsid w:val="005F57B7"/>
    <w:rsid w:val="005F5ACD"/>
    <w:rsid w:val="005F5C0A"/>
    <w:rsid w:val="005F60C4"/>
    <w:rsid w:val="005F620B"/>
    <w:rsid w:val="005F637E"/>
    <w:rsid w:val="005F6C0C"/>
    <w:rsid w:val="005F6CC3"/>
    <w:rsid w:val="005F739F"/>
    <w:rsid w:val="005F7402"/>
    <w:rsid w:val="005F7594"/>
    <w:rsid w:val="005F75B4"/>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0B3"/>
    <w:rsid w:val="00602234"/>
    <w:rsid w:val="006022B9"/>
    <w:rsid w:val="00602B2D"/>
    <w:rsid w:val="00602C40"/>
    <w:rsid w:val="006030A6"/>
    <w:rsid w:val="006032F6"/>
    <w:rsid w:val="006039BE"/>
    <w:rsid w:val="00604323"/>
    <w:rsid w:val="006043F5"/>
    <w:rsid w:val="0060445A"/>
    <w:rsid w:val="006045DC"/>
    <w:rsid w:val="0060474A"/>
    <w:rsid w:val="00604924"/>
    <w:rsid w:val="00604985"/>
    <w:rsid w:val="006049CA"/>
    <w:rsid w:val="00604AB9"/>
    <w:rsid w:val="00604BD7"/>
    <w:rsid w:val="00604C57"/>
    <w:rsid w:val="00605042"/>
    <w:rsid w:val="006050A1"/>
    <w:rsid w:val="006054E9"/>
    <w:rsid w:val="00605A90"/>
    <w:rsid w:val="0060613D"/>
    <w:rsid w:val="0060619D"/>
    <w:rsid w:val="00606483"/>
    <w:rsid w:val="0060648B"/>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2DC6"/>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6D8"/>
    <w:rsid w:val="00616AB0"/>
    <w:rsid w:val="00616B55"/>
    <w:rsid w:val="00616D6A"/>
    <w:rsid w:val="00616D6E"/>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0DA4"/>
    <w:rsid w:val="006210EB"/>
    <w:rsid w:val="006214CA"/>
    <w:rsid w:val="006219EB"/>
    <w:rsid w:val="00621B32"/>
    <w:rsid w:val="00621C76"/>
    <w:rsid w:val="0062204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48E"/>
    <w:rsid w:val="0063070A"/>
    <w:rsid w:val="00630C3F"/>
    <w:rsid w:val="00630E33"/>
    <w:rsid w:val="00630EDF"/>
    <w:rsid w:val="00630FA1"/>
    <w:rsid w:val="00630FB7"/>
    <w:rsid w:val="00631054"/>
    <w:rsid w:val="0063136E"/>
    <w:rsid w:val="00631792"/>
    <w:rsid w:val="00631B2A"/>
    <w:rsid w:val="00631CA5"/>
    <w:rsid w:val="00631CBF"/>
    <w:rsid w:val="00631F3B"/>
    <w:rsid w:val="00632494"/>
    <w:rsid w:val="006325D6"/>
    <w:rsid w:val="006327CB"/>
    <w:rsid w:val="00632885"/>
    <w:rsid w:val="00632B60"/>
    <w:rsid w:val="006330F6"/>
    <w:rsid w:val="00633DBC"/>
    <w:rsid w:val="00633EB9"/>
    <w:rsid w:val="0063408C"/>
    <w:rsid w:val="006343B5"/>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0B"/>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027"/>
    <w:rsid w:val="00646114"/>
    <w:rsid w:val="00646128"/>
    <w:rsid w:val="00646544"/>
    <w:rsid w:val="00646A83"/>
    <w:rsid w:val="00646B54"/>
    <w:rsid w:val="00646B5B"/>
    <w:rsid w:val="0064724E"/>
    <w:rsid w:val="00647381"/>
    <w:rsid w:val="006473E4"/>
    <w:rsid w:val="00647884"/>
    <w:rsid w:val="00647BCB"/>
    <w:rsid w:val="00647CCB"/>
    <w:rsid w:val="006502C1"/>
    <w:rsid w:val="006505C9"/>
    <w:rsid w:val="0065065E"/>
    <w:rsid w:val="00650C35"/>
    <w:rsid w:val="00650DC8"/>
    <w:rsid w:val="006519ED"/>
    <w:rsid w:val="0065221F"/>
    <w:rsid w:val="00652826"/>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5C8"/>
    <w:rsid w:val="00657981"/>
    <w:rsid w:val="00657989"/>
    <w:rsid w:val="0066017B"/>
    <w:rsid w:val="00660249"/>
    <w:rsid w:val="006606FA"/>
    <w:rsid w:val="00660B78"/>
    <w:rsid w:val="006610FA"/>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37F"/>
    <w:rsid w:val="006647A2"/>
    <w:rsid w:val="00664BAD"/>
    <w:rsid w:val="00664C8D"/>
    <w:rsid w:val="00664D40"/>
    <w:rsid w:val="00664DEC"/>
    <w:rsid w:val="006651D8"/>
    <w:rsid w:val="0066522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40F"/>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558"/>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808"/>
    <w:rsid w:val="0069285F"/>
    <w:rsid w:val="00692F00"/>
    <w:rsid w:val="006930AE"/>
    <w:rsid w:val="0069323C"/>
    <w:rsid w:val="00693747"/>
    <w:rsid w:val="00693753"/>
    <w:rsid w:val="0069390A"/>
    <w:rsid w:val="00693EF5"/>
    <w:rsid w:val="006949BC"/>
    <w:rsid w:val="00694C22"/>
    <w:rsid w:val="00694F8B"/>
    <w:rsid w:val="00694FB3"/>
    <w:rsid w:val="00695159"/>
    <w:rsid w:val="006951DF"/>
    <w:rsid w:val="00695386"/>
    <w:rsid w:val="0069553B"/>
    <w:rsid w:val="006958A0"/>
    <w:rsid w:val="00695F9F"/>
    <w:rsid w:val="006962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0D57"/>
    <w:rsid w:val="006A14A8"/>
    <w:rsid w:val="006A177F"/>
    <w:rsid w:val="006A199A"/>
    <w:rsid w:val="006A1CA6"/>
    <w:rsid w:val="006A1D29"/>
    <w:rsid w:val="006A2765"/>
    <w:rsid w:val="006A2DDC"/>
    <w:rsid w:val="006A2EA3"/>
    <w:rsid w:val="006A34A3"/>
    <w:rsid w:val="006A35F3"/>
    <w:rsid w:val="006A3754"/>
    <w:rsid w:val="006A3873"/>
    <w:rsid w:val="006A387B"/>
    <w:rsid w:val="006A3B83"/>
    <w:rsid w:val="006A3BF2"/>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499"/>
    <w:rsid w:val="006A7D5B"/>
    <w:rsid w:val="006B0113"/>
    <w:rsid w:val="006B05A2"/>
    <w:rsid w:val="006B0966"/>
    <w:rsid w:val="006B0E7A"/>
    <w:rsid w:val="006B167A"/>
    <w:rsid w:val="006B1A1B"/>
    <w:rsid w:val="006B1D1D"/>
    <w:rsid w:val="006B1D3E"/>
    <w:rsid w:val="006B1D75"/>
    <w:rsid w:val="006B208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035"/>
    <w:rsid w:val="006C1233"/>
    <w:rsid w:val="006C19D8"/>
    <w:rsid w:val="006C1B67"/>
    <w:rsid w:val="006C1D9D"/>
    <w:rsid w:val="006C1DB3"/>
    <w:rsid w:val="006C1EE6"/>
    <w:rsid w:val="006C2003"/>
    <w:rsid w:val="006C2306"/>
    <w:rsid w:val="006C23CF"/>
    <w:rsid w:val="006C271F"/>
    <w:rsid w:val="006C2986"/>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0D7C"/>
    <w:rsid w:val="006D117D"/>
    <w:rsid w:val="006D1568"/>
    <w:rsid w:val="006D16CE"/>
    <w:rsid w:val="006D1C20"/>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6876"/>
    <w:rsid w:val="006D7399"/>
    <w:rsid w:val="006D7550"/>
    <w:rsid w:val="006D76D7"/>
    <w:rsid w:val="006D7A79"/>
    <w:rsid w:val="006D7A8F"/>
    <w:rsid w:val="006D7FDC"/>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01F"/>
    <w:rsid w:val="006E5A25"/>
    <w:rsid w:val="006E5B43"/>
    <w:rsid w:val="006E5EF6"/>
    <w:rsid w:val="006E6163"/>
    <w:rsid w:val="006E68DE"/>
    <w:rsid w:val="006E6A98"/>
    <w:rsid w:val="006E6BFF"/>
    <w:rsid w:val="006E6D37"/>
    <w:rsid w:val="006E6D57"/>
    <w:rsid w:val="006E7136"/>
    <w:rsid w:val="006E7372"/>
    <w:rsid w:val="006E7571"/>
    <w:rsid w:val="006E7694"/>
    <w:rsid w:val="006E770A"/>
    <w:rsid w:val="006E7C11"/>
    <w:rsid w:val="006E7C56"/>
    <w:rsid w:val="006E7D86"/>
    <w:rsid w:val="006E7DB9"/>
    <w:rsid w:val="006E7EA6"/>
    <w:rsid w:val="006F01DB"/>
    <w:rsid w:val="006F0300"/>
    <w:rsid w:val="006F0B86"/>
    <w:rsid w:val="006F0C32"/>
    <w:rsid w:val="006F0EF2"/>
    <w:rsid w:val="006F0F40"/>
    <w:rsid w:val="006F148D"/>
    <w:rsid w:val="006F1506"/>
    <w:rsid w:val="006F167B"/>
    <w:rsid w:val="006F1917"/>
    <w:rsid w:val="006F19D5"/>
    <w:rsid w:val="006F2015"/>
    <w:rsid w:val="006F216E"/>
    <w:rsid w:val="006F2520"/>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83"/>
    <w:rsid w:val="006F4ABC"/>
    <w:rsid w:val="006F4B50"/>
    <w:rsid w:val="006F4F95"/>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450"/>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E00"/>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5D5B"/>
    <w:rsid w:val="00706E92"/>
    <w:rsid w:val="007071B4"/>
    <w:rsid w:val="007078A5"/>
    <w:rsid w:val="00707A48"/>
    <w:rsid w:val="00707BA4"/>
    <w:rsid w:val="00707C4E"/>
    <w:rsid w:val="00707EAC"/>
    <w:rsid w:val="0071007E"/>
    <w:rsid w:val="007106E0"/>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9F8"/>
    <w:rsid w:val="00712D36"/>
    <w:rsid w:val="00712D5B"/>
    <w:rsid w:val="007132A1"/>
    <w:rsid w:val="0071353B"/>
    <w:rsid w:val="007137B5"/>
    <w:rsid w:val="007137C3"/>
    <w:rsid w:val="00713860"/>
    <w:rsid w:val="00713896"/>
    <w:rsid w:val="007138B0"/>
    <w:rsid w:val="00713E85"/>
    <w:rsid w:val="007140F7"/>
    <w:rsid w:val="0071419C"/>
    <w:rsid w:val="0071445E"/>
    <w:rsid w:val="007144B5"/>
    <w:rsid w:val="00714744"/>
    <w:rsid w:val="00714817"/>
    <w:rsid w:val="00714889"/>
    <w:rsid w:val="00714AA6"/>
    <w:rsid w:val="00714B19"/>
    <w:rsid w:val="0071518C"/>
    <w:rsid w:val="00715583"/>
    <w:rsid w:val="00715847"/>
    <w:rsid w:val="007158EC"/>
    <w:rsid w:val="0071634B"/>
    <w:rsid w:val="00716640"/>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48D"/>
    <w:rsid w:val="00721559"/>
    <w:rsid w:val="0072162A"/>
    <w:rsid w:val="00721780"/>
    <w:rsid w:val="00721B23"/>
    <w:rsid w:val="00722200"/>
    <w:rsid w:val="007223B8"/>
    <w:rsid w:val="0072294B"/>
    <w:rsid w:val="00722A05"/>
    <w:rsid w:val="00722A9F"/>
    <w:rsid w:val="00722D7C"/>
    <w:rsid w:val="0072312A"/>
    <w:rsid w:val="007231D1"/>
    <w:rsid w:val="007232E0"/>
    <w:rsid w:val="00723605"/>
    <w:rsid w:val="00723638"/>
    <w:rsid w:val="00723685"/>
    <w:rsid w:val="00723A1A"/>
    <w:rsid w:val="00723B83"/>
    <w:rsid w:val="00723CFD"/>
    <w:rsid w:val="00723D01"/>
    <w:rsid w:val="007241D5"/>
    <w:rsid w:val="007241FB"/>
    <w:rsid w:val="007242CC"/>
    <w:rsid w:val="007242D5"/>
    <w:rsid w:val="0072434B"/>
    <w:rsid w:val="00724544"/>
    <w:rsid w:val="0072481B"/>
    <w:rsid w:val="00724888"/>
    <w:rsid w:val="007248D4"/>
    <w:rsid w:val="00724B65"/>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0E3"/>
    <w:rsid w:val="007272AC"/>
    <w:rsid w:val="007272EB"/>
    <w:rsid w:val="00727402"/>
    <w:rsid w:val="0072747F"/>
    <w:rsid w:val="00727998"/>
    <w:rsid w:val="00727DD8"/>
    <w:rsid w:val="00727ED2"/>
    <w:rsid w:val="00730251"/>
    <w:rsid w:val="00730AB7"/>
    <w:rsid w:val="00730D96"/>
    <w:rsid w:val="00730E36"/>
    <w:rsid w:val="0073143F"/>
    <w:rsid w:val="0073180B"/>
    <w:rsid w:val="00731D56"/>
    <w:rsid w:val="00731D6C"/>
    <w:rsid w:val="00731D94"/>
    <w:rsid w:val="0073202C"/>
    <w:rsid w:val="00732338"/>
    <w:rsid w:val="00732359"/>
    <w:rsid w:val="007325D3"/>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5EDA"/>
    <w:rsid w:val="007361E5"/>
    <w:rsid w:val="007362D2"/>
    <w:rsid w:val="007366E0"/>
    <w:rsid w:val="00736768"/>
    <w:rsid w:val="007368D8"/>
    <w:rsid w:val="00736996"/>
    <w:rsid w:val="00736C9F"/>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5C4"/>
    <w:rsid w:val="007435EC"/>
    <w:rsid w:val="00743828"/>
    <w:rsid w:val="00743AB1"/>
    <w:rsid w:val="00743BBA"/>
    <w:rsid w:val="00744BA0"/>
    <w:rsid w:val="00744F06"/>
    <w:rsid w:val="00744F95"/>
    <w:rsid w:val="00744FAE"/>
    <w:rsid w:val="007453DF"/>
    <w:rsid w:val="00745C71"/>
    <w:rsid w:val="00745C88"/>
    <w:rsid w:val="00745DBB"/>
    <w:rsid w:val="00746203"/>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2C1F"/>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4A3"/>
    <w:rsid w:val="00755625"/>
    <w:rsid w:val="00755729"/>
    <w:rsid w:val="00755CB0"/>
    <w:rsid w:val="0075604F"/>
    <w:rsid w:val="0075619A"/>
    <w:rsid w:val="00756202"/>
    <w:rsid w:val="00756AAF"/>
    <w:rsid w:val="00757125"/>
    <w:rsid w:val="00757320"/>
    <w:rsid w:val="007573E1"/>
    <w:rsid w:val="00757856"/>
    <w:rsid w:val="007578B9"/>
    <w:rsid w:val="007578FE"/>
    <w:rsid w:val="00757910"/>
    <w:rsid w:val="00760193"/>
    <w:rsid w:val="00760C8C"/>
    <w:rsid w:val="007612B0"/>
    <w:rsid w:val="007612DB"/>
    <w:rsid w:val="00761568"/>
    <w:rsid w:val="00761E08"/>
    <w:rsid w:val="007620BC"/>
    <w:rsid w:val="0076231D"/>
    <w:rsid w:val="0076254C"/>
    <w:rsid w:val="007626FD"/>
    <w:rsid w:val="00762820"/>
    <w:rsid w:val="007629F9"/>
    <w:rsid w:val="00762B8D"/>
    <w:rsid w:val="00762BE4"/>
    <w:rsid w:val="00762F64"/>
    <w:rsid w:val="0076353B"/>
    <w:rsid w:val="00763E98"/>
    <w:rsid w:val="00763FD3"/>
    <w:rsid w:val="00763FD7"/>
    <w:rsid w:val="007640EA"/>
    <w:rsid w:val="007641CD"/>
    <w:rsid w:val="0076442D"/>
    <w:rsid w:val="0076457E"/>
    <w:rsid w:val="00764585"/>
    <w:rsid w:val="00764633"/>
    <w:rsid w:val="00764CBF"/>
    <w:rsid w:val="00764E08"/>
    <w:rsid w:val="0076507D"/>
    <w:rsid w:val="007654B3"/>
    <w:rsid w:val="00765727"/>
    <w:rsid w:val="00765778"/>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930"/>
    <w:rsid w:val="00767C56"/>
    <w:rsid w:val="00770201"/>
    <w:rsid w:val="0077058F"/>
    <w:rsid w:val="00770789"/>
    <w:rsid w:val="00770A06"/>
    <w:rsid w:val="00770D43"/>
    <w:rsid w:val="0077115B"/>
    <w:rsid w:val="0077119E"/>
    <w:rsid w:val="007711CF"/>
    <w:rsid w:val="0077146E"/>
    <w:rsid w:val="00771543"/>
    <w:rsid w:val="007715C2"/>
    <w:rsid w:val="0077175D"/>
    <w:rsid w:val="00771BB8"/>
    <w:rsid w:val="00771DF5"/>
    <w:rsid w:val="00771F2D"/>
    <w:rsid w:val="007720C7"/>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557"/>
    <w:rsid w:val="0078062D"/>
    <w:rsid w:val="00780974"/>
    <w:rsid w:val="00780E29"/>
    <w:rsid w:val="0078151F"/>
    <w:rsid w:val="007818FB"/>
    <w:rsid w:val="00781938"/>
    <w:rsid w:val="00781B55"/>
    <w:rsid w:val="00781E1C"/>
    <w:rsid w:val="00781F40"/>
    <w:rsid w:val="007821A5"/>
    <w:rsid w:val="007824C6"/>
    <w:rsid w:val="007828A6"/>
    <w:rsid w:val="007828C1"/>
    <w:rsid w:val="00782FDD"/>
    <w:rsid w:val="00783030"/>
    <w:rsid w:val="0078305C"/>
    <w:rsid w:val="007830B5"/>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EFF"/>
    <w:rsid w:val="007865BC"/>
    <w:rsid w:val="007866A7"/>
    <w:rsid w:val="007867AF"/>
    <w:rsid w:val="0078690B"/>
    <w:rsid w:val="00786BA3"/>
    <w:rsid w:val="00786CCB"/>
    <w:rsid w:val="007871A5"/>
    <w:rsid w:val="00787449"/>
    <w:rsid w:val="007877D6"/>
    <w:rsid w:val="007877DB"/>
    <w:rsid w:val="007878DB"/>
    <w:rsid w:val="00787947"/>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344"/>
    <w:rsid w:val="00792958"/>
    <w:rsid w:val="00792B2F"/>
    <w:rsid w:val="00792D12"/>
    <w:rsid w:val="00792FD0"/>
    <w:rsid w:val="0079309A"/>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B6A"/>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936"/>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14C"/>
    <w:rsid w:val="007A6367"/>
    <w:rsid w:val="007A6491"/>
    <w:rsid w:val="007A665F"/>
    <w:rsid w:val="007A6803"/>
    <w:rsid w:val="007A6979"/>
    <w:rsid w:val="007A6CA8"/>
    <w:rsid w:val="007A6CB2"/>
    <w:rsid w:val="007A6F07"/>
    <w:rsid w:val="007A743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2CF1"/>
    <w:rsid w:val="007B2F0A"/>
    <w:rsid w:val="007B3460"/>
    <w:rsid w:val="007B3651"/>
    <w:rsid w:val="007B3A10"/>
    <w:rsid w:val="007B3BFB"/>
    <w:rsid w:val="007B3E5F"/>
    <w:rsid w:val="007B3FE7"/>
    <w:rsid w:val="007B41BA"/>
    <w:rsid w:val="007B427E"/>
    <w:rsid w:val="007B4328"/>
    <w:rsid w:val="007B4550"/>
    <w:rsid w:val="007B47C7"/>
    <w:rsid w:val="007B49B5"/>
    <w:rsid w:val="007B4CD2"/>
    <w:rsid w:val="007B4DC6"/>
    <w:rsid w:val="007B5277"/>
    <w:rsid w:val="007B5732"/>
    <w:rsid w:val="007B5B8B"/>
    <w:rsid w:val="007B606E"/>
    <w:rsid w:val="007B60CC"/>
    <w:rsid w:val="007B6401"/>
    <w:rsid w:val="007B67B6"/>
    <w:rsid w:val="007B6A52"/>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E6A"/>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CF6"/>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232"/>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BFF"/>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DFF"/>
    <w:rsid w:val="007D5E2A"/>
    <w:rsid w:val="007D6395"/>
    <w:rsid w:val="007D6540"/>
    <w:rsid w:val="007D65E2"/>
    <w:rsid w:val="007D6A20"/>
    <w:rsid w:val="007D6BF8"/>
    <w:rsid w:val="007D7440"/>
    <w:rsid w:val="007D74D3"/>
    <w:rsid w:val="007D79B9"/>
    <w:rsid w:val="007D7B82"/>
    <w:rsid w:val="007D7C13"/>
    <w:rsid w:val="007D7F13"/>
    <w:rsid w:val="007E014D"/>
    <w:rsid w:val="007E0934"/>
    <w:rsid w:val="007E0D86"/>
    <w:rsid w:val="007E0EB4"/>
    <w:rsid w:val="007E1029"/>
    <w:rsid w:val="007E14DF"/>
    <w:rsid w:val="007E1616"/>
    <w:rsid w:val="007E1F7B"/>
    <w:rsid w:val="007E2395"/>
    <w:rsid w:val="007E2623"/>
    <w:rsid w:val="007E2DA2"/>
    <w:rsid w:val="007E3804"/>
    <w:rsid w:val="007E3900"/>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E7FFC"/>
    <w:rsid w:val="007F063A"/>
    <w:rsid w:val="007F06BA"/>
    <w:rsid w:val="007F0706"/>
    <w:rsid w:val="007F07AA"/>
    <w:rsid w:val="007F097A"/>
    <w:rsid w:val="007F0A29"/>
    <w:rsid w:val="007F0A4A"/>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147"/>
    <w:rsid w:val="007F434A"/>
    <w:rsid w:val="007F477C"/>
    <w:rsid w:val="007F4A7B"/>
    <w:rsid w:val="007F4AD0"/>
    <w:rsid w:val="007F4FA0"/>
    <w:rsid w:val="007F510F"/>
    <w:rsid w:val="007F51EF"/>
    <w:rsid w:val="007F529E"/>
    <w:rsid w:val="007F6472"/>
    <w:rsid w:val="007F6716"/>
    <w:rsid w:val="007F69F2"/>
    <w:rsid w:val="007F6DC2"/>
    <w:rsid w:val="007F6DDA"/>
    <w:rsid w:val="007F72BF"/>
    <w:rsid w:val="007F730E"/>
    <w:rsid w:val="007F7735"/>
    <w:rsid w:val="007F7898"/>
    <w:rsid w:val="007F7C65"/>
    <w:rsid w:val="007F7F40"/>
    <w:rsid w:val="00800042"/>
    <w:rsid w:val="00800144"/>
    <w:rsid w:val="00800495"/>
    <w:rsid w:val="00800C99"/>
    <w:rsid w:val="00800E1D"/>
    <w:rsid w:val="00800EBA"/>
    <w:rsid w:val="00800F9C"/>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1BE1"/>
    <w:rsid w:val="0081201B"/>
    <w:rsid w:val="008121D4"/>
    <w:rsid w:val="008122B5"/>
    <w:rsid w:val="00812964"/>
    <w:rsid w:val="008129A8"/>
    <w:rsid w:val="00812FE7"/>
    <w:rsid w:val="00813138"/>
    <w:rsid w:val="008134E5"/>
    <w:rsid w:val="00813910"/>
    <w:rsid w:val="00813DAA"/>
    <w:rsid w:val="00813DCA"/>
    <w:rsid w:val="00813EEA"/>
    <w:rsid w:val="0081424C"/>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31F"/>
    <w:rsid w:val="008214DF"/>
    <w:rsid w:val="008215EF"/>
    <w:rsid w:val="008217CE"/>
    <w:rsid w:val="008219EE"/>
    <w:rsid w:val="00821B89"/>
    <w:rsid w:val="00821C7C"/>
    <w:rsid w:val="00821DD6"/>
    <w:rsid w:val="00822128"/>
    <w:rsid w:val="00822185"/>
    <w:rsid w:val="00822200"/>
    <w:rsid w:val="00822354"/>
    <w:rsid w:val="00822A45"/>
    <w:rsid w:val="008232FC"/>
    <w:rsid w:val="00823849"/>
    <w:rsid w:val="00823BDA"/>
    <w:rsid w:val="00823E61"/>
    <w:rsid w:val="0082433F"/>
    <w:rsid w:val="00824BD0"/>
    <w:rsid w:val="00824C07"/>
    <w:rsid w:val="00824D1A"/>
    <w:rsid w:val="00824E3A"/>
    <w:rsid w:val="00824EA2"/>
    <w:rsid w:val="008250EB"/>
    <w:rsid w:val="008252E9"/>
    <w:rsid w:val="00825785"/>
    <w:rsid w:val="00825AAF"/>
    <w:rsid w:val="00825E65"/>
    <w:rsid w:val="00826078"/>
    <w:rsid w:val="0082655D"/>
    <w:rsid w:val="00826912"/>
    <w:rsid w:val="0082695A"/>
    <w:rsid w:val="00826BE6"/>
    <w:rsid w:val="00826D5B"/>
    <w:rsid w:val="008272BF"/>
    <w:rsid w:val="008272EC"/>
    <w:rsid w:val="00827644"/>
    <w:rsid w:val="00827944"/>
    <w:rsid w:val="00827B5E"/>
    <w:rsid w:val="00827DEB"/>
    <w:rsid w:val="00827F28"/>
    <w:rsid w:val="008303E5"/>
    <w:rsid w:val="0083045B"/>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109"/>
    <w:rsid w:val="00837A03"/>
    <w:rsid w:val="00837B4B"/>
    <w:rsid w:val="00837D20"/>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5C"/>
    <w:rsid w:val="00843268"/>
    <w:rsid w:val="008436C4"/>
    <w:rsid w:val="00843DE5"/>
    <w:rsid w:val="008444F6"/>
    <w:rsid w:val="008448B2"/>
    <w:rsid w:val="00844A68"/>
    <w:rsid w:val="00844B47"/>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55B"/>
    <w:rsid w:val="00856858"/>
    <w:rsid w:val="00856AC6"/>
    <w:rsid w:val="00856C63"/>
    <w:rsid w:val="0085712D"/>
    <w:rsid w:val="008572C2"/>
    <w:rsid w:val="008572F3"/>
    <w:rsid w:val="008574AB"/>
    <w:rsid w:val="008574F1"/>
    <w:rsid w:val="0085754A"/>
    <w:rsid w:val="00857559"/>
    <w:rsid w:val="00857574"/>
    <w:rsid w:val="00857808"/>
    <w:rsid w:val="00857E76"/>
    <w:rsid w:val="00857ED2"/>
    <w:rsid w:val="00857FBC"/>
    <w:rsid w:val="00860166"/>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24C"/>
    <w:rsid w:val="0086369A"/>
    <w:rsid w:val="00863962"/>
    <w:rsid w:val="00863A35"/>
    <w:rsid w:val="008643ED"/>
    <w:rsid w:val="00864C4C"/>
    <w:rsid w:val="0086506D"/>
    <w:rsid w:val="008653BE"/>
    <w:rsid w:val="00865584"/>
    <w:rsid w:val="0086580C"/>
    <w:rsid w:val="0086597F"/>
    <w:rsid w:val="008665FB"/>
    <w:rsid w:val="00866CAC"/>
    <w:rsid w:val="0086701C"/>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19A"/>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B96"/>
    <w:rsid w:val="00886C97"/>
    <w:rsid w:val="00886F45"/>
    <w:rsid w:val="00886F8C"/>
    <w:rsid w:val="00887248"/>
    <w:rsid w:val="0088779B"/>
    <w:rsid w:val="00887C6A"/>
    <w:rsid w:val="00887D0B"/>
    <w:rsid w:val="00887E11"/>
    <w:rsid w:val="00890144"/>
    <w:rsid w:val="00890154"/>
    <w:rsid w:val="008903FC"/>
    <w:rsid w:val="008909AB"/>
    <w:rsid w:val="00890D6A"/>
    <w:rsid w:val="00891071"/>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6BA"/>
    <w:rsid w:val="00894880"/>
    <w:rsid w:val="008948C7"/>
    <w:rsid w:val="00894CD8"/>
    <w:rsid w:val="00894D9E"/>
    <w:rsid w:val="00894E34"/>
    <w:rsid w:val="008950FA"/>
    <w:rsid w:val="008951CE"/>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1F5"/>
    <w:rsid w:val="008A0A00"/>
    <w:rsid w:val="008A0D21"/>
    <w:rsid w:val="008A112F"/>
    <w:rsid w:val="008A137C"/>
    <w:rsid w:val="008A15C2"/>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9AD"/>
    <w:rsid w:val="008A7B99"/>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6D1C"/>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19D"/>
    <w:rsid w:val="008C15ED"/>
    <w:rsid w:val="008C1819"/>
    <w:rsid w:val="008C1960"/>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4C"/>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6BC"/>
    <w:rsid w:val="008D1A57"/>
    <w:rsid w:val="008D1C5A"/>
    <w:rsid w:val="008D22FA"/>
    <w:rsid w:val="008D2563"/>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299"/>
    <w:rsid w:val="008E0388"/>
    <w:rsid w:val="008E05B3"/>
    <w:rsid w:val="008E069F"/>
    <w:rsid w:val="008E0AAD"/>
    <w:rsid w:val="008E0BBE"/>
    <w:rsid w:val="008E0BE4"/>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0E9"/>
    <w:rsid w:val="008F15E4"/>
    <w:rsid w:val="008F176C"/>
    <w:rsid w:val="008F1847"/>
    <w:rsid w:val="008F1B2C"/>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5D5A"/>
    <w:rsid w:val="008F6079"/>
    <w:rsid w:val="008F61FB"/>
    <w:rsid w:val="008F63C0"/>
    <w:rsid w:val="008F668C"/>
    <w:rsid w:val="008F6728"/>
    <w:rsid w:val="008F69E0"/>
    <w:rsid w:val="008F6C42"/>
    <w:rsid w:val="008F6D75"/>
    <w:rsid w:val="008F6E7F"/>
    <w:rsid w:val="008F7123"/>
    <w:rsid w:val="008F7319"/>
    <w:rsid w:val="008F7626"/>
    <w:rsid w:val="008F7A25"/>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3EE"/>
    <w:rsid w:val="00902A36"/>
    <w:rsid w:val="00902C95"/>
    <w:rsid w:val="00902D10"/>
    <w:rsid w:val="0090334C"/>
    <w:rsid w:val="0090336F"/>
    <w:rsid w:val="0090360E"/>
    <w:rsid w:val="009039E1"/>
    <w:rsid w:val="00903A43"/>
    <w:rsid w:val="00903A4A"/>
    <w:rsid w:val="00903F15"/>
    <w:rsid w:val="00903FDE"/>
    <w:rsid w:val="009040A5"/>
    <w:rsid w:val="009040F0"/>
    <w:rsid w:val="009042EE"/>
    <w:rsid w:val="009044B9"/>
    <w:rsid w:val="00904727"/>
    <w:rsid w:val="00904854"/>
    <w:rsid w:val="00904AD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33"/>
    <w:rsid w:val="009136A7"/>
    <w:rsid w:val="00913713"/>
    <w:rsid w:val="0091386A"/>
    <w:rsid w:val="0091392C"/>
    <w:rsid w:val="00913D84"/>
    <w:rsid w:val="00913E68"/>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71"/>
    <w:rsid w:val="009162C7"/>
    <w:rsid w:val="009164F1"/>
    <w:rsid w:val="00916D73"/>
    <w:rsid w:val="00917017"/>
    <w:rsid w:val="00917131"/>
    <w:rsid w:val="00917205"/>
    <w:rsid w:val="0091729E"/>
    <w:rsid w:val="009176C6"/>
    <w:rsid w:val="00917DCC"/>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3B"/>
    <w:rsid w:val="00924CFD"/>
    <w:rsid w:val="00924D2D"/>
    <w:rsid w:val="00924F2F"/>
    <w:rsid w:val="009253BD"/>
    <w:rsid w:val="009254B2"/>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944"/>
    <w:rsid w:val="00931BB5"/>
    <w:rsid w:val="00931C15"/>
    <w:rsid w:val="00931E16"/>
    <w:rsid w:val="00931E6E"/>
    <w:rsid w:val="0093243B"/>
    <w:rsid w:val="00932846"/>
    <w:rsid w:val="00932A11"/>
    <w:rsid w:val="00932A89"/>
    <w:rsid w:val="00932ADC"/>
    <w:rsid w:val="00932FA7"/>
    <w:rsid w:val="0093323A"/>
    <w:rsid w:val="00933352"/>
    <w:rsid w:val="0093352F"/>
    <w:rsid w:val="00933A5B"/>
    <w:rsid w:val="00933D23"/>
    <w:rsid w:val="00933EE2"/>
    <w:rsid w:val="00934448"/>
    <w:rsid w:val="009346BA"/>
    <w:rsid w:val="00934B0E"/>
    <w:rsid w:val="00934B45"/>
    <w:rsid w:val="00934B46"/>
    <w:rsid w:val="00935167"/>
    <w:rsid w:val="00935203"/>
    <w:rsid w:val="00935500"/>
    <w:rsid w:val="00935532"/>
    <w:rsid w:val="00935AE7"/>
    <w:rsid w:val="00935B64"/>
    <w:rsid w:val="00935C29"/>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5B0"/>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79F"/>
    <w:rsid w:val="00950863"/>
    <w:rsid w:val="009511A0"/>
    <w:rsid w:val="009513A9"/>
    <w:rsid w:val="009515D4"/>
    <w:rsid w:val="0095183A"/>
    <w:rsid w:val="00951ABF"/>
    <w:rsid w:val="00951D3C"/>
    <w:rsid w:val="00951E7C"/>
    <w:rsid w:val="0095223C"/>
    <w:rsid w:val="0095246B"/>
    <w:rsid w:val="00952613"/>
    <w:rsid w:val="009527B3"/>
    <w:rsid w:val="009529A2"/>
    <w:rsid w:val="009529D7"/>
    <w:rsid w:val="00952C62"/>
    <w:rsid w:val="00953479"/>
    <w:rsid w:val="009534E2"/>
    <w:rsid w:val="0095366A"/>
    <w:rsid w:val="0095378E"/>
    <w:rsid w:val="0095380D"/>
    <w:rsid w:val="00953894"/>
    <w:rsid w:val="00953963"/>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A2B"/>
    <w:rsid w:val="00956D90"/>
    <w:rsid w:val="009576D1"/>
    <w:rsid w:val="009576D6"/>
    <w:rsid w:val="0095772D"/>
    <w:rsid w:val="009577CF"/>
    <w:rsid w:val="009578E1"/>
    <w:rsid w:val="009578EA"/>
    <w:rsid w:val="00957B54"/>
    <w:rsid w:val="00957B7C"/>
    <w:rsid w:val="00957C07"/>
    <w:rsid w:val="00957EDF"/>
    <w:rsid w:val="0096098A"/>
    <w:rsid w:val="00960D30"/>
    <w:rsid w:val="00960ECA"/>
    <w:rsid w:val="00960F8B"/>
    <w:rsid w:val="0096153B"/>
    <w:rsid w:val="00961E5C"/>
    <w:rsid w:val="00961FAF"/>
    <w:rsid w:val="0096212F"/>
    <w:rsid w:val="009622F2"/>
    <w:rsid w:val="00962305"/>
    <w:rsid w:val="0096263D"/>
    <w:rsid w:val="00962899"/>
    <w:rsid w:val="00962AE5"/>
    <w:rsid w:val="00962CF0"/>
    <w:rsid w:val="00962D14"/>
    <w:rsid w:val="00962ECD"/>
    <w:rsid w:val="00962F3D"/>
    <w:rsid w:val="00962F7C"/>
    <w:rsid w:val="009633E4"/>
    <w:rsid w:val="0096349B"/>
    <w:rsid w:val="00963819"/>
    <w:rsid w:val="0096387A"/>
    <w:rsid w:val="0096390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4DA"/>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1B5"/>
    <w:rsid w:val="0097049B"/>
    <w:rsid w:val="00970520"/>
    <w:rsid w:val="00970644"/>
    <w:rsid w:val="009706BE"/>
    <w:rsid w:val="009706CA"/>
    <w:rsid w:val="00970A9E"/>
    <w:rsid w:val="00970BD9"/>
    <w:rsid w:val="00970D21"/>
    <w:rsid w:val="00970F26"/>
    <w:rsid w:val="00970F65"/>
    <w:rsid w:val="00971167"/>
    <w:rsid w:val="009711A0"/>
    <w:rsid w:val="009711D3"/>
    <w:rsid w:val="009711F7"/>
    <w:rsid w:val="00971331"/>
    <w:rsid w:val="00971414"/>
    <w:rsid w:val="00971C61"/>
    <w:rsid w:val="00971CD5"/>
    <w:rsid w:val="00971DC6"/>
    <w:rsid w:val="009720D1"/>
    <w:rsid w:val="009727A0"/>
    <w:rsid w:val="00972880"/>
    <w:rsid w:val="00972A8A"/>
    <w:rsid w:val="00972BA2"/>
    <w:rsid w:val="00972C5E"/>
    <w:rsid w:val="00972CCC"/>
    <w:rsid w:val="00972E6D"/>
    <w:rsid w:val="00972F16"/>
    <w:rsid w:val="00972F78"/>
    <w:rsid w:val="00973002"/>
    <w:rsid w:val="00973874"/>
    <w:rsid w:val="00973AC1"/>
    <w:rsid w:val="00973BC8"/>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60"/>
    <w:rsid w:val="009770D8"/>
    <w:rsid w:val="00977212"/>
    <w:rsid w:val="00977262"/>
    <w:rsid w:val="009772BD"/>
    <w:rsid w:val="009778CF"/>
    <w:rsid w:val="00977B5F"/>
    <w:rsid w:val="00980170"/>
    <w:rsid w:val="0098038A"/>
    <w:rsid w:val="009809BA"/>
    <w:rsid w:val="00980FEF"/>
    <w:rsid w:val="00981165"/>
    <w:rsid w:val="00982155"/>
    <w:rsid w:val="009821BA"/>
    <w:rsid w:val="009824B6"/>
    <w:rsid w:val="009824FE"/>
    <w:rsid w:val="00982592"/>
    <w:rsid w:val="0098268E"/>
    <w:rsid w:val="00982A18"/>
    <w:rsid w:val="00982B62"/>
    <w:rsid w:val="009831C7"/>
    <w:rsid w:val="009832CD"/>
    <w:rsid w:val="00983477"/>
    <w:rsid w:val="009834B0"/>
    <w:rsid w:val="009835DB"/>
    <w:rsid w:val="0098395C"/>
    <w:rsid w:val="00983BB2"/>
    <w:rsid w:val="00983BCA"/>
    <w:rsid w:val="00983C84"/>
    <w:rsid w:val="00983FA1"/>
    <w:rsid w:val="009841E3"/>
    <w:rsid w:val="009841F9"/>
    <w:rsid w:val="00984607"/>
    <w:rsid w:val="00984C99"/>
    <w:rsid w:val="00984FA3"/>
    <w:rsid w:val="009850A4"/>
    <w:rsid w:val="00985122"/>
    <w:rsid w:val="009852CA"/>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AEA"/>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DD1"/>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628"/>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296"/>
    <w:rsid w:val="009A6941"/>
    <w:rsid w:val="009A69CD"/>
    <w:rsid w:val="009A6F35"/>
    <w:rsid w:val="009A7199"/>
    <w:rsid w:val="009A761A"/>
    <w:rsid w:val="009A7803"/>
    <w:rsid w:val="009A7981"/>
    <w:rsid w:val="009B0256"/>
    <w:rsid w:val="009B044B"/>
    <w:rsid w:val="009B067B"/>
    <w:rsid w:val="009B0A72"/>
    <w:rsid w:val="009B0AF3"/>
    <w:rsid w:val="009B0D0F"/>
    <w:rsid w:val="009B10F3"/>
    <w:rsid w:val="009B126B"/>
    <w:rsid w:val="009B1698"/>
    <w:rsid w:val="009B16AF"/>
    <w:rsid w:val="009B19F1"/>
    <w:rsid w:val="009B247C"/>
    <w:rsid w:val="009B261B"/>
    <w:rsid w:val="009B2788"/>
    <w:rsid w:val="009B2AC9"/>
    <w:rsid w:val="009B2C1B"/>
    <w:rsid w:val="009B2C95"/>
    <w:rsid w:val="009B30F8"/>
    <w:rsid w:val="009B3447"/>
    <w:rsid w:val="009B349E"/>
    <w:rsid w:val="009B3D56"/>
    <w:rsid w:val="009B3F60"/>
    <w:rsid w:val="009B4837"/>
    <w:rsid w:val="009B487B"/>
    <w:rsid w:val="009B4900"/>
    <w:rsid w:val="009B4CCB"/>
    <w:rsid w:val="009B4E46"/>
    <w:rsid w:val="009B4FF7"/>
    <w:rsid w:val="009B5A5E"/>
    <w:rsid w:val="009B5B7E"/>
    <w:rsid w:val="009B5C41"/>
    <w:rsid w:val="009B638B"/>
    <w:rsid w:val="009B6591"/>
    <w:rsid w:val="009B6850"/>
    <w:rsid w:val="009B6953"/>
    <w:rsid w:val="009B69F9"/>
    <w:rsid w:val="009B7396"/>
    <w:rsid w:val="009B7779"/>
    <w:rsid w:val="009B7A19"/>
    <w:rsid w:val="009B7A55"/>
    <w:rsid w:val="009B7C07"/>
    <w:rsid w:val="009B7F62"/>
    <w:rsid w:val="009C0069"/>
    <w:rsid w:val="009C0186"/>
    <w:rsid w:val="009C0257"/>
    <w:rsid w:val="009C040B"/>
    <w:rsid w:val="009C06EC"/>
    <w:rsid w:val="009C0798"/>
    <w:rsid w:val="009C07AC"/>
    <w:rsid w:val="009C07C7"/>
    <w:rsid w:val="009C0B7E"/>
    <w:rsid w:val="009C0D7F"/>
    <w:rsid w:val="009C0E3C"/>
    <w:rsid w:val="009C10C9"/>
    <w:rsid w:val="009C16B3"/>
    <w:rsid w:val="009C1742"/>
    <w:rsid w:val="009C18C6"/>
    <w:rsid w:val="009C1CDB"/>
    <w:rsid w:val="009C1CE1"/>
    <w:rsid w:val="009C218A"/>
    <w:rsid w:val="009C2630"/>
    <w:rsid w:val="009C27C8"/>
    <w:rsid w:val="009C2F63"/>
    <w:rsid w:val="009C2FBC"/>
    <w:rsid w:val="009C3187"/>
    <w:rsid w:val="009C358C"/>
    <w:rsid w:val="009C4032"/>
    <w:rsid w:val="009C41C1"/>
    <w:rsid w:val="009C44C1"/>
    <w:rsid w:val="009C4B7B"/>
    <w:rsid w:val="009C4CF1"/>
    <w:rsid w:val="009C4DCA"/>
    <w:rsid w:val="009C4F44"/>
    <w:rsid w:val="009C500A"/>
    <w:rsid w:val="009C5024"/>
    <w:rsid w:val="009C51DC"/>
    <w:rsid w:val="009C5232"/>
    <w:rsid w:val="009C5967"/>
    <w:rsid w:val="009C5F7C"/>
    <w:rsid w:val="009C6188"/>
    <w:rsid w:val="009C6CC8"/>
    <w:rsid w:val="009C6CF4"/>
    <w:rsid w:val="009C73C6"/>
    <w:rsid w:val="009C740D"/>
    <w:rsid w:val="009C7662"/>
    <w:rsid w:val="009C7A87"/>
    <w:rsid w:val="009C7B6C"/>
    <w:rsid w:val="009C7C04"/>
    <w:rsid w:val="009C7E08"/>
    <w:rsid w:val="009C7E6A"/>
    <w:rsid w:val="009D0054"/>
    <w:rsid w:val="009D04EC"/>
    <w:rsid w:val="009D0696"/>
    <w:rsid w:val="009D0B56"/>
    <w:rsid w:val="009D0BE4"/>
    <w:rsid w:val="009D0D24"/>
    <w:rsid w:val="009D0E91"/>
    <w:rsid w:val="009D1218"/>
    <w:rsid w:val="009D1286"/>
    <w:rsid w:val="009D1666"/>
    <w:rsid w:val="009D1711"/>
    <w:rsid w:val="009D1ACD"/>
    <w:rsid w:val="009D1AEA"/>
    <w:rsid w:val="009D202D"/>
    <w:rsid w:val="009D20AD"/>
    <w:rsid w:val="009D2486"/>
    <w:rsid w:val="009D24B7"/>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0"/>
    <w:rsid w:val="009D66EF"/>
    <w:rsid w:val="009D67D8"/>
    <w:rsid w:val="009D6D07"/>
    <w:rsid w:val="009D6F24"/>
    <w:rsid w:val="009D6FE4"/>
    <w:rsid w:val="009D7027"/>
    <w:rsid w:val="009D70DA"/>
    <w:rsid w:val="009D76CD"/>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85"/>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743"/>
    <w:rsid w:val="009E6A7E"/>
    <w:rsid w:val="009E74AF"/>
    <w:rsid w:val="009E75F6"/>
    <w:rsid w:val="009E7BDA"/>
    <w:rsid w:val="009E7EA6"/>
    <w:rsid w:val="009F00D6"/>
    <w:rsid w:val="009F061C"/>
    <w:rsid w:val="009F0ED1"/>
    <w:rsid w:val="009F0ED9"/>
    <w:rsid w:val="009F1251"/>
    <w:rsid w:val="009F1562"/>
    <w:rsid w:val="009F16B4"/>
    <w:rsid w:val="009F17D9"/>
    <w:rsid w:val="009F1BB5"/>
    <w:rsid w:val="009F2069"/>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A7"/>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3D2"/>
    <w:rsid w:val="00A065EF"/>
    <w:rsid w:val="00A06D0F"/>
    <w:rsid w:val="00A06EB5"/>
    <w:rsid w:val="00A0723A"/>
    <w:rsid w:val="00A07BE1"/>
    <w:rsid w:val="00A07C29"/>
    <w:rsid w:val="00A07EB0"/>
    <w:rsid w:val="00A10AB1"/>
    <w:rsid w:val="00A10AC5"/>
    <w:rsid w:val="00A10B21"/>
    <w:rsid w:val="00A10C88"/>
    <w:rsid w:val="00A10CB9"/>
    <w:rsid w:val="00A10E6A"/>
    <w:rsid w:val="00A10EC0"/>
    <w:rsid w:val="00A10FF4"/>
    <w:rsid w:val="00A112E1"/>
    <w:rsid w:val="00A115B3"/>
    <w:rsid w:val="00A11ACB"/>
    <w:rsid w:val="00A11AD5"/>
    <w:rsid w:val="00A11D31"/>
    <w:rsid w:val="00A11F18"/>
    <w:rsid w:val="00A1221E"/>
    <w:rsid w:val="00A1226B"/>
    <w:rsid w:val="00A12C96"/>
    <w:rsid w:val="00A12F75"/>
    <w:rsid w:val="00A13532"/>
    <w:rsid w:val="00A13826"/>
    <w:rsid w:val="00A1387C"/>
    <w:rsid w:val="00A13885"/>
    <w:rsid w:val="00A13C6C"/>
    <w:rsid w:val="00A1437A"/>
    <w:rsid w:val="00A14804"/>
    <w:rsid w:val="00A14D52"/>
    <w:rsid w:val="00A14F0F"/>
    <w:rsid w:val="00A15287"/>
    <w:rsid w:val="00A15840"/>
    <w:rsid w:val="00A15865"/>
    <w:rsid w:val="00A15DD9"/>
    <w:rsid w:val="00A161E3"/>
    <w:rsid w:val="00A16B0C"/>
    <w:rsid w:val="00A16BB1"/>
    <w:rsid w:val="00A16BD7"/>
    <w:rsid w:val="00A16D72"/>
    <w:rsid w:val="00A17001"/>
    <w:rsid w:val="00A17216"/>
    <w:rsid w:val="00A172A0"/>
    <w:rsid w:val="00A17405"/>
    <w:rsid w:val="00A1782A"/>
    <w:rsid w:val="00A178A2"/>
    <w:rsid w:val="00A179D3"/>
    <w:rsid w:val="00A17A09"/>
    <w:rsid w:val="00A17A5C"/>
    <w:rsid w:val="00A17BFD"/>
    <w:rsid w:val="00A17CCB"/>
    <w:rsid w:val="00A200AB"/>
    <w:rsid w:val="00A20554"/>
    <w:rsid w:val="00A205AE"/>
    <w:rsid w:val="00A205FC"/>
    <w:rsid w:val="00A207DE"/>
    <w:rsid w:val="00A20BB6"/>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3FE"/>
    <w:rsid w:val="00A2560C"/>
    <w:rsid w:val="00A256A3"/>
    <w:rsid w:val="00A25D1D"/>
    <w:rsid w:val="00A25D2A"/>
    <w:rsid w:val="00A25E52"/>
    <w:rsid w:val="00A263EA"/>
    <w:rsid w:val="00A2650C"/>
    <w:rsid w:val="00A267AE"/>
    <w:rsid w:val="00A268AA"/>
    <w:rsid w:val="00A26907"/>
    <w:rsid w:val="00A26CB7"/>
    <w:rsid w:val="00A26CBA"/>
    <w:rsid w:val="00A26DA3"/>
    <w:rsid w:val="00A26FD5"/>
    <w:rsid w:val="00A271FC"/>
    <w:rsid w:val="00A273A2"/>
    <w:rsid w:val="00A275F0"/>
    <w:rsid w:val="00A279A8"/>
    <w:rsid w:val="00A27D7D"/>
    <w:rsid w:val="00A27EC8"/>
    <w:rsid w:val="00A30416"/>
    <w:rsid w:val="00A3055F"/>
    <w:rsid w:val="00A306C2"/>
    <w:rsid w:val="00A30895"/>
    <w:rsid w:val="00A30B8C"/>
    <w:rsid w:val="00A30B90"/>
    <w:rsid w:val="00A30CB9"/>
    <w:rsid w:val="00A30E6A"/>
    <w:rsid w:val="00A3127D"/>
    <w:rsid w:val="00A312D8"/>
    <w:rsid w:val="00A31655"/>
    <w:rsid w:val="00A31BB1"/>
    <w:rsid w:val="00A32256"/>
    <w:rsid w:val="00A32C74"/>
    <w:rsid w:val="00A32E6C"/>
    <w:rsid w:val="00A333A4"/>
    <w:rsid w:val="00A333B8"/>
    <w:rsid w:val="00A33605"/>
    <w:rsid w:val="00A3394D"/>
    <w:rsid w:val="00A339A6"/>
    <w:rsid w:val="00A34179"/>
    <w:rsid w:val="00A342B2"/>
    <w:rsid w:val="00A3445C"/>
    <w:rsid w:val="00A346A9"/>
    <w:rsid w:val="00A347A9"/>
    <w:rsid w:val="00A348FB"/>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082"/>
    <w:rsid w:val="00A4210B"/>
    <w:rsid w:val="00A4279F"/>
    <w:rsid w:val="00A427DA"/>
    <w:rsid w:val="00A42839"/>
    <w:rsid w:val="00A42DF6"/>
    <w:rsid w:val="00A42F1E"/>
    <w:rsid w:val="00A43751"/>
    <w:rsid w:val="00A438CB"/>
    <w:rsid w:val="00A43B3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DA1"/>
    <w:rsid w:val="00A46F3A"/>
    <w:rsid w:val="00A47093"/>
    <w:rsid w:val="00A473B4"/>
    <w:rsid w:val="00A4779B"/>
    <w:rsid w:val="00A47835"/>
    <w:rsid w:val="00A47B4E"/>
    <w:rsid w:val="00A47E5D"/>
    <w:rsid w:val="00A47E65"/>
    <w:rsid w:val="00A50293"/>
    <w:rsid w:val="00A50348"/>
    <w:rsid w:val="00A5046C"/>
    <w:rsid w:val="00A50C20"/>
    <w:rsid w:val="00A50DE9"/>
    <w:rsid w:val="00A511AB"/>
    <w:rsid w:val="00A51255"/>
    <w:rsid w:val="00A51354"/>
    <w:rsid w:val="00A51C15"/>
    <w:rsid w:val="00A51E21"/>
    <w:rsid w:val="00A51E56"/>
    <w:rsid w:val="00A520C2"/>
    <w:rsid w:val="00A524B4"/>
    <w:rsid w:val="00A525B7"/>
    <w:rsid w:val="00A52661"/>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455"/>
    <w:rsid w:val="00A6388B"/>
    <w:rsid w:val="00A63D4A"/>
    <w:rsid w:val="00A641CF"/>
    <w:rsid w:val="00A64465"/>
    <w:rsid w:val="00A6446A"/>
    <w:rsid w:val="00A64507"/>
    <w:rsid w:val="00A64552"/>
    <w:rsid w:val="00A64D16"/>
    <w:rsid w:val="00A64D48"/>
    <w:rsid w:val="00A64D71"/>
    <w:rsid w:val="00A65099"/>
    <w:rsid w:val="00A656C2"/>
    <w:rsid w:val="00A658F6"/>
    <w:rsid w:val="00A65DA0"/>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65"/>
    <w:rsid w:val="00A732B4"/>
    <w:rsid w:val="00A7340F"/>
    <w:rsid w:val="00A735AF"/>
    <w:rsid w:val="00A7373B"/>
    <w:rsid w:val="00A737B2"/>
    <w:rsid w:val="00A7385A"/>
    <w:rsid w:val="00A73B81"/>
    <w:rsid w:val="00A73B94"/>
    <w:rsid w:val="00A73C65"/>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1DA"/>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AE"/>
    <w:rsid w:val="00A858E5"/>
    <w:rsid w:val="00A862FF"/>
    <w:rsid w:val="00A863F9"/>
    <w:rsid w:val="00A86420"/>
    <w:rsid w:val="00A8678A"/>
    <w:rsid w:val="00A86974"/>
    <w:rsid w:val="00A86A22"/>
    <w:rsid w:val="00A86AB0"/>
    <w:rsid w:val="00A86AB8"/>
    <w:rsid w:val="00A86D5D"/>
    <w:rsid w:val="00A86E83"/>
    <w:rsid w:val="00A870EE"/>
    <w:rsid w:val="00A87323"/>
    <w:rsid w:val="00A874BD"/>
    <w:rsid w:val="00A8768B"/>
    <w:rsid w:val="00A87741"/>
    <w:rsid w:val="00A87875"/>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641"/>
    <w:rsid w:val="00A93780"/>
    <w:rsid w:val="00A93813"/>
    <w:rsid w:val="00A93D0D"/>
    <w:rsid w:val="00A94003"/>
    <w:rsid w:val="00A94198"/>
    <w:rsid w:val="00A94347"/>
    <w:rsid w:val="00A94448"/>
    <w:rsid w:val="00A944E2"/>
    <w:rsid w:val="00A94608"/>
    <w:rsid w:val="00A94A5E"/>
    <w:rsid w:val="00A94A78"/>
    <w:rsid w:val="00A94AAD"/>
    <w:rsid w:val="00A94B7A"/>
    <w:rsid w:val="00A950B7"/>
    <w:rsid w:val="00A95454"/>
    <w:rsid w:val="00A95540"/>
    <w:rsid w:val="00A956E4"/>
    <w:rsid w:val="00A95D38"/>
    <w:rsid w:val="00A96045"/>
    <w:rsid w:val="00A96084"/>
    <w:rsid w:val="00A96408"/>
    <w:rsid w:val="00A9706C"/>
    <w:rsid w:val="00A97151"/>
    <w:rsid w:val="00A97362"/>
    <w:rsid w:val="00A977C8"/>
    <w:rsid w:val="00A977F5"/>
    <w:rsid w:val="00A97A6F"/>
    <w:rsid w:val="00A97A74"/>
    <w:rsid w:val="00AA10D3"/>
    <w:rsid w:val="00AA11D6"/>
    <w:rsid w:val="00AA191A"/>
    <w:rsid w:val="00AA1FD3"/>
    <w:rsid w:val="00AA203C"/>
    <w:rsid w:val="00AA219B"/>
    <w:rsid w:val="00AA2618"/>
    <w:rsid w:val="00AA2790"/>
    <w:rsid w:val="00AA2D13"/>
    <w:rsid w:val="00AA2D2D"/>
    <w:rsid w:val="00AA2E0F"/>
    <w:rsid w:val="00AA2F97"/>
    <w:rsid w:val="00AA3643"/>
    <w:rsid w:val="00AA3B63"/>
    <w:rsid w:val="00AA3CB2"/>
    <w:rsid w:val="00AA3E8F"/>
    <w:rsid w:val="00AA41EC"/>
    <w:rsid w:val="00AA4336"/>
    <w:rsid w:val="00AA4350"/>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A05"/>
    <w:rsid w:val="00AB1C9A"/>
    <w:rsid w:val="00AB1D1A"/>
    <w:rsid w:val="00AB1D5E"/>
    <w:rsid w:val="00AB1F31"/>
    <w:rsid w:val="00AB21A0"/>
    <w:rsid w:val="00AB24D3"/>
    <w:rsid w:val="00AB25A5"/>
    <w:rsid w:val="00AB26E1"/>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AC"/>
    <w:rsid w:val="00AB53BC"/>
    <w:rsid w:val="00AB54EA"/>
    <w:rsid w:val="00AB552A"/>
    <w:rsid w:val="00AB5622"/>
    <w:rsid w:val="00AB5C11"/>
    <w:rsid w:val="00AB5C5A"/>
    <w:rsid w:val="00AB6056"/>
    <w:rsid w:val="00AB6612"/>
    <w:rsid w:val="00AB688E"/>
    <w:rsid w:val="00AB7106"/>
    <w:rsid w:val="00AB742D"/>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6F0"/>
    <w:rsid w:val="00AC28CF"/>
    <w:rsid w:val="00AC2CE0"/>
    <w:rsid w:val="00AC3408"/>
    <w:rsid w:val="00AC3427"/>
    <w:rsid w:val="00AC3D09"/>
    <w:rsid w:val="00AC3F17"/>
    <w:rsid w:val="00AC3F5E"/>
    <w:rsid w:val="00AC4280"/>
    <w:rsid w:val="00AC43A0"/>
    <w:rsid w:val="00AC44D7"/>
    <w:rsid w:val="00AC4A6C"/>
    <w:rsid w:val="00AC4BBE"/>
    <w:rsid w:val="00AC4FB3"/>
    <w:rsid w:val="00AC52C9"/>
    <w:rsid w:val="00AC59A1"/>
    <w:rsid w:val="00AC5BA2"/>
    <w:rsid w:val="00AC5C15"/>
    <w:rsid w:val="00AC5C63"/>
    <w:rsid w:val="00AC5D63"/>
    <w:rsid w:val="00AC61B7"/>
    <w:rsid w:val="00AC61E5"/>
    <w:rsid w:val="00AC6749"/>
    <w:rsid w:val="00AC677D"/>
    <w:rsid w:val="00AC6A68"/>
    <w:rsid w:val="00AC6F15"/>
    <w:rsid w:val="00AC706A"/>
    <w:rsid w:val="00AC721D"/>
    <w:rsid w:val="00AC74A3"/>
    <w:rsid w:val="00AC7602"/>
    <w:rsid w:val="00AC764E"/>
    <w:rsid w:val="00AC7B4D"/>
    <w:rsid w:val="00AC7ED8"/>
    <w:rsid w:val="00AD0088"/>
    <w:rsid w:val="00AD022B"/>
    <w:rsid w:val="00AD0823"/>
    <w:rsid w:val="00AD0A1B"/>
    <w:rsid w:val="00AD0EA2"/>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0CA"/>
    <w:rsid w:val="00AE033E"/>
    <w:rsid w:val="00AE09C1"/>
    <w:rsid w:val="00AE1385"/>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08"/>
    <w:rsid w:val="00AE6D89"/>
    <w:rsid w:val="00AE6F8E"/>
    <w:rsid w:val="00AE7374"/>
    <w:rsid w:val="00AE75D2"/>
    <w:rsid w:val="00AE7750"/>
    <w:rsid w:val="00AE7D84"/>
    <w:rsid w:val="00AE7FC2"/>
    <w:rsid w:val="00AF00F6"/>
    <w:rsid w:val="00AF038D"/>
    <w:rsid w:val="00AF0407"/>
    <w:rsid w:val="00AF0433"/>
    <w:rsid w:val="00AF077F"/>
    <w:rsid w:val="00AF0960"/>
    <w:rsid w:val="00AF09EE"/>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193"/>
    <w:rsid w:val="00AF62D2"/>
    <w:rsid w:val="00AF63BF"/>
    <w:rsid w:val="00AF65DD"/>
    <w:rsid w:val="00AF6C45"/>
    <w:rsid w:val="00AF6E90"/>
    <w:rsid w:val="00AF70B9"/>
    <w:rsid w:val="00AF73AF"/>
    <w:rsid w:val="00AF7943"/>
    <w:rsid w:val="00AF799E"/>
    <w:rsid w:val="00AF7D90"/>
    <w:rsid w:val="00AF7DEF"/>
    <w:rsid w:val="00B0020C"/>
    <w:rsid w:val="00B011FB"/>
    <w:rsid w:val="00B01282"/>
    <w:rsid w:val="00B0137A"/>
    <w:rsid w:val="00B01689"/>
    <w:rsid w:val="00B01761"/>
    <w:rsid w:val="00B01D3E"/>
    <w:rsid w:val="00B01EDA"/>
    <w:rsid w:val="00B020FE"/>
    <w:rsid w:val="00B021CC"/>
    <w:rsid w:val="00B0291F"/>
    <w:rsid w:val="00B03594"/>
    <w:rsid w:val="00B0387A"/>
    <w:rsid w:val="00B0393F"/>
    <w:rsid w:val="00B0417B"/>
    <w:rsid w:val="00B04587"/>
    <w:rsid w:val="00B04852"/>
    <w:rsid w:val="00B04D61"/>
    <w:rsid w:val="00B04E4A"/>
    <w:rsid w:val="00B04E83"/>
    <w:rsid w:val="00B04FED"/>
    <w:rsid w:val="00B0514B"/>
    <w:rsid w:val="00B05184"/>
    <w:rsid w:val="00B051A5"/>
    <w:rsid w:val="00B05322"/>
    <w:rsid w:val="00B05576"/>
    <w:rsid w:val="00B0593E"/>
    <w:rsid w:val="00B05CCA"/>
    <w:rsid w:val="00B05D16"/>
    <w:rsid w:val="00B06508"/>
    <w:rsid w:val="00B06B77"/>
    <w:rsid w:val="00B06D89"/>
    <w:rsid w:val="00B06FB0"/>
    <w:rsid w:val="00B0731C"/>
    <w:rsid w:val="00B074C7"/>
    <w:rsid w:val="00B076C2"/>
    <w:rsid w:val="00B07F10"/>
    <w:rsid w:val="00B07F39"/>
    <w:rsid w:val="00B100AA"/>
    <w:rsid w:val="00B10456"/>
    <w:rsid w:val="00B105DE"/>
    <w:rsid w:val="00B107DD"/>
    <w:rsid w:val="00B10B11"/>
    <w:rsid w:val="00B10C1B"/>
    <w:rsid w:val="00B10CAA"/>
    <w:rsid w:val="00B10CFA"/>
    <w:rsid w:val="00B110E5"/>
    <w:rsid w:val="00B11168"/>
    <w:rsid w:val="00B114EC"/>
    <w:rsid w:val="00B1164B"/>
    <w:rsid w:val="00B11658"/>
    <w:rsid w:val="00B119C7"/>
    <w:rsid w:val="00B12191"/>
    <w:rsid w:val="00B12362"/>
    <w:rsid w:val="00B12573"/>
    <w:rsid w:val="00B129E8"/>
    <w:rsid w:val="00B12A97"/>
    <w:rsid w:val="00B12BB1"/>
    <w:rsid w:val="00B12CEA"/>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02E"/>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286"/>
    <w:rsid w:val="00B22424"/>
    <w:rsid w:val="00B228B2"/>
    <w:rsid w:val="00B22AF1"/>
    <w:rsid w:val="00B232BB"/>
    <w:rsid w:val="00B2347C"/>
    <w:rsid w:val="00B235B7"/>
    <w:rsid w:val="00B2364D"/>
    <w:rsid w:val="00B23946"/>
    <w:rsid w:val="00B23BB2"/>
    <w:rsid w:val="00B23F97"/>
    <w:rsid w:val="00B24273"/>
    <w:rsid w:val="00B242C9"/>
    <w:rsid w:val="00B2455F"/>
    <w:rsid w:val="00B245B7"/>
    <w:rsid w:val="00B246FF"/>
    <w:rsid w:val="00B247D3"/>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4E0"/>
    <w:rsid w:val="00B346BF"/>
    <w:rsid w:val="00B34785"/>
    <w:rsid w:val="00B34FA2"/>
    <w:rsid w:val="00B35229"/>
    <w:rsid w:val="00B352BF"/>
    <w:rsid w:val="00B3568C"/>
    <w:rsid w:val="00B35CEF"/>
    <w:rsid w:val="00B35D26"/>
    <w:rsid w:val="00B36089"/>
    <w:rsid w:val="00B3612A"/>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523"/>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672"/>
    <w:rsid w:val="00B45730"/>
    <w:rsid w:val="00B45966"/>
    <w:rsid w:val="00B45999"/>
    <w:rsid w:val="00B45A5A"/>
    <w:rsid w:val="00B45AE6"/>
    <w:rsid w:val="00B45B8C"/>
    <w:rsid w:val="00B45DF7"/>
    <w:rsid w:val="00B46484"/>
    <w:rsid w:val="00B46D5D"/>
    <w:rsid w:val="00B477F7"/>
    <w:rsid w:val="00B4794B"/>
    <w:rsid w:val="00B47AE3"/>
    <w:rsid w:val="00B47CD3"/>
    <w:rsid w:val="00B506CD"/>
    <w:rsid w:val="00B50D0E"/>
    <w:rsid w:val="00B50D14"/>
    <w:rsid w:val="00B510A2"/>
    <w:rsid w:val="00B510E2"/>
    <w:rsid w:val="00B51473"/>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3EC"/>
    <w:rsid w:val="00B61478"/>
    <w:rsid w:val="00B6183E"/>
    <w:rsid w:val="00B6188D"/>
    <w:rsid w:val="00B61AB2"/>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50D3"/>
    <w:rsid w:val="00B656FE"/>
    <w:rsid w:val="00B65D04"/>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B63"/>
    <w:rsid w:val="00B75E27"/>
    <w:rsid w:val="00B760F1"/>
    <w:rsid w:val="00B7637B"/>
    <w:rsid w:val="00B76677"/>
    <w:rsid w:val="00B76A46"/>
    <w:rsid w:val="00B76BBA"/>
    <w:rsid w:val="00B76E5B"/>
    <w:rsid w:val="00B77051"/>
    <w:rsid w:val="00B7722A"/>
    <w:rsid w:val="00B774A5"/>
    <w:rsid w:val="00B77ACC"/>
    <w:rsid w:val="00B80016"/>
    <w:rsid w:val="00B808E0"/>
    <w:rsid w:val="00B811CF"/>
    <w:rsid w:val="00B815B6"/>
    <w:rsid w:val="00B81BE2"/>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05C"/>
    <w:rsid w:val="00B85564"/>
    <w:rsid w:val="00B856E0"/>
    <w:rsid w:val="00B85B52"/>
    <w:rsid w:val="00B85BEE"/>
    <w:rsid w:val="00B85D43"/>
    <w:rsid w:val="00B8608C"/>
    <w:rsid w:val="00B870FB"/>
    <w:rsid w:val="00B87307"/>
    <w:rsid w:val="00B876D2"/>
    <w:rsid w:val="00B8782E"/>
    <w:rsid w:val="00B87B48"/>
    <w:rsid w:val="00B87B4C"/>
    <w:rsid w:val="00B900DC"/>
    <w:rsid w:val="00B9053B"/>
    <w:rsid w:val="00B90666"/>
    <w:rsid w:val="00B90B91"/>
    <w:rsid w:val="00B90F8D"/>
    <w:rsid w:val="00B91118"/>
    <w:rsid w:val="00B91119"/>
    <w:rsid w:val="00B913CC"/>
    <w:rsid w:val="00B91908"/>
    <w:rsid w:val="00B9198C"/>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3BE1"/>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533"/>
    <w:rsid w:val="00BA0619"/>
    <w:rsid w:val="00BA0AE4"/>
    <w:rsid w:val="00BA0C75"/>
    <w:rsid w:val="00BA0D9C"/>
    <w:rsid w:val="00BA19F2"/>
    <w:rsid w:val="00BA1A4F"/>
    <w:rsid w:val="00BA1B51"/>
    <w:rsid w:val="00BA1E4A"/>
    <w:rsid w:val="00BA2530"/>
    <w:rsid w:val="00BA281E"/>
    <w:rsid w:val="00BA2829"/>
    <w:rsid w:val="00BA282F"/>
    <w:rsid w:val="00BA28A6"/>
    <w:rsid w:val="00BA28D1"/>
    <w:rsid w:val="00BA31BB"/>
    <w:rsid w:val="00BA3B25"/>
    <w:rsid w:val="00BA3B37"/>
    <w:rsid w:val="00BA3C48"/>
    <w:rsid w:val="00BA3E9C"/>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75A"/>
    <w:rsid w:val="00BA67C8"/>
    <w:rsid w:val="00BA6B8A"/>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BBA"/>
    <w:rsid w:val="00BB4C1B"/>
    <w:rsid w:val="00BB4D14"/>
    <w:rsid w:val="00BB541B"/>
    <w:rsid w:val="00BB563D"/>
    <w:rsid w:val="00BB583E"/>
    <w:rsid w:val="00BB5857"/>
    <w:rsid w:val="00BB5929"/>
    <w:rsid w:val="00BB595F"/>
    <w:rsid w:val="00BB5CFC"/>
    <w:rsid w:val="00BB5DDB"/>
    <w:rsid w:val="00BB63C1"/>
    <w:rsid w:val="00BB6E44"/>
    <w:rsid w:val="00BB709C"/>
    <w:rsid w:val="00BB737A"/>
    <w:rsid w:val="00BB7947"/>
    <w:rsid w:val="00BB7A4D"/>
    <w:rsid w:val="00BC0FB6"/>
    <w:rsid w:val="00BC11A5"/>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B82"/>
    <w:rsid w:val="00BC6DF0"/>
    <w:rsid w:val="00BC6E05"/>
    <w:rsid w:val="00BC6E0E"/>
    <w:rsid w:val="00BC7B82"/>
    <w:rsid w:val="00BC7BD0"/>
    <w:rsid w:val="00BC7D0C"/>
    <w:rsid w:val="00BC7EC3"/>
    <w:rsid w:val="00BD0091"/>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B5"/>
    <w:rsid w:val="00BD611A"/>
    <w:rsid w:val="00BD614D"/>
    <w:rsid w:val="00BD61DD"/>
    <w:rsid w:val="00BD6478"/>
    <w:rsid w:val="00BD6482"/>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C5"/>
    <w:rsid w:val="00BE19EE"/>
    <w:rsid w:val="00BE1A0F"/>
    <w:rsid w:val="00BE1BB2"/>
    <w:rsid w:val="00BE1BB5"/>
    <w:rsid w:val="00BE1C8C"/>
    <w:rsid w:val="00BE2024"/>
    <w:rsid w:val="00BE21BF"/>
    <w:rsid w:val="00BE21E4"/>
    <w:rsid w:val="00BE230B"/>
    <w:rsid w:val="00BE2310"/>
    <w:rsid w:val="00BE2438"/>
    <w:rsid w:val="00BE2447"/>
    <w:rsid w:val="00BE2690"/>
    <w:rsid w:val="00BE2CDF"/>
    <w:rsid w:val="00BE2FD0"/>
    <w:rsid w:val="00BE31E8"/>
    <w:rsid w:val="00BE31FE"/>
    <w:rsid w:val="00BE390C"/>
    <w:rsid w:val="00BE3956"/>
    <w:rsid w:val="00BE3BB3"/>
    <w:rsid w:val="00BE3DEA"/>
    <w:rsid w:val="00BE41C2"/>
    <w:rsid w:val="00BE45AC"/>
    <w:rsid w:val="00BE4997"/>
    <w:rsid w:val="00BE5168"/>
    <w:rsid w:val="00BE53E6"/>
    <w:rsid w:val="00BE575C"/>
    <w:rsid w:val="00BE5AEA"/>
    <w:rsid w:val="00BE5D78"/>
    <w:rsid w:val="00BE5FD0"/>
    <w:rsid w:val="00BE6081"/>
    <w:rsid w:val="00BE62E0"/>
    <w:rsid w:val="00BE64D3"/>
    <w:rsid w:val="00BE66FC"/>
    <w:rsid w:val="00BE68C1"/>
    <w:rsid w:val="00BE698B"/>
    <w:rsid w:val="00BE6A9A"/>
    <w:rsid w:val="00BE6B5D"/>
    <w:rsid w:val="00BE6F6C"/>
    <w:rsid w:val="00BE7059"/>
    <w:rsid w:val="00BE7182"/>
    <w:rsid w:val="00BE723B"/>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2FD1"/>
    <w:rsid w:val="00C030EC"/>
    <w:rsid w:val="00C03251"/>
    <w:rsid w:val="00C036EC"/>
    <w:rsid w:val="00C03B1A"/>
    <w:rsid w:val="00C03C41"/>
    <w:rsid w:val="00C03CAE"/>
    <w:rsid w:val="00C03F40"/>
    <w:rsid w:val="00C041E1"/>
    <w:rsid w:val="00C0442F"/>
    <w:rsid w:val="00C04546"/>
    <w:rsid w:val="00C04CB0"/>
    <w:rsid w:val="00C052C2"/>
    <w:rsid w:val="00C05536"/>
    <w:rsid w:val="00C0554C"/>
    <w:rsid w:val="00C055D7"/>
    <w:rsid w:val="00C057A0"/>
    <w:rsid w:val="00C058F1"/>
    <w:rsid w:val="00C05A6E"/>
    <w:rsid w:val="00C05D97"/>
    <w:rsid w:val="00C05E99"/>
    <w:rsid w:val="00C05FE7"/>
    <w:rsid w:val="00C06052"/>
    <w:rsid w:val="00C0651E"/>
    <w:rsid w:val="00C0669A"/>
    <w:rsid w:val="00C0689C"/>
    <w:rsid w:val="00C068C6"/>
    <w:rsid w:val="00C068DE"/>
    <w:rsid w:val="00C06DE8"/>
    <w:rsid w:val="00C0749A"/>
    <w:rsid w:val="00C07737"/>
    <w:rsid w:val="00C07FA2"/>
    <w:rsid w:val="00C1030E"/>
    <w:rsid w:val="00C104ED"/>
    <w:rsid w:val="00C104FF"/>
    <w:rsid w:val="00C106E1"/>
    <w:rsid w:val="00C108B5"/>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5C28"/>
    <w:rsid w:val="00C1631B"/>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4D4"/>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2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AE9"/>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387"/>
    <w:rsid w:val="00C3346B"/>
    <w:rsid w:val="00C3346E"/>
    <w:rsid w:val="00C33470"/>
    <w:rsid w:val="00C338D3"/>
    <w:rsid w:val="00C33B36"/>
    <w:rsid w:val="00C33D17"/>
    <w:rsid w:val="00C33DEA"/>
    <w:rsid w:val="00C34402"/>
    <w:rsid w:val="00C3474D"/>
    <w:rsid w:val="00C34AD7"/>
    <w:rsid w:val="00C34CEE"/>
    <w:rsid w:val="00C34D30"/>
    <w:rsid w:val="00C350BC"/>
    <w:rsid w:val="00C35482"/>
    <w:rsid w:val="00C3554C"/>
    <w:rsid w:val="00C355FA"/>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4E3"/>
    <w:rsid w:val="00C41985"/>
    <w:rsid w:val="00C41B49"/>
    <w:rsid w:val="00C41F46"/>
    <w:rsid w:val="00C42540"/>
    <w:rsid w:val="00C42566"/>
    <w:rsid w:val="00C425A4"/>
    <w:rsid w:val="00C425FD"/>
    <w:rsid w:val="00C4264A"/>
    <w:rsid w:val="00C42762"/>
    <w:rsid w:val="00C42865"/>
    <w:rsid w:val="00C42B10"/>
    <w:rsid w:val="00C42CA5"/>
    <w:rsid w:val="00C42F97"/>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9F3"/>
    <w:rsid w:val="00C54B21"/>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A1E"/>
    <w:rsid w:val="00C57C95"/>
    <w:rsid w:val="00C57DA1"/>
    <w:rsid w:val="00C60082"/>
    <w:rsid w:val="00C6021F"/>
    <w:rsid w:val="00C602D5"/>
    <w:rsid w:val="00C608CF"/>
    <w:rsid w:val="00C6186E"/>
    <w:rsid w:val="00C61B89"/>
    <w:rsid w:val="00C61DE1"/>
    <w:rsid w:val="00C62F25"/>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0E9D"/>
    <w:rsid w:val="00C71A47"/>
    <w:rsid w:val="00C71C8C"/>
    <w:rsid w:val="00C71F89"/>
    <w:rsid w:val="00C71F97"/>
    <w:rsid w:val="00C7201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BFF"/>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ED4"/>
    <w:rsid w:val="00C8117D"/>
    <w:rsid w:val="00C81394"/>
    <w:rsid w:val="00C813DF"/>
    <w:rsid w:val="00C8142F"/>
    <w:rsid w:val="00C81568"/>
    <w:rsid w:val="00C815AC"/>
    <w:rsid w:val="00C818D1"/>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4C2"/>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538"/>
    <w:rsid w:val="00C93674"/>
    <w:rsid w:val="00C93793"/>
    <w:rsid w:val="00C93B56"/>
    <w:rsid w:val="00C93C8F"/>
    <w:rsid w:val="00C941C5"/>
    <w:rsid w:val="00C944D9"/>
    <w:rsid w:val="00C94AC5"/>
    <w:rsid w:val="00C94CE2"/>
    <w:rsid w:val="00C94D43"/>
    <w:rsid w:val="00C9506C"/>
    <w:rsid w:val="00C95355"/>
    <w:rsid w:val="00C95A10"/>
    <w:rsid w:val="00C95C6F"/>
    <w:rsid w:val="00C95EC2"/>
    <w:rsid w:val="00C96B14"/>
    <w:rsid w:val="00C96BA3"/>
    <w:rsid w:val="00C97248"/>
    <w:rsid w:val="00C97396"/>
    <w:rsid w:val="00C974EC"/>
    <w:rsid w:val="00C974FB"/>
    <w:rsid w:val="00C97C9C"/>
    <w:rsid w:val="00CA010F"/>
    <w:rsid w:val="00CA01A4"/>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33E"/>
    <w:rsid w:val="00CA4AB0"/>
    <w:rsid w:val="00CA5051"/>
    <w:rsid w:val="00CA51CC"/>
    <w:rsid w:val="00CA5585"/>
    <w:rsid w:val="00CA5706"/>
    <w:rsid w:val="00CA57BF"/>
    <w:rsid w:val="00CA5AA2"/>
    <w:rsid w:val="00CA5C85"/>
    <w:rsid w:val="00CA5EE6"/>
    <w:rsid w:val="00CA5FC3"/>
    <w:rsid w:val="00CA6840"/>
    <w:rsid w:val="00CA6A6B"/>
    <w:rsid w:val="00CA7438"/>
    <w:rsid w:val="00CA7802"/>
    <w:rsid w:val="00CA7F11"/>
    <w:rsid w:val="00CB03BD"/>
    <w:rsid w:val="00CB073B"/>
    <w:rsid w:val="00CB07A5"/>
    <w:rsid w:val="00CB090E"/>
    <w:rsid w:val="00CB1363"/>
    <w:rsid w:val="00CB13FD"/>
    <w:rsid w:val="00CB1507"/>
    <w:rsid w:val="00CB1633"/>
    <w:rsid w:val="00CB1A0C"/>
    <w:rsid w:val="00CB1C8D"/>
    <w:rsid w:val="00CB1CDD"/>
    <w:rsid w:val="00CB1E7E"/>
    <w:rsid w:val="00CB1F14"/>
    <w:rsid w:val="00CB20D6"/>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1D0"/>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20"/>
    <w:rsid w:val="00CC4040"/>
    <w:rsid w:val="00CC4CA6"/>
    <w:rsid w:val="00CC505A"/>
    <w:rsid w:val="00CC50AF"/>
    <w:rsid w:val="00CC50F6"/>
    <w:rsid w:val="00CC5637"/>
    <w:rsid w:val="00CC568A"/>
    <w:rsid w:val="00CC5A74"/>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2DD8"/>
    <w:rsid w:val="00CD3488"/>
    <w:rsid w:val="00CD35E3"/>
    <w:rsid w:val="00CD3C83"/>
    <w:rsid w:val="00CD3DC5"/>
    <w:rsid w:val="00CD3DD4"/>
    <w:rsid w:val="00CD3DEF"/>
    <w:rsid w:val="00CD460C"/>
    <w:rsid w:val="00CD46BE"/>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7B8"/>
    <w:rsid w:val="00CD68A7"/>
    <w:rsid w:val="00CD6AB9"/>
    <w:rsid w:val="00CD6CE1"/>
    <w:rsid w:val="00CD6EC5"/>
    <w:rsid w:val="00CD704E"/>
    <w:rsid w:val="00CD72DF"/>
    <w:rsid w:val="00CD7374"/>
    <w:rsid w:val="00CD7428"/>
    <w:rsid w:val="00CD7972"/>
    <w:rsid w:val="00CD7EA0"/>
    <w:rsid w:val="00CD7F79"/>
    <w:rsid w:val="00CD7F8B"/>
    <w:rsid w:val="00CE02D3"/>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4BB"/>
    <w:rsid w:val="00CE578E"/>
    <w:rsid w:val="00CE5915"/>
    <w:rsid w:val="00CE6085"/>
    <w:rsid w:val="00CE617D"/>
    <w:rsid w:val="00CE64C9"/>
    <w:rsid w:val="00CE6578"/>
    <w:rsid w:val="00CE6585"/>
    <w:rsid w:val="00CE6A1C"/>
    <w:rsid w:val="00CE6F39"/>
    <w:rsid w:val="00CE6FBC"/>
    <w:rsid w:val="00CE7149"/>
    <w:rsid w:val="00CE72A8"/>
    <w:rsid w:val="00CE7399"/>
    <w:rsid w:val="00CE7439"/>
    <w:rsid w:val="00CE7874"/>
    <w:rsid w:val="00CF01FF"/>
    <w:rsid w:val="00CF06E1"/>
    <w:rsid w:val="00CF088D"/>
    <w:rsid w:val="00CF0E83"/>
    <w:rsid w:val="00CF0EC7"/>
    <w:rsid w:val="00CF0F3A"/>
    <w:rsid w:val="00CF11FF"/>
    <w:rsid w:val="00CF1245"/>
    <w:rsid w:val="00CF149D"/>
    <w:rsid w:val="00CF14BA"/>
    <w:rsid w:val="00CF1898"/>
    <w:rsid w:val="00CF1BF1"/>
    <w:rsid w:val="00CF2678"/>
    <w:rsid w:val="00CF2705"/>
    <w:rsid w:val="00CF2C6B"/>
    <w:rsid w:val="00CF2D7A"/>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5F04"/>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7D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6F99"/>
    <w:rsid w:val="00D07505"/>
    <w:rsid w:val="00D07601"/>
    <w:rsid w:val="00D07803"/>
    <w:rsid w:val="00D07B6F"/>
    <w:rsid w:val="00D07C71"/>
    <w:rsid w:val="00D10176"/>
    <w:rsid w:val="00D10489"/>
    <w:rsid w:val="00D1048F"/>
    <w:rsid w:val="00D1050D"/>
    <w:rsid w:val="00D10E6A"/>
    <w:rsid w:val="00D1100C"/>
    <w:rsid w:val="00D11700"/>
    <w:rsid w:val="00D11727"/>
    <w:rsid w:val="00D1175A"/>
    <w:rsid w:val="00D11A4A"/>
    <w:rsid w:val="00D11A80"/>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964"/>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87E"/>
    <w:rsid w:val="00D2390D"/>
    <w:rsid w:val="00D23B9E"/>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CB8"/>
    <w:rsid w:val="00D30CC0"/>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477"/>
    <w:rsid w:val="00D349A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EEA"/>
    <w:rsid w:val="00D36FA4"/>
    <w:rsid w:val="00D37080"/>
    <w:rsid w:val="00D3708B"/>
    <w:rsid w:val="00D37456"/>
    <w:rsid w:val="00D37561"/>
    <w:rsid w:val="00D375E5"/>
    <w:rsid w:val="00D3762A"/>
    <w:rsid w:val="00D377E8"/>
    <w:rsid w:val="00D37961"/>
    <w:rsid w:val="00D37A61"/>
    <w:rsid w:val="00D37DF6"/>
    <w:rsid w:val="00D37DFC"/>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1B7"/>
    <w:rsid w:val="00D4425B"/>
    <w:rsid w:val="00D4459B"/>
    <w:rsid w:val="00D4464C"/>
    <w:rsid w:val="00D4495E"/>
    <w:rsid w:val="00D44A46"/>
    <w:rsid w:val="00D453A1"/>
    <w:rsid w:val="00D456D5"/>
    <w:rsid w:val="00D457F1"/>
    <w:rsid w:val="00D45803"/>
    <w:rsid w:val="00D458DD"/>
    <w:rsid w:val="00D45C93"/>
    <w:rsid w:val="00D45D90"/>
    <w:rsid w:val="00D464EB"/>
    <w:rsid w:val="00D4676E"/>
    <w:rsid w:val="00D470F4"/>
    <w:rsid w:val="00D476D1"/>
    <w:rsid w:val="00D500E1"/>
    <w:rsid w:val="00D50268"/>
    <w:rsid w:val="00D502A1"/>
    <w:rsid w:val="00D507DE"/>
    <w:rsid w:val="00D50A65"/>
    <w:rsid w:val="00D5158B"/>
    <w:rsid w:val="00D5177F"/>
    <w:rsid w:val="00D51C3A"/>
    <w:rsid w:val="00D51C64"/>
    <w:rsid w:val="00D52437"/>
    <w:rsid w:val="00D52654"/>
    <w:rsid w:val="00D529F7"/>
    <w:rsid w:val="00D52C0E"/>
    <w:rsid w:val="00D52E6F"/>
    <w:rsid w:val="00D52F2F"/>
    <w:rsid w:val="00D5305A"/>
    <w:rsid w:val="00D53152"/>
    <w:rsid w:val="00D53431"/>
    <w:rsid w:val="00D5350C"/>
    <w:rsid w:val="00D5370A"/>
    <w:rsid w:val="00D539CD"/>
    <w:rsid w:val="00D53A86"/>
    <w:rsid w:val="00D53EB9"/>
    <w:rsid w:val="00D54275"/>
    <w:rsid w:val="00D543E2"/>
    <w:rsid w:val="00D548B9"/>
    <w:rsid w:val="00D54AD1"/>
    <w:rsid w:val="00D54DF7"/>
    <w:rsid w:val="00D54EEF"/>
    <w:rsid w:val="00D550BA"/>
    <w:rsid w:val="00D550CC"/>
    <w:rsid w:val="00D553BE"/>
    <w:rsid w:val="00D5557E"/>
    <w:rsid w:val="00D555BD"/>
    <w:rsid w:val="00D5560C"/>
    <w:rsid w:val="00D55E0D"/>
    <w:rsid w:val="00D56517"/>
    <w:rsid w:val="00D56737"/>
    <w:rsid w:val="00D5676C"/>
    <w:rsid w:val="00D56F4B"/>
    <w:rsid w:val="00D56F6B"/>
    <w:rsid w:val="00D5717A"/>
    <w:rsid w:val="00D574EB"/>
    <w:rsid w:val="00D57726"/>
    <w:rsid w:val="00D57C35"/>
    <w:rsid w:val="00D57D14"/>
    <w:rsid w:val="00D6011E"/>
    <w:rsid w:val="00D602D7"/>
    <w:rsid w:val="00D6055A"/>
    <w:rsid w:val="00D607D1"/>
    <w:rsid w:val="00D608A7"/>
    <w:rsid w:val="00D60AC1"/>
    <w:rsid w:val="00D611FC"/>
    <w:rsid w:val="00D6140D"/>
    <w:rsid w:val="00D61553"/>
    <w:rsid w:val="00D6180F"/>
    <w:rsid w:val="00D61EBD"/>
    <w:rsid w:val="00D620D0"/>
    <w:rsid w:val="00D62122"/>
    <w:rsid w:val="00D62164"/>
    <w:rsid w:val="00D62309"/>
    <w:rsid w:val="00D62797"/>
    <w:rsid w:val="00D62A7F"/>
    <w:rsid w:val="00D62BA8"/>
    <w:rsid w:val="00D62D29"/>
    <w:rsid w:val="00D62F0F"/>
    <w:rsid w:val="00D63116"/>
    <w:rsid w:val="00D63131"/>
    <w:rsid w:val="00D63C6F"/>
    <w:rsid w:val="00D63C9F"/>
    <w:rsid w:val="00D63D8E"/>
    <w:rsid w:val="00D63E4C"/>
    <w:rsid w:val="00D64344"/>
    <w:rsid w:val="00D643B4"/>
    <w:rsid w:val="00D648D8"/>
    <w:rsid w:val="00D6499E"/>
    <w:rsid w:val="00D64A5E"/>
    <w:rsid w:val="00D64B91"/>
    <w:rsid w:val="00D64CAE"/>
    <w:rsid w:val="00D64F83"/>
    <w:rsid w:val="00D65808"/>
    <w:rsid w:val="00D65CE4"/>
    <w:rsid w:val="00D65D73"/>
    <w:rsid w:val="00D663C0"/>
    <w:rsid w:val="00D663D3"/>
    <w:rsid w:val="00D66488"/>
    <w:rsid w:val="00D66905"/>
    <w:rsid w:val="00D66B6C"/>
    <w:rsid w:val="00D66C51"/>
    <w:rsid w:val="00D66F3F"/>
    <w:rsid w:val="00D66F8F"/>
    <w:rsid w:val="00D6712E"/>
    <w:rsid w:val="00D67224"/>
    <w:rsid w:val="00D6749F"/>
    <w:rsid w:val="00D675FA"/>
    <w:rsid w:val="00D6771B"/>
    <w:rsid w:val="00D67B04"/>
    <w:rsid w:val="00D67E6C"/>
    <w:rsid w:val="00D70223"/>
    <w:rsid w:val="00D703CC"/>
    <w:rsid w:val="00D7046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0EA"/>
    <w:rsid w:val="00D7411F"/>
    <w:rsid w:val="00D74753"/>
    <w:rsid w:val="00D74CE6"/>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56"/>
    <w:rsid w:val="00D77869"/>
    <w:rsid w:val="00D77A9A"/>
    <w:rsid w:val="00D77B31"/>
    <w:rsid w:val="00D77E30"/>
    <w:rsid w:val="00D800B5"/>
    <w:rsid w:val="00D804F4"/>
    <w:rsid w:val="00D8063A"/>
    <w:rsid w:val="00D8083B"/>
    <w:rsid w:val="00D80AE1"/>
    <w:rsid w:val="00D80C37"/>
    <w:rsid w:val="00D80CC6"/>
    <w:rsid w:val="00D8117E"/>
    <w:rsid w:val="00D81239"/>
    <w:rsid w:val="00D8153E"/>
    <w:rsid w:val="00D81994"/>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32A"/>
    <w:rsid w:val="00D858C8"/>
    <w:rsid w:val="00D85975"/>
    <w:rsid w:val="00D859C5"/>
    <w:rsid w:val="00D85B19"/>
    <w:rsid w:val="00D86314"/>
    <w:rsid w:val="00D863FB"/>
    <w:rsid w:val="00D8652A"/>
    <w:rsid w:val="00D86ABC"/>
    <w:rsid w:val="00D86AE2"/>
    <w:rsid w:val="00D871A0"/>
    <w:rsid w:val="00D87245"/>
    <w:rsid w:val="00D872F0"/>
    <w:rsid w:val="00D873CE"/>
    <w:rsid w:val="00D874FD"/>
    <w:rsid w:val="00D8756A"/>
    <w:rsid w:val="00D87977"/>
    <w:rsid w:val="00D87A09"/>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5E85"/>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2FEC"/>
    <w:rsid w:val="00DA308E"/>
    <w:rsid w:val="00DA3106"/>
    <w:rsid w:val="00DA3734"/>
    <w:rsid w:val="00DA383B"/>
    <w:rsid w:val="00DA39C8"/>
    <w:rsid w:val="00DA3B2E"/>
    <w:rsid w:val="00DA3E50"/>
    <w:rsid w:val="00DA3ED7"/>
    <w:rsid w:val="00DA4350"/>
    <w:rsid w:val="00DA47FF"/>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A7AAA"/>
    <w:rsid w:val="00DB068B"/>
    <w:rsid w:val="00DB0A3B"/>
    <w:rsid w:val="00DB0B03"/>
    <w:rsid w:val="00DB0C4D"/>
    <w:rsid w:val="00DB0CDC"/>
    <w:rsid w:val="00DB0D3D"/>
    <w:rsid w:val="00DB0E05"/>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38"/>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AB"/>
    <w:rsid w:val="00DC0CCC"/>
    <w:rsid w:val="00DC0D41"/>
    <w:rsid w:val="00DC0FA8"/>
    <w:rsid w:val="00DC1370"/>
    <w:rsid w:val="00DC1602"/>
    <w:rsid w:val="00DC1727"/>
    <w:rsid w:val="00DC185F"/>
    <w:rsid w:val="00DC190D"/>
    <w:rsid w:val="00DC214A"/>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7B3"/>
    <w:rsid w:val="00DC6970"/>
    <w:rsid w:val="00DC6BCC"/>
    <w:rsid w:val="00DC6D94"/>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0F4D"/>
    <w:rsid w:val="00DD1159"/>
    <w:rsid w:val="00DD14E8"/>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4302"/>
    <w:rsid w:val="00DD44FB"/>
    <w:rsid w:val="00DD48CD"/>
    <w:rsid w:val="00DD490D"/>
    <w:rsid w:val="00DD4AD8"/>
    <w:rsid w:val="00DD4B3A"/>
    <w:rsid w:val="00DD4C9F"/>
    <w:rsid w:val="00DD4FC0"/>
    <w:rsid w:val="00DD51D5"/>
    <w:rsid w:val="00DD54D6"/>
    <w:rsid w:val="00DD5D69"/>
    <w:rsid w:val="00DD5D91"/>
    <w:rsid w:val="00DD5E26"/>
    <w:rsid w:val="00DD5FE9"/>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41F"/>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9C"/>
    <w:rsid w:val="00DE3BD9"/>
    <w:rsid w:val="00DE43AA"/>
    <w:rsid w:val="00DE4787"/>
    <w:rsid w:val="00DE4797"/>
    <w:rsid w:val="00DE4E33"/>
    <w:rsid w:val="00DE4EE2"/>
    <w:rsid w:val="00DE4FA6"/>
    <w:rsid w:val="00DE50B8"/>
    <w:rsid w:val="00DE52AD"/>
    <w:rsid w:val="00DE55BF"/>
    <w:rsid w:val="00DE5A0C"/>
    <w:rsid w:val="00DE5F0E"/>
    <w:rsid w:val="00DE61B9"/>
    <w:rsid w:val="00DE6501"/>
    <w:rsid w:val="00DE6870"/>
    <w:rsid w:val="00DE6E27"/>
    <w:rsid w:val="00DE7A0F"/>
    <w:rsid w:val="00DE7ECA"/>
    <w:rsid w:val="00DF0063"/>
    <w:rsid w:val="00DF0148"/>
    <w:rsid w:val="00DF01CF"/>
    <w:rsid w:val="00DF0296"/>
    <w:rsid w:val="00DF0439"/>
    <w:rsid w:val="00DF0464"/>
    <w:rsid w:val="00DF0670"/>
    <w:rsid w:val="00DF0D39"/>
    <w:rsid w:val="00DF10B4"/>
    <w:rsid w:val="00DF10E5"/>
    <w:rsid w:val="00DF198C"/>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7B8"/>
    <w:rsid w:val="00DF5853"/>
    <w:rsid w:val="00DF6BCB"/>
    <w:rsid w:val="00DF6C20"/>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3"/>
    <w:rsid w:val="00E04BF5"/>
    <w:rsid w:val="00E04BFC"/>
    <w:rsid w:val="00E04C37"/>
    <w:rsid w:val="00E04D70"/>
    <w:rsid w:val="00E054EC"/>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48C"/>
    <w:rsid w:val="00E1450E"/>
    <w:rsid w:val="00E145C3"/>
    <w:rsid w:val="00E145EC"/>
    <w:rsid w:val="00E14907"/>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345"/>
    <w:rsid w:val="00E17482"/>
    <w:rsid w:val="00E17863"/>
    <w:rsid w:val="00E17ACE"/>
    <w:rsid w:val="00E17C0D"/>
    <w:rsid w:val="00E200D9"/>
    <w:rsid w:val="00E20BB2"/>
    <w:rsid w:val="00E20DB4"/>
    <w:rsid w:val="00E21543"/>
    <w:rsid w:val="00E216E1"/>
    <w:rsid w:val="00E21B44"/>
    <w:rsid w:val="00E21E37"/>
    <w:rsid w:val="00E227E4"/>
    <w:rsid w:val="00E23314"/>
    <w:rsid w:val="00E23842"/>
    <w:rsid w:val="00E23976"/>
    <w:rsid w:val="00E23E5D"/>
    <w:rsid w:val="00E23F29"/>
    <w:rsid w:val="00E240FA"/>
    <w:rsid w:val="00E2446E"/>
    <w:rsid w:val="00E244EB"/>
    <w:rsid w:val="00E245BA"/>
    <w:rsid w:val="00E2466C"/>
    <w:rsid w:val="00E2470E"/>
    <w:rsid w:val="00E24BC3"/>
    <w:rsid w:val="00E2544A"/>
    <w:rsid w:val="00E2554A"/>
    <w:rsid w:val="00E25606"/>
    <w:rsid w:val="00E25875"/>
    <w:rsid w:val="00E25CB5"/>
    <w:rsid w:val="00E25CE5"/>
    <w:rsid w:val="00E25E23"/>
    <w:rsid w:val="00E25EE9"/>
    <w:rsid w:val="00E260AF"/>
    <w:rsid w:val="00E26122"/>
    <w:rsid w:val="00E2645D"/>
    <w:rsid w:val="00E2648C"/>
    <w:rsid w:val="00E2753B"/>
    <w:rsid w:val="00E278C3"/>
    <w:rsid w:val="00E27927"/>
    <w:rsid w:val="00E27C97"/>
    <w:rsid w:val="00E27F06"/>
    <w:rsid w:val="00E27F5C"/>
    <w:rsid w:val="00E31679"/>
    <w:rsid w:val="00E316FF"/>
    <w:rsid w:val="00E31B5D"/>
    <w:rsid w:val="00E3210D"/>
    <w:rsid w:val="00E3225E"/>
    <w:rsid w:val="00E3263C"/>
    <w:rsid w:val="00E328E5"/>
    <w:rsid w:val="00E32A9C"/>
    <w:rsid w:val="00E32AA9"/>
    <w:rsid w:val="00E32CEC"/>
    <w:rsid w:val="00E32D55"/>
    <w:rsid w:val="00E32F1F"/>
    <w:rsid w:val="00E32F4D"/>
    <w:rsid w:val="00E33257"/>
    <w:rsid w:val="00E3344C"/>
    <w:rsid w:val="00E3362F"/>
    <w:rsid w:val="00E33C98"/>
    <w:rsid w:val="00E33C9E"/>
    <w:rsid w:val="00E33DF6"/>
    <w:rsid w:val="00E33EF0"/>
    <w:rsid w:val="00E34008"/>
    <w:rsid w:val="00E341A7"/>
    <w:rsid w:val="00E34446"/>
    <w:rsid w:val="00E3467A"/>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454"/>
    <w:rsid w:val="00E37550"/>
    <w:rsid w:val="00E376FC"/>
    <w:rsid w:val="00E3778F"/>
    <w:rsid w:val="00E37B20"/>
    <w:rsid w:val="00E401DF"/>
    <w:rsid w:val="00E403BE"/>
    <w:rsid w:val="00E40880"/>
    <w:rsid w:val="00E40A42"/>
    <w:rsid w:val="00E40C0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246"/>
    <w:rsid w:val="00E4333E"/>
    <w:rsid w:val="00E4366B"/>
    <w:rsid w:val="00E43AFB"/>
    <w:rsid w:val="00E43D74"/>
    <w:rsid w:val="00E43E90"/>
    <w:rsid w:val="00E43F70"/>
    <w:rsid w:val="00E44323"/>
    <w:rsid w:val="00E445BB"/>
    <w:rsid w:val="00E44A01"/>
    <w:rsid w:val="00E44B8B"/>
    <w:rsid w:val="00E45099"/>
    <w:rsid w:val="00E4518A"/>
    <w:rsid w:val="00E4548D"/>
    <w:rsid w:val="00E454D0"/>
    <w:rsid w:val="00E45CF8"/>
    <w:rsid w:val="00E46158"/>
    <w:rsid w:val="00E46293"/>
    <w:rsid w:val="00E46358"/>
    <w:rsid w:val="00E465A0"/>
    <w:rsid w:val="00E4677A"/>
    <w:rsid w:val="00E467DE"/>
    <w:rsid w:val="00E46801"/>
    <w:rsid w:val="00E46C9E"/>
    <w:rsid w:val="00E46D94"/>
    <w:rsid w:val="00E46DEA"/>
    <w:rsid w:val="00E471E3"/>
    <w:rsid w:val="00E47365"/>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0E6"/>
    <w:rsid w:val="00E5226A"/>
    <w:rsid w:val="00E52379"/>
    <w:rsid w:val="00E52CD9"/>
    <w:rsid w:val="00E52E95"/>
    <w:rsid w:val="00E53822"/>
    <w:rsid w:val="00E53A68"/>
    <w:rsid w:val="00E53BB9"/>
    <w:rsid w:val="00E53BFB"/>
    <w:rsid w:val="00E53C3E"/>
    <w:rsid w:val="00E53F7C"/>
    <w:rsid w:val="00E53F8A"/>
    <w:rsid w:val="00E544C1"/>
    <w:rsid w:val="00E54518"/>
    <w:rsid w:val="00E547D6"/>
    <w:rsid w:val="00E54985"/>
    <w:rsid w:val="00E54B5A"/>
    <w:rsid w:val="00E54BC2"/>
    <w:rsid w:val="00E54C7E"/>
    <w:rsid w:val="00E54F0B"/>
    <w:rsid w:val="00E553C0"/>
    <w:rsid w:val="00E55510"/>
    <w:rsid w:val="00E55B50"/>
    <w:rsid w:val="00E55BDE"/>
    <w:rsid w:val="00E55F1F"/>
    <w:rsid w:val="00E5641A"/>
    <w:rsid w:val="00E56887"/>
    <w:rsid w:val="00E56CAE"/>
    <w:rsid w:val="00E56DF6"/>
    <w:rsid w:val="00E56E35"/>
    <w:rsid w:val="00E57054"/>
    <w:rsid w:val="00E57188"/>
    <w:rsid w:val="00E572D8"/>
    <w:rsid w:val="00E57446"/>
    <w:rsid w:val="00E575C4"/>
    <w:rsid w:val="00E579A9"/>
    <w:rsid w:val="00E579CB"/>
    <w:rsid w:val="00E57CC3"/>
    <w:rsid w:val="00E60128"/>
    <w:rsid w:val="00E60186"/>
    <w:rsid w:val="00E604E5"/>
    <w:rsid w:val="00E606BF"/>
    <w:rsid w:val="00E608FD"/>
    <w:rsid w:val="00E60908"/>
    <w:rsid w:val="00E609BF"/>
    <w:rsid w:val="00E61AB5"/>
    <w:rsid w:val="00E61C8C"/>
    <w:rsid w:val="00E61FC4"/>
    <w:rsid w:val="00E62003"/>
    <w:rsid w:val="00E62AB5"/>
    <w:rsid w:val="00E634BA"/>
    <w:rsid w:val="00E6359E"/>
    <w:rsid w:val="00E63990"/>
    <w:rsid w:val="00E63A07"/>
    <w:rsid w:val="00E63F50"/>
    <w:rsid w:val="00E6414A"/>
    <w:rsid w:val="00E641BF"/>
    <w:rsid w:val="00E6439E"/>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67E95"/>
    <w:rsid w:val="00E7051A"/>
    <w:rsid w:val="00E705F7"/>
    <w:rsid w:val="00E7073F"/>
    <w:rsid w:val="00E70CD3"/>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56"/>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3A"/>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472"/>
    <w:rsid w:val="00E915F7"/>
    <w:rsid w:val="00E91719"/>
    <w:rsid w:val="00E91782"/>
    <w:rsid w:val="00E91857"/>
    <w:rsid w:val="00E91B44"/>
    <w:rsid w:val="00E91CE3"/>
    <w:rsid w:val="00E91F10"/>
    <w:rsid w:val="00E923F1"/>
    <w:rsid w:val="00E9260D"/>
    <w:rsid w:val="00E92A1C"/>
    <w:rsid w:val="00E92C45"/>
    <w:rsid w:val="00E92C5E"/>
    <w:rsid w:val="00E92E98"/>
    <w:rsid w:val="00E9326A"/>
    <w:rsid w:val="00E93355"/>
    <w:rsid w:val="00E9361D"/>
    <w:rsid w:val="00E93CE3"/>
    <w:rsid w:val="00E93DE9"/>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56A"/>
    <w:rsid w:val="00E9786D"/>
    <w:rsid w:val="00E9791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6D6"/>
    <w:rsid w:val="00EA2729"/>
    <w:rsid w:val="00EA2B43"/>
    <w:rsid w:val="00EA2B71"/>
    <w:rsid w:val="00EA2CC3"/>
    <w:rsid w:val="00EA2DBA"/>
    <w:rsid w:val="00EA2E0C"/>
    <w:rsid w:val="00EA2E49"/>
    <w:rsid w:val="00EA350D"/>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C95"/>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30D"/>
    <w:rsid w:val="00EB6780"/>
    <w:rsid w:val="00EB684E"/>
    <w:rsid w:val="00EB6B09"/>
    <w:rsid w:val="00EB6C9D"/>
    <w:rsid w:val="00EB6DE9"/>
    <w:rsid w:val="00EB7198"/>
    <w:rsid w:val="00EB73AC"/>
    <w:rsid w:val="00EB7482"/>
    <w:rsid w:val="00EB76FD"/>
    <w:rsid w:val="00EB781F"/>
    <w:rsid w:val="00EB7A64"/>
    <w:rsid w:val="00EB7C8F"/>
    <w:rsid w:val="00EB7D53"/>
    <w:rsid w:val="00EC0412"/>
    <w:rsid w:val="00EC0B3F"/>
    <w:rsid w:val="00EC0CDA"/>
    <w:rsid w:val="00EC0EAA"/>
    <w:rsid w:val="00EC0F45"/>
    <w:rsid w:val="00EC147E"/>
    <w:rsid w:val="00EC14F4"/>
    <w:rsid w:val="00EC1510"/>
    <w:rsid w:val="00EC15A7"/>
    <w:rsid w:val="00EC1B3C"/>
    <w:rsid w:val="00EC1BA3"/>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90"/>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10B"/>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88D"/>
    <w:rsid w:val="00ED2A34"/>
    <w:rsid w:val="00ED3272"/>
    <w:rsid w:val="00ED369C"/>
    <w:rsid w:val="00ED37B1"/>
    <w:rsid w:val="00ED40AD"/>
    <w:rsid w:val="00ED431A"/>
    <w:rsid w:val="00ED478C"/>
    <w:rsid w:val="00ED47A2"/>
    <w:rsid w:val="00ED4FF0"/>
    <w:rsid w:val="00ED5974"/>
    <w:rsid w:val="00ED5AF5"/>
    <w:rsid w:val="00ED6026"/>
    <w:rsid w:val="00ED61C1"/>
    <w:rsid w:val="00ED67A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46C"/>
    <w:rsid w:val="00EE252C"/>
    <w:rsid w:val="00EE26E9"/>
    <w:rsid w:val="00EE2DD8"/>
    <w:rsid w:val="00EE2F1E"/>
    <w:rsid w:val="00EE30C9"/>
    <w:rsid w:val="00EE3338"/>
    <w:rsid w:val="00EE34A8"/>
    <w:rsid w:val="00EE3640"/>
    <w:rsid w:val="00EE368E"/>
    <w:rsid w:val="00EE36D5"/>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75A"/>
    <w:rsid w:val="00EF1C91"/>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2FA5"/>
    <w:rsid w:val="00F03183"/>
    <w:rsid w:val="00F03237"/>
    <w:rsid w:val="00F033E2"/>
    <w:rsid w:val="00F0383A"/>
    <w:rsid w:val="00F03E90"/>
    <w:rsid w:val="00F03F8B"/>
    <w:rsid w:val="00F040CD"/>
    <w:rsid w:val="00F0413D"/>
    <w:rsid w:val="00F0465F"/>
    <w:rsid w:val="00F046AB"/>
    <w:rsid w:val="00F0479A"/>
    <w:rsid w:val="00F0480C"/>
    <w:rsid w:val="00F04944"/>
    <w:rsid w:val="00F04A33"/>
    <w:rsid w:val="00F04D2D"/>
    <w:rsid w:val="00F04E02"/>
    <w:rsid w:val="00F04F8D"/>
    <w:rsid w:val="00F05482"/>
    <w:rsid w:val="00F0576C"/>
    <w:rsid w:val="00F057A3"/>
    <w:rsid w:val="00F05A1D"/>
    <w:rsid w:val="00F05AB1"/>
    <w:rsid w:val="00F05CC6"/>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E3D"/>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C53"/>
    <w:rsid w:val="00F23EFE"/>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A8E"/>
    <w:rsid w:val="00F31B1E"/>
    <w:rsid w:val="00F31BEC"/>
    <w:rsid w:val="00F31D31"/>
    <w:rsid w:val="00F31ECB"/>
    <w:rsid w:val="00F3201D"/>
    <w:rsid w:val="00F32037"/>
    <w:rsid w:val="00F3260F"/>
    <w:rsid w:val="00F328D1"/>
    <w:rsid w:val="00F328E8"/>
    <w:rsid w:val="00F32959"/>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B92"/>
    <w:rsid w:val="00F36C79"/>
    <w:rsid w:val="00F36E0F"/>
    <w:rsid w:val="00F370D8"/>
    <w:rsid w:val="00F377D7"/>
    <w:rsid w:val="00F37AFE"/>
    <w:rsid w:val="00F37D15"/>
    <w:rsid w:val="00F37DEA"/>
    <w:rsid w:val="00F40105"/>
    <w:rsid w:val="00F401C9"/>
    <w:rsid w:val="00F404FA"/>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13"/>
    <w:rsid w:val="00F4448D"/>
    <w:rsid w:val="00F444A2"/>
    <w:rsid w:val="00F444FD"/>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7EB"/>
    <w:rsid w:val="00F528EF"/>
    <w:rsid w:val="00F52ACC"/>
    <w:rsid w:val="00F52C4E"/>
    <w:rsid w:val="00F531E4"/>
    <w:rsid w:val="00F53437"/>
    <w:rsid w:val="00F534C1"/>
    <w:rsid w:val="00F534F0"/>
    <w:rsid w:val="00F53854"/>
    <w:rsid w:val="00F53B5B"/>
    <w:rsid w:val="00F53CC3"/>
    <w:rsid w:val="00F53E6F"/>
    <w:rsid w:val="00F53E7D"/>
    <w:rsid w:val="00F53EE6"/>
    <w:rsid w:val="00F53F46"/>
    <w:rsid w:val="00F53F91"/>
    <w:rsid w:val="00F53F95"/>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D35"/>
    <w:rsid w:val="00F62F79"/>
    <w:rsid w:val="00F63826"/>
    <w:rsid w:val="00F63ACE"/>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AFB"/>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0E23"/>
    <w:rsid w:val="00F711A2"/>
    <w:rsid w:val="00F7148A"/>
    <w:rsid w:val="00F714E7"/>
    <w:rsid w:val="00F7189F"/>
    <w:rsid w:val="00F71CFB"/>
    <w:rsid w:val="00F71ECC"/>
    <w:rsid w:val="00F72211"/>
    <w:rsid w:val="00F737D0"/>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94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933"/>
    <w:rsid w:val="00F81CB0"/>
    <w:rsid w:val="00F81DFB"/>
    <w:rsid w:val="00F821EA"/>
    <w:rsid w:val="00F823A4"/>
    <w:rsid w:val="00F823DC"/>
    <w:rsid w:val="00F82918"/>
    <w:rsid w:val="00F82950"/>
    <w:rsid w:val="00F82C34"/>
    <w:rsid w:val="00F8305B"/>
    <w:rsid w:val="00F83130"/>
    <w:rsid w:val="00F831B2"/>
    <w:rsid w:val="00F831B8"/>
    <w:rsid w:val="00F8362F"/>
    <w:rsid w:val="00F837F1"/>
    <w:rsid w:val="00F83BA9"/>
    <w:rsid w:val="00F83CB8"/>
    <w:rsid w:val="00F8437B"/>
    <w:rsid w:val="00F84B42"/>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95"/>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6D2E"/>
    <w:rsid w:val="00F97086"/>
    <w:rsid w:val="00F9718A"/>
    <w:rsid w:val="00F971A0"/>
    <w:rsid w:val="00F97422"/>
    <w:rsid w:val="00F97454"/>
    <w:rsid w:val="00F974E3"/>
    <w:rsid w:val="00F978CB"/>
    <w:rsid w:val="00F97A85"/>
    <w:rsid w:val="00F97AF8"/>
    <w:rsid w:val="00FA023B"/>
    <w:rsid w:val="00FA04F1"/>
    <w:rsid w:val="00FA0742"/>
    <w:rsid w:val="00FA0949"/>
    <w:rsid w:val="00FA0A9A"/>
    <w:rsid w:val="00FA0AD7"/>
    <w:rsid w:val="00FA0D19"/>
    <w:rsid w:val="00FA0D66"/>
    <w:rsid w:val="00FA1071"/>
    <w:rsid w:val="00FA14F4"/>
    <w:rsid w:val="00FA1C1F"/>
    <w:rsid w:val="00FA1DBF"/>
    <w:rsid w:val="00FA1EC7"/>
    <w:rsid w:val="00FA1F6D"/>
    <w:rsid w:val="00FA201D"/>
    <w:rsid w:val="00FA2793"/>
    <w:rsid w:val="00FA2B42"/>
    <w:rsid w:val="00FA2D6C"/>
    <w:rsid w:val="00FA2D78"/>
    <w:rsid w:val="00FA2EA0"/>
    <w:rsid w:val="00FA3219"/>
    <w:rsid w:val="00FA32F8"/>
    <w:rsid w:val="00FA3311"/>
    <w:rsid w:val="00FA338E"/>
    <w:rsid w:val="00FA3587"/>
    <w:rsid w:val="00FA3679"/>
    <w:rsid w:val="00FA367B"/>
    <w:rsid w:val="00FA36C7"/>
    <w:rsid w:val="00FA3A8A"/>
    <w:rsid w:val="00FA3EA2"/>
    <w:rsid w:val="00FA40AA"/>
    <w:rsid w:val="00FA40AF"/>
    <w:rsid w:val="00FA420E"/>
    <w:rsid w:val="00FA4308"/>
    <w:rsid w:val="00FA45F9"/>
    <w:rsid w:val="00FA48FD"/>
    <w:rsid w:val="00FA49EF"/>
    <w:rsid w:val="00FA4BDB"/>
    <w:rsid w:val="00FA5A1B"/>
    <w:rsid w:val="00FA5AFA"/>
    <w:rsid w:val="00FA5E1E"/>
    <w:rsid w:val="00FA6679"/>
    <w:rsid w:val="00FA675E"/>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347"/>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5F56"/>
    <w:rsid w:val="00FB670A"/>
    <w:rsid w:val="00FB6AA9"/>
    <w:rsid w:val="00FB6F2E"/>
    <w:rsid w:val="00FB7018"/>
    <w:rsid w:val="00FB734C"/>
    <w:rsid w:val="00FB737F"/>
    <w:rsid w:val="00FB73EE"/>
    <w:rsid w:val="00FB740D"/>
    <w:rsid w:val="00FB74D2"/>
    <w:rsid w:val="00FB754E"/>
    <w:rsid w:val="00FB7BD1"/>
    <w:rsid w:val="00FB7E1E"/>
    <w:rsid w:val="00FB7EDE"/>
    <w:rsid w:val="00FC0169"/>
    <w:rsid w:val="00FC06B7"/>
    <w:rsid w:val="00FC073C"/>
    <w:rsid w:val="00FC0B69"/>
    <w:rsid w:val="00FC1717"/>
    <w:rsid w:val="00FC1C5D"/>
    <w:rsid w:val="00FC1DB8"/>
    <w:rsid w:val="00FC239D"/>
    <w:rsid w:val="00FC23A1"/>
    <w:rsid w:val="00FC23BD"/>
    <w:rsid w:val="00FC2C04"/>
    <w:rsid w:val="00FC309B"/>
    <w:rsid w:val="00FC32F6"/>
    <w:rsid w:val="00FC361C"/>
    <w:rsid w:val="00FC3739"/>
    <w:rsid w:val="00FC3BE8"/>
    <w:rsid w:val="00FC425A"/>
    <w:rsid w:val="00FC429C"/>
    <w:rsid w:val="00FC450C"/>
    <w:rsid w:val="00FC4637"/>
    <w:rsid w:val="00FC46C8"/>
    <w:rsid w:val="00FC4A0B"/>
    <w:rsid w:val="00FC4FDA"/>
    <w:rsid w:val="00FC5260"/>
    <w:rsid w:val="00FC53DE"/>
    <w:rsid w:val="00FC5912"/>
    <w:rsid w:val="00FC6268"/>
    <w:rsid w:val="00FC65C1"/>
    <w:rsid w:val="00FC6706"/>
    <w:rsid w:val="00FC6757"/>
    <w:rsid w:val="00FC685A"/>
    <w:rsid w:val="00FC6CD4"/>
    <w:rsid w:val="00FC6F4C"/>
    <w:rsid w:val="00FC771C"/>
    <w:rsid w:val="00FC7851"/>
    <w:rsid w:val="00FC7A92"/>
    <w:rsid w:val="00FC7CC5"/>
    <w:rsid w:val="00FC7EA9"/>
    <w:rsid w:val="00FC7FD2"/>
    <w:rsid w:val="00FD04C5"/>
    <w:rsid w:val="00FD04F4"/>
    <w:rsid w:val="00FD0591"/>
    <w:rsid w:val="00FD0E12"/>
    <w:rsid w:val="00FD10EC"/>
    <w:rsid w:val="00FD14DB"/>
    <w:rsid w:val="00FD14E6"/>
    <w:rsid w:val="00FD1703"/>
    <w:rsid w:val="00FD1CD2"/>
    <w:rsid w:val="00FD1DD3"/>
    <w:rsid w:val="00FD1EA9"/>
    <w:rsid w:val="00FD1F4C"/>
    <w:rsid w:val="00FD1F6D"/>
    <w:rsid w:val="00FD246D"/>
    <w:rsid w:val="00FD24FA"/>
    <w:rsid w:val="00FD2581"/>
    <w:rsid w:val="00FD295B"/>
    <w:rsid w:val="00FD29AD"/>
    <w:rsid w:val="00FD2D43"/>
    <w:rsid w:val="00FD2E97"/>
    <w:rsid w:val="00FD321C"/>
    <w:rsid w:val="00FD34F7"/>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B63"/>
    <w:rsid w:val="00FD5CD0"/>
    <w:rsid w:val="00FD5F2C"/>
    <w:rsid w:val="00FD60DA"/>
    <w:rsid w:val="00FD629C"/>
    <w:rsid w:val="00FD6714"/>
    <w:rsid w:val="00FD6931"/>
    <w:rsid w:val="00FD6C8E"/>
    <w:rsid w:val="00FD6F2E"/>
    <w:rsid w:val="00FD7065"/>
    <w:rsid w:val="00FD7214"/>
    <w:rsid w:val="00FD722F"/>
    <w:rsid w:val="00FD7405"/>
    <w:rsid w:val="00FD7832"/>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77C"/>
    <w:rsid w:val="00FE2801"/>
    <w:rsid w:val="00FE295B"/>
    <w:rsid w:val="00FE2B20"/>
    <w:rsid w:val="00FE2C8B"/>
    <w:rsid w:val="00FE2DF5"/>
    <w:rsid w:val="00FE3145"/>
    <w:rsid w:val="00FE3469"/>
    <w:rsid w:val="00FE3680"/>
    <w:rsid w:val="00FE37EB"/>
    <w:rsid w:val="00FE41A9"/>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E7C2F"/>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206"/>
    <w:rsid w:val="00FF23E9"/>
    <w:rsid w:val="00FF3D6D"/>
    <w:rsid w:val="00FF3EAC"/>
    <w:rsid w:val="00FF40AF"/>
    <w:rsid w:val="00FF473A"/>
    <w:rsid w:val="00FF4E80"/>
    <w:rsid w:val="00FF5297"/>
    <w:rsid w:val="00FF52F8"/>
    <w:rsid w:val="00FF55AE"/>
    <w:rsid w:val="00FF5804"/>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15</cp:revision>
  <cp:lastPrinted>2016-03-01T15:48:00Z</cp:lastPrinted>
  <dcterms:created xsi:type="dcterms:W3CDTF">2021-08-25T14:25:00Z</dcterms:created>
  <dcterms:modified xsi:type="dcterms:W3CDTF">2021-08-25T14:48:00Z</dcterms:modified>
</cp:coreProperties>
</file>