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920E" w14:textId="77777777" w:rsidR="000026D8" w:rsidRDefault="000026D8" w:rsidP="00114BDC">
      <w:pPr>
        <w:pStyle w:val="Heading1"/>
      </w:pPr>
    </w:p>
    <w:p w14:paraId="2B0765D1" w14:textId="22D5D771" w:rsidR="00B41E7D" w:rsidRDefault="00B41E7D" w:rsidP="00585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>NOTICE is hereby given that there will be a Public Meeting held in Salt Lake City, Utah of the:</w:t>
      </w:r>
    </w:p>
    <w:p w14:paraId="796277BD" w14:textId="2236CA9B" w:rsidR="00E9710A" w:rsidRPr="00B050AC" w:rsidRDefault="00732FAB" w:rsidP="006F4B71">
      <w:pPr>
        <w:pStyle w:val="NoSpacing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Colorado River Authority of Utah</w:t>
      </w:r>
    </w:p>
    <w:p w14:paraId="4D69D4E2" w14:textId="2B50ABC4" w:rsidR="00732FAB" w:rsidRPr="00B050AC" w:rsidRDefault="00732FAB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August 30, 2021</w:t>
      </w:r>
    </w:p>
    <w:p w14:paraId="50DA47C8" w14:textId="7A696A31" w:rsidR="00B41E7D" w:rsidRPr="00B050AC" w:rsidRDefault="00B41E7D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9:00 a.m.</w:t>
      </w:r>
    </w:p>
    <w:p w14:paraId="4AA3B01C" w14:textId="2B182F87" w:rsidR="00732FAB" w:rsidRPr="00B050AC" w:rsidRDefault="00732FAB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World Trade Center</w:t>
      </w:r>
    </w:p>
    <w:p w14:paraId="59E421D0" w14:textId="131D8EBD" w:rsidR="00732FAB" w:rsidRPr="00B050AC" w:rsidRDefault="00B41E7D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60 East South Temple, 3rd Floor</w:t>
      </w:r>
    </w:p>
    <w:p w14:paraId="79693DA3" w14:textId="76B039EF" w:rsidR="00732FAB" w:rsidRPr="00B050AC" w:rsidRDefault="00732FAB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AC">
        <w:rPr>
          <w:rFonts w:ascii="Times New Roman" w:hAnsi="Times New Roman" w:cs="Times New Roman"/>
          <w:b/>
          <w:bCs/>
          <w:sz w:val="24"/>
          <w:szCs w:val="24"/>
        </w:rPr>
        <w:t>Salt Lake City, Utah</w:t>
      </w:r>
    </w:p>
    <w:p w14:paraId="61AB6F19" w14:textId="77777777" w:rsidR="00396C59" w:rsidRPr="00B050AC" w:rsidRDefault="00396C59" w:rsidP="00B050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31211" w14:textId="33F8086F" w:rsidR="00B41E7D" w:rsidRPr="00B41E7D" w:rsidRDefault="00732FAB" w:rsidP="00B41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>Call to Order</w:t>
      </w:r>
      <w:r w:rsidR="00082369" w:rsidRPr="00B41E7D">
        <w:rPr>
          <w:rFonts w:ascii="Times New Roman" w:hAnsi="Times New Roman" w:cs="Times New Roman"/>
          <w:sz w:val="24"/>
          <w:szCs w:val="24"/>
        </w:rPr>
        <w:t xml:space="preserve">—Gene </w:t>
      </w:r>
      <w:proofErr w:type="spellStart"/>
      <w:r w:rsidR="00082369" w:rsidRPr="00B41E7D">
        <w:rPr>
          <w:rFonts w:ascii="Times New Roman" w:hAnsi="Times New Roman" w:cs="Times New Roman"/>
          <w:sz w:val="24"/>
          <w:szCs w:val="24"/>
        </w:rPr>
        <w:t>Shawcroft</w:t>
      </w:r>
      <w:proofErr w:type="spellEnd"/>
      <w:r w:rsidR="00082369" w:rsidRPr="00B41E7D">
        <w:rPr>
          <w:rFonts w:ascii="Times New Roman" w:hAnsi="Times New Roman" w:cs="Times New Roman"/>
          <w:sz w:val="24"/>
          <w:szCs w:val="24"/>
        </w:rPr>
        <w:t>, Chair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386DAEFD" w14:textId="34D5FAEB" w:rsidR="00B41E7D" w:rsidRPr="00B41E7D" w:rsidRDefault="00082369" w:rsidP="00B41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732FAB" w:rsidRPr="00B41E7D">
        <w:rPr>
          <w:rFonts w:ascii="Times New Roman" w:hAnsi="Times New Roman" w:cs="Times New Roman"/>
          <w:sz w:val="24"/>
          <w:szCs w:val="24"/>
        </w:rPr>
        <w:t>Introductions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3DBBEF9C" w14:textId="322EBD4C" w:rsidR="00FE1665" w:rsidRPr="00B050AC" w:rsidRDefault="00AC19B2" w:rsidP="00B0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85D0E">
        <w:rPr>
          <w:rFonts w:ascii="Times New Roman" w:hAnsi="Times New Roman" w:cs="Times New Roman"/>
          <w:sz w:val="24"/>
          <w:szCs w:val="24"/>
        </w:rPr>
        <w:t xml:space="preserve">the </w:t>
      </w:r>
      <w:r w:rsidRPr="00B41E7D">
        <w:rPr>
          <w:rFonts w:ascii="Times New Roman" w:hAnsi="Times New Roman" w:cs="Times New Roman"/>
          <w:sz w:val="24"/>
          <w:szCs w:val="24"/>
        </w:rPr>
        <w:t>Minutes of the First Regular Meeting of the Colorado River Authority of Utah</w:t>
      </w:r>
      <w:r w:rsidR="00644088" w:rsidRPr="00B41E7D">
        <w:rPr>
          <w:rFonts w:ascii="Times New Roman" w:hAnsi="Times New Roman" w:cs="Times New Roman"/>
          <w:sz w:val="24"/>
          <w:szCs w:val="24"/>
        </w:rPr>
        <w:t xml:space="preserve"> </w:t>
      </w:r>
      <w:r w:rsidR="000512D3" w:rsidRPr="00B41E7D">
        <w:rPr>
          <w:rFonts w:ascii="Times New Roman" w:hAnsi="Times New Roman" w:cs="Times New Roman"/>
          <w:sz w:val="24"/>
          <w:szCs w:val="24"/>
        </w:rPr>
        <w:t xml:space="preserve"> 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3317A5CA" w14:textId="7C7EB811" w:rsidR="00B41E7D" w:rsidRDefault="00FE1665" w:rsidP="0073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the Reclamation Team and </w:t>
      </w:r>
      <w:r w:rsidR="00732FAB" w:rsidRPr="00B41E7D">
        <w:rPr>
          <w:rFonts w:ascii="Times New Roman" w:hAnsi="Times New Roman" w:cs="Times New Roman"/>
          <w:sz w:val="24"/>
          <w:szCs w:val="24"/>
        </w:rPr>
        <w:t>Status of Current Hydrologic Conditions</w:t>
      </w:r>
      <w:r w:rsidR="00445B73">
        <w:rPr>
          <w:rFonts w:ascii="Times New Roman" w:hAnsi="Times New Roman" w:cs="Times New Roman"/>
          <w:sz w:val="24"/>
          <w:szCs w:val="24"/>
        </w:rPr>
        <w:t xml:space="preserve"> on the Colorado River</w:t>
      </w:r>
      <w:r w:rsidR="00B41E7D">
        <w:rPr>
          <w:rFonts w:ascii="Times New Roman" w:hAnsi="Times New Roman" w:cs="Times New Roman"/>
          <w:sz w:val="24"/>
          <w:szCs w:val="24"/>
        </w:rPr>
        <w:t xml:space="preserve"> –U.S. Bureau of Reclamation</w:t>
      </w:r>
    </w:p>
    <w:p w14:paraId="4686CD7F" w14:textId="48B82085" w:rsidR="00B41E7D" w:rsidRDefault="00114BDC" w:rsidP="00445B7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082369" w:rsidRPr="00B41E7D">
        <w:rPr>
          <w:rFonts w:ascii="Times New Roman" w:hAnsi="Times New Roman" w:cs="Times New Roman"/>
          <w:sz w:val="24"/>
          <w:szCs w:val="24"/>
        </w:rPr>
        <w:t>Pullan</w:t>
      </w:r>
      <w:proofErr w:type="spellEnd"/>
      <w:r w:rsidR="00082369" w:rsidRPr="00B41E7D">
        <w:rPr>
          <w:rFonts w:ascii="Times New Roman" w:hAnsi="Times New Roman" w:cs="Times New Roman"/>
          <w:sz w:val="24"/>
          <w:szCs w:val="24"/>
        </w:rPr>
        <w:t>, Director, Upper Colorado Region</w:t>
      </w:r>
    </w:p>
    <w:p w14:paraId="4EC98C8F" w14:textId="50D1570D" w:rsidR="00114BDC" w:rsidRDefault="00114BDC" w:rsidP="00445B7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Jacklynn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Gould, Director, Lower Colorado Region</w:t>
      </w:r>
    </w:p>
    <w:p w14:paraId="0A057175" w14:textId="40594C0D" w:rsidR="00114BDC" w:rsidRDefault="00114BDC" w:rsidP="00445B7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Grantz</w:t>
      </w:r>
      <w:proofErr w:type="spellEnd"/>
      <w:r>
        <w:rPr>
          <w:rFonts w:ascii="Times New Roman" w:hAnsi="Times New Roman" w:cs="Times New Roman"/>
          <w:sz w:val="24"/>
          <w:szCs w:val="24"/>
        </w:rPr>
        <w:t>, Deputy Director, Upper Colorado Region</w:t>
      </w:r>
    </w:p>
    <w:p w14:paraId="3CC752AF" w14:textId="30738372" w:rsidR="00114BDC" w:rsidRDefault="00114BDC" w:rsidP="00445B7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 Wade, Deputy Director, Lower Colorado Region</w:t>
      </w:r>
    </w:p>
    <w:p w14:paraId="5A868341" w14:textId="23616263" w:rsidR="004447AF" w:rsidRPr="004447AF" w:rsidRDefault="004447AF" w:rsidP="004447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Carly </w:t>
      </w:r>
      <w:proofErr w:type="spellStart"/>
      <w:r>
        <w:rPr>
          <w:rFonts w:ascii="Times New Roman" w:hAnsi="Times New Roman" w:cs="Times New Roman"/>
          <w:sz w:val="24"/>
          <w:szCs w:val="24"/>
        </w:rPr>
        <w:t>Jerla</w:t>
      </w:r>
      <w:proofErr w:type="spellEnd"/>
      <w:r>
        <w:rPr>
          <w:rFonts w:ascii="Times New Roman" w:hAnsi="Times New Roman" w:cs="Times New Roman"/>
          <w:sz w:val="24"/>
          <w:szCs w:val="24"/>
        </w:rPr>
        <w:t>, Senior Water Resources Program Manager</w:t>
      </w:r>
    </w:p>
    <w:p w14:paraId="111D3BDF" w14:textId="53C99A5C" w:rsidR="00B41E7D" w:rsidRDefault="00082369" w:rsidP="00396C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>Daniel Bunk, Chief of Operations</w:t>
      </w:r>
      <w:r w:rsidR="00E15299" w:rsidRPr="00B41E7D">
        <w:rPr>
          <w:rFonts w:ascii="Times New Roman" w:hAnsi="Times New Roman" w:cs="Times New Roman"/>
          <w:sz w:val="24"/>
          <w:szCs w:val="24"/>
        </w:rPr>
        <w:t xml:space="preserve">, </w:t>
      </w:r>
      <w:r w:rsidR="00396C59">
        <w:rPr>
          <w:rFonts w:ascii="Times New Roman" w:hAnsi="Times New Roman" w:cs="Times New Roman"/>
          <w:sz w:val="24"/>
          <w:szCs w:val="24"/>
        </w:rPr>
        <w:t xml:space="preserve">Boulder Canyon Operations Office, </w:t>
      </w:r>
      <w:r w:rsidR="00E15299" w:rsidRPr="00B41E7D">
        <w:rPr>
          <w:rFonts w:ascii="Times New Roman" w:hAnsi="Times New Roman" w:cs="Times New Roman"/>
          <w:sz w:val="24"/>
          <w:szCs w:val="24"/>
        </w:rPr>
        <w:t>Lower Colorado Region</w:t>
      </w:r>
    </w:p>
    <w:p w14:paraId="0514F0CF" w14:textId="6A2B4ADA" w:rsidR="00FE1665" w:rsidRDefault="00114BDC" w:rsidP="00396C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Baxter</w:t>
      </w:r>
      <w:r w:rsidR="00FE16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="00FE1665">
        <w:rPr>
          <w:rFonts w:ascii="Times New Roman" w:hAnsi="Times New Roman" w:cs="Times New Roman"/>
          <w:sz w:val="24"/>
          <w:szCs w:val="24"/>
        </w:rPr>
        <w:t>Provo Area Office Manager</w:t>
      </w:r>
    </w:p>
    <w:p w14:paraId="472A3A31" w14:textId="161DC8E6" w:rsidR="00732FAB" w:rsidRPr="00B41E7D" w:rsidRDefault="00E15299" w:rsidP="00445B7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B41E7D">
        <w:rPr>
          <w:rFonts w:ascii="Times New Roman" w:hAnsi="Times New Roman" w:cs="Times New Roman"/>
          <w:sz w:val="24"/>
          <w:szCs w:val="24"/>
        </w:rPr>
        <w:t>Patno</w:t>
      </w:r>
      <w:proofErr w:type="spellEnd"/>
      <w:r w:rsidRPr="00B41E7D">
        <w:rPr>
          <w:rFonts w:ascii="Times New Roman" w:hAnsi="Times New Roman" w:cs="Times New Roman"/>
          <w:sz w:val="24"/>
          <w:szCs w:val="24"/>
        </w:rPr>
        <w:t xml:space="preserve">, </w:t>
      </w:r>
      <w:r w:rsidR="00B41E7D">
        <w:rPr>
          <w:rFonts w:ascii="Times New Roman" w:hAnsi="Times New Roman" w:cs="Times New Roman"/>
          <w:sz w:val="24"/>
          <w:szCs w:val="24"/>
        </w:rPr>
        <w:t>Senior Hydrologist, Upper Colorado Region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4B20457B" w14:textId="18CDB263" w:rsidR="00082369" w:rsidRPr="00B41E7D" w:rsidRDefault="00082369" w:rsidP="00082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88106F">
        <w:rPr>
          <w:rFonts w:ascii="Times New Roman" w:hAnsi="Times New Roman" w:cs="Times New Roman"/>
          <w:sz w:val="24"/>
          <w:szCs w:val="24"/>
        </w:rPr>
        <w:t xml:space="preserve">the </w:t>
      </w:r>
      <w:r w:rsidRPr="00B41E7D">
        <w:rPr>
          <w:rFonts w:ascii="Times New Roman" w:hAnsi="Times New Roman" w:cs="Times New Roman"/>
          <w:sz w:val="24"/>
          <w:szCs w:val="24"/>
        </w:rPr>
        <w:t>River Commissioner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4304FA35" w14:textId="47ECA79C" w:rsidR="003B0E49" w:rsidRPr="00B4365E" w:rsidRDefault="003B0E49" w:rsidP="00B43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 xml:space="preserve">Report of </w:t>
      </w:r>
      <w:r w:rsidR="00085D0E">
        <w:rPr>
          <w:rFonts w:ascii="Times New Roman" w:hAnsi="Times New Roman" w:cs="Times New Roman"/>
          <w:sz w:val="24"/>
          <w:szCs w:val="24"/>
        </w:rPr>
        <w:t xml:space="preserve">the </w:t>
      </w:r>
      <w:r w:rsidRPr="00B41E7D">
        <w:rPr>
          <w:rFonts w:ascii="Times New Roman" w:hAnsi="Times New Roman" w:cs="Times New Roman"/>
          <w:sz w:val="24"/>
          <w:szCs w:val="24"/>
        </w:rPr>
        <w:t>Executive Director</w:t>
      </w:r>
      <w:r w:rsidR="000026D8" w:rsidRPr="00B4365E">
        <w:rPr>
          <w:rFonts w:ascii="Times New Roman" w:hAnsi="Times New Roman" w:cs="Times New Roman"/>
          <w:sz w:val="24"/>
          <w:szCs w:val="24"/>
        </w:rPr>
        <w:br/>
      </w:r>
    </w:p>
    <w:p w14:paraId="274D8165" w14:textId="56CAE560" w:rsidR="00071C07" w:rsidRPr="00B41E7D" w:rsidRDefault="00071C07" w:rsidP="0073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>Public Comment</w:t>
      </w:r>
      <w:r w:rsidR="00082369" w:rsidRPr="00B41E7D">
        <w:rPr>
          <w:rFonts w:ascii="Times New Roman" w:hAnsi="Times New Roman" w:cs="Times New Roman"/>
          <w:sz w:val="24"/>
          <w:szCs w:val="24"/>
        </w:rPr>
        <w:t xml:space="preserve"> </w:t>
      </w:r>
      <w:r w:rsidR="008421CA">
        <w:rPr>
          <w:rFonts w:ascii="Times New Roman" w:hAnsi="Times New Roman" w:cs="Times New Roman"/>
          <w:sz w:val="24"/>
          <w:szCs w:val="24"/>
        </w:rPr>
        <w:t>Pursuant t</w:t>
      </w:r>
      <w:r w:rsidR="00445B73">
        <w:rPr>
          <w:rFonts w:ascii="Times New Roman" w:hAnsi="Times New Roman" w:cs="Times New Roman"/>
          <w:sz w:val="24"/>
          <w:szCs w:val="24"/>
        </w:rPr>
        <w:t xml:space="preserve">o the Public Comment Policy of the Authority </w:t>
      </w:r>
      <w:r w:rsidR="00082369" w:rsidRPr="00B41E7D">
        <w:rPr>
          <w:rFonts w:ascii="Times New Roman" w:hAnsi="Times New Roman" w:cs="Times New Roman"/>
          <w:sz w:val="24"/>
          <w:szCs w:val="24"/>
        </w:rPr>
        <w:t>(limit of 2 minutes per person)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12D95104" w14:textId="40CE6805" w:rsidR="00445B73" w:rsidRDefault="00445B73" w:rsidP="0073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3F62EF99" w14:textId="497960FB" w:rsidR="00445B73" w:rsidRDefault="00445B73" w:rsidP="0073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0026D8">
        <w:rPr>
          <w:rFonts w:ascii="Times New Roman" w:hAnsi="Times New Roman" w:cs="Times New Roman"/>
          <w:sz w:val="24"/>
          <w:szCs w:val="24"/>
        </w:rPr>
        <w:br/>
      </w:r>
    </w:p>
    <w:p w14:paraId="6F64A5B9" w14:textId="77777777" w:rsidR="00F02F00" w:rsidRDefault="003B0E49" w:rsidP="00732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1E7D">
        <w:rPr>
          <w:rFonts w:ascii="Times New Roman" w:hAnsi="Times New Roman" w:cs="Times New Roman"/>
          <w:sz w:val="24"/>
          <w:szCs w:val="24"/>
        </w:rPr>
        <w:t>Adjourn</w:t>
      </w:r>
    </w:p>
    <w:p w14:paraId="6328D068" w14:textId="77777777" w:rsidR="00F02F00" w:rsidRDefault="00F02F00" w:rsidP="00F02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00D7BB" w14:textId="77777777" w:rsidR="00F02F00" w:rsidRDefault="00F02F00" w:rsidP="00F02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39C64" w14:textId="77777777" w:rsidR="00F02F00" w:rsidRDefault="00F02F00" w:rsidP="00F02F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68029B" w14:textId="77777777" w:rsidR="00F02F00" w:rsidRDefault="00F02F00" w:rsidP="00F02F00">
      <w:pPr>
        <w:pStyle w:val="ListParagraph"/>
      </w:pPr>
    </w:p>
    <w:p w14:paraId="2B1312F5" w14:textId="1579399E" w:rsidR="00F02F00" w:rsidRDefault="00F02F00" w:rsidP="00F02F00">
      <w:pPr>
        <w:pStyle w:val="ListParagraph"/>
        <w:jc w:val="center"/>
      </w:pPr>
      <w:r>
        <w:t>NOTICE</w:t>
      </w:r>
    </w:p>
    <w:p w14:paraId="26EF3A66" w14:textId="77777777" w:rsidR="00F02F00" w:rsidRDefault="00F02F00" w:rsidP="00F02F00">
      <w:pPr>
        <w:pStyle w:val="ListParagraph"/>
      </w:pPr>
    </w:p>
    <w:p w14:paraId="4326BEAC" w14:textId="77777777" w:rsidR="00F02F00" w:rsidRDefault="00F02F00" w:rsidP="00F02F00">
      <w:pPr>
        <w:pStyle w:val="ListParagraph"/>
      </w:pPr>
      <w:r>
        <w:t xml:space="preserve">The Colorado River Authority of Utah does not discriminate </w:t>
      </w:r>
      <w:proofErr w:type="gramStart"/>
      <w:r>
        <w:t>on the basis of</w:t>
      </w:r>
      <w:proofErr w:type="gramEnd"/>
      <w:r>
        <w:t xml:space="preserve"> race, color, national origin, sex, sexual orientation, gender identity, religion, age or disability in employment or the provision of services. If you are planning to attend this meeting and, due to a disability, need assistance in understanding or participating in the meeting, please notify the Authority eight or more hours in advance of the meeting and we will try to </w:t>
      </w:r>
      <w:proofErr w:type="gramStart"/>
      <w:r>
        <w:t>provide assistance</w:t>
      </w:r>
      <w:proofErr w:type="gramEnd"/>
      <w:r>
        <w:t xml:space="preserve">. </w:t>
      </w:r>
    </w:p>
    <w:p w14:paraId="5D063D57" w14:textId="749D1631" w:rsidR="00F02F00" w:rsidRDefault="00F02F00" w:rsidP="00F02F00">
      <w:pPr>
        <w:pStyle w:val="ListParagraph"/>
      </w:pPr>
      <w:r>
        <w:t xml:space="preserve">Please contact the Authority at </w:t>
      </w:r>
      <w:hyperlink r:id="rId8" w:history="1">
        <w:r w:rsidR="00A37B52" w:rsidRPr="007000D9">
          <w:rPr>
            <w:rStyle w:val="Hyperlink"/>
          </w:rPr>
          <w:t>bcoleman@utah.gov</w:t>
        </w:r>
      </w:hyperlink>
      <w:r w:rsidR="00A37B52">
        <w:t xml:space="preserve"> or </w:t>
      </w:r>
      <w:r w:rsidR="00EA26B1" w:rsidRPr="00EA26B1">
        <w:t>(801) 759-0188</w:t>
      </w:r>
      <w:r w:rsidR="00EA26B1">
        <w:t>.</w:t>
      </w:r>
      <w:r>
        <w:t xml:space="preserve"> </w:t>
      </w:r>
    </w:p>
    <w:p w14:paraId="74D84F8E" w14:textId="77777777" w:rsidR="00F02F00" w:rsidRDefault="00F02F00" w:rsidP="00F02F00">
      <w:pPr>
        <w:pStyle w:val="ListParagraph"/>
      </w:pPr>
    </w:p>
    <w:p w14:paraId="1EF7F3BD" w14:textId="27966272" w:rsidR="003B0E49" w:rsidRDefault="00F02F00" w:rsidP="00F02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t xml:space="preserve">General public attendees will be able to join this meeting in person. In the event of an absence of a majority quorum, agenda items will be continued to the next regularly scheduled meeting. By motion of a member and affirmative vote of 2/3 of the members of the Authority, the Authority may vote to hold a closed meeting for any of the purposes allowed by law, Utah Code §§ 52-4-204, 52-4-205, 52-4-206. </w:t>
      </w:r>
      <w:r w:rsidR="00C534A4">
        <w:t xml:space="preserve"> </w:t>
      </w:r>
      <w:r>
        <w:t xml:space="preserve">At least 24 hours before the meeting, this agenda was posted in </w:t>
      </w:r>
      <w:r w:rsidR="00F66155">
        <w:t xml:space="preserve">a </w:t>
      </w:r>
      <w:r>
        <w:t xml:space="preserve">conspicuous place at the </w:t>
      </w:r>
      <w:r w:rsidR="00F66155">
        <w:t>offices where this meeting is being held and on the Utah State webpage.</w:t>
      </w:r>
    </w:p>
    <w:p w14:paraId="3A8C50F0" w14:textId="77777777" w:rsidR="00F02F00" w:rsidRPr="00F02F00" w:rsidRDefault="00F02F00" w:rsidP="00F02F00">
      <w:pPr>
        <w:rPr>
          <w:rFonts w:ascii="Times New Roman" w:hAnsi="Times New Roman" w:cs="Times New Roman"/>
          <w:sz w:val="24"/>
          <w:szCs w:val="24"/>
        </w:rPr>
      </w:pPr>
    </w:p>
    <w:sectPr w:rsidR="00F02F00" w:rsidRPr="00F02F00" w:rsidSect="000026D8">
      <w:headerReference w:type="default" r:id="rId9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766C" w14:textId="77777777" w:rsidR="000951BB" w:rsidRDefault="000951BB" w:rsidP="00A02A34">
      <w:pPr>
        <w:spacing w:after="0" w:line="240" w:lineRule="auto"/>
      </w:pPr>
      <w:r>
        <w:separator/>
      </w:r>
    </w:p>
  </w:endnote>
  <w:endnote w:type="continuationSeparator" w:id="0">
    <w:p w14:paraId="52781543" w14:textId="77777777" w:rsidR="000951BB" w:rsidRDefault="000951BB" w:rsidP="00A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D5AA" w14:textId="77777777" w:rsidR="000951BB" w:rsidRDefault="000951BB" w:rsidP="00A02A34">
      <w:pPr>
        <w:spacing w:after="0" w:line="240" w:lineRule="auto"/>
      </w:pPr>
      <w:r>
        <w:separator/>
      </w:r>
    </w:p>
  </w:footnote>
  <w:footnote w:type="continuationSeparator" w:id="0">
    <w:p w14:paraId="7018DBC0" w14:textId="77777777" w:rsidR="000951BB" w:rsidRDefault="000951BB" w:rsidP="00A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47F5" w14:textId="47A299DD" w:rsidR="00A02A34" w:rsidRDefault="000026D8" w:rsidP="000026D8">
    <w:pPr>
      <w:pStyle w:val="Header"/>
      <w:ind w:left="-1080"/>
    </w:pPr>
    <w:r>
      <w:rPr>
        <w:noProof/>
      </w:rPr>
      <w:drawing>
        <wp:inline distT="0" distB="0" distL="0" distR="0" wp14:anchorId="4DBD6256" wp14:editId="2EB82FD4">
          <wp:extent cx="2529840" cy="711518"/>
          <wp:effectExtent l="0" t="0" r="3810" b="0"/>
          <wp:docPr id="4" name="Picture 4" descr="Colorado River Authority of Ut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River Authority of Ut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559" cy="73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DE4"/>
    <w:multiLevelType w:val="hybridMultilevel"/>
    <w:tmpl w:val="3EA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AB"/>
    <w:rsid w:val="000026D8"/>
    <w:rsid w:val="00015503"/>
    <w:rsid w:val="000512D3"/>
    <w:rsid w:val="000563A8"/>
    <w:rsid w:val="00071C07"/>
    <w:rsid w:val="00082369"/>
    <w:rsid w:val="00085D0E"/>
    <w:rsid w:val="000951BB"/>
    <w:rsid w:val="000F503F"/>
    <w:rsid w:val="00114BDC"/>
    <w:rsid w:val="001F2E37"/>
    <w:rsid w:val="002144CA"/>
    <w:rsid w:val="00234E26"/>
    <w:rsid w:val="00266ECC"/>
    <w:rsid w:val="002C61BC"/>
    <w:rsid w:val="0031096B"/>
    <w:rsid w:val="00396C59"/>
    <w:rsid w:val="003B0E49"/>
    <w:rsid w:val="003C673C"/>
    <w:rsid w:val="004440EB"/>
    <w:rsid w:val="004447AF"/>
    <w:rsid w:val="00445B73"/>
    <w:rsid w:val="004503C7"/>
    <w:rsid w:val="004940FA"/>
    <w:rsid w:val="004B0B2B"/>
    <w:rsid w:val="0058556F"/>
    <w:rsid w:val="00644088"/>
    <w:rsid w:val="006B263B"/>
    <w:rsid w:val="006F4B71"/>
    <w:rsid w:val="00732FAB"/>
    <w:rsid w:val="007F5FC4"/>
    <w:rsid w:val="00835811"/>
    <w:rsid w:val="008421CA"/>
    <w:rsid w:val="0088106F"/>
    <w:rsid w:val="00982559"/>
    <w:rsid w:val="00A02A34"/>
    <w:rsid w:val="00A2550F"/>
    <w:rsid w:val="00A37B52"/>
    <w:rsid w:val="00AC19B2"/>
    <w:rsid w:val="00B050AC"/>
    <w:rsid w:val="00B41E7D"/>
    <w:rsid w:val="00B4365E"/>
    <w:rsid w:val="00BD5FFA"/>
    <w:rsid w:val="00C14488"/>
    <w:rsid w:val="00C534A4"/>
    <w:rsid w:val="00DD452D"/>
    <w:rsid w:val="00E15299"/>
    <w:rsid w:val="00E9710A"/>
    <w:rsid w:val="00EA26B1"/>
    <w:rsid w:val="00F02F00"/>
    <w:rsid w:val="00F61C0B"/>
    <w:rsid w:val="00F66155"/>
    <w:rsid w:val="00F762F1"/>
    <w:rsid w:val="00FE166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7800D"/>
  <w15:chartTrackingRefBased/>
  <w15:docId w15:val="{E1255BF1-4527-435F-867B-1D2EB257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34"/>
  </w:style>
  <w:style w:type="paragraph" w:styleId="Footer">
    <w:name w:val="footer"/>
    <w:basedOn w:val="Normal"/>
    <w:link w:val="FooterChar"/>
    <w:uiPriority w:val="99"/>
    <w:unhideWhenUsed/>
    <w:rsid w:val="00A02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34"/>
  </w:style>
  <w:style w:type="paragraph" w:styleId="NoSpacing">
    <w:name w:val="No Spacing"/>
    <w:uiPriority w:val="1"/>
    <w:qFormat/>
    <w:rsid w:val="00B050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4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3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eman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09CD-698F-4547-B557-2A30524E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I. Haas</dc:creator>
  <cp:keywords/>
  <dc:description/>
  <cp:lastModifiedBy>Betsy Coleman</cp:lastModifiedBy>
  <cp:revision>4</cp:revision>
  <dcterms:created xsi:type="dcterms:W3CDTF">2021-08-23T20:51:00Z</dcterms:created>
  <dcterms:modified xsi:type="dcterms:W3CDTF">2021-08-23T21:23:00Z</dcterms:modified>
</cp:coreProperties>
</file>