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85797C">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5FB2B7DF"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A</w:t>
      </w:r>
      <w:r w:rsidR="00521A34">
        <w:rPr>
          <w:rFonts w:ascii="Arial" w:hAnsi="Arial" w:cs="Arial"/>
          <w:b/>
          <w:bCs/>
          <w:color w:val="000000"/>
        </w:rPr>
        <w:t>ugust 18</w:t>
      </w:r>
      <w:r>
        <w:rPr>
          <w:rFonts w:ascii="Arial" w:hAnsi="Arial" w:cs="Arial"/>
          <w:b/>
          <w:bCs/>
          <w:color w:val="000000"/>
        </w:rPr>
        <w:t>, 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 xml:space="preserve">VIRTUAL </w:t>
      </w:r>
      <w:proofErr w:type="gramStart"/>
      <w:r>
        <w:rPr>
          <w:rFonts w:ascii="Arial" w:hAnsi="Arial" w:cs="Arial"/>
          <w:color w:val="000000"/>
        </w:rPr>
        <w:t>-  Bluff</w:t>
      </w:r>
      <w:proofErr w:type="gramEnd"/>
      <w:r>
        <w:rPr>
          <w:rFonts w:ascii="Arial" w:hAnsi="Arial" w:cs="Arial"/>
          <w:color w:val="000000"/>
        </w:rPr>
        <w:t xml:space="preserve">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457EF13F" w14:textId="4303E432" w:rsidR="00D010FB" w:rsidRPr="00CF579B" w:rsidRDefault="0085797C" w:rsidP="00BC1237">
      <w:pPr>
        <w:pStyle w:val="NormalWeb"/>
        <w:spacing w:before="0" w:beforeAutospacing="0" w:after="0" w:afterAutospacing="0"/>
        <w:jc w:val="center"/>
        <w:rPr>
          <w:rFonts w:ascii="Arial" w:hAnsi="Arial" w:cs="Arial"/>
          <w:color w:val="222222"/>
          <w:sz w:val="22"/>
          <w:szCs w:val="22"/>
        </w:rPr>
      </w:pPr>
      <w:r w:rsidRPr="00BF5F42">
        <w:rPr>
          <w:rFonts w:ascii="Arial" w:hAnsi="Arial" w:cs="Arial"/>
          <w:color w:val="FF0000"/>
        </w:rPr>
        <w:t>DRAFT</w:t>
      </w:r>
      <w:r>
        <w:rPr>
          <w:rFonts w:ascii="Arial" w:hAnsi="Arial" w:cs="Arial"/>
          <w:color w:val="000000"/>
        </w:rPr>
        <w:br/>
      </w:r>
    </w:p>
    <w:p w14:paraId="767ECAD9" w14:textId="77777777" w:rsidR="00C9488D" w:rsidRPr="00CF579B" w:rsidRDefault="00C9488D" w:rsidP="00CF579B">
      <w:pPr>
        <w:pStyle w:val="NormalWeb"/>
        <w:shd w:val="clear" w:color="auto" w:fill="FFFFFF"/>
        <w:spacing w:before="0" w:beforeAutospacing="0" w:after="0" w:afterAutospacing="0"/>
        <w:rPr>
          <w:rFonts w:ascii="Arial" w:hAnsi="Arial" w:cs="Arial"/>
          <w:color w:val="222222"/>
          <w:sz w:val="22"/>
          <w:szCs w:val="22"/>
        </w:rPr>
      </w:pPr>
    </w:p>
    <w:p w14:paraId="3D2AAB0B" w14:textId="49C1BD37" w:rsidR="00C87CB6" w:rsidRPr="005B540F" w:rsidRDefault="00C87CB6" w:rsidP="00521A34">
      <w:pPr>
        <w:pStyle w:val="NormalWeb"/>
        <w:shd w:val="clear" w:color="auto" w:fill="FFFFFF"/>
        <w:spacing w:before="0" w:beforeAutospacing="0" w:after="0" w:afterAutospacing="0"/>
        <w:outlineLvl w:val="3"/>
        <w:rPr>
          <w:rFonts w:asciiTheme="minorHAnsi" w:hAnsiTheme="minorHAnsi" w:cstheme="minorHAnsi"/>
          <w:color w:val="222222"/>
        </w:rPr>
      </w:pPr>
      <w:r w:rsidRPr="00C87CB6">
        <w:rPr>
          <w:rFonts w:asciiTheme="minorHAnsi" w:hAnsiTheme="minorHAnsi" w:cstheme="minorHAnsi"/>
          <w:b/>
          <w:bCs/>
          <w:color w:val="222222"/>
        </w:rPr>
        <w:t>6:0</w:t>
      </w:r>
      <w:r w:rsidR="005B540F">
        <w:rPr>
          <w:rFonts w:asciiTheme="minorHAnsi" w:hAnsiTheme="minorHAnsi" w:cstheme="minorHAnsi"/>
          <w:b/>
          <w:bCs/>
          <w:color w:val="222222"/>
        </w:rPr>
        <w:t xml:space="preserve">2 </w:t>
      </w:r>
      <w:r w:rsidR="001B1F57">
        <w:rPr>
          <w:rFonts w:asciiTheme="minorHAnsi" w:hAnsiTheme="minorHAnsi" w:cstheme="minorHAnsi"/>
          <w:b/>
          <w:bCs/>
          <w:color w:val="222222"/>
        </w:rPr>
        <w:t>PM</w:t>
      </w:r>
      <w:r w:rsidRPr="00C87CB6">
        <w:rPr>
          <w:rFonts w:asciiTheme="minorHAnsi" w:hAnsiTheme="minorHAnsi" w:cstheme="minorHAnsi"/>
          <w:b/>
          <w:bCs/>
          <w:color w:val="222222"/>
        </w:rPr>
        <w:t xml:space="preserve"> Roll Call</w:t>
      </w:r>
      <w:r w:rsidR="008F0968">
        <w:rPr>
          <w:rFonts w:asciiTheme="minorHAnsi" w:hAnsiTheme="minorHAnsi" w:cstheme="minorHAnsi"/>
          <w:b/>
          <w:bCs/>
          <w:color w:val="222222"/>
        </w:rPr>
        <w:t xml:space="preserve">: </w:t>
      </w:r>
      <w:r w:rsidR="00B567AB">
        <w:rPr>
          <w:rFonts w:asciiTheme="minorHAnsi" w:hAnsiTheme="minorHAnsi" w:cstheme="minorHAnsi"/>
          <w:color w:val="222222"/>
        </w:rPr>
        <w:t>Sarah Burak, Amanda Podmore, Marcia Hadenfeldt, Malyssa Egge, Ed Dobson</w:t>
      </w:r>
    </w:p>
    <w:p w14:paraId="50EEC101" w14:textId="0D52B155" w:rsidR="005B540F" w:rsidRDefault="005B540F" w:rsidP="00521A34">
      <w:pPr>
        <w:pStyle w:val="NormalWeb"/>
        <w:shd w:val="clear" w:color="auto" w:fill="FFFFFF"/>
        <w:spacing w:before="0" w:beforeAutospacing="0" w:after="0" w:afterAutospacing="0"/>
        <w:outlineLvl w:val="3"/>
        <w:rPr>
          <w:rFonts w:asciiTheme="minorHAnsi" w:hAnsiTheme="minorHAnsi" w:cstheme="minorHAnsi"/>
          <w:color w:val="222222"/>
        </w:rPr>
      </w:pPr>
      <w:r w:rsidRPr="00B567AB">
        <w:rPr>
          <w:rFonts w:asciiTheme="minorHAnsi" w:hAnsiTheme="minorHAnsi" w:cstheme="minorHAnsi"/>
          <w:color w:val="222222"/>
        </w:rPr>
        <w:t>Planning and Zoning</w:t>
      </w:r>
      <w:r w:rsidR="00B567AB" w:rsidRPr="00B567AB">
        <w:rPr>
          <w:rFonts w:asciiTheme="minorHAnsi" w:hAnsiTheme="minorHAnsi" w:cstheme="minorHAnsi"/>
          <w:color w:val="222222"/>
        </w:rPr>
        <w:t xml:space="preserve"> Advisors</w:t>
      </w:r>
      <w:r w:rsidRPr="00B567AB">
        <w:rPr>
          <w:rFonts w:asciiTheme="minorHAnsi" w:hAnsiTheme="minorHAnsi" w:cstheme="minorHAnsi"/>
          <w:color w:val="222222"/>
        </w:rPr>
        <w:t>: Deborah Westfall</w:t>
      </w:r>
    </w:p>
    <w:p w14:paraId="3869D45C" w14:textId="085A3BCB" w:rsidR="00B567AB" w:rsidRPr="00B567AB" w:rsidRDefault="00B567AB" w:rsidP="00B567AB">
      <w:pPr>
        <w:pStyle w:val="NormalWeb"/>
        <w:shd w:val="clear" w:color="auto" w:fill="FFFFFF"/>
        <w:spacing w:before="0" w:beforeAutospacing="0" w:after="0" w:afterAutospacing="0"/>
        <w:outlineLvl w:val="3"/>
        <w:rPr>
          <w:rFonts w:asciiTheme="minorHAnsi" w:hAnsiTheme="minorHAnsi" w:cstheme="minorHAnsi"/>
          <w:b/>
          <w:bCs/>
          <w:color w:val="222222"/>
        </w:rPr>
      </w:pPr>
      <w:r w:rsidRPr="00B567AB">
        <w:rPr>
          <w:rFonts w:asciiTheme="minorHAnsi" w:hAnsiTheme="minorHAnsi" w:cstheme="minorHAnsi"/>
          <w:color w:val="222222"/>
        </w:rPr>
        <w:t>Town Council Representatives: Luanne Hook, Ann Leppanen</w:t>
      </w:r>
    </w:p>
    <w:p w14:paraId="338C994A" w14:textId="33E18C2B" w:rsidR="005B540F" w:rsidRPr="00B567AB" w:rsidRDefault="005B540F" w:rsidP="00B567AB">
      <w:pPr>
        <w:pStyle w:val="NormalWeb"/>
        <w:shd w:val="clear" w:color="auto" w:fill="FFFFFF"/>
        <w:spacing w:before="0" w:beforeAutospacing="0" w:after="0" w:afterAutospacing="0"/>
        <w:outlineLvl w:val="3"/>
        <w:rPr>
          <w:rFonts w:asciiTheme="minorHAnsi" w:hAnsiTheme="minorHAnsi" w:cstheme="minorHAnsi"/>
          <w:b/>
          <w:bCs/>
          <w:color w:val="222222"/>
        </w:rPr>
      </w:pPr>
    </w:p>
    <w:p w14:paraId="625B92BE" w14:textId="0BADC783" w:rsidR="00B567AB" w:rsidRDefault="00371883" w:rsidP="00B567AB">
      <w:pPr>
        <w:pStyle w:val="NormalWeb"/>
        <w:shd w:val="clear" w:color="auto" w:fill="FFFFFF"/>
        <w:spacing w:before="0" w:beforeAutospacing="0" w:after="0" w:afterAutospacing="0"/>
        <w:rPr>
          <w:rFonts w:asciiTheme="minorHAnsi" w:hAnsiTheme="minorHAnsi" w:cstheme="minorHAnsi"/>
          <w:color w:val="222222"/>
        </w:rPr>
      </w:pPr>
      <w:r w:rsidRPr="00B567AB">
        <w:rPr>
          <w:rFonts w:asciiTheme="minorHAnsi" w:hAnsiTheme="minorHAnsi" w:cstheme="minorHAnsi"/>
          <w:b/>
          <w:bCs/>
          <w:color w:val="222222"/>
        </w:rPr>
        <w:t>Approval of minutes from 08/04/2021 regular meeting</w:t>
      </w:r>
      <w:r w:rsidR="005B540F" w:rsidRPr="00B567AB">
        <w:rPr>
          <w:rFonts w:asciiTheme="minorHAnsi" w:hAnsiTheme="minorHAnsi" w:cstheme="minorHAnsi"/>
          <w:color w:val="222222"/>
        </w:rPr>
        <w:t xml:space="preserve">: </w:t>
      </w:r>
      <w:r w:rsidR="00B567AB">
        <w:rPr>
          <w:rFonts w:asciiTheme="minorHAnsi" w:hAnsiTheme="minorHAnsi" w:cstheme="minorHAnsi"/>
          <w:color w:val="222222"/>
        </w:rPr>
        <w:t>Minor corrections for clarity were made regarding</w:t>
      </w:r>
      <w:r w:rsidR="007E6776">
        <w:rPr>
          <w:rFonts w:asciiTheme="minorHAnsi" w:hAnsiTheme="minorHAnsi" w:cstheme="minorHAnsi"/>
          <w:color w:val="222222"/>
        </w:rPr>
        <w:t xml:space="preserve"> </w:t>
      </w:r>
      <w:r w:rsidR="00B567AB">
        <w:rPr>
          <w:rFonts w:asciiTheme="minorHAnsi" w:hAnsiTheme="minorHAnsi" w:cstheme="minorHAnsi"/>
          <w:color w:val="222222"/>
        </w:rPr>
        <w:t>Bellson’s shed usage</w:t>
      </w:r>
      <w:r w:rsidR="007E6776">
        <w:rPr>
          <w:rFonts w:asciiTheme="minorHAnsi" w:hAnsiTheme="minorHAnsi" w:cstheme="minorHAnsi"/>
          <w:color w:val="222222"/>
        </w:rPr>
        <w:t xml:space="preserve">, </w:t>
      </w:r>
      <w:r w:rsidR="00A17C59">
        <w:rPr>
          <w:rFonts w:asciiTheme="minorHAnsi" w:hAnsiTheme="minorHAnsi" w:cstheme="minorHAnsi"/>
          <w:color w:val="222222"/>
        </w:rPr>
        <w:t xml:space="preserve">and </w:t>
      </w:r>
      <w:r w:rsidR="00B567AB">
        <w:rPr>
          <w:rFonts w:asciiTheme="minorHAnsi" w:hAnsiTheme="minorHAnsi" w:cstheme="minorHAnsi"/>
          <w:color w:val="222222"/>
        </w:rPr>
        <w:t xml:space="preserve">Burak noted Deborah Westfall was excused from the August 4, 2021 meeting. </w:t>
      </w:r>
    </w:p>
    <w:p w14:paraId="39A6683E" w14:textId="3227A1C4" w:rsidR="005B540F" w:rsidRPr="008D549B" w:rsidRDefault="005B540F" w:rsidP="00B567AB">
      <w:pPr>
        <w:pStyle w:val="NormalWeb"/>
        <w:shd w:val="clear" w:color="auto" w:fill="FFFFFF"/>
        <w:spacing w:before="0" w:beforeAutospacing="0" w:after="0" w:afterAutospacing="0"/>
        <w:rPr>
          <w:rFonts w:asciiTheme="minorHAnsi" w:hAnsiTheme="minorHAnsi" w:cstheme="minorHAnsi"/>
        </w:rPr>
      </w:pPr>
    </w:p>
    <w:p w14:paraId="3575BC56" w14:textId="3CE703E4" w:rsidR="00A17C59" w:rsidRPr="008D549B" w:rsidRDefault="008D549B" w:rsidP="00B567AB">
      <w:pPr>
        <w:pStyle w:val="NormalWeb"/>
        <w:shd w:val="clear" w:color="auto" w:fill="FFFFFF"/>
        <w:spacing w:before="0" w:beforeAutospacing="0" w:after="0" w:afterAutospacing="0"/>
        <w:rPr>
          <w:rFonts w:asciiTheme="minorHAnsi" w:hAnsiTheme="minorHAnsi" w:cstheme="minorHAnsi"/>
        </w:rPr>
      </w:pPr>
      <w:r w:rsidRPr="008D549B">
        <w:rPr>
          <w:rFonts w:asciiTheme="minorHAnsi" w:hAnsiTheme="minorHAnsi" w:cstheme="minorHAnsi"/>
        </w:rPr>
        <w:t>Dobson</w:t>
      </w:r>
      <w:r w:rsidR="00DB1083" w:rsidRPr="008D549B">
        <w:rPr>
          <w:rFonts w:asciiTheme="minorHAnsi" w:hAnsiTheme="minorHAnsi" w:cstheme="minorHAnsi"/>
        </w:rPr>
        <w:t xml:space="preserve"> </w:t>
      </w:r>
      <w:r w:rsidR="00A17C59" w:rsidRPr="008D549B">
        <w:rPr>
          <w:rFonts w:asciiTheme="minorHAnsi" w:hAnsiTheme="minorHAnsi" w:cstheme="minorHAnsi"/>
        </w:rPr>
        <w:t xml:space="preserve">made the motion to approve the meeting minutes from the August 4, 2021 meeting. </w:t>
      </w:r>
      <w:r>
        <w:rPr>
          <w:rFonts w:asciiTheme="minorHAnsi" w:hAnsiTheme="minorHAnsi" w:cstheme="minorHAnsi"/>
        </w:rPr>
        <w:t>Hadenfeldt</w:t>
      </w:r>
      <w:r w:rsidR="00DB1083" w:rsidRPr="008D549B">
        <w:rPr>
          <w:rFonts w:asciiTheme="minorHAnsi" w:hAnsiTheme="minorHAnsi" w:cstheme="minorHAnsi"/>
        </w:rPr>
        <w:t xml:space="preserve"> </w:t>
      </w:r>
      <w:r w:rsidR="00A17C59" w:rsidRPr="008D549B">
        <w:rPr>
          <w:rFonts w:asciiTheme="minorHAnsi" w:hAnsiTheme="minorHAnsi" w:cstheme="minorHAnsi"/>
        </w:rPr>
        <w:t xml:space="preserve">seconded the motion. Egge – Aye, Hadenfeldt – Aye, Dobson – Aye, Podmore – Aye. Burak – Abstains. Four in favor, none opposed, one </w:t>
      </w:r>
      <w:proofErr w:type="gramStart"/>
      <w:r w:rsidR="00E36462" w:rsidRPr="008D549B">
        <w:rPr>
          <w:rFonts w:asciiTheme="minorHAnsi" w:hAnsiTheme="minorHAnsi" w:cstheme="minorHAnsi"/>
        </w:rPr>
        <w:t>abstain</w:t>
      </w:r>
      <w:proofErr w:type="gramEnd"/>
      <w:r w:rsidR="00A17C59" w:rsidRPr="008D549B">
        <w:rPr>
          <w:rFonts w:asciiTheme="minorHAnsi" w:hAnsiTheme="minorHAnsi" w:cstheme="minorHAnsi"/>
        </w:rPr>
        <w:t xml:space="preserve">. </w:t>
      </w:r>
      <w:r w:rsidR="00951813">
        <w:rPr>
          <w:rFonts w:asciiTheme="minorHAnsi" w:hAnsiTheme="minorHAnsi" w:cstheme="minorHAnsi"/>
        </w:rPr>
        <w:t>The motion passed.</w:t>
      </w:r>
    </w:p>
    <w:p w14:paraId="469670F7" w14:textId="77777777" w:rsidR="005B540F" w:rsidRPr="00B567AB" w:rsidRDefault="005B540F" w:rsidP="00B567AB">
      <w:pPr>
        <w:pStyle w:val="NormalWeb"/>
        <w:shd w:val="clear" w:color="auto" w:fill="FFFFFF"/>
        <w:spacing w:before="0" w:beforeAutospacing="0" w:after="0" w:afterAutospacing="0"/>
        <w:rPr>
          <w:rFonts w:asciiTheme="minorHAnsi" w:hAnsiTheme="minorHAnsi" w:cstheme="minorHAnsi"/>
          <w:color w:val="222222"/>
        </w:rPr>
      </w:pPr>
    </w:p>
    <w:p w14:paraId="5F2009C5" w14:textId="344AD8EB" w:rsidR="00371883" w:rsidRPr="00A17C59" w:rsidRDefault="00371883" w:rsidP="00B567AB">
      <w:pPr>
        <w:pStyle w:val="NormalWeb"/>
        <w:shd w:val="clear" w:color="auto" w:fill="FFFFFF"/>
        <w:spacing w:before="0" w:beforeAutospacing="0" w:after="0" w:afterAutospacing="0"/>
        <w:rPr>
          <w:rFonts w:asciiTheme="minorHAnsi" w:hAnsiTheme="minorHAnsi" w:cstheme="minorHAnsi"/>
          <w:b/>
          <w:bCs/>
          <w:color w:val="222222"/>
        </w:rPr>
      </w:pPr>
      <w:r w:rsidRPr="00A17C59">
        <w:rPr>
          <w:rFonts w:asciiTheme="minorHAnsi" w:hAnsiTheme="minorHAnsi" w:cstheme="minorHAnsi"/>
          <w:b/>
          <w:bCs/>
          <w:color w:val="222222"/>
        </w:rPr>
        <w:t>Public Citizens to Be Heard</w:t>
      </w:r>
      <w:r w:rsidR="005B540F" w:rsidRPr="00A17C59">
        <w:rPr>
          <w:rFonts w:asciiTheme="minorHAnsi" w:hAnsiTheme="minorHAnsi" w:cstheme="minorHAnsi"/>
          <w:b/>
          <w:bCs/>
          <w:color w:val="222222"/>
        </w:rPr>
        <w:t>:</w:t>
      </w:r>
    </w:p>
    <w:p w14:paraId="682AC656" w14:textId="270D1E7E" w:rsidR="00622A1C" w:rsidRDefault="00622A1C" w:rsidP="00B567AB">
      <w:pPr>
        <w:pStyle w:val="NormalWeb"/>
        <w:shd w:val="clear" w:color="auto" w:fill="FFFFFF"/>
        <w:spacing w:before="0" w:beforeAutospacing="0" w:after="0" w:afterAutospacing="0"/>
        <w:rPr>
          <w:rFonts w:asciiTheme="minorHAnsi" w:hAnsiTheme="minorHAnsi" w:cstheme="minorHAnsi"/>
          <w:color w:val="222222"/>
        </w:rPr>
      </w:pPr>
      <w:r>
        <w:rPr>
          <w:rFonts w:asciiTheme="minorHAnsi" w:hAnsiTheme="minorHAnsi" w:cstheme="minorHAnsi"/>
          <w:color w:val="222222"/>
        </w:rPr>
        <w:t xml:space="preserve">Ann </w:t>
      </w:r>
      <w:r w:rsidR="00C8432B">
        <w:rPr>
          <w:rFonts w:asciiTheme="minorHAnsi" w:hAnsiTheme="minorHAnsi" w:cstheme="minorHAnsi"/>
          <w:color w:val="222222"/>
        </w:rPr>
        <w:t xml:space="preserve">Leppanen </w:t>
      </w:r>
      <w:r>
        <w:rPr>
          <w:rFonts w:asciiTheme="minorHAnsi" w:hAnsiTheme="minorHAnsi" w:cstheme="minorHAnsi"/>
          <w:color w:val="222222"/>
        </w:rPr>
        <w:t xml:space="preserve">followed up with Denny Bellson regarding the shed on his property and discovered the space is used as a workshop and no retail sales are occurring in the shed. In addition, the person who is using the space lives on the property. </w:t>
      </w:r>
    </w:p>
    <w:p w14:paraId="6FA3F14E" w14:textId="77777777" w:rsidR="00A17C59" w:rsidRPr="00B567AB" w:rsidRDefault="00A17C59" w:rsidP="00B567AB">
      <w:pPr>
        <w:pStyle w:val="NormalWeb"/>
        <w:shd w:val="clear" w:color="auto" w:fill="FFFFFF"/>
        <w:spacing w:before="0" w:beforeAutospacing="0" w:after="0" w:afterAutospacing="0"/>
        <w:rPr>
          <w:rFonts w:asciiTheme="minorHAnsi" w:hAnsiTheme="minorHAnsi" w:cstheme="minorHAnsi"/>
          <w:color w:val="222222"/>
        </w:rPr>
      </w:pPr>
    </w:p>
    <w:p w14:paraId="6B23A17B" w14:textId="77777777" w:rsidR="00371883" w:rsidRPr="00622A1C" w:rsidRDefault="00371883" w:rsidP="00B567AB">
      <w:pPr>
        <w:pStyle w:val="NormalWeb"/>
        <w:shd w:val="clear" w:color="auto" w:fill="FFFFFF"/>
        <w:spacing w:before="0" w:beforeAutospacing="0" w:after="0" w:afterAutospacing="0"/>
        <w:rPr>
          <w:rFonts w:asciiTheme="minorHAnsi" w:hAnsiTheme="minorHAnsi" w:cstheme="minorHAnsi"/>
          <w:b/>
          <w:bCs/>
          <w:color w:val="222222"/>
          <w:u w:val="single"/>
        </w:rPr>
      </w:pPr>
      <w:r w:rsidRPr="00622A1C">
        <w:rPr>
          <w:rFonts w:asciiTheme="minorHAnsi" w:hAnsiTheme="minorHAnsi" w:cstheme="minorHAnsi"/>
          <w:b/>
          <w:bCs/>
          <w:color w:val="222222"/>
          <w:u w:val="single"/>
        </w:rPr>
        <w:t>Old Business</w:t>
      </w:r>
    </w:p>
    <w:p w14:paraId="67527F02" w14:textId="77777777" w:rsidR="00951813" w:rsidRDefault="00371883" w:rsidP="007E6776">
      <w:pPr>
        <w:pStyle w:val="NormalWeb"/>
        <w:numPr>
          <w:ilvl w:val="0"/>
          <w:numId w:val="11"/>
        </w:numPr>
        <w:shd w:val="clear" w:color="auto" w:fill="FFFFFF"/>
        <w:spacing w:before="0" w:beforeAutospacing="0" w:after="0" w:afterAutospacing="0"/>
        <w:ind w:left="945"/>
        <w:rPr>
          <w:rFonts w:asciiTheme="minorHAnsi" w:hAnsiTheme="minorHAnsi" w:cstheme="minorHAnsi"/>
          <w:color w:val="222222"/>
        </w:rPr>
      </w:pPr>
      <w:r w:rsidRPr="00622A1C">
        <w:rPr>
          <w:rFonts w:asciiTheme="minorHAnsi" w:hAnsiTheme="minorHAnsi" w:cstheme="minorHAnsi"/>
          <w:b/>
          <w:bCs/>
          <w:color w:val="222222"/>
        </w:rPr>
        <w:t>Update from Town Council</w:t>
      </w:r>
      <w:r w:rsidR="006412A4" w:rsidRPr="00B567AB">
        <w:rPr>
          <w:rFonts w:asciiTheme="minorHAnsi" w:hAnsiTheme="minorHAnsi" w:cstheme="minorHAnsi"/>
          <w:color w:val="222222"/>
        </w:rPr>
        <w:t xml:space="preserve">: </w:t>
      </w:r>
    </w:p>
    <w:p w14:paraId="4F9EC474" w14:textId="77777777" w:rsidR="00951813" w:rsidRDefault="008A4FC2" w:rsidP="00951813">
      <w:pPr>
        <w:pStyle w:val="NormalWeb"/>
        <w:numPr>
          <w:ilvl w:val="0"/>
          <w:numId w:val="15"/>
        </w:numPr>
        <w:shd w:val="clear" w:color="auto" w:fill="FFFFFF"/>
        <w:spacing w:before="0" w:beforeAutospacing="0" w:after="0" w:afterAutospacing="0"/>
        <w:rPr>
          <w:rFonts w:asciiTheme="minorHAnsi" w:hAnsiTheme="minorHAnsi" w:cstheme="minorHAnsi"/>
          <w:color w:val="222222"/>
        </w:rPr>
      </w:pPr>
      <w:r>
        <w:rPr>
          <w:rFonts w:asciiTheme="minorHAnsi" w:hAnsiTheme="minorHAnsi" w:cstheme="minorHAnsi"/>
          <w:color w:val="222222"/>
        </w:rPr>
        <w:t>Leppanen thanked the commissioners for their quick turn</w:t>
      </w:r>
      <w:r w:rsidR="00951813">
        <w:rPr>
          <w:rFonts w:asciiTheme="minorHAnsi" w:hAnsiTheme="minorHAnsi" w:cstheme="minorHAnsi"/>
          <w:color w:val="222222"/>
        </w:rPr>
        <w:t>-around</w:t>
      </w:r>
      <w:r>
        <w:rPr>
          <w:rFonts w:asciiTheme="minorHAnsi" w:hAnsiTheme="minorHAnsi" w:cstheme="minorHAnsi"/>
          <w:color w:val="222222"/>
        </w:rPr>
        <w:t xml:space="preserve"> </w:t>
      </w:r>
      <w:r w:rsidR="007E6776">
        <w:rPr>
          <w:rFonts w:asciiTheme="minorHAnsi" w:hAnsiTheme="minorHAnsi" w:cstheme="minorHAnsi"/>
          <w:color w:val="222222"/>
        </w:rPr>
        <w:t xml:space="preserve">providing information for Worker’s Compensation Insurance. </w:t>
      </w:r>
    </w:p>
    <w:p w14:paraId="64D7F682" w14:textId="73420112" w:rsidR="00951813" w:rsidRDefault="008A4FC2" w:rsidP="00951813">
      <w:pPr>
        <w:pStyle w:val="NormalWeb"/>
        <w:numPr>
          <w:ilvl w:val="0"/>
          <w:numId w:val="15"/>
        </w:numPr>
        <w:shd w:val="clear" w:color="auto" w:fill="FFFFFF"/>
        <w:spacing w:before="0" w:beforeAutospacing="0" w:after="0" w:afterAutospacing="0"/>
        <w:rPr>
          <w:rFonts w:asciiTheme="minorHAnsi" w:hAnsiTheme="minorHAnsi" w:cstheme="minorHAnsi"/>
          <w:color w:val="222222"/>
        </w:rPr>
      </w:pPr>
      <w:r>
        <w:rPr>
          <w:rFonts w:asciiTheme="minorHAnsi" w:hAnsiTheme="minorHAnsi" w:cstheme="minorHAnsi"/>
          <w:color w:val="222222"/>
        </w:rPr>
        <w:t>T</w:t>
      </w:r>
      <w:r w:rsidR="00622A1C">
        <w:rPr>
          <w:rFonts w:asciiTheme="minorHAnsi" w:hAnsiTheme="minorHAnsi" w:cstheme="minorHAnsi"/>
          <w:color w:val="222222"/>
        </w:rPr>
        <w:t>own C</w:t>
      </w:r>
      <w:r>
        <w:rPr>
          <w:rFonts w:asciiTheme="minorHAnsi" w:hAnsiTheme="minorHAnsi" w:cstheme="minorHAnsi"/>
          <w:color w:val="222222"/>
        </w:rPr>
        <w:t>ouncil agreed to defer the discussion on</w:t>
      </w:r>
      <w:r w:rsidR="00622A1C">
        <w:rPr>
          <w:rFonts w:asciiTheme="minorHAnsi" w:hAnsiTheme="minorHAnsi" w:cstheme="minorHAnsi"/>
          <w:color w:val="222222"/>
        </w:rPr>
        <w:t xml:space="preserve"> an</w:t>
      </w:r>
      <w:r>
        <w:rPr>
          <w:rFonts w:asciiTheme="minorHAnsi" w:hAnsiTheme="minorHAnsi" w:cstheme="minorHAnsi"/>
          <w:color w:val="222222"/>
        </w:rPr>
        <w:t xml:space="preserve"> </w:t>
      </w:r>
      <w:r w:rsidR="007E6776">
        <w:rPr>
          <w:rFonts w:asciiTheme="minorHAnsi" w:hAnsiTheme="minorHAnsi" w:cstheme="minorHAnsi"/>
          <w:color w:val="222222"/>
        </w:rPr>
        <w:t>A</w:t>
      </w:r>
      <w:r>
        <w:rPr>
          <w:rFonts w:asciiTheme="minorHAnsi" w:hAnsiTheme="minorHAnsi" w:cstheme="minorHAnsi"/>
          <w:color w:val="222222"/>
        </w:rPr>
        <w:t xml:space="preserve">lley </w:t>
      </w:r>
      <w:r w:rsidR="007E6776">
        <w:rPr>
          <w:rFonts w:asciiTheme="minorHAnsi" w:hAnsiTheme="minorHAnsi" w:cstheme="minorHAnsi"/>
          <w:color w:val="222222"/>
        </w:rPr>
        <w:t>P</w:t>
      </w:r>
      <w:r>
        <w:rPr>
          <w:rFonts w:asciiTheme="minorHAnsi" w:hAnsiTheme="minorHAnsi" w:cstheme="minorHAnsi"/>
          <w:color w:val="222222"/>
        </w:rPr>
        <w:t>olicy for 4-6 months and will consult with the attorney whether this topic can be delegated to P&amp;Z.</w:t>
      </w:r>
    </w:p>
    <w:p w14:paraId="23813E48" w14:textId="4C18B756" w:rsidR="00A409D8" w:rsidRDefault="008A4FC2" w:rsidP="00951813">
      <w:pPr>
        <w:pStyle w:val="NormalWeb"/>
        <w:numPr>
          <w:ilvl w:val="0"/>
          <w:numId w:val="15"/>
        </w:numPr>
        <w:shd w:val="clear" w:color="auto" w:fill="FFFFFF"/>
        <w:spacing w:before="0" w:beforeAutospacing="0" w:after="0" w:afterAutospacing="0"/>
        <w:rPr>
          <w:rFonts w:asciiTheme="minorHAnsi" w:hAnsiTheme="minorHAnsi" w:cstheme="minorHAnsi"/>
          <w:color w:val="222222"/>
        </w:rPr>
      </w:pPr>
      <w:r>
        <w:rPr>
          <w:rFonts w:asciiTheme="minorHAnsi" w:hAnsiTheme="minorHAnsi" w:cstheme="minorHAnsi"/>
          <w:color w:val="222222"/>
        </w:rPr>
        <w:t xml:space="preserve">Leppanen </w:t>
      </w:r>
      <w:r w:rsidR="007E6776">
        <w:rPr>
          <w:rFonts w:asciiTheme="minorHAnsi" w:hAnsiTheme="minorHAnsi" w:cstheme="minorHAnsi"/>
          <w:color w:val="222222"/>
        </w:rPr>
        <w:t xml:space="preserve">clarified </w:t>
      </w:r>
      <w:r>
        <w:rPr>
          <w:rFonts w:asciiTheme="minorHAnsi" w:hAnsiTheme="minorHAnsi" w:cstheme="minorHAnsi"/>
          <w:color w:val="222222"/>
        </w:rPr>
        <w:t>Town Council’s stance on the presentation Molly Schmidt gave during the August 4</w:t>
      </w:r>
      <w:r w:rsidRPr="008A4FC2">
        <w:rPr>
          <w:rFonts w:asciiTheme="minorHAnsi" w:hAnsiTheme="minorHAnsi" w:cstheme="minorHAnsi"/>
          <w:color w:val="222222"/>
          <w:vertAlign w:val="superscript"/>
        </w:rPr>
        <w:t>th</w:t>
      </w:r>
      <w:r>
        <w:rPr>
          <w:rFonts w:asciiTheme="minorHAnsi" w:hAnsiTheme="minorHAnsi" w:cstheme="minorHAnsi"/>
          <w:color w:val="222222"/>
        </w:rPr>
        <w:t xml:space="preserve"> meeting: </w:t>
      </w:r>
      <w:r w:rsidR="00B8616B">
        <w:rPr>
          <w:rFonts w:asciiTheme="minorHAnsi" w:hAnsiTheme="minorHAnsi" w:cstheme="minorHAnsi"/>
          <w:color w:val="222222"/>
        </w:rPr>
        <w:t>Town Council is not currently moving ahead with Needs Assessments</w:t>
      </w:r>
      <w:r w:rsidR="007E6776">
        <w:rPr>
          <w:rFonts w:asciiTheme="minorHAnsi" w:hAnsiTheme="minorHAnsi" w:cstheme="minorHAnsi"/>
          <w:color w:val="222222"/>
        </w:rPr>
        <w:t xml:space="preserve"> or any other assessments at this time. Should any movement be made in the future, Business Owners of Bluff would want to see efforts on these projects headed by the Town, not a different entity. The Town does support collaboration with </w:t>
      </w:r>
      <w:r w:rsidR="007E6776" w:rsidRPr="007E6776">
        <w:rPr>
          <w:rFonts w:asciiTheme="minorHAnsi" w:hAnsiTheme="minorHAnsi" w:cstheme="minorHAnsi"/>
          <w:color w:val="222222"/>
        </w:rPr>
        <w:t>SEUALG</w:t>
      </w:r>
      <w:r w:rsidR="007E6776">
        <w:rPr>
          <w:rFonts w:asciiTheme="minorHAnsi" w:hAnsiTheme="minorHAnsi" w:cstheme="minorHAnsi"/>
          <w:color w:val="222222"/>
        </w:rPr>
        <w:t xml:space="preserve"> (Southeastern Utah Association of Local Governments). </w:t>
      </w:r>
    </w:p>
    <w:p w14:paraId="6B3E3D79" w14:textId="77777777" w:rsidR="00951813" w:rsidRDefault="00951813" w:rsidP="00951813">
      <w:pPr>
        <w:pStyle w:val="NormalWeb"/>
        <w:shd w:val="clear" w:color="auto" w:fill="FFFFFF"/>
        <w:spacing w:before="0" w:beforeAutospacing="0" w:after="0" w:afterAutospacing="0"/>
        <w:ind w:left="1665"/>
        <w:rPr>
          <w:rFonts w:asciiTheme="minorHAnsi" w:hAnsiTheme="minorHAnsi" w:cstheme="minorHAnsi"/>
          <w:color w:val="222222"/>
        </w:rPr>
      </w:pPr>
    </w:p>
    <w:p w14:paraId="5A9E1C73" w14:textId="6626BC47" w:rsidR="007E6776" w:rsidRDefault="007E6776" w:rsidP="007E6776">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 xml:space="preserve">Leppanen, Hook, and the commissioners discussed the Short-Term Rental application and whether a box should be added for Agricultural </w:t>
      </w:r>
      <w:r w:rsidR="00951813">
        <w:rPr>
          <w:rFonts w:asciiTheme="minorHAnsi" w:hAnsiTheme="minorHAnsi" w:cstheme="minorHAnsi"/>
          <w:color w:val="222222"/>
        </w:rPr>
        <w:t>Z</w:t>
      </w:r>
      <w:r>
        <w:rPr>
          <w:rFonts w:asciiTheme="minorHAnsi" w:hAnsiTheme="minorHAnsi" w:cstheme="minorHAnsi"/>
          <w:color w:val="222222"/>
        </w:rPr>
        <w:t>ones on the application itself, as housing is available in</w:t>
      </w:r>
      <w:r w:rsidR="00951813">
        <w:rPr>
          <w:rFonts w:asciiTheme="minorHAnsi" w:hAnsiTheme="minorHAnsi" w:cstheme="minorHAnsi"/>
          <w:color w:val="222222"/>
        </w:rPr>
        <w:t xml:space="preserve"> such</w:t>
      </w:r>
      <w:r>
        <w:rPr>
          <w:rFonts w:asciiTheme="minorHAnsi" w:hAnsiTheme="minorHAnsi" w:cstheme="minorHAnsi"/>
          <w:color w:val="222222"/>
        </w:rPr>
        <w:t xml:space="preserve"> zones. It was noted that after January 1, 2022, Short-Term Rentals are only allowed in Commercial Zones, so </w:t>
      </w:r>
      <w:r w:rsidR="00622A1C">
        <w:rPr>
          <w:rFonts w:asciiTheme="minorHAnsi" w:hAnsiTheme="minorHAnsi" w:cstheme="minorHAnsi"/>
          <w:color w:val="222222"/>
        </w:rPr>
        <w:t>an</w:t>
      </w:r>
      <w:r>
        <w:rPr>
          <w:rFonts w:asciiTheme="minorHAnsi" w:hAnsiTheme="minorHAnsi" w:cstheme="minorHAnsi"/>
          <w:color w:val="222222"/>
        </w:rPr>
        <w:t xml:space="preserve"> application including </w:t>
      </w:r>
      <w:r>
        <w:rPr>
          <w:rFonts w:asciiTheme="minorHAnsi" w:hAnsiTheme="minorHAnsi" w:cstheme="minorHAnsi"/>
          <w:color w:val="222222"/>
        </w:rPr>
        <w:lastRenderedPageBreak/>
        <w:t>Residential/Agricultural/</w:t>
      </w:r>
      <w:r w:rsidR="00CA1E13">
        <w:rPr>
          <w:rFonts w:asciiTheme="minorHAnsi" w:hAnsiTheme="minorHAnsi" w:cstheme="minorHAnsi"/>
          <w:color w:val="222222"/>
        </w:rPr>
        <w:t>Commercial</w:t>
      </w:r>
      <w:r>
        <w:rPr>
          <w:rFonts w:asciiTheme="minorHAnsi" w:hAnsiTheme="minorHAnsi" w:cstheme="minorHAnsi"/>
          <w:color w:val="222222"/>
        </w:rPr>
        <w:t xml:space="preserve"> Zones would allow the Council to view </w:t>
      </w:r>
      <w:r w:rsidR="00CA1E13">
        <w:rPr>
          <w:rFonts w:asciiTheme="minorHAnsi" w:hAnsiTheme="minorHAnsi" w:cstheme="minorHAnsi"/>
          <w:color w:val="222222"/>
        </w:rPr>
        <w:t xml:space="preserve">who </w:t>
      </w:r>
      <w:r w:rsidR="00622A1C">
        <w:rPr>
          <w:rFonts w:asciiTheme="minorHAnsi" w:hAnsiTheme="minorHAnsi" w:cstheme="minorHAnsi"/>
          <w:color w:val="222222"/>
        </w:rPr>
        <w:t>c</w:t>
      </w:r>
      <w:r w:rsidR="00CA1E13">
        <w:rPr>
          <w:rFonts w:asciiTheme="minorHAnsi" w:hAnsiTheme="minorHAnsi" w:cstheme="minorHAnsi"/>
          <w:color w:val="222222"/>
        </w:rPr>
        <w:t xml:space="preserve">ould be grandfathered in with a permit. </w:t>
      </w:r>
    </w:p>
    <w:p w14:paraId="56C79034" w14:textId="40F4055D" w:rsidR="00CA1E13" w:rsidRDefault="00CA1E13" w:rsidP="007E6776">
      <w:pPr>
        <w:pStyle w:val="NormalWeb"/>
        <w:shd w:val="clear" w:color="auto" w:fill="FFFFFF"/>
        <w:spacing w:before="0" w:beforeAutospacing="0" w:after="0" w:afterAutospacing="0"/>
        <w:ind w:left="945"/>
        <w:rPr>
          <w:rFonts w:asciiTheme="minorHAnsi" w:hAnsiTheme="minorHAnsi" w:cstheme="minorHAnsi"/>
          <w:color w:val="222222"/>
        </w:rPr>
      </w:pPr>
    </w:p>
    <w:p w14:paraId="49AAD945" w14:textId="7711E13B" w:rsidR="00A409D8" w:rsidRDefault="00CA1E13" w:rsidP="008814B3">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 xml:space="preserve">Leppanen also confirmed that any property owner can apply for a permit prior to 1/1/2022 to be grandfathered in (any zone). After that time, if the property is sold or </w:t>
      </w:r>
      <w:r w:rsidR="008814B3">
        <w:rPr>
          <w:rFonts w:asciiTheme="minorHAnsi" w:hAnsiTheme="minorHAnsi" w:cstheme="minorHAnsi"/>
          <w:color w:val="222222"/>
        </w:rPr>
        <w:t>the owner terminates the</w:t>
      </w:r>
      <w:r>
        <w:rPr>
          <w:rFonts w:asciiTheme="minorHAnsi" w:hAnsiTheme="minorHAnsi" w:cstheme="minorHAnsi"/>
          <w:color w:val="222222"/>
        </w:rPr>
        <w:t xml:space="preserve"> </w:t>
      </w:r>
      <w:r w:rsidR="008814B3">
        <w:rPr>
          <w:rFonts w:asciiTheme="minorHAnsi" w:hAnsiTheme="minorHAnsi" w:cstheme="minorHAnsi"/>
          <w:color w:val="222222"/>
        </w:rPr>
        <w:t>Short-Term</w:t>
      </w:r>
      <w:r>
        <w:rPr>
          <w:rFonts w:asciiTheme="minorHAnsi" w:hAnsiTheme="minorHAnsi" w:cstheme="minorHAnsi"/>
          <w:color w:val="222222"/>
        </w:rPr>
        <w:t xml:space="preserve"> Rental</w:t>
      </w:r>
      <w:r w:rsidR="008814B3">
        <w:rPr>
          <w:rFonts w:asciiTheme="minorHAnsi" w:hAnsiTheme="minorHAnsi" w:cstheme="minorHAnsi"/>
          <w:color w:val="222222"/>
        </w:rPr>
        <w:t xml:space="preserve"> designation</w:t>
      </w:r>
      <w:r>
        <w:rPr>
          <w:rFonts w:asciiTheme="minorHAnsi" w:hAnsiTheme="minorHAnsi" w:cstheme="minorHAnsi"/>
          <w:color w:val="222222"/>
        </w:rPr>
        <w:t xml:space="preserve">, then the permit expires and can not be renewed in any zones except Commercial. </w:t>
      </w:r>
    </w:p>
    <w:p w14:paraId="03FA94CA" w14:textId="77777777" w:rsidR="00622A1C" w:rsidRDefault="00622A1C" w:rsidP="008814B3">
      <w:pPr>
        <w:pStyle w:val="NormalWeb"/>
        <w:shd w:val="clear" w:color="auto" w:fill="FFFFFF"/>
        <w:spacing w:before="0" w:beforeAutospacing="0" w:after="0" w:afterAutospacing="0"/>
        <w:ind w:left="945"/>
        <w:rPr>
          <w:rFonts w:asciiTheme="minorHAnsi" w:hAnsiTheme="minorHAnsi" w:cstheme="minorHAnsi"/>
          <w:color w:val="222222"/>
        </w:rPr>
      </w:pPr>
    </w:p>
    <w:p w14:paraId="51216F93" w14:textId="6F11452E" w:rsidR="008814B3" w:rsidRPr="00B567AB" w:rsidRDefault="008814B3" w:rsidP="008814B3">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(Note – power outage at 6:18</w:t>
      </w:r>
      <w:r w:rsidR="00340EC7">
        <w:rPr>
          <w:rFonts w:asciiTheme="minorHAnsi" w:hAnsiTheme="minorHAnsi" w:cstheme="minorHAnsi"/>
          <w:color w:val="222222"/>
        </w:rPr>
        <w:t xml:space="preserve"> </w:t>
      </w:r>
      <w:r>
        <w:rPr>
          <w:rFonts w:asciiTheme="minorHAnsi" w:hAnsiTheme="minorHAnsi" w:cstheme="minorHAnsi"/>
          <w:color w:val="222222"/>
        </w:rPr>
        <w:t>pm, causing a short disruption to the meeting. Attendees who were impacted quickly re-joined the meeting.)</w:t>
      </w:r>
    </w:p>
    <w:p w14:paraId="3FA3BCF3" w14:textId="7D11D257" w:rsidR="00F15A49" w:rsidRPr="00B567AB" w:rsidRDefault="00F15A49" w:rsidP="00B567AB">
      <w:pPr>
        <w:pStyle w:val="NormalWeb"/>
        <w:shd w:val="clear" w:color="auto" w:fill="FFFFFF"/>
        <w:spacing w:before="0" w:beforeAutospacing="0" w:after="0" w:afterAutospacing="0"/>
        <w:ind w:left="945"/>
        <w:rPr>
          <w:rFonts w:asciiTheme="minorHAnsi" w:hAnsiTheme="minorHAnsi" w:cstheme="minorHAnsi"/>
          <w:color w:val="222222"/>
        </w:rPr>
      </w:pPr>
    </w:p>
    <w:p w14:paraId="2A0F48DF" w14:textId="23F6DBB5" w:rsidR="00371883" w:rsidRPr="00B567AB" w:rsidRDefault="00371883" w:rsidP="00B567AB">
      <w:pPr>
        <w:pStyle w:val="NormalWeb"/>
        <w:numPr>
          <w:ilvl w:val="0"/>
          <w:numId w:val="11"/>
        </w:numPr>
        <w:shd w:val="clear" w:color="auto" w:fill="FFFFFF"/>
        <w:spacing w:before="0" w:beforeAutospacing="0" w:after="0" w:afterAutospacing="0"/>
        <w:ind w:left="945"/>
        <w:rPr>
          <w:rStyle w:val="il"/>
          <w:rFonts w:asciiTheme="minorHAnsi" w:hAnsiTheme="minorHAnsi" w:cstheme="minorHAnsi"/>
          <w:color w:val="222222"/>
        </w:rPr>
      </w:pPr>
      <w:r w:rsidRPr="00622A1C">
        <w:rPr>
          <w:rFonts w:asciiTheme="minorHAnsi" w:hAnsiTheme="minorHAnsi" w:cstheme="minorHAnsi"/>
          <w:b/>
          <w:bCs/>
          <w:color w:val="222222"/>
        </w:rPr>
        <w:t>Ann Le</w:t>
      </w:r>
      <w:r w:rsidR="008814B3" w:rsidRPr="00622A1C">
        <w:rPr>
          <w:rFonts w:asciiTheme="minorHAnsi" w:hAnsiTheme="minorHAnsi" w:cstheme="minorHAnsi"/>
          <w:b/>
          <w:bCs/>
          <w:color w:val="222222"/>
        </w:rPr>
        <w:t xml:space="preserve">ppanen </w:t>
      </w:r>
      <w:r w:rsidRPr="00622A1C">
        <w:rPr>
          <w:rFonts w:asciiTheme="minorHAnsi" w:hAnsiTheme="minorHAnsi" w:cstheme="minorHAnsi"/>
          <w:b/>
          <w:bCs/>
          <w:color w:val="222222"/>
        </w:rPr>
        <w:t>-</w:t>
      </w:r>
      <w:r w:rsidR="008814B3" w:rsidRPr="00622A1C">
        <w:rPr>
          <w:rFonts w:asciiTheme="minorHAnsi" w:hAnsiTheme="minorHAnsi" w:cstheme="minorHAnsi"/>
          <w:b/>
          <w:bCs/>
          <w:color w:val="222222"/>
        </w:rPr>
        <w:t xml:space="preserve"> </w:t>
      </w:r>
      <w:r w:rsidRPr="00622A1C">
        <w:rPr>
          <w:rFonts w:asciiTheme="minorHAnsi" w:hAnsiTheme="minorHAnsi" w:cstheme="minorHAnsi"/>
          <w:b/>
          <w:bCs/>
          <w:color w:val="222222"/>
        </w:rPr>
        <w:t xml:space="preserve">Long term </w:t>
      </w:r>
      <w:r w:rsidRPr="00622A1C">
        <w:rPr>
          <w:rStyle w:val="il"/>
          <w:rFonts w:asciiTheme="minorHAnsi" w:hAnsiTheme="minorHAnsi" w:cstheme="minorHAnsi"/>
          <w:b/>
          <w:bCs/>
          <w:color w:val="222222"/>
        </w:rPr>
        <w:t>planning</w:t>
      </w:r>
      <w:r w:rsidR="00F15A49" w:rsidRPr="00622A1C">
        <w:rPr>
          <w:rStyle w:val="il"/>
          <w:rFonts w:asciiTheme="minorHAnsi" w:hAnsiTheme="minorHAnsi" w:cstheme="minorHAnsi"/>
          <w:b/>
          <w:bCs/>
          <w:color w:val="222222"/>
        </w:rPr>
        <w:t>:</w:t>
      </w:r>
      <w:r w:rsidR="00F15A49" w:rsidRPr="00B567AB">
        <w:rPr>
          <w:rStyle w:val="il"/>
          <w:rFonts w:asciiTheme="minorHAnsi" w:hAnsiTheme="minorHAnsi" w:cstheme="minorHAnsi"/>
          <w:color w:val="222222"/>
        </w:rPr>
        <w:t xml:space="preserve"> </w:t>
      </w:r>
      <w:r w:rsidR="008814B3">
        <w:rPr>
          <w:rStyle w:val="il"/>
          <w:rFonts w:asciiTheme="minorHAnsi" w:hAnsiTheme="minorHAnsi" w:cstheme="minorHAnsi"/>
          <w:color w:val="222222"/>
        </w:rPr>
        <w:t xml:space="preserve">Leppanen stated with the potential purchase of the </w:t>
      </w:r>
      <w:r w:rsidR="00622A1C">
        <w:rPr>
          <w:rStyle w:val="il"/>
          <w:rFonts w:asciiTheme="minorHAnsi" w:hAnsiTheme="minorHAnsi" w:cstheme="minorHAnsi"/>
          <w:color w:val="222222"/>
        </w:rPr>
        <w:t xml:space="preserve">old elementary </w:t>
      </w:r>
      <w:r w:rsidR="008814B3">
        <w:rPr>
          <w:rStyle w:val="il"/>
          <w:rFonts w:asciiTheme="minorHAnsi" w:hAnsiTheme="minorHAnsi" w:cstheme="minorHAnsi"/>
          <w:color w:val="222222"/>
        </w:rPr>
        <w:t xml:space="preserve">school, the upcoming election for the position of Mayor, as well other projects that were previously committed to, the Town does not expect to conduct additional long-term planning until after the first of the year. </w:t>
      </w:r>
      <w:r w:rsidR="00340EC7">
        <w:rPr>
          <w:rStyle w:val="il"/>
          <w:rFonts w:asciiTheme="minorHAnsi" w:hAnsiTheme="minorHAnsi" w:cstheme="minorHAnsi"/>
          <w:color w:val="222222"/>
        </w:rPr>
        <w:t>Burak asked what the Town expected from Planning and Zoning in regard to Molly Schmidt’s presentation and request for support (for grants/other items discussed during the August 4</w:t>
      </w:r>
      <w:r w:rsidR="00340EC7" w:rsidRPr="00340EC7">
        <w:rPr>
          <w:rStyle w:val="il"/>
          <w:rFonts w:asciiTheme="minorHAnsi" w:hAnsiTheme="minorHAnsi" w:cstheme="minorHAnsi"/>
          <w:color w:val="222222"/>
          <w:vertAlign w:val="superscript"/>
        </w:rPr>
        <w:t>th</w:t>
      </w:r>
      <w:r w:rsidR="00340EC7">
        <w:rPr>
          <w:rStyle w:val="il"/>
          <w:rFonts w:asciiTheme="minorHAnsi" w:hAnsiTheme="minorHAnsi" w:cstheme="minorHAnsi"/>
          <w:color w:val="222222"/>
        </w:rPr>
        <w:t xml:space="preserve"> meeting). Leppanen stated the Town will not be conducting any assessments at this time, however, it could be helpful to have a representative from P&amp;Z at the S</w:t>
      </w:r>
      <w:r w:rsidR="00340EC7" w:rsidRPr="00340EC7">
        <w:rPr>
          <w:rStyle w:val="il"/>
          <w:rFonts w:asciiTheme="minorHAnsi" w:hAnsiTheme="minorHAnsi" w:cstheme="minorHAnsi"/>
          <w:color w:val="222222"/>
        </w:rPr>
        <w:t>EUALG</w:t>
      </w:r>
      <w:r w:rsidR="00340EC7">
        <w:rPr>
          <w:rStyle w:val="il"/>
          <w:rFonts w:asciiTheme="minorHAnsi" w:hAnsiTheme="minorHAnsi" w:cstheme="minorHAnsi"/>
          <w:color w:val="222222"/>
        </w:rPr>
        <w:t xml:space="preserve"> meetings, including the upcoming meeting on August 30. Leppanen reiterated that the potential purchase of the old elementary school property would dictate the priorities of 2022 and beyond. P&amp;Z will review the General Plan in November, as scheduled in the 2021 Goals. </w:t>
      </w:r>
    </w:p>
    <w:p w14:paraId="2FF9ADD6" w14:textId="77777777" w:rsidR="00DB1083" w:rsidRPr="00B567AB" w:rsidRDefault="00DB1083" w:rsidP="00B567AB">
      <w:pPr>
        <w:pStyle w:val="NormalWeb"/>
        <w:shd w:val="clear" w:color="auto" w:fill="FFFFFF"/>
        <w:spacing w:before="0" w:beforeAutospacing="0" w:after="0" w:afterAutospacing="0"/>
        <w:rPr>
          <w:rFonts w:asciiTheme="minorHAnsi" w:hAnsiTheme="minorHAnsi" w:cstheme="minorHAnsi"/>
          <w:color w:val="222222"/>
        </w:rPr>
      </w:pPr>
    </w:p>
    <w:p w14:paraId="546B3CCC" w14:textId="77777777" w:rsidR="00371883" w:rsidRPr="00DD5609" w:rsidRDefault="00371883" w:rsidP="00B567AB">
      <w:pPr>
        <w:pStyle w:val="NormalWeb"/>
        <w:shd w:val="clear" w:color="auto" w:fill="FFFFFF"/>
        <w:spacing w:before="0" w:beforeAutospacing="0" w:after="0" w:afterAutospacing="0"/>
        <w:rPr>
          <w:rFonts w:asciiTheme="minorHAnsi" w:hAnsiTheme="minorHAnsi" w:cstheme="minorHAnsi"/>
          <w:b/>
          <w:bCs/>
          <w:color w:val="222222"/>
        </w:rPr>
      </w:pPr>
      <w:r w:rsidRPr="00DD5609">
        <w:rPr>
          <w:rFonts w:asciiTheme="minorHAnsi" w:hAnsiTheme="minorHAnsi" w:cstheme="minorHAnsi"/>
          <w:b/>
          <w:bCs/>
          <w:color w:val="222222"/>
        </w:rPr>
        <w:t>New Business</w:t>
      </w:r>
    </w:p>
    <w:p w14:paraId="310838A0" w14:textId="4095E33F" w:rsidR="00371883" w:rsidRPr="00B567AB" w:rsidRDefault="00371883" w:rsidP="00B567AB">
      <w:pPr>
        <w:pStyle w:val="NormalWeb"/>
        <w:numPr>
          <w:ilvl w:val="0"/>
          <w:numId w:val="13"/>
        </w:numPr>
        <w:shd w:val="clear" w:color="auto" w:fill="FFFFFF"/>
        <w:spacing w:before="0" w:beforeAutospacing="0" w:after="0" w:afterAutospacing="0"/>
        <w:ind w:left="945"/>
        <w:rPr>
          <w:rFonts w:asciiTheme="minorHAnsi" w:hAnsiTheme="minorHAnsi" w:cstheme="minorHAnsi"/>
          <w:color w:val="222222"/>
        </w:rPr>
      </w:pPr>
      <w:r w:rsidRPr="00DD5609">
        <w:rPr>
          <w:rFonts w:asciiTheme="minorHAnsi" w:hAnsiTheme="minorHAnsi" w:cstheme="minorHAnsi"/>
          <w:b/>
          <w:bCs/>
          <w:color w:val="222222"/>
        </w:rPr>
        <w:t>Review any Land Use Clearances and Building Permit Applications</w:t>
      </w:r>
      <w:r w:rsidR="000135ED" w:rsidRPr="00DD5609">
        <w:rPr>
          <w:rFonts w:asciiTheme="minorHAnsi" w:hAnsiTheme="minorHAnsi" w:cstheme="minorHAnsi"/>
          <w:b/>
          <w:bCs/>
          <w:color w:val="222222"/>
        </w:rPr>
        <w:t>:</w:t>
      </w:r>
      <w:r w:rsidR="000135ED" w:rsidRPr="00B567AB">
        <w:rPr>
          <w:rFonts w:asciiTheme="minorHAnsi" w:hAnsiTheme="minorHAnsi" w:cstheme="minorHAnsi"/>
          <w:color w:val="222222"/>
        </w:rPr>
        <w:t xml:space="preserve"> None at this time</w:t>
      </w:r>
    </w:p>
    <w:p w14:paraId="12E48486" w14:textId="77777777" w:rsidR="00F508A6" w:rsidRPr="00F508A6" w:rsidRDefault="00371883" w:rsidP="00B567AB">
      <w:pPr>
        <w:pStyle w:val="NormalWeb"/>
        <w:numPr>
          <w:ilvl w:val="0"/>
          <w:numId w:val="13"/>
        </w:numPr>
        <w:shd w:val="clear" w:color="auto" w:fill="FFFFFF"/>
        <w:spacing w:before="0" w:beforeAutospacing="0" w:after="0" w:afterAutospacing="0"/>
        <w:ind w:left="945"/>
        <w:rPr>
          <w:rFonts w:asciiTheme="minorHAnsi" w:hAnsiTheme="minorHAnsi" w:cstheme="minorHAnsi"/>
          <w:b/>
          <w:bCs/>
          <w:color w:val="222222"/>
        </w:rPr>
      </w:pPr>
      <w:r w:rsidRPr="00DD5609">
        <w:rPr>
          <w:rFonts w:asciiTheme="minorHAnsi" w:hAnsiTheme="minorHAnsi" w:cstheme="minorHAnsi"/>
          <w:b/>
          <w:bCs/>
          <w:color w:val="222222"/>
        </w:rPr>
        <w:t>Vote on email procedure</w:t>
      </w:r>
      <w:r w:rsidR="000135ED" w:rsidRPr="00DD5609">
        <w:rPr>
          <w:rFonts w:asciiTheme="minorHAnsi" w:hAnsiTheme="minorHAnsi" w:cstheme="minorHAnsi"/>
          <w:b/>
          <w:bCs/>
          <w:color w:val="222222"/>
        </w:rPr>
        <w:t xml:space="preserve">: </w:t>
      </w:r>
      <w:r w:rsidR="00562576">
        <w:rPr>
          <w:rFonts w:asciiTheme="minorHAnsi" w:hAnsiTheme="minorHAnsi" w:cstheme="minorHAnsi"/>
          <w:color w:val="222222"/>
        </w:rPr>
        <w:t>Per the discussion during the August 4</w:t>
      </w:r>
      <w:r w:rsidR="00562576" w:rsidRPr="00562576">
        <w:rPr>
          <w:rFonts w:asciiTheme="minorHAnsi" w:hAnsiTheme="minorHAnsi" w:cstheme="minorHAnsi"/>
          <w:color w:val="222222"/>
          <w:vertAlign w:val="superscript"/>
        </w:rPr>
        <w:t>th</w:t>
      </w:r>
      <w:r w:rsidR="00562576">
        <w:rPr>
          <w:rFonts w:asciiTheme="minorHAnsi" w:hAnsiTheme="minorHAnsi" w:cstheme="minorHAnsi"/>
          <w:color w:val="222222"/>
        </w:rPr>
        <w:t xml:space="preserve"> meeting, the commissioners agreed to check emails on Wednesdays. </w:t>
      </w:r>
    </w:p>
    <w:p w14:paraId="1F5FEE23" w14:textId="77777777" w:rsidR="00F508A6" w:rsidRDefault="00F508A6" w:rsidP="00F508A6">
      <w:pPr>
        <w:pStyle w:val="NormalWeb"/>
        <w:shd w:val="clear" w:color="auto" w:fill="FFFFFF"/>
        <w:spacing w:before="0" w:beforeAutospacing="0" w:after="0" w:afterAutospacing="0"/>
        <w:ind w:left="945"/>
        <w:rPr>
          <w:rFonts w:asciiTheme="minorHAnsi" w:hAnsiTheme="minorHAnsi" w:cstheme="minorHAnsi"/>
          <w:b/>
          <w:bCs/>
          <w:color w:val="222222"/>
        </w:rPr>
      </w:pPr>
    </w:p>
    <w:p w14:paraId="23712140" w14:textId="1F8C523D" w:rsidR="00371883" w:rsidRPr="00562576" w:rsidRDefault="00562576" w:rsidP="00F508A6">
      <w:pPr>
        <w:pStyle w:val="NormalWeb"/>
        <w:shd w:val="clear" w:color="auto" w:fill="FFFFFF"/>
        <w:spacing w:before="0" w:beforeAutospacing="0" w:after="0" w:afterAutospacing="0"/>
        <w:ind w:left="945"/>
        <w:rPr>
          <w:rFonts w:asciiTheme="minorHAnsi" w:hAnsiTheme="minorHAnsi" w:cstheme="minorHAnsi"/>
          <w:b/>
          <w:bCs/>
          <w:color w:val="222222"/>
        </w:rPr>
      </w:pPr>
      <w:r>
        <w:rPr>
          <w:rFonts w:asciiTheme="minorHAnsi" w:hAnsiTheme="minorHAnsi" w:cstheme="minorHAnsi"/>
          <w:color w:val="222222"/>
        </w:rPr>
        <w:t xml:space="preserve">Hadenfeldt made the motion that Planning and Zoning commissioners check their emails on Wednesdays. Podmore seconded the motion. Dobson – Aye, Egge – Aye, Podmore – Aye, Burak – Aye, Hadenfeldt – Aye. All in favor, none opposed. The </w:t>
      </w:r>
      <w:r w:rsidR="00F508A6">
        <w:rPr>
          <w:rFonts w:asciiTheme="minorHAnsi" w:hAnsiTheme="minorHAnsi" w:cstheme="minorHAnsi"/>
          <w:color w:val="222222"/>
        </w:rPr>
        <w:t>mo</w:t>
      </w:r>
      <w:r>
        <w:rPr>
          <w:rFonts w:asciiTheme="minorHAnsi" w:hAnsiTheme="minorHAnsi" w:cstheme="minorHAnsi"/>
          <w:color w:val="222222"/>
        </w:rPr>
        <w:t>tion passed unanimously.</w:t>
      </w:r>
    </w:p>
    <w:p w14:paraId="2A723AFA" w14:textId="7438EA7B" w:rsidR="00562576" w:rsidRDefault="00562576" w:rsidP="00562576">
      <w:pPr>
        <w:pStyle w:val="NormalWeb"/>
        <w:shd w:val="clear" w:color="auto" w:fill="FFFFFF"/>
        <w:spacing w:before="0" w:beforeAutospacing="0" w:after="0" w:afterAutospacing="0"/>
        <w:ind w:left="585"/>
        <w:rPr>
          <w:rFonts w:asciiTheme="minorHAnsi" w:hAnsiTheme="minorHAnsi" w:cstheme="minorHAnsi"/>
          <w:b/>
          <w:bCs/>
          <w:color w:val="222222"/>
        </w:rPr>
      </w:pPr>
    </w:p>
    <w:p w14:paraId="213B8B90" w14:textId="45064323" w:rsidR="00562576" w:rsidRDefault="00562576" w:rsidP="00562576">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 xml:space="preserve">Podmore also asked whether the automatic reply function be implemented as well, telling email senders P&amp;Z members are volunteers and will check emails weekly. Burak suggested using a standardized email signature which included that information, as well as encouraging email senders to email the primary P&amp;Z email address, as opposed to contacting individual commissioners. Podmore volunteered to create the standardized email signature by end of business Friday (8/20). Burak is available to help any commissioners physically update their email signatures. The commission will look at removing the individual email addresses from the </w:t>
      </w:r>
      <w:r w:rsidR="00F508A6">
        <w:rPr>
          <w:rFonts w:asciiTheme="minorHAnsi" w:hAnsiTheme="minorHAnsi" w:cstheme="minorHAnsi"/>
          <w:color w:val="222222"/>
        </w:rPr>
        <w:t>T</w:t>
      </w:r>
      <w:r>
        <w:rPr>
          <w:rFonts w:asciiTheme="minorHAnsi" w:hAnsiTheme="minorHAnsi" w:cstheme="minorHAnsi"/>
          <w:color w:val="222222"/>
        </w:rPr>
        <w:t xml:space="preserve">own </w:t>
      </w:r>
      <w:r w:rsidR="00F508A6">
        <w:rPr>
          <w:rFonts w:asciiTheme="minorHAnsi" w:hAnsiTheme="minorHAnsi" w:cstheme="minorHAnsi"/>
          <w:color w:val="222222"/>
        </w:rPr>
        <w:t xml:space="preserve">of Bluff </w:t>
      </w:r>
      <w:r>
        <w:rPr>
          <w:rFonts w:asciiTheme="minorHAnsi" w:hAnsiTheme="minorHAnsi" w:cstheme="minorHAnsi"/>
          <w:color w:val="222222"/>
        </w:rPr>
        <w:t xml:space="preserve">website and instead route people to the primary email address: </w:t>
      </w:r>
      <w:hyperlink r:id="rId5" w:history="1">
        <w:r w:rsidRPr="00317F79">
          <w:rPr>
            <w:rStyle w:val="Hyperlink"/>
            <w:rFonts w:asciiTheme="minorHAnsi" w:hAnsiTheme="minorHAnsi" w:cstheme="minorHAnsi"/>
          </w:rPr>
          <w:t>planningzoning@townofbluff.org</w:t>
        </w:r>
      </w:hyperlink>
      <w:r>
        <w:rPr>
          <w:rFonts w:asciiTheme="minorHAnsi" w:hAnsiTheme="minorHAnsi" w:cstheme="minorHAnsi"/>
          <w:color w:val="222222"/>
        </w:rPr>
        <w:t xml:space="preserve"> </w:t>
      </w:r>
    </w:p>
    <w:p w14:paraId="77D8CB4A" w14:textId="77777777" w:rsidR="00562576" w:rsidRDefault="00562576" w:rsidP="00562576">
      <w:pPr>
        <w:pStyle w:val="NormalWeb"/>
        <w:shd w:val="clear" w:color="auto" w:fill="FFFFFF"/>
        <w:spacing w:before="0" w:beforeAutospacing="0" w:after="0" w:afterAutospacing="0"/>
        <w:ind w:left="945"/>
        <w:rPr>
          <w:rFonts w:asciiTheme="minorHAnsi" w:hAnsiTheme="minorHAnsi" w:cstheme="minorHAnsi"/>
          <w:color w:val="222222"/>
        </w:rPr>
      </w:pPr>
    </w:p>
    <w:p w14:paraId="53FD31B6" w14:textId="514AE3B3" w:rsidR="00562576" w:rsidRDefault="00F508A6" w:rsidP="00562576">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 xml:space="preserve">Hook also suggested including an automatic reply to alert senders who to contact if a faster reply is needed. Burak will ensure the auto-reply includes the </w:t>
      </w:r>
      <w:hyperlink r:id="rId6" w:history="1">
        <w:r w:rsidRPr="00317F79">
          <w:rPr>
            <w:rStyle w:val="Hyperlink"/>
            <w:rFonts w:asciiTheme="minorHAnsi" w:hAnsiTheme="minorHAnsi" w:cstheme="minorHAnsi"/>
          </w:rPr>
          <w:t>office@townofbluff.org</w:t>
        </w:r>
      </w:hyperlink>
      <w:r>
        <w:rPr>
          <w:rFonts w:asciiTheme="minorHAnsi" w:hAnsiTheme="minorHAnsi" w:cstheme="minorHAnsi"/>
          <w:color w:val="222222"/>
        </w:rPr>
        <w:t xml:space="preserve"> email address for urgent needs. </w:t>
      </w:r>
    </w:p>
    <w:p w14:paraId="1A9EE485" w14:textId="5CB1750B" w:rsidR="007F4B25" w:rsidRPr="00B567AB" w:rsidRDefault="007F4B25" w:rsidP="00B567AB">
      <w:pPr>
        <w:pStyle w:val="NormalWeb"/>
        <w:shd w:val="clear" w:color="auto" w:fill="FFFFFF"/>
        <w:spacing w:before="0" w:beforeAutospacing="0" w:after="0" w:afterAutospacing="0"/>
        <w:ind w:left="945"/>
        <w:rPr>
          <w:rFonts w:asciiTheme="minorHAnsi" w:hAnsiTheme="minorHAnsi" w:cstheme="minorHAnsi"/>
          <w:color w:val="222222"/>
        </w:rPr>
      </w:pPr>
    </w:p>
    <w:p w14:paraId="4DA143E9" w14:textId="72278331" w:rsidR="00F508A6" w:rsidRDefault="00371883" w:rsidP="00F508A6">
      <w:pPr>
        <w:pStyle w:val="NormalWeb"/>
        <w:numPr>
          <w:ilvl w:val="0"/>
          <w:numId w:val="13"/>
        </w:numPr>
        <w:shd w:val="clear" w:color="auto" w:fill="FFFFFF"/>
        <w:spacing w:before="0" w:beforeAutospacing="0" w:after="0" w:afterAutospacing="0"/>
        <w:ind w:left="945"/>
        <w:rPr>
          <w:rFonts w:asciiTheme="minorHAnsi" w:hAnsiTheme="minorHAnsi" w:cstheme="minorHAnsi"/>
          <w:color w:val="222222"/>
        </w:rPr>
      </w:pPr>
      <w:r w:rsidRPr="00F508A6">
        <w:rPr>
          <w:rFonts w:asciiTheme="minorHAnsi" w:hAnsiTheme="minorHAnsi" w:cstheme="minorHAnsi"/>
          <w:b/>
          <w:bCs/>
          <w:color w:val="222222"/>
        </w:rPr>
        <w:t>Consider letter and support for U</w:t>
      </w:r>
      <w:r w:rsidR="00CB6C27" w:rsidRPr="00F508A6">
        <w:rPr>
          <w:rFonts w:asciiTheme="minorHAnsi" w:hAnsiTheme="minorHAnsi" w:cstheme="minorHAnsi"/>
          <w:b/>
          <w:bCs/>
          <w:color w:val="222222"/>
        </w:rPr>
        <w:t>SDA</w:t>
      </w:r>
      <w:r w:rsidRPr="00F508A6">
        <w:rPr>
          <w:rFonts w:asciiTheme="minorHAnsi" w:hAnsiTheme="minorHAnsi" w:cstheme="minorHAnsi"/>
          <w:b/>
          <w:bCs/>
          <w:color w:val="222222"/>
        </w:rPr>
        <w:t xml:space="preserve"> Grant</w:t>
      </w:r>
      <w:r w:rsidR="00F508A6">
        <w:rPr>
          <w:rFonts w:asciiTheme="minorHAnsi" w:hAnsiTheme="minorHAnsi" w:cstheme="minorHAnsi"/>
          <w:b/>
          <w:bCs/>
          <w:color w:val="222222"/>
        </w:rPr>
        <w:t xml:space="preserve">: </w:t>
      </w:r>
      <w:r w:rsidR="00F508A6">
        <w:rPr>
          <w:rFonts w:asciiTheme="minorHAnsi" w:hAnsiTheme="minorHAnsi" w:cstheme="minorHAnsi"/>
          <w:color w:val="222222"/>
        </w:rPr>
        <w:t xml:space="preserve">Due to limited grant availability, it was noted in the previous meeting that short notice of a grant could inhibit the application if the approvals and support were not already obtained. As the Town of Bluff does not currently support moving forward with any type of Needs or Housing Assessments, the P&amp;Z commission will not provide their written support or a letter at this time. </w:t>
      </w:r>
    </w:p>
    <w:p w14:paraId="70E0D3A7" w14:textId="77777777" w:rsidR="00F508A6" w:rsidRPr="00F508A6" w:rsidRDefault="00F508A6" w:rsidP="00F508A6">
      <w:pPr>
        <w:pStyle w:val="NormalWeb"/>
        <w:shd w:val="clear" w:color="auto" w:fill="FFFFFF"/>
        <w:spacing w:before="0" w:beforeAutospacing="0" w:after="0" w:afterAutospacing="0"/>
        <w:ind w:left="945"/>
        <w:rPr>
          <w:rFonts w:asciiTheme="minorHAnsi" w:hAnsiTheme="minorHAnsi" w:cstheme="minorHAnsi"/>
          <w:color w:val="222222"/>
        </w:rPr>
      </w:pPr>
    </w:p>
    <w:p w14:paraId="576527EA" w14:textId="48DFC2D2" w:rsidR="00F508A6" w:rsidRDefault="00371883" w:rsidP="00B567AB">
      <w:pPr>
        <w:pStyle w:val="NormalWeb"/>
        <w:numPr>
          <w:ilvl w:val="0"/>
          <w:numId w:val="13"/>
        </w:numPr>
        <w:shd w:val="clear" w:color="auto" w:fill="FFFFFF"/>
        <w:spacing w:before="0" w:beforeAutospacing="0" w:after="0" w:afterAutospacing="0"/>
        <w:ind w:left="945"/>
        <w:rPr>
          <w:rFonts w:asciiTheme="minorHAnsi" w:hAnsiTheme="minorHAnsi" w:cstheme="minorHAnsi"/>
          <w:color w:val="222222"/>
        </w:rPr>
      </w:pPr>
      <w:r w:rsidRPr="00F508A6">
        <w:rPr>
          <w:rFonts w:asciiTheme="minorHAnsi" w:hAnsiTheme="minorHAnsi" w:cstheme="minorHAnsi"/>
          <w:b/>
          <w:bCs/>
          <w:color w:val="222222"/>
        </w:rPr>
        <w:t>Discussion regarding Big Water Consulting and items presented by Molly Schmid</w:t>
      </w:r>
      <w:r w:rsidR="00F508A6">
        <w:rPr>
          <w:rFonts w:asciiTheme="minorHAnsi" w:hAnsiTheme="minorHAnsi" w:cstheme="minorHAnsi"/>
          <w:b/>
          <w:bCs/>
          <w:color w:val="222222"/>
        </w:rPr>
        <w:t>t:</w:t>
      </w:r>
      <w:r w:rsidR="00F508A6">
        <w:rPr>
          <w:rFonts w:asciiTheme="minorHAnsi" w:hAnsiTheme="minorHAnsi" w:cstheme="minorHAnsi"/>
          <w:color w:val="222222"/>
        </w:rPr>
        <w:t xml:space="preserve"> The commission agreed since Town</w:t>
      </w:r>
      <w:r w:rsidR="00622A1C">
        <w:rPr>
          <w:rFonts w:asciiTheme="minorHAnsi" w:hAnsiTheme="minorHAnsi" w:cstheme="minorHAnsi"/>
          <w:color w:val="222222"/>
        </w:rPr>
        <w:t xml:space="preserve"> Council</w:t>
      </w:r>
      <w:r w:rsidR="00F508A6">
        <w:rPr>
          <w:rFonts w:asciiTheme="minorHAnsi" w:hAnsiTheme="minorHAnsi" w:cstheme="minorHAnsi"/>
          <w:color w:val="222222"/>
        </w:rPr>
        <w:t xml:space="preserve"> is not pursuing these projects at this time, P&amp;Z will not either. Egge stated that she personally felt the</w:t>
      </w:r>
      <w:r w:rsidR="00622A1C">
        <w:rPr>
          <w:rFonts w:asciiTheme="minorHAnsi" w:hAnsiTheme="minorHAnsi" w:cstheme="minorHAnsi"/>
          <w:color w:val="222222"/>
        </w:rPr>
        <w:t xml:space="preserve"> </w:t>
      </w:r>
      <w:r w:rsidR="00F508A6">
        <w:rPr>
          <w:rFonts w:asciiTheme="minorHAnsi" w:hAnsiTheme="minorHAnsi" w:cstheme="minorHAnsi"/>
          <w:color w:val="222222"/>
        </w:rPr>
        <w:t>project</w:t>
      </w:r>
      <w:r w:rsidR="00622A1C">
        <w:rPr>
          <w:rFonts w:asciiTheme="minorHAnsi" w:hAnsiTheme="minorHAnsi" w:cstheme="minorHAnsi"/>
          <w:color w:val="222222"/>
        </w:rPr>
        <w:t xml:space="preserve"> and </w:t>
      </w:r>
      <w:r w:rsidR="00F508A6">
        <w:rPr>
          <w:rFonts w:asciiTheme="minorHAnsi" w:hAnsiTheme="minorHAnsi" w:cstheme="minorHAnsi"/>
          <w:color w:val="222222"/>
        </w:rPr>
        <w:t xml:space="preserve">assessments </w:t>
      </w:r>
      <w:r w:rsidR="00622A1C">
        <w:rPr>
          <w:rFonts w:asciiTheme="minorHAnsi" w:hAnsiTheme="minorHAnsi" w:cstheme="minorHAnsi"/>
          <w:color w:val="222222"/>
        </w:rPr>
        <w:t xml:space="preserve">were </w:t>
      </w:r>
      <w:r w:rsidR="00F508A6">
        <w:rPr>
          <w:rFonts w:asciiTheme="minorHAnsi" w:hAnsiTheme="minorHAnsi" w:cstheme="minorHAnsi"/>
          <w:color w:val="222222"/>
        </w:rPr>
        <w:t>relevant to the Town of Bluff and would like to see the work being done. Podmore also stated her support and noted benefit to the projects, however, agreed that the timing was off due to</w:t>
      </w:r>
      <w:r w:rsidR="008D549B">
        <w:rPr>
          <w:rFonts w:asciiTheme="minorHAnsi" w:hAnsiTheme="minorHAnsi" w:cstheme="minorHAnsi"/>
          <w:color w:val="222222"/>
        </w:rPr>
        <w:t xml:space="preserve"> existing</w:t>
      </w:r>
      <w:r w:rsidR="00F508A6">
        <w:rPr>
          <w:rFonts w:asciiTheme="minorHAnsi" w:hAnsiTheme="minorHAnsi" w:cstheme="minorHAnsi"/>
          <w:color w:val="222222"/>
        </w:rPr>
        <w:t xml:space="preserve"> priorities and projects. </w:t>
      </w:r>
    </w:p>
    <w:p w14:paraId="28858424" w14:textId="77777777" w:rsidR="00CB6C27" w:rsidRPr="00B567AB" w:rsidRDefault="00CB6C27" w:rsidP="00B567AB">
      <w:pPr>
        <w:pStyle w:val="NormalWeb"/>
        <w:shd w:val="clear" w:color="auto" w:fill="FFFFFF"/>
        <w:spacing w:before="0" w:beforeAutospacing="0" w:after="0" w:afterAutospacing="0"/>
        <w:ind w:left="945"/>
        <w:rPr>
          <w:rFonts w:asciiTheme="minorHAnsi" w:hAnsiTheme="minorHAnsi" w:cstheme="minorHAnsi"/>
          <w:color w:val="222222"/>
        </w:rPr>
      </w:pPr>
    </w:p>
    <w:p w14:paraId="2C99C9BD" w14:textId="6607EE2F" w:rsidR="008D549B" w:rsidRDefault="00371883" w:rsidP="008D549B">
      <w:pPr>
        <w:pStyle w:val="NormalWeb"/>
        <w:numPr>
          <w:ilvl w:val="0"/>
          <w:numId w:val="13"/>
        </w:numPr>
        <w:shd w:val="clear" w:color="auto" w:fill="FFFFFF"/>
        <w:spacing w:before="0" w:beforeAutospacing="0" w:after="0" w:afterAutospacing="0"/>
        <w:ind w:left="945"/>
        <w:rPr>
          <w:rFonts w:asciiTheme="minorHAnsi" w:hAnsiTheme="minorHAnsi" w:cstheme="minorHAnsi"/>
          <w:color w:val="222222"/>
        </w:rPr>
      </w:pPr>
      <w:r w:rsidRPr="008D549B">
        <w:rPr>
          <w:rFonts w:asciiTheme="minorHAnsi" w:hAnsiTheme="minorHAnsi" w:cstheme="minorHAnsi"/>
          <w:b/>
          <w:bCs/>
          <w:color w:val="222222"/>
        </w:rPr>
        <w:t>Select Representative for SEUALG meetings</w:t>
      </w:r>
      <w:r w:rsidR="00F35303" w:rsidRPr="008D549B">
        <w:rPr>
          <w:rFonts w:asciiTheme="minorHAnsi" w:hAnsiTheme="minorHAnsi" w:cstheme="minorHAnsi"/>
          <w:color w:val="222222"/>
        </w:rPr>
        <w:t>:</w:t>
      </w:r>
      <w:r w:rsidR="004B7897" w:rsidRPr="008D549B">
        <w:rPr>
          <w:rFonts w:asciiTheme="minorHAnsi" w:hAnsiTheme="minorHAnsi" w:cstheme="minorHAnsi"/>
          <w:color w:val="222222"/>
        </w:rPr>
        <w:t xml:space="preserve"> Burak asked for volunteers</w:t>
      </w:r>
      <w:r w:rsidR="008D549B" w:rsidRPr="008D549B">
        <w:rPr>
          <w:rFonts w:asciiTheme="minorHAnsi" w:hAnsiTheme="minorHAnsi" w:cstheme="minorHAnsi"/>
          <w:color w:val="222222"/>
        </w:rPr>
        <w:t xml:space="preserve"> and Leppanen </w:t>
      </w:r>
      <w:r w:rsidR="00622A1C">
        <w:rPr>
          <w:rFonts w:asciiTheme="minorHAnsi" w:hAnsiTheme="minorHAnsi" w:cstheme="minorHAnsi"/>
          <w:color w:val="222222"/>
        </w:rPr>
        <w:t>noted</w:t>
      </w:r>
      <w:r w:rsidR="008D549B" w:rsidRPr="008D549B">
        <w:rPr>
          <w:rFonts w:asciiTheme="minorHAnsi" w:hAnsiTheme="minorHAnsi" w:cstheme="minorHAnsi"/>
          <w:color w:val="222222"/>
        </w:rPr>
        <w:t xml:space="preserve"> the next meeting will take place on August 30 from 3-4PM. Leppanen also suggested a representative would be able to better determine whether continued attendance would be advisable</w:t>
      </w:r>
      <w:r w:rsidR="008D549B">
        <w:rPr>
          <w:rFonts w:asciiTheme="minorHAnsi" w:hAnsiTheme="minorHAnsi" w:cstheme="minorHAnsi"/>
          <w:color w:val="222222"/>
        </w:rPr>
        <w:t>, as the meeting on the 30</w:t>
      </w:r>
      <w:r w:rsidR="008D549B" w:rsidRPr="008D549B">
        <w:rPr>
          <w:rFonts w:asciiTheme="minorHAnsi" w:hAnsiTheme="minorHAnsi" w:cstheme="minorHAnsi"/>
          <w:color w:val="222222"/>
          <w:vertAlign w:val="superscript"/>
        </w:rPr>
        <w:t>th</w:t>
      </w:r>
      <w:r w:rsidR="008D549B">
        <w:rPr>
          <w:rFonts w:asciiTheme="minorHAnsi" w:hAnsiTheme="minorHAnsi" w:cstheme="minorHAnsi"/>
          <w:color w:val="222222"/>
        </w:rPr>
        <w:t xml:space="preserve"> would be addressing the General Plan, and SEUALG’s purpose is to connect municipalities with resources and opportunities. Podmore expressed interest in attending, but has a scheduling conflict. Dobson is interested in attending. Egge will also try to attend the meeting. Leppanen will provide names and emails for Michael Bryant to email the virtual meeting link.</w:t>
      </w:r>
    </w:p>
    <w:p w14:paraId="5949616E" w14:textId="77777777" w:rsidR="00622A1C" w:rsidRDefault="00622A1C" w:rsidP="00622A1C">
      <w:pPr>
        <w:pStyle w:val="NormalWeb"/>
        <w:shd w:val="clear" w:color="auto" w:fill="FFFFFF"/>
        <w:spacing w:before="0" w:beforeAutospacing="0" w:after="0" w:afterAutospacing="0"/>
        <w:rPr>
          <w:rFonts w:asciiTheme="minorHAnsi" w:hAnsiTheme="minorHAnsi" w:cstheme="minorHAnsi"/>
          <w:color w:val="222222"/>
        </w:rPr>
      </w:pPr>
    </w:p>
    <w:p w14:paraId="747B6C61" w14:textId="77777777" w:rsidR="00355C6C" w:rsidRDefault="00371883" w:rsidP="008D549B">
      <w:pPr>
        <w:pStyle w:val="NormalWeb"/>
        <w:numPr>
          <w:ilvl w:val="0"/>
          <w:numId w:val="13"/>
        </w:numPr>
        <w:shd w:val="clear" w:color="auto" w:fill="FFFFFF"/>
        <w:spacing w:before="0" w:beforeAutospacing="0" w:after="0" w:afterAutospacing="0"/>
        <w:ind w:left="945"/>
        <w:rPr>
          <w:rFonts w:asciiTheme="minorHAnsi" w:hAnsiTheme="minorHAnsi" w:cstheme="minorHAnsi"/>
          <w:color w:val="222222"/>
        </w:rPr>
      </w:pPr>
      <w:r w:rsidRPr="00622A1C">
        <w:rPr>
          <w:rFonts w:asciiTheme="minorHAnsi" w:hAnsiTheme="minorHAnsi" w:cstheme="minorHAnsi"/>
          <w:b/>
          <w:bCs/>
          <w:color w:val="222222"/>
        </w:rPr>
        <w:t>Review and vote to recommend Off-Street Parking Ordinance</w:t>
      </w:r>
      <w:r w:rsidR="00675E2D" w:rsidRPr="00622A1C">
        <w:rPr>
          <w:rFonts w:asciiTheme="minorHAnsi" w:hAnsiTheme="minorHAnsi" w:cstheme="minorHAnsi"/>
          <w:b/>
          <w:bCs/>
          <w:color w:val="222222"/>
        </w:rPr>
        <w:t xml:space="preserve">: </w:t>
      </w:r>
      <w:r w:rsidR="0026543D">
        <w:rPr>
          <w:rFonts w:asciiTheme="minorHAnsi" w:hAnsiTheme="minorHAnsi" w:cstheme="minorHAnsi"/>
          <w:color w:val="222222"/>
        </w:rPr>
        <w:t xml:space="preserve">The commissioners </w:t>
      </w:r>
      <w:r w:rsidR="00A16561">
        <w:rPr>
          <w:rFonts w:asciiTheme="minorHAnsi" w:hAnsiTheme="minorHAnsi" w:cstheme="minorHAnsi"/>
          <w:color w:val="222222"/>
        </w:rPr>
        <w:t>decided</w:t>
      </w:r>
      <w:r w:rsidR="0026543D">
        <w:rPr>
          <w:rFonts w:asciiTheme="minorHAnsi" w:hAnsiTheme="minorHAnsi" w:cstheme="minorHAnsi"/>
          <w:color w:val="222222"/>
        </w:rPr>
        <w:t xml:space="preserve"> they had finalized the draft to recommend to Town Council</w:t>
      </w:r>
      <w:r w:rsidR="00A16561">
        <w:rPr>
          <w:rFonts w:asciiTheme="minorHAnsi" w:hAnsiTheme="minorHAnsi" w:cstheme="minorHAnsi"/>
          <w:color w:val="222222"/>
        </w:rPr>
        <w:t xml:space="preserve">. </w:t>
      </w:r>
    </w:p>
    <w:p w14:paraId="697013CF" w14:textId="77777777" w:rsidR="00622A1C" w:rsidRDefault="00622A1C" w:rsidP="00355C6C">
      <w:pPr>
        <w:pStyle w:val="NormalWeb"/>
        <w:shd w:val="clear" w:color="auto" w:fill="FFFFFF"/>
        <w:spacing w:before="0" w:beforeAutospacing="0" w:after="0" w:afterAutospacing="0"/>
        <w:ind w:left="945"/>
        <w:rPr>
          <w:rFonts w:asciiTheme="minorHAnsi" w:hAnsiTheme="minorHAnsi" w:cstheme="minorHAnsi"/>
          <w:color w:val="222222"/>
        </w:rPr>
      </w:pPr>
    </w:p>
    <w:p w14:paraId="27AB808A" w14:textId="790FAD16" w:rsidR="00355C6C" w:rsidRDefault="00A16561" w:rsidP="00355C6C">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 xml:space="preserve">Dobson made the motion to approve the </w:t>
      </w:r>
      <w:r w:rsidR="00355C6C">
        <w:rPr>
          <w:rFonts w:asciiTheme="minorHAnsi" w:hAnsiTheme="minorHAnsi" w:cstheme="minorHAnsi"/>
          <w:color w:val="222222"/>
        </w:rPr>
        <w:t xml:space="preserve">Off-Street Parking </w:t>
      </w:r>
      <w:r w:rsidR="00FC3664">
        <w:rPr>
          <w:rFonts w:asciiTheme="minorHAnsi" w:hAnsiTheme="minorHAnsi" w:cstheme="minorHAnsi"/>
          <w:color w:val="222222"/>
        </w:rPr>
        <w:t xml:space="preserve">drafted ordinance, and Hadenfeldt seconded the motion. Podmore </w:t>
      </w:r>
      <w:r w:rsidR="00355C6C">
        <w:rPr>
          <w:rFonts w:asciiTheme="minorHAnsi" w:hAnsiTheme="minorHAnsi" w:cstheme="minorHAnsi"/>
          <w:color w:val="222222"/>
        </w:rPr>
        <w:t xml:space="preserve">asked to amend the motion </w:t>
      </w:r>
      <w:r w:rsidR="00FC3664">
        <w:rPr>
          <w:rFonts w:asciiTheme="minorHAnsi" w:hAnsiTheme="minorHAnsi" w:cstheme="minorHAnsi"/>
          <w:color w:val="222222"/>
        </w:rPr>
        <w:t>to</w:t>
      </w:r>
      <w:r w:rsidR="00355C6C">
        <w:rPr>
          <w:rFonts w:asciiTheme="minorHAnsi" w:hAnsiTheme="minorHAnsi" w:cstheme="minorHAnsi"/>
          <w:color w:val="222222"/>
        </w:rPr>
        <w:t xml:space="preserve"> reflect that Planning and Zoning recommends the Off-Street Parking Ordinance be submitted to Town Council for review. Dobson agreed with the adjustment, and Hadenfeldt seconded. Egge – Aye, Podmore – Aye, Burak – Aye, Dobson – Aye, Hadenfeldt – Aye. All in favor, none opposed. The motion passed unanimously. Podmore will send the Off-Street Parking Ordinance to Town Council. </w:t>
      </w:r>
    </w:p>
    <w:p w14:paraId="3282CBC2" w14:textId="5ECF8CE5" w:rsidR="00B43042" w:rsidRPr="00B567AB" w:rsidRDefault="00B43042" w:rsidP="00355C6C">
      <w:pPr>
        <w:pStyle w:val="NormalWeb"/>
        <w:shd w:val="clear" w:color="auto" w:fill="FFFFFF"/>
        <w:spacing w:before="0" w:beforeAutospacing="0" w:after="0" w:afterAutospacing="0"/>
        <w:rPr>
          <w:rFonts w:asciiTheme="minorHAnsi" w:hAnsiTheme="minorHAnsi" w:cstheme="minorHAnsi"/>
          <w:color w:val="222222"/>
        </w:rPr>
      </w:pPr>
    </w:p>
    <w:p w14:paraId="5B5D089A" w14:textId="26AA3A72" w:rsidR="00B43042" w:rsidRPr="00B567AB" w:rsidRDefault="00B43042" w:rsidP="00B567AB">
      <w:pPr>
        <w:pStyle w:val="NormalWeb"/>
        <w:shd w:val="clear" w:color="auto" w:fill="FFFFFF"/>
        <w:spacing w:before="0" w:beforeAutospacing="0" w:after="0" w:afterAutospacing="0"/>
        <w:ind w:left="945"/>
        <w:rPr>
          <w:rFonts w:asciiTheme="minorHAnsi" w:hAnsiTheme="minorHAnsi" w:cstheme="minorHAnsi"/>
          <w:color w:val="222222"/>
        </w:rPr>
      </w:pPr>
      <w:r w:rsidRPr="00B567AB">
        <w:rPr>
          <w:rFonts w:asciiTheme="minorHAnsi" w:hAnsiTheme="minorHAnsi" w:cstheme="minorHAnsi"/>
          <w:color w:val="222222"/>
        </w:rPr>
        <w:t xml:space="preserve">Burak </w:t>
      </w:r>
      <w:r w:rsidR="00355C6C">
        <w:rPr>
          <w:rFonts w:asciiTheme="minorHAnsi" w:hAnsiTheme="minorHAnsi" w:cstheme="minorHAnsi"/>
          <w:color w:val="222222"/>
        </w:rPr>
        <w:t>made the</w:t>
      </w:r>
      <w:r w:rsidRPr="00B567AB">
        <w:rPr>
          <w:rFonts w:asciiTheme="minorHAnsi" w:hAnsiTheme="minorHAnsi" w:cstheme="minorHAnsi"/>
          <w:color w:val="222222"/>
        </w:rPr>
        <w:t xml:space="preserve"> motion to move </w:t>
      </w:r>
      <w:r w:rsidR="00355C6C">
        <w:rPr>
          <w:rFonts w:asciiTheme="minorHAnsi" w:hAnsiTheme="minorHAnsi" w:cstheme="minorHAnsi"/>
          <w:color w:val="222222"/>
        </w:rPr>
        <w:t>“</w:t>
      </w:r>
      <w:r w:rsidRPr="00B567AB">
        <w:rPr>
          <w:rFonts w:asciiTheme="minorHAnsi" w:hAnsiTheme="minorHAnsi" w:cstheme="minorHAnsi"/>
          <w:color w:val="222222"/>
        </w:rPr>
        <w:t>Other</w:t>
      </w:r>
      <w:r w:rsidR="00355C6C">
        <w:rPr>
          <w:rFonts w:asciiTheme="minorHAnsi" w:hAnsiTheme="minorHAnsi" w:cstheme="minorHAnsi"/>
          <w:color w:val="222222"/>
        </w:rPr>
        <w:t>” to the next agenda item,</w:t>
      </w:r>
      <w:r w:rsidRPr="00B567AB">
        <w:rPr>
          <w:rFonts w:asciiTheme="minorHAnsi" w:hAnsiTheme="minorHAnsi" w:cstheme="minorHAnsi"/>
          <w:color w:val="222222"/>
        </w:rPr>
        <w:t xml:space="preserve"> </w:t>
      </w:r>
      <w:r w:rsidR="00316831" w:rsidRPr="00B567AB">
        <w:rPr>
          <w:rFonts w:asciiTheme="minorHAnsi" w:hAnsiTheme="minorHAnsi" w:cstheme="minorHAnsi"/>
          <w:color w:val="222222"/>
        </w:rPr>
        <w:t xml:space="preserve">Hadenfeldt seconded. </w:t>
      </w:r>
      <w:r w:rsidR="00355C6C">
        <w:rPr>
          <w:rFonts w:asciiTheme="minorHAnsi" w:hAnsiTheme="minorHAnsi" w:cstheme="minorHAnsi"/>
          <w:color w:val="222222"/>
        </w:rPr>
        <w:t xml:space="preserve">Egge – Aye, Podmore – Aye, Hadenfeldt – Aye, Dobson – Aye, Burak – Aye. All in favor, none opposed. The motion passed unanimously. </w:t>
      </w:r>
    </w:p>
    <w:p w14:paraId="32BC5167" w14:textId="6F3C97FA" w:rsidR="00B43042" w:rsidRDefault="00B43042" w:rsidP="00B567AB">
      <w:pPr>
        <w:pStyle w:val="NormalWeb"/>
        <w:shd w:val="clear" w:color="auto" w:fill="FFFFFF"/>
        <w:spacing w:before="0" w:beforeAutospacing="0" w:after="0" w:afterAutospacing="0"/>
        <w:ind w:left="945"/>
        <w:rPr>
          <w:rFonts w:asciiTheme="minorHAnsi" w:hAnsiTheme="minorHAnsi" w:cstheme="minorHAnsi"/>
          <w:color w:val="222222"/>
        </w:rPr>
      </w:pPr>
    </w:p>
    <w:p w14:paraId="16EE394E" w14:textId="28F6F6B1" w:rsidR="001B42E8" w:rsidRPr="001B42E8" w:rsidRDefault="00DD5609" w:rsidP="00DD5609">
      <w:pPr>
        <w:pStyle w:val="NormalWeb"/>
        <w:numPr>
          <w:ilvl w:val="0"/>
          <w:numId w:val="13"/>
        </w:numPr>
        <w:shd w:val="clear" w:color="auto" w:fill="FFFFFF"/>
        <w:spacing w:before="0" w:beforeAutospacing="0" w:after="0" w:afterAutospacing="0"/>
        <w:ind w:left="945"/>
        <w:rPr>
          <w:rFonts w:asciiTheme="minorHAnsi" w:hAnsiTheme="minorHAnsi" w:cstheme="minorHAnsi"/>
          <w:b/>
          <w:bCs/>
          <w:color w:val="222222"/>
        </w:rPr>
      </w:pPr>
      <w:r w:rsidRPr="00355C6C">
        <w:rPr>
          <w:rFonts w:asciiTheme="minorHAnsi" w:hAnsiTheme="minorHAnsi" w:cstheme="minorHAnsi"/>
          <w:b/>
          <w:bCs/>
          <w:color w:val="222222"/>
        </w:rPr>
        <w:lastRenderedPageBreak/>
        <w:t>Other</w:t>
      </w:r>
      <w:r w:rsidR="00355C6C" w:rsidRPr="00355C6C">
        <w:rPr>
          <w:rFonts w:asciiTheme="minorHAnsi" w:hAnsiTheme="minorHAnsi" w:cstheme="minorHAnsi"/>
          <w:b/>
          <w:bCs/>
          <w:color w:val="222222"/>
        </w:rPr>
        <w:t>:</w:t>
      </w:r>
      <w:r w:rsidR="00355C6C">
        <w:rPr>
          <w:rFonts w:asciiTheme="minorHAnsi" w:hAnsiTheme="minorHAnsi" w:cstheme="minorHAnsi"/>
          <w:b/>
          <w:bCs/>
          <w:color w:val="222222"/>
        </w:rPr>
        <w:t xml:space="preserve"> </w:t>
      </w:r>
      <w:r w:rsidR="003F71DA">
        <w:rPr>
          <w:rFonts w:asciiTheme="minorHAnsi" w:hAnsiTheme="minorHAnsi" w:cstheme="minorHAnsi"/>
          <w:color w:val="222222"/>
        </w:rPr>
        <w:t xml:space="preserve">Burak and Hadenfeldt shared that LaRue Kirkham had submitted Land Use Clearance paperwork for a subdivision of her property. The P&amp;Z commission has not yet </w:t>
      </w:r>
      <w:r w:rsidR="001B42E8">
        <w:rPr>
          <w:rFonts w:asciiTheme="minorHAnsi" w:hAnsiTheme="minorHAnsi" w:cstheme="minorHAnsi"/>
          <w:color w:val="222222"/>
        </w:rPr>
        <w:t>worked with a</w:t>
      </w:r>
      <w:r w:rsidR="003F71DA">
        <w:rPr>
          <w:rFonts w:asciiTheme="minorHAnsi" w:hAnsiTheme="minorHAnsi" w:cstheme="minorHAnsi"/>
          <w:color w:val="222222"/>
        </w:rPr>
        <w:t xml:space="preserve"> subdivision </w:t>
      </w:r>
      <w:r w:rsidR="001B42E8">
        <w:rPr>
          <w:rFonts w:asciiTheme="minorHAnsi" w:hAnsiTheme="minorHAnsi" w:cstheme="minorHAnsi"/>
          <w:color w:val="222222"/>
        </w:rPr>
        <w:t>request. M</w:t>
      </w:r>
      <w:r w:rsidR="003F71DA">
        <w:rPr>
          <w:rFonts w:asciiTheme="minorHAnsi" w:hAnsiTheme="minorHAnsi" w:cstheme="minorHAnsi"/>
          <w:color w:val="222222"/>
        </w:rPr>
        <w:t xml:space="preserve">embers discussed the paperwork </w:t>
      </w:r>
      <w:r w:rsidR="001B42E8">
        <w:rPr>
          <w:rFonts w:asciiTheme="minorHAnsi" w:hAnsiTheme="minorHAnsi" w:cstheme="minorHAnsi"/>
          <w:color w:val="222222"/>
        </w:rPr>
        <w:t xml:space="preserve">and forms currently </w:t>
      </w:r>
      <w:r w:rsidR="003F71DA">
        <w:rPr>
          <w:rFonts w:asciiTheme="minorHAnsi" w:hAnsiTheme="minorHAnsi" w:cstheme="minorHAnsi"/>
          <w:color w:val="222222"/>
        </w:rPr>
        <w:t>available versus the Subdivision Ordinance</w:t>
      </w:r>
      <w:r w:rsidR="001B42E8">
        <w:rPr>
          <w:rFonts w:asciiTheme="minorHAnsi" w:hAnsiTheme="minorHAnsi" w:cstheme="minorHAnsi"/>
          <w:color w:val="222222"/>
        </w:rPr>
        <w:t xml:space="preserve"> requirements</w:t>
      </w:r>
      <w:r w:rsidR="003F71DA">
        <w:rPr>
          <w:rFonts w:asciiTheme="minorHAnsi" w:hAnsiTheme="minorHAnsi" w:cstheme="minorHAnsi"/>
          <w:color w:val="222222"/>
        </w:rPr>
        <w:t xml:space="preserve">. </w:t>
      </w:r>
      <w:r w:rsidR="001B42E8">
        <w:rPr>
          <w:rFonts w:asciiTheme="minorHAnsi" w:hAnsiTheme="minorHAnsi" w:cstheme="minorHAnsi"/>
          <w:color w:val="222222"/>
        </w:rPr>
        <w:t xml:space="preserve">It was determined that because a Subdivision Application Form is not yet in existence, the current Land Use Clearance forms may suffice because many of the Subdivision requirements are addressed. Leppanen asked that the Town’s attorney verify </w:t>
      </w:r>
      <w:r w:rsidR="00221380">
        <w:rPr>
          <w:rFonts w:asciiTheme="minorHAnsi" w:hAnsiTheme="minorHAnsi" w:cstheme="minorHAnsi"/>
          <w:color w:val="222222"/>
        </w:rPr>
        <w:t>this is</w:t>
      </w:r>
      <w:r w:rsidR="001B42E8">
        <w:rPr>
          <w:rFonts w:asciiTheme="minorHAnsi" w:hAnsiTheme="minorHAnsi" w:cstheme="minorHAnsi"/>
          <w:color w:val="222222"/>
        </w:rPr>
        <w:t xml:space="preserve"> accurate and appropriate for Kirkham to move ahead with the current paperwork available. Egge also noted that the P&amp;Z commission is not to impede the application process</w:t>
      </w:r>
      <w:r w:rsidR="00221380">
        <w:rPr>
          <w:rFonts w:asciiTheme="minorHAnsi" w:hAnsiTheme="minorHAnsi" w:cstheme="minorHAnsi"/>
          <w:color w:val="222222"/>
        </w:rPr>
        <w:t>, and a lack of form availability should not hinder an applicant’s ability to continue in the process.</w:t>
      </w:r>
    </w:p>
    <w:p w14:paraId="48FFD3D5" w14:textId="77777777" w:rsidR="001B42E8" w:rsidRDefault="001B42E8" w:rsidP="001B42E8">
      <w:pPr>
        <w:pStyle w:val="NormalWeb"/>
        <w:shd w:val="clear" w:color="auto" w:fill="FFFFFF"/>
        <w:spacing w:before="0" w:beforeAutospacing="0" w:after="0" w:afterAutospacing="0"/>
        <w:ind w:left="945"/>
        <w:rPr>
          <w:rFonts w:asciiTheme="minorHAnsi" w:hAnsiTheme="minorHAnsi" w:cstheme="minorHAnsi"/>
          <w:b/>
          <w:bCs/>
          <w:color w:val="222222"/>
        </w:rPr>
      </w:pPr>
    </w:p>
    <w:p w14:paraId="334E969F" w14:textId="396F515F" w:rsidR="00DD5609" w:rsidRDefault="003F71DA" w:rsidP="001B42E8">
      <w:pPr>
        <w:pStyle w:val="NormalWeb"/>
        <w:shd w:val="clear" w:color="auto" w:fill="FFFFFF"/>
        <w:spacing w:before="0" w:beforeAutospacing="0" w:after="0" w:afterAutospacing="0"/>
        <w:ind w:left="945"/>
        <w:rPr>
          <w:rFonts w:asciiTheme="minorHAnsi" w:hAnsiTheme="minorHAnsi" w:cstheme="minorHAnsi"/>
          <w:color w:val="222222"/>
        </w:rPr>
      </w:pPr>
      <w:r w:rsidRPr="001B42E8">
        <w:rPr>
          <w:rFonts w:asciiTheme="minorHAnsi" w:hAnsiTheme="minorHAnsi" w:cstheme="minorHAnsi"/>
          <w:color w:val="222222"/>
        </w:rPr>
        <w:t>Podmore found under section 5.01.04</w:t>
      </w:r>
      <w:r w:rsidR="001B42E8" w:rsidRPr="001B42E8">
        <w:rPr>
          <w:rFonts w:asciiTheme="minorHAnsi" w:hAnsiTheme="minorHAnsi" w:cstheme="minorHAnsi"/>
          <w:color w:val="222222"/>
        </w:rPr>
        <w:t>0</w:t>
      </w:r>
      <w:r w:rsidR="00A76676" w:rsidRPr="001B42E8">
        <w:rPr>
          <w:rFonts w:asciiTheme="minorHAnsi" w:hAnsiTheme="minorHAnsi" w:cstheme="minorHAnsi"/>
          <w:color w:val="222222"/>
        </w:rPr>
        <w:t xml:space="preserve"> of Subdivision Ordinance 2019-5b-9, </w:t>
      </w:r>
      <w:r w:rsidR="001B42E8" w:rsidRPr="001B42E8">
        <w:rPr>
          <w:rFonts w:asciiTheme="minorHAnsi" w:hAnsiTheme="minorHAnsi" w:cstheme="minorHAnsi"/>
          <w:color w:val="222222"/>
        </w:rPr>
        <w:t xml:space="preserve">the Planning and Zoning Commission does not approve subdivisions, but instead the applicant must meet with Planning and Zoning for a “pre-application meeting”, during which the commission identifies project elements and issues which may need to be addressed prior to taking the application to the Town of Bluff for approval. </w:t>
      </w:r>
    </w:p>
    <w:p w14:paraId="4399050C" w14:textId="3D688197" w:rsidR="001B42E8" w:rsidRDefault="001B42E8" w:rsidP="001B42E8">
      <w:pPr>
        <w:pStyle w:val="NormalWeb"/>
        <w:shd w:val="clear" w:color="auto" w:fill="FFFFFF"/>
        <w:spacing w:before="0" w:beforeAutospacing="0" w:after="0" w:afterAutospacing="0"/>
        <w:ind w:left="945"/>
        <w:rPr>
          <w:rFonts w:asciiTheme="minorHAnsi" w:hAnsiTheme="minorHAnsi" w:cstheme="minorHAnsi"/>
          <w:color w:val="222222"/>
        </w:rPr>
      </w:pPr>
    </w:p>
    <w:p w14:paraId="6D40652E" w14:textId="6E3A8F48" w:rsidR="001B42E8" w:rsidRPr="001B42E8" w:rsidRDefault="001B42E8" w:rsidP="001B42E8">
      <w:pPr>
        <w:pStyle w:val="NormalWeb"/>
        <w:shd w:val="clear" w:color="auto" w:fill="FFFFFF"/>
        <w:spacing w:before="0" w:beforeAutospacing="0" w:after="0" w:afterAutospacing="0"/>
        <w:ind w:left="945"/>
        <w:rPr>
          <w:rFonts w:asciiTheme="minorHAnsi" w:hAnsiTheme="minorHAnsi" w:cstheme="minorHAnsi"/>
          <w:b/>
          <w:bCs/>
          <w:color w:val="222222"/>
        </w:rPr>
      </w:pPr>
      <w:r>
        <w:rPr>
          <w:rFonts w:asciiTheme="minorHAnsi" w:hAnsiTheme="minorHAnsi" w:cstheme="minorHAnsi"/>
          <w:color w:val="222222"/>
        </w:rPr>
        <w:t xml:space="preserve">Podmore also noted much of the language in the current Subdivision Ordinance is written for new subdivisions, but does not address existing </w:t>
      </w:r>
      <w:r w:rsidR="00221380">
        <w:rPr>
          <w:rFonts w:asciiTheme="minorHAnsi" w:hAnsiTheme="minorHAnsi" w:cstheme="minorHAnsi"/>
          <w:color w:val="222222"/>
        </w:rPr>
        <w:t xml:space="preserve">lots. </w:t>
      </w:r>
    </w:p>
    <w:p w14:paraId="029F460A" w14:textId="77777777" w:rsidR="00DD5609" w:rsidRPr="00B567AB" w:rsidRDefault="00DD5609" w:rsidP="00B567AB">
      <w:pPr>
        <w:pStyle w:val="NormalWeb"/>
        <w:shd w:val="clear" w:color="auto" w:fill="FFFFFF"/>
        <w:spacing w:before="0" w:beforeAutospacing="0" w:after="0" w:afterAutospacing="0"/>
        <w:ind w:left="945"/>
        <w:rPr>
          <w:rFonts w:asciiTheme="minorHAnsi" w:hAnsiTheme="minorHAnsi" w:cstheme="minorHAnsi"/>
          <w:color w:val="222222"/>
        </w:rPr>
      </w:pPr>
    </w:p>
    <w:p w14:paraId="712DAD0D" w14:textId="5874B930" w:rsidR="00371883" w:rsidRPr="00B567AB" w:rsidRDefault="00371883" w:rsidP="00B567AB">
      <w:pPr>
        <w:pStyle w:val="NormalWeb"/>
        <w:numPr>
          <w:ilvl w:val="0"/>
          <w:numId w:val="13"/>
        </w:numPr>
        <w:shd w:val="clear" w:color="auto" w:fill="FFFFFF"/>
        <w:spacing w:before="0" w:beforeAutospacing="0" w:after="0" w:afterAutospacing="0"/>
        <w:ind w:left="945"/>
        <w:rPr>
          <w:rFonts w:asciiTheme="minorHAnsi" w:hAnsiTheme="minorHAnsi" w:cstheme="minorHAnsi"/>
          <w:color w:val="222222"/>
        </w:rPr>
      </w:pPr>
      <w:r w:rsidRPr="00622A1C">
        <w:rPr>
          <w:rFonts w:asciiTheme="minorHAnsi" w:hAnsiTheme="minorHAnsi" w:cstheme="minorHAnsi"/>
          <w:b/>
          <w:bCs/>
          <w:color w:val="222222"/>
        </w:rPr>
        <w:t>Items for the next agenda</w:t>
      </w:r>
      <w:r w:rsidR="00316831" w:rsidRPr="00B567AB">
        <w:rPr>
          <w:rFonts w:asciiTheme="minorHAnsi" w:hAnsiTheme="minorHAnsi" w:cstheme="minorHAnsi"/>
          <w:color w:val="222222"/>
        </w:rPr>
        <w:t>:</w:t>
      </w:r>
    </w:p>
    <w:p w14:paraId="10F15975" w14:textId="57DEFB23" w:rsidR="00316831" w:rsidRPr="00B567AB" w:rsidRDefault="00316831" w:rsidP="00622A1C">
      <w:pPr>
        <w:pStyle w:val="NormalWeb"/>
        <w:shd w:val="clear" w:color="auto" w:fill="FFFFFF"/>
        <w:spacing w:before="0" w:beforeAutospacing="0" w:after="0" w:afterAutospacing="0"/>
        <w:ind w:left="945"/>
        <w:rPr>
          <w:rFonts w:asciiTheme="minorHAnsi" w:hAnsiTheme="minorHAnsi" w:cstheme="minorHAnsi"/>
          <w:color w:val="222222"/>
        </w:rPr>
      </w:pPr>
      <w:r w:rsidRPr="00B567AB">
        <w:rPr>
          <w:rFonts w:asciiTheme="minorHAnsi" w:hAnsiTheme="minorHAnsi" w:cstheme="minorHAnsi"/>
          <w:color w:val="222222"/>
        </w:rPr>
        <w:t xml:space="preserve">Work </w:t>
      </w:r>
      <w:r w:rsidR="00221380">
        <w:rPr>
          <w:rFonts w:asciiTheme="minorHAnsi" w:hAnsiTheme="minorHAnsi" w:cstheme="minorHAnsi"/>
          <w:color w:val="222222"/>
        </w:rPr>
        <w:t>Se</w:t>
      </w:r>
      <w:r w:rsidRPr="00B567AB">
        <w:rPr>
          <w:rFonts w:asciiTheme="minorHAnsi" w:hAnsiTheme="minorHAnsi" w:cstheme="minorHAnsi"/>
          <w:color w:val="222222"/>
        </w:rPr>
        <w:t>ssion</w:t>
      </w:r>
      <w:r w:rsidR="00622A1C">
        <w:rPr>
          <w:rFonts w:asciiTheme="minorHAnsi" w:hAnsiTheme="minorHAnsi" w:cstheme="minorHAnsi"/>
          <w:color w:val="222222"/>
        </w:rPr>
        <w:t xml:space="preserve">: </w:t>
      </w:r>
      <w:r w:rsidR="00221380" w:rsidRPr="00B567AB">
        <w:rPr>
          <w:rFonts w:asciiTheme="minorHAnsi" w:hAnsiTheme="minorHAnsi" w:cstheme="minorHAnsi"/>
          <w:color w:val="222222"/>
        </w:rPr>
        <w:t>Review</w:t>
      </w:r>
      <w:r w:rsidRPr="00B567AB">
        <w:rPr>
          <w:rFonts w:asciiTheme="minorHAnsi" w:hAnsiTheme="minorHAnsi" w:cstheme="minorHAnsi"/>
          <w:color w:val="222222"/>
        </w:rPr>
        <w:t xml:space="preserve"> of </w:t>
      </w:r>
      <w:r w:rsidR="00221380" w:rsidRPr="00B567AB">
        <w:rPr>
          <w:rFonts w:asciiTheme="minorHAnsi" w:hAnsiTheme="minorHAnsi" w:cstheme="minorHAnsi"/>
          <w:color w:val="222222"/>
        </w:rPr>
        <w:t>ordinances</w:t>
      </w:r>
    </w:p>
    <w:p w14:paraId="70431058" w14:textId="57D6F395" w:rsidR="00316831" w:rsidRPr="00B567AB" w:rsidRDefault="00316831" w:rsidP="00B567AB">
      <w:pPr>
        <w:pStyle w:val="NormalWeb"/>
        <w:shd w:val="clear" w:color="auto" w:fill="FFFFFF"/>
        <w:spacing w:before="0" w:beforeAutospacing="0" w:after="0" w:afterAutospacing="0"/>
        <w:ind w:left="945"/>
        <w:rPr>
          <w:rFonts w:asciiTheme="minorHAnsi" w:hAnsiTheme="minorHAnsi" w:cstheme="minorHAnsi"/>
          <w:color w:val="222222"/>
        </w:rPr>
      </w:pPr>
    </w:p>
    <w:p w14:paraId="1E7B8880" w14:textId="77777777" w:rsidR="00221380" w:rsidRDefault="00316831" w:rsidP="00B567AB">
      <w:pPr>
        <w:pStyle w:val="NormalWeb"/>
        <w:shd w:val="clear" w:color="auto" w:fill="FFFFFF"/>
        <w:spacing w:before="0" w:beforeAutospacing="0" w:after="0" w:afterAutospacing="0"/>
        <w:ind w:left="945"/>
        <w:rPr>
          <w:rFonts w:asciiTheme="minorHAnsi" w:hAnsiTheme="minorHAnsi" w:cstheme="minorHAnsi"/>
          <w:color w:val="222222"/>
        </w:rPr>
      </w:pPr>
      <w:r w:rsidRPr="00B567AB">
        <w:rPr>
          <w:rFonts w:asciiTheme="minorHAnsi" w:hAnsiTheme="minorHAnsi" w:cstheme="minorHAnsi"/>
          <w:color w:val="222222"/>
        </w:rPr>
        <w:t>Regular</w:t>
      </w:r>
      <w:r w:rsidR="00221380">
        <w:rPr>
          <w:rFonts w:asciiTheme="minorHAnsi" w:hAnsiTheme="minorHAnsi" w:cstheme="minorHAnsi"/>
          <w:color w:val="222222"/>
        </w:rPr>
        <w:t xml:space="preserve"> Meeting at 6PM:</w:t>
      </w:r>
    </w:p>
    <w:p w14:paraId="6C4B7F75" w14:textId="77A45DCD" w:rsidR="00316831" w:rsidRDefault="00316831" w:rsidP="00B567AB">
      <w:pPr>
        <w:pStyle w:val="NormalWeb"/>
        <w:shd w:val="clear" w:color="auto" w:fill="FFFFFF"/>
        <w:spacing w:before="0" w:beforeAutospacing="0" w:after="0" w:afterAutospacing="0"/>
        <w:ind w:left="945"/>
        <w:rPr>
          <w:rFonts w:asciiTheme="minorHAnsi" w:hAnsiTheme="minorHAnsi" w:cstheme="minorHAnsi"/>
          <w:color w:val="222222"/>
        </w:rPr>
      </w:pPr>
      <w:r w:rsidRPr="00B567AB">
        <w:rPr>
          <w:rFonts w:asciiTheme="minorHAnsi" w:hAnsiTheme="minorHAnsi" w:cstheme="minorHAnsi"/>
          <w:color w:val="222222"/>
        </w:rPr>
        <w:t xml:space="preserve">Land </w:t>
      </w:r>
      <w:r w:rsidR="00221380">
        <w:rPr>
          <w:rFonts w:asciiTheme="minorHAnsi" w:hAnsiTheme="minorHAnsi" w:cstheme="minorHAnsi"/>
          <w:color w:val="222222"/>
        </w:rPr>
        <w:t>Use Clearances</w:t>
      </w:r>
    </w:p>
    <w:p w14:paraId="77AF8BF0" w14:textId="0DC42EFA" w:rsidR="00221380" w:rsidRDefault="00221380" w:rsidP="00B567AB">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Update on Subdivision Paperwork/Process from the Town’s attorney (Podmore)</w:t>
      </w:r>
    </w:p>
    <w:p w14:paraId="2B5D0354" w14:textId="23D3E384" w:rsidR="00221380" w:rsidRPr="00B567AB" w:rsidRDefault="00221380" w:rsidP="00B567AB">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Subdivision Pre-Application Meeting (LaRue Kirkham)</w:t>
      </w:r>
    </w:p>
    <w:p w14:paraId="444B0FAD" w14:textId="3F2C0CC5" w:rsidR="00BC7C79" w:rsidRPr="00B567AB" w:rsidRDefault="00BC7C79" w:rsidP="00B567AB">
      <w:pPr>
        <w:pStyle w:val="NormalWeb"/>
        <w:shd w:val="clear" w:color="auto" w:fill="FFFFFF"/>
        <w:spacing w:before="0" w:beforeAutospacing="0" w:after="0" w:afterAutospacing="0"/>
        <w:ind w:left="945"/>
        <w:rPr>
          <w:rFonts w:asciiTheme="minorHAnsi" w:hAnsiTheme="minorHAnsi" w:cstheme="minorHAnsi"/>
          <w:color w:val="222222"/>
        </w:rPr>
      </w:pPr>
      <w:r w:rsidRPr="00B567AB">
        <w:rPr>
          <w:rFonts w:asciiTheme="minorHAnsi" w:hAnsiTheme="minorHAnsi" w:cstheme="minorHAnsi"/>
          <w:color w:val="222222"/>
        </w:rPr>
        <w:t xml:space="preserve">Update </w:t>
      </w:r>
      <w:r w:rsidR="00221380">
        <w:rPr>
          <w:rFonts w:asciiTheme="minorHAnsi" w:hAnsiTheme="minorHAnsi" w:cstheme="minorHAnsi"/>
          <w:color w:val="222222"/>
        </w:rPr>
        <w:t>on Work Session Accomplishments/Review of outstanding items from work Session</w:t>
      </w:r>
    </w:p>
    <w:p w14:paraId="0E8BF5B8" w14:textId="45520C08" w:rsidR="00316831" w:rsidRPr="00B567AB" w:rsidRDefault="00221380" w:rsidP="00B567AB">
      <w:pPr>
        <w:pStyle w:val="NormalWeb"/>
        <w:shd w:val="clear" w:color="auto" w:fill="FFFFFF"/>
        <w:spacing w:before="0" w:beforeAutospacing="0" w:after="0" w:afterAutospacing="0"/>
        <w:ind w:left="945"/>
        <w:rPr>
          <w:rFonts w:asciiTheme="minorHAnsi" w:hAnsiTheme="minorHAnsi" w:cstheme="minorHAnsi"/>
          <w:color w:val="222222"/>
        </w:rPr>
      </w:pPr>
      <w:r>
        <w:rPr>
          <w:rFonts w:asciiTheme="minorHAnsi" w:hAnsiTheme="minorHAnsi" w:cstheme="minorHAnsi"/>
          <w:color w:val="222222"/>
        </w:rPr>
        <w:t>Fall Plan/Year-End Goals</w:t>
      </w:r>
    </w:p>
    <w:p w14:paraId="64F8FBE0" w14:textId="77777777" w:rsidR="00221380" w:rsidRDefault="00221380" w:rsidP="00B567AB">
      <w:pPr>
        <w:pStyle w:val="NormalWeb"/>
        <w:shd w:val="clear" w:color="auto" w:fill="FFFFFF"/>
        <w:spacing w:before="0" w:beforeAutospacing="0" w:after="0" w:afterAutospacing="0"/>
        <w:rPr>
          <w:rFonts w:asciiTheme="minorHAnsi" w:hAnsiTheme="minorHAnsi" w:cstheme="minorHAnsi"/>
          <w:color w:val="222222"/>
        </w:rPr>
      </w:pPr>
    </w:p>
    <w:p w14:paraId="16859F18" w14:textId="700BB7E2" w:rsidR="000374F3" w:rsidRDefault="000374F3" w:rsidP="00622A1C">
      <w:pPr>
        <w:pStyle w:val="NormalWeb"/>
        <w:shd w:val="clear" w:color="auto" w:fill="FFFFFF"/>
        <w:spacing w:before="0" w:beforeAutospacing="0" w:after="0" w:afterAutospacing="0"/>
        <w:ind w:left="945"/>
        <w:rPr>
          <w:rFonts w:asciiTheme="minorHAnsi" w:hAnsiTheme="minorHAnsi" w:cstheme="minorHAnsi"/>
          <w:color w:val="222222"/>
        </w:rPr>
      </w:pPr>
      <w:r w:rsidRPr="00B567AB">
        <w:rPr>
          <w:rFonts w:asciiTheme="minorHAnsi" w:hAnsiTheme="minorHAnsi" w:cstheme="minorHAnsi"/>
          <w:color w:val="222222"/>
        </w:rPr>
        <w:t>Dobson made the motion</w:t>
      </w:r>
      <w:r w:rsidR="00221380">
        <w:rPr>
          <w:rFonts w:asciiTheme="minorHAnsi" w:hAnsiTheme="minorHAnsi" w:cstheme="minorHAnsi"/>
          <w:color w:val="222222"/>
        </w:rPr>
        <w:t xml:space="preserve"> to adjourn the meeting and</w:t>
      </w:r>
      <w:r w:rsidRPr="00B567AB">
        <w:rPr>
          <w:rFonts w:asciiTheme="minorHAnsi" w:hAnsiTheme="minorHAnsi" w:cstheme="minorHAnsi"/>
          <w:color w:val="222222"/>
        </w:rPr>
        <w:t xml:space="preserve"> Hadenfeldt seconded. </w:t>
      </w:r>
      <w:r w:rsidR="00221380">
        <w:rPr>
          <w:rFonts w:asciiTheme="minorHAnsi" w:hAnsiTheme="minorHAnsi" w:cstheme="minorHAnsi"/>
          <w:color w:val="222222"/>
        </w:rPr>
        <w:t xml:space="preserve">Egge – Aye, Podmore – Aye, Dobson – Aye, Hadenfeldt – Aye, Burak – Aye. </w:t>
      </w:r>
      <w:r w:rsidRPr="00B567AB">
        <w:rPr>
          <w:rFonts w:asciiTheme="minorHAnsi" w:hAnsiTheme="minorHAnsi" w:cstheme="minorHAnsi"/>
          <w:color w:val="222222"/>
        </w:rPr>
        <w:t>All in favor</w:t>
      </w:r>
      <w:r w:rsidR="00221380">
        <w:rPr>
          <w:rFonts w:asciiTheme="minorHAnsi" w:hAnsiTheme="minorHAnsi" w:cstheme="minorHAnsi"/>
          <w:color w:val="222222"/>
        </w:rPr>
        <w:t>, none opposed</w:t>
      </w:r>
      <w:r w:rsidRPr="00B567AB">
        <w:rPr>
          <w:rFonts w:asciiTheme="minorHAnsi" w:hAnsiTheme="minorHAnsi" w:cstheme="minorHAnsi"/>
          <w:color w:val="222222"/>
        </w:rPr>
        <w:t xml:space="preserve">. Meeting </w:t>
      </w:r>
      <w:r w:rsidR="00221380">
        <w:rPr>
          <w:rFonts w:asciiTheme="minorHAnsi" w:hAnsiTheme="minorHAnsi" w:cstheme="minorHAnsi"/>
          <w:color w:val="222222"/>
        </w:rPr>
        <w:t>adjourned</w:t>
      </w:r>
      <w:r w:rsidRPr="00B567AB">
        <w:rPr>
          <w:rFonts w:asciiTheme="minorHAnsi" w:hAnsiTheme="minorHAnsi" w:cstheme="minorHAnsi"/>
          <w:color w:val="222222"/>
        </w:rPr>
        <w:t xml:space="preserve"> at 7:05</w:t>
      </w:r>
      <w:r w:rsidR="00221380">
        <w:rPr>
          <w:rFonts w:asciiTheme="minorHAnsi" w:hAnsiTheme="minorHAnsi" w:cstheme="minorHAnsi"/>
          <w:color w:val="222222"/>
        </w:rPr>
        <w:t>PM</w:t>
      </w:r>
      <w:r w:rsidRPr="00B567AB">
        <w:rPr>
          <w:rFonts w:asciiTheme="minorHAnsi" w:hAnsiTheme="minorHAnsi" w:cstheme="minorHAnsi"/>
          <w:color w:val="222222"/>
        </w:rPr>
        <w:t xml:space="preserve">. </w:t>
      </w:r>
    </w:p>
    <w:p w14:paraId="45712DB3" w14:textId="77777777" w:rsidR="00CF1EDF" w:rsidRPr="00B567AB" w:rsidRDefault="00CF1EDF" w:rsidP="00B567AB">
      <w:pPr>
        <w:pStyle w:val="NormalWeb"/>
        <w:shd w:val="clear" w:color="auto" w:fill="FFFFFF"/>
        <w:spacing w:before="0" w:beforeAutospacing="0" w:after="0" w:afterAutospacing="0"/>
        <w:rPr>
          <w:rFonts w:asciiTheme="minorHAnsi" w:hAnsiTheme="minorHAnsi" w:cstheme="minorHAnsi"/>
          <w:color w:val="222222"/>
        </w:rPr>
      </w:pPr>
    </w:p>
    <w:sectPr w:rsidR="00CF1EDF" w:rsidRPr="00B56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5"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0"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1"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14"/>
  </w:num>
  <w:num w:numId="4">
    <w:abstractNumId w:val="4"/>
  </w:num>
  <w:num w:numId="5">
    <w:abstractNumId w:val="7"/>
  </w:num>
  <w:num w:numId="6">
    <w:abstractNumId w:val="3"/>
  </w:num>
  <w:num w:numId="7">
    <w:abstractNumId w:val="5"/>
  </w:num>
  <w:num w:numId="8">
    <w:abstractNumId w:val="12"/>
  </w:num>
  <w:num w:numId="9">
    <w:abstractNumId w:val="8"/>
  </w:num>
  <w:num w:numId="10">
    <w:abstractNumId w:val="1"/>
  </w:num>
  <w:num w:numId="11">
    <w:abstractNumId w:val="2"/>
  </w:num>
  <w:num w:numId="12">
    <w:abstractNumId w:val="6"/>
  </w:num>
  <w:num w:numId="13">
    <w:abstractNumId w:val="11"/>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135ED"/>
    <w:rsid w:val="000374F3"/>
    <w:rsid w:val="000422D0"/>
    <w:rsid w:val="00043713"/>
    <w:rsid w:val="00043984"/>
    <w:rsid w:val="000542D1"/>
    <w:rsid w:val="00056007"/>
    <w:rsid w:val="00056272"/>
    <w:rsid w:val="000771D5"/>
    <w:rsid w:val="00084AD6"/>
    <w:rsid w:val="00086DEF"/>
    <w:rsid w:val="00092DD2"/>
    <w:rsid w:val="000B2AC0"/>
    <w:rsid w:val="000C790B"/>
    <w:rsid w:val="0011240A"/>
    <w:rsid w:val="001174C1"/>
    <w:rsid w:val="0012070A"/>
    <w:rsid w:val="00127CD6"/>
    <w:rsid w:val="00132603"/>
    <w:rsid w:val="0014405C"/>
    <w:rsid w:val="00193975"/>
    <w:rsid w:val="001B1F57"/>
    <w:rsid w:val="001B42E8"/>
    <w:rsid w:val="001C1ACA"/>
    <w:rsid w:val="001D1AFC"/>
    <w:rsid w:val="001E0687"/>
    <w:rsid w:val="001F6123"/>
    <w:rsid w:val="00206359"/>
    <w:rsid w:val="00216DA1"/>
    <w:rsid w:val="00221380"/>
    <w:rsid w:val="00232011"/>
    <w:rsid w:val="002369EC"/>
    <w:rsid w:val="0024019A"/>
    <w:rsid w:val="0026543D"/>
    <w:rsid w:val="0028107E"/>
    <w:rsid w:val="002820B5"/>
    <w:rsid w:val="00286553"/>
    <w:rsid w:val="00296685"/>
    <w:rsid w:val="002A0F8E"/>
    <w:rsid w:val="002B66D2"/>
    <w:rsid w:val="002E2A5F"/>
    <w:rsid w:val="002F4FF3"/>
    <w:rsid w:val="002F62BA"/>
    <w:rsid w:val="00316831"/>
    <w:rsid w:val="00326AFA"/>
    <w:rsid w:val="00340EC7"/>
    <w:rsid w:val="00354745"/>
    <w:rsid w:val="00355C6C"/>
    <w:rsid w:val="00370C7C"/>
    <w:rsid w:val="00371883"/>
    <w:rsid w:val="00387D3F"/>
    <w:rsid w:val="003933A0"/>
    <w:rsid w:val="003C39EB"/>
    <w:rsid w:val="003D404C"/>
    <w:rsid w:val="003F71DA"/>
    <w:rsid w:val="00412989"/>
    <w:rsid w:val="00446030"/>
    <w:rsid w:val="00475C5B"/>
    <w:rsid w:val="004B2D28"/>
    <w:rsid w:val="004B52AF"/>
    <w:rsid w:val="004B7897"/>
    <w:rsid w:val="004E1808"/>
    <w:rsid w:val="0051072E"/>
    <w:rsid w:val="00521A34"/>
    <w:rsid w:val="00553CF3"/>
    <w:rsid w:val="00562576"/>
    <w:rsid w:val="005711ED"/>
    <w:rsid w:val="00590539"/>
    <w:rsid w:val="0059339D"/>
    <w:rsid w:val="005A2E5C"/>
    <w:rsid w:val="005B540F"/>
    <w:rsid w:val="005D32A0"/>
    <w:rsid w:val="005D4C7D"/>
    <w:rsid w:val="005F40BF"/>
    <w:rsid w:val="005F5004"/>
    <w:rsid w:val="005F5255"/>
    <w:rsid w:val="00602CB4"/>
    <w:rsid w:val="00606B23"/>
    <w:rsid w:val="00621152"/>
    <w:rsid w:val="00622A1C"/>
    <w:rsid w:val="006245F6"/>
    <w:rsid w:val="00625C58"/>
    <w:rsid w:val="006412A4"/>
    <w:rsid w:val="00643760"/>
    <w:rsid w:val="006508FC"/>
    <w:rsid w:val="00657D2B"/>
    <w:rsid w:val="00665795"/>
    <w:rsid w:val="00670622"/>
    <w:rsid w:val="00674CF2"/>
    <w:rsid w:val="00675E2D"/>
    <w:rsid w:val="006B7E14"/>
    <w:rsid w:val="006D3AF4"/>
    <w:rsid w:val="00741274"/>
    <w:rsid w:val="007420EF"/>
    <w:rsid w:val="0074410B"/>
    <w:rsid w:val="00756178"/>
    <w:rsid w:val="00764CA7"/>
    <w:rsid w:val="007735B2"/>
    <w:rsid w:val="0077524F"/>
    <w:rsid w:val="00780D2E"/>
    <w:rsid w:val="00793C82"/>
    <w:rsid w:val="007A4D36"/>
    <w:rsid w:val="007A6C43"/>
    <w:rsid w:val="007C54EA"/>
    <w:rsid w:val="007E6776"/>
    <w:rsid w:val="007F4B25"/>
    <w:rsid w:val="00812094"/>
    <w:rsid w:val="00820C86"/>
    <w:rsid w:val="00844D2C"/>
    <w:rsid w:val="0085797C"/>
    <w:rsid w:val="008814B3"/>
    <w:rsid w:val="00882AED"/>
    <w:rsid w:val="00883CEE"/>
    <w:rsid w:val="008A176B"/>
    <w:rsid w:val="008A37D6"/>
    <w:rsid w:val="008A4FC2"/>
    <w:rsid w:val="008A79CC"/>
    <w:rsid w:val="008B6FA2"/>
    <w:rsid w:val="008C215C"/>
    <w:rsid w:val="008C2E65"/>
    <w:rsid w:val="008C2F1C"/>
    <w:rsid w:val="008D15CB"/>
    <w:rsid w:val="008D549B"/>
    <w:rsid w:val="008F0968"/>
    <w:rsid w:val="00920119"/>
    <w:rsid w:val="00951813"/>
    <w:rsid w:val="00952487"/>
    <w:rsid w:val="00996D52"/>
    <w:rsid w:val="009A2D6D"/>
    <w:rsid w:val="009C7374"/>
    <w:rsid w:val="009D2D61"/>
    <w:rsid w:val="009D5CEC"/>
    <w:rsid w:val="009E1FEC"/>
    <w:rsid w:val="00A16561"/>
    <w:rsid w:val="00A17C59"/>
    <w:rsid w:val="00A409D8"/>
    <w:rsid w:val="00A50420"/>
    <w:rsid w:val="00A76676"/>
    <w:rsid w:val="00A860CF"/>
    <w:rsid w:val="00A927EF"/>
    <w:rsid w:val="00AC2EE4"/>
    <w:rsid w:val="00AD31D0"/>
    <w:rsid w:val="00AF645F"/>
    <w:rsid w:val="00B34B0C"/>
    <w:rsid w:val="00B43042"/>
    <w:rsid w:val="00B567AB"/>
    <w:rsid w:val="00B64A11"/>
    <w:rsid w:val="00B83798"/>
    <w:rsid w:val="00B83EB9"/>
    <w:rsid w:val="00B8616B"/>
    <w:rsid w:val="00B92F35"/>
    <w:rsid w:val="00BA634D"/>
    <w:rsid w:val="00BC1237"/>
    <w:rsid w:val="00BC252C"/>
    <w:rsid w:val="00BC7236"/>
    <w:rsid w:val="00BC7C79"/>
    <w:rsid w:val="00BE61A3"/>
    <w:rsid w:val="00BF10AC"/>
    <w:rsid w:val="00BF15DF"/>
    <w:rsid w:val="00C111EA"/>
    <w:rsid w:val="00C1361C"/>
    <w:rsid w:val="00C323A7"/>
    <w:rsid w:val="00C35349"/>
    <w:rsid w:val="00C475C6"/>
    <w:rsid w:val="00C70822"/>
    <w:rsid w:val="00C8432B"/>
    <w:rsid w:val="00C87CB6"/>
    <w:rsid w:val="00C9488D"/>
    <w:rsid w:val="00CA1E13"/>
    <w:rsid w:val="00CB2AC8"/>
    <w:rsid w:val="00CB6C27"/>
    <w:rsid w:val="00CE4856"/>
    <w:rsid w:val="00CF1EDF"/>
    <w:rsid w:val="00CF249C"/>
    <w:rsid w:val="00CF579B"/>
    <w:rsid w:val="00CF77EA"/>
    <w:rsid w:val="00D010FB"/>
    <w:rsid w:val="00D01CD3"/>
    <w:rsid w:val="00D030C2"/>
    <w:rsid w:val="00D10FC1"/>
    <w:rsid w:val="00D116E1"/>
    <w:rsid w:val="00D12B58"/>
    <w:rsid w:val="00D254EF"/>
    <w:rsid w:val="00D46E23"/>
    <w:rsid w:val="00D72C4E"/>
    <w:rsid w:val="00D82634"/>
    <w:rsid w:val="00D917F3"/>
    <w:rsid w:val="00DB1083"/>
    <w:rsid w:val="00DB4083"/>
    <w:rsid w:val="00DB6596"/>
    <w:rsid w:val="00DD0942"/>
    <w:rsid w:val="00DD5609"/>
    <w:rsid w:val="00DF6D5A"/>
    <w:rsid w:val="00E36462"/>
    <w:rsid w:val="00E50ADF"/>
    <w:rsid w:val="00E81DF1"/>
    <w:rsid w:val="00E91D7F"/>
    <w:rsid w:val="00E95C60"/>
    <w:rsid w:val="00EB2045"/>
    <w:rsid w:val="00EB4B4E"/>
    <w:rsid w:val="00EC1EBA"/>
    <w:rsid w:val="00EF4CB4"/>
    <w:rsid w:val="00F15A49"/>
    <w:rsid w:val="00F22F75"/>
    <w:rsid w:val="00F24111"/>
    <w:rsid w:val="00F35303"/>
    <w:rsid w:val="00F508A6"/>
    <w:rsid w:val="00F6406B"/>
    <w:rsid w:val="00F64207"/>
    <w:rsid w:val="00F64798"/>
    <w:rsid w:val="00F72289"/>
    <w:rsid w:val="00F75B97"/>
    <w:rsid w:val="00FA4C67"/>
    <w:rsid w:val="00FB4297"/>
    <w:rsid w:val="00FC3664"/>
    <w:rsid w:val="00FC56DC"/>
    <w:rsid w:val="00FD2A9B"/>
    <w:rsid w:val="00FD3B7C"/>
    <w:rsid w:val="00FE194E"/>
    <w:rsid w:val="00FF12EF"/>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townofbluff.org" TargetMode="External"/><Relationship Id="rId5" Type="http://schemas.openxmlformats.org/officeDocument/2006/relationships/hyperlink" Target="mailto:planningzoning@townofbluf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4</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83</cp:revision>
  <dcterms:created xsi:type="dcterms:W3CDTF">2021-08-18T23:24:00Z</dcterms:created>
  <dcterms:modified xsi:type="dcterms:W3CDTF">2021-08-20T13:35:00Z</dcterms:modified>
</cp:coreProperties>
</file>