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27CA" w14:textId="7833FA5D" w:rsidR="0013294A" w:rsidRPr="00EB05F5" w:rsidRDefault="006F1C0D" w:rsidP="00CC358C">
      <w:pPr>
        <w:spacing w:after="0" w:line="240" w:lineRule="auto"/>
        <w:rPr>
          <w:rFonts w:ascii="Times New Roman" w:hAnsi="Times New Roman" w:cs="Times New Roman"/>
          <w:b/>
          <w:bCs/>
          <w:sz w:val="36"/>
          <w:szCs w:val="36"/>
        </w:rPr>
      </w:pPr>
      <w:r w:rsidRPr="00EB05F5">
        <w:rPr>
          <w:rFonts w:ascii="Times New Roman" w:hAnsi="Times New Roman" w:cs="Times New Roman"/>
          <w:b/>
          <w:bCs/>
          <w:sz w:val="36"/>
          <w:szCs w:val="36"/>
        </w:rPr>
        <w:t xml:space="preserve">Cell </w:t>
      </w:r>
      <w:r w:rsidR="00EB05F5" w:rsidRPr="00EB05F5">
        <w:rPr>
          <w:rFonts w:ascii="Times New Roman" w:hAnsi="Times New Roman" w:cs="Times New Roman"/>
          <w:b/>
          <w:bCs/>
          <w:sz w:val="36"/>
          <w:szCs w:val="36"/>
        </w:rPr>
        <w:t>P</w:t>
      </w:r>
      <w:r w:rsidRPr="00EB05F5">
        <w:rPr>
          <w:rFonts w:ascii="Times New Roman" w:hAnsi="Times New Roman" w:cs="Times New Roman"/>
          <w:b/>
          <w:bCs/>
          <w:sz w:val="36"/>
          <w:szCs w:val="36"/>
        </w:rPr>
        <w:t xml:space="preserve">hone </w:t>
      </w:r>
      <w:r w:rsidR="00EB05F5" w:rsidRPr="00EB05F5">
        <w:rPr>
          <w:rFonts w:ascii="Times New Roman" w:hAnsi="Times New Roman" w:cs="Times New Roman"/>
          <w:b/>
          <w:bCs/>
          <w:sz w:val="36"/>
          <w:szCs w:val="36"/>
        </w:rPr>
        <w:t>U</w:t>
      </w:r>
      <w:r w:rsidRPr="00EB05F5">
        <w:rPr>
          <w:rFonts w:ascii="Times New Roman" w:hAnsi="Times New Roman" w:cs="Times New Roman"/>
          <w:b/>
          <w:bCs/>
          <w:sz w:val="36"/>
          <w:szCs w:val="36"/>
        </w:rPr>
        <w:t xml:space="preserve">se and </w:t>
      </w:r>
      <w:r w:rsidR="00EB05F5" w:rsidRPr="00EB05F5">
        <w:rPr>
          <w:rFonts w:ascii="Times New Roman" w:hAnsi="Times New Roman" w:cs="Times New Roman"/>
          <w:b/>
          <w:bCs/>
          <w:sz w:val="36"/>
          <w:szCs w:val="36"/>
        </w:rPr>
        <w:t>A</w:t>
      </w:r>
      <w:r w:rsidRPr="00EB05F5">
        <w:rPr>
          <w:rFonts w:ascii="Times New Roman" w:hAnsi="Times New Roman" w:cs="Times New Roman"/>
          <w:b/>
          <w:bCs/>
          <w:sz w:val="36"/>
          <w:szCs w:val="36"/>
        </w:rPr>
        <w:t xml:space="preserve">ccountability </w:t>
      </w:r>
      <w:r w:rsidR="00EB05F5" w:rsidRPr="00EB05F5">
        <w:rPr>
          <w:rFonts w:ascii="Times New Roman" w:hAnsi="Times New Roman" w:cs="Times New Roman"/>
          <w:b/>
          <w:bCs/>
          <w:sz w:val="36"/>
          <w:szCs w:val="36"/>
        </w:rPr>
        <w:t>P</w:t>
      </w:r>
      <w:r w:rsidRPr="00EB05F5">
        <w:rPr>
          <w:rFonts w:ascii="Times New Roman" w:hAnsi="Times New Roman" w:cs="Times New Roman"/>
          <w:b/>
          <w:bCs/>
          <w:sz w:val="36"/>
          <w:szCs w:val="36"/>
        </w:rPr>
        <w:t>olicy</w:t>
      </w:r>
    </w:p>
    <w:p w14:paraId="66A4FA39" w14:textId="6220509F" w:rsidR="006F1C0D" w:rsidRDefault="006F1C0D" w:rsidP="00CC358C">
      <w:pPr>
        <w:spacing w:after="0" w:line="240" w:lineRule="auto"/>
        <w:rPr>
          <w:rFonts w:ascii="Times New Roman" w:hAnsi="Times New Roman" w:cs="Times New Roman"/>
          <w:sz w:val="24"/>
          <w:szCs w:val="24"/>
        </w:rPr>
      </w:pPr>
    </w:p>
    <w:p w14:paraId="3CCCA190" w14:textId="60ED227D" w:rsidR="006F1C0D" w:rsidRDefault="006F1C0D" w:rsidP="00EB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Toquerville City cell phone use and accountability policy outlines the policy for cell phones and other cellular device acquisition and use at Toquerville City. This policy allows </w:t>
      </w:r>
      <w:r w:rsidR="00EB05F5">
        <w:rPr>
          <w:rFonts w:ascii="Times New Roman" w:hAnsi="Times New Roman" w:cs="Times New Roman"/>
          <w:sz w:val="24"/>
          <w:szCs w:val="24"/>
        </w:rPr>
        <w:t>the City</w:t>
      </w:r>
      <w:r>
        <w:rPr>
          <w:rFonts w:ascii="Times New Roman" w:hAnsi="Times New Roman" w:cs="Times New Roman"/>
          <w:sz w:val="24"/>
          <w:szCs w:val="24"/>
        </w:rPr>
        <w:t xml:space="preserve"> to either reimburse employees for City related business use of employee</w:t>
      </w:r>
      <w:r w:rsidR="00C55A66">
        <w:rPr>
          <w:rFonts w:ascii="Times New Roman" w:hAnsi="Times New Roman" w:cs="Times New Roman"/>
          <w:sz w:val="24"/>
          <w:szCs w:val="24"/>
        </w:rPr>
        <w:t>-</w:t>
      </w:r>
      <w:r>
        <w:rPr>
          <w:rFonts w:ascii="Times New Roman" w:hAnsi="Times New Roman" w:cs="Times New Roman"/>
          <w:sz w:val="24"/>
          <w:szCs w:val="24"/>
        </w:rPr>
        <w:t xml:space="preserve">owned cell phones or allow employees to participate in the City’s cellular device plan. </w:t>
      </w:r>
    </w:p>
    <w:p w14:paraId="16F59F1B" w14:textId="67E580A2" w:rsidR="006F1C0D" w:rsidRDefault="006F1C0D" w:rsidP="00CC358C">
      <w:pPr>
        <w:spacing w:after="0" w:line="240" w:lineRule="auto"/>
        <w:rPr>
          <w:rFonts w:ascii="Times New Roman" w:hAnsi="Times New Roman" w:cs="Times New Roman"/>
          <w:sz w:val="24"/>
          <w:szCs w:val="24"/>
        </w:rPr>
      </w:pPr>
    </w:p>
    <w:p w14:paraId="6A84BF09" w14:textId="1F7EBC7C" w:rsidR="006F1C0D" w:rsidRPr="00EB05F5" w:rsidRDefault="006F1C0D" w:rsidP="00CC358C">
      <w:pPr>
        <w:spacing w:after="0" w:line="240" w:lineRule="auto"/>
        <w:rPr>
          <w:rFonts w:ascii="Times New Roman" w:hAnsi="Times New Roman" w:cs="Times New Roman"/>
          <w:b/>
          <w:bCs/>
          <w:sz w:val="24"/>
          <w:szCs w:val="24"/>
        </w:rPr>
      </w:pPr>
      <w:r w:rsidRPr="00EB05F5">
        <w:rPr>
          <w:rFonts w:ascii="Times New Roman" w:hAnsi="Times New Roman" w:cs="Times New Roman"/>
          <w:b/>
          <w:bCs/>
          <w:sz w:val="24"/>
          <w:szCs w:val="24"/>
        </w:rPr>
        <w:t>Options</w:t>
      </w:r>
      <w:r w:rsidR="00303FFF" w:rsidRPr="00EB05F5">
        <w:rPr>
          <w:rFonts w:ascii="Times New Roman" w:hAnsi="Times New Roman" w:cs="Times New Roman"/>
          <w:b/>
          <w:bCs/>
          <w:sz w:val="24"/>
          <w:szCs w:val="24"/>
        </w:rPr>
        <w:t xml:space="preserve"> </w:t>
      </w:r>
      <w:r w:rsidR="00EB05F5">
        <w:rPr>
          <w:rFonts w:ascii="Times New Roman" w:hAnsi="Times New Roman" w:cs="Times New Roman"/>
          <w:b/>
          <w:bCs/>
          <w:sz w:val="24"/>
          <w:szCs w:val="24"/>
        </w:rPr>
        <w:t>A</w:t>
      </w:r>
      <w:r w:rsidR="00303FFF" w:rsidRPr="00EB05F5">
        <w:rPr>
          <w:rFonts w:ascii="Times New Roman" w:hAnsi="Times New Roman" w:cs="Times New Roman"/>
          <w:b/>
          <w:bCs/>
          <w:sz w:val="24"/>
          <w:szCs w:val="24"/>
        </w:rPr>
        <w:t>vailable</w:t>
      </w:r>
      <w:r w:rsidRPr="00EB05F5">
        <w:rPr>
          <w:rFonts w:ascii="Times New Roman" w:hAnsi="Times New Roman" w:cs="Times New Roman"/>
          <w:b/>
          <w:bCs/>
          <w:sz w:val="24"/>
          <w:szCs w:val="24"/>
        </w:rPr>
        <w:t>:</w:t>
      </w:r>
    </w:p>
    <w:p w14:paraId="150A10B7" w14:textId="605B1F72" w:rsidR="006F1C0D" w:rsidRDefault="00356938" w:rsidP="00120A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Reimbursement</w:t>
      </w:r>
      <w:r w:rsidR="0033049B">
        <w:rPr>
          <w:rFonts w:ascii="Times New Roman" w:hAnsi="Times New Roman" w:cs="Times New Roman"/>
          <w:sz w:val="24"/>
          <w:szCs w:val="24"/>
        </w:rPr>
        <w:t xml:space="preserve"> 1</w:t>
      </w:r>
      <w:r>
        <w:rPr>
          <w:rFonts w:ascii="Times New Roman" w:hAnsi="Times New Roman" w:cs="Times New Roman"/>
          <w:sz w:val="24"/>
          <w:szCs w:val="24"/>
        </w:rPr>
        <w:t xml:space="preserve">: </w:t>
      </w:r>
      <w:r w:rsidR="006F1C0D">
        <w:rPr>
          <w:rFonts w:ascii="Times New Roman" w:hAnsi="Times New Roman" w:cs="Times New Roman"/>
          <w:sz w:val="24"/>
          <w:szCs w:val="24"/>
        </w:rPr>
        <w:t xml:space="preserve">Minimal use of cell phone for work related communications, after hours or while away from a desk during working hours. Does not require the issuance of a city-owned cell phone. Employee will be reimbursed at $10 per month. </w:t>
      </w:r>
    </w:p>
    <w:p w14:paraId="730CD621" w14:textId="76E9E1BF" w:rsidR="00845BD7" w:rsidRDefault="00845BD7" w:rsidP="00120A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Reimbursement</w:t>
      </w:r>
      <w:r w:rsidR="0033049B">
        <w:rPr>
          <w:rFonts w:ascii="Times New Roman" w:hAnsi="Times New Roman" w:cs="Times New Roman"/>
          <w:sz w:val="24"/>
          <w:szCs w:val="24"/>
        </w:rPr>
        <w:t xml:space="preserve"> 2</w:t>
      </w:r>
      <w:r>
        <w:rPr>
          <w:rFonts w:ascii="Times New Roman" w:hAnsi="Times New Roman" w:cs="Times New Roman"/>
          <w:sz w:val="24"/>
          <w:szCs w:val="24"/>
        </w:rPr>
        <w:t xml:space="preserve">: Extensive use of cell phone for work related communications, after hours or while away from a desk during working hours. Does not require the issuance of a city-owned cell phone. Employee will be reimbursed at $25 per month. </w:t>
      </w:r>
    </w:p>
    <w:p w14:paraId="6F3A47A2" w14:textId="10BCFE5D" w:rsidR="006F1C0D" w:rsidRDefault="00356938" w:rsidP="00120A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City-owned: </w:t>
      </w:r>
      <w:r w:rsidR="006F1C0D">
        <w:rPr>
          <w:rFonts w:ascii="Times New Roman" w:hAnsi="Times New Roman" w:cs="Times New Roman"/>
          <w:sz w:val="24"/>
          <w:szCs w:val="24"/>
        </w:rPr>
        <w:t xml:space="preserve">The employee is required to carry a cell phone for his/her official duties and is available during working hours and after hours. </w:t>
      </w:r>
      <w:r w:rsidR="00C55A66">
        <w:rPr>
          <w:rFonts w:ascii="Times New Roman" w:hAnsi="Times New Roman" w:cs="Times New Roman"/>
          <w:sz w:val="24"/>
          <w:szCs w:val="24"/>
        </w:rPr>
        <w:t xml:space="preserve">Employee will be issued a city-owned cell phone that is on the City’s current cellular provider plan and paid for by the City. </w:t>
      </w:r>
    </w:p>
    <w:p w14:paraId="577A21B1" w14:textId="036B5979" w:rsidR="00C55A66" w:rsidRDefault="00C55A66" w:rsidP="00120A3B">
      <w:pPr>
        <w:spacing w:after="0" w:line="240" w:lineRule="auto"/>
        <w:jc w:val="both"/>
        <w:rPr>
          <w:rFonts w:ascii="Times New Roman" w:hAnsi="Times New Roman" w:cs="Times New Roman"/>
          <w:sz w:val="24"/>
          <w:szCs w:val="24"/>
        </w:rPr>
      </w:pPr>
    </w:p>
    <w:p w14:paraId="48542616" w14:textId="2E945F3D" w:rsidR="00C55A66" w:rsidRDefault="002A770B" w:rsidP="00120A3B">
      <w:pPr>
        <w:spacing w:after="0" w:line="240" w:lineRule="auto"/>
        <w:jc w:val="both"/>
        <w:rPr>
          <w:rFonts w:ascii="Times New Roman" w:hAnsi="Times New Roman" w:cs="Times New Roman"/>
          <w:b/>
          <w:bCs/>
          <w:sz w:val="24"/>
          <w:szCs w:val="24"/>
        </w:rPr>
      </w:pPr>
      <w:r w:rsidRPr="00EB05F5">
        <w:rPr>
          <w:rFonts w:ascii="Times New Roman" w:hAnsi="Times New Roman" w:cs="Times New Roman"/>
          <w:b/>
          <w:bCs/>
          <w:sz w:val="24"/>
          <w:szCs w:val="24"/>
        </w:rPr>
        <w:t xml:space="preserve">Cell </w:t>
      </w:r>
      <w:r w:rsidR="00EB05F5">
        <w:rPr>
          <w:rFonts w:ascii="Times New Roman" w:hAnsi="Times New Roman" w:cs="Times New Roman"/>
          <w:b/>
          <w:bCs/>
          <w:sz w:val="24"/>
          <w:szCs w:val="24"/>
        </w:rPr>
        <w:t>P</w:t>
      </w:r>
      <w:r w:rsidRPr="00EB05F5">
        <w:rPr>
          <w:rFonts w:ascii="Times New Roman" w:hAnsi="Times New Roman" w:cs="Times New Roman"/>
          <w:b/>
          <w:bCs/>
          <w:sz w:val="24"/>
          <w:szCs w:val="24"/>
        </w:rPr>
        <w:t xml:space="preserve">hone </w:t>
      </w:r>
      <w:r w:rsidR="00EB05F5">
        <w:rPr>
          <w:rFonts w:ascii="Times New Roman" w:hAnsi="Times New Roman" w:cs="Times New Roman"/>
          <w:b/>
          <w:bCs/>
          <w:sz w:val="24"/>
          <w:szCs w:val="24"/>
        </w:rPr>
        <w:t>R</w:t>
      </w:r>
      <w:r w:rsidRPr="00EB05F5">
        <w:rPr>
          <w:rFonts w:ascii="Times New Roman" w:hAnsi="Times New Roman" w:cs="Times New Roman"/>
          <w:b/>
          <w:bCs/>
          <w:sz w:val="24"/>
          <w:szCs w:val="24"/>
        </w:rPr>
        <w:t xml:space="preserve">eimbursement: </w:t>
      </w:r>
    </w:p>
    <w:p w14:paraId="1AE7E06B" w14:textId="6007E11A" w:rsidR="002A770B" w:rsidRPr="00303FFF" w:rsidRDefault="002A770B" w:rsidP="00120A3B">
      <w:pPr>
        <w:pStyle w:val="ListParagraph"/>
        <w:numPr>
          <w:ilvl w:val="0"/>
          <w:numId w:val="3"/>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t>The purchase and maintenance of personal cell phone equipment</w:t>
      </w:r>
      <w:r w:rsidR="00356938" w:rsidRPr="00303FFF">
        <w:rPr>
          <w:rFonts w:ascii="Times New Roman" w:hAnsi="Times New Roman" w:cs="Times New Roman"/>
          <w:sz w:val="24"/>
          <w:szCs w:val="24"/>
        </w:rPr>
        <w:t xml:space="preserve">, </w:t>
      </w:r>
      <w:r w:rsidRPr="00303FFF">
        <w:rPr>
          <w:rFonts w:ascii="Times New Roman" w:hAnsi="Times New Roman" w:cs="Times New Roman"/>
          <w:sz w:val="24"/>
          <w:szCs w:val="24"/>
        </w:rPr>
        <w:t>accessories</w:t>
      </w:r>
      <w:r w:rsidR="00356938" w:rsidRPr="00303FFF">
        <w:rPr>
          <w:rFonts w:ascii="Times New Roman" w:hAnsi="Times New Roman" w:cs="Times New Roman"/>
          <w:sz w:val="24"/>
          <w:szCs w:val="24"/>
        </w:rPr>
        <w:t>, and cellular service</w:t>
      </w:r>
      <w:r w:rsidRPr="00303FFF">
        <w:rPr>
          <w:rFonts w:ascii="Times New Roman" w:hAnsi="Times New Roman" w:cs="Times New Roman"/>
          <w:sz w:val="24"/>
          <w:szCs w:val="24"/>
        </w:rPr>
        <w:t xml:space="preserve"> are the sole responsibility of the employee. </w:t>
      </w:r>
    </w:p>
    <w:p w14:paraId="5F6F57A7" w14:textId="22A29440" w:rsidR="002A770B" w:rsidRPr="00303FFF" w:rsidRDefault="002A770B" w:rsidP="00120A3B">
      <w:pPr>
        <w:pStyle w:val="ListParagraph"/>
        <w:numPr>
          <w:ilvl w:val="0"/>
          <w:numId w:val="3"/>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t>The City will not be responsible for personal cell phones that get damaged, lost</w:t>
      </w:r>
      <w:r w:rsidR="00356938" w:rsidRPr="00303FFF">
        <w:rPr>
          <w:rFonts w:ascii="Times New Roman" w:hAnsi="Times New Roman" w:cs="Times New Roman"/>
          <w:sz w:val="24"/>
          <w:szCs w:val="24"/>
        </w:rPr>
        <w:t>,</w:t>
      </w:r>
      <w:r w:rsidRPr="00303FFF">
        <w:rPr>
          <w:rFonts w:ascii="Times New Roman" w:hAnsi="Times New Roman" w:cs="Times New Roman"/>
          <w:sz w:val="24"/>
          <w:szCs w:val="24"/>
        </w:rPr>
        <w:t xml:space="preserve"> or stolen even if the event occurs while on City time and are not reimbursable expenses.</w:t>
      </w:r>
    </w:p>
    <w:p w14:paraId="42B877A8" w14:textId="577C7ABF" w:rsidR="002A770B" w:rsidRPr="00303FFF" w:rsidRDefault="002A770B" w:rsidP="00120A3B">
      <w:pPr>
        <w:pStyle w:val="ListParagraph"/>
        <w:numPr>
          <w:ilvl w:val="0"/>
          <w:numId w:val="3"/>
        </w:numPr>
        <w:spacing w:after="0" w:line="240" w:lineRule="auto"/>
        <w:ind w:left="720"/>
        <w:jc w:val="both"/>
        <w:rPr>
          <w:rFonts w:ascii="Times New Roman" w:hAnsi="Times New Roman" w:cs="Times New Roman"/>
          <w:sz w:val="24"/>
          <w:szCs w:val="24"/>
        </w:rPr>
      </w:pPr>
      <w:bookmarkStart w:id="0" w:name="_Hlk77246213"/>
      <w:r w:rsidRPr="00303FFF">
        <w:rPr>
          <w:rFonts w:ascii="Times New Roman" w:hAnsi="Times New Roman" w:cs="Times New Roman"/>
          <w:sz w:val="24"/>
          <w:szCs w:val="24"/>
        </w:rPr>
        <w:t xml:space="preserve">The City may choose to </w:t>
      </w:r>
      <w:r w:rsidRPr="00385769">
        <w:rPr>
          <w:rFonts w:ascii="Times New Roman" w:hAnsi="Times New Roman" w:cs="Times New Roman"/>
          <w:sz w:val="24"/>
          <w:szCs w:val="24"/>
        </w:rPr>
        <w:t>process the employee reimbursement as a check or in conjunction with the employee’s direct deposit.</w:t>
      </w:r>
      <w:bookmarkEnd w:id="0"/>
      <w:r w:rsidRPr="00303FFF">
        <w:rPr>
          <w:rFonts w:ascii="Times New Roman" w:hAnsi="Times New Roman" w:cs="Times New Roman"/>
          <w:sz w:val="24"/>
          <w:szCs w:val="24"/>
        </w:rPr>
        <w:t xml:space="preserve"> </w:t>
      </w:r>
    </w:p>
    <w:p w14:paraId="5DD2A905" w14:textId="6F184FE5" w:rsidR="002A770B" w:rsidRPr="00303FFF" w:rsidRDefault="002A770B" w:rsidP="00120A3B">
      <w:pPr>
        <w:pStyle w:val="ListParagraph"/>
        <w:numPr>
          <w:ilvl w:val="0"/>
          <w:numId w:val="3"/>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t>Employees must comply with all applicable laws and Toquerville City policies regarding cell phones/devices including but not limited to the use of cell phones or devices while driving.</w:t>
      </w:r>
    </w:p>
    <w:p w14:paraId="3F352186" w14:textId="12BE0931" w:rsidR="002A770B" w:rsidRPr="00303FFF" w:rsidRDefault="002A770B" w:rsidP="00120A3B">
      <w:pPr>
        <w:pStyle w:val="ListParagraph"/>
        <w:numPr>
          <w:ilvl w:val="0"/>
          <w:numId w:val="3"/>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t xml:space="preserve">All devices under this policy may be subject to the Government Records Access Management Act (GRAMA) and/or legal/judicial actions. Any device that is used to conduct city business may contain a record that is subject to GRAMA. </w:t>
      </w:r>
    </w:p>
    <w:p w14:paraId="1F73602A" w14:textId="283CEA0D" w:rsidR="002A770B" w:rsidRDefault="002A770B" w:rsidP="00120A3B">
      <w:pPr>
        <w:spacing w:after="0" w:line="240" w:lineRule="auto"/>
        <w:jc w:val="both"/>
        <w:rPr>
          <w:rFonts w:ascii="Times New Roman" w:hAnsi="Times New Roman" w:cs="Times New Roman"/>
          <w:sz w:val="24"/>
          <w:szCs w:val="24"/>
        </w:rPr>
      </w:pPr>
    </w:p>
    <w:p w14:paraId="43EBB071" w14:textId="42E41AA7" w:rsidR="002A770B" w:rsidRDefault="002A770B" w:rsidP="00120A3B">
      <w:pPr>
        <w:spacing w:after="0" w:line="240" w:lineRule="auto"/>
        <w:jc w:val="both"/>
        <w:rPr>
          <w:rFonts w:ascii="Times New Roman" w:hAnsi="Times New Roman" w:cs="Times New Roman"/>
          <w:b/>
          <w:bCs/>
          <w:sz w:val="24"/>
          <w:szCs w:val="24"/>
        </w:rPr>
      </w:pPr>
      <w:r w:rsidRPr="00EB05F5">
        <w:rPr>
          <w:rFonts w:ascii="Times New Roman" w:hAnsi="Times New Roman" w:cs="Times New Roman"/>
          <w:b/>
          <w:bCs/>
          <w:sz w:val="24"/>
          <w:szCs w:val="24"/>
        </w:rPr>
        <w:t>City-</w:t>
      </w:r>
      <w:r w:rsidR="00EB05F5">
        <w:rPr>
          <w:rFonts w:ascii="Times New Roman" w:hAnsi="Times New Roman" w:cs="Times New Roman"/>
          <w:b/>
          <w:bCs/>
          <w:sz w:val="24"/>
          <w:szCs w:val="24"/>
        </w:rPr>
        <w:t>O</w:t>
      </w:r>
      <w:r w:rsidRPr="00EB05F5">
        <w:rPr>
          <w:rFonts w:ascii="Times New Roman" w:hAnsi="Times New Roman" w:cs="Times New Roman"/>
          <w:b/>
          <w:bCs/>
          <w:sz w:val="24"/>
          <w:szCs w:val="24"/>
        </w:rPr>
        <w:t xml:space="preserve">wned </w:t>
      </w:r>
      <w:r w:rsidR="00EB05F5">
        <w:rPr>
          <w:rFonts w:ascii="Times New Roman" w:hAnsi="Times New Roman" w:cs="Times New Roman"/>
          <w:b/>
          <w:bCs/>
          <w:sz w:val="24"/>
          <w:szCs w:val="24"/>
        </w:rPr>
        <w:t>C</w:t>
      </w:r>
      <w:r w:rsidRPr="00EB05F5">
        <w:rPr>
          <w:rFonts w:ascii="Times New Roman" w:hAnsi="Times New Roman" w:cs="Times New Roman"/>
          <w:b/>
          <w:bCs/>
          <w:sz w:val="24"/>
          <w:szCs w:val="24"/>
        </w:rPr>
        <w:t xml:space="preserve">ell </w:t>
      </w:r>
      <w:r w:rsidR="00EB05F5">
        <w:rPr>
          <w:rFonts w:ascii="Times New Roman" w:hAnsi="Times New Roman" w:cs="Times New Roman"/>
          <w:b/>
          <w:bCs/>
          <w:sz w:val="24"/>
          <w:szCs w:val="24"/>
        </w:rPr>
        <w:t>P</w:t>
      </w:r>
      <w:r w:rsidRPr="00EB05F5">
        <w:rPr>
          <w:rFonts w:ascii="Times New Roman" w:hAnsi="Times New Roman" w:cs="Times New Roman"/>
          <w:b/>
          <w:bCs/>
          <w:sz w:val="24"/>
          <w:szCs w:val="24"/>
        </w:rPr>
        <w:t>hones:</w:t>
      </w:r>
    </w:p>
    <w:p w14:paraId="50A86944" w14:textId="5375B199" w:rsidR="006C6BCA" w:rsidRPr="006C6BCA" w:rsidRDefault="002A770B" w:rsidP="00120A3B">
      <w:pPr>
        <w:pStyle w:val="ListParagraph"/>
        <w:numPr>
          <w:ilvl w:val="0"/>
          <w:numId w:val="4"/>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t xml:space="preserve">City-owned cell phones are provided for the convenience of the city and employee in the performance of their official duties, as determined by their department </w:t>
      </w:r>
      <w:r w:rsidR="00356938" w:rsidRPr="00303FFF">
        <w:rPr>
          <w:rFonts w:ascii="Times New Roman" w:hAnsi="Times New Roman" w:cs="Times New Roman"/>
          <w:sz w:val="24"/>
          <w:szCs w:val="24"/>
        </w:rPr>
        <w:t>director</w:t>
      </w:r>
      <w:r w:rsidR="00220704">
        <w:rPr>
          <w:rFonts w:ascii="Times New Roman" w:hAnsi="Times New Roman" w:cs="Times New Roman"/>
          <w:sz w:val="24"/>
          <w:szCs w:val="24"/>
        </w:rPr>
        <w:t xml:space="preserve">. The phone number </w:t>
      </w:r>
      <w:r w:rsidR="004E7E53">
        <w:rPr>
          <w:rFonts w:ascii="Times New Roman" w:hAnsi="Times New Roman" w:cs="Times New Roman"/>
          <w:sz w:val="24"/>
          <w:szCs w:val="24"/>
        </w:rPr>
        <w:t>will be made available to the public.</w:t>
      </w:r>
    </w:p>
    <w:p w14:paraId="2C6653A0" w14:textId="7BF63EB4" w:rsidR="002A770B" w:rsidRPr="00303FFF" w:rsidRDefault="002A770B" w:rsidP="00120A3B">
      <w:pPr>
        <w:pStyle w:val="ListParagraph"/>
        <w:numPr>
          <w:ilvl w:val="0"/>
          <w:numId w:val="4"/>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t>Employees issued a city-owned cell phone are responsible for its use and treatment. If a city-owned phone is damaged, lost</w:t>
      </w:r>
      <w:r w:rsidR="000C7527">
        <w:rPr>
          <w:rFonts w:ascii="Times New Roman" w:hAnsi="Times New Roman" w:cs="Times New Roman"/>
          <w:sz w:val="24"/>
          <w:szCs w:val="24"/>
        </w:rPr>
        <w:t>,</w:t>
      </w:r>
      <w:r w:rsidRPr="00303FFF">
        <w:rPr>
          <w:rFonts w:ascii="Times New Roman" w:hAnsi="Times New Roman" w:cs="Times New Roman"/>
          <w:sz w:val="24"/>
          <w:szCs w:val="24"/>
        </w:rPr>
        <w:t xml:space="preserve"> or stolen the employee is required to notify his/her supervisor immediately. </w:t>
      </w:r>
    </w:p>
    <w:p w14:paraId="000DD929" w14:textId="47027B84" w:rsidR="002A770B" w:rsidRPr="00303FFF" w:rsidRDefault="002A770B" w:rsidP="00120A3B">
      <w:pPr>
        <w:pStyle w:val="ListParagraph"/>
        <w:numPr>
          <w:ilvl w:val="0"/>
          <w:numId w:val="4"/>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t xml:space="preserve">If a city-owned cell phone is issued to an employee, they will not be eligible for </w:t>
      </w:r>
      <w:r w:rsidR="00303FFF">
        <w:rPr>
          <w:rFonts w:ascii="Times New Roman" w:hAnsi="Times New Roman" w:cs="Times New Roman"/>
          <w:sz w:val="24"/>
          <w:szCs w:val="24"/>
        </w:rPr>
        <w:t>either</w:t>
      </w:r>
      <w:r w:rsidRPr="00303FFF">
        <w:rPr>
          <w:rFonts w:ascii="Times New Roman" w:hAnsi="Times New Roman" w:cs="Times New Roman"/>
          <w:sz w:val="24"/>
          <w:szCs w:val="24"/>
        </w:rPr>
        <w:t xml:space="preserve"> reimbursement</w:t>
      </w:r>
      <w:r w:rsidR="00303FFF">
        <w:rPr>
          <w:rFonts w:ascii="Times New Roman" w:hAnsi="Times New Roman" w:cs="Times New Roman"/>
          <w:sz w:val="24"/>
          <w:szCs w:val="24"/>
        </w:rPr>
        <w:t xml:space="preserve"> option</w:t>
      </w:r>
      <w:r w:rsidRPr="00303FFF">
        <w:rPr>
          <w:rFonts w:ascii="Times New Roman" w:hAnsi="Times New Roman" w:cs="Times New Roman"/>
          <w:sz w:val="24"/>
          <w:szCs w:val="24"/>
        </w:rPr>
        <w:t xml:space="preserve">. </w:t>
      </w:r>
    </w:p>
    <w:p w14:paraId="3387D332" w14:textId="11D2D591" w:rsidR="00356938" w:rsidRPr="00303FFF" w:rsidRDefault="00356938" w:rsidP="00120A3B">
      <w:pPr>
        <w:pStyle w:val="ListParagraph"/>
        <w:numPr>
          <w:ilvl w:val="0"/>
          <w:numId w:val="4"/>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t>Employees must comply with all applicable laws and Toquerville City policies regarding cell phones/devices including but not limited to the use of cell phones or devices while driving.</w:t>
      </w:r>
    </w:p>
    <w:p w14:paraId="6057D512" w14:textId="3D76FB9E" w:rsidR="00356938" w:rsidRPr="00303FFF" w:rsidRDefault="00356938" w:rsidP="00120A3B">
      <w:pPr>
        <w:pStyle w:val="ListParagraph"/>
        <w:numPr>
          <w:ilvl w:val="0"/>
          <w:numId w:val="4"/>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t xml:space="preserve">Employees must comply with all applicable laws and Toquerville City policies regarding cell phones/devices including but not limited to accessing inappropriate, illegal, or obscene material. </w:t>
      </w:r>
    </w:p>
    <w:p w14:paraId="6F69AD53" w14:textId="7CBE0764" w:rsidR="002A770B" w:rsidRPr="00303FFF" w:rsidRDefault="00356938" w:rsidP="00120A3B">
      <w:pPr>
        <w:pStyle w:val="ListParagraph"/>
        <w:numPr>
          <w:ilvl w:val="0"/>
          <w:numId w:val="4"/>
        </w:numPr>
        <w:spacing w:after="0" w:line="240" w:lineRule="auto"/>
        <w:ind w:left="720"/>
        <w:jc w:val="both"/>
        <w:rPr>
          <w:rFonts w:ascii="Times New Roman" w:hAnsi="Times New Roman" w:cs="Times New Roman"/>
          <w:sz w:val="24"/>
          <w:szCs w:val="24"/>
        </w:rPr>
      </w:pPr>
      <w:r w:rsidRPr="00303FFF">
        <w:rPr>
          <w:rFonts w:ascii="Times New Roman" w:hAnsi="Times New Roman" w:cs="Times New Roman"/>
          <w:sz w:val="24"/>
          <w:szCs w:val="24"/>
        </w:rPr>
        <w:lastRenderedPageBreak/>
        <w:t>All devices under this policy may be subject to the Government Records Access Management Act (GRAMA) and/or legal/judicial actions. Any device that is used to conduct city business may contain a record that is subject to GRAMA.</w:t>
      </w:r>
    </w:p>
    <w:p w14:paraId="1010D0CE" w14:textId="43EBE910" w:rsidR="00356938" w:rsidRDefault="002A770B" w:rsidP="00C55A6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9550D6A" w14:textId="1BA6E097" w:rsidR="00356938" w:rsidRPr="00120A3B" w:rsidRDefault="00356938" w:rsidP="00C55A66">
      <w:pPr>
        <w:spacing w:after="0" w:line="240" w:lineRule="auto"/>
        <w:rPr>
          <w:rFonts w:ascii="Times New Roman" w:hAnsi="Times New Roman" w:cs="Times New Roman"/>
          <w:b/>
          <w:bCs/>
          <w:sz w:val="24"/>
          <w:szCs w:val="24"/>
        </w:rPr>
      </w:pPr>
      <w:r w:rsidRPr="00120A3B">
        <w:rPr>
          <w:rFonts w:ascii="Times New Roman" w:hAnsi="Times New Roman" w:cs="Times New Roman"/>
          <w:b/>
          <w:bCs/>
          <w:sz w:val="24"/>
          <w:szCs w:val="24"/>
        </w:rPr>
        <w:t>City Cellular Plan:</w:t>
      </w:r>
    </w:p>
    <w:p w14:paraId="727FB4E6" w14:textId="42A8746B" w:rsidR="00356938" w:rsidRDefault="00356938" w:rsidP="00120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City will contract with a single cellular provider to obtain the most advantageous and cost</w:t>
      </w:r>
      <w:r w:rsidR="004E7E53">
        <w:rPr>
          <w:rFonts w:ascii="Times New Roman" w:hAnsi="Times New Roman" w:cs="Times New Roman"/>
          <w:sz w:val="24"/>
          <w:szCs w:val="24"/>
        </w:rPr>
        <w:t>-</w:t>
      </w:r>
      <w:r>
        <w:rPr>
          <w:rFonts w:ascii="Times New Roman" w:hAnsi="Times New Roman" w:cs="Times New Roman"/>
          <w:sz w:val="24"/>
          <w:szCs w:val="24"/>
        </w:rPr>
        <w:t xml:space="preserve">effective plan for the City. The City will periodically review the single cellular provider to ensure the optimal plan is selected. </w:t>
      </w:r>
      <w:r w:rsidR="000A77B8">
        <w:rPr>
          <w:rFonts w:ascii="Times New Roman" w:hAnsi="Times New Roman" w:cs="Times New Roman"/>
          <w:sz w:val="24"/>
          <w:szCs w:val="24"/>
        </w:rPr>
        <w:t xml:space="preserve">Procurement of all city-owned cell phones must be done through the City approved cellular provider. </w:t>
      </w:r>
    </w:p>
    <w:p w14:paraId="30692952" w14:textId="7C4BDD43" w:rsidR="000A77B8" w:rsidRPr="00120A3B" w:rsidRDefault="000A77B8" w:rsidP="00120A3B">
      <w:pPr>
        <w:pStyle w:val="ListParagraph"/>
        <w:numPr>
          <w:ilvl w:val="0"/>
          <w:numId w:val="5"/>
        </w:numPr>
        <w:spacing w:after="0" w:line="240" w:lineRule="auto"/>
        <w:ind w:left="1080"/>
        <w:jc w:val="both"/>
        <w:rPr>
          <w:rFonts w:ascii="Times New Roman" w:hAnsi="Times New Roman" w:cs="Times New Roman"/>
          <w:sz w:val="24"/>
          <w:szCs w:val="24"/>
        </w:rPr>
      </w:pPr>
      <w:r w:rsidRPr="00120A3B">
        <w:rPr>
          <w:rFonts w:ascii="Times New Roman" w:hAnsi="Times New Roman" w:cs="Times New Roman"/>
          <w:sz w:val="24"/>
          <w:szCs w:val="24"/>
        </w:rPr>
        <w:t>All equipment and related plans purchased by the City must reasonabl</w:t>
      </w:r>
      <w:r w:rsidR="00845BD7" w:rsidRPr="00120A3B">
        <w:rPr>
          <w:rFonts w:ascii="Times New Roman" w:hAnsi="Times New Roman" w:cs="Times New Roman"/>
          <w:sz w:val="24"/>
          <w:szCs w:val="24"/>
        </w:rPr>
        <w:t>y</w:t>
      </w:r>
      <w:r w:rsidRPr="00120A3B">
        <w:rPr>
          <w:rFonts w:ascii="Times New Roman" w:hAnsi="Times New Roman" w:cs="Times New Roman"/>
          <w:sz w:val="24"/>
          <w:szCs w:val="24"/>
        </w:rPr>
        <w:t xml:space="preserve"> consider and not exceed the business purpose and needs of the city. The least costly equipment option must be used that reasonable meets the technology requirements of the city. </w:t>
      </w:r>
    </w:p>
    <w:p w14:paraId="04709CBF" w14:textId="1CC4FB60" w:rsidR="000A77B8" w:rsidRPr="00120A3B" w:rsidRDefault="000A77B8" w:rsidP="00120A3B">
      <w:pPr>
        <w:pStyle w:val="ListParagraph"/>
        <w:numPr>
          <w:ilvl w:val="0"/>
          <w:numId w:val="5"/>
        </w:numPr>
        <w:spacing w:after="0" w:line="240" w:lineRule="auto"/>
        <w:ind w:left="1080"/>
        <w:jc w:val="both"/>
        <w:rPr>
          <w:rFonts w:ascii="Times New Roman" w:hAnsi="Times New Roman" w:cs="Times New Roman"/>
          <w:sz w:val="24"/>
          <w:szCs w:val="24"/>
        </w:rPr>
      </w:pPr>
      <w:r w:rsidRPr="00120A3B">
        <w:rPr>
          <w:rFonts w:ascii="Times New Roman" w:hAnsi="Times New Roman" w:cs="Times New Roman"/>
          <w:sz w:val="24"/>
          <w:szCs w:val="24"/>
        </w:rPr>
        <w:t xml:space="preserve">All costs related to optional equipment and/or accessory upgrades are the responsibility of the employee and will not be reimbursed by the City. </w:t>
      </w:r>
    </w:p>
    <w:p w14:paraId="204F8BF6" w14:textId="056E42A3" w:rsidR="000A77B8" w:rsidRPr="00120A3B" w:rsidRDefault="000A77B8" w:rsidP="00120A3B">
      <w:pPr>
        <w:pStyle w:val="ListParagraph"/>
        <w:numPr>
          <w:ilvl w:val="0"/>
          <w:numId w:val="5"/>
        </w:numPr>
        <w:spacing w:after="0" w:line="240" w:lineRule="auto"/>
        <w:ind w:left="1080"/>
        <w:jc w:val="both"/>
        <w:rPr>
          <w:rFonts w:ascii="Times New Roman" w:hAnsi="Times New Roman" w:cs="Times New Roman"/>
          <w:sz w:val="24"/>
          <w:szCs w:val="24"/>
        </w:rPr>
      </w:pPr>
      <w:r w:rsidRPr="00120A3B">
        <w:rPr>
          <w:rFonts w:ascii="Times New Roman" w:hAnsi="Times New Roman" w:cs="Times New Roman"/>
          <w:sz w:val="24"/>
          <w:szCs w:val="24"/>
        </w:rPr>
        <w:t xml:space="preserve">All procurement of City owned equipment/cellular devices and related plans must be processed through and approved by their department director. </w:t>
      </w:r>
    </w:p>
    <w:p w14:paraId="39D499DA" w14:textId="28963CA8" w:rsidR="000A77B8" w:rsidRPr="00120A3B" w:rsidRDefault="000A77B8" w:rsidP="00120A3B">
      <w:pPr>
        <w:pStyle w:val="ListParagraph"/>
        <w:numPr>
          <w:ilvl w:val="0"/>
          <w:numId w:val="5"/>
        </w:numPr>
        <w:spacing w:after="0" w:line="240" w:lineRule="auto"/>
        <w:ind w:left="1080"/>
        <w:jc w:val="both"/>
        <w:rPr>
          <w:rFonts w:ascii="Times New Roman" w:hAnsi="Times New Roman" w:cs="Times New Roman"/>
          <w:sz w:val="24"/>
          <w:szCs w:val="24"/>
        </w:rPr>
      </w:pPr>
      <w:r w:rsidRPr="00120A3B">
        <w:rPr>
          <w:rFonts w:ascii="Times New Roman" w:hAnsi="Times New Roman" w:cs="Times New Roman"/>
          <w:sz w:val="24"/>
          <w:szCs w:val="24"/>
        </w:rPr>
        <w:t xml:space="preserve">All City cellular plan equipment and accessories, including equipment upgraded at employee expense and the phone number issued to the device, are the property of the City and must be returned to the City when the equipment is no longer utilized for City related business purposes. </w:t>
      </w:r>
    </w:p>
    <w:p w14:paraId="272509ED" w14:textId="7513FD95" w:rsidR="000A77B8" w:rsidRDefault="000A77B8" w:rsidP="00C55A66">
      <w:pPr>
        <w:spacing w:after="0" w:line="240" w:lineRule="auto"/>
        <w:rPr>
          <w:rFonts w:ascii="Times New Roman" w:hAnsi="Times New Roman" w:cs="Times New Roman"/>
          <w:sz w:val="24"/>
          <w:szCs w:val="24"/>
        </w:rPr>
      </w:pPr>
    </w:p>
    <w:p w14:paraId="1AF422E2" w14:textId="1B3477BD" w:rsidR="00845BD7" w:rsidRPr="00120A3B" w:rsidRDefault="00845BD7" w:rsidP="00C55A66">
      <w:pPr>
        <w:spacing w:after="0" w:line="240" w:lineRule="auto"/>
        <w:rPr>
          <w:rFonts w:ascii="Times New Roman" w:hAnsi="Times New Roman" w:cs="Times New Roman"/>
          <w:b/>
          <w:bCs/>
          <w:sz w:val="24"/>
          <w:szCs w:val="24"/>
        </w:rPr>
      </w:pPr>
      <w:r w:rsidRPr="00120A3B">
        <w:rPr>
          <w:rFonts w:ascii="Times New Roman" w:hAnsi="Times New Roman" w:cs="Times New Roman"/>
          <w:b/>
          <w:bCs/>
          <w:sz w:val="24"/>
          <w:szCs w:val="24"/>
        </w:rPr>
        <w:t>Other Policy Elements</w:t>
      </w:r>
      <w:r w:rsidR="00120A3B" w:rsidRPr="00120A3B">
        <w:rPr>
          <w:rFonts w:ascii="Times New Roman" w:hAnsi="Times New Roman" w:cs="Times New Roman"/>
          <w:b/>
          <w:bCs/>
          <w:sz w:val="24"/>
          <w:szCs w:val="24"/>
        </w:rPr>
        <w:t>:</w:t>
      </w:r>
    </w:p>
    <w:p w14:paraId="43D55C33" w14:textId="5F5CA5FD" w:rsidR="00303FFF" w:rsidRPr="00120A3B" w:rsidRDefault="00303FFF" w:rsidP="00120A3B">
      <w:pPr>
        <w:pStyle w:val="ListParagraph"/>
        <w:numPr>
          <w:ilvl w:val="0"/>
          <w:numId w:val="6"/>
        </w:numPr>
        <w:spacing w:after="0" w:line="240" w:lineRule="auto"/>
        <w:jc w:val="both"/>
        <w:rPr>
          <w:rFonts w:ascii="Times New Roman" w:hAnsi="Times New Roman" w:cs="Times New Roman"/>
          <w:sz w:val="24"/>
          <w:szCs w:val="24"/>
        </w:rPr>
      </w:pPr>
      <w:r w:rsidRPr="00120A3B">
        <w:rPr>
          <w:rFonts w:ascii="Times New Roman" w:hAnsi="Times New Roman" w:cs="Times New Roman"/>
          <w:sz w:val="24"/>
          <w:szCs w:val="24"/>
        </w:rPr>
        <w:t xml:space="preserve">Eligibility: </w:t>
      </w:r>
      <w:r w:rsidR="00D33FF9">
        <w:rPr>
          <w:rFonts w:ascii="Times New Roman" w:hAnsi="Times New Roman" w:cs="Times New Roman"/>
          <w:sz w:val="24"/>
          <w:szCs w:val="24"/>
        </w:rPr>
        <w:t>A reimbursement or a</w:t>
      </w:r>
      <w:r w:rsidRPr="00120A3B">
        <w:rPr>
          <w:rFonts w:ascii="Times New Roman" w:hAnsi="Times New Roman" w:cs="Times New Roman"/>
          <w:sz w:val="24"/>
          <w:szCs w:val="24"/>
        </w:rPr>
        <w:t xml:space="preserve"> city-owned cell phone will be issued to a</w:t>
      </w:r>
      <w:r w:rsidR="001962D7">
        <w:rPr>
          <w:rFonts w:ascii="Times New Roman" w:hAnsi="Times New Roman" w:cs="Times New Roman"/>
          <w:sz w:val="24"/>
          <w:szCs w:val="24"/>
        </w:rPr>
        <w:t>n</w:t>
      </w:r>
      <w:r w:rsidRPr="00120A3B">
        <w:rPr>
          <w:rFonts w:ascii="Times New Roman" w:hAnsi="Times New Roman" w:cs="Times New Roman"/>
          <w:sz w:val="24"/>
          <w:szCs w:val="24"/>
        </w:rPr>
        <w:t xml:space="preserve"> </w:t>
      </w:r>
      <w:r w:rsidR="004E7E53" w:rsidRPr="00120A3B">
        <w:rPr>
          <w:rFonts w:ascii="Times New Roman" w:hAnsi="Times New Roman" w:cs="Times New Roman"/>
          <w:sz w:val="24"/>
          <w:szCs w:val="24"/>
        </w:rPr>
        <w:t>employee</w:t>
      </w:r>
      <w:r w:rsidR="00D33FF9">
        <w:rPr>
          <w:rFonts w:ascii="Times New Roman" w:hAnsi="Times New Roman" w:cs="Times New Roman"/>
          <w:sz w:val="24"/>
          <w:szCs w:val="24"/>
        </w:rPr>
        <w:t xml:space="preserve"> </w:t>
      </w:r>
      <w:r w:rsidRPr="00120A3B">
        <w:rPr>
          <w:rFonts w:ascii="Times New Roman" w:hAnsi="Times New Roman" w:cs="Times New Roman"/>
          <w:sz w:val="24"/>
          <w:szCs w:val="24"/>
        </w:rPr>
        <w:t>when his/her job description requires</w:t>
      </w:r>
      <w:r w:rsidR="004E7E53" w:rsidRPr="00120A3B">
        <w:rPr>
          <w:rFonts w:ascii="Times New Roman" w:hAnsi="Times New Roman" w:cs="Times New Roman"/>
          <w:sz w:val="24"/>
          <w:szCs w:val="24"/>
        </w:rPr>
        <w:t xml:space="preserve"> the employee to be reachable immediately, </w:t>
      </w:r>
      <w:r w:rsidR="00E57320" w:rsidRPr="00120A3B">
        <w:rPr>
          <w:rFonts w:ascii="Times New Roman" w:hAnsi="Times New Roman" w:cs="Times New Roman"/>
          <w:sz w:val="24"/>
          <w:szCs w:val="24"/>
        </w:rPr>
        <w:t xml:space="preserve">to utilize cell phone features that improve communications, </w:t>
      </w:r>
      <w:r w:rsidR="004E7E53" w:rsidRPr="00120A3B">
        <w:rPr>
          <w:rFonts w:ascii="Times New Roman" w:hAnsi="Times New Roman" w:cs="Times New Roman"/>
          <w:sz w:val="24"/>
          <w:szCs w:val="24"/>
        </w:rPr>
        <w:t xml:space="preserve">be on call outside of normal business hours, or be away from a fixed workstation. </w:t>
      </w:r>
    </w:p>
    <w:p w14:paraId="75BE0102" w14:textId="77777777" w:rsidR="004E7E53" w:rsidRDefault="004E7E53" w:rsidP="00120A3B">
      <w:pPr>
        <w:spacing w:after="0" w:line="240" w:lineRule="auto"/>
        <w:jc w:val="both"/>
        <w:rPr>
          <w:rFonts w:ascii="Times New Roman" w:hAnsi="Times New Roman" w:cs="Times New Roman"/>
          <w:sz w:val="24"/>
          <w:szCs w:val="24"/>
        </w:rPr>
      </w:pPr>
    </w:p>
    <w:p w14:paraId="2869FB9C" w14:textId="7065C5BF" w:rsidR="00845BD7" w:rsidRPr="00120A3B" w:rsidRDefault="00845BD7" w:rsidP="00120A3B">
      <w:pPr>
        <w:pStyle w:val="ListParagraph"/>
        <w:numPr>
          <w:ilvl w:val="0"/>
          <w:numId w:val="6"/>
        </w:numPr>
        <w:spacing w:after="0" w:line="240" w:lineRule="auto"/>
        <w:jc w:val="both"/>
        <w:rPr>
          <w:rFonts w:ascii="Times New Roman" w:hAnsi="Times New Roman" w:cs="Times New Roman"/>
          <w:sz w:val="24"/>
          <w:szCs w:val="24"/>
        </w:rPr>
      </w:pPr>
      <w:r w:rsidRPr="00120A3B">
        <w:rPr>
          <w:rFonts w:ascii="Times New Roman" w:hAnsi="Times New Roman" w:cs="Times New Roman"/>
          <w:sz w:val="24"/>
          <w:szCs w:val="24"/>
        </w:rPr>
        <w:t xml:space="preserve">Approval of reimbursement or city-owned cell phone: The employee must submit a </w:t>
      </w:r>
      <w:r w:rsidR="00D33FF9">
        <w:rPr>
          <w:rFonts w:ascii="Times New Roman" w:hAnsi="Times New Roman" w:cs="Times New Roman"/>
          <w:sz w:val="24"/>
          <w:szCs w:val="24"/>
        </w:rPr>
        <w:t>C</w:t>
      </w:r>
      <w:r w:rsidRPr="00120A3B">
        <w:rPr>
          <w:rFonts w:ascii="Times New Roman" w:hAnsi="Times New Roman" w:cs="Times New Roman"/>
          <w:sz w:val="24"/>
          <w:szCs w:val="24"/>
        </w:rPr>
        <w:t xml:space="preserve">ell Phone Use/Reimbursement Plan Agreement form to the City Manager. This form must be signed by the employee and the department director. </w:t>
      </w:r>
    </w:p>
    <w:p w14:paraId="522EF44B" w14:textId="6E5EC187" w:rsidR="006C6BCA" w:rsidRDefault="006C6BCA" w:rsidP="00120A3B">
      <w:pPr>
        <w:spacing w:after="0" w:line="240" w:lineRule="auto"/>
        <w:jc w:val="both"/>
        <w:rPr>
          <w:rFonts w:ascii="Times New Roman" w:hAnsi="Times New Roman" w:cs="Times New Roman"/>
          <w:sz w:val="24"/>
          <w:szCs w:val="24"/>
        </w:rPr>
      </w:pPr>
    </w:p>
    <w:p w14:paraId="4433418B" w14:textId="2DA1C4CC" w:rsidR="006C6BCA" w:rsidRPr="00120A3B" w:rsidRDefault="006C6BCA" w:rsidP="00120A3B">
      <w:pPr>
        <w:pStyle w:val="ListParagraph"/>
        <w:numPr>
          <w:ilvl w:val="0"/>
          <w:numId w:val="6"/>
        </w:numPr>
        <w:spacing w:after="0" w:line="240" w:lineRule="auto"/>
        <w:jc w:val="both"/>
        <w:rPr>
          <w:rFonts w:ascii="Times New Roman" w:hAnsi="Times New Roman" w:cs="Times New Roman"/>
          <w:sz w:val="24"/>
          <w:szCs w:val="24"/>
        </w:rPr>
      </w:pPr>
      <w:r w:rsidRPr="00120A3B">
        <w:rPr>
          <w:rFonts w:ascii="Times New Roman" w:hAnsi="Times New Roman" w:cs="Times New Roman"/>
          <w:sz w:val="24"/>
          <w:szCs w:val="24"/>
        </w:rPr>
        <w:t>Personal use: Personal use of city-owned cell phones is permitted as long as the city plan allows for unlimited usage</w:t>
      </w:r>
      <w:r w:rsidR="00D33FF9">
        <w:rPr>
          <w:rFonts w:ascii="Times New Roman" w:hAnsi="Times New Roman" w:cs="Times New Roman"/>
          <w:sz w:val="24"/>
          <w:szCs w:val="24"/>
        </w:rPr>
        <w:t>.</w:t>
      </w:r>
      <w:r w:rsidRPr="00120A3B">
        <w:rPr>
          <w:rFonts w:ascii="Times New Roman" w:hAnsi="Times New Roman" w:cs="Times New Roman"/>
          <w:sz w:val="24"/>
          <w:szCs w:val="24"/>
        </w:rPr>
        <w:t xml:space="preserve"> </w:t>
      </w:r>
      <w:r w:rsidR="00D33FF9">
        <w:rPr>
          <w:rFonts w:ascii="Times New Roman" w:hAnsi="Times New Roman" w:cs="Times New Roman"/>
          <w:sz w:val="24"/>
          <w:szCs w:val="24"/>
        </w:rPr>
        <w:t>All p</w:t>
      </w:r>
      <w:r w:rsidRPr="00120A3B">
        <w:rPr>
          <w:rFonts w:ascii="Times New Roman" w:hAnsi="Times New Roman" w:cs="Times New Roman"/>
          <w:sz w:val="24"/>
          <w:szCs w:val="24"/>
        </w:rPr>
        <w:t xml:space="preserve">ersonal calls should be limited while on City time. </w:t>
      </w:r>
    </w:p>
    <w:p w14:paraId="6EC8CCE9" w14:textId="77777777" w:rsidR="00845BD7" w:rsidRDefault="00845BD7" w:rsidP="00120A3B">
      <w:pPr>
        <w:spacing w:after="0" w:line="240" w:lineRule="auto"/>
        <w:jc w:val="both"/>
        <w:rPr>
          <w:rFonts w:ascii="Times New Roman" w:hAnsi="Times New Roman" w:cs="Times New Roman"/>
          <w:sz w:val="24"/>
          <w:szCs w:val="24"/>
        </w:rPr>
      </w:pPr>
    </w:p>
    <w:p w14:paraId="72D113CC" w14:textId="054E777B" w:rsidR="000A77B8" w:rsidRPr="00120A3B" w:rsidRDefault="004D5C87" w:rsidP="00120A3B">
      <w:pPr>
        <w:pStyle w:val="ListParagraph"/>
        <w:numPr>
          <w:ilvl w:val="0"/>
          <w:numId w:val="6"/>
        </w:numPr>
        <w:spacing w:after="0" w:line="240" w:lineRule="auto"/>
        <w:jc w:val="both"/>
        <w:rPr>
          <w:rFonts w:ascii="Times New Roman" w:hAnsi="Times New Roman" w:cs="Times New Roman"/>
          <w:sz w:val="24"/>
          <w:szCs w:val="24"/>
        </w:rPr>
      </w:pPr>
      <w:r w:rsidRPr="00120A3B">
        <w:rPr>
          <w:rFonts w:ascii="Times New Roman" w:hAnsi="Times New Roman" w:cs="Times New Roman"/>
          <w:sz w:val="24"/>
          <w:szCs w:val="24"/>
        </w:rPr>
        <w:t xml:space="preserve">Policy Compliance: </w:t>
      </w:r>
      <w:r w:rsidR="000A77B8" w:rsidRPr="00120A3B">
        <w:rPr>
          <w:rFonts w:ascii="Times New Roman" w:hAnsi="Times New Roman" w:cs="Times New Roman"/>
          <w:sz w:val="24"/>
          <w:szCs w:val="24"/>
        </w:rPr>
        <w:t xml:space="preserve">Department directors are responsible for </w:t>
      </w:r>
      <w:r w:rsidR="00BD7EA0" w:rsidRPr="00120A3B">
        <w:rPr>
          <w:rFonts w:ascii="Times New Roman" w:hAnsi="Times New Roman" w:cs="Times New Roman"/>
          <w:sz w:val="24"/>
          <w:szCs w:val="24"/>
        </w:rPr>
        <w:t>ensuring department compliance with this policy and are responsible for the approval, monitoring</w:t>
      </w:r>
      <w:r w:rsidRPr="00120A3B">
        <w:rPr>
          <w:rFonts w:ascii="Times New Roman" w:hAnsi="Times New Roman" w:cs="Times New Roman"/>
          <w:sz w:val="24"/>
          <w:szCs w:val="24"/>
        </w:rPr>
        <w:t>,</w:t>
      </w:r>
      <w:r w:rsidR="00BD7EA0" w:rsidRPr="00120A3B">
        <w:rPr>
          <w:rFonts w:ascii="Times New Roman" w:hAnsi="Times New Roman" w:cs="Times New Roman"/>
          <w:sz w:val="24"/>
          <w:szCs w:val="24"/>
        </w:rPr>
        <w:t xml:space="preserve"> and funding of associated cellular related expenses within their respective budgets. </w:t>
      </w:r>
      <w:r w:rsidR="00BD7EA0" w:rsidRPr="00120A3B">
        <w:rPr>
          <w:rFonts w:ascii="Times New Roman" w:hAnsi="Times New Roman" w:cs="Times New Roman"/>
          <w:sz w:val="24"/>
          <w:szCs w:val="24"/>
          <w:highlight w:val="yellow"/>
        </w:rPr>
        <w:t>Policy compliance shall be monitored by a third</w:t>
      </w:r>
      <w:r w:rsidRPr="00120A3B">
        <w:rPr>
          <w:rFonts w:ascii="Times New Roman" w:hAnsi="Times New Roman" w:cs="Times New Roman"/>
          <w:sz w:val="24"/>
          <w:szCs w:val="24"/>
          <w:highlight w:val="yellow"/>
        </w:rPr>
        <w:t>-</w:t>
      </w:r>
      <w:r w:rsidR="00BD7EA0" w:rsidRPr="00120A3B">
        <w:rPr>
          <w:rFonts w:ascii="Times New Roman" w:hAnsi="Times New Roman" w:cs="Times New Roman"/>
          <w:sz w:val="24"/>
          <w:szCs w:val="24"/>
          <w:highlight w:val="yellow"/>
        </w:rPr>
        <w:t>party software monitoring company.</w:t>
      </w:r>
      <w:r w:rsidR="00BD7EA0" w:rsidRPr="00120A3B">
        <w:rPr>
          <w:rFonts w:ascii="Times New Roman" w:hAnsi="Times New Roman" w:cs="Times New Roman"/>
          <w:sz w:val="24"/>
          <w:szCs w:val="24"/>
        </w:rPr>
        <w:t xml:space="preserve"> </w:t>
      </w:r>
    </w:p>
    <w:p w14:paraId="04B05A3E" w14:textId="7C82AE0C" w:rsidR="00BD7EA0" w:rsidRDefault="00BD7EA0" w:rsidP="00C55A66">
      <w:pPr>
        <w:spacing w:after="0" w:line="240" w:lineRule="auto"/>
        <w:rPr>
          <w:rFonts w:ascii="Times New Roman" w:hAnsi="Times New Roman" w:cs="Times New Roman"/>
          <w:sz w:val="24"/>
          <w:szCs w:val="24"/>
        </w:rPr>
      </w:pPr>
    </w:p>
    <w:p w14:paraId="3C5C0509" w14:textId="2898E9B7" w:rsidR="00BD7EA0" w:rsidRPr="00120A3B" w:rsidRDefault="00BD7EA0" w:rsidP="00C55A66">
      <w:pPr>
        <w:spacing w:after="0" w:line="240" w:lineRule="auto"/>
        <w:rPr>
          <w:rFonts w:ascii="Times New Roman" w:hAnsi="Times New Roman" w:cs="Times New Roman"/>
          <w:b/>
          <w:bCs/>
          <w:sz w:val="24"/>
          <w:szCs w:val="24"/>
        </w:rPr>
      </w:pPr>
      <w:r w:rsidRPr="00120A3B">
        <w:rPr>
          <w:rFonts w:ascii="Times New Roman" w:hAnsi="Times New Roman" w:cs="Times New Roman"/>
          <w:b/>
          <w:bCs/>
          <w:sz w:val="24"/>
          <w:szCs w:val="24"/>
        </w:rPr>
        <w:t>Government Records Access Management Act</w:t>
      </w:r>
      <w:r w:rsidR="00120A3B" w:rsidRPr="00120A3B">
        <w:rPr>
          <w:rFonts w:ascii="Times New Roman" w:hAnsi="Times New Roman" w:cs="Times New Roman"/>
          <w:b/>
          <w:bCs/>
          <w:sz w:val="24"/>
          <w:szCs w:val="24"/>
        </w:rPr>
        <w:t>:</w:t>
      </w:r>
    </w:p>
    <w:p w14:paraId="294937B7" w14:textId="56908E65" w:rsidR="00BD7EA0" w:rsidRDefault="00BD7EA0" w:rsidP="00120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devices covered under this policy may be subject to the Government Records Access Management Act (GRAMA) and/or legal/judicial actions. Any device that is </w:t>
      </w:r>
      <w:r w:rsidR="00845BD7">
        <w:rPr>
          <w:rFonts w:ascii="Times New Roman" w:hAnsi="Times New Roman" w:cs="Times New Roman"/>
          <w:sz w:val="24"/>
          <w:szCs w:val="24"/>
        </w:rPr>
        <w:t xml:space="preserve">used to conduct business may contain a record that is subject to GRAMA. </w:t>
      </w:r>
    </w:p>
    <w:p w14:paraId="02B396A8" w14:textId="3EA755F7" w:rsidR="00845BD7" w:rsidRDefault="00845BD7" w:rsidP="00C55A66">
      <w:pPr>
        <w:spacing w:after="0" w:line="240" w:lineRule="auto"/>
        <w:rPr>
          <w:rFonts w:ascii="Times New Roman" w:hAnsi="Times New Roman" w:cs="Times New Roman"/>
          <w:sz w:val="24"/>
          <w:szCs w:val="24"/>
        </w:rPr>
      </w:pPr>
    </w:p>
    <w:p w14:paraId="3499C1A5" w14:textId="0D4ACA6E" w:rsidR="00845BD7" w:rsidRPr="00120A3B" w:rsidRDefault="00845BD7" w:rsidP="00C55A66">
      <w:pPr>
        <w:spacing w:after="0" w:line="240" w:lineRule="auto"/>
        <w:rPr>
          <w:rFonts w:ascii="Times New Roman" w:hAnsi="Times New Roman" w:cs="Times New Roman"/>
          <w:b/>
          <w:bCs/>
          <w:sz w:val="24"/>
          <w:szCs w:val="24"/>
        </w:rPr>
      </w:pPr>
      <w:r w:rsidRPr="00120A3B">
        <w:rPr>
          <w:rFonts w:ascii="Times New Roman" w:hAnsi="Times New Roman" w:cs="Times New Roman"/>
          <w:b/>
          <w:bCs/>
          <w:sz w:val="24"/>
          <w:szCs w:val="24"/>
        </w:rPr>
        <w:t>Disciplinary Consequences</w:t>
      </w:r>
      <w:r w:rsidR="00120A3B" w:rsidRPr="00120A3B">
        <w:rPr>
          <w:rFonts w:ascii="Times New Roman" w:hAnsi="Times New Roman" w:cs="Times New Roman"/>
          <w:b/>
          <w:bCs/>
          <w:sz w:val="24"/>
          <w:szCs w:val="24"/>
        </w:rPr>
        <w:t>:</w:t>
      </w:r>
    </w:p>
    <w:p w14:paraId="3AF57D31" w14:textId="7710AF63" w:rsidR="00845BD7" w:rsidRPr="00C55A66" w:rsidRDefault="00845BD7" w:rsidP="00120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Toquerville City retains the right to monitor electronic devices used by employees after notice for compliance with this policy and other applicable city policies. Failure to comply with all applicable policies or other requirements may result in disciplinary action up to and including termination depending on the severity of the policy violation. </w:t>
      </w:r>
    </w:p>
    <w:sectPr w:rsidR="00845BD7" w:rsidRPr="00C55A66" w:rsidSect="00D33FF9">
      <w:headerReference w:type="even" r:id="rId7"/>
      <w:headerReference w:type="default" r:id="rId8"/>
      <w:footerReference w:type="even" r:id="rId9"/>
      <w:footerReference w:type="default" r:id="rId10"/>
      <w:headerReference w:type="first" r:id="rId11"/>
      <w:footerReference w:type="first" r:id="rId12"/>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CF1A" w14:textId="77777777" w:rsidR="007C3514" w:rsidRDefault="007C3514" w:rsidP="007C3514">
      <w:pPr>
        <w:spacing w:after="0" w:line="240" w:lineRule="auto"/>
      </w:pPr>
      <w:r>
        <w:separator/>
      </w:r>
    </w:p>
  </w:endnote>
  <w:endnote w:type="continuationSeparator" w:id="0">
    <w:p w14:paraId="182D9ED8" w14:textId="77777777" w:rsidR="007C3514" w:rsidRDefault="007C3514" w:rsidP="007C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5A93" w14:textId="77777777" w:rsidR="007C3514" w:rsidRDefault="007C3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F730" w14:textId="77777777" w:rsidR="007C3514" w:rsidRDefault="007C3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C1EA" w14:textId="77777777" w:rsidR="007C3514" w:rsidRDefault="007C3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81A9" w14:textId="77777777" w:rsidR="007C3514" w:rsidRDefault="007C3514" w:rsidP="007C3514">
      <w:pPr>
        <w:spacing w:after="0" w:line="240" w:lineRule="auto"/>
      </w:pPr>
      <w:r>
        <w:separator/>
      </w:r>
    </w:p>
  </w:footnote>
  <w:footnote w:type="continuationSeparator" w:id="0">
    <w:p w14:paraId="2B41D478" w14:textId="77777777" w:rsidR="007C3514" w:rsidRDefault="007C3514" w:rsidP="007C3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3DF7" w14:textId="77777777" w:rsidR="007C3514" w:rsidRDefault="007C3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952596"/>
      <w:docPartObj>
        <w:docPartGallery w:val="Watermarks"/>
        <w:docPartUnique/>
      </w:docPartObj>
    </w:sdtPr>
    <w:sdtContent>
      <w:p w14:paraId="6946C086" w14:textId="6062B988" w:rsidR="007C3514" w:rsidRDefault="007C3514">
        <w:pPr>
          <w:pStyle w:val="Header"/>
        </w:pPr>
        <w:r>
          <w:rPr>
            <w:noProof/>
          </w:rPr>
          <w:pict w14:anchorId="74484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C2C4" w14:textId="77777777" w:rsidR="007C3514" w:rsidRDefault="007C3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756"/>
    <w:multiLevelType w:val="hybridMultilevel"/>
    <w:tmpl w:val="D9CE34F6"/>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16AB5F0B"/>
    <w:multiLevelType w:val="hybridMultilevel"/>
    <w:tmpl w:val="AEA68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05743"/>
    <w:multiLevelType w:val="hybridMultilevel"/>
    <w:tmpl w:val="7B9A50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5BC97D12"/>
    <w:multiLevelType w:val="hybridMultilevel"/>
    <w:tmpl w:val="DE3AE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A2332"/>
    <w:multiLevelType w:val="hybridMultilevel"/>
    <w:tmpl w:val="B42C9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61DF2"/>
    <w:multiLevelType w:val="hybridMultilevel"/>
    <w:tmpl w:val="2C7AB95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1C0D"/>
    <w:rsid w:val="000A77B8"/>
    <w:rsid w:val="000C7527"/>
    <w:rsid w:val="00120A3B"/>
    <w:rsid w:val="0013294A"/>
    <w:rsid w:val="001962D7"/>
    <w:rsid w:val="00220704"/>
    <w:rsid w:val="002A770B"/>
    <w:rsid w:val="00303FFF"/>
    <w:rsid w:val="0033049B"/>
    <w:rsid w:val="00356938"/>
    <w:rsid w:val="00385769"/>
    <w:rsid w:val="004D5C87"/>
    <w:rsid w:val="004E7E53"/>
    <w:rsid w:val="006C6BCA"/>
    <w:rsid w:val="006F1C0D"/>
    <w:rsid w:val="007C3514"/>
    <w:rsid w:val="00845BD7"/>
    <w:rsid w:val="00BD7EA0"/>
    <w:rsid w:val="00C55A66"/>
    <w:rsid w:val="00CC358C"/>
    <w:rsid w:val="00D33FF9"/>
    <w:rsid w:val="00E57320"/>
    <w:rsid w:val="00EB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5C721B"/>
  <w15:chartTrackingRefBased/>
  <w15:docId w15:val="{CFD42C83-9833-414E-8B73-F6E7DC0A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D"/>
    <w:pPr>
      <w:ind w:left="720"/>
      <w:contextualSpacing/>
    </w:pPr>
  </w:style>
  <w:style w:type="paragraph" w:styleId="Header">
    <w:name w:val="header"/>
    <w:basedOn w:val="Normal"/>
    <w:link w:val="HeaderChar"/>
    <w:uiPriority w:val="99"/>
    <w:unhideWhenUsed/>
    <w:rsid w:val="007C3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14"/>
  </w:style>
  <w:style w:type="paragraph" w:styleId="Footer">
    <w:name w:val="footer"/>
    <w:basedOn w:val="Normal"/>
    <w:link w:val="FooterChar"/>
    <w:uiPriority w:val="99"/>
    <w:unhideWhenUsed/>
    <w:rsid w:val="007C3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Evans</dc:creator>
  <cp:keywords/>
  <dc:description/>
  <cp:lastModifiedBy>Ruth Evans</cp:lastModifiedBy>
  <cp:revision>9</cp:revision>
  <dcterms:created xsi:type="dcterms:W3CDTF">2021-07-15T16:54:00Z</dcterms:created>
  <dcterms:modified xsi:type="dcterms:W3CDTF">2021-08-02T22:36:00Z</dcterms:modified>
</cp:coreProperties>
</file>