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1C33" w:rsidRDefault="003219F6" w:rsidP="005D43BD">
      <w:pPr>
        <w:pStyle w:val="Title"/>
        <w:tabs>
          <w:tab w:val="clear" w:pos="495"/>
          <w:tab w:val="left" w:pos="3510"/>
          <w:tab w:val="left" w:pos="7830"/>
        </w:tabs>
        <w:rPr>
          <w:rFonts w:ascii="CG Times" w:hAnsi="CG Times"/>
        </w:rPr>
      </w:pPr>
      <w:r>
        <w:t>U</w:t>
      </w:r>
      <w:r w:rsidR="00A46E60">
        <w:t xml:space="preserve">tah </w:t>
      </w:r>
      <w:r w:rsidR="00061C33">
        <w:t>State Building Board</w:t>
      </w:r>
    </w:p>
    <w:p w:rsidR="00061C33" w:rsidRDefault="00D33DCB">
      <w:pPr>
        <w:ind w:firstLine="2160"/>
        <w:rPr>
          <w:rFonts w:ascii="CG Times" w:hAnsi="CG Times"/>
        </w:rPr>
      </w:pPr>
      <w:r>
        <w:rPr>
          <w:b/>
          <w:noProof/>
          <w:szCs w:val="24"/>
        </w:rPr>
        <w:drawing>
          <wp:anchor distT="0" distB="0" distL="114300" distR="114300" simplePos="0" relativeHeight="251657216" behindDoc="0" locked="0" layoutInCell="1" allowOverlap="1" wp14:anchorId="55EEE9BA">
            <wp:simplePos x="0" y="0"/>
            <wp:positionH relativeFrom="column">
              <wp:posOffset>2414588</wp:posOffset>
            </wp:positionH>
            <wp:positionV relativeFrom="paragraph">
              <wp:posOffset>6350</wp:posOffset>
            </wp:positionV>
            <wp:extent cx="1319212" cy="1213803"/>
            <wp:effectExtent l="0" t="0" r="0" b="5715"/>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extLst>
                        <a:ext uri="{28A0092B-C50C-407E-A947-70E740481C1C}">
                          <a14:useLocalDpi xmlns:a14="http://schemas.microsoft.com/office/drawing/2010/main" val="0"/>
                        </a:ext>
                      </a:extLst>
                    </a:blip>
                    <a:srcRect/>
                    <a:stretch>
                      <a:fillRect/>
                    </a:stretch>
                  </pic:blipFill>
                  <pic:spPr>
                    <a:xfrm>
                      <a:off x="0" y="0"/>
                      <a:ext cx="1327825" cy="1221728"/>
                    </a:xfrm>
                    <a:prstGeom prst="rect">
                      <a:avLst/>
                    </a:prstGeom>
                    <a:ln/>
                  </pic:spPr>
                </pic:pic>
              </a:graphicData>
            </a:graphic>
            <wp14:sizeRelH relativeFrom="page">
              <wp14:pctWidth>0</wp14:pctWidth>
            </wp14:sizeRelH>
            <wp14:sizeRelV relativeFrom="page">
              <wp14:pctHeight>0</wp14:pctHeight>
            </wp14:sizeRelV>
          </wp:anchor>
        </w:drawing>
      </w:r>
    </w:p>
    <w:p w:rsidR="00061C33" w:rsidRDefault="00061C33">
      <w:pPr>
        <w:tabs>
          <w:tab w:val="center" w:pos="5040"/>
        </w:tabs>
        <w:rPr>
          <w:rFonts w:ascii="CG Times" w:hAnsi="CG Times"/>
        </w:rPr>
      </w:pPr>
      <w:r>
        <w:rPr>
          <w:rFonts w:ascii="CG Times" w:hAnsi="CG Times"/>
        </w:rPr>
        <w:tab/>
      </w:r>
    </w:p>
    <w:p w:rsidR="00061C33" w:rsidRDefault="00061C33">
      <w:pPr>
        <w:rPr>
          <w:rFonts w:ascii="CG Times" w:hAnsi="CG Times"/>
        </w:rPr>
      </w:pPr>
    </w:p>
    <w:p w:rsidR="00D33DCB" w:rsidRDefault="00D33DCB">
      <w:pPr>
        <w:rPr>
          <w:rFonts w:ascii="CG Times" w:hAnsi="CG Times"/>
        </w:rPr>
      </w:pPr>
    </w:p>
    <w:p w:rsidR="00061C33" w:rsidRDefault="00061C33" w:rsidP="0024031C">
      <w:pPr>
        <w:jc w:val="center"/>
        <w:rPr>
          <w:rFonts w:ascii="CG Times" w:hAnsi="CG Times"/>
        </w:rPr>
      </w:pPr>
    </w:p>
    <w:p w:rsidR="00061C33" w:rsidRDefault="00061C33">
      <w:pPr>
        <w:rPr>
          <w:rFonts w:ascii="CG Times" w:hAnsi="CG Times"/>
        </w:rPr>
      </w:pPr>
    </w:p>
    <w:p w:rsidR="00061C33" w:rsidRDefault="00061C33">
      <w:pPr>
        <w:rPr>
          <w:rFonts w:ascii="CG Times" w:hAnsi="CG Times"/>
        </w:rPr>
      </w:pPr>
    </w:p>
    <w:p w:rsidR="00061C33" w:rsidRDefault="00D33DCB" w:rsidP="0024031C">
      <w:pPr>
        <w:tabs>
          <w:tab w:val="center" w:pos="5040"/>
        </w:tabs>
        <w:jc w:val="center"/>
        <w:outlineLvl w:val="0"/>
        <w:rPr>
          <w:rFonts w:ascii="Eurostile" w:hAnsi="Eurostile"/>
          <w:b/>
          <w:sz w:val="32"/>
          <w:szCs w:val="32"/>
        </w:rPr>
      </w:pPr>
      <w:r>
        <w:rPr>
          <w:rFonts w:ascii="Eurostile" w:hAnsi="Eurostile"/>
          <w:b/>
          <w:sz w:val="32"/>
          <w:szCs w:val="32"/>
        </w:rPr>
        <w:t xml:space="preserve">REMOTE </w:t>
      </w:r>
      <w:r w:rsidR="002108C3" w:rsidRPr="002108C3">
        <w:rPr>
          <w:rFonts w:ascii="Eurostile" w:hAnsi="Eurostile"/>
          <w:b/>
          <w:sz w:val="32"/>
          <w:szCs w:val="32"/>
        </w:rPr>
        <w:t>MEETING</w:t>
      </w:r>
      <w:r w:rsidR="00D00EFF">
        <w:rPr>
          <w:rFonts w:ascii="Eurostile" w:hAnsi="Eurostile"/>
          <w:b/>
          <w:sz w:val="32"/>
          <w:szCs w:val="32"/>
        </w:rPr>
        <w:t xml:space="preserve"> with ANCHOR LOCATION</w:t>
      </w:r>
    </w:p>
    <w:p w:rsidR="00D33DCB" w:rsidRPr="00D00EFF" w:rsidRDefault="00D00EFF" w:rsidP="0024031C">
      <w:pPr>
        <w:tabs>
          <w:tab w:val="center" w:pos="5040"/>
        </w:tabs>
        <w:jc w:val="center"/>
        <w:outlineLvl w:val="0"/>
        <w:rPr>
          <w:rFonts w:ascii="Eurostile" w:hAnsi="Eurostile"/>
          <w:sz w:val="32"/>
          <w:szCs w:val="32"/>
        </w:rPr>
      </w:pPr>
      <w:r w:rsidRPr="00D00EFF">
        <w:rPr>
          <w:rFonts w:ascii="Eurostile" w:hAnsi="Eurostile"/>
          <w:sz w:val="32"/>
          <w:szCs w:val="32"/>
        </w:rPr>
        <w:t>Taylorsville State Office Building</w:t>
      </w:r>
    </w:p>
    <w:p w:rsidR="00D00EFF" w:rsidRPr="00D00EFF" w:rsidRDefault="003850D0" w:rsidP="0024031C">
      <w:pPr>
        <w:tabs>
          <w:tab w:val="center" w:pos="5040"/>
        </w:tabs>
        <w:jc w:val="center"/>
        <w:outlineLvl w:val="0"/>
        <w:rPr>
          <w:rFonts w:ascii="Eurostile" w:hAnsi="Eurostile"/>
          <w:sz w:val="32"/>
          <w:szCs w:val="32"/>
        </w:rPr>
      </w:pPr>
      <w:r>
        <w:rPr>
          <w:rFonts w:ascii="Eurostile" w:hAnsi="Eurostile"/>
          <w:sz w:val="32"/>
          <w:szCs w:val="32"/>
        </w:rPr>
        <w:t xml:space="preserve">Conference </w:t>
      </w:r>
      <w:r w:rsidR="00D00EFF" w:rsidRPr="00D00EFF">
        <w:rPr>
          <w:rFonts w:ascii="Eurostile" w:hAnsi="Eurostile"/>
          <w:sz w:val="32"/>
          <w:szCs w:val="32"/>
        </w:rPr>
        <w:t>Room</w:t>
      </w:r>
      <w:r>
        <w:rPr>
          <w:rFonts w:ascii="Eurostile" w:hAnsi="Eurostile"/>
          <w:sz w:val="32"/>
          <w:szCs w:val="32"/>
        </w:rPr>
        <w:t xml:space="preserve"> 1400</w:t>
      </w:r>
    </w:p>
    <w:p w:rsidR="00D00EFF" w:rsidRPr="00D00EFF" w:rsidRDefault="00D00EFF" w:rsidP="0024031C">
      <w:pPr>
        <w:tabs>
          <w:tab w:val="center" w:pos="5040"/>
        </w:tabs>
        <w:jc w:val="center"/>
        <w:outlineLvl w:val="0"/>
        <w:rPr>
          <w:rFonts w:ascii="Eurostile" w:hAnsi="Eurostile"/>
          <w:sz w:val="32"/>
          <w:szCs w:val="32"/>
        </w:rPr>
      </w:pPr>
      <w:r w:rsidRPr="00D00EFF">
        <w:rPr>
          <w:rFonts w:ascii="Eurostile" w:hAnsi="Eurostile"/>
          <w:sz w:val="32"/>
          <w:szCs w:val="32"/>
        </w:rPr>
        <w:t>4315 S. 2700 W.</w:t>
      </w:r>
    </w:p>
    <w:p w:rsidR="00D00EFF" w:rsidRPr="00D00EFF" w:rsidRDefault="00D00EFF" w:rsidP="0024031C">
      <w:pPr>
        <w:tabs>
          <w:tab w:val="center" w:pos="5040"/>
        </w:tabs>
        <w:jc w:val="center"/>
        <w:outlineLvl w:val="0"/>
        <w:rPr>
          <w:rFonts w:ascii="Eurostile" w:hAnsi="Eurostile"/>
          <w:sz w:val="32"/>
          <w:szCs w:val="32"/>
        </w:rPr>
      </w:pPr>
      <w:r w:rsidRPr="00D00EFF">
        <w:rPr>
          <w:rFonts w:ascii="Eurostile" w:hAnsi="Eurostile"/>
          <w:sz w:val="32"/>
          <w:szCs w:val="32"/>
        </w:rPr>
        <w:t>Taylorsville, UT 84129</w:t>
      </w:r>
    </w:p>
    <w:p w:rsidR="00061C33" w:rsidRPr="00D00EFF" w:rsidRDefault="003850D0" w:rsidP="002108C3">
      <w:pPr>
        <w:tabs>
          <w:tab w:val="center" w:pos="5040"/>
        </w:tabs>
        <w:jc w:val="center"/>
        <w:outlineLvl w:val="0"/>
        <w:rPr>
          <w:rFonts w:ascii="Eurostile" w:hAnsi="Eurostile"/>
          <w:b/>
          <w:szCs w:val="24"/>
        </w:rPr>
      </w:pPr>
      <w:r>
        <w:rPr>
          <w:rFonts w:ascii="Eurostile" w:hAnsi="Eurostile"/>
          <w:b/>
          <w:szCs w:val="24"/>
        </w:rPr>
        <w:t>August 4</w:t>
      </w:r>
      <w:r w:rsidR="00C15575" w:rsidRPr="00D00EFF">
        <w:rPr>
          <w:rFonts w:ascii="Eurostile" w:hAnsi="Eurostile"/>
          <w:b/>
          <w:szCs w:val="24"/>
        </w:rPr>
        <w:t>, 2021</w:t>
      </w:r>
    </w:p>
    <w:p w:rsidR="00061C33" w:rsidRPr="002108C3" w:rsidRDefault="00061C33">
      <w:pPr>
        <w:ind w:left="360" w:right="360"/>
        <w:rPr>
          <w:sz w:val="28"/>
          <w:szCs w:val="28"/>
        </w:rPr>
      </w:pPr>
    </w:p>
    <w:p w:rsidR="00DB1F0B" w:rsidRDefault="00DB1F0B">
      <w:pPr>
        <w:ind w:left="360" w:right="360"/>
      </w:pPr>
    </w:p>
    <w:p w:rsidR="00061C33" w:rsidRDefault="00BF01DE">
      <w:pPr>
        <w:spacing w:line="19" w:lineRule="exact"/>
        <w:ind w:left="360" w:right="360"/>
      </w:pPr>
      <w:r>
        <w:rPr>
          <w:noProof/>
          <w:snapToGrid/>
        </w:rPr>
        <mc:AlternateContent>
          <mc:Choice Requires="wps">
            <w:drawing>
              <wp:anchor distT="0" distB="0" distL="114300" distR="114300" simplePos="0" relativeHeight="251658240" behindDoc="1" locked="1" layoutInCell="0" allowOverlap="1">
                <wp:simplePos x="0" y="0"/>
                <wp:positionH relativeFrom="page">
                  <wp:posOffset>914400</wp:posOffset>
                </wp:positionH>
                <wp:positionV relativeFrom="paragraph">
                  <wp:posOffset>0</wp:posOffset>
                </wp:positionV>
                <wp:extent cx="5943600" cy="12065"/>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B65961" id="Rectangle 3" o:spid="_x0000_s1026" style="position:absolute;margin-left:1in;margin-top:0;width:468pt;height:.9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" o:allowincell="f" fillcolor="black" stroked="f" strokeweight="0">
                <w10:wrap anchorx="page"/>
                <w10:anchorlock/>
              </v:rect>
            </w:pict>
          </mc:Fallback>
        </mc:AlternateContent>
      </w:r>
    </w:p>
    <w:p w:rsidR="00382C6F" w:rsidRPr="00DB1F0B" w:rsidRDefault="00382C6F" w:rsidP="00AC17EE">
      <w:pPr>
        <w:tabs>
          <w:tab w:val="center" w:pos="5040"/>
          <w:tab w:val="left" w:pos="5400"/>
          <w:tab w:val="left" w:pos="6120"/>
          <w:tab w:val="left" w:pos="6840"/>
          <w:tab w:val="left" w:pos="7560"/>
          <w:tab w:val="left" w:pos="8280"/>
          <w:tab w:val="left" w:pos="9000"/>
          <w:tab w:val="left" w:pos="9720"/>
        </w:tabs>
        <w:ind w:right="360"/>
        <w:outlineLvl w:val="0"/>
        <w:rPr>
          <w:rFonts w:ascii="Eras Bold ITC" w:hAnsi="Eras Bold ITC"/>
          <w:sz w:val="22"/>
          <w:szCs w:val="22"/>
        </w:rPr>
      </w:pPr>
    </w:p>
    <w:p w:rsidR="00061C33" w:rsidRDefault="005D1049" w:rsidP="00F07203">
      <w:pPr>
        <w:tabs>
          <w:tab w:val="center" w:pos="5040"/>
          <w:tab w:val="left" w:pos="5400"/>
          <w:tab w:val="left" w:pos="6120"/>
          <w:tab w:val="left" w:pos="6840"/>
          <w:tab w:val="left" w:pos="7560"/>
          <w:tab w:val="left" w:pos="8280"/>
          <w:tab w:val="left" w:pos="9000"/>
          <w:tab w:val="left" w:pos="9720"/>
        </w:tabs>
        <w:autoSpaceDE w:val="0"/>
        <w:ind w:right="360"/>
        <w:jc w:val="center"/>
        <w:outlineLvl w:val="0"/>
        <w:rPr>
          <w:rFonts w:ascii="ZWAdobeF" w:hAnsi="ZWAdobeF"/>
          <w:sz w:val="28"/>
          <w:szCs w:val="28"/>
        </w:rPr>
      </w:pPr>
      <w:r w:rsidRPr="00F567B0">
        <w:rPr>
          <w:rFonts w:ascii="ZWAdobeF" w:hAnsi="ZWAdobeF"/>
          <w:sz w:val="28"/>
          <w:szCs w:val="28"/>
        </w:rPr>
        <w:t>U</w:t>
      </w:r>
      <w:r w:rsidR="00061C33" w:rsidRPr="00F567B0">
        <w:rPr>
          <w:rFonts w:ascii="Eras Bold ITC" w:hAnsi="Eras Bold ITC"/>
          <w:b/>
          <w:sz w:val="28"/>
          <w:szCs w:val="28"/>
          <w:u w:val="single"/>
        </w:rPr>
        <w:t>MINUTES</w:t>
      </w:r>
      <w:r w:rsidRPr="00F567B0">
        <w:rPr>
          <w:rFonts w:ascii="ZWAdobeF" w:hAnsi="ZWAdobeF"/>
          <w:sz w:val="28"/>
          <w:szCs w:val="28"/>
        </w:rPr>
        <w:t>U</w:t>
      </w:r>
    </w:p>
    <w:p w:rsidR="00F07203" w:rsidRDefault="00F07203" w:rsidP="00397402">
      <w:pPr>
        <w:tabs>
          <w:tab w:val="center" w:pos="5040"/>
          <w:tab w:val="left" w:pos="5400"/>
          <w:tab w:val="left" w:pos="6120"/>
          <w:tab w:val="left" w:pos="6840"/>
          <w:tab w:val="left" w:pos="7560"/>
          <w:tab w:val="left" w:pos="8280"/>
          <w:tab w:val="left" w:pos="9000"/>
          <w:tab w:val="left" w:pos="9720"/>
        </w:tabs>
        <w:autoSpaceDE w:val="0"/>
        <w:ind w:right="360"/>
        <w:outlineLvl w:val="0"/>
        <w:rPr>
          <w:rFonts w:ascii="Arial" w:hAnsi="Arial"/>
          <w:b/>
          <w:sz w:val="22"/>
          <w:szCs w:val="22"/>
          <w:u w:val="single"/>
        </w:rPr>
      </w:pPr>
    </w:p>
    <w:p w:rsidR="00397402" w:rsidRPr="00397402" w:rsidRDefault="00397402" w:rsidP="0016275F">
      <w:pPr>
        <w:spacing w:before="135"/>
        <w:rPr>
          <w:rFonts w:ascii="Arial" w:hAnsi="Arial" w:cs="Arial"/>
          <w:b/>
          <w:spacing w:val="31"/>
          <w:w w:val="99"/>
          <w:szCs w:val="24"/>
        </w:rPr>
      </w:pPr>
      <w:r w:rsidRPr="00397402">
        <w:rPr>
          <w:rFonts w:ascii="Arial" w:hAnsi="Arial" w:cs="Arial"/>
          <w:b/>
          <w:spacing w:val="-1"/>
          <w:szCs w:val="24"/>
          <w:u w:val="thick" w:color="000000"/>
        </w:rPr>
        <w:t>Members</w:t>
      </w:r>
      <w:r w:rsidRPr="00397402">
        <w:rPr>
          <w:rFonts w:ascii="Arial" w:hAnsi="Arial" w:cs="Arial"/>
          <w:b/>
          <w:spacing w:val="-13"/>
          <w:szCs w:val="24"/>
          <w:u w:val="thick" w:color="000000"/>
        </w:rPr>
        <w:t xml:space="preserve"> </w:t>
      </w:r>
      <w:r w:rsidRPr="00397402">
        <w:rPr>
          <w:rFonts w:ascii="Arial" w:hAnsi="Arial" w:cs="Arial"/>
          <w:b/>
          <w:szCs w:val="24"/>
          <w:u w:val="thick" w:color="000000"/>
        </w:rPr>
        <w:t>in</w:t>
      </w:r>
      <w:r w:rsidRPr="00397402">
        <w:rPr>
          <w:rFonts w:ascii="Arial" w:hAnsi="Arial" w:cs="Arial"/>
          <w:b/>
          <w:spacing w:val="-12"/>
          <w:szCs w:val="24"/>
          <w:u w:val="thick" w:color="000000"/>
        </w:rPr>
        <w:t xml:space="preserve"> </w:t>
      </w:r>
      <w:r w:rsidRPr="00397402">
        <w:rPr>
          <w:rFonts w:ascii="Arial" w:hAnsi="Arial" w:cs="Arial"/>
          <w:b/>
          <w:spacing w:val="-1"/>
          <w:szCs w:val="24"/>
          <w:u w:val="thick" w:color="000000"/>
        </w:rPr>
        <w:t>Attendance</w:t>
      </w:r>
      <w:r w:rsidRPr="00397402">
        <w:rPr>
          <w:rFonts w:ascii="Arial" w:hAnsi="Arial" w:cs="Arial"/>
          <w:b/>
          <w:spacing w:val="-1"/>
          <w:szCs w:val="24"/>
        </w:rPr>
        <w:t>:</w:t>
      </w:r>
    </w:p>
    <w:p w:rsidR="009B1432" w:rsidRPr="00397402" w:rsidRDefault="009B1432" w:rsidP="009B1432">
      <w:pPr>
        <w:rPr>
          <w:rFonts w:ascii="Arial" w:hAnsi="Arial" w:cs="Arial"/>
          <w:spacing w:val="-1"/>
          <w:sz w:val="22"/>
          <w:szCs w:val="22"/>
        </w:rPr>
      </w:pPr>
      <w:r w:rsidRPr="00397402">
        <w:rPr>
          <w:rFonts w:ascii="Arial" w:hAnsi="Arial" w:cs="Arial"/>
          <w:spacing w:val="-1"/>
          <w:sz w:val="22"/>
          <w:szCs w:val="22"/>
        </w:rPr>
        <w:t>Joe Burgess</w:t>
      </w:r>
      <w:r w:rsidRPr="00397402">
        <w:rPr>
          <w:rFonts w:ascii="Arial" w:hAnsi="Arial" w:cs="Arial"/>
          <w:sz w:val="22"/>
          <w:szCs w:val="22"/>
        </w:rPr>
        <w:t>,</w:t>
      </w:r>
      <w:r w:rsidRPr="00397402">
        <w:rPr>
          <w:rFonts w:ascii="Arial" w:hAnsi="Arial" w:cs="Arial"/>
          <w:spacing w:val="-10"/>
          <w:sz w:val="22"/>
          <w:szCs w:val="22"/>
        </w:rPr>
        <w:t xml:space="preserve"> </w:t>
      </w:r>
      <w:r w:rsidRPr="00397402">
        <w:rPr>
          <w:rFonts w:ascii="Arial" w:hAnsi="Arial" w:cs="Arial"/>
          <w:spacing w:val="-1"/>
          <w:sz w:val="22"/>
          <w:szCs w:val="22"/>
        </w:rPr>
        <w:t>Chair</w:t>
      </w:r>
    </w:p>
    <w:p w:rsidR="009B1432" w:rsidRPr="00397402" w:rsidRDefault="009B1432" w:rsidP="009B1432">
      <w:pPr>
        <w:pStyle w:val="BodyText"/>
        <w:rPr>
          <w:rFonts w:ascii="Arial" w:hAnsi="Arial" w:cs="Arial"/>
          <w:spacing w:val="-1"/>
          <w:sz w:val="22"/>
          <w:szCs w:val="22"/>
        </w:rPr>
      </w:pPr>
      <w:r w:rsidRPr="00397402">
        <w:rPr>
          <w:rFonts w:ascii="Arial" w:hAnsi="Arial" w:cs="Arial"/>
          <w:spacing w:val="-1"/>
          <w:sz w:val="22"/>
          <w:szCs w:val="22"/>
        </w:rPr>
        <w:t>Wendell Morse</w:t>
      </w:r>
      <w:bookmarkStart w:id="0" w:name="UGuests_in_AttendanceU:"/>
      <w:bookmarkEnd w:id="0"/>
    </w:p>
    <w:p w:rsidR="009B1432" w:rsidRPr="00397402" w:rsidRDefault="009B1432" w:rsidP="009B1432">
      <w:pPr>
        <w:rPr>
          <w:rFonts w:ascii="Arial" w:hAnsi="Arial" w:cs="Arial"/>
          <w:spacing w:val="-1"/>
          <w:sz w:val="22"/>
          <w:szCs w:val="22"/>
        </w:rPr>
      </w:pPr>
      <w:r w:rsidRPr="00397402">
        <w:rPr>
          <w:rFonts w:ascii="Arial" w:hAnsi="Arial" w:cs="Arial"/>
          <w:spacing w:val="-1"/>
          <w:sz w:val="22"/>
          <w:szCs w:val="22"/>
        </w:rPr>
        <w:t>Kevin Van</w:t>
      </w:r>
      <w:r>
        <w:rPr>
          <w:rFonts w:ascii="Arial" w:hAnsi="Arial" w:cs="Arial"/>
          <w:spacing w:val="-1"/>
          <w:sz w:val="22"/>
          <w:szCs w:val="22"/>
        </w:rPr>
        <w:t xml:space="preserve"> </w:t>
      </w:r>
      <w:r w:rsidRPr="00397402">
        <w:rPr>
          <w:rFonts w:ascii="Arial" w:hAnsi="Arial" w:cs="Arial"/>
          <w:spacing w:val="-1"/>
          <w:sz w:val="22"/>
          <w:szCs w:val="22"/>
        </w:rPr>
        <w:t>Tassell</w:t>
      </w:r>
    </w:p>
    <w:p w:rsidR="009B1432" w:rsidRPr="00397402" w:rsidRDefault="009B1432" w:rsidP="009B1432">
      <w:pPr>
        <w:pStyle w:val="BodyText"/>
        <w:rPr>
          <w:rFonts w:ascii="Arial" w:hAnsi="Arial" w:cs="Arial"/>
          <w:spacing w:val="-1"/>
          <w:sz w:val="22"/>
          <w:szCs w:val="22"/>
        </w:rPr>
      </w:pPr>
      <w:r w:rsidRPr="00397402">
        <w:rPr>
          <w:rFonts w:ascii="Arial" w:hAnsi="Arial" w:cs="Arial"/>
          <w:spacing w:val="-1"/>
          <w:sz w:val="22"/>
          <w:szCs w:val="22"/>
        </w:rPr>
        <w:t xml:space="preserve">Stan </w:t>
      </w:r>
      <w:proofErr w:type="spellStart"/>
      <w:r w:rsidRPr="00397402">
        <w:rPr>
          <w:rFonts w:ascii="Arial" w:hAnsi="Arial" w:cs="Arial"/>
          <w:spacing w:val="-1"/>
          <w:sz w:val="22"/>
          <w:szCs w:val="22"/>
        </w:rPr>
        <w:t>Plewe</w:t>
      </w:r>
      <w:proofErr w:type="spellEnd"/>
    </w:p>
    <w:p w:rsidR="009B1432" w:rsidRDefault="009B1432" w:rsidP="009B1432">
      <w:pPr>
        <w:pStyle w:val="BodyText"/>
        <w:rPr>
          <w:rFonts w:ascii="Arial" w:hAnsi="Arial" w:cs="Arial"/>
          <w:spacing w:val="-1"/>
          <w:sz w:val="22"/>
          <w:szCs w:val="22"/>
        </w:rPr>
      </w:pPr>
      <w:r w:rsidRPr="00397402">
        <w:rPr>
          <w:rFonts w:ascii="Arial" w:hAnsi="Arial" w:cs="Arial"/>
          <w:spacing w:val="-1"/>
          <w:sz w:val="22"/>
          <w:szCs w:val="22"/>
        </w:rPr>
        <w:t>William French</w:t>
      </w:r>
    </w:p>
    <w:p w:rsidR="0003407A" w:rsidRDefault="0003407A" w:rsidP="009B1432">
      <w:pPr>
        <w:pStyle w:val="BodyText"/>
        <w:rPr>
          <w:rFonts w:ascii="Arial" w:eastAsiaTheme="minorHAnsi" w:hAnsi="Arial" w:cs="Arial"/>
          <w:sz w:val="22"/>
          <w:szCs w:val="22"/>
        </w:rPr>
      </w:pPr>
      <w:r>
        <w:rPr>
          <w:rFonts w:ascii="Arial" w:eastAsiaTheme="minorHAnsi" w:hAnsi="Arial" w:cs="Arial"/>
          <w:sz w:val="22"/>
          <w:szCs w:val="22"/>
        </w:rPr>
        <w:t>Rick Fairbanks</w:t>
      </w:r>
    </w:p>
    <w:p w:rsidR="009B1432" w:rsidRPr="00397402" w:rsidRDefault="00FF0E84" w:rsidP="009B1432">
      <w:pPr>
        <w:pStyle w:val="BodyText"/>
        <w:rPr>
          <w:rFonts w:ascii="Arial" w:hAnsi="Arial" w:cs="Arial"/>
          <w:spacing w:val="-1"/>
          <w:sz w:val="22"/>
          <w:szCs w:val="22"/>
        </w:rPr>
      </w:pPr>
      <w:r>
        <w:rPr>
          <w:rFonts w:ascii="Arial" w:eastAsiaTheme="minorHAnsi" w:hAnsi="Arial" w:cs="Arial"/>
          <w:sz w:val="22"/>
          <w:szCs w:val="22"/>
        </w:rPr>
        <w:t xml:space="preserve">Sophia </w:t>
      </w:r>
      <w:proofErr w:type="spellStart"/>
      <w:r>
        <w:rPr>
          <w:rFonts w:ascii="Arial" w:eastAsiaTheme="minorHAnsi" w:hAnsi="Arial" w:cs="Arial"/>
          <w:sz w:val="22"/>
          <w:szCs w:val="22"/>
        </w:rPr>
        <w:t>DiCaro</w:t>
      </w:r>
      <w:proofErr w:type="spellEnd"/>
      <w:r>
        <w:rPr>
          <w:rFonts w:ascii="Arial" w:eastAsiaTheme="minorHAnsi" w:hAnsi="Arial" w:cs="Arial"/>
          <w:sz w:val="22"/>
          <w:szCs w:val="22"/>
        </w:rPr>
        <w:tab/>
      </w:r>
      <w:r w:rsidR="009B1432">
        <w:rPr>
          <w:rFonts w:ascii="Arial" w:hAnsi="Arial" w:cs="Arial"/>
          <w:spacing w:val="-1"/>
          <w:sz w:val="22"/>
          <w:szCs w:val="22"/>
        </w:rPr>
        <w:t>, Ex-Officio</w:t>
      </w:r>
    </w:p>
    <w:p w:rsidR="009B1432" w:rsidRPr="00397402" w:rsidRDefault="009B1432" w:rsidP="009B1432">
      <w:pPr>
        <w:pStyle w:val="BodyText"/>
        <w:rPr>
          <w:rFonts w:ascii="Arial" w:hAnsi="Arial" w:cs="Arial"/>
          <w:spacing w:val="-1"/>
          <w:sz w:val="22"/>
          <w:szCs w:val="22"/>
        </w:rPr>
      </w:pPr>
      <w:r w:rsidRPr="00397402">
        <w:rPr>
          <w:rFonts w:ascii="Arial" w:hAnsi="Arial" w:cs="Arial"/>
          <w:spacing w:val="-1"/>
          <w:sz w:val="22"/>
          <w:szCs w:val="22"/>
        </w:rPr>
        <w:t>Mike Kelley</w:t>
      </w:r>
      <w:r>
        <w:rPr>
          <w:rFonts w:ascii="Arial" w:hAnsi="Arial" w:cs="Arial"/>
          <w:spacing w:val="-1"/>
          <w:sz w:val="22"/>
          <w:szCs w:val="22"/>
        </w:rPr>
        <w:t>, Assistant Attorney General</w:t>
      </w:r>
    </w:p>
    <w:p w:rsidR="009B1432" w:rsidRPr="0044194A" w:rsidRDefault="009B1432" w:rsidP="009B1432">
      <w:pPr>
        <w:pStyle w:val="BodyText"/>
        <w:rPr>
          <w:rFonts w:ascii="Arial" w:hAnsi="Arial" w:cs="Arial"/>
          <w:spacing w:val="-1"/>
          <w:sz w:val="22"/>
          <w:szCs w:val="22"/>
        </w:rPr>
      </w:pPr>
      <w:r w:rsidRPr="0044194A">
        <w:rPr>
          <w:rFonts w:ascii="Arial" w:hAnsi="Arial" w:cs="Arial"/>
          <w:spacing w:val="-1"/>
          <w:sz w:val="22"/>
          <w:szCs w:val="22"/>
        </w:rPr>
        <w:t>Jim Russell, Secretary to the Board</w:t>
      </w:r>
    </w:p>
    <w:p w:rsidR="00D73675" w:rsidRPr="005210A2" w:rsidRDefault="00D73675" w:rsidP="0016275F">
      <w:pPr>
        <w:pStyle w:val="BodyText"/>
      </w:pPr>
    </w:p>
    <w:p w:rsidR="00397402" w:rsidRPr="0016275F" w:rsidRDefault="00397402" w:rsidP="00E17FD2">
      <w:pPr>
        <w:pStyle w:val="Heading2"/>
        <w:tabs>
          <w:tab w:val="clear" w:pos="9360"/>
          <w:tab w:val="left" w:pos="8490"/>
        </w:tabs>
        <w:rPr>
          <w:b w:val="0"/>
          <w:bCs/>
          <w:sz w:val="24"/>
          <w:szCs w:val="24"/>
        </w:rPr>
      </w:pPr>
      <w:r w:rsidRPr="0016275F">
        <w:rPr>
          <w:spacing w:val="-1"/>
          <w:sz w:val="24"/>
          <w:szCs w:val="24"/>
          <w:u w:val="thick" w:color="000000"/>
        </w:rPr>
        <w:t>Guests</w:t>
      </w:r>
      <w:r w:rsidRPr="0016275F">
        <w:rPr>
          <w:spacing w:val="-12"/>
          <w:sz w:val="24"/>
          <w:szCs w:val="24"/>
          <w:u w:val="thick" w:color="000000"/>
        </w:rPr>
        <w:t xml:space="preserve"> </w:t>
      </w:r>
      <w:r w:rsidRPr="0016275F">
        <w:rPr>
          <w:sz w:val="24"/>
          <w:szCs w:val="24"/>
          <w:u w:val="thick" w:color="000000"/>
        </w:rPr>
        <w:t>in</w:t>
      </w:r>
      <w:r w:rsidRPr="0016275F">
        <w:rPr>
          <w:spacing w:val="-12"/>
          <w:sz w:val="24"/>
          <w:szCs w:val="24"/>
          <w:u w:val="thick" w:color="000000"/>
        </w:rPr>
        <w:t xml:space="preserve"> </w:t>
      </w:r>
      <w:r w:rsidRPr="0016275F">
        <w:rPr>
          <w:sz w:val="24"/>
          <w:szCs w:val="24"/>
          <w:u w:val="thick" w:color="000000"/>
        </w:rPr>
        <w:t>Attendance</w:t>
      </w:r>
      <w:r w:rsidRPr="0016275F">
        <w:rPr>
          <w:sz w:val="24"/>
          <w:szCs w:val="24"/>
        </w:rPr>
        <w:t>:</w:t>
      </w:r>
    </w:p>
    <w:p w:rsidR="00A66928" w:rsidRPr="00397402" w:rsidRDefault="00A66928" w:rsidP="00A66928">
      <w:pPr>
        <w:pStyle w:val="BodyText"/>
        <w:rPr>
          <w:rFonts w:ascii="Arial" w:eastAsiaTheme="minorHAnsi" w:hAnsi="Arial" w:cs="Arial"/>
          <w:sz w:val="22"/>
          <w:szCs w:val="22"/>
        </w:rPr>
      </w:pPr>
      <w:r w:rsidRPr="00397402">
        <w:rPr>
          <w:rFonts w:ascii="Arial" w:eastAsiaTheme="minorHAnsi" w:hAnsi="Arial" w:cs="Arial"/>
          <w:sz w:val="22"/>
          <w:szCs w:val="22"/>
        </w:rPr>
        <w:t xml:space="preserve">Cee </w:t>
      </w:r>
      <w:proofErr w:type="spellStart"/>
      <w:r w:rsidRPr="00397402">
        <w:rPr>
          <w:rFonts w:ascii="Arial" w:eastAsiaTheme="minorHAnsi" w:hAnsi="Arial" w:cs="Arial"/>
          <w:sz w:val="22"/>
          <w:szCs w:val="22"/>
        </w:rPr>
        <w:t>Cee</w:t>
      </w:r>
      <w:proofErr w:type="spellEnd"/>
      <w:r w:rsidRPr="00397402">
        <w:rPr>
          <w:rFonts w:ascii="Arial" w:eastAsiaTheme="minorHAnsi" w:hAnsi="Arial" w:cs="Arial"/>
          <w:sz w:val="22"/>
          <w:szCs w:val="22"/>
        </w:rPr>
        <w:t xml:space="preserve"> Niederhauser</w:t>
      </w:r>
      <w:r w:rsidRPr="00397402">
        <w:rPr>
          <w:rFonts w:ascii="Arial" w:eastAsiaTheme="minorHAnsi" w:hAnsi="Arial" w:cs="Arial"/>
          <w:sz w:val="22"/>
          <w:szCs w:val="22"/>
        </w:rPr>
        <w:tab/>
        <w:t xml:space="preserve">Division of Facilities Construction and Management </w:t>
      </w:r>
    </w:p>
    <w:p w:rsidR="00397402" w:rsidRPr="00397402" w:rsidRDefault="00397402" w:rsidP="0016275F">
      <w:pPr>
        <w:pStyle w:val="BodyText"/>
        <w:rPr>
          <w:rFonts w:ascii="Arial" w:eastAsiaTheme="minorHAnsi" w:hAnsi="Arial" w:cs="Arial"/>
          <w:sz w:val="22"/>
          <w:szCs w:val="22"/>
        </w:rPr>
      </w:pPr>
      <w:r w:rsidRPr="00397402">
        <w:rPr>
          <w:rFonts w:ascii="Arial" w:eastAsiaTheme="minorHAnsi" w:hAnsi="Arial" w:cs="Arial"/>
          <w:sz w:val="22"/>
          <w:szCs w:val="22"/>
        </w:rPr>
        <w:t>Darrell Hunting</w:t>
      </w:r>
      <w:r w:rsidRPr="00397402">
        <w:rPr>
          <w:rFonts w:ascii="Arial" w:eastAsiaTheme="minorHAnsi" w:hAnsi="Arial" w:cs="Arial"/>
          <w:sz w:val="22"/>
          <w:szCs w:val="22"/>
        </w:rPr>
        <w:tab/>
      </w:r>
      <w:r w:rsidRPr="00397402">
        <w:rPr>
          <w:rFonts w:ascii="Arial" w:eastAsiaTheme="minorHAnsi" w:hAnsi="Arial" w:cs="Arial"/>
          <w:sz w:val="22"/>
          <w:szCs w:val="22"/>
        </w:rPr>
        <w:tab/>
        <w:t xml:space="preserve">Division of Facilities Construction and Management </w:t>
      </w:r>
    </w:p>
    <w:p w:rsidR="000A47DC" w:rsidRDefault="00C15575" w:rsidP="0016275F">
      <w:pPr>
        <w:pStyle w:val="BodyText"/>
        <w:rPr>
          <w:rFonts w:ascii="Arial" w:eastAsiaTheme="minorHAnsi" w:hAnsi="Arial" w:cs="Arial"/>
          <w:sz w:val="22"/>
          <w:szCs w:val="22"/>
        </w:rPr>
      </w:pPr>
      <w:r>
        <w:rPr>
          <w:rFonts w:ascii="Arial" w:eastAsiaTheme="minorHAnsi" w:hAnsi="Arial" w:cs="Arial"/>
          <w:sz w:val="22"/>
          <w:szCs w:val="22"/>
        </w:rPr>
        <w:t>Jenney Rees</w:t>
      </w:r>
      <w:r>
        <w:rPr>
          <w:rFonts w:ascii="Arial" w:eastAsiaTheme="minorHAnsi" w:hAnsi="Arial" w:cs="Arial"/>
          <w:sz w:val="22"/>
          <w:szCs w:val="22"/>
        </w:rPr>
        <w:tab/>
      </w:r>
      <w:r w:rsidR="00CC2007">
        <w:rPr>
          <w:rFonts w:ascii="Arial" w:eastAsiaTheme="minorHAnsi" w:hAnsi="Arial" w:cs="Arial"/>
          <w:sz w:val="22"/>
          <w:szCs w:val="22"/>
        </w:rPr>
        <w:tab/>
      </w:r>
      <w:r w:rsidR="00CC2007">
        <w:rPr>
          <w:rFonts w:ascii="Arial" w:eastAsiaTheme="minorHAnsi" w:hAnsi="Arial" w:cs="Arial"/>
          <w:sz w:val="22"/>
          <w:szCs w:val="22"/>
        </w:rPr>
        <w:tab/>
        <w:t xml:space="preserve">Department of </w:t>
      </w:r>
      <w:r w:rsidR="00514785">
        <w:rPr>
          <w:rFonts w:ascii="Arial" w:eastAsiaTheme="minorHAnsi" w:hAnsi="Arial" w:cs="Arial"/>
          <w:sz w:val="22"/>
          <w:szCs w:val="22"/>
        </w:rPr>
        <w:t>Government Operations</w:t>
      </w:r>
    </w:p>
    <w:p w:rsidR="00641608" w:rsidRDefault="00950156" w:rsidP="0016275F">
      <w:pPr>
        <w:pStyle w:val="BodyText"/>
        <w:jc w:val="both"/>
        <w:rPr>
          <w:rFonts w:ascii="Arial" w:eastAsiaTheme="minorHAnsi" w:hAnsi="Arial" w:cs="Arial"/>
          <w:sz w:val="22"/>
          <w:szCs w:val="22"/>
        </w:rPr>
      </w:pPr>
      <w:r>
        <w:rPr>
          <w:rFonts w:ascii="Arial" w:eastAsiaTheme="minorHAnsi" w:hAnsi="Arial" w:cs="Arial"/>
          <w:sz w:val="22"/>
          <w:szCs w:val="22"/>
        </w:rPr>
        <w:t>Ken Nye</w:t>
      </w:r>
      <w:r>
        <w:rPr>
          <w:rFonts w:ascii="Arial" w:eastAsiaTheme="minorHAnsi" w:hAnsi="Arial" w:cs="Arial"/>
          <w:sz w:val="22"/>
          <w:szCs w:val="22"/>
        </w:rPr>
        <w:tab/>
      </w:r>
      <w:r>
        <w:rPr>
          <w:rFonts w:ascii="Arial" w:eastAsiaTheme="minorHAnsi" w:hAnsi="Arial" w:cs="Arial"/>
          <w:sz w:val="22"/>
          <w:szCs w:val="22"/>
        </w:rPr>
        <w:tab/>
      </w:r>
      <w:r>
        <w:rPr>
          <w:rFonts w:ascii="Arial" w:eastAsiaTheme="minorHAnsi" w:hAnsi="Arial" w:cs="Arial"/>
          <w:sz w:val="22"/>
          <w:szCs w:val="22"/>
        </w:rPr>
        <w:tab/>
        <w:t>University of Utah</w:t>
      </w:r>
    </w:p>
    <w:p w:rsidR="00371A1C" w:rsidRDefault="00371A1C" w:rsidP="0016275F">
      <w:pPr>
        <w:pStyle w:val="BodyText"/>
        <w:jc w:val="both"/>
        <w:rPr>
          <w:rFonts w:ascii="Arial" w:eastAsiaTheme="minorHAnsi" w:hAnsi="Arial" w:cs="Arial"/>
          <w:sz w:val="22"/>
          <w:szCs w:val="22"/>
        </w:rPr>
      </w:pPr>
      <w:r>
        <w:rPr>
          <w:rFonts w:ascii="Arial" w:eastAsiaTheme="minorHAnsi" w:hAnsi="Arial" w:cs="Arial"/>
          <w:sz w:val="22"/>
          <w:szCs w:val="22"/>
        </w:rPr>
        <w:t>Robin Burr</w:t>
      </w:r>
      <w:r>
        <w:rPr>
          <w:rFonts w:ascii="Arial" w:eastAsiaTheme="minorHAnsi" w:hAnsi="Arial" w:cs="Arial"/>
          <w:sz w:val="22"/>
          <w:szCs w:val="22"/>
        </w:rPr>
        <w:tab/>
      </w:r>
      <w:r>
        <w:rPr>
          <w:rFonts w:ascii="Arial" w:eastAsiaTheme="minorHAnsi" w:hAnsi="Arial" w:cs="Arial"/>
          <w:sz w:val="22"/>
          <w:szCs w:val="22"/>
        </w:rPr>
        <w:tab/>
      </w:r>
      <w:r>
        <w:rPr>
          <w:rFonts w:ascii="Arial" w:eastAsiaTheme="minorHAnsi" w:hAnsi="Arial" w:cs="Arial"/>
          <w:sz w:val="22"/>
          <w:szCs w:val="22"/>
        </w:rPr>
        <w:tab/>
        <w:t>University of Utah</w:t>
      </w:r>
    </w:p>
    <w:p w:rsidR="00FF0E84" w:rsidRDefault="003850D0" w:rsidP="0016275F">
      <w:pPr>
        <w:pStyle w:val="BodyText"/>
        <w:jc w:val="both"/>
        <w:rPr>
          <w:rFonts w:ascii="Arial" w:hAnsi="Arial" w:cs="Arial"/>
          <w:spacing w:val="-1"/>
          <w:sz w:val="22"/>
          <w:szCs w:val="22"/>
        </w:rPr>
      </w:pPr>
      <w:r>
        <w:rPr>
          <w:rFonts w:ascii="Arial" w:hAnsi="Arial" w:cs="Arial"/>
          <w:spacing w:val="-1"/>
          <w:sz w:val="22"/>
          <w:szCs w:val="22"/>
        </w:rPr>
        <w:t>Ben Berrett</w:t>
      </w:r>
      <w:r>
        <w:rPr>
          <w:rFonts w:ascii="Arial" w:hAnsi="Arial" w:cs="Arial"/>
          <w:spacing w:val="-1"/>
          <w:sz w:val="22"/>
          <w:szCs w:val="22"/>
        </w:rPr>
        <w:tab/>
      </w:r>
      <w:r w:rsidR="00FF0E84">
        <w:rPr>
          <w:rFonts w:ascii="Arial" w:hAnsi="Arial" w:cs="Arial"/>
          <w:spacing w:val="-1"/>
          <w:sz w:val="22"/>
          <w:szCs w:val="22"/>
        </w:rPr>
        <w:tab/>
      </w:r>
      <w:r w:rsidR="00FF0E84">
        <w:rPr>
          <w:rFonts w:ascii="Arial" w:hAnsi="Arial" w:cs="Arial"/>
          <w:spacing w:val="-1"/>
          <w:sz w:val="22"/>
          <w:szCs w:val="22"/>
        </w:rPr>
        <w:tab/>
      </w:r>
      <w:r w:rsidR="005953CE">
        <w:rPr>
          <w:rFonts w:ascii="Arial" w:hAnsi="Arial" w:cs="Arial"/>
          <w:spacing w:val="-1"/>
          <w:sz w:val="22"/>
          <w:szCs w:val="22"/>
        </w:rPr>
        <w:t>Utah State University</w:t>
      </w:r>
    </w:p>
    <w:p w:rsidR="005953CE" w:rsidRDefault="005953CE" w:rsidP="0016275F">
      <w:pPr>
        <w:pStyle w:val="BodyText"/>
        <w:jc w:val="both"/>
        <w:rPr>
          <w:rFonts w:ascii="Arial" w:hAnsi="Arial" w:cs="Arial"/>
          <w:spacing w:val="-1"/>
          <w:sz w:val="22"/>
          <w:szCs w:val="22"/>
        </w:rPr>
      </w:pPr>
      <w:r>
        <w:rPr>
          <w:rFonts w:ascii="Arial" w:hAnsi="Arial" w:cs="Arial"/>
          <w:spacing w:val="-1"/>
          <w:sz w:val="22"/>
          <w:szCs w:val="22"/>
        </w:rPr>
        <w:t>Ken Carrillo</w:t>
      </w:r>
      <w:r>
        <w:rPr>
          <w:rFonts w:ascii="Arial" w:hAnsi="Arial" w:cs="Arial"/>
          <w:spacing w:val="-1"/>
          <w:sz w:val="22"/>
          <w:szCs w:val="22"/>
        </w:rPr>
        <w:tab/>
      </w:r>
      <w:r>
        <w:rPr>
          <w:rFonts w:ascii="Arial" w:hAnsi="Arial" w:cs="Arial"/>
          <w:spacing w:val="-1"/>
          <w:sz w:val="22"/>
          <w:szCs w:val="22"/>
        </w:rPr>
        <w:tab/>
      </w:r>
      <w:r>
        <w:rPr>
          <w:rFonts w:ascii="Arial" w:hAnsi="Arial" w:cs="Arial"/>
          <w:spacing w:val="-1"/>
          <w:sz w:val="22"/>
          <w:szCs w:val="22"/>
        </w:rPr>
        <w:tab/>
        <w:t>Utah State University</w:t>
      </w:r>
    </w:p>
    <w:p w:rsidR="000D1AF1" w:rsidRDefault="000D1AF1" w:rsidP="0016275F">
      <w:pPr>
        <w:pStyle w:val="BodyText"/>
        <w:jc w:val="both"/>
        <w:rPr>
          <w:rFonts w:ascii="Arial" w:hAnsi="Arial" w:cs="Arial"/>
          <w:spacing w:val="-1"/>
          <w:sz w:val="22"/>
          <w:szCs w:val="22"/>
        </w:rPr>
      </w:pPr>
      <w:r>
        <w:rPr>
          <w:rFonts w:ascii="Arial" w:hAnsi="Arial" w:cs="Arial"/>
          <w:spacing w:val="-1"/>
          <w:sz w:val="22"/>
          <w:szCs w:val="22"/>
        </w:rPr>
        <w:t xml:space="preserve">Sid </w:t>
      </w:r>
      <w:proofErr w:type="spellStart"/>
      <w:r>
        <w:rPr>
          <w:rFonts w:ascii="Arial" w:hAnsi="Arial" w:cs="Arial"/>
          <w:spacing w:val="-1"/>
          <w:sz w:val="22"/>
          <w:szCs w:val="22"/>
        </w:rPr>
        <w:t>Pawar</w:t>
      </w:r>
      <w:proofErr w:type="spellEnd"/>
      <w:r>
        <w:rPr>
          <w:rFonts w:ascii="Arial" w:hAnsi="Arial" w:cs="Arial"/>
          <w:spacing w:val="-1"/>
          <w:sz w:val="22"/>
          <w:szCs w:val="22"/>
        </w:rPr>
        <w:tab/>
      </w:r>
      <w:r>
        <w:rPr>
          <w:rFonts w:ascii="Arial" w:hAnsi="Arial" w:cs="Arial"/>
          <w:spacing w:val="-1"/>
          <w:sz w:val="22"/>
          <w:szCs w:val="22"/>
        </w:rPr>
        <w:tab/>
      </w:r>
      <w:r>
        <w:rPr>
          <w:rFonts w:ascii="Arial" w:hAnsi="Arial" w:cs="Arial"/>
          <w:spacing w:val="-1"/>
          <w:sz w:val="22"/>
          <w:szCs w:val="22"/>
        </w:rPr>
        <w:tab/>
        <w:t>AJC Architects</w:t>
      </w:r>
    </w:p>
    <w:p w:rsidR="000D1AF1" w:rsidRDefault="000D1AF1" w:rsidP="0016275F">
      <w:pPr>
        <w:pStyle w:val="BodyText"/>
        <w:jc w:val="both"/>
        <w:rPr>
          <w:rFonts w:ascii="Arial" w:hAnsi="Arial" w:cs="Arial"/>
          <w:spacing w:val="-1"/>
          <w:sz w:val="22"/>
          <w:szCs w:val="22"/>
        </w:rPr>
      </w:pPr>
      <w:r>
        <w:rPr>
          <w:rFonts w:ascii="Arial" w:hAnsi="Arial" w:cs="Arial"/>
          <w:spacing w:val="-1"/>
          <w:sz w:val="22"/>
          <w:szCs w:val="22"/>
        </w:rPr>
        <w:t>Lori Haglund</w:t>
      </w:r>
      <w:r>
        <w:rPr>
          <w:rFonts w:ascii="Arial" w:hAnsi="Arial" w:cs="Arial"/>
          <w:spacing w:val="-1"/>
          <w:sz w:val="22"/>
          <w:szCs w:val="22"/>
        </w:rPr>
        <w:tab/>
      </w:r>
      <w:r>
        <w:rPr>
          <w:rFonts w:ascii="Arial" w:hAnsi="Arial" w:cs="Arial"/>
          <w:spacing w:val="-1"/>
          <w:sz w:val="22"/>
          <w:szCs w:val="22"/>
        </w:rPr>
        <w:tab/>
      </w:r>
      <w:r>
        <w:rPr>
          <w:rFonts w:ascii="Arial" w:hAnsi="Arial" w:cs="Arial"/>
          <w:spacing w:val="-1"/>
          <w:sz w:val="22"/>
          <w:szCs w:val="22"/>
        </w:rPr>
        <w:tab/>
        <w:t>VBFA</w:t>
      </w:r>
    </w:p>
    <w:p w:rsidR="00E82F73" w:rsidRDefault="00514785" w:rsidP="0016275F">
      <w:pPr>
        <w:pStyle w:val="BodyText"/>
        <w:jc w:val="both"/>
        <w:rPr>
          <w:rFonts w:ascii="Arial" w:hAnsi="Arial" w:cs="Arial"/>
          <w:spacing w:val="-1"/>
          <w:sz w:val="22"/>
          <w:szCs w:val="22"/>
        </w:rPr>
      </w:pPr>
      <w:r>
        <w:rPr>
          <w:rFonts w:ascii="Arial" w:hAnsi="Arial" w:cs="Arial"/>
          <w:spacing w:val="-1"/>
          <w:sz w:val="22"/>
          <w:szCs w:val="22"/>
        </w:rPr>
        <w:t>Brody Knauer</w:t>
      </w:r>
      <w:r>
        <w:rPr>
          <w:rFonts w:ascii="Arial" w:hAnsi="Arial" w:cs="Arial"/>
          <w:spacing w:val="-1"/>
          <w:sz w:val="22"/>
          <w:szCs w:val="22"/>
        </w:rPr>
        <w:tab/>
      </w:r>
      <w:r>
        <w:rPr>
          <w:rFonts w:ascii="Arial" w:hAnsi="Arial" w:cs="Arial"/>
          <w:spacing w:val="-1"/>
          <w:sz w:val="22"/>
          <w:szCs w:val="22"/>
        </w:rPr>
        <w:tab/>
      </w:r>
      <w:r>
        <w:rPr>
          <w:rFonts w:ascii="Arial" w:hAnsi="Arial" w:cs="Arial"/>
          <w:spacing w:val="-1"/>
          <w:sz w:val="22"/>
          <w:szCs w:val="22"/>
        </w:rPr>
        <w:tab/>
        <w:t>United Rentals</w:t>
      </w:r>
    </w:p>
    <w:p w:rsidR="00514785" w:rsidRDefault="00514785" w:rsidP="0016275F">
      <w:pPr>
        <w:pStyle w:val="BodyText"/>
        <w:jc w:val="both"/>
        <w:rPr>
          <w:rFonts w:ascii="Arial" w:hAnsi="Arial" w:cs="Arial"/>
          <w:spacing w:val="-1"/>
          <w:sz w:val="22"/>
          <w:szCs w:val="22"/>
        </w:rPr>
      </w:pPr>
      <w:r>
        <w:rPr>
          <w:rFonts w:ascii="Arial" w:hAnsi="Arial" w:cs="Arial"/>
          <w:spacing w:val="-1"/>
          <w:sz w:val="22"/>
          <w:szCs w:val="22"/>
        </w:rPr>
        <w:t xml:space="preserve">Taylor </w:t>
      </w:r>
      <w:proofErr w:type="spellStart"/>
      <w:r>
        <w:rPr>
          <w:rFonts w:ascii="Arial" w:hAnsi="Arial" w:cs="Arial"/>
          <w:spacing w:val="-1"/>
          <w:sz w:val="22"/>
          <w:szCs w:val="22"/>
        </w:rPr>
        <w:t>McAlvain</w:t>
      </w:r>
      <w:proofErr w:type="spellEnd"/>
      <w:r>
        <w:rPr>
          <w:rFonts w:ascii="Arial" w:hAnsi="Arial" w:cs="Arial"/>
          <w:spacing w:val="-1"/>
          <w:sz w:val="22"/>
          <w:szCs w:val="22"/>
        </w:rPr>
        <w:tab/>
      </w:r>
      <w:r>
        <w:rPr>
          <w:rFonts w:ascii="Arial" w:hAnsi="Arial" w:cs="Arial"/>
          <w:spacing w:val="-1"/>
          <w:sz w:val="22"/>
          <w:szCs w:val="22"/>
        </w:rPr>
        <w:tab/>
        <w:t>United Rentals</w:t>
      </w:r>
    </w:p>
    <w:p w:rsidR="00E82F73" w:rsidRDefault="00514785" w:rsidP="0016275F">
      <w:pPr>
        <w:pStyle w:val="BodyText"/>
        <w:jc w:val="both"/>
        <w:rPr>
          <w:rFonts w:ascii="Arial" w:hAnsi="Arial" w:cs="Arial"/>
          <w:spacing w:val="-1"/>
          <w:sz w:val="22"/>
          <w:szCs w:val="22"/>
        </w:rPr>
      </w:pPr>
      <w:proofErr w:type="spellStart"/>
      <w:r>
        <w:rPr>
          <w:rFonts w:ascii="Arial" w:hAnsi="Arial" w:cs="Arial"/>
          <w:spacing w:val="-1"/>
          <w:sz w:val="22"/>
          <w:szCs w:val="22"/>
        </w:rPr>
        <w:t>Starlee</w:t>
      </w:r>
      <w:proofErr w:type="spellEnd"/>
      <w:r>
        <w:rPr>
          <w:rFonts w:ascii="Arial" w:hAnsi="Arial" w:cs="Arial"/>
          <w:spacing w:val="-1"/>
          <w:sz w:val="22"/>
          <w:szCs w:val="22"/>
        </w:rPr>
        <w:t xml:space="preserve"> Basinger</w:t>
      </w:r>
      <w:r>
        <w:rPr>
          <w:rFonts w:ascii="Arial" w:hAnsi="Arial" w:cs="Arial"/>
          <w:spacing w:val="-1"/>
          <w:sz w:val="22"/>
          <w:szCs w:val="22"/>
        </w:rPr>
        <w:tab/>
      </w:r>
      <w:r>
        <w:rPr>
          <w:rFonts w:ascii="Arial" w:hAnsi="Arial" w:cs="Arial"/>
          <w:spacing w:val="-1"/>
          <w:sz w:val="22"/>
          <w:szCs w:val="22"/>
        </w:rPr>
        <w:tab/>
        <w:t>TSA-USA</w:t>
      </w:r>
    </w:p>
    <w:p w:rsidR="00514785" w:rsidRDefault="00514785" w:rsidP="0016275F">
      <w:pPr>
        <w:pStyle w:val="BodyText"/>
        <w:jc w:val="both"/>
        <w:rPr>
          <w:rFonts w:ascii="Arial" w:hAnsi="Arial" w:cs="Arial"/>
          <w:spacing w:val="-1"/>
          <w:sz w:val="22"/>
          <w:szCs w:val="22"/>
        </w:rPr>
      </w:pPr>
      <w:r>
        <w:rPr>
          <w:rFonts w:ascii="Arial" w:hAnsi="Arial" w:cs="Arial"/>
          <w:spacing w:val="-1"/>
          <w:sz w:val="22"/>
          <w:szCs w:val="22"/>
        </w:rPr>
        <w:t>Tyson Walker</w:t>
      </w:r>
      <w:r>
        <w:rPr>
          <w:rFonts w:ascii="Arial" w:hAnsi="Arial" w:cs="Arial"/>
          <w:spacing w:val="-1"/>
          <w:sz w:val="22"/>
          <w:szCs w:val="22"/>
        </w:rPr>
        <w:tab/>
      </w:r>
      <w:r>
        <w:rPr>
          <w:rFonts w:ascii="Arial" w:hAnsi="Arial" w:cs="Arial"/>
          <w:spacing w:val="-1"/>
          <w:sz w:val="22"/>
          <w:szCs w:val="22"/>
        </w:rPr>
        <w:tab/>
      </w:r>
      <w:r>
        <w:rPr>
          <w:rFonts w:ascii="Arial" w:hAnsi="Arial" w:cs="Arial"/>
          <w:spacing w:val="-1"/>
          <w:sz w:val="22"/>
          <w:szCs w:val="22"/>
        </w:rPr>
        <w:tab/>
        <w:t xml:space="preserve">Department of </w:t>
      </w:r>
      <w:r w:rsidR="005953CE">
        <w:rPr>
          <w:rFonts w:ascii="Arial" w:hAnsi="Arial" w:cs="Arial"/>
          <w:spacing w:val="-1"/>
          <w:sz w:val="22"/>
          <w:szCs w:val="22"/>
        </w:rPr>
        <w:t xml:space="preserve">Health and </w:t>
      </w:r>
      <w:r>
        <w:rPr>
          <w:rFonts w:ascii="Arial" w:hAnsi="Arial" w:cs="Arial"/>
          <w:spacing w:val="-1"/>
          <w:sz w:val="22"/>
          <w:szCs w:val="22"/>
        </w:rPr>
        <w:t>Human Services</w:t>
      </w:r>
    </w:p>
    <w:p w:rsidR="00514785" w:rsidRDefault="00514785" w:rsidP="0016275F">
      <w:pPr>
        <w:pStyle w:val="BodyText"/>
        <w:jc w:val="both"/>
        <w:rPr>
          <w:rFonts w:ascii="Arial" w:hAnsi="Arial" w:cs="Arial"/>
          <w:spacing w:val="-1"/>
          <w:sz w:val="22"/>
          <w:szCs w:val="22"/>
        </w:rPr>
      </w:pPr>
      <w:r>
        <w:rPr>
          <w:rFonts w:ascii="Arial" w:hAnsi="Arial" w:cs="Arial"/>
          <w:spacing w:val="-1"/>
          <w:sz w:val="22"/>
          <w:szCs w:val="22"/>
        </w:rPr>
        <w:lastRenderedPageBreak/>
        <w:t>Alex Smith</w:t>
      </w:r>
    </w:p>
    <w:p w:rsidR="00514785" w:rsidRDefault="00514785" w:rsidP="0016275F">
      <w:pPr>
        <w:pStyle w:val="BodyText"/>
        <w:jc w:val="both"/>
        <w:rPr>
          <w:rFonts w:ascii="Arial" w:hAnsi="Arial" w:cs="Arial"/>
          <w:spacing w:val="-1"/>
          <w:sz w:val="22"/>
          <w:szCs w:val="22"/>
        </w:rPr>
      </w:pPr>
      <w:r>
        <w:rPr>
          <w:rFonts w:ascii="Arial" w:hAnsi="Arial" w:cs="Arial"/>
          <w:spacing w:val="-1"/>
          <w:sz w:val="22"/>
          <w:szCs w:val="22"/>
        </w:rPr>
        <w:t>Aimee McKinley</w:t>
      </w:r>
      <w:r>
        <w:rPr>
          <w:rFonts w:ascii="Arial" w:hAnsi="Arial" w:cs="Arial"/>
          <w:spacing w:val="-1"/>
          <w:sz w:val="22"/>
          <w:szCs w:val="22"/>
        </w:rPr>
        <w:tab/>
      </w:r>
      <w:r>
        <w:rPr>
          <w:rFonts w:ascii="Arial" w:hAnsi="Arial" w:cs="Arial"/>
          <w:spacing w:val="-1"/>
          <w:sz w:val="22"/>
          <w:szCs w:val="22"/>
        </w:rPr>
        <w:tab/>
        <w:t>Envision Engineering</w:t>
      </w:r>
    </w:p>
    <w:p w:rsidR="00514785" w:rsidRDefault="00514785" w:rsidP="0016275F">
      <w:pPr>
        <w:pStyle w:val="BodyText"/>
        <w:jc w:val="both"/>
        <w:rPr>
          <w:rFonts w:ascii="Arial" w:hAnsi="Arial" w:cs="Arial"/>
          <w:spacing w:val="-1"/>
          <w:sz w:val="22"/>
          <w:szCs w:val="22"/>
        </w:rPr>
      </w:pPr>
      <w:r>
        <w:rPr>
          <w:rFonts w:ascii="Arial" w:hAnsi="Arial" w:cs="Arial"/>
          <w:spacing w:val="-1"/>
          <w:sz w:val="22"/>
          <w:szCs w:val="22"/>
        </w:rPr>
        <w:t>Individual</w:t>
      </w:r>
      <w:r>
        <w:rPr>
          <w:rFonts w:ascii="Arial" w:hAnsi="Arial" w:cs="Arial"/>
          <w:spacing w:val="-1"/>
          <w:sz w:val="22"/>
          <w:szCs w:val="22"/>
        </w:rPr>
        <w:tab/>
      </w:r>
      <w:r>
        <w:rPr>
          <w:rFonts w:ascii="Arial" w:hAnsi="Arial" w:cs="Arial"/>
          <w:spacing w:val="-1"/>
          <w:sz w:val="22"/>
          <w:szCs w:val="22"/>
        </w:rPr>
        <w:tab/>
      </w:r>
      <w:r>
        <w:rPr>
          <w:rFonts w:ascii="Arial" w:hAnsi="Arial" w:cs="Arial"/>
          <w:spacing w:val="-1"/>
          <w:sz w:val="22"/>
          <w:szCs w:val="22"/>
        </w:rPr>
        <w:tab/>
        <w:t>FFKR Architecture</w:t>
      </w:r>
    </w:p>
    <w:p w:rsidR="00E82F73" w:rsidRDefault="00E82F73" w:rsidP="0016275F">
      <w:pPr>
        <w:pStyle w:val="BodyText"/>
        <w:jc w:val="both"/>
        <w:rPr>
          <w:rFonts w:ascii="Arial" w:hAnsi="Arial" w:cs="Arial"/>
          <w:spacing w:val="-1"/>
          <w:sz w:val="22"/>
          <w:szCs w:val="22"/>
        </w:rPr>
      </w:pPr>
    </w:p>
    <w:p w:rsidR="00397402" w:rsidRDefault="00F6136A" w:rsidP="0016275F">
      <w:pPr>
        <w:pStyle w:val="BodyText"/>
        <w:jc w:val="both"/>
        <w:rPr>
          <w:rFonts w:ascii="Arial" w:hAnsi="Arial" w:cs="Arial"/>
          <w:spacing w:val="-1"/>
          <w:sz w:val="22"/>
          <w:szCs w:val="22"/>
        </w:rPr>
      </w:pPr>
      <w:r>
        <w:rPr>
          <w:rFonts w:ascii="Arial" w:hAnsi="Arial" w:cs="Arial"/>
          <w:spacing w:val="-1"/>
          <w:sz w:val="22"/>
          <w:szCs w:val="22"/>
        </w:rPr>
        <w:t xml:space="preserve">Others from </w:t>
      </w:r>
      <w:r w:rsidR="002108C3">
        <w:rPr>
          <w:rFonts w:ascii="Arial" w:hAnsi="Arial" w:cs="Arial"/>
          <w:spacing w:val="-1"/>
          <w:sz w:val="22"/>
          <w:szCs w:val="22"/>
        </w:rPr>
        <w:t xml:space="preserve">institutions, </w:t>
      </w:r>
      <w:r>
        <w:rPr>
          <w:rFonts w:ascii="Arial" w:hAnsi="Arial" w:cs="Arial"/>
          <w:spacing w:val="-1"/>
          <w:sz w:val="22"/>
          <w:szCs w:val="22"/>
        </w:rPr>
        <w:t>state agencies and the</w:t>
      </w:r>
      <w:r w:rsidR="004F079D">
        <w:rPr>
          <w:rFonts w:ascii="Arial" w:hAnsi="Arial" w:cs="Arial"/>
          <w:spacing w:val="-1"/>
          <w:sz w:val="22"/>
          <w:szCs w:val="22"/>
        </w:rPr>
        <w:t xml:space="preserve"> general p</w:t>
      </w:r>
      <w:r w:rsidR="00D5418A">
        <w:rPr>
          <w:rFonts w:ascii="Arial" w:hAnsi="Arial" w:cs="Arial"/>
          <w:spacing w:val="-1"/>
          <w:sz w:val="22"/>
          <w:szCs w:val="22"/>
        </w:rPr>
        <w:t>ublic</w:t>
      </w:r>
    </w:p>
    <w:p w:rsidR="00D5418A" w:rsidRDefault="00D5418A" w:rsidP="0016275F">
      <w:pPr>
        <w:pStyle w:val="BodyText"/>
        <w:jc w:val="both"/>
        <w:rPr>
          <w:rFonts w:ascii="Arial" w:hAnsi="Arial" w:cs="Arial"/>
          <w:spacing w:val="-1"/>
          <w:sz w:val="22"/>
          <w:szCs w:val="22"/>
        </w:rPr>
      </w:pPr>
    </w:p>
    <w:p w:rsidR="009446A6" w:rsidRDefault="00C15575" w:rsidP="002108C3">
      <w:pPr>
        <w:pStyle w:val="BodyText"/>
        <w:rPr>
          <w:rFonts w:ascii="Arial" w:hAnsi="Arial" w:cs="Arial"/>
          <w:sz w:val="22"/>
          <w:szCs w:val="22"/>
        </w:rPr>
      </w:pPr>
      <w:r>
        <w:rPr>
          <w:rFonts w:ascii="Arial" w:hAnsi="Arial" w:cs="Arial"/>
          <w:sz w:val="22"/>
          <w:szCs w:val="22"/>
        </w:rPr>
        <w:t xml:space="preserve">On Wednesday, </w:t>
      </w:r>
      <w:r w:rsidR="003850D0">
        <w:rPr>
          <w:rFonts w:ascii="Arial" w:hAnsi="Arial" w:cs="Arial"/>
          <w:sz w:val="22"/>
          <w:szCs w:val="22"/>
        </w:rPr>
        <w:t>August 4</w:t>
      </w:r>
      <w:r>
        <w:rPr>
          <w:rFonts w:ascii="Arial" w:hAnsi="Arial" w:cs="Arial"/>
          <w:sz w:val="22"/>
          <w:szCs w:val="22"/>
        </w:rPr>
        <w:t>, 2021</w:t>
      </w:r>
      <w:r w:rsidR="00397402" w:rsidRPr="00397402">
        <w:rPr>
          <w:rFonts w:ascii="Arial" w:hAnsi="Arial" w:cs="Arial"/>
          <w:sz w:val="22"/>
          <w:szCs w:val="22"/>
        </w:rPr>
        <w:t xml:space="preserve"> the U</w:t>
      </w:r>
      <w:r w:rsidR="0010329B">
        <w:rPr>
          <w:rFonts w:ascii="Arial" w:hAnsi="Arial" w:cs="Arial"/>
          <w:sz w:val="22"/>
          <w:szCs w:val="22"/>
        </w:rPr>
        <w:t xml:space="preserve">tah State Building Board held a </w:t>
      </w:r>
      <w:r w:rsidR="00851FCD">
        <w:rPr>
          <w:rFonts w:ascii="Arial" w:hAnsi="Arial" w:cs="Arial"/>
          <w:sz w:val="22"/>
          <w:szCs w:val="22"/>
        </w:rPr>
        <w:t xml:space="preserve">remote </w:t>
      </w:r>
      <w:r w:rsidR="0010329B">
        <w:rPr>
          <w:rFonts w:ascii="Arial" w:hAnsi="Arial" w:cs="Arial"/>
          <w:sz w:val="22"/>
          <w:szCs w:val="22"/>
        </w:rPr>
        <w:t xml:space="preserve">meeting </w:t>
      </w:r>
      <w:r w:rsidR="002108C3">
        <w:rPr>
          <w:rFonts w:ascii="Arial" w:hAnsi="Arial" w:cs="Arial"/>
          <w:sz w:val="22"/>
          <w:szCs w:val="22"/>
        </w:rPr>
        <w:t xml:space="preserve">on the Zoom meeting platform.  The public was invited to </w:t>
      </w:r>
      <w:r w:rsidR="009446A6">
        <w:rPr>
          <w:rFonts w:ascii="Arial" w:hAnsi="Arial" w:cs="Arial"/>
          <w:sz w:val="22"/>
          <w:szCs w:val="22"/>
        </w:rPr>
        <w:t>attend</w:t>
      </w:r>
      <w:r w:rsidR="005F3C84">
        <w:rPr>
          <w:rFonts w:ascii="Arial" w:hAnsi="Arial" w:cs="Arial"/>
          <w:sz w:val="22"/>
          <w:szCs w:val="22"/>
        </w:rPr>
        <w:t xml:space="preserve"> the meeting </w:t>
      </w:r>
      <w:r w:rsidR="00F079E8">
        <w:rPr>
          <w:rFonts w:ascii="Arial" w:hAnsi="Arial" w:cs="Arial"/>
          <w:sz w:val="22"/>
          <w:szCs w:val="22"/>
        </w:rPr>
        <w:t xml:space="preserve">remotely or </w:t>
      </w:r>
      <w:r w:rsidR="005F3C84">
        <w:rPr>
          <w:rFonts w:ascii="Arial" w:hAnsi="Arial" w:cs="Arial"/>
          <w:sz w:val="22"/>
          <w:szCs w:val="22"/>
        </w:rPr>
        <w:t xml:space="preserve">at </w:t>
      </w:r>
      <w:r w:rsidR="00F079E8">
        <w:rPr>
          <w:rFonts w:ascii="Arial" w:hAnsi="Arial" w:cs="Arial"/>
          <w:sz w:val="22"/>
          <w:szCs w:val="22"/>
        </w:rPr>
        <w:t>the</w:t>
      </w:r>
      <w:r w:rsidR="005F3C84">
        <w:rPr>
          <w:rFonts w:ascii="Arial" w:hAnsi="Arial" w:cs="Arial"/>
          <w:sz w:val="22"/>
          <w:szCs w:val="22"/>
        </w:rPr>
        <w:t xml:space="preserve"> anchor location in the Taylorsville State Office Building, </w:t>
      </w:r>
      <w:r w:rsidR="003850D0">
        <w:rPr>
          <w:rFonts w:ascii="Arial" w:hAnsi="Arial" w:cs="Arial"/>
          <w:sz w:val="22"/>
          <w:szCs w:val="22"/>
        </w:rPr>
        <w:t xml:space="preserve">Conference </w:t>
      </w:r>
      <w:r w:rsidR="005F3C84">
        <w:rPr>
          <w:rFonts w:ascii="Arial" w:hAnsi="Arial" w:cs="Arial"/>
          <w:sz w:val="22"/>
          <w:szCs w:val="22"/>
        </w:rPr>
        <w:t>Room</w:t>
      </w:r>
      <w:r w:rsidR="003850D0">
        <w:rPr>
          <w:rFonts w:ascii="Arial" w:hAnsi="Arial" w:cs="Arial"/>
          <w:sz w:val="22"/>
          <w:szCs w:val="22"/>
        </w:rPr>
        <w:t xml:space="preserve"> 1400</w:t>
      </w:r>
      <w:r w:rsidR="005F3C84">
        <w:rPr>
          <w:rFonts w:ascii="Arial" w:hAnsi="Arial" w:cs="Arial"/>
          <w:sz w:val="22"/>
          <w:szCs w:val="22"/>
        </w:rPr>
        <w:t>, 4315 S. 2700 W., Taylorsville, U</w:t>
      </w:r>
      <w:r w:rsidR="00D40BEE">
        <w:rPr>
          <w:rFonts w:ascii="Arial" w:hAnsi="Arial" w:cs="Arial"/>
          <w:sz w:val="22"/>
          <w:szCs w:val="22"/>
        </w:rPr>
        <w:t>tah</w:t>
      </w:r>
      <w:r w:rsidR="005F3C84">
        <w:rPr>
          <w:rFonts w:ascii="Arial" w:hAnsi="Arial" w:cs="Arial"/>
          <w:sz w:val="22"/>
          <w:szCs w:val="22"/>
        </w:rPr>
        <w:t xml:space="preserve"> 84129.</w:t>
      </w:r>
    </w:p>
    <w:p w:rsidR="00950156" w:rsidRDefault="00950156" w:rsidP="002108C3">
      <w:pPr>
        <w:pStyle w:val="BodyText"/>
        <w:rPr>
          <w:rFonts w:ascii="Arial" w:hAnsi="Arial" w:cs="Arial"/>
          <w:sz w:val="22"/>
          <w:szCs w:val="22"/>
        </w:rPr>
      </w:pPr>
    </w:p>
    <w:p w:rsidR="00397402" w:rsidRPr="00397402" w:rsidRDefault="00B573D4" w:rsidP="0016275F">
      <w:pPr>
        <w:pStyle w:val="BodyText"/>
        <w:jc w:val="both"/>
        <w:rPr>
          <w:rFonts w:ascii="Arial" w:hAnsi="Arial" w:cs="Arial"/>
          <w:sz w:val="22"/>
          <w:szCs w:val="22"/>
        </w:rPr>
      </w:pPr>
      <w:r>
        <w:rPr>
          <w:rFonts w:ascii="Arial" w:hAnsi="Arial" w:cs="Arial"/>
          <w:sz w:val="22"/>
          <w:szCs w:val="22"/>
        </w:rPr>
        <w:t xml:space="preserve">Chair Burgess called the </w:t>
      </w:r>
      <w:r w:rsidR="00397402" w:rsidRPr="00397402">
        <w:rPr>
          <w:rFonts w:ascii="Arial" w:hAnsi="Arial" w:cs="Arial"/>
          <w:sz w:val="22"/>
          <w:szCs w:val="22"/>
        </w:rPr>
        <w:t xml:space="preserve">meeting </w:t>
      </w:r>
      <w:r>
        <w:rPr>
          <w:rFonts w:ascii="Arial" w:hAnsi="Arial" w:cs="Arial"/>
          <w:sz w:val="22"/>
          <w:szCs w:val="22"/>
        </w:rPr>
        <w:t xml:space="preserve">to </w:t>
      </w:r>
      <w:r w:rsidR="00397402" w:rsidRPr="00397402">
        <w:rPr>
          <w:rFonts w:ascii="Arial" w:hAnsi="Arial" w:cs="Arial"/>
          <w:sz w:val="22"/>
          <w:szCs w:val="22"/>
        </w:rPr>
        <w:t>order at 9:00 A.M</w:t>
      </w:r>
      <w:r w:rsidR="004F079D">
        <w:rPr>
          <w:rFonts w:ascii="Arial" w:hAnsi="Arial" w:cs="Arial"/>
          <w:sz w:val="22"/>
          <w:szCs w:val="22"/>
        </w:rPr>
        <w:t xml:space="preserve"> and </w:t>
      </w:r>
      <w:r w:rsidR="005F3C84">
        <w:rPr>
          <w:rFonts w:ascii="Arial" w:hAnsi="Arial" w:cs="Arial"/>
          <w:sz w:val="22"/>
          <w:szCs w:val="22"/>
        </w:rPr>
        <w:t>welcomed board members, presenters and members of the general public.</w:t>
      </w:r>
      <w:r w:rsidR="00514785">
        <w:rPr>
          <w:rFonts w:ascii="Arial" w:hAnsi="Arial" w:cs="Arial"/>
          <w:sz w:val="22"/>
          <w:szCs w:val="22"/>
        </w:rPr>
        <w:t xml:space="preserve"> He excused board member Lisa </w:t>
      </w:r>
      <w:proofErr w:type="spellStart"/>
      <w:r w:rsidR="00514785">
        <w:rPr>
          <w:rFonts w:ascii="Arial" w:hAnsi="Arial" w:cs="Arial"/>
          <w:sz w:val="22"/>
          <w:szCs w:val="22"/>
        </w:rPr>
        <w:t>Barrager</w:t>
      </w:r>
      <w:proofErr w:type="spellEnd"/>
      <w:r w:rsidR="00514785">
        <w:rPr>
          <w:rFonts w:ascii="Arial" w:hAnsi="Arial" w:cs="Arial"/>
          <w:sz w:val="22"/>
          <w:szCs w:val="22"/>
        </w:rPr>
        <w:t xml:space="preserve"> who could not attend.</w:t>
      </w:r>
    </w:p>
    <w:p w:rsidR="00397402" w:rsidRDefault="00397402" w:rsidP="0016275F">
      <w:pPr>
        <w:pStyle w:val="BodyText"/>
        <w:jc w:val="both"/>
        <w:rPr>
          <w:rFonts w:ascii="Arial" w:hAnsi="Arial" w:cs="Arial"/>
          <w:sz w:val="22"/>
          <w:szCs w:val="22"/>
        </w:rPr>
      </w:pPr>
    </w:p>
    <w:p w:rsidR="00023C5B" w:rsidRPr="00397402" w:rsidRDefault="00023C5B" w:rsidP="0016275F">
      <w:pPr>
        <w:pStyle w:val="BodyText"/>
        <w:jc w:val="both"/>
        <w:rPr>
          <w:rFonts w:ascii="Arial" w:hAnsi="Arial" w:cs="Arial"/>
          <w:sz w:val="22"/>
          <w:szCs w:val="22"/>
        </w:rPr>
      </w:pPr>
    </w:p>
    <w:p w:rsidR="00397402" w:rsidRPr="00030F5A" w:rsidRDefault="00397402" w:rsidP="00E44C18">
      <w:pPr>
        <w:numPr>
          <w:ilvl w:val="1"/>
          <w:numId w:val="24"/>
        </w:numPr>
        <w:tabs>
          <w:tab w:val="left" w:pos="720"/>
        </w:tabs>
        <w:ind w:left="0" w:firstLine="0"/>
        <w:jc w:val="both"/>
        <w:rPr>
          <w:rFonts w:ascii="Arial" w:hAnsi="Arial" w:cs="Arial"/>
          <w:b/>
          <w:sz w:val="22"/>
          <w:szCs w:val="22"/>
        </w:rPr>
      </w:pPr>
      <w:r w:rsidRPr="00030F5A">
        <w:rPr>
          <w:rFonts w:ascii="Arial" w:hAnsi="Arial" w:cs="Arial"/>
          <w:b/>
          <w:sz w:val="22"/>
          <w:szCs w:val="22"/>
        </w:rPr>
        <w:t xml:space="preserve">APPROVAL OF MINUTES FROM THE </w:t>
      </w:r>
      <w:r w:rsidR="003850D0">
        <w:rPr>
          <w:rFonts w:ascii="Arial" w:hAnsi="Arial" w:cs="Arial"/>
          <w:b/>
          <w:sz w:val="22"/>
          <w:szCs w:val="22"/>
        </w:rPr>
        <w:t>JUNE 2</w:t>
      </w:r>
      <w:r w:rsidR="005F3C84">
        <w:rPr>
          <w:rFonts w:ascii="Arial" w:hAnsi="Arial" w:cs="Arial"/>
          <w:b/>
          <w:sz w:val="22"/>
          <w:szCs w:val="22"/>
        </w:rPr>
        <w:t>, 2021</w:t>
      </w:r>
      <w:r w:rsidRPr="00030F5A">
        <w:rPr>
          <w:rFonts w:ascii="Arial" w:hAnsi="Arial" w:cs="Arial"/>
          <w:b/>
          <w:sz w:val="22"/>
          <w:szCs w:val="22"/>
        </w:rPr>
        <w:t xml:space="preserve"> BOARD MEETING</w:t>
      </w:r>
    </w:p>
    <w:p w:rsidR="00397402" w:rsidRDefault="00397402" w:rsidP="00D976BD">
      <w:pPr>
        <w:pStyle w:val="BodyText"/>
        <w:tabs>
          <w:tab w:val="left" w:pos="860"/>
        </w:tabs>
        <w:jc w:val="both"/>
        <w:rPr>
          <w:rFonts w:ascii="Arial" w:hAnsi="Arial" w:cs="Arial"/>
          <w:sz w:val="22"/>
          <w:szCs w:val="22"/>
        </w:rPr>
      </w:pPr>
      <w:r w:rsidRPr="00397402">
        <w:rPr>
          <w:rFonts w:ascii="Arial" w:hAnsi="Arial" w:cs="Arial"/>
          <w:sz w:val="22"/>
          <w:szCs w:val="22"/>
        </w:rPr>
        <w:t>Chair Burgess asked for comments or correct</w:t>
      </w:r>
      <w:r w:rsidR="00E266E3">
        <w:rPr>
          <w:rFonts w:ascii="Arial" w:hAnsi="Arial" w:cs="Arial"/>
          <w:sz w:val="22"/>
          <w:szCs w:val="22"/>
        </w:rPr>
        <w:t xml:space="preserve">ions </w:t>
      </w:r>
      <w:r w:rsidR="002108C3">
        <w:rPr>
          <w:rFonts w:ascii="Arial" w:hAnsi="Arial" w:cs="Arial"/>
          <w:sz w:val="22"/>
          <w:szCs w:val="22"/>
        </w:rPr>
        <w:t>t</w:t>
      </w:r>
      <w:r w:rsidR="00C15575">
        <w:rPr>
          <w:rFonts w:ascii="Arial" w:hAnsi="Arial" w:cs="Arial"/>
          <w:sz w:val="22"/>
          <w:szCs w:val="22"/>
        </w:rPr>
        <w:t xml:space="preserve">o the minutes from the </w:t>
      </w:r>
      <w:r w:rsidR="003850D0">
        <w:rPr>
          <w:rFonts w:ascii="Arial" w:hAnsi="Arial" w:cs="Arial"/>
          <w:sz w:val="22"/>
          <w:szCs w:val="22"/>
        </w:rPr>
        <w:t>June 2</w:t>
      </w:r>
      <w:r w:rsidR="005F3C84">
        <w:rPr>
          <w:rFonts w:ascii="Arial" w:hAnsi="Arial" w:cs="Arial"/>
          <w:sz w:val="22"/>
          <w:szCs w:val="22"/>
        </w:rPr>
        <w:t>, 2021</w:t>
      </w:r>
      <w:r w:rsidR="00E17FD2">
        <w:rPr>
          <w:rFonts w:ascii="Arial" w:hAnsi="Arial" w:cs="Arial"/>
          <w:sz w:val="22"/>
          <w:szCs w:val="22"/>
        </w:rPr>
        <w:t xml:space="preserve"> </w:t>
      </w:r>
      <w:r w:rsidRPr="00397402">
        <w:rPr>
          <w:rFonts w:ascii="Arial" w:hAnsi="Arial" w:cs="Arial"/>
          <w:sz w:val="22"/>
          <w:szCs w:val="22"/>
        </w:rPr>
        <w:t>Building Board meeting.  None were brought forward.</w:t>
      </w:r>
    </w:p>
    <w:p w:rsidR="0016275F" w:rsidRPr="0016275F" w:rsidRDefault="0016275F" w:rsidP="00D976BD">
      <w:pPr>
        <w:pStyle w:val="BodyText"/>
        <w:tabs>
          <w:tab w:val="left" w:pos="860"/>
        </w:tabs>
        <w:jc w:val="both"/>
        <w:rPr>
          <w:rFonts w:ascii="Arial" w:hAnsi="Arial" w:cs="Arial"/>
          <w:sz w:val="22"/>
          <w:szCs w:val="22"/>
        </w:rPr>
      </w:pPr>
    </w:p>
    <w:p w:rsidR="00397402" w:rsidRPr="00397402" w:rsidRDefault="0016275F" w:rsidP="00D976BD">
      <w:pPr>
        <w:pStyle w:val="Heading2"/>
        <w:tabs>
          <w:tab w:val="clear" w:pos="9360"/>
          <w:tab w:val="left" w:pos="900"/>
        </w:tabs>
        <w:ind w:left="2160" w:hanging="2160"/>
        <w:jc w:val="both"/>
        <w:rPr>
          <w:rFonts w:cs="Arial"/>
          <w:sz w:val="22"/>
          <w:szCs w:val="22"/>
        </w:rPr>
      </w:pPr>
      <w:r>
        <w:rPr>
          <w:rFonts w:cs="Arial"/>
          <w:sz w:val="22"/>
          <w:szCs w:val="22"/>
        </w:rPr>
        <w:tab/>
      </w:r>
      <w:r w:rsidR="002108C3">
        <w:rPr>
          <w:rFonts w:cs="Arial"/>
          <w:sz w:val="22"/>
          <w:szCs w:val="22"/>
        </w:rPr>
        <w:t>MO</w:t>
      </w:r>
      <w:r w:rsidR="00C15575">
        <w:rPr>
          <w:rFonts w:cs="Arial"/>
          <w:sz w:val="22"/>
          <w:szCs w:val="22"/>
        </w:rPr>
        <w:t>TION:</w:t>
      </w:r>
      <w:r w:rsidR="005F3C84">
        <w:rPr>
          <w:rFonts w:cs="Arial"/>
          <w:sz w:val="22"/>
          <w:szCs w:val="22"/>
        </w:rPr>
        <w:tab/>
      </w:r>
      <w:r w:rsidR="00514785">
        <w:rPr>
          <w:rFonts w:cs="Arial"/>
          <w:sz w:val="22"/>
          <w:szCs w:val="22"/>
        </w:rPr>
        <w:t xml:space="preserve">Stan </w:t>
      </w:r>
      <w:proofErr w:type="spellStart"/>
      <w:r w:rsidR="00514785">
        <w:rPr>
          <w:rFonts w:cs="Arial"/>
          <w:sz w:val="22"/>
          <w:szCs w:val="22"/>
        </w:rPr>
        <w:t>Plewe</w:t>
      </w:r>
      <w:proofErr w:type="spellEnd"/>
      <w:r w:rsidR="00514785">
        <w:rPr>
          <w:rFonts w:cs="Arial"/>
          <w:sz w:val="22"/>
          <w:szCs w:val="22"/>
        </w:rPr>
        <w:t xml:space="preserve"> </w:t>
      </w:r>
      <w:r w:rsidR="00397402" w:rsidRPr="00397402">
        <w:rPr>
          <w:rFonts w:cs="Arial"/>
          <w:sz w:val="22"/>
          <w:szCs w:val="22"/>
        </w:rPr>
        <w:t>moved to ap</w:t>
      </w:r>
      <w:r w:rsidR="00E266E3">
        <w:rPr>
          <w:rFonts w:cs="Arial"/>
          <w:sz w:val="22"/>
          <w:szCs w:val="22"/>
        </w:rPr>
        <w:t>prove</w:t>
      </w:r>
      <w:r w:rsidR="00C15575">
        <w:rPr>
          <w:rFonts w:cs="Arial"/>
          <w:sz w:val="22"/>
          <w:szCs w:val="22"/>
        </w:rPr>
        <w:t xml:space="preserve"> the minutes from the </w:t>
      </w:r>
      <w:r w:rsidR="003850D0">
        <w:rPr>
          <w:rFonts w:cs="Arial"/>
          <w:sz w:val="22"/>
          <w:szCs w:val="22"/>
        </w:rPr>
        <w:t>June 2</w:t>
      </w:r>
      <w:r w:rsidR="005F3C84">
        <w:rPr>
          <w:rFonts w:cs="Arial"/>
          <w:sz w:val="22"/>
          <w:szCs w:val="22"/>
        </w:rPr>
        <w:t>, 2021</w:t>
      </w:r>
      <w:r w:rsidR="00985AF6">
        <w:rPr>
          <w:rFonts w:cs="Arial"/>
          <w:sz w:val="22"/>
          <w:szCs w:val="22"/>
        </w:rPr>
        <w:t xml:space="preserve"> board m</w:t>
      </w:r>
      <w:r w:rsidR="00397402" w:rsidRPr="00397402">
        <w:rPr>
          <w:rFonts w:cs="Arial"/>
          <w:sz w:val="22"/>
          <w:szCs w:val="22"/>
        </w:rPr>
        <w:t>eeting. The motion was second</w:t>
      </w:r>
      <w:r w:rsidR="0018170D">
        <w:rPr>
          <w:rFonts w:cs="Arial"/>
          <w:sz w:val="22"/>
          <w:szCs w:val="22"/>
        </w:rPr>
        <w:t>ed</w:t>
      </w:r>
      <w:r w:rsidR="004F079D">
        <w:rPr>
          <w:rFonts w:cs="Arial"/>
          <w:sz w:val="22"/>
          <w:szCs w:val="22"/>
        </w:rPr>
        <w:t xml:space="preserve"> by</w:t>
      </w:r>
      <w:r w:rsidR="00514785">
        <w:rPr>
          <w:rFonts w:cs="Arial"/>
          <w:sz w:val="22"/>
          <w:szCs w:val="22"/>
        </w:rPr>
        <w:t xml:space="preserve"> Wendell Morse </w:t>
      </w:r>
      <w:r w:rsidR="00A43355">
        <w:rPr>
          <w:rFonts w:cs="Arial"/>
          <w:sz w:val="22"/>
          <w:szCs w:val="22"/>
        </w:rPr>
        <w:t>a</w:t>
      </w:r>
      <w:r w:rsidR="00397402" w:rsidRPr="00397402">
        <w:rPr>
          <w:rFonts w:cs="Arial"/>
          <w:sz w:val="22"/>
          <w:szCs w:val="22"/>
        </w:rPr>
        <w:t>nd passed unanimously.</w:t>
      </w:r>
    </w:p>
    <w:p w:rsidR="00B82EEC" w:rsidRDefault="00B82EEC" w:rsidP="006B5D7A">
      <w:pPr>
        <w:pStyle w:val="Default"/>
        <w:tabs>
          <w:tab w:val="left" w:pos="860"/>
        </w:tabs>
        <w:jc w:val="both"/>
        <w:rPr>
          <w:sz w:val="22"/>
          <w:szCs w:val="22"/>
        </w:rPr>
      </w:pPr>
    </w:p>
    <w:p w:rsidR="00023C5B" w:rsidRPr="00397402" w:rsidRDefault="00023C5B" w:rsidP="006B5D7A">
      <w:pPr>
        <w:pStyle w:val="Default"/>
        <w:tabs>
          <w:tab w:val="left" w:pos="860"/>
        </w:tabs>
        <w:jc w:val="both"/>
        <w:rPr>
          <w:sz w:val="22"/>
          <w:szCs w:val="22"/>
        </w:rPr>
      </w:pPr>
    </w:p>
    <w:p w:rsidR="006B5D7A" w:rsidRPr="00030F5A" w:rsidRDefault="003850D0" w:rsidP="003850D0">
      <w:pPr>
        <w:numPr>
          <w:ilvl w:val="1"/>
          <w:numId w:val="24"/>
        </w:numPr>
        <w:tabs>
          <w:tab w:val="left" w:pos="720"/>
        </w:tabs>
        <w:ind w:left="720" w:hanging="720"/>
        <w:jc w:val="both"/>
        <w:rPr>
          <w:rFonts w:ascii="Arial" w:hAnsi="Arial" w:cs="Arial"/>
          <w:b/>
          <w:sz w:val="22"/>
          <w:szCs w:val="22"/>
        </w:rPr>
      </w:pPr>
      <w:r>
        <w:rPr>
          <w:rFonts w:ascii="Arial" w:hAnsi="Arial" w:cs="Arial"/>
          <w:b/>
          <w:sz w:val="22"/>
          <w:szCs w:val="22"/>
        </w:rPr>
        <w:t>FIVE YEAR NOTICE OF REVIEW AND STATEMENT OF CONTINUATION FOR RULE R23-32 RULES OF PROCEDURE OF CONDUCT OF UTAH STATE BUILDING BOARD MEETINGS</w:t>
      </w:r>
    </w:p>
    <w:p w:rsidR="001025E3" w:rsidRDefault="001025E3" w:rsidP="001025E3">
      <w:pPr>
        <w:tabs>
          <w:tab w:val="left" w:pos="720"/>
          <w:tab w:val="left" w:pos="900"/>
        </w:tabs>
        <w:rPr>
          <w:rFonts w:ascii="Arial" w:hAnsi="Arial" w:cs="Arial"/>
          <w:sz w:val="22"/>
          <w:szCs w:val="22"/>
        </w:rPr>
      </w:pPr>
      <w:r>
        <w:rPr>
          <w:rFonts w:ascii="Arial" w:eastAsia="Arial" w:hAnsi="Arial" w:cs="Arial"/>
          <w:sz w:val="22"/>
          <w:szCs w:val="22"/>
        </w:rPr>
        <w:t xml:space="preserve">Assistant Attorney General Mike Kelley explained every five years the rules are up for review and continuation.  If we do not </w:t>
      </w:r>
      <w:r w:rsidR="00514785">
        <w:rPr>
          <w:rFonts w:ascii="Arial" w:eastAsia="Arial" w:hAnsi="Arial" w:cs="Arial"/>
          <w:sz w:val="22"/>
          <w:szCs w:val="22"/>
        </w:rPr>
        <w:t>vote to continue the rule</w:t>
      </w:r>
      <w:r>
        <w:rPr>
          <w:rFonts w:ascii="Arial" w:eastAsia="Arial" w:hAnsi="Arial" w:cs="Arial"/>
          <w:sz w:val="22"/>
          <w:szCs w:val="22"/>
        </w:rPr>
        <w:t xml:space="preserve">, then the rule will </w:t>
      </w:r>
      <w:r w:rsidR="00E82F73">
        <w:rPr>
          <w:rFonts w:ascii="Arial" w:eastAsia="Arial" w:hAnsi="Arial" w:cs="Arial"/>
          <w:sz w:val="22"/>
          <w:szCs w:val="22"/>
        </w:rPr>
        <w:t>lap</w:t>
      </w:r>
      <w:r w:rsidR="00D40BEE">
        <w:rPr>
          <w:rFonts w:ascii="Arial" w:eastAsia="Arial" w:hAnsi="Arial" w:cs="Arial"/>
          <w:sz w:val="22"/>
          <w:szCs w:val="22"/>
        </w:rPr>
        <w:t>s</w:t>
      </w:r>
      <w:r>
        <w:rPr>
          <w:rFonts w:ascii="Arial" w:eastAsia="Arial" w:hAnsi="Arial" w:cs="Arial"/>
          <w:sz w:val="22"/>
          <w:szCs w:val="22"/>
        </w:rPr>
        <w:t xml:space="preserve"> and move off the books.  We are required by the procurement code to have this rule.  </w:t>
      </w:r>
      <w:r w:rsidR="00514785">
        <w:rPr>
          <w:rFonts w:ascii="Arial" w:eastAsia="Arial" w:hAnsi="Arial" w:cs="Arial"/>
          <w:sz w:val="22"/>
          <w:szCs w:val="22"/>
        </w:rPr>
        <w:t xml:space="preserve">The rule </w:t>
      </w:r>
      <w:r>
        <w:rPr>
          <w:rFonts w:ascii="Arial" w:eastAsia="Arial" w:hAnsi="Arial" w:cs="Arial"/>
          <w:sz w:val="22"/>
          <w:szCs w:val="22"/>
        </w:rPr>
        <w:t xml:space="preserve">has been in place for years and works </w:t>
      </w:r>
      <w:r w:rsidR="00514785">
        <w:rPr>
          <w:rFonts w:ascii="Arial" w:eastAsia="Arial" w:hAnsi="Arial" w:cs="Arial"/>
          <w:sz w:val="22"/>
          <w:szCs w:val="22"/>
        </w:rPr>
        <w:t>appropriately</w:t>
      </w:r>
      <w:r w:rsidR="009E060A">
        <w:rPr>
          <w:rFonts w:ascii="Arial" w:eastAsia="Arial" w:hAnsi="Arial" w:cs="Arial"/>
          <w:sz w:val="22"/>
          <w:szCs w:val="22"/>
        </w:rPr>
        <w:t>. There</w:t>
      </w:r>
      <w:r w:rsidR="00514785">
        <w:rPr>
          <w:rFonts w:ascii="Arial" w:eastAsia="Arial" w:hAnsi="Arial" w:cs="Arial"/>
          <w:sz w:val="22"/>
          <w:szCs w:val="22"/>
        </w:rPr>
        <w:t xml:space="preserve"> are no changes at this time.</w:t>
      </w:r>
      <w:r>
        <w:rPr>
          <w:rFonts w:ascii="Arial" w:eastAsia="Arial" w:hAnsi="Arial" w:cs="Arial"/>
          <w:sz w:val="22"/>
          <w:szCs w:val="22"/>
        </w:rPr>
        <w:t xml:space="preserve">  </w:t>
      </w:r>
    </w:p>
    <w:p w:rsidR="001025E3" w:rsidRPr="0016275F" w:rsidRDefault="001025E3" w:rsidP="001025E3">
      <w:pPr>
        <w:pStyle w:val="BodyText"/>
        <w:tabs>
          <w:tab w:val="left" w:pos="860"/>
        </w:tabs>
        <w:jc w:val="both"/>
        <w:rPr>
          <w:rFonts w:ascii="Arial" w:hAnsi="Arial" w:cs="Arial"/>
          <w:sz w:val="22"/>
          <w:szCs w:val="22"/>
        </w:rPr>
      </w:pPr>
    </w:p>
    <w:p w:rsidR="001025E3" w:rsidRPr="0016275F" w:rsidRDefault="001025E3" w:rsidP="001025E3">
      <w:pPr>
        <w:pStyle w:val="Heading2"/>
        <w:tabs>
          <w:tab w:val="clear" w:pos="9360"/>
          <w:tab w:val="left" w:pos="900"/>
        </w:tabs>
        <w:ind w:left="2160" w:hanging="2160"/>
        <w:jc w:val="both"/>
        <w:rPr>
          <w:rFonts w:cs="Arial"/>
          <w:sz w:val="22"/>
          <w:szCs w:val="22"/>
        </w:rPr>
      </w:pPr>
      <w:r>
        <w:rPr>
          <w:rFonts w:cs="Arial"/>
          <w:sz w:val="22"/>
          <w:szCs w:val="22"/>
        </w:rPr>
        <w:tab/>
      </w:r>
      <w:r w:rsidRPr="0016275F">
        <w:rPr>
          <w:rFonts w:cs="Arial"/>
          <w:sz w:val="22"/>
          <w:szCs w:val="22"/>
        </w:rPr>
        <w:t>MOTION:</w:t>
      </w:r>
      <w:r w:rsidRPr="00397402">
        <w:rPr>
          <w:rFonts w:cs="Arial"/>
          <w:sz w:val="22"/>
          <w:szCs w:val="22"/>
        </w:rPr>
        <w:tab/>
      </w:r>
      <w:r w:rsidR="00514785">
        <w:rPr>
          <w:rFonts w:cs="Arial"/>
          <w:sz w:val="22"/>
          <w:szCs w:val="22"/>
        </w:rPr>
        <w:t xml:space="preserve">Rick Fairbanks </w:t>
      </w:r>
      <w:r w:rsidRPr="0016275F">
        <w:rPr>
          <w:rFonts w:cs="Arial"/>
          <w:sz w:val="22"/>
          <w:szCs w:val="22"/>
        </w:rPr>
        <w:t>moved to approve</w:t>
      </w:r>
      <w:r w:rsidRPr="00397402">
        <w:rPr>
          <w:rFonts w:cs="Arial"/>
          <w:sz w:val="22"/>
          <w:szCs w:val="22"/>
        </w:rPr>
        <w:t xml:space="preserve"> the </w:t>
      </w:r>
      <w:r w:rsidR="007A43E1">
        <w:rPr>
          <w:rFonts w:cs="Arial"/>
          <w:sz w:val="22"/>
          <w:szCs w:val="22"/>
        </w:rPr>
        <w:t>Five-Year</w:t>
      </w:r>
      <w:r>
        <w:rPr>
          <w:rFonts w:cs="Arial"/>
          <w:sz w:val="22"/>
          <w:szCs w:val="22"/>
        </w:rPr>
        <w:t xml:space="preserve"> Notice of Review and Statement of Continuation for Rule R23-</w:t>
      </w:r>
      <w:r w:rsidR="00E82F73">
        <w:rPr>
          <w:rFonts w:cs="Arial"/>
          <w:sz w:val="22"/>
          <w:szCs w:val="22"/>
        </w:rPr>
        <w:t>32 Rules of Procedure of Conduct of Utah State Building Board Meetings.</w:t>
      </w:r>
      <w:r w:rsidRPr="00397402">
        <w:rPr>
          <w:rFonts w:cs="Arial"/>
          <w:sz w:val="22"/>
          <w:szCs w:val="22"/>
        </w:rPr>
        <w:t xml:space="preserve"> </w:t>
      </w:r>
      <w:r w:rsidRPr="0016275F">
        <w:rPr>
          <w:rFonts w:cs="Arial"/>
          <w:sz w:val="22"/>
          <w:szCs w:val="22"/>
        </w:rPr>
        <w:t>The motion was second</w:t>
      </w:r>
      <w:r>
        <w:rPr>
          <w:rFonts w:cs="Arial"/>
          <w:sz w:val="22"/>
          <w:szCs w:val="22"/>
        </w:rPr>
        <w:t xml:space="preserve">ed by </w:t>
      </w:r>
      <w:r w:rsidR="00514785">
        <w:rPr>
          <w:rFonts w:cs="Arial"/>
          <w:sz w:val="22"/>
          <w:szCs w:val="22"/>
        </w:rPr>
        <w:t>Kevin Van Tassell</w:t>
      </w:r>
      <w:r w:rsidR="00E82F73">
        <w:rPr>
          <w:rFonts w:cs="Arial"/>
          <w:sz w:val="22"/>
          <w:szCs w:val="22"/>
        </w:rPr>
        <w:t xml:space="preserve"> </w:t>
      </w:r>
      <w:r w:rsidRPr="0016275F">
        <w:rPr>
          <w:rFonts w:cs="Arial"/>
          <w:sz w:val="22"/>
          <w:szCs w:val="22"/>
        </w:rPr>
        <w:t>and passed unanimously.</w:t>
      </w:r>
    </w:p>
    <w:p w:rsidR="001025E3" w:rsidRDefault="001025E3" w:rsidP="001025E3">
      <w:pPr>
        <w:spacing w:before="11"/>
        <w:rPr>
          <w:rFonts w:ascii="Arial" w:eastAsia="Arial" w:hAnsi="Arial" w:cs="Arial"/>
          <w:b/>
          <w:bCs/>
          <w:sz w:val="22"/>
          <w:szCs w:val="22"/>
        </w:rPr>
      </w:pPr>
    </w:p>
    <w:p w:rsidR="00023C5B" w:rsidRDefault="00023C5B" w:rsidP="00D976BD">
      <w:pPr>
        <w:pStyle w:val="Default"/>
        <w:tabs>
          <w:tab w:val="left" w:pos="860"/>
        </w:tabs>
        <w:rPr>
          <w:sz w:val="22"/>
          <w:szCs w:val="22"/>
        </w:rPr>
      </w:pPr>
    </w:p>
    <w:p w:rsidR="00397402" w:rsidRDefault="00E82F73" w:rsidP="00E82F73">
      <w:pPr>
        <w:numPr>
          <w:ilvl w:val="1"/>
          <w:numId w:val="24"/>
        </w:numPr>
        <w:tabs>
          <w:tab w:val="left" w:pos="720"/>
          <w:tab w:val="left" w:pos="900"/>
        </w:tabs>
        <w:ind w:left="720" w:hanging="720"/>
        <w:jc w:val="both"/>
        <w:rPr>
          <w:rFonts w:ascii="Arial" w:eastAsia="Arial" w:hAnsi="Arial" w:cs="Arial"/>
          <w:b/>
          <w:sz w:val="22"/>
          <w:szCs w:val="22"/>
        </w:rPr>
      </w:pPr>
      <w:r>
        <w:rPr>
          <w:rFonts w:ascii="Arial" w:eastAsia="Arial" w:hAnsi="Arial" w:cs="Arial"/>
          <w:b/>
          <w:sz w:val="22"/>
          <w:szCs w:val="22"/>
        </w:rPr>
        <w:t>DELEGATION REPORTS FROM UNIVERSITY OF UTAH AND UTAH STATE UNIVERSITY</w:t>
      </w:r>
    </w:p>
    <w:p w:rsidR="0050569D" w:rsidRDefault="0050569D" w:rsidP="00E82F73">
      <w:pPr>
        <w:tabs>
          <w:tab w:val="left" w:pos="720"/>
          <w:tab w:val="left" w:pos="900"/>
        </w:tabs>
        <w:jc w:val="both"/>
        <w:rPr>
          <w:rFonts w:ascii="Arial" w:eastAsia="Arial" w:hAnsi="Arial" w:cs="Arial"/>
          <w:sz w:val="22"/>
          <w:szCs w:val="22"/>
        </w:rPr>
      </w:pPr>
      <w:r>
        <w:rPr>
          <w:rFonts w:ascii="Arial" w:eastAsia="Arial" w:hAnsi="Arial" w:cs="Arial"/>
          <w:sz w:val="22"/>
          <w:szCs w:val="22"/>
        </w:rPr>
        <w:t>Prior to the</w:t>
      </w:r>
      <w:r w:rsidR="009E060A">
        <w:rPr>
          <w:rFonts w:ascii="Arial" w:eastAsia="Arial" w:hAnsi="Arial" w:cs="Arial"/>
          <w:sz w:val="22"/>
          <w:szCs w:val="22"/>
        </w:rPr>
        <w:t xml:space="preserve"> </w:t>
      </w:r>
      <w:r>
        <w:rPr>
          <w:rFonts w:ascii="Arial" w:eastAsia="Arial" w:hAnsi="Arial" w:cs="Arial"/>
          <w:sz w:val="22"/>
          <w:szCs w:val="22"/>
        </w:rPr>
        <w:t>reports there was discussion concerning the delegation given to the universities</w:t>
      </w:r>
      <w:r w:rsidR="009E060A">
        <w:rPr>
          <w:rFonts w:ascii="Arial" w:eastAsia="Arial" w:hAnsi="Arial" w:cs="Arial"/>
          <w:sz w:val="22"/>
          <w:szCs w:val="22"/>
        </w:rPr>
        <w:t>.</w:t>
      </w:r>
      <w:r>
        <w:rPr>
          <w:rFonts w:ascii="Arial" w:eastAsia="Arial" w:hAnsi="Arial" w:cs="Arial"/>
          <w:sz w:val="22"/>
          <w:szCs w:val="22"/>
        </w:rPr>
        <w:t xml:space="preserve"> Assistant Attorney General Mike Kell</w:t>
      </w:r>
      <w:r w:rsidR="009E060A">
        <w:rPr>
          <w:rFonts w:ascii="Arial" w:eastAsia="Arial" w:hAnsi="Arial" w:cs="Arial"/>
          <w:sz w:val="22"/>
          <w:szCs w:val="22"/>
        </w:rPr>
        <w:t>e</w:t>
      </w:r>
      <w:r>
        <w:rPr>
          <w:rFonts w:ascii="Arial" w:eastAsia="Arial" w:hAnsi="Arial" w:cs="Arial"/>
          <w:sz w:val="22"/>
          <w:szCs w:val="22"/>
        </w:rPr>
        <w:t xml:space="preserve">y </w:t>
      </w:r>
      <w:r w:rsidR="009D0BC7">
        <w:rPr>
          <w:rFonts w:ascii="Arial" w:eastAsia="Arial" w:hAnsi="Arial" w:cs="Arial"/>
          <w:sz w:val="22"/>
          <w:szCs w:val="22"/>
        </w:rPr>
        <w:t xml:space="preserve">reported that the statute was revised recently allowing DFCM to </w:t>
      </w:r>
      <w:r w:rsidR="007A43E1">
        <w:rPr>
          <w:rFonts w:ascii="Arial" w:eastAsia="Arial" w:hAnsi="Arial" w:cs="Arial"/>
          <w:sz w:val="22"/>
          <w:szCs w:val="22"/>
        </w:rPr>
        <w:t xml:space="preserve">make decisions concerning delegation on a case by case basis.  </w:t>
      </w:r>
      <w:r w:rsidR="009D0BC7">
        <w:rPr>
          <w:rFonts w:ascii="Arial" w:eastAsia="Arial" w:hAnsi="Arial" w:cs="Arial"/>
          <w:sz w:val="22"/>
          <w:szCs w:val="22"/>
        </w:rPr>
        <w:t>DFCM Director, Jim Russell advised</w:t>
      </w:r>
      <w:r>
        <w:rPr>
          <w:rFonts w:ascii="Arial" w:eastAsia="Arial" w:hAnsi="Arial" w:cs="Arial"/>
          <w:sz w:val="22"/>
          <w:szCs w:val="22"/>
        </w:rPr>
        <w:t xml:space="preserve"> that </w:t>
      </w:r>
      <w:r w:rsidR="0073692B">
        <w:rPr>
          <w:rFonts w:ascii="Arial" w:eastAsia="Arial" w:hAnsi="Arial" w:cs="Arial"/>
          <w:sz w:val="22"/>
          <w:szCs w:val="22"/>
        </w:rPr>
        <w:t xml:space="preserve">any proposed </w:t>
      </w:r>
      <w:r>
        <w:rPr>
          <w:rFonts w:ascii="Arial" w:eastAsia="Arial" w:hAnsi="Arial" w:cs="Arial"/>
          <w:sz w:val="22"/>
          <w:szCs w:val="22"/>
        </w:rPr>
        <w:t xml:space="preserve">changes to the statute should be discussed and reviewed by the </w:t>
      </w:r>
      <w:r w:rsidR="009E060A">
        <w:rPr>
          <w:rFonts w:ascii="Arial" w:eastAsia="Arial" w:hAnsi="Arial" w:cs="Arial"/>
          <w:sz w:val="22"/>
          <w:szCs w:val="22"/>
        </w:rPr>
        <w:t>B</w:t>
      </w:r>
      <w:r>
        <w:rPr>
          <w:rFonts w:ascii="Arial" w:eastAsia="Arial" w:hAnsi="Arial" w:cs="Arial"/>
          <w:sz w:val="22"/>
          <w:szCs w:val="22"/>
        </w:rPr>
        <w:t xml:space="preserve">uilding </w:t>
      </w:r>
      <w:r w:rsidR="009E060A">
        <w:rPr>
          <w:rFonts w:ascii="Arial" w:eastAsia="Arial" w:hAnsi="Arial" w:cs="Arial"/>
          <w:sz w:val="22"/>
          <w:szCs w:val="22"/>
        </w:rPr>
        <w:t>B</w:t>
      </w:r>
      <w:r>
        <w:rPr>
          <w:rFonts w:ascii="Arial" w:eastAsia="Arial" w:hAnsi="Arial" w:cs="Arial"/>
          <w:sz w:val="22"/>
          <w:szCs w:val="22"/>
        </w:rPr>
        <w:t xml:space="preserve">oard if needed.  </w:t>
      </w:r>
      <w:r w:rsidR="007A43E1">
        <w:rPr>
          <w:rFonts w:ascii="Arial" w:eastAsia="Arial" w:hAnsi="Arial" w:cs="Arial"/>
          <w:sz w:val="22"/>
          <w:szCs w:val="22"/>
        </w:rPr>
        <w:t>With the increases in construction costs</w:t>
      </w:r>
      <w:r w:rsidR="00D166E1">
        <w:rPr>
          <w:rFonts w:ascii="Arial" w:eastAsia="Arial" w:hAnsi="Arial" w:cs="Arial"/>
          <w:sz w:val="22"/>
          <w:szCs w:val="22"/>
        </w:rPr>
        <w:t xml:space="preserve"> and inflation</w:t>
      </w:r>
      <w:r w:rsidR="007A43E1">
        <w:rPr>
          <w:rFonts w:ascii="Arial" w:eastAsia="Arial" w:hAnsi="Arial" w:cs="Arial"/>
          <w:sz w:val="22"/>
          <w:szCs w:val="22"/>
        </w:rPr>
        <w:t xml:space="preserve">, board members felt it would be beneficial to review the delegation </w:t>
      </w:r>
      <w:r w:rsidR="00D166E1">
        <w:rPr>
          <w:rFonts w:ascii="Arial" w:eastAsia="Arial" w:hAnsi="Arial" w:cs="Arial"/>
          <w:sz w:val="22"/>
          <w:szCs w:val="22"/>
        </w:rPr>
        <w:t xml:space="preserve">thresholds for the University of Utah </w:t>
      </w:r>
      <w:r w:rsidR="00D166E1">
        <w:rPr>
          <w:rFonts w:ascii="Arial" w:eastAsia="Arial" w:hAnsi="Arial" w:cs="Arial"/>
          <w:sz w:val="22"/>
          <w:szCs w:val="22"/>
        </w:rPr>
        <w:lastRenderedPageBreak/>
        <w:t>and Utah State University and requested action to review the delegation levels</w:t>
      </w:r>
      <w:bookmarkStart w:id="1" w:name="_GoBack"/>
      <w:bookmarkEnd w:id="1"/>
      <w:r w:rsidR="007A43E1">
        <w:rPr>
          <w:rFonts w:ascii="Arial" w:eastAsia="Arial" w:hAnsi="Arial" w:cs="Arial"/>
          <w:sz w:val="22"/>
          <w:szCs w:val="22"/>
        </w:rPr>
        <w:t xml:space="preserve"> sometime in the future.  </w:t>
      </w:r>
      <w:r>
        <w:rPr>
          <w:rFonts w:ascii="Arial" w:eastAsia="Arial" w:hAnsi="Arial" w:cs="Arial"/>
          <w:sz w:val="22"/>
          <w:szCs w:val="22"/>
        </w:rPr>
        <w:t xml:space="preserve">Chair Burgess requested that Ken Nye from the University of Utah and Ben Berrett from Utah State University </w:t>
      </w:r>
      <w:r w:rsidR="009E060A">
        <w:rPr>
          <w:rFonts w:ascii="Arial" w:eastAsia="Arial" w:hAnsi="Arial" w:cs="Arial"/>
          <w:sz w:val="22"/>
          <w:szCs w:val="22"/>
        </w:rPr>
        <w:t xml:space="preserve">work with DFCM and </w:t>
      </w:r>
      <w:r>
        <w:rPr>
          <w:rFonts w:ascii="Arial" w:eastAsia="Arial" w:hAnsi="Arial" w:cs="Arial"/>
          <w:sz w:val="22"/>
          <w:szCs w:val="22"/>
        </w:rPr>
        <w:t>prepare a presentation for the board to review delegation authority at the December board meeting.</w:t>
      </w:r>
    </w:p>
    <w:p w:rsidR="0050569D" w:rsidRPr="0050569D" w:rsidRDefault="0050569D" w:rsidP="00E82F73">
      <w:pPr>
        <w:tabs>
          <w:tab w:val="left" w:pos="720"/>
          <w:tab w:val="left" w:pos="900"/>
        </w:tabs>
        <w:jc w:val="both"/>
        <w:rPr>
          <w:rFonts w:ascii="Arial" w:eastAsia="Arial" w:hAnsi="Arial" w:cs="Arial"/>
          <w:sz w:val="22"/>
          <w:szCs w:val="22"/>
        </w:rPr>
      </w:pPr>
    </w:p>
    <w:p w:rsidR="00253CF6" w:rsidRPr="00253CF6" w:rsidRDefault="00253CF6" w:rsidP="00E82F73">
      <w:pPr>
        <w:widowControl/>
        <w:autoSpaceDE w:val="0"/>
        <w:autoSpaceDN w:val="0"/>
        <w:adjustRightInd w:val="0"/>
        <w:rPr>
          <w:rFonts w:ascii="Arial" w:hAnsi="Arial" w:cs="Arial"/>
          <w:snapToGrid/>
          <w:sz w:val="22"/>
          <w:szCs w:val="22"/>
          <w:u w:val="single"/>
        </w:rPr>
      </w:pPr>
      <w:r w:rsidRPr="00253CF6">
        <w:rPr>
          <w:rFonts w:ascii="Arial" w:hAnsi="Arial" w:cs="Arial"/>
          <w:snapToGrid/>
          <w:sz w:val="22"/>
          <w:szCs w:val="22"/>
          <w:u w:val="single"/>
        </w:rPr>
        <w:t>University of Utah</w:t>
      </w:r>
    </w:p>
    <w:p w:rsidR="005953CE" w:rsidRDefault="00E82F73" w:rsidP="00E82F73">
      <w:pPr>
        <w:widowControl/>
        <w:autoSpaceDE w:val="0"/>
        <w:autoSpaceDN w:val="0"/>
        <w:adjustRightInd w:val="0"/>
        <w:rPr>
          <w:rFonts w:ascii="Arial" w:hAnsi="Arial" w:cs="Arial"/>
          <w:snapToGrid/>
          <w:sz w:val="22"/>
          <w:szCs w:val="22"/>
        </w:rPr>
      </w:pPr>
      <w:r>
        <w:rPr>
          <w:rFonts w:ascii="Arial" w:hAnsi="Arial" w:cs="Arial"/>
          <w:snapToGrid/>
          <w:sz w:val="22"/>
          <w:szCs w:val="22"/>
        </w:rPr>
        <w:t xml:space="preserve">Ken Nye </w:t>
      </w:r>
      <w:r w:rsidR="0073692B">
        <w:rPr>
          <w:rFonts w:ascii="Arial" w:hAnsi="Arial" w:cs="Arial"/>
          <w:snapToGrid/>
          <w:sz w:val="22"/>
          <w:szCs w:val="22"/>
        </w:rPr>
        <w:t>reviewed the delegation agreement indicating that the Building Board has delegated management of capital projects with a construction value of less than $10 Million to the University.  DFCM has authorized the University to manage a few specific projects that are somewhat above $10 Million.</w:t>
      </w:r>
    </w:p>
    <w:p w:rsidR="005953CE" w:rsidRDefault="005953CE" w:rsidP="00E82F73">
      <w:pPr>
        <w:widowControl/>
        <w:autoSpaceDE w:val="0"/>
        <w:autoSpaceDN w:val="0"/>
        <w:adjustRightInd w:val="0"/>
        <w:rPr>
          <w:rFonts w:ascii="Arial" w:hAnsi="Arial" w:cs="Arial"/>
          <w:snapToGrid/>
          <w:sz w:val="22"/>
          <w:szCs w:val="22"/>
        </w:rPr>
      </w:pPr>
    </w:p>
    <w:p w:rsidR="00DC3239" w:rsidRDefault="00DC3239" w:rsidP="00E82F73">
      <w:pPr>
        <w:widowControl/>
        <w:autoSpaceDE w:val="0"/>
        <w:autoSpaceDN w:val="0"/>
        <w:adjustRightInd w:val="0"/>
        <w:rPr>
          <w:rFonts w:ascii="Arial" w:hAnsi="Arial" w:cs="Arial"/>
          <w:snapToGrid/>
          <w:sz w:val="22"/>
          <w:szCs w:val="22"/>
        </w:rPr>
      </w:pPr>
      <w:r>
        <w:rPr>
          <w:rFonts w:ascii="Arial" w:hAnsi="Arial" w:cs="Arial"/>
          <w:snapToGrid/>
          <w:sz w:val="22"/>
          <w:szCs w:val="22"/>
        </w:rPr>
        <w:t xml:space="preserve">Mr. Nye reviewed the active projects from the </w:t>
      </w:r>
      <w:r w:rsidR="005953CE">
        <w:rPr>
          <w:rFonts w:ascii="Arial" w:hAnsi="Arial" w:cs="Arial"/>
          <w:snapToGrid/>
          <w:sz w:val="22"/>
          <w:szCs w:val="22"/>
        </w:rPr>
        <w:t>U</w:t>
      </w:r>
      <w:r>
        <w:rPr>
          <w:rFonts w:ascii="Arial" w:hAnsi="Arial" w:cs="Arial"/>
          <w:snapToGrid/>
          <w:sz w:val="22"/>
          <w:szCs w:val="22"/>
        </w:rPr>
        <w:t>niversity.  There are 281 active capital projects:</w:t>
      </w:r>
    </w:p>
    <w:p w:rsidR="00DC3239" w:rsidRDefault="00DC3239" w:rsidP="00E82F73">
      <w:pPr>
        <w:widowControl/>
        <w:autoSpaceDE w:val="0"/>
        <w:autoSpaceDN w:val="0"/>
        <w:adjustRightInd w:val="0"/>
        <w:rPr>
          <w:rFonts w:ascii="Arial" w:hAnsi="Arial" w:cs="Arial"/>
          <w:snapToGrid/>
          <w:sz w:val="22"/>
          <w:szCs w:val="22"/>
        </w:rPr>
      </w:pPr>
      <w:r>
        <w:rPr>
          <w:rFonts w:ascii="Arial" w:hAnsi="Arial" w:cs="Arial"/>
          <w:snapToGrid/>
          <w:sz w:val="22"/>
          <w:szCs w:val="22"/>
        </w:rPr>
        <w:t>10 are led by DFCM</w:t>
      </w:r>
    </w:p>
    <w:p w:rsidR="00DC3239" w:rsidRDefault="00DC3239" w:rsidP="00E82F73">
      <w:pPr>
        <w:widowControl/>
        <w:autoSpaceDE w:val="0"/>
        <w:autoSpaceDN w:val="0"/>
        <w:adjustRightInd w:val="0"/>
        <w:rPr>
          <w:rFonts w:ascii="Arial" w:hAnsi="Arial" w:cs="Arial"/>
          <w:snapToGrid/>
          <w:sz w:val="22"/>
          <w:szCs w:val="22"/>
        </w:rPr>
      </w:pPr>
      <w:r>
        <w:rPr>
          <w:rFonts w:ascii="Arial" w:hAnsi="Arial" w:cs="Arial"/>
          <w:snapToGrid/>
          <w:sz w:val="22"/>
          <w:szCs w:val="22"/>
        </w:rPr>
        <w:t>271 are directly managed by the University</w:t>
      </w:r>
    </w:p>
    <w:p w:rsidR="00DC3239" w:rsidRDefault="00DC3239" w:rsidP="00DC3239">
      <w:pPr>
        <w:widowControl/>
        <w:autoSpaceDE w:val="0"/>
        <w:autoSpaceDN w:val="0"/>
        <w:adjustRightInd w:val="0"/>
        <w:ind w:firstLine="720"/>
        <w:rPr>
          <w:rFonts w:ascii="Arial" w:hAnsi="Arial" w:cs="Arial"/>
          <w:snapToGrid/>
          <w:sz w:val="22"/>
          <w:szCs w:val="22"/>
        </w:rPr>
      </w:pPr>
      <w:r>
        <w:rPr>
          <w:rFonts w:ascii="Arial" w:hAnsi="Arial" w:cs="Arial"/>
          <w:snapToGrid/>
          <w:sz w:val="22"/>
          <w:szCs w:val="22"/>
        </w:rPr>
        <w:t>71 of these are state funded capital improvement projects (including FY22)</w:t>
      </w:r>
    </w:p>
    <w:p w:rsidR="00C01797" w:rsidRDefault="00DC3239" w:rsidP="00DC3239">
      <w:pPr>
        <w:widowControl/>
        <w:autoSpaceDE w:val="0"/>
        <w:autoSpaceDN w:val="0"/>
        <w:adjustRightInd w:val="0"/>
        <w:ind w:firstLine="720"/>
        <w:rPr>
          <w:rFonts w:ascii="Arial" w:hAnsi="Arial" w:cs="Arial"/>
          <w:snapToGrid/>
          <w:sz w:val="22"/>
          <w:szCs w:val="22"/>
        </w:rPr>
      </w:pPr>
      <w:r>
        <w:rPr>
          <w:rFonts w:ascii="Arial" w:hAnsi="Arial" w:cs="Arial"/>
          <w:snapToGrid/>
          <w:sz w:val="22"/>
          <w:szCs w:val="22"/>
        </w:rPr>
        <w:t xml:space="preserve">200 of these are University-funded renovation or expansion projects. </w:t>
      </w:r>
    </w:p>
    <w:p w:rsidR="0073692B" w:rsidRDefault="0073692B" w:rsidP="00E82F73">
      <w:pPr>
        <w:widowControl/>
        <w:autoSpaceDE w:val="0"/>
        <w:autoSpaceDN w:val="0"/>
        <w:adjustRightInd w:val="0"/>
        <w:rPr>
          <w:rFonts w:ascii="Arial" w:hAnsi="Arial" w:cs="Arial"/>
          <w:snapToGrid/>
          <w:sz w:val="22"/>
          <w:szCs w:val="22"/>
        </w:rPr>
      </w:pPr>
    </w:p>
    <w:p w:rsidR="0073692B" w:rsidRDefault="00DC3239" w:rsidP="00E82F73">
      <w:pPr>
        <w:widowControl/>
        <w:autoSpaceDE w:val="0"/>
        <w:autoSpaceDN w:val="0"/>
        <w:adjustRightInd w:val="0"/>
        <w:rPr>
          <w:rFonts w:ascii="Arial" w:hAnsi="Arial" w:cs="Arial"/>
          <w:snapToGrid/>
          <w:sz w:val="22"/>
          <w:szCs w:val="22"/>
        </w:rPr>
      </w:pPr>
      <w:r>
        <w:rPr>
          <w:rFonts w:ascii="Arial" w:hAnsi="Arial" w:cs="Arial"/>
          <w:snapToGrid/>
          <w:sz w:val="22"/>
          <w:szCs w:val="22"/>
        </w:rPr>
        <w:t>The University is on schedule for timely completion of capital improvement projects.  There were 33 FY21 capital improvement projects authorized.</w:t>
      </w:r>
    </w:p>
    <w:p w:rsidR="00DC3239" w:rsidRDefault="00DC3239" w:rsidP="00DC3239">
      <w:pPr>
        <w:pStyle w:val="ListParagraph"/>
        <w:widowControl/>
        <w:numPr>
          <w:ilvl w:val="0"/>
          <w:numId w:val="36"/>
        </w:numPr>
        <w:autoSpaceDE w:val="0"/>
        <w:autoSpaceDN w:val="0"/>
        <w:adjustRightInd w:val="0"/>
        <w:rPr>
          <w:rFonts w:ascii="Arial" w:hAnsi="Arial" w:cs="Arial"/>
          <w:snapToGrid/>
          <w:sz w:val="22"/>
          <w:szCs w:val="22"/>
        </w:rPr>
      </w:pPr>
      <w:r w:rsidRPr="00DC3239">
        <w:rPr>
          <w:rFonts w:ascii="Arial" w:hAnsi="Arial" w:cs="Arial"/>
          <w:snapToGrid/>
          <w:sz w:val="22"/>
          <w:szCs w:val="22"/>
        </w:rPr>
        <w:t>The pandemic delayed final approval of funding by 3 months and then complicated completion of many projects.</w:t>
      </w:r>
    </w:p>
    <w:p w:rsidR="00DC3239" w:rsidRDefault="00DC3239" w:rsidP="00DC3239">
      <w:pPr>
        <w:pStyle w:val="ListParagraph"/>
        <w:widowControl/>
        <w:numPr>
          <w:ilvl w:val="0"/>
          <w:numId w:val="36"/>
        </w:numPr>
        <w:autoSpaceDE w:val="0"/>
        <w:autoSpaceDN w:val="0"/>
        <w:adjustRightInd w:val="0"/>
        <w:rPr>
          <w:rFonts w:ascii="Arial" w:hAnsi="Arial" w:cs="Arial"/>
          <w:snapToGrid/>
          <w:sz w:val="22"/>
          <w:szCs w:val="22"/>
        </w:rPr>
      </w:pPr>
      <w:r>
        <w:rPr>
          <w:rFonts w:ascii="Arial" w:hAnsi="Arial" w:cs="Arial"/>
          <w:snapToGrid/>
          <w:sz w:val="22"/>
          <w:szCs w:val="22"/>
        </w:rPr>
        <w:t>18 projects complete by June 30</w:t>
      </w:r>
    </w:p>
    <w:p w:rsidR="00DC3239" w:rsidRDefault="00DC3239" w:rsidP="00DC3239">
      <w:pPr>
        <w:pStyle w:val="ListParagraph"/>
        <w:widowControl/>
        <w:numPr>
          <w:ilvl w:val="0"/>
          <w:numId w:val="36"/>
        </w:numPr>
        <w:autoSpaceDE w:val="0"/>
        <w:autoSpaceDN w:val="0"/>
        <w:adjustRightInd w:val="0"/>
        <w:rPr>
          <w:rFonts w:ascii="Arial" w:hAnsi="Arial" w:cs="Arial"/>
          <w:snapToGrid/>
          <w:sz w:val="22"/>
          <w:szCs w:val="22"/>
        </w:rPr>
      </w:pPr>
      <w:r>
        <w:rPr>
          <w:rFonts w:ascii="Arial" w:hAnsi="Arial" w:cs="Arial"/>
          <w:snapToGrid/>
          <w:sz w:val="22"/>
          <w:szCs w:val="22"/>
        </w:rPr>
        <w:t>8 projects to be complete by August 31</w:t>
      </w:r>
    </w:p>
    <w:p w:rsidR="00DC3239" w:rsidRDefault="00DC3239" w:rsidP="00DC3239">
      <w:pPr>
        <w:pStyle w:val="ListParagraph"/>
        <w:widowControl/>
        <w:numPr>
          <w:ilvl w:val="0"/>
          <w:numId w:val="36"/>
        </w:numPr>
        <w:autoSpaceDE w:val="0"/>
        <w:autoSpaceDN w:val="0"/>
        <w:adjustRightInd w:val="0"/>
        <w:rPr>
          <w:rFonts w:ascii="Arial" w:hAnsi="Arial" w:cs="Arial"/>
          <w:snapToGrid/>
          <w:sz w:val="22"/>
          <w:szCs w:val="22"/>
        </w:rPr>
      </w:pPr>
      <w:r>
        <w:rPr>
          <w:rFonts w:ascii="Arial" w:hAnsi="Arial" w:cs="Arial"/>
          <w:snapToGrid/>
          <w:sz w:val="22"/>
          <w:szCs w:val="22"/>
        </w:rPr>
        <w:t>7 projects to be complete by December 31</w:t>
      </w:r>
    </w:p>
    <w:p w:rsidR="00DC3239" w:rsidRPr="00DC3239" w:rsidRDefault="00DC3239" w:rsidP="00DC3239">
      <w:pPr>
        <w:widowControl/>
        <w:autoSpaceDE w:val="0"/>
        <w:autoSpaceDN w:val="0"/>
        <w:adjustRightInd w:val="0"/>
        <w:rPr>
          <w:rFonts w:ascii="Arial" w:hAnsi="Arial" w:cs="Arial"/>
          <w:snapToGrid/>
          <w:sz w:val="22"/>
          <w:szCs w:val="22"/>
        </w:rPr>
      </w:pPr>
    </w:p>
    <w:p w:rsidR="00E82F73" w:rsidRDefault="009D0BC7" w:rsidP="00253CF6">
      <w:pPr>
        <w:widowControl/>
        <w:autoSpaceDE w:val="0"/>
        <w:autoSpaceDN w:val="0"/>
        <w:adjustRightInd w:val="0"/>
        <w:rPr>
          <w:rFonts w:ascii="Arial" w:hAnsi="Arial" w:cs="Arial"/>
          <w:snapToGrid/>
          <w:sz w:val="22"/>
          <w:szCs w:val="22"/>
        </w:rPr>
      </w:pPr>
      <w:r>
        <w:rPr>
          <w:rFonts w:ascii="Arial" w:hAnsi="Arial" w:cs="Arial"/>
          <w:snapToGrid/>
          <w:sz w:val="22"/>
          <w:szCs w:val="22"/>
        </w:rPr>
        <w:t xml:space="preserve">The Capital Improvement Contingency Reserve Fund has a balance of $2,262,700 </w:t>
      </w:r>
      <w:r w:rsidR="00253CF6">
        <w:rPr>
          <w:rFonts w:ascii="Arial" w:hAnsi="Arial" w:cs="Arial"/>
          <w:snapToGrid/>
          <w:sz w:val="22"/>
          <w:szCs w:val="22"/>
        </w:rPr>
        <w:t>as of June 30</w:t>
      </w:r>
      <w:r w:rsidR="00253CF6" w:rsidRPr="00253CF6">
        <w:rPr>
          <w:rFonts w:ascii="Arial" w:hAnsi="Arial" w:cs="Arial"/>
          <w:snapToGrid/>
          <w:sz w:val="22"/>
          <w:szCs w:val="22"/>
          <w:vertAlign w:val="superscript"/>
        </w:rPr>
        <w:t>th</w:t>
      </w:r>
      <w:r w:rsidR="00253CF6">
        <w:rPr>
          <w:rFonts w:ascii="Arial" w:hAnsi="Arial" w:cs="Arial"/>
          <w:snapToGrid/>
          <w:sz w:val="22"/>
          <w:szCs w:val="22"/>
        </w:rPr>
        <w:t xml:space="preserve"> </w:t>
      </w:r>
      <w:r>
        <w:rPr>
          <w:rFonts w:ascii="Arial" w:hAnsi="Arial" w:cs="Arial"/>
          <w:snapToGrid/>
          <w:sz w:val="22"/>
          <w:szCs w:val="22"/>
        </w:rPr>
        <w:t xml:space="preserve">which is considered adequate.  The </w:t>
      </w:r>
      <w:r w:rsidR="00253CF6">
        <w:rPr>
          <w:rFonts w:ascii="Arial" w:hAnsi="Arial" w:cs="Arial"/>
          <w:snapToGrid/>
          <w:sz w:val="22"/>
          <w:szCs w:val="22"/>
        </w:rPr>
        <w:t>Project</w:t>
      </w:r>
      <w:r>
        <w:rPr>
          <w:rFonts w:ascii="Arial" w:hAnsi="Arial" w:cs="Arial"/>
          <w:snapToGrid/>
          <w:sz w:val="22"/>
          <w:szCs w:val="22"/>
        </w:rPr>
        <w:t xml:space="preserve"> Reserve Fund is at $839,680 </w:t>
      </w:r>
      <w:r w:rsidR="00253CF6">
        <w:rPr>
          <w:rFonts w:ascii="Arial" w:hAnsi="Arial" w:cs="Arial"/>
          <w:snapToGrid/>
          <w:sz w:val="22"/>
          <w:szCs w:val="22"/>
        </w:rPr>
        <w:t xml:space="preserve">and </w:t>
      </w:r>
      <w:r>
        <w:rPr>
          <w:rFonts w:ascii="Arial" w:hAnsi="Arial" w:cs="Arial"/>
          <w:snapToGrid/>
          <w:sz w:val="22"/>
          <w:szCs w:val="22"/>
        </w:rPr>
        <w:t xml:space="preserve">is within range.  </w:t>
      </w:r>
      <w:r w:rsidR="00253CF6">
        <w:rPr>
          <w:rFonts w:ascii="Arial" w:hAnsi="Arial" w:cs="Arial"/>
          <w:snapToGrid/>
          <w:sz w:val="22"/>
          <w:szCs w:val="22"/>
        </w:rPr>
        <w:t xml:space="preserve">Mr. Nye referred to the project report which lists University managed projects only.  </w:t>
      </w:r>
    </w:p>
    <w:p w:rsidR="00E82F73" w:rsidRDefault="00E82F73" w:rsidP="00350550">
      <w:pPr>
        <w:rPr>
          <w:rFonts w:ascii="Arial" w:hAnsi="Arial" w:cs="Arial"/>
          <w:snapToGrid/>
          <w:sz w:val="22"/>
          <w:szCs w:val="22"/>
        </w:rPr>
      </w:pPr>
    </w:p>
    <w:p w:rsidR="00253CF6" w:rsidRPr="00253CF6" w:rsidRDefault="00253CF6" w:rsidP="00350550">
      <w:pPr>
        <w:rPr>
          <w:rFonts w:ascii="Arial" w:hAnsi="Arial" w:cs="Arial"/>
          <w:snapToGrid/>
          <w:sz w:val="22"/>
          <w:szCs w:val="22"/>
          <w:u w:val="single"/>
        </w:rPr>
      </w:pPr>
      <w:r w:rsidRPr="00253CF6">
        <w:rPr>
          <w:rFonts w:ascii="Arial" w:hAnsi="Arial" w:cs="Arial"/>
          <w:snapToGrid/>
          <w:sz w:val="22"/>
          <w:szCs w:val="22"/>
          <w:u w:val="single"/>
        </w:rPr>
        <w:t>Utah State University</w:t>
      </w:r>
    </w:p>
    <w:p w:rsidR="001D4A48" w:rsidRDefault="00E82F73" w:rsidP="00350550">
      <w:pPr>
        <w:rPr>
          <w:rFonts w:ascii="Arial" w:hAnsi="Arial" w:cs="Arial"/>
          <w:snapToGrid/>
          <w:sz w:val="22"/>
          <w:szCs w:val="22"/>
        </w:rPr>
      </w:pPr>
      <w:r>
        <w:rPr>
          <w:rFonts w:ascii="Arial" w:hAnsi="Arial" w:cs="Arial"/>
          <w:snapToGrid/>
          <w:sz w:val="22"/>
          <w:szCs w:val="22"/>
        </w:rPr>
        <w:t xml:space="preserve">Ben Berrett </w:t>
      </w:r>
      <w:r w:rsidR="009D0BC7">
        <w:rPr>
          <w:rFonts w:ascii="Arial" w:hAnsi="Arial" w:cs="Arial"/>
          <w:snapToGrid/>
          <w:sz w:val="22"/>
          <w:szCs w:val="22"/>
        </w:rPr>
        <w:t xml:space="preserve">reviewed some of the </w:t>
      </w:r>
      <w:r w:rsidR="00253CF6">
        <w:rPr>
          <w:rFonts w:ascii="Arial" w:hAnsi="Arial" w:cs="Arial"/>
          <w:snapToGrid/>
          <w:sz w:val="22"/>
          <w:szCs w:val="22"/>
        </w:rPr>
        <w:t>leadership</w:t>
      </w:r>
      <w:r w:rsidR="009D0BC7">
        <w:rPr>
          <w:rFonts w:ascii="Arial" w:hAnsi="Arial" w:cs="Arial"/>
          <w:snapToGrid/>
          <w:sz w:val="22"/>
          <w:szCs w:val="22"/>
        </w:rPr>
        <w:t xml:space="preserve"> changes at Utah State University.  </w:t>
      </w:r>
      <w:r w:rsidR="00253CF6">
        <w:rPr>
          <w:rFonts w:ascii="Arial" w:hAnsi="Arial" w:cs="Arial"/>
          <w:snapToGrid/>
          <w:sz w:val="22"/>
          <w:szCs w:val="22"/>
        </w:rPr>
        <w:t xml:space="preserve">Charles Darnell recently retired and Mr. Berrett is now serving in this position as the Associate Vice-President of Facilities.  Ken Carrillo is </w:t>
      </w:r>
      <w:r w:rsidR="005953CE">
        <w:rPr>
          <w:rFonts w:ascii="Arial" w:hAnsi="Arial" w:cs="Arial"/>
          <w:snapToGrid/>
          <w:sz w:val="22"/>
          <w:szCs w:val="22"/>
        </w:rPr>
        <w:t>the new</w:t>
      </w:r>
      <w:r w:rsidR="00253CF6">
        <w:rPr>
          <w:rFonts w:ascii="Arial" w:hAnsi="Arial" w:cs="Arial"/>
          <w:snapToGrid/>
          <w:sz w:val="22"/>
          <w:szCs w:val="22"/>
        </w:rPr>
        <w:t xml:space="preserve"> Planning, Design and Construction Director</w:t>
      </w:r>
      <w:r w:rsidR="005953CE">
        <w:rPr>
          <w:rFonts w:ascii="Arial" w:hAnsi="Arial" w:cs="Arial"/>
          <w:snapToGrid/>
          <w:sz w:val="22"/>
          <w:szCs w:val="22"/>
        </w:rPr>
        <w:t xml:space="preserve"> for the University. </w:t>
      </w:r>
    </w:p>
    <w:p w:rsidR="001D4A48" w:rsidRDefault="001D4A48" w:rsidP="00350550">
      <w:pPr>
        <w:rPr>
          <w:rFonts w:ascii="Arial" w:hAnsi="Arial" w:cs="Arial"/>
          <w:snapToGrid/>
          <w:sz w:val="22"/>
          <w:szCs w:val="22"/>
        </w:rPr>
      </w:pPr>
    </w:p>
    <w:p w:rsidR="005953CE" w:rsidRDefault="005953CE" w:rsidP="00350550">
      <w:pPr>
        <w:rPr>
          <w:rFonts w:ascii="Arial" w:hAnsi="Arial" w:cs="Arial"/>
          <w:snapToGrid/>
          <w:sz w:val="22"/>
          <w:szCs w:val="22"/>
        </w:rPr>
      </w:pPr>
      <w:r>
        <w:rPr>
          <w:rFonts w:ascii="Arial" w:hAnsi="Arial" w:cs="Arial"/>
          <w:snapToGrid/>
          <w:sz w:val="22"/>
          <w:szCs w:val="22"/>
        </w:rPr>
        <w:t xml:space="preserve">Mr. Berrett reviewed the active projects from the </w:t>
      </w:r>
      <w:r w:rsidR="00091B62">
        <w:rPr>
          <w:rFonts w:ascii="Arial" w:hAnsi="Arial" w:cs="Arial"/>
          <w:snapToGrid/>
          <w:sz w:val="22"/>
          <w:szCs w:val="22"/>
        </w:rPr>
        <w:t>U</w:t>
      </w:r>
      <w:r>
        <w:rPr>
          <w:rFonts w:ascii="Arial" w:hAnsi="Arial" w:cs="Arial"/>
          <w:snapToGrid/>
          <w:sz w:val="22"/>
          <w:szCs w:val="22"/>
        </w:rPr>
        <w:t>niversity:</w:t>
      </w:r>
    </w:p>
    <w:p w:rsidR="005953CE" w:rsidRDefault="005953CE" w:rsidP="00350550">
      <w:pPr>
        <w:rPr>
          <w:rFonts w:ascii="Arial" w:hAnsi="Arial" w:cs="Arial"/>
          <w:snapToGrid/>
          <w:sz w:val="22"/>
          <w:szCs w:val="22"/>
        </w:rPr>
      </w:pPr>
      <w:r>
        <w:rPr>
          <w:rFonts w:ascii="Arial" w:hAnsi="Arial" w:cs="Arial"/>
          <w:snapToGrid/>
          <w:sz w:val="22"/>
          <w:szCs w:val="22"/>
        </w:rPr>
        <w:t>There were 13 professional contracts and 43 construction contracts</w:t>
      </w:r>
      <w:r w:rsidR="005D5684">
        <w:rPr>
          <w:rFonts w:ascii="Arial" w:hAnsi="Arial" w:cs="Arial"/>
          <w:snapToGrid/>
          <w:sz w:val="22"/>
          <w:szCs w:val="22"/>
        </w:rPr>
        <w:t xml:space="preserve"> during this reporting period. </w:t>
      </w:r>
    </w:p>
    <w:p w:rsidR="001D4A48" w:rsidRDefault="001D4A48" w:rsidP="00350550">
      <w:pPr>
        <w:rPr>
          <w:rFonts w:ascii="Arial" w:hAnsi="Arial" w:cs="Arial"/>
          <w:snapToGrid/>
          <w:sz w:val="22"/>
          <w:szCs w:val="22"/>
        </w:rPr>
      </w:pPr>
    </w:p>
    <w:p w:rsidR="001D4A48" w:rsidRDefault="005D5684" w:rsidP="00350550">
      <w:pPr>
        <w:rPr>
          <w:rFonts w:ascii="Arial" w:hAnsi="Arial" w:cs="Arial"/>
          <w:snapToGrid/>
          <w:sz w:val="22"/>
          <w:szCs w:val="22"/>
        </w:rPr>
      </w:pPr>
      <w:r>
        <w:rPr>
          <w:rFonts w:ascii="Arial" w:hAnsi="Arial" w:cs="Arial"/>
          <w:snapToGrid/>
          <w:sz w:val="22"/>
          <w:szCs w:val="22"/>
        </w:rPr>
        <w:t>Report of Contingency Reserve Fund:</w:t>
      </w:r>
    </w:p>
    <w:p w:rsidR="005D5684" w:rsidRDefault="005D5684" w:rsidP="00350550">
      <w:pPr>
        <w:rPr>
          <w:rFonts w:ascii="Arial" w:hAnsi="Arial" w:cs="Arial"/>
          <w:snapToGrid/>
          <w:sz w:val="22"/>
          <w:szCs w:val="22"/>
        </w:rPr>
      </w:pPr>
      <w:r>
        <w:rPr>
          <w:rFonts w:ascii="Arial" w:hAnsi="Arial" w:cs="Arial"/>
          <w:snapToGrid/>
          <w:sz w:val="22"/>
          <w:szCs w:val="22"/>
        </w:rPr>
        <w:t xml:space="preserve">The contingency amounts for the FY22 delegated capital improvement projects have been added to the Contingency Reserve Fund Report.  The list includes 24 new projects with a total transfer amount of $1,150,969 to the fund.  Five projects needed funds from the contingency reserve fund during this reporting period.  There are 52 active </w:t>
      </w:r>
      <w:r w:rsidR="00091B62">
        <w:rPr>
          <w:rFonts w:ascii="Arial" w:hAnsi="Arial" w:cs="Arial"/>
          <w:snapToGrid/>
          <w:sz w:val="22"/>
          <w:szCs w:val="22"/>
        </w:rPr>
        <w:t>c</w:t>
      </w:r>
      <w:r>
        <w:rPr>
          <w:rFonts w:ascii="Arial" w:hAnsi="Arial" w:cs="Arial"/>
          <w:snapToGrid/>
          <w:sz w:val="22"/>
          <w:szCs w:val="22"/>
        </w:rPr>
        <w:t xml:space="preserve">apital </w:t>
      </w:r>
      <w:r w:rsidR="00091B62">
        <w:rPr>
          <w:rFonts w:ascii="Arial" w:hAnsi="Arial" w:cs="Arial"/>
          <w:snapToGrid/>
          <w:sz w:val="22"/>
          <w:szCs w:val="22"/>
        </w:rPr>
        <w:t>i</w:t>
      </w:r>
      <w:r>
        <w:rPr>
          <w:rFonts w:ascii="Arial" w:hAnsi="Arial" w:cs="Arial"/>
          <w:snapToGrid/>
          <w:sz w:val="22"/>
          <w:szCs w:val="22"/>
        </w:rPr>
        <w:t xml:space="preserve">mprovement projects with a total of $2,048,308 remaining in unused project contingency funds.  This is 114.31% of the total contingency fund of $1,791,847.  Based on an internal risk assessment, the University finds this fund’s balance to be adequate.  </w:t>
      </w:r>
    </w:p>
    <w:p w:rsidR="005D5684" w:rsidRDefault="005D5684" w:rsidP="00350550">
      <w:pPr>
        <w:rPr>
          <w:rFonts w:ascii="Arial" w:hAnsi="Arial" w:cs="Arial"/>
          <w:snapToGrid/>
          <w:sz w:val="22"/>
          <w:szCs w:val="22"/>
        </w:rPr>
      </w:pPr>
    </w:p>
    <w:p w:rsidR="005D5684" w:rsidRDefault="005D5684" w:rsidP="00350550">
      <w:pPr>
        <w:rPr>
          <w:rFonts w:ascii="Arial" w:hAnsi="Arial" w:cs="Arial"/>
          <w:snapToGrid/>
          <w:sz w:val="22"/>
          <w:szCs w:val="22"/>
        </w:rPr>
      </w:pPr>
      <w:r>
        <w:rPr>
          <w:rFonts w:ascii="Arial" w:hAnsi="Arial" w:cs="Arial"/>
          <w:snapToGrid/>
          <w:sz w:val="22"/>
          <w:szCs w:val="22"/>
        </w:rPr>
        <w:t>Report of Project Reserve Fund Activity:</w:t>
      </w:r>
    </w:p>
    <w:p w:rsidR="005D5684" w:rsidRDefault="005D5684" w:rsidP="00350550">
      <w:pPr>
        <w:rPr>
          <w:rFonts w:ascii="Arial" w:hAnsi="Arial" w:cs="Arial"/>
          <w:snapToGrid/>
          <w:sz w:val="22"/>
          <w:szCs w:val="22"/>
        </w:rPr>
      </w:pPr>
      <w:r>
        <w:rPr>
          <w:rFonts w:ascii="Arial" w:hAnsi="Arial" w:cs="Arial"/>
          <w:snapToGrid/>
          <w:sz w:val="22"/>
          <w:szCs w:val="22"/>
        </w:rPr>
        <w:lastRenderedPageBreak/>
        <w:t xml:space="preserve">Four projects needed funds, and two projects contributed to the reserve fund during this reporting period.  </w:t>
      </w:r>
      <w:r w:rsidR="00254981">
        <w:rPr>
          <w:rFonts w:ascii="Arial" w:hAnsi="Arial" w:cs="Arial"/>
          <w:snapToGrid/>
          <w:sz w:val="22"/>
          <w:szCs w:val="22"/>
        </w:rPr>
        <w:t xml:space="preserve">The balance is currently at $811,858.42.  </w:t>
      </w:r>
      <w:r>
        <w:rPr>
          <w:rFonts w:ascii="Arial" w:hAnsi="Arial" w:cs="Arial"/>
          <w:snapToGrid/>
          <w:sz w:val="22"/>
          <w:szCs w:val="22"/>
        </w:rPr>
        <w:t xml:space="preserve">Based on an internal risk assessment, the University finds this amount adequate. </w:t>
      </w:r>
    </w:p>
    <w:p w:rsidR="005D5684" w:rsidRDefault="005D5684" w:rsidP="00350550">
      <w:pPr>
        <w:rPr>
          <w:rFonts w:ascii="Arial" w:hAnsi="Arial" w:cs="Arial"/>
          <w:snapToGrid/>
          <w:sz w:val="22"/>
          <w:szCs w:val="22"/>
        </w:rPr>
      </w:pPr>
    </w:p>
    <w:p w:rsidR="00254981" w:rsidRDefault="00254981" w:rsidP="00350550">
      <w:pPr>
        <w:rPr>
          <w:rFonts w:ascii="Arial" w:hAnsi="Arial" w:cs="Arial"/>
          <w:snapToGrid/>
          <w:sz w:val="22"/>
          <w:szCs w:val="22"/>
        </w:rPr>
      </w:pPr>
      <w:r>
        <w:rPr>
          <w:rFonts w:ascii="Arial" w:hAnsi="Arial" w:cs="Arial"/>
          <w:snapToGrid/>
          <w:sz w:val="22"/>
          <w:szCs w:val="22"/>
        </w:rPr>
        <w:t>Mr. Berrett indicated he would welcome a discussion on the delegation to university projects and would like to see the University’s limit increased to accommodate the increase in construction costs.</w:t>
      </w:r>
    </w:p>
    <w:p w:rsidR="00023C5B" w:rsidRDefault="00023C5B" w:rsidP="00350550"/>
    <w:p w:rsidR="009B7F50" w:rsidRDefault="009B7F50" w:rsidP="00350550"/>
    <w:p w:rsidR="00397402" w:rsidRDefault="00D00EFF" w:rsidP="00D976BD">
      <w:pPr>
        <w:numPr>
          <w:ilvl w:val="1"/>
          <w:numId w:val="24"/>
        </w:numPr>
        <w:tabs>
          <w:tab w:val="left" w:pos="720"/>
        </w:tabs>
        <w:ind w:left="0" w:firstLine="0"/>
        <w:jc w:val="both"/>
        <w:rPr>
          <w:rFonts w:ascii="Arial" w:eastAsia="Arial" w:hAnsi="Arial" w:cs="Arial"/>
          <w:b/>
          <w:bCs/>
          <w:sz w:val="22"/>
          <w:szCs w:val="22"/>
        </w:rPr>
      </w:pPr>
      <w:r>
        <w:rPr>
          <w:rFonts w:ascii="Arial" w:eastAsia="Arial" w:hAnsi="Arial" w:cs="Arial"/>
          <w:b/>
          <w:bCs/>
          <w:sz w:val="22"/>
          <w:szCs w:val="22"/>
        </w:rPr>
        <w:t>FUTURE AGENDA ITEMS</w:t>
      </w:r>
    </w:p>
    <w:p w:rsidR="00E82F73" w:rsidRDefault="00254981" w:rsidP="00D00EFF">
      <w:pPr>
        <w:tabs>
          <w:tab w:val="left" w:pos="720"/>
        </w:tabs>
        <w:jc w:val="both"/>
        <w:rPr>
          <w:rFonts w:ascii="Arial" w:eastAsia="Arial" w:hAnsi="Arial" w:cs="Arial"/>
          <w:bCs/>
          <w:sz w:val="22"/>
          <w:szCs w:val="22"/>
        </w:rPr>
      </w:pPr>
      <w:r>
        <w:rPr>
          <w:rFonts w:ascii="Arial" w:eastAsia="Arial" w:hAnsi="Arial" w:cs="Arial"/>
          <w:bCs/>
          <w:sz w:val="22"/>
          <w:szCs w:val="22"/>
        </w:rPr>
        <w:t>Jim Russell reminded board members that Sara Boll will do an update on the state-wide master plan at our next meeting.  Our next meeting on October 6</w:t>
      </w:r>
      <w:r w:rsidRPr="00254981">
        <w:rPr>
          <w:rFonts w:ascii="Arial" w:eastAsia="Arial" w:hAnsi="Arial" w:cs="Arial"/>
          <w:bCs/>
          <w:sz w:val="22"/>
          <w:szCs w:val="22"/>
          <w:vertAlign w:val="superscript"/>
        </w:rPr>
        <w:t>th</w:t>
      </w:r>
      <w:r>
        <w:rPr>
          <w:rFonts w:ascii="Arial" w:eastAsia="Arial" w:hAnsi="Arial" w:cs="Arial"/>
          <w:bCs/>
          <w:sz w:val="22"/>
          <w:szCs w:val="22"/>
        </w:rPr>
        <w:t xml:space="preserve"> will be the prioritization for FY23 Capital Development projects.  </w:t>
      </w:r>
    </w:p>
    <w:p w:rsidR="00E82F73" w:rsidRDefault="00E82F73" w:rsidP="00D00EFF">
      <w:pPr>
        <w:tabs>
          <w:tab w:val="left" w:pos="720"/>
        </w:tabs>
        <w:jc w:val="both"/>
        <w:rPr>
          <w:rFonts w:ascii="Arial" w:eastAsia="Arial" w:hAnsi="Arial" w:cs="Arial"/>
          <w:bCs/>
          <w:sz w:val="22"/>
          <w:szCs w:val="22"/>
        </w:rPr>
      </w:pPr>
    </w:p>
    <w:p w:rsidR="005F41EF" w:rsidRDefault="00254981" w:rsidP="00D00EFF">
      <w:pPr>
        <w:tabs>
          <w:tab w:val="left" w:pos="720"/>
        </w:tabs>
        <w:jc w:val="both"/>
        <w:rPr>
          <w:rFonts w:ascii="Arial" w:eastAsia="Arial" w:hAnsi="Arial" w:cs="Arial"/>
          <w:bCs/>
          <w:sz w:val="22"/>
          <w:szCs w:val="22"/>
        </w:rPr>
      </w:pPr>
      <w:r>
        <w:rPr>
          <w:rFonts w:ascii="Arial" w:eastAsia="Arial" w:hAnsi="Arial" w:cs="Arial"/>
          <w:bCs/>
          <w:sz w:val="22"/>
          <w:szCs w:val="22"/>
        </w:rPr>
        <w:t xml:space="preserve">Board member Stan </w:t>
      </w:r>
      <w:proofErr w:type="spellStart"/>
      <w:r>
        <w:rPr>
          <w:rFonts w:ascii="Arial" w:eastAsia="Arial" w:hAnsi="Arial" w:cs="Arial"/>
          <w:bCs/>
          <w:sz w:val="22"/>
          <w:szCs w:val="22"/>
        </w:rPr>
        <w:t>Plewe</w:t>
      </w:r>
      <w:proofErr w:type="spellEnd"/>
      <w:r>
        <w:rPr>
          <w:rFonts w:ascii="Arial" w:eastAsia="Arial" w:hAnsi="Arial" w:cs="Arial"/>
          <w:bCs/>
          <w:sz w:val="22"/>
          <w:szCs w:val="22"/>
        </w:rPr>
        <w:t xml:space="preserve"> </w:t>
      </w:r>
      <w:r w:rsidR="009B7F50">
        <w:rPr>
          <w:rFonts w:ascii="Arial" w:eastAsia="Arial" w:hAnsi="Arial" w:cs="Arial"/>
          <w:bCs/>
          <w:sz w:val="22"/>
          <w:szCs w:val="22"/>
        </w:rPr>
        <w:t xml:space="preserve">referred to escalating construction costs and requested that DFCM provide a report concerning cost saving design strategies for state buildings.  Jim </w:t>
      </w:r>
      <w:r w:rsidR="004F3E42">
        <w:rPr>
          <w:rFonts w:ascii="Arial" w:eastAsia="Arial" w:hAnsi="Arial" w:cs="Arial"/>
          <w:bCs/>
          <w:sz w:val="22"/>
          <w:szCs w:val="22"/>
        </w:rPr>
        <w:t xml:space="preserve">Russell </w:t>
      </w:r>
      <w:r w:rsidR="009B7F50">
        <w:rPr>
          <w:rFonts w:ascii="Arial" w:eastAsia="Arial" w:hAnsi="Arial" w:cs="Arial"/>
          <w:bCs/>
          <w:sz w:val="22"/>
          <w:szCs w:val="22"/>
        </w:rPr>
        <w:t xml:space="preserve">agreed and referenced the space utilization study to provide greater efficiencies in regard to size and use of space in our buildings in order to control costs.  He suggested board members send </w:t>
      </w:r>
      <w:r w:rsidR="005F41EF">
        <w:rPr>
          <w:rFonts w:ascii="Arial" w:eastAsia="Arial" w:hAnsi="Arial" w:cs="Arial"/>
          <w:bCs/>
          <w:sz w:val="22"/>
          <w:szCs w:val="22"/>
        </w:rPr>
        <w:t xml:space="preserve">him </w:t>
      </w:r>
      <w:r w:rsidR="009B7F50">
        <w:rPr>
          <w:rFonts w:ascii="Arial" w:eastAsia="Arial" w:hAnsi="Arial" w:cs="Arial"/>
          <w:bCs/>
          <w:sz w:val="22"/>
          <w:szCs w:val="22"/>
        </w:rPr>
        <w:t>any specific information they would like to include in the report.</w:t>
      </w:r>
    </w:p>
    <w:p w:rsidR="005F41EF" w:rsidRDefault="005F41EF" w:rsidP="00D00EFF">
      <w:pPr>
        <w:tabs>
          <w:tab w:val="left" w:pos="720"/>
        </w:tabs>
        <w:jc w:val="both"/>
        <w:rPr>
          <w:rFonts w:ascii="Arial" w:eastAsia="Arial" w:hAnsi="Arial" w:cs="Arial"/>
          <w:bCs/>
          <w:sz w:val="22"/>
          <w:szCs w:val="22"/>
        </w:rPr>
      </w:pPr>
    </w:p>
    <w:p w:rsidR="00E82F73" w:rsidRDefault="009B7F50" w:rsidP="00D00EFF">
      <w:pPr>
        <w:tabs>
          <w:tab w:val="left" w:pos="720"/>
        </w:tabs>
        <w:jc w:val="both"/>
        <w:rPr>
          <w:rFonts w:ascii="Arial" w:eastAsia="Arial" w:hAnsi="Arial" w:cs="Arial"/>
          <w:bCs/>
          <w:sz w:val="22"/>
          <w:szCs w:val="22"/>
        </w:rPr>
      </w:pPr>
      <w:r>
        <w:rPr>
          <w:rFonts w:ascii="Arial" w:eastAsia="Arial" w:hAnsi="Arial" w:cs="Arial"/>
          <w:bCs/>
          <w:sz w:val="22"/>
          <w:szCs w:val="22"/>
        </w:rPr>
        <w:t xml:space="preserve">Board members mentioned the state’s telework program and how this will </w:t>
      </w:r>
      <w:r w:rsidR="004F3E42">
        <w:rPr>
          <w:rFonts w:ascii="Arial" w:eastAsia="Arial" w:hAnsi="Arial" w:cs="Arial"/>
          <w:bCs/>
          <w:sz w:val="22"/>
          <w:szCs w:val="22"/>
        </w:rPr>
        <w:t xml:space="preserve">affect the need for future office space.  Mr. Russell referenced the state’s renovation program and fund and the desire to remodel our existing facilities rather than build new ones.  More information will be included when Sara Boll provides her update on the state-wide master plan. Ex-Officio Sophia </w:t>
      </w:r>
      <w:proofErr w:type="spellStart"/>
      <w:r w:rsidR="004F3E42">
        <w:rPr>
          <w:rFonts w:ascii="Arial" w:eastAsia="Arial" w:hAnsi="Arial" w:cs="Arial"/>
          <w:bCs/>
          <w:sz w:val="22"/>
          <w:szCs w:val="22"/>
        </w:rPr>
        <w:t>DiCaro</w:t>
      </w:r>
      <w:proofErr w:type="spellEnd"/>
      <w:r w:rsidR="004F3E42">
        <w:rPr>
          <w:rFonts w:ascii="Arial" w:eastAsia="Arial" w:hAnsi="Arial" w:cs="Arial"/>
          <w:bCs/>
          <w:sz w:val="22"/>
          <w:szCs w:val="22"/>
        </w:rPr>
        <w:t xml:space="preserve"> added that remote work will increase in the new master plan and </w:t>
      </w:r>
      <w:r w:rsidR="005F41EF">
        <w:rPr>
          <w:rFonts w:ascii="Arial" w:eastAsia="Arial" w:hAnsi="Arial" w:cs="Arial"/>
          <w:bCs/>
          <w:sz w:val="22"/>
          <w:szCs w:val="22"/>
        </w:rPr>
        <w:t>they</w:t>
      </w:r>
      <w:r w:rsidR="004F3E42">
        <w:rPr>
          <w:rFonts w:ascii="Arial" w:eastAsia="Arial" w:hAnsi="Arial" w:cs="Arial"/>
          <w:bCs/>
          <w:sz w:val="22"/>
          <w:szCs w:val="22"/>
        </w:rPr>
        <w:t xml:space="preserve"> will be looking more at budget requests to determine if they align with the strategic plan of the agencies</w:t>
      </w:r>
      <w:r w:rsidR="00091B62">
        <w:rPr>
          <w:rFonts w:ascii="Arial" w:eastAsia="Arial" w:hAnsi="Arial" w:cs="Arial"/>
          <w:bCs/>
          <w:sz w:val="22"/>
          <w:szCs w:val="22"/>
        </w:rPr>
        <w:t xml:space="preserve">. </w:t>
      </w:r>
      <w:r w:rsidR="004F3E42">
        <w:rPr>
          <w:rFonts w:ascii="Arial" w:eastAsia="Arial" w:hAnsi="Arial" w:cs="Arial"/>
          <w:bCs/>
          <w:sz w:val="22"/>
          <w:szCs w:val="22"/>
        </w:rPr>
        <w:t xml:space="preserve"> </w:t>
      </w:r>
      <w:r w:rsidR="005F41EF">
        <w:rPr>
          <w:rFonts w:ascii="Arial" w:eastAsia="Arial" w:hAnsi="Arial" w:cs="Arial"/>
          <w:bCs/>
          <w:sz w:val="22"/>
          <w:szCs w:val="22"/>
        </w:rPr>
        <w:t>In the near future, t</w:t>
      </w:r>
      <w:r w:rsidR="004F3E42">
        <w:rPr>
          <w:rFonts w:ascii="Arial" w:eastAsia="Arial" w:hAnsi="Arial" w:cs="Arial"/>
          <w:bCs/>
          <w:sz w:val="22"/>
          <w:szCs w:val="22"/>
        </w:rPr>
        <w:t xml:space="preserve">he GOMB will be requesting data from agencies on the number </w:t>
      </w:r>
      <w:r w:rsidR="005F41EF">
        <w:rPr>
          <w:rFonts w:ascii="Arial" w:eastAsia="Arial" w:hAnsi="Arial" w:cs="Arial"/>
          <w:bCs/>
          <w:sz w:val="22"/>
          <w:szCs w:val="22"/>
        </w:rPr>
        <w:t xml:space="preserve">of state employees </w:t>
      </w:r>
      <w:r w:rsidR="004F3E42">
        <w:rPr>
          <w:rFonts w:ascii="Arial" w:eastAsia="Arial" w:hAnsi="Arial" w:cs="Arial"/>
          <w:bCs/>
          <w:sz w:val="22"/>
          <w:szCs w:val="22"/>
        </w:rPr>
        <w:t>remote working</w:t>
      </w:r>
      <w:r w:rsidR="005F41EF">
        <w:rPr>
          <w:rFonts w:ascii="Arial" w:eastAsia="Arial" w:hAnsi="Arial" w:cs="Arial"/>
          <w:bCs/>
          <w:sz w:val="22"/>
          <w:szCs w:val="22"/>
        </w:rPr>
        <w:t xml:space="preserve"> with greater emphasis on this program going forward.</w:t>
      </w:r>
    </w:p>
    <w:p w:rsidR="005735FE" w:rsidRDefault="005735FE" w:rsidP="00D00EFF">
      <w:pPr>
        <w:tabs>
          <w:tab w:val="left" w:pos="720"/>
        </w:tabs>
        <w:jc w:val="both"/>
        <w:rPr>
          <w:rFonts w:ascii="Arial" w:eastAsia="Arial" w:hAnsi="Arial" w:cs="Arial"/>
          <w:bCs/>
          <w:sz w:val="22"/>
          <w:szCs w:val="22"/>
        </w:rPr>
      </w:pPr>
    </w:p>
    <w:p w:rsidR="005F41EF" w:rsidRPr="005735FE" w:rsidRDefault="005F41EF" w:rsidP="00D00EFF">
      <w:pPr>
        <w:tabs>
          <w:tab w:val="left" w:pos="720"/>
        </w:tabs>
        <w:jc w:val="both"/>
        <w:rPr>
          <w:rFonts w:ascii="Arial" w:eastAsia="Arial" w:hAnsi="Arial" w:cs="Arial"/>
          <w:bCs/>
          <w:sz w:val="22"/>
          <w:szCs w:val="22"/>
        </w:rPr>
      </w:pPr>
      <w:r>
        <w:rPr>
          <w:rFonts w:ascii="Arial" w:eastAsia="Arial" w:hAnsi="Arial" w:cs="Arial"/>
          <w:bCs/>
          <w:sz w:val="22"/>
          <w:szCs w:val="22"/>
        </w:rPr>
        <w:t xml:space="preserve">It was suggested that the board request that institutions reporting at the FY23 Capital Development Hearing be prepared to report on any space </w:t>
      </w:r>
      <w:r w:rsidR="009E060A">
        <w:rPr>
          <w:rFonts w:ascii="Arial" w:eastAsia="Arial" w:hAnsi="Arial" w:cs="Arial"/>
          <w:bCs/>
          <w:sz w:val="22"/>
          <w:szCs w:val="22"/>
        </w:rPr>
        <w:t xml:space="preserve">and cost </w:t>
      </w:r>
      <w:r>
        <w:rPr>
          <w:rFonts w:ascii="Arial" w:eastAsia="Arial" w:hAnsi="Arial" w:cs="Arial"/>
          <w:bCs/>
          <w:sz w:val="22"/>
          <w:szCs w:val="22"/>
        </w:rPr>
        <w:t xml:space="preserve">saving strategies due to remote working for the new facility </w:t>
      </w:r>
    </w:p>
    <w:p w:rsidR="00D00EFF" w:rsidRPr="005735FE" w:rsidRDefault="00D00EFF" w:rsidP="00D00EFF">
      <w:pPr>
        <w:tabs>
          <w:tab w:val="left" w:pos="720"/>
        </w:tabs>
        <w:jc w:val="both"/>
        <w:rPr>
          <w:rFonts w:ascii="Arial" w:eastAsia="Arial" w:hAnsi="Arial" w:cs="Arial"/>
          <w:bCs/>
          <w:sz w:val="22"/>
          <w:szCs w:val="22"/>
        </w:rPr>
      </w:pPr>
    </w:p>
    <w:p w:rsidR="00D00EFF" w:rsidRPr="005735FE" w:rsidRDefault="00D00EFF" w:rsidP="00D00EFF">
      <w:pPr>
        <w:tabs>
          <w:tab w:val="left" w:pos="720"/>
        </w:tabs>
        <w:jc w:val="both"/>
        <w:rPr>
          <w:rFonts w:ascii="Arial" w:eastAsia="Arial" w:hAnsi="Arial" w:cs="Arial"/>
          <w:bCs/>
          <w:sz w:val="22"/>
          <w:szCs w:val="22"/>
        </w:rPr>
      </w:pPr>
    </w:p>
    <w:p w:rsidR="00397402" w:rsidRPr="00275D6D" w:rsidRDefault="00397402" w:rsidP="00556115">
      <w:pPr>
        <w:pStyle w:val="Heading2"/>
        <w:keepNext w:val="0"/>
        <w:numPr>
          <w:ilvl w:val="1"/>
          <w:numId w:val="24"/>
        </w:numPr>
        <w:tabs>
          <w:tab w:val="clear" w:pos="-1440"/>
          <w:tab w:val="clear" w:pos="-720"/>
          <w:tab w:val="clear" w:pos="1080"/>
          <w:tab w:val="clear" w:pos="9360"/>
          <w:tab w:val="left" w:pos="861"/>
        </w:tabs>
        <w:ind w:left="0" w:firstLine="0"/>
        <w:rPr>
          <w:rFonts w:cs="Arial"/>
          <w:b w:val="0"/>
          <w:bCs/>
          <w:sz w:val="22"/>
          <w:szCs w:val="22"/>
        </w:rPr>
      </w:pPr>
      <w:r w:rsidRPr="00275D6D">
        <w:rPr>
          <w:rFonts w:cs="Arial"/>
          <w:spacing w:val="-1"/>
          <w:sz w:val="22"/>
          <w:szCs w:val="22"/>
        </w:rPr>
        <w:t>ADJOURNMENT</w:t>
      </w:r>
    </w:p>
    <w:p w:rsidR="00007C7E" w:rsidRPr="00275D6D" w:rsidRDefault="00007C7E" w:rsidP="00556115">
      <w:pPr>
        <w:pStyle w:val="Heading2"/>
        <w:tabs>
          <w:tab w:val="clear" w:pos="9360"/>
        </w:tabs>
        <w:ind w:left="2160" w:hanging="2160"/>
        <w:jc w:val="both"/>
        <w:rPr>
          <w:rFonts w:cs="Arial"/>
          <w:b w:val="0"/>
          <w:sz w:val="22"/>
          <w:szCs w:val="22"/>
        </w:rPr>
      </w:pPr>
    </w:p>
    <w:p w:rsidR="00397402" w:rsidRPr="00275D6D" w:rsidRDefault="00556115" w:rsidP="00556115">
      <w:pPr>
        <w:pStyle w:val="Heading2"/>
        <w:tabs>
          <w:tab w:val="clear" w:pos="9360"/>
        </w:tabs>
        <w:ind w:left="2160" w:hanging="2160"/>
        <w:jc w:val="both"/>
        <w:rPr>
          <w:rFonts w:cs="Arial"/>
          <w:sz w:val="22"/>
          <w:szCs w:val="22"/>
        </w:rPr>
      </w:pPr>
      <w:r w:rsidRPr="00275D6D">
        <w:rPr>
          <w:rFonts w:cs="Arial"/>
          <w:sz w:val="22"/>
          <w:szCs w:val="22"/>
        </w:rPr>
        <w:tab/>
      </w:r>
      <w:r w:rsidR="00C55E2F" w:rsidRPr="00275D6D">
        <w:rPr>
          <w:rFonts w:cs="Arial"/>
          <w:sz w:val="22"/>
          <w:szCs w:val="22"/>
        </w:rPr>
        <w:t>MOTION:</w:t>
      </w:r>
      <w:r w:rsidR="00C55E2F" w:rsidRPr="00275D6D">
        <w:rPr>
          <w:rFonts w:cs="Arial"/>
          <w:sz w:val="22"/>
          <w:szCs w:val="22"/>
        </w:rPr>
        <w:tab/>
      </w:r>
      <w:r w:rsidR="00253CF6">
        <w:rPr>
          <w:rFonts w:cs="Arial"/>
          <w:sz w:val="22"/>
          <w:szCs w:val="22"/>
        </w:rPr>
        <w:t>Rick Fairbanks</w:t>
      </w:r>
      <w:r w:rsidR="00E82F73">
        <w:rPr>
          <w:rFonts w:cs="Arial"/>
          <w:sz w:val="22"/>
          <w:szCs w:val="22"/>
        </w:rPr>
        <w:t xml:space="preserve"> </w:t>
      </w:r>
      <w:r w:rsidR="00397402" w:rsidRPr="00275D6D">
        <w:rPr>
          <w:rFonts w:cs="Arial"/>
          <w:sz w:val="22"/>
          <w:szCs w:val="22"/>
        </w:rPr>
        <w:t>moved to adjourn the meeting. The motion was second</w:t>
      </w:r>
      <w:r w:rsidR="00AD057E" w:rsidRPr="00275D6D">
        <w:rPr>
          <w:rFonts w:cs="Arial"/>
          <w:sz w:val="22"/>
          <w:szCs w:val="22"/>
        </w:rPr>
        <w:t>ed</w:t>
      </w:r>
      <w:r w:rsidR="00397402" w:rsidRPr="00275D6D">
        <w:rPr>
          <w:rFonts w:cs="Arial"/>
          <w:sz w:val="22"/>
          <w:szCs w:val="22"/>
        </w:rPr>
        <w:t xml:space="preserve"> by</w:t>
      </w:r>
      <w:r w:rsidR="00CC2007">
        <w:rPr>
          <w:rFonts w:cs="Arial"/>
          <w:sz w:val="22"/>
          <w:szCs w:val="22"/>
        </w:rPr>
        <w:t xml:space="preserve"> </w:t>
      </w:r>
      <w:r w:rsidR="00253CF6">
        <w:rPr>
          <w:rFonts w:cs="Arial"/>
          <w:sz w:val="22"/>
          <w:szCs w:val="22"/>
        </w:rPr>
        <w:t>William French</w:t>
      </w:r>
      <w:r w:rsidR="00BF3BB2">
        <w:rPr>
          <w:rFonts w:cs="Arial"/>
          <w:sz w:val="22"/>
          <w:szCs w:val="22"/>
        </w:rPr>
        <w:t xml:space="preserve"> </w:t>
      </w:r>
      <w:r w:rsidR="00397402" w:rsidRPr="00275D6D">
        <w:rPr>
          <w:rFonts w:cs="Arial"/>
          <w:sz w:val="22"/>
          <w:szCs w:val="22"/>
        </w:rPr>
        <w:t>and passed unanimously.</w:t>
      </w:r>
    </w:p>
    <w:p w:rsidR="00397402" w:rsidRDefault="00397402" w:rsidP="00556115">
      <w:pPr>
        <w:pStyle w:val="Heading2"/>
        <w:tabs>
          <w:tab w:val="clear" w:pos="9360"/>
        </w:tabs>
        <w:ind w:left="2160" w:hanging="2160"/>
        <w:jc w:val="both"/>
        <w:rPr>
          <w:rFonts w:cs="Arial"/>
          <w:sz w:val="22"/>
          <w:szCs w:val="22"/>
        </w:rPr>
      </w:pPr>
    </w:p>
    <w:p w:rsidR="00D40BEE" w:rsidRPr="00D40BEE" w:rsidRDefault="00D40BEE" w:rsidP="00D40BEE"/>
    <w:p w:rsidR="00397402" w:rsidRPr="00275D6D" w:rsidRDefault="00397402" w:rsidP="0016275F">
      <w:pPr>
        <w:pStyle w:val="BodyText"/>
        <w:rPr>
          <w:rFonts w:ascii="Arial" w:hAnsi="Arial" w:cs="Arial"/>
          <w:sz w:val="22"/>
          <w:szCs w:val="22"/>
        </w:rPr>
      </w:pPr>
      <w:r w:rsidRPr="00275D6D">
        <w:rPr>
          <w:rFonts w:ascii="Arial" w:hAnsi="Arial" w:cs="Arial"/>
          <w:sz w:val="22"/>
          <w:szCs w:val="22"/>
        </w:rPr>
        <w:t>The</w:t>
      </w:r>
      <w:r w:rsidRPr="00275D6D">
        <w:rPr>
          <w:rFonts w:ascii="Arial" w:hAnsi="Arial" w:cs="Arial"/>
          <w:spacing w:val="-7"/>
          <w:sz w:val="22"/>
          <w:szCs w:val="22"/>
        </w:rPr>
        <w:t xml:space="preserve"> </w:t>
      </w:r>
      <w:r w:rsidRPr="00275D6D">
        <w:rPr>
          <w:rFonts w:ascii="Arial" w:hAnsi="Arial" w:cs="Arial"/>
          <w:spacing w:val="-1"/>
          <w:sz w:val="22"/>
          <w:szCs w:val="22"/>
        </w:rPr>
        <w:t>meeting</w:t>
      </w:r>
      <w:r w:rsidRPr="00275D6D">
        <w:rPr>
          <w:rFonts w:ascii="Arial" w:hAnsi="Arial" w:cs="Arial"/>
          <w:spacing w:val="-6"/>
          <w:sz w:val="22"/>
          <w:szCs w:val="22"/>
        </w:rPr>
        <w:t xml:space="preserve"> </w:t>
      </w:r>
      <w:r w:rsidRPr="00275D6D">
        <w:rPr>
          <w:rFonts w:ascii="Arial" w:hAnsi="Arial" w:cs="Arial"/>
          <w:sz w:val="22"/>
          <w:szCs w:val="22"/>
        </w:rPr>
        <w:t>adjourned</w:t>
      </w:r>
      <w:r w:rsidRPr="00275D6D">
        <w:rPr>
          <w:rFonts w:ascii="Arial" w:hAnsi="Arial" w:cs="Arial"/>
          <w:spacing w:val="-7"/>
          <w:sz w:val="22"/>
          <w:szCs w:val="22"/>
        </w:rPr>
        <w:t xml:space="preserve"> </w:t>
      </w:r>
      <w:r w:rsidRPr="00275D6D">
        <w:rPr>
          <w:rFonts w:ascii="Arial" w:hAnsi="Arial" w:cs="Arial"/>
          <w:spacing w:val="-1"/>
          <w:sz w:val="22"/>
          <w:szCs w:val="22"/>
        </w:rPr>
        <w:t>at</w:t>
      </w:r>
      <w:r w:rsidRPr="00275D6D">
        <w:rPr>
          <w:rFonts w:ascii="Arial" w:hAnsi="Arial" w:cs="Arial"/>
          <w:spacing w:val="-6"/>
          <w:sz w:val="22"/>
          <w:szCs w:val="22"/>
        </w:rPr>
        <w:t xml:space="preserve"> </w:t>
      </w:r>
      <w:r w:rsidR="00253CF6">
        <w:rPr>
          <w:rFonts w:ascii="Arial" w:hAnsi="Arial" w:cs="Arial"/>
          <w:sz w:val="22"/>
          <w:szCs w:val="22"/>
        </w:rPr>
        <w:t>9:38</w:t>
      </w:r>
      <w:r w:rsidR="00275D6D" w:rsidRPr="00275D6D">
        <w:rPr>
          <w:rFonts w:ascii="Arial" w:hAnsi="Arial" w:cs="Arial"/>
          <w:sz w:val="22"/>
          <w:szCs w:val="22"/>
        </w:rPr>
        <w:t xml:space="preserve"> a</w:t>
      </w:r>
      <w:r w:rsidR="00804A88" w:rsidRPr="00275D6D">
        <w:rPr>
          <w:rFonts w:ascii="Arial" w:hAnsi="Arial" w:cs="Arial"/>
          <w:sz w:val="22"/>
          <w:szCs w:val="22"/>
        </w:rPr>
        <w:t>m</w:t>
      </w:r>
      <w:r w:rsidRPr="00275D6D">
        <w:rPr>
          <w:rFonts w:ascii="Arial" w:hAnsi="Arial" w:cs="Arial"/>
          <w:spacing w:val="-6"/>
          <w:sz w:val="22"/>
          <w:szCs w:val="22"/>
        </w:rPr>
        <w:t>.</w:t>
      </w:r>
    </w:p>
    <w:p w:rsidR="00397402" w:rsidRPr="00397402" w:rsidRDefault="00397402" w:rsidP="0016275F">
      <w:pPr>
        <w:tabs>
          <w:tab w:val="center" w:pos="5040"/>
          <w:tab w:val="left" w:pos="5400"/>
          <w:tab w:val="left" w:pos="6120"/>
          <w:tab w:val="left" w:pos="6840"/>
          <w:tab w:val="left" w:pos="7560"/>
          <w:tab w:val="left" w:pos="8280"/>
          <w:tab w:val="left" w:pos="9000"/>
          <w:tab w:val="left" w:pos="9720"/>
        </w:tabs>
        <w:autoSpaceDE w:val="0"/>
        <w:outlineLvl w:val="0"/>
        <w:rPr>
          <w:rFonts w:ascii="Arial" w:hAnsi="Arial" w:cs="Arial"/>
          <w:b/>
          <w:sz w:val="22"/>
          <w:szCs w:val="22"/>
          <w:u w:val="single"/>
        </w:rPr>
      </w:pPr>
    </w:p>
    <w:sectPr w:rsidR="00397402" w:rsidRPr="00397402" w:rsidSect="00B8721A">
      <w:headerReference w:type="default" r:id="rId9"/>
      <w:endnotePr>
        <w:numFmt w:val="decimal"/>
      </w:endnotePr>
      <w:type w:val="continuous"/>
      <w:pgSz w:w="12240" w:h="15840" w:code="1"/>
      <w:pgMar w:top="1440" w:right="1440" w:bottom="1440" w:left="1440" w:header="144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F2533" w:rsidRDefault="00DF2533">
      <w:r>
        <w:separator/>
      </w:r>
    </w:p>
  </w:endnote>
  <w:endnote w:type="continuationSeparator" w:id="0">
    <w:p w:rsidR="00DF2533" w:rsidRDefault="00DF25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ell MT">
    <w:panose1 w:val="020205030603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Eurostile">
    <w:altName w:val="Agency FB"/>
    <w:panose1 w:val="00000000000000000000"/>
    <w:charset w:val="00"/>
    <w:family w:val="swiss"/>
    <w:notTrueType/>
    <w:pitch w:val="variable"/>
    <w:sig w:usb0="00000003" w:usb1="00000000" w:usb2="00000000" w:usb3="00000000" w:csb0="00000001" w:csb1="00000000"/>
  </w:font>
  <w:font w:name="Eras Bold ITC">
    <w:panose1 w:val="020B0907030504020204"/>
    <w:charset w:val="00"/>
    <w:family w:val="swiss"/>
    <w:pitch w:val="variable"/>
    <w:sig w:usb0="00000003" w:usb1="00000000" w:usb2="00000000" w:usb3="00000000" w:csb0="00000001" w:csb1="00000000"/>
  </w:font>
  <w:font w:name="ZWAdobeF">
    <w:panose1 w:val="00000000000000000000"/>
    <w:charset w:val="00"/>
    <w:family w:val="auto"/>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F2533" w:rsidRDefault="00DF2533">
      <w:r>
        <w:separator/>
      </w:r>
    </w:p>
  </w:footnote>
  <w:footnote w:type="continuationSeparator" w:id="0">
    <w:p w:rsidR="00DF2533" w:rsidRDefault="00DF25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2031" w:rsidRDefault="00082031">
    <w:pPr>
      <w:ind w:right="360"/>
      <w:rPr>
        <w:rFonts w:ascii="Arial" w:hAnsi="Arial"/>
        <w:sz w:val="20"/>
      </w:rPr>
    </w:pPr>
    <w:r>
      <w:rPr>
        <w:rFonts w:ascii="Arial" w:hAnsi="Arial"/>
        <w:sz w:val="20"/>
      </w:rPr>
      <w:t>Utah State Building Board Meeting Minutes</w:t>
    </w:r>
  </w:p>
  <w:p w:rsidR="00082031" w:rsidRDefault="00E82F73" w:rsidP="004134D1">
    <w:pPr>
      <w:ind w:right="360"/>
      <w:rPr>
        <w:rFonts w:ascii="Arial" w:hAnsi="Arial"/>
        <w:sz w:val="20"/>
      </w:rPr>
    </w:pPr>
    <w:r>
      <w:rPr>
        <w:rFonts w:ascii="Arial" w:hAnsi="Arial"/>
        <w:sz w:val="20"/>
      </w:rPr>
      <w:t>August 4</w:t>
    </w:r>
    <w:r w:rsidR="00352830">
      <w:rPr>
        <w:rFonts w:ascii="Arial" w:hAnsi="Arial"/>
        <w:sz w:val="20"/>
      </w:rPr>
      <w:t>, 2021</w:t>
    </w:r>
  </w:p>
  <w:p w:rsidR="00082031" w:rsidRDefault="00082031" w:rsidP="004134D1">
    <w:pPr>
      <w:ind w:right="360"/>
      <w:rPr>
        <w:rFonts w:ascii="Arial" w:hAnsi="Arial"/>
        <w:sz w:val="20"/>
      </w:rPr>
    </w:pPr>
    <w:r>
      <w:rPr>
        <w:rFonts w:ascii="Arial" w:hAnsi="Arial"/>
        <w:sz w:val="20"/>
      </w:rPr>
      <w:t xml:space="preserve">Page </w:t>
    </w:r>
    <w:r>
      <w:rPr>
        <w:rFonts w:ascii="Arial" w:hAnsi="Arial"/>
        <w:sz w:val="20"/>
      </w:rPr>
      <w:fldChar w:fldCharType="begin"/>
    </w:r>
    <w:r>
      <w:rPr>
        <w:rFonts w:ascii="Arial" w:hAnsi="Arial"/>
        <w:sz w:val="20"/>
      </w:rPr>
      <w:instrText xml:space="preserve">PAGE </w:instrText>
    </w:r>
    <w:r>
      <w:rPr>
        <w:rFonts w:ascii="Arial" w:hAnsi="Arial"/>
        <w:sz w:val="20"/>
      </w:rPr>
      <w:fldChar w:fldCharType="separate"/>
    </w:r>
    <w:r w:rsidR="00647CB0">
      <w:rPr>
        <w:rFonts w:ascii="Arial" w:hAnsi="Arial"/>
        <w:noProof/>
        <w:sz w:val="20"/>
      </w:rPr>
      <w:t>2</w:t>
    </w:r>
    <w:r>
      <w:rPr>
        <w:rFonts w:ascii="Arial" w:hAnsi="Arial"/>
        <w:sz w:val="20"/>
      </w:rPr>
      <w:fldChar w:fldCharType="end"/>
    </w:r>
  </w:p>
  <w:p w:rsidR="00082031" w:rsidRDefault="00082031">
    <w:pPr>
      <w:spacing w:line="57" w:lineRule="exact"/>
      <w:ind w:left="360" w:right="360"/>
      <w:rPr>
        <w:rFonts w:ascii="Arial" w:hAnsi="Arial"/>
        <w:sz w:val="20"/>
      </w:rPr>
    </w:pPr>
    <w:r>
      <w:rPr>
        <w:noProof/>
        <w:snapToGrid/>
      </w:rPr>
      <mc:AlternateContent>
        <mc:Choice Requires="wps">
          <w:drawing>
            <wp:anchor distT="0" distB="0" distL="114300" distR="114300" simplePos="0" relativeHeight="251663360" behindDoc="1" locked="1" layoutInCell="0" allowOverlap="1" wp14:anchorId="012FD5B5" wp14:editId="23263E6C">
              <wp:simplePos x="0" y="0"/>
              <wp:positionH relativeFrom="page">
                <wp:posOffset>914400</wp:posOffset>
              </wp:positionH>
              <wp:positionV relativeFrom="paragraph">
                <wp:posOffset>0</wp:posOffset>
              </wp:positionV>
              <wp:extent cx="5943600" cy="36195"/>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3619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A30A4F" id="Rectangle 1" o:spid="_x0000_s1026" style="position:absolute;margin-left:1in;margin-top:0;width:468pt;height:2.8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" o:allowincell="f" fillcolor="black" stroked="f" strokeweight="0">
              <w10:wrap anchorx="page"/>
              <w10:anchorlock/>
            </v:rect>
          </w:pict>
        </mc:Fallback>
      </mc:AlternateContent>
    </w:r>
  </w:p>
  <w:p w:rsidR="00082031" w:rsidRDefault="00082031">
    <w:pPr>
      <w:spacing w:line="240" w:lineRule="exact"/>
      <w:rPr>
        <w:rFonts w:ascii="Arial" w:hAnsi="Arial"/>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FE6F1E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562E03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73201C5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7EA2718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B72EE1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060A13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220EA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588A8E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FE013E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3967E7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CD63A0"/>
    <w:multiLevelType w:val="hybridMultilevel"/>
    <w:tmpl w:val="504C064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8137BB2"/>
    <w:multiLevelType w:val="hybridMultilevel"/>
    <w:tmpl w:val="735C1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C1A037A"/>
    <w:multiLevelType w:val="hybridMultilevel"/>
    <w:tmpl w:val="15B4DD14"/>
    <w:lvl w:ilvl="0" w:tplc="C994BCAC">
      <w:start w:val="1"/>
      <w:numFmt w:val="bullet"/>
      <w:lvlText w:val="•"/>
      <w:lvlJc w:val="left"/>
      <w:pPr>
        <w:tabs>
          <w:tab w:val="num" w:pos="1080"/>
        </w:tabs>
        <w:ind w:left="1080" w:hanging="360"/>
      </w:pPr>
      <w:rPr>
        <w:rFonts w:ascii="Arial" w:hAnsi="Arial" w:hint="default"/>
      </w:rPr>
    </w:lvl>
    <w:lvl w:ilvl="1" w:tplc="91223362" w:tentative="1">
      <w:start w:val="1"/>
      <w:numFmt w:val="bullet"/>
      <w:lvlText w:val="•"/>
      <w:lvlJc w:val="left"/>
      <w:pPr>
        <w:tabs>
          <w:tab w:val="num" w:pos="1800"/>
        </w:tabs>
        <w:ind w:left="1800" w:hanging="360"/>
      </w:pPr>
      <w:rPr>
        <w:rFonts w:ascii="Arial" w:hAnsi="Arial" w:hint="default"/>
      </w:rPr>
    </w:lvl>
    <w:lvl w:ilvl="2" w:tplc="B0C28008" w:tentative="1">
      <w:start w:val="1"/>
      <w:numFmt w:val="bullet"/>
      <w:lvlText w:val="•"/>
      <w:lvlJc w:val="left"/>
      <w:pPr>
        <w:tabs>
          <w:tab w:val="num" w:pos="2520"/>
        </w:tabs>
        <w:ind w:left="2520" w:hanging="360"/>
      </w:pPr>
      <w:rPr>
        <w:rFonts w:ascii="Arial" w:hAnsi="Arial" w:hint="default"/>
      </w:rPr>
    </w:lvl>
    <w:lvl w:ilvl="3" w:tplc="216A3396" w:tentative="1">
      <w:start w:val="1"/>
      <w:numFmt w:val="bullet"/>
      <w:lvlText w:val="•"/>
      <w:lvlJc w:val="left"/>
      <w:pPr>
        <w:tabs>
          <w:tab w:val="num" w:pos="3240"/>
        </w:tabs>
        <w:ind w:left="3240" w:hanging="360"/>
      </w:pPr>
      <w:rPr>
        <w:rFonts w:ascii="Arial" w:hAnsi="Arial" w:hint="default"/>
      </w:rPr>
    </w:lvl>
    <w:lvl w:ilvl="4" w:tplc="7AE40F5E" w:tentative="1">
      <w:start w:val="1"/>
      <w:numFmt w:val="bullet"/>
      <w:lvlText w:val="•"/>
      <w:lvlJc w:val="left"/>
      <w:pPr>
        <w:tabs>
          <w:tab w:val="num" w:pos="3960"/>
        </w:tabs>
        <w:ind w:left="3960" w:hanging="360"/>
      </w:pPr>
      <w:rPr>
        <w:rFonts w:ascii="Arial" w:hAnsi="Arial" w:hint="default"/>
      </w:rPr>
    </w:lvl>
    <w:lvl w:ilvl="5" w:tplc="CD6C1D0C" w:tentative="1">
      <w:start w:val="1"/>
      <w:numFmt w:val="bullet"/>
      <w:lvlText w:val="•"/>
      <w:lvlJc w:val="left"/>
      <w:pPr>
        <w:tabs>
          <w:tab w:val="num" w:pos="4680"/>
        </w:tabs>
        <w:ind w:left="4680" w:hanging="360"/>
      </w:pPr>
      <w:rPr>
        <w:rFonts w:ascii="Arial" w:hAnsi="Arial" w:hint="default"/>
      </w:rPr>
    </w:lvl>
    <w:lvl w:ilvl="6" w:tplc="A7F83D9A" w:tentative="1">
      <w:start w:val="1"/>
      <w:numFmt w:val="bullet"/>
      <w:lvlText w:val="•"/>
      <w:lvlJc w:val="left"/>
      <w:pPr>
        <w:tabs>
          <w:tab w:val="num" w:pos="5400"/>
        </w:tabs>
        <w:ind w:left="5400" w:hanging="360"/>
      </w:pPr>
      <w:rPr>
        <w:rFonts w:ascii="Arial" w:hAnsi="Arial" w:hint="default"/>
      </w:rPr>
    </w:lvl>
    <w:lvl w:ilvl="7" w:tplc="CEDEBE1A" w:tentative="1">
      <w:start w:val="1"/>
      <w:numFmt w:val="bullet"/>
      <w:lvlText w:val="•"/>
      <w:lvlJc w:val="left"/>
      <w:pPr>
        <w:tabs>
          <w:tab w:val="num" w:pos="6120"/>
        </w:tabs>
        <w:ind w:left="6120" w:hanging="360"/>
      </w:pPr>
      <w:rPr>
        <w:rFonts w:ascii="Arial" w:hAnsi="Arial" w:hint="default"/>
      </w:rPr>
    </w:lvl>
    <w:lvl w:ilvl="8" w:tplc="7A2668F4" w:tentative="1">
      <w:start w:val="1"/>
      <w:numFmt w:val="bullet"/>
      <w:lvlText w:val="•"/>
      <w:lvlJc w:val="left"/>
      <w:pPr>
        <w:tabs>
          <w:tab w:val="num" w:pos="6840"/>
        </w:tabs>
        <w:ind w:left="6840" w:hanging="360"/>
      </w:pPr>
      <w:rPr>
        <w:rFonts w:ascii="Arial" w:hAnsi="Arial" w:hint="default"/>
      </w:rPr>
    </w:lvl>
  </w:abstractNum>
  <w:abstractNum w:abstractNumId="13" w15:restartNumberingAfterBreak="0">
    <w:nsid w:val="0C7E0149"/>
    <w:multiLevelType w:val="hybridMultilevel"/>
    <w:tmpl w:val="F5DEE1DA"/>
    <w:lvl w:ilvl="0" w:tplc="90A22D7A">
      <w:start w:val="1"/>
      <w:numFmt w:val="bullet"/>
      <w:pStyle w:val="BulletTex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1FD4D0A"/>
    <w:multiLevelType w:val="hybridMultilevel"/>
    <w:tmpl w:val="6F1C1374"/>
    <w:lvl w:ilvl="0" w:tplc="8DC0A62E">
      <w:start w:val="19"/>
      <w:numFmt w:val="decimal"/>
      <w:lvlText w:val="%1."/>
      <w:lvlJc w:val="left"/>
      <w:pPr>
        <w:ind w:left="140" w:hanging="604"/>
      </w:pPr>
      <w:rPr>
        <w:rFonts w:ascii="Arial" w:eastAsia="Arial" w:hAnsi="Arial" w:hint="default"/>
        <w:w w:val="99"/>
        <w:sz w:val="22"/>
        <w:szCs w:val="22"/>
      </w:rPr>
    </w:lvl>
    <w:lvl w:ilvl="1" w:tplc="B6B0F32A">
      <w:start w:val="1"/>
      <w:numFmt w:val="bullet"/>
      <w:lvlText w:val=""/>
      <w:lvlJc w:val="left"/>
      <w:pPr>
        <w:ind w:left="859" w:hanging="360"/>
      </w:pPr>
      <w:rPr>
        <w:rFonts w:ascii="Wingdings" w:eastAsia="Wingdings" w:hAnsi="Wingdings" w:hint="default"/>
        <w:w w:val="99"/>
        <w:sz w:val="22"/>
        <w:szCs w:val="22"/>
      </w:rPr>
    </w:lvl>
    <w:lvl w:ilvl="2" w:tplc="2FA88914">
      <w:start w:val="1"/>
      <w:numFmt w:val="bullet"/>
      <w:lvlText w:val="•"/>
      <w:lvlJc w:val="left"/>
      <w:pPr>
        <w:ind w:left="1835" w:hanging="360"/>
      </w:pPr>
      <w:rPr>
        <w:rFonts w:hint="default"/>
      </w:rPr>
    </w:lvl>
    <w:lvl w:ilvl="3" w:tplc="303CBFB2">
      <w:start w:val="1"/>
      <w:numFmt w:val="bullet"/>
      <w:lvlText w:val="•"/>
      <w:lvlJc w:val="left"/>
      <w:pPr>
        <w:ind w:left="2810" w:hanging="360"/>
      </w:pPr>
      <w:rPr>
        <w:rFonts w:hint="default"/>
      </w:rPr>
    </w:lvl>
    <w:lvl w:ilvl="4" w:tplc="AF3AE57E">
      <w:start w:val="1"/>
      <w:numFmt w:val="bullet"/>
      <w:lvlText w:val="•"/>
      <w:lvlJc w:val="left"/>
      <w:pPr>
        <w:ind w:left="3786" w:hanging="360"/>
      </w:pPr>
      <w:rPr>
        <w:rFonts w:hint="default"/>
      </w:rPr>
    </w:lvl>
    <w:lvl w:ilvl="5" w:tplc="D7C6687A">
      <w:start w:val="1"/>
      <w:numFmt w:val="bullet"/>
      <w:lvlText w:val="•"/>
      <w:lvlJc w:val="left"/>
      <w:pPr>
        <w:ind w:left="4762" w:hanging="360"/>
      </w:pPr>
      <w:rPr>
        <w:rFonts w:hint="default"/>
      </w:rPr>
    </w:lvl>
    <w:lvl w:ilvl="6" w:tplc="7798A336">
      <w:start w:val="1"/>
      <w:numFmt w:val="bullet"/>
      <w:lvlText w:val="•"/>
      <w:lvlJc w:val="left"/>
      <w:pPr>
        <w:ind w:left="5737" w:hanging="360"/>
      </w:pPr>
      <w:rPr>
        <w:rFonts w:hint="default"/>
      </w:rPr>
    </w:lvl>
    <w:lvl w:ilvl="7" w:tplc="C19CF126">
      <w:start w:val="1"/>
      <w:numFmt w:val="bullet"/>
      <w:lvlText w:val="•"/>
      <w:lvlJc w:val="left"/>
      <w:pPr>
        <w:ind w:left="6713" w:hanging="360"/>
      </w:pPr>
      <w:rPr>
        <w:rFonts w:hint="default"/>
      </w:rPr>
    </w:lvl>
    <w:lvl w:ilvl="8" w:tplc="EDB289CA">
      <w:start w:val="1"/>
      <w:numFmt w:val="bullet"/>
      <w:lvlText w:val="•"/>
      <w:lvlJc w:val="left"/>
      <w:pPr>
        <w:ind w:left="7688" w:hanging="360"/>
      </w:pPr>
      <w:rPr>
        <w:rFonts w:hint="default"/>
      </w:rPr>
    </w:lvl>
  </w:abstractNum>
  <w:abstractNum w:abstractNumId="15" w15:restartNumberingAfterBreak="0">
    <w:nsid w:val="15A059EB"/>
    <w:multiLevelType w:val="hybridMultilevel"/>
    <w:tmpl w:val="97787F88"/>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6" w15:restartNumberingAfterBreak="0">
    <w:nsid w:val="1CE413DB"/>
    <w:multiLevelType w:val="hybridMultilevel"/>
    <w:tmpl w:val="F738BD76"/>
    <w:lvl w:ilvl="0" w:tplc="D74C062E">
      <w:start w:val="1"/>
      <w:numFmt w:val="bullet"/>
      <w:lvlText w:val="•"/>
      <w:lvlJc w:val="left"/>
      <w:pPr>
        <w:tabs>
          <w:tab w:val="num" w:pos="1080"/>
        </w:tabs>
        <w:ind w:left="1080" w:hanging="360"/>
      </w:pPr>
      <w:rPr>
        <w:rFonts w:ascii="Arial" w:hAnsi="Arial" w:hint="default"/>
      </w:rPr>
    </w:lvl>
    <w:lvl w:ilvl="1" w:tplc="4F920FB2" w:tentative="1">
      <w:start w:val="1"/>
      <w:numFmt w:val="bullet"/>
      <w:lvlText w:val="•"/>
      <w:lvlJc w:val="left"/>
      <w:pPr>
        <w:tabs>
          <w:tab w:val="num" w:pos="1800"/>
        </w:tabs>
        <w:ind w:left="1800" w:hanging="360"/>
      </w:pPr>
      <w:rPr>
        <w:rFonts w:ascii="Arial" w:hAnsi="Arial" w:hint="default"/>
      </w:rPr>
    </w:lvl>
    <w:lvl w:ilvl="2" w:tplc="6DB8887E" w:tentative="1">
      <w:start w:val="1"/>
      <w:numFmt w:val="bullet"/>
      <w:lvlText w:val="•"/>
      <w:lvlJc w:val="left"/>
      <w:pPr>
        <w:tabs>
          <w:tab w:val="num" w:pos="2520"/>
        </w:tabs>
        <w:ind w:left="2520" w:hanging="360"/>
      </w:pPr>
      <w:rPr>
        <w:rFonts w:ascii="Arial" w:hAnsi="Arial" w:hint="default"/>
      </w:rPr>
    </w:lvl>
    <w:lvl w:ilvl="3" w:tplc="F09081F6" w:tentative="1">
      <w:start w:val="1"/>
      <w:numFmt w:val="bullet"/>
      <w:lvlText w:val="•"/>
      <w:lvlJc w:val="left"/>
      <w:pPr>
        <w:tabs>
          <w:tab w:val="num" w:pos="3240"/>
        </w:tabs>
        <w:ind w:left="3240" w:hanging="360"/>
      </w:pPr>
      <w:rPr>
        <w:rFonts w:ascii="Arial" w:hAnsi="Arial" w:hint="default"/>
      </w:rPr>
    </w:lvl>
    <w:lvl w:ilvl="4" w:tplc="4B28C482" w:tentative="1">
      <w:start w:val="1"/>
      <w:numFmt w:val="bullet"/>
      <w:lvlText w:val="•"/>
      <w:lvlJc w:val="left"/>
      <w:pPr>
        <w:tabs>
          <w:tab w:val="num" w:pos="3960"/>
        </w:tabs>
        <w:ind w:left="3960" w:hanging="360"/>
      </w:pPr>
      <w:rPr>
        <w:rFonts w:ascii="Arial" w:hAnsi="Arial" w:hint="default"/>
      </w:rPr>
    </w:lvl>
    <w:lvl w:ilvl="5" w:tplc="53C8B59E" w:tentative="1">
      <w:start w:val="1"/>
      <w:numFmt w:val="bullet"/>
      <w:lvlText w:val="•"/>
      <w:lvlJc w:val="left"/>
      <w:pPr>
        <w:tabs>
          <w:tab w:val="num" w:pos="4680"/>
        </w:tabs>
        <w:ind w:left="4680" w:hanging="360"/>
      </w:pPr>
      <w:rPr>
        <w:rFonts w:ascii="Arial" w:hAnsi="Arial" w:hint="default"/>
      </w:rPr>
    </w:lvl>
    <w:lvl w:ilvl="6" w:tplc="F7B442FE" w:tentative="1">
      <w:start w:val="1"/>
      <w:numFmt w:val="bullet"/>
      <w:lvlText w:val="•"/>
      <w:lvlJc w:val="left"/>
      <w:pPr>
        <w:tabs>
          <w:tab w:val="num" w:pos="5400"/>
        </w:tabs>
        <w:ind w:left="5400" w:hanging="360"/>
      </w:pPr>
      <w:rPr>
        <w:rFonts w:ascii="Arial" w:hAnsi="Arial" w:hint="default"/>
      </w:rPr>
    </w:lvl>
    <w:lvl w:ilvl="7" w:tplc="553A23C0" w:tentative="1">
      <w:start w:val="1"/>
      <w:numFmt w:val="bullet"/>
      <w:lvlText w:val="•"/>
      <w:lvlJc w:val="left"/>
      <w:pPr>
        <w:tabs>
          <w:tab w:val="num" w:pos="6120"/>
        </w:tabs>
        <w:ind w:left="6120" w:hanging="360"/>
      </w:pPr>
      <w:rPr>
        <w:rFonts w:ascii="Arial" w:hAnsi="Arial" w:hint="default"/>
      </w:rPr>
    </w:lvl>
    <w:lvl w:ilvl="8" w:tplc="08DE842E" w:tentative="1">
      <w:start w:val="1"/>
      <w:numFmt w:val="bullet"/>
      <w:lvlText w:val="•"/>
      <w:lvlJc w:val="left"/>
      <w:pPr>
        <w:tabs>
          <w:tab w:val="num" w:pos="6840"/>
        </w:tabs>
        <w:ind w:left="6840" w:hanging="360"/>
      </w:pPr>
      <w:rPr>
        <w:rFonts w:ascii="Arial" w:hAnsi="Arial" w:hint="default"/>
      </w:rPr>
    </w:lvl>
  </w:abstractNum>
  <w:abstractNum w:abstractNumId="17" w15:restartNumberingAfterBreak="0">
    <w:nsid w:val="20F1029F"/>
    <w:multiLevelType w:val="hybridMultilevel"/>
    <w:tmpl w:val="76A40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56553D9"/>
    <w:multiLevelType w:val="hybridMultilevel"/>
    <w:tmpl w:val="EBB66300"/>
    <w:lvl w:ilvl="0" w:tplc="B60090C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AEE2723"/>
    <w:multiLevelType w:val="hybridMultilevel"/>
    <w:tmpl w:val="B02AD94A"/>
    <w:lvl w:ilvl="0" w:tplc="C136F1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3086E04"/>
    <w:multiLevelType w:val="hybridMultilevel"/>
    <w:tmpl w:val="EBC46D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317247F"/>
    <w:multiLevelType w:val="hybridMultilevel"/>
    <w:tmpl w:val="BE6003BE"/>
    <w:lvl w:ilvl="0" w:tplc="04090001">
      <w:start w:val="1"/>
      <w:numFmt w:val="bullet"/>
      <w:lvlText w:val=""/>
      <w:lvlJc w:val="left"/>
      <w:pPr>
        <w:ind w:left="1584" w:hanging="360"/>
      </w:pPr>
      <w:rPr>
        <w:rFonts w:ascii="Symbol" w:hAnsi="Symbol" w:hint="default"/>
      </w:rPr>
    </w:lvl>
    <w:lvl w:ilvl="1" w:tplc="04090003">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2" w15:restartNumberingAfterBreak="0">
    <w:nsid w:val="384D28F6"/>
    <w:multiLevelType w:val="hybridMultilevel"/>
    <w:tmpl w:val="D360C9C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3D9821BC"/>
    <w:multiLevelType w:val="hybridMultilevel"/>
    <w:tmpl w:val="A2284F26"/>
    <w:lvl w:ilvl="0" w:tplc="04090001">
      <w:start w:val="1"/>
      <w:numFmt w:val="bullet"/>
      <w:lvlText w:val=""/>
      <w:lvlJc w:val="left"/>
      <w:pPr>
        <w:ind w:left="860" w:hanging="360"/>
      </w:pPr>
      <w:rPr>
        <w:rFonts w:ascii="Symbol" w:hAnsi="Symbol" w:hint="default"/>
      </w:rPr>
    </w:lvl>
    <w:lvl w:ilvl="1" w:tplc="04090003">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24" w15:restartNumberingAfterBreak="0">
    <w:nsid w:val="41523A6B"/>
    <w:multiLevelType w:val="hybridMultilevel"/>
    <w:tmpl w:val="5EBA7700"/>
    <w:lvl w:ilvl="0" w:tplc="B6B0F32A">
      <w:start w:val="1"/>
      <w:numFmt w:val="bullet"/>
      <w:lvlText w:val=""/>
      <w:lvlJc w:val="left"/>
      <w:pPr>
        <w:ind w:left="860" w:hanging="360"/>
      </w:pPr>
      <w:rPr>
        <w:rFonts w:ascii="Wingdings" w:eastAsia="Wingdings" w:hAnsi="Wingdings" w:hint="default"/>
        <w:w w:val="99"/>
        <w:sz w:val="22"/>
        <w:szCs w:val="22"/>
      </w:rPr>
    </w:lvl>
    <w:lvl w:ilvl="1" w:tplc="04090001">
      <w:start w:val="1"/>
      <w:numFmt w:val="bullet"/>
      <w:lvlText w:val=""/>
      <w:lvlJc w:val="left"/>
      <w:pPr>
        <w:ind w:left="1580" w:hanging="360"/>
      </w:pPr>
      <w:rPr>
        <w:rFonts w:ascii="Symbol" w:hAnsi="Symbol"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25" w15:restartNumberingAfterBreak="0">
    <w:nsid w:val="471E0CA8"/>
    <w:multiLevelType w:val="hybridMultilevel"/>
    <w:tmpl w:val="646E6E5C"/>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26" w15:restartNumberingAfterBreak="0">
    <w:nsid w:val="5A02477F"/>
    <w:multiLevelType w:val="hybridMultilevel"/>
    <w:tmpl w:val="414C6064"/>
    <w:lvl w:ilvl="0" w:tplc="6A1873C8">
      <w:start w:val="1"/>
      <w:numFmt w:val="bullet"/>
      <w:lvlText w:val="•"/>
      <w:lvlJc w:val="left"/>
      <w:pPr>
        <w:tabs>
          <w:tab w:val="num" w:pos="720"/>
        </w:tabs>
        <w:ind w:left="720" w:hanging="360"/>
      </w:pPr>
      <w:rPr>
        <w:rFonts w:ascii="Arial" w:hAnsi="Arial" w:hint="default"/>
      </w:rPr>
    </w:lvl>
    <w:lvl w:ilvl="1" w:tplc="46EAEB6E" w:tentative="1">
      <w:start w:val="1"/>
      <w:numFmt w:val="bullet"/>
      <w:lvlText w:val="•"/>
      <w:lvlJc w:val="left"/>
      <w:pPr>
        <w:tabs>
          <w:tab w:val="num" w:pos="1440"/>
        </w:tabs>
        <w:ind w:left="1440" w:hanging="360"/>
      </w:pPr>
      <w:rPr>
        <w:rFonts w:ascii="Arial" w:hAnsi="Arial" w:hint="default"/>
      </w:rPr>
    </w:lvl>
    <w:lvl w:ilvl="2" w:tplc="677A4EF2" w:tentative="1">
      <w:start w:val="1"/>
      <w:numFmt w:val="bullet"/>
      <w:lvlText w:val="•"/>
      <w:lvlJc w:val="left"/>
      <w:pPr>
        <w:tabs>
          <w:tab w:val="num" w:pos="2160"/>
        </w:tabs>
        <w:ind w:left="2160" w:hanging="360"/>
      </w:pPr>
      <w:rPr>
        <w:rFonts w:ascii="Arial" w:hAnsi="Arial" w:hint="default"/>
      </w:rPr>
    </w:lvl>
    <w:lvl w:ilvl="3" w:tplc="2D9878BC" w:tentative="1">
      <w:start w:val="1"/>
      <w:numFmt w:val="bullet"/>
      <w:lvlText w:val="•"/>
      <w:lvlJc w:val="left"/>
      <w:pPr>
        <w:tabs>
          <w:tab w:val="num" w:pos="2880"/>
        </w:tabs>
        <w:ind w:left="2880" w:hanging="360"/>
      </w:pPr>
      <w:rPr>
        <w:rFonts w:ascii="Arial" w:hAnsi="Arial" w:hint="default"/>
      </w:rPr>
    </w:lvl>
    <w:lvl w:ilvl="4" w:tplc="334E863E" w:tentative="1">
      <w:start w:val="1"/>
      <w:numFmt w:val="bullet"/>
      <w:lvlText w:val="•"/>
      <w:lvlJc w:val="left"/>
      <w:pPr>
        <w:tabs>
          <w:tab w:val="num" w:pos="3600"/>
        </w:tabs>
        <w:ind w:left="3600" w:hanging="360"/>
      </w:pPr>
      <w:rPr>
        <w:rFonts w:ascii="Arial" w:hAnsi="Arial" w:hint="default"/>
      </w:rPr>
    </w:lvl>
    <w:lvl w:ilvl="5" w:tplc="5748BAF2" w:tentative="1">
      <w:start w:val="1"/>
      <w:numFmt w:val="bullet"/>
      <w:lvlText w:val="•"/>
      <w:lvlJc w:val="left"/>
      <w:pPr>
        <w:tabs>
          <w:tab w:val="num" w:pos="4320"/>
        </w:tabs>
        <w:ind w:left="4320" w:hanging="360"/>
      </w:pPr>
      <w:rPr>
        <w:rFonts w:ascii="Arial" w:hAnsi="Arial" w:hint="default"/>
      </w:rPr>
    </w:lvl>
    <w:lvl w:ilvl="6" w:tplc="67B8539E" w:tentative="1">
      <w:start w:val="1"/>
      <w:numFmt w:val="bullet"/>
      <w:lvlText w:val="•"/>
      <w:lvlJc w:val="left"/>
      <w:pPr>
        <w:tabs>
          <w:tab w:val="num" w:pos="5040"/>
        </w:tabs>
        <w:ind w:left="5040" w:hanging="360"/>
      </w:pPr>
      <w:rPr>
        <w:rFonts w:ascii="Arial" w:hAnsi="Arial" w:hint="default"/>
      </w:rPr>
    </w:lvl>
    <w:lvl w:ilvl="7" w:tplc="6DA48504" w:tentative="1">
      <w:start w:val="1"/>
      <w:numFmt w:val="bullet"/>
      <w:lvlText w:val="•"/>
      <w:lvlJc w:val="left"/>
      <w:pPr>
        <w:tabs>
          <w:tab w:val="num" w:pos="5760"/>
        </w:tabs>
        <w:ind w:left="5760" w:hanging="360"/>
      </w:pPr>
      <w:rPr>
        <w:rFonts w:ascii="Arial" w:hAnsi="Arial" w:hint="default"/>
      </w:rPr>
    </w:lvl>
    <w:lvl w:ilvl="8" w:tplc="609A4A78"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5C7A6BEA"/>
    <w:multiLevelType w:val="hybridMultilevel"/>
    <w:tmpl w:val="62F0E6E2"/>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15:restartNumberingAfterBreak="0">
    <w:nsid w:val="5D530481"/>
    <w:multiLevelType w:val="hybridMultilevel"/>
    <w:tmpl w:val="B36006EE"/>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29" w15:restartNumberingAfterBreak="0">
    <w:nsid w:val="5FBB4452"/>
    <w:multiLevelType w:val="singleLevel"/>
    <w:tmpl w:val="B60090CC"/>
    <w:lvl w:ilvl="0">
      <w:start w:val="1"/>
      <w:numFmt w:val="bullet"/>
      <w:lvlText w:val=""/>
      <w:lvlJc w:val="left"/>
      <w:pPr>
        <w:ind w:left="720" w:hanging="360"/>
      </w:pPr>
      <w:rPr>
        <w:rFonts w:ascii="Symbol" w:hAnsi="Symbol" w:hint="default"/>
      </w:rPr>
    </w:lvl>
  </w:abstractNum>
  <w:abstractNum w:abstractNumId="30" w15:restartNumberingAfterBreak="0">
    <w:nsid w:val="62D66F4E"/>
    <w:multiLevelType w:val="hybridMultilevel"/>
    <w:tmpl w:val="815C2AF8"/>
    <w:lvl w:ilvl="0" w:tplc="B2529F58">
      <w:start w:val="1"/>
      <w:numFmt w:val="bullet"/>
      <w:lvlText w:val="•"/>
      <w:lvlJc w:val="left"/>
      <w:pPr>
        <w:tabs>
          <w:tab w:val="num" w:pos="720"/>
        </w:tabs>
        <w:ind w:left="720" w:hanging="360"/>
      </w:pPr>
      <w:rPr>
        <w:rFonts w:ascii="Arial" w:hAnsi="Arial" w:hint="default"/>
      </w:rPr>
    </w:lvl>
    <w:lvl w:ilvl="1" w:tplc="80A0EC08" w:tentative="1">
      <w:start w:val="1"/>
      <w:numFmt w:val="bullet"/>
      <w:lvlText w:val="•"/>
      <w:lvlJc w:val="left"/>
      <w:pPr>
        <w:tabs>
          <w:tab w:val="num" w:pos="1440"/>
        </w:tabs>
        <w:ind w:left="1440" w:hanging="360"/>
      </w:pPr>
      <w:rPr>
        <w:rFonts w:ascii="Arial" w:hAnsi="Arial" w:hint="default"/>
      </w:rPr>
    </w:lvl>
    <w:lvl w:ilvl="2" w:tplc="916686B4" w:tentative="1">
      <w:start w:val="1"/>
      <w:numFmt w:val="bullet"/>
      <w:lvlText w:val="•"/>
      <w:lvlJc w:val="left"/>
      <w:pPr>
        <w:tabs>
          <w:tab w:val="num" w:pos="2160"/>
        </w:tabs>
        <w:ind w:left="2160" w:hanging="360"/>
      </w:pPr>
      <w:rPr>
        <w:rFonts w:ascii="Arial" w:hAnsi="Arial" w:hint="default"/>
      </w:rPr>
    </w:lvl>
    <w:lvl w:ilvl="3" w:tplc="3CC48296" w:tentative="1">
      <w:start w:val="1"/>
      <w:numFmt w:val="bullet"/>
      <w:lvlText w:val="•"/>
      <w:lvlJc w:val="left"/>
      <w:pPr>
        <w:tabs>
          <w:tab w:val="num" w:pos="2880"/>
        </w:tabs>
        <w:ind w:left="2880" w:hanging="360"/>
      </w:pPr>
      <w:rPr>
        <w:rFonts w:ascii="Arial" w:hAnsi="Arial" w:hint="default"/>
      </w:rPr>
    </w:lvl>
    <w:lvl w:ilvl="4" w:tplc="48AA11E8" w:tentative="1">
      <w:start w:val="1"/>
      <w:numFmt w:val="bullet"/>
      <w:lvlText w:val="•"/>
      <w:lvlJc w:val="left"/>
      <w:pPr>
        <w:tabs>
          <w:tab w:val="num" w:pos="3600"/>
        </w:tabs>
        <w:ind w:left="3600" w:hanging="360"/>
      </w:pPr>
      <w:rPr>
        <w:rFonts w:ascii="Arial" w:hAnsi="Arial" w:hint="default"/>
      </w:rPr>
    </w:lvl>
    <w:lvl w:ilvl="5" w:tplc="3872E37A" w:tentative="1">
      <w:start w:val="1"/>
      <w:numFmt w:val="bullet"/>
      <w:lvlText w:val="•"/>
      <w:lvlJc w:val="left"/>
      <w:pPr>
        <w:tabs>
          <w:tab w:val="num" w:pos="4320"/>
        </w:tabs>
        <w:ind w:left="4320" w:hanging="360"/>
      </w:pPr>
      <w:rPr>
        <w:rFonts w:ascii="Arial" w:hAnsi="Arial" w:hint="default"/>
      </w:rPr>
    </w:lvl>
    <w:lvl w:ilvl="6" w:tplc="403CAA12" w:tentative="1">
      <w:start w:val="1"/>
      <w:numFmt w:val="bullet"/>
      <w:lvlText w:val="•"/>
      <w:lvlJc w:val="left"/>
      <w:pPr>
        <w:tabs>
          <w:tab w:val="num" w:pos="5040"/>
        </w:tabs>
        <w:ind w:left="5040" w:hanging="360"/>
      </w:pPr>
      <w:rPr>
        <w:rFonts w:ascii="Arial" w:hAnsi="Arial" w:hint="default"/>
      </w:rPr>
    </w:lvl>
    <w:lvl w:ilvl="7" w:tplc="1520C2A0" w:tentative="1">
      <w:start w:val="1"/>
      <w:numFmt w:val="bullet"/>
      <w:lvlText w:val="•"/>
      <w:lvlJc w:val="left"/>
      <w:pPr>
        <w:tabs>
          <w:tab w:val="num" w:pos="5760"/>
        </w:tabs>
        <w:ind w:left="5760" w:hanging="360"/>
      </w:pPr>
      <w:rPr>
        <w:rFonts w:ascii="Arial" w:hAnsi="Arial" w:hint="default"/>
      </w:rPr>
    </w:lvl>
    <w:lvl w:ilvl="8" w:tplc="19C6395C"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6B36456D"/>
    <w:multiLevelType w:val="hybridMultilevel"/>
    <w:tmpl w:val="6B284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13C4B15"/>
    <w:multiLevelType w:val="hybridMultilevel"/>
    <w:tmpl w:val="53426A6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5175151"/>
    <w:multiLevelType w:val="hybridMultilevel"/>
    <w:tmpl w:val="AA94A18A"/>
    <w:lvl w:ilvl="0" w:tplc="98E03A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6393688"/>
    <w:multiLevelType w:val="hybridMultilevel"/>
    <w:tmpl w:val="84D42620"/>
    <w:lvl w:ilvl="0" w:tplc="F948F160">
      <w:start w:val="200"/>
      <w:numFmt w:val="bullet"/>
      <w:lvlText w:val=""/>
      <w:lvlJc w:val="left"/>
      <w:pPr>
        <w:ind w:left="1080" w:hanging="360"/>
      </w:pPr>
      <w:rPr>
        <w:rFonts w:ascii="Wingdings" w:eastAsia="Times New Roman"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7967D82"/>
    <w:multiLevelType w:val="hybridMultilevel"/>
    <w:tmpl w:val="4DBC8D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9"/>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3"/>
  </w:num>
  <w:num w:numId="13">
    <w:abstractNumId w:val="30"/>
  </w:num>
  <w:num w:numId="14">
    <w:abstractNumId w:val="26"/>
  </w:num>
  <w:num w:numId="15">
    <w:abstractNumId w:val="10"/>
  </w:num>
  <w:num w:numId="16">
    <w:abstractNumId w:val="20"/>
  </w:num>
  <w:num w:numId="17">
    <w:abstractNumId w:val="16"/>
  </w:num>
  <w:num w:numId="18">
    <w:abstractNumId w:val="12"/>
  </w:num>
  <w:num w:numId="19">
    <w:abstractNumId w:val="22"/>
  </w:num>
  <w:num w:numId="20">
    <w:abstractNumId w:val="27"/>
  </w:num>
  <w:num w:numId="21">
    <w:abstractNumId w:val="19"/>
  </w:num>
  <w:num w:numId="22">
    <w:abstractNumId w:val="18"/>
  </w:num>
  <w:num w:numId="23">
    <w:abstractNumId w:val="33"/>
  </w:num>
  <w:num w:numId="24">
    <w:abstractNumId w:val="14"/>
  </w:num>
  <w:num w:numId="25">
    <w:abstractNumId w:val="24"/>
  </w:num>
  <w:num w:numId="26">
    <w:abstractNumId w:val="23"/>
  </w:num>
  <w:num w:numId="27">
    <w:abstractNumId w:val="21"/>
  </w:num>
  <w:num w:numId="28">
    <w:abstractNumId w:val="28"/>
  </w:num>
  <w:num w:numId="29">
    <w:abstractNumId w:val="25"/>
  </w:num>
  <w:num w:numId="30">
    <w:abstractNumId w:val="15"/>
  </w:num>
  <w:num w:numId="31">
    <w:abstractNumId w:val="31"/>
  </w:num>
  <w:num w:numId="32">
    <w:abstractNumId w:val="17"/>
  </w:num>
  <w:num w:numId="33">
    <w:abstractNumId w:val="35"/>
  </w:num>
  <w:num w:numId="34">
    <w:abstractNumId w:val="11"/>
  </w:num>
  <w:num w:numId="35">
    <w:abstractNumId w:val="34"/>
  </w:num>
  <w:num w:numId="36">
    <w:abstractNumId w:val="3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mirrorMargin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48E2"/>
    <w:rsid w:val="0000033A"/>
    <w:rsid w:val="000008AB"/>
    <w:rsid w:val="00000B88"/>
    <w:rsid w:val="00000E1A"/>
    <w:rsid w:val="00001E70"/>
    <w:rsid w:val="00001F27"/>
    <w:rsid w:val="00002403"/>
    <w:rsid w:val="00002467"/>
    <w:rsid w:val="00002E35"/>
    <w:rsid w:val="00002E75"/>
    <w:rsid w:val="0000333B"/>
    <w:rsid w:val="00003413"/>
    <w:rsid w:val="00004266"/>
    <w:rsid w:val="0000472B"/>
    <w:rsid w:val="0000490C"/>
    <w:rsid w:val="0000498B"/>
    <w:rsid w:val="00005000"/>
    <w:rsid w:val="000050FB"/>
    <w:rsid w:val="000051FD"/>
    <w:rsid w:val="000052AA"/>
    <w:rsid w:val="0000541D"/>
    <w:rsid w:val="00005600"/>
    <w:rsid w:val="00005890"/>
    <w:rsid w:val="00005CCD"/>
    <w:rsid w:val="00005D0C"/>
    <w:rsid w:val="00006B77"/>
    <w:rsid w:val="00006FEB"/>
    <w:rsid w:val="000071CB"/>
    <w:rsid w:val="0000735C"/>
    <w:rsid w:val="00007517"/>
    <w:rsid w:val="000076F6"/>
    <w:rsid w:val="00007754"/>
    <w:rsid w:val="00007C7E"/>
    <w:rsid w:val="000100DB"/>
    <w:rsid w:val="000111AD"/>
    <w:rsid w:val="000115E6"/>
    <w:rsid w:val="000117C6"/>
    <w:rsid w:val="000117E6"/>
    <w:rsid w:val="00011B98"/>
    <w:rsid w:val="00012A01"/>
    <w:rsid w:val="00012DDA"/>
    <w:rsid w:val="00012E83"/>
    <w:rsid w:val="0001327D"/>
    <w:rsid w:val="000133F9"/>
    <w:rsid w:val="00013528"/>
    <w:rsid w:val="000136CF"/>
    <w:rsid w:val="000136D1"/>
    <w:rsid w:val="00013B31"/>
    <w:rsid w:val="00013CE0"/>
    <w:rsid w:val="00013CEC"/>
    <w:rsid w:val="00013E0A"/>
    <w:rsid w:val="00013E57"/>
    <w:rsid w:val="00013E8F"/>
    <w:rsid w:val="00014351"/>
    <w:rsid w:val="00014762"/>
    <w:rsid w:val="000149A1"/>
    <w:rsid w:val="00015025"/>
    <w:rsid w:val="00015026"/>
    <w:rsid w:val="0001553D"/>
    <w:rsid w:val="000156D9"/>
    <w:rsid w:val="0001588E"/>
    <w:rsid w:val="00015A09"/>
    <w:rsid w:val="00015A42"/>
    <w:rsid w:val="00015BA8"/>
    <w:rsid w:val="00015F53"/>
    <w:rsid w:val="000161A8"/>
    <w:rsid w:val="000162C3"/>
    <w:rsid w:val="000165DD"/>
    <w:rsid w:val="00016A88"/>
    <w:rsid w:val="00016DE3"/>
    <w:rsid w:val="00016E42"/>
    <w:rsid w:val="0001714A"/>
    <w:rsid w:val="000171AE"/>
    <w:rsid w:val="00017345"/>
    <w:rsid w:val="0001796F"/>
    <w:rsid w:val="00017A51"/>
    <w:rsid w:val="00017E6D"/>
    <w:rsid w:val="00020656"/>
    <w:rsid w:val="00020924"/>
    <w:rsid w:val="00020A6C"/>
    <w:rsid w:val="00020B6D"/>
    <w:rsid w:val="00021377"/>
    <w:rsid w:val="000219B6"/>
    <w:rsid w:val="00021A74"/>
    <w:rsid w:val="00021B8E"/>
    <w:rsid w:val="00021D22"/>
    <w:rsid w:val="00021ECF"/>
    <w:rsid w:val="00022816"/>
    <w:rsid w:val="0002282F"/>
    <w:rsid w:val="000228F7"/>
    <w:rsid w:val="00022BA0"/>
    <w:rsid w:val="00022F10"/>
    <w:rsid w:val="00023682"/>
    <w:rsid w:val="000237D1"/>
    <w:rsid w:val="00023C36"/>
    <w:rsid w:val="00023C5B"/>
    <w:rsid w:val="00023ED8"/>
    <w:rsid w:val="00024030"/>
    <w:rsid w:val="0002410B"/>
    <w:rsid w:val="000244C9"/>
    <w:rsid w:val="0002477E"/>
    <w:rsid w:val="00024A1F"/>
    <w:rsid w:val="00024E0F"/>
    <w:rsid w:val="00025306"/>
    <w:rsid w:val="00025985"/>
    <w:rsid w:val="00025C2A"/>
    <w:rsid w:val="0002612C"/>
    <w:rsid w:val="00026540"/>
    <w:rsid w:val="0002665E"/>
    <w:rsid w:val="00026AC6"/>
    <w:rsid w:val="00026C74"/>
    <w:rsid w:val="00026DA4"/>
    <w:rsid w:val="00026ECB"/>
    <w:rsid w:val="000273C5"/>
    <w:rsid w:val="00027401"/>
    <w:rsid w:val="0002751C"/>
    <w:rsid w:val="0002767B"/>
    <w:rsid w:val="00027A53"/>
    <w:rsid w:val="00027D71"/>
    <w:rsid w:val="00030736"/>
    <w:rsid w:val="00030973"/>
    <w:rsid w:val="00030A74"/>
    <w:rsid w:val="00030B92"/>
    <w:rsid w:val="00030F5A"/>
    <w:rsid w:val="0003128B"/>
    <w:rsid w:val="00031493"/>
    <w:rsid w:val="000314D3"/>
    <w:rsid w:val="00031876"/>
    <w:rsid w:val="000321BC"/>
    <w:rsid w:val="000326CD"/>
    <w:rsid w:val="00033213"/>
    <w:rsid w:val="00033363"/>
    <w:rsid w:val="000333D9"/>
    <w:rsid w:val="0003353A"/>
    <w:rsid w:val="000339EB"/>
    <w:rsid w:val="0003407A"/>
    <w:rsid w:val="000340E4"/>
    <w:rsid w:val="00034194"/>
    <w:rsid w:val="00034533"/>
    <w:rsid w:val="0003464D"/>
    <w:rsid w:val="00034755"/>
    <w:rsid w:val="00035251"/>
    <w:rsid w:val="00036514"/>
    <w:rsid w:val="00036B5F"/>
    <w:rsid w:val="00036CE7"/>
    <w:rsid w:val="00036F30"/>
    <w:rsid w:val="00037630"/>
    <w:rsid w:val="0003769E"/>
    <w:rsid w:val="00037AB5"/>
    <w:rsid w:val="00037CBC"/>
    <w:rsid w:val="000400F2"/>
    <w:rsid w:val="00040A66"/>
    <w:rsid w:val="00040ACE"/>
    <w:rsid w:val="00040D08"/>
    <w:rsid w:val="00040EE4"/>
    <w:rsid w:val="00040F6B"/>
    <w:rsid w:val="000410AA"/>
    <w:rsid w:val="00041160"/>
    <w:rsid w:val="00041337"/>
    <w:rsid w:val="00041478"/>
    <w:rsid w:val="0004177F"/>
    <w:rsid w:val="00041C44"/>
    <w:rsid w:val="00041C87"/>
    <w:rsid w:val="0004220D"/>
    <w:rsid w:val="00042289"/>
    <w:rsid w:val="0004228D"/>
    <w:rsid w:val="00042823"/>
    <w:rsid w:val="00042C50"/>
    <w:rsid w:val="00042FCC"/>
    <w:rsid w:val="00043A1C"/>
    <w:rsid w:val="00043C5B"/>
    <w:rsid w:val="00043D4D"/>
    <w:rsid w:val="00043D55"/>
    <w:rsid w:val="00043F05"/>
    <w:rsid w:val="00043F82"/>
    <w:rsid w:val="00044274"/>
    <w:rsid w:val="000442E8"/>
    <w:rsid w:val="0004430E"/>
    <w:rsid w:val="00044BCD"/>
    <w:rsid w:val="00044D08"/>
    <w:rsid w:val="00044F20"/>
    <w:rsid w:val="00044F37"/>
    <w:rsid w:val="00045045"/>
    <w:rsid w:val="0004510F"/>
    <w:rsid w:val="0004529E"/>
    <w:rsid w:val="00045394"/>
    <w:rsid w:val="0004544D"/>
    <w:rsid w:val="000455ED"/>
    <w:rsid w:val="0004568E"/>
    <w:rsid w:val="0004579F"/>
    <w:rsid w:val="00045C4A"/>
    <w:rsid w:val="000465F6"/>
    <w:rsid w:val="00046CB4"/>
    <w:rsid w:val="00046F09"/>
    <w:rsid w:val="00047006"/>
    <w:rsid w:val="00047468"/>
    <w:rsid w:val="000474D4"/>
    <w:rsid w:val="00047752"/>
    <w:rsid w:val="00047970"/>
    <w:rsid w:val="00047ADA"/>
    <w:rsid w:val="00047B1D"/>
    <w:rsid w:val="00047DDC"/>
    <w:rsid w:val="00047F4F"/>
    <w:rsid w:val="000504B4"/>
    <w:rsid w:val="0005065A"/>
    <w:rsid w:val="00050684"/>
    <w:rsid w:val="00050A22"/>
    <w:rsid w:val="00050A79"/>
    <w:rsid w:val="00050BF1"/>
    <w:rsid w:val="000510E9"/>
    <w:rsid w:val="000516D4"/>
    <w:rsid w:val="00051E00"/>
    <w:rsid w:val="00051F20"/>
    <w:rsid w:val="00051FA9"/>
    <w:rsid w:val="000520AE"/>
    <w:rsid w:val="00052A9C"/>
    <w:rsid w:val="00052CAA"/>
    <w:rsid w:val="0005333D"/>
    <w:rsid w:val="0005393D"/>
    <w:rsid w:val="000539D6"/>
    <w:rsid w:val="00053C76"/>
    <w:rsid w:val="00053DB5"/>
    <w:rsid w:val="000540AB"/>
    <w:rsid w:val="000543F7"/>
    <w:rsid w:val="00054AEB"/>
    <w:rsid w:val="00054BB8"/>
    <w:rsid w:val="000555F9"/>
    <w:rsid w:val="00055749"/>
    <w:rsid w:val="00055BCF"/>
    <w:rsid w:val="00055E61"/>
    <w:rsid w:val="00056769"/>
    <w:rsid w:val="00056885"/>
    <w:rsid w:val="00056E83"/>
    <w:rsid w:val="00056ED8"/>
    <w:rsid w:val="00056FB5"/>
    <w:rsid w:val="0005785C"/>
    <w:rsid w:val="00057BDA"/>
    <w:rsid w:val="00057EB4"/>
    <w:rsid w:val="00060096"/>
    <w:rsid w:val="00060322"/>
    <w:rsid w:val="000603DE"/>
    <w:rsid w:val="00060F76"/>
    <w:rsid w:val="0006110E"/>
    <w:rsid w:val="0006155C"/>
    <w:rsid w:val="00061943"/>
    <w:rsid w:val="00061A29"/>
    <w:rsid w:val="00061C33"/>
    <w:rsid w:val="00061E8F"/>
    <w:rsid w:val="000620A9"/>
    <w:rsid w:val="000626D9"/>
    <w:rsid w:val="000628EF"/>
    <w:rsid w:val="00062D6F"/>
    <w:rsid w:val="000631DB"/>
    <w:rsid w:val="00063D53"/>
    <w:rsid w:val="00064212"/>
    <w:rsid w:val="000647C8"/>
    <w:rsid w:val="00064875"/>
    <w:rsid w:val="00064A50"/>
    <w:rsid w:val="00065389"/>
    <w:rsid w:val="00065523"/>
    <w:rsid w:val="00065604"/>
    <w:rsid w:val="00065941"/>
    <w:rsid w:val="00065D16"/>
    <w:rsid w:val="0006648B"/>
    <w:rsid w:val="0006678F"/>
    <w:rsid w:val="00066CBD"/>
    <w:rsid w:val="00066E42"/>
    <w:rsid w:val="00066FB0"/>
    <w:rsid w:val="00066FB5"/>
    <w:rsid w:val="00066FFD"/>
    <w:rsid w:val="000671D0"/>
    <w:rsid w:val="00067B7C"/>
    <w:rsid w:val="00071119"/>
    <w:rsid w:val="00071222"/>
    <w:rsid w:val="00071320"/>
    <w:rsid w:val="00071B8E"/>
    <w:rsid w:val="00071EC8"/>
    <w:rsid w:val="000724A4"/>
    <w:rsid w:val="0007266C"/>
    <w:rsid w:val="0007267A"/>
    <w:rsid w:val="0007277D"/>
    <w:rsid w:val="00072FA7"/>
    <w:rsid w:val="00072FD7"/>
    <w:rsid w:val="000730AB"/>
    <w:rsid w:val="00073447"/>
    <w:rsid w:val="00073501"/>
    <w:rsid w:val="00073582"/>
    <w:rsid w:val="000738D6"/>
    <w:rsid w:val="00073B41"/>
    <w:rsid w:val="00073BBF"/>
    <w:rsid w:val="00073DF2"/>
    <w:rsid w:val="000746BD"/>
    <w:rsid w:val="0007479C"/>
    <w:rsid w:val="00074CE4"/>
    <w:rsid w:val="0007538D"/>
    <w:rsid w:val="000754D8"/>
    <w:rsid w:val="00075BBE"/>
    <w:rsid w:val="00075D7A"/>
    <w:rsid w:val="000763B6"/>
    <w:rsid w:val="000768B9"/>
    <w:rsid w:val="00076A30"/>
    <w:rsid w:val="00076B31"/>
    <w:rsid w:val="000771B0"/>
    <w:rsid w:val="00077B74"/>
    <w:rsid w:val="00077E20"/>
    <w:rsid w:val="000809AA"/>
    <w:rsid w:val="00080B0E"/>
    <w:rsid w:val="00080EAB"/>
    <w:rsid w:val="0008112D"/>
    <w:rsid w:val="000816D9"/>
    <w:rsid w:val="000819E2"/>
    <w:rsid w:val="00081ADC"/>
    <w:rsid w:val="00081EC9"/>
    <w:rsid w:val="00082031"/>
    <w:rsid w:val="00082140"/>
    <w:rsid w:val="00082254"/>
    <w:rsid w:val="00082460"/>
    <w:rsid w:val="00082ABA"/>
    <w:rsid w:val="00082CF2"/>
    <w:rsid w:val="00082E42"/>
    <w:rsid w:val="00082E8C"/>
    <w:rsid w:val="00082E9C"/>
    <w:rsid w:val="00083169"/>
    <w:rsid w:val="0008335A"/>
    <w:rsid w:val="000835B8"/>
    <w:rsid w:val="0008375D"/>
    <w:rsid w:val="000841F4"/>
    <w:rsid w:val="0008429B"/>
    <w:rsid w:val="00084768"/>
    <w:rsid w:val="00084BE7"/>
    <w:rsid w:val="00085098"/>
    <w:rsid w:val="0008519D"/>
    <w:rsid w:val="00085450"/>
    <w:rsid w:val="000854AF"/>
    <w:rsid w:val="0008569B"/>
    <w:rsid w:val="000858B7"/>
    <w:rsid w:val="00085937"/>
    <w:rsid w:val="00085DC5"/>
    <w:rsid w:val="00085EB6"/>
    <w:rsid w:val="0008659F"/>
    <w:rsid w:val="0008665C"/>
    <w:rsid w:val="000868B0"/>
    <w:rsid w:val="00086ACA"/>
    <w:rsid w:val="00086D94"/>
    <w:rsid w:val="00087C86"/>
    <w:rsid w:val="00087C87"/>
    <w:rsid w:val="0009016F"/>
    <w:rsid w:val="000902E7"/>
    <w:rsid w:val="0009042D"/>
    <w:rsid w:val="00090481"/>
    <w:rsid w:val="00090E22"/>
    <w:rsid w:val="00090FBC"/>
    <w:rsid w:val="000912F8"/>
    <w:rsid w:val="00091336"/>
    <w:rsid w:val="00091453"/>
    <w:rsid w:val="000915F3"/>
    <w:rsid w:val="00091673"/>
    <w:rsid w:val="00091B62"/>
    <w:rsid w:val="00091EB1"/>
    <w:rsid w:val="00092035"/>
    <w:rsid w:val="000920C2"/>
    <w:rsid w:val="0009244D"/>
    <w:rsid w:val="000925C4"/>
    <w:rsid w:val="00092854"/>
    <w:rsid w:val="00092BC2"/>
    <w:rsid w:val="00092C54"/>
    <w:rsid w:val="000932F6"/>
    <w:rsid w:val="000933D0"/>
    <w:rsid w:val="00093970"/>
    <w:rsid w:val="00093BA9"/>
    <w:rsid w:val="00094098"/>
    <w:rsid w:val="00094192"/>
    <w:rsid w:val="00094AB5"/>
    <w:rsid w:val="00094D12"/>
    <w:rsid w:val="00094E4B"/>
    <w:rsid w:val="0009532E"/>
    <w:rsid w:val="000955A5"/>
    <w:rsid w:val="0009596F"/>
    <w:rsid w:val="000959E9"/>
    <w:rsid w:val="00095A14"/>
    <w:rsid w:val="00095BAA"/>
    <w:rsid w:val="00095CBE"/>
    <w:rsid w:val="00095FD4"/>
    <w:rsid w:val="000964C5"/>
    <w:rsid w:val="00096656"/>
    <w:rsid w:val="000968A8"/>
    <w:rsid w:val="00096BDB"/>
    <w:rsid w:val="00096BF5"/>
    <w:rsid w:val="000971DB"/>
    <w:rsid w:val="000971E2"/>
    <w:rsid w:val="00097286"/>
    <w:rsid w:val="000972EF"/>
    <w:rsid w:val="0009767D"/>
    <w:rsid w:val="000978B3"/>
    <w:rsid w:val="000979CD"/>
    <w:rsid w:val="00097C8E"/>
    <w:rsid w:val="00097D90"/>
    <w:rsid w:val="000A0911"/>
    <w:rsid w:val="000A0B81"/>
    <w:rsid w:val="000A0C64"/>
    <w:rsid w:val="000A0C86"/>
    <w:rsid w:val="000A0EFD"/>
    <w:rsid w:val="000A0F94"/>
    <w:rsid w:val="000A1328"/>
    <w:rsid w:val="000A17A6"/>
    <w:rsid w:val="000A1ACD"/>
    <w:rsid w:val="000A1BC9"/>
    <w:rsid w:val="000A22FF"/>
    <w:rsid w:val="000A2441"/>
    <w:rsid w:val="000A2548"/>
    <w:rsid w:val="000A2EC2"/>
    <w:rsid w:val="000A345A"/>
    <w:rsid w:val="000A36D8"/>
    <w:rsid w:val="000A4427"/>
    <w:rsid w:val="000A47DC"/>
    <w:rsid w:val="000A4EC8"/>
    <w:rsid w:val="000A5011"/>
    <w:rsid w:val="000A50DF"/>
    <w:rsid w:val="000A526C"/>
    <w:rsid w:val="000A5455"/>
    <w:rsid w:val="000A5975"/>
    <w:rsid w:val="000A59C8"/>
    <w:rsid w:val="000A5E1E"/>
    <w:rsid w:val="000A60B6"/>
    <w:rsid w:val="000A66E7"/>
    <w:rsid w:val="000A6819"/>
    <w:rsid w:val="000A6D70"/>
    <w:rsid w:val="000A6ECE"/>
    <w:rsid w:val="000A7D3E"/>
    <w:rsid w:val="000A7E88"/>
    <w:rsid w:val="000A7F9D"/>
    <w:rsid w:val="000B00C4"/>
    <w:rsid w:val="000B079A"/>
    <w:rsid w:val="000B0C74"/>
    <w:rsid w:val="000B0C88"/>
    <w:rsid w:val="000B10FD"/>
    <w:rsid w:val="000B1224"/>
    <w:rsid w:val="000B1812"/>
    <w:rsid w:val="000B18CA"/>
    <w:rsid w:val="000B1E84"/>
    <w:rsid w:val="000B200B"/>
    <w:rsid w:val="000B23EF"/>
    <w:rsid w:val="000B29BC"/>
    <w:rsid w:val="000B2B92"/>
    <w:rsid w:val="000B2C43"/>
    <w:rsid w:val="000B2CFC"/>
    <w:rsid w:val="000B2DD2"/>
    <w:rsid w:val="000B3353"/>
    <w:rsid w:val="000B3622"/>
    <w:rsid w:val="000B3728"/>
    <w:rsid w:val="000B37BC"/>
    <w:rsid w:val="000B3B1E"/>
    <w:rsid w:val="000B3CAF"/>
    <w:rsid w:val="000B3D5F"/>
    <w:rsid w:val="000B439A"/>
    <w:rsid w:val="000B4694"/>
    <w:rsid w:val="000B46BA"/>
    <w:rsid w:val="000B48BF"/>
    <w:rsid w:val="000B4B18"/>
    <w:rsid w:val="000B4B95"/>
    <w:rsid w:val="000B502A"/>
    <w:rsid w:val="000B53CA"/>
    <w:rsid w:val="000B58C4"/>
    <w:rsid w:val="000B5BF7"/>
    <w:rsid w:val="000B602D"/>
    <w:rsid w:val="000B633D"/>
    <w:rsid w:val="000B665E"/>
    <w:rsid w:val="000B680D"/>
    <w:rsid w:val="000B72AD"/>
    <w:rsid w:val="000B7EDC"/>
    <w:rsid w:val="000C03A3"/>
    <w:rsid w:val="000C03C1"/>
    <w:rsid w:val="000C05AE"/>
    <w:rsid w:val="000C05C5"/>
    <w:rsid w:val="000C07EF"/>
    <w:rsid w:val="000C0A04"/>
    <w:rsid w:val="000C0DE0"/>
    <w:rsid w:val="000C0F55"/>
    <w:rsid w:val="000C0FC5"/>
    <w:rsid w:val="000C16FA"/>
    <w:rsid w:val="000C17F1"/>
    <w:rsid w:val="000C1862"/>
    <w:rsid w:val="000C1942"/>
    <w:rsid w:val="000C19FE"/>
    <w:rsid w:val="000C1ABA"/>
    <w:rsid w:val="000C1ACB"/>
    <w:rsid w:val="000C1ADC"/>
    <w:rsid w:val="000C1F4C"/>
    <w:rsid w:val="000C228F"/>
    <w:rsid w:val="000C22F7"/>
    <w:rsid w:val="000C255F"/>
    <w:rsid w:val="000C2A49"/>
    <w:rsid w:val="000C3141"/>
    <w:rsid w:val="000C3941"/>
    <w:rsid w:val="000C4202"/>
    <w:rsid w:val="000C57FA"/>
    <w:rsid w:val="000C5808"/>
    <w:rsid w:val="000C5810"/>
    <w:rsid w:val="000C5B5C"/>
    <w:rsid w:val="000C5B88"/>
    <w:rsid w:val="000C5DF9"/>
    <w:rsid w:val="000C6036"/>
    <w:rsid w:val="000C624D"/>
    <w:rsid w:val="000C6379"/>
    <w:rsid w:val="000C644B"/>
    <w:rsid w:val="000C6CE1"/>
    <w:rsid w:val="000C712E"/>
    <w:rsid w:val="000C7497"/>
    <w:rsid w:val="000C749A"/>
    <w:rsid w:val="000C76A1"/>
    <w:rsid w:val="000C7812"/>
    <w:rsid w:val="000D00E3"/>
    <w:rsid w:val="000D02EE"/>
    <w:rsid w:val="000D032A"/>
    <w:rsid w:val="000D048F"/>
    <w:rsid w:val="000D07BB"/>
    <w:rsid w:val="000D0809"/>
    <w:rsid w:val="000D0CDB"/>
    <w:rsid w:val="000D1024"/>
    <w:rsid w:val="000D1191"/>
    <w:rsid w:val="000D1654"/>
    <w:rsid w:val="000D1735"/>
    <w:rsid w:val="000D18D9"/>
    <w:rsid w:val="000D1AF1"/>
    <w:rsid w:val="000D1C10"/>
    <w:rsid w:val="000D1DA4"/>
    <w:rsid w:val="000D23A2"/>
    <w:rsid w:val="000D255F"/>
    <w:rsid w:val="000D2828"/>
    <w:rsid w:val="000D2832"/>
    <w:rsid w:val="000D295D"/>
    <w:rsid w:val="000D2A01"/>
    <w:rsid w:val="000D2BA2"/>
    <w:rsid w:val="000D2E93"/>
    <w:rsid w:val="000D3010"/>
    <w:rsid w:val="000D43A0"/>
    <w:rsid w:val="000D45B5"/>
    <w:rsid w:val="000D45BF"/>
    <w:rsid w:val="000D4637"/>
    <w:rsid w:val="000D4A56"/>
    <w:rsid w:val="000D4BDD"/>
    <w:rsid w:val="000D4DEF"/>
    <w:rsid w:val="000D4F29"/>
    <w:rsid w:val="000D5710"/>
    <w:rsid w:val="000D577A"/>
    <w:rsid w:val="000D5BDC"/>
    <w:rsid w:val="000D616B"/>
    <w:rsid w:val="000D681D"/>
    <w:rsid w:val="000D6B9E"/>
    <w:rsid w:val="000D6E58"/>
    <w:rsid w:val="000D6EC5"/>
    <w:rsid w:val="000D6F54"/>
    <w:rsid w:val="000D712B"/>
    <w:rsid w:val="000D7328"/>
    <w:rsid w:val="000D7520"/>
    <w:rsid w:val="000D764B"/>
    <w:rsid w:val="000D78C3"/>
    <w:rsid w:val="000D7E51"/>
    <w:rsid w:val="000E0100"/>
    <w:rsid w:val="000E04EE"/>
    <w:rsid w:val="000E0635"/>
    <w:rsid w:val="000E145E"/>
    <w:rsid w:val="000E1631"/>
    <w:rsid w:val="000E16B7"/>
    <w:rsid w:val="000E16EA"/>
    <w:rsid w:val="000E1B69"/>
    <w:rsid w:val="000E1D17"/>
    <w:rsid w:val="000E2239"/>
    <w:rsid w:val="000E2681"/>
    <w:rsid w:val="000E29EA"/>
    <w:rsid w:val="000E2A83"/>
    <w:rsid w:val="000E2CBF"/>
    <w:rsid w:val="000E2E15"/>
    <w:rsid w:val="000E37EF"/>
    <w:rsid w:val="000E3866"/>
    <w:rsid w:val="000E4143"/>
    <w:rsid w:val="000E48A9"/>
    <w:rsid w:val="000E4B7F"/>
    <w:rsid w:val="000E4BF3"/>
    <w:rsid w:val="000E4DC0"/>
    <w:rsid w:val="000E5010"/>
    <w:rsid w:val="000E5369"/>
    <w:rsid w:val="000E5F7A"/>
    <w:rsid w:val="000E6C27"/>
    <w:rsid w:val="000E739E"/>
    <w:rsid w:val="000E7A68"/>
    <w:rsid w:val="000E7EE3"/>
    <w:rsid w:val="000F0379"/>
    <w:rsid w:val="000F0BE8"/>
    <w:rsid w:val="000F0C7B"/>
    <w:rsid w:val="000F0DBB"/>
    <w:rsid w:val="000F112B"/>
    <w:rsid w:val="000F131E"/>
    <w:rsid w:val="000F1482"/>
    <w:rsid w:val="000F1A7D"/>
    <w:rsid w:val="000F1B24"/>
    <w:rsid w:val="000F1B2E"/>
    <w:rsid w:val="000F1B9E"/>
    <w:rsid w:val="000F1D91"/>
    <w:rsid w:val="000F1EA8"/>
    <w:rsid w:val="000F1FB0"/>
    <w:rsid w:val="000F2070"/>
    <w:rsid w:val="000F224D"/>
    <w:rsid w:val="000F234D"/>
    <w:rsid w:val="000F2398"/>
    <w:rsid w:val="000F25C4"/>
    <w:rsid w:val="000F2917"/>
    <w:rsid w:val="000F2C20"/>
    <w:rsid w:val="000F2C35"/>
    <w:rsid w:val="000F2D2D"/>
    <w:rsid w:val="000F2E86"/>
    <w:rsid w:val="000F3078"/>
    <w:rsid w:val="000F31A1"/>
    <w:rsid w:val="000F333B"/>
    <w:rsid w:val="000F33DE"/>
    <w:rsid w:val="000F3B15"/>
    <w:rsid w:val="000F3E4A"/>
    <w:rsid w:val="000F409E"/>
    <w:rsid w:val="000F4386"/>
    <w:rsid w:val="000F478C"/>
    <w:rsid w:val="000F487A"/>
    <w:rsid w:val="000F49D1"/>
    <w:rsid w:val="000F4BAD"/>
    <w:rsid w:val="000F4D4A"/>
    <w:rsid w:val="000F52FE"/>
    <w:rsid w:val="000F5440"/>
    <w:rsid w:val="000F5CA2"/>
    <w:rsid w:val="000F5D60"/>
    <w:rsid w:val="000F6020"/>
    <w:rsid w:val="000F6404"/>
    <w:rsid w:val="000F68B9"/>
    <w:rsid w:val="000F6976"/>
    <w:rsid w:val="000F6CB9"/>
    <w:rsid w:val="000F6D55"/>
    <w:rsid w:val="000F6E1B"/>
    <w:rsid w:val="000F71F9"/>
    <w:rsid w:val="000F728F"/>
    <w:rsid w:val="000F731A"/>
    <w:rsid w:val="000F758E"/>
    <w:rsid w:val="000F764F"/>
    <w:rsid w:val="000F76AE"/>
    <w:rsid w:val="000F7C7C"/>
    <w:rsid w:val="000F7CF4"/>
    <w:rsid w:val="000F7E0E"/>
    <w:rsid w:val="000F7E25"/>
    <w:rsid w:val="00100244"/>
    <w:rsid w:val="00100A26"/>
    <w:rsid w:val="00100F00"/>
    <w:rsid w:val="001012BE"/>
    <w:rsid w:val="0010149D"/>
    <w:rsid w:val="001016B5"/>
    <w:rsid w:val="00101802"/>
    <w:rsid w:val="00101870"/>
    <w:rsid w:val="0010190C"/>
    <w:rsid w:val="00101BDB"/>
    <w:rsid w:val="00101D7B"/>
    <w:rsid w:val="0010237F"/>
    <w:rsid w:val="001025E3"/>
    <w:rsid w:val="001026B8"/>
    <w:rsid w:val="0010277D"/>
    <w:rsid w:val="001028A7"/>
    <w:rsid w:val="00102E94"/>
    <w:rsid w:val="0010329B"/>
    <w:rsid w:val="00103632"/>
    <w:rsid w:val="00103E7E"/>
    <w:rsid w:val="00104863"/>
    <w:rsid w:val="001048E2"/>
    <w:rsid w:val="00104F08"/>
    <w:rsid w:val="00105000"/>
    <w:rsid w:val="001050D6"/>
    <w:rsid w:val="001054A3"/>
    <w:rsid w:val="001055D0"/>
    <w:rsid w:val="00105BC5"/>
    <w:rsid w:val="001060DC"/>
    <w:rsid w:val="001065F6"/>
    <w:rsid w:val="00106688"/>
    <w:rsid w:val="00107365"/>
    <w:rsid w:val="00107AB4"/>
    <w:rsid w:val="00107E12"/>
    <w:rsid w:val="00107EB3"/>
    <w:rsid w:val="001104BC"/>
    <w:rsid w:val="0011057B"/>
    <w:rsid w:val="0011068C"/>
    <w:rsid w:val="001107DA"/>
    <w:rsid w:val="00110D53"/>
    <w:rsid w:val="001111C5"/>
    <w:rsid w:val="00111239"/>
    <w:rsid w:val="00111634"/>
    <w:rsid w:val="001116BA"/>
    <w:rsid w:val="001118D0"/>
    <w:rsid w:val="00111A93"/>
    <w:rsid w:val="001120AF"/>
    <w:rsid w:val="001126A0"/>
    <w:rsid w:val="0011284F"/>
    <w:rsid w:val="00112ADC"/>
    <w:rsid w:val="00112D0D"/>
    <w:rsid w:val="00112E20"/>
    <w:rsid w:val="001130FD"/>
    <w:rsid w:val="0011336D"/>
    <w:rsid w:val="0011344D"/>
    <w:rsid w:val="001135D1"/>
    <w:rsid w:val="001139FC"/>
    <w:rsid w:val="00113BF7"/>
    <w:rsid w:val="00113F90"/>
    <w:rsid w:val="00113FEB"/>
    <w:rsid w:val="00114084"/>
    <w:rsid w:val="001140D3"/>
    <w:rsid w:val="00114207"/>
    <w:rsid w:val="00114890"/>
    <w:rsid w:val="00115171"/>
    <w:rsid w:val="001153CF"/>
    <w:rsid w:val="0011545A"/>
    <w:rsid w:val="001155BA"/>
    <w:rsid w:val="001156A0"/>
    <w:rsid w:val="001160C4"/>
    <w:rsid w:val="00116228"/>
    <w:rsid w:val="0011643A"/>
    <w:rsid w:val="001169D0"/>
    <w:rsid w:val="00117093"/>
    <w:rsid w:val="001171F0"/>
    <w:rsid w:val="00117505"/>
    <w:rsid w:val="0012040D"/>
    <w:rsid w:val="0012045C"/>
    <w:rsid w:val="0012048A"/>
    <w:rsid w:val="0012050D"/>
    <w:rsid w:val="00120521"/>
    <w:rsid w:val="0012062E"/>
    <w:rsid w:val="00120963"/>
    <w:rsid w:val="00120B9B"/>
    <w:rsid w:val="00120D59"/>
    <w:rsid w:val="001213F7"/>
    <w:rsid w:val="00121982"/>
    <w:rsid w:val="00121B0B"/>
    <w:rsid w:val="00121E6A"/>
    <w:rsid w:val="001220D6"/>
    <w:rsid w:val="001221AA"/>
    <w:rsid w:val="0012263C"/>
    <w:rsid w:val="00122974"/>
    <w:rsid w:val="00122AD6"/>
    <w:rsid w:val="00122AE8"/>
    <w:rsid w:val="00122DEC"/>
    <w:rsid w:val="00122FA1"/>
    <w:rsid w:val="0012300E"/>
    <w:rsid w:val="00123337"/>
    <w:rsid w:val="0012363B"/>
    <w:rsid w:val="0012363E"/>
    <w:rsid w:val="00123B43"/>
    <w:rsid w:val="00123DC8"/>
    <w:rsid w:val="00124F2F"/>
    <w:rsid w:val="00124F7F"/>
    <w:rsid w:val="001250FF"/>
    <w:rsid w:val="00125539"/>
    <w:rsid w:val="00125861"/>
    <w:rsid w:val="0012598A"/>
    <w:rsid w:val="00125AC0"/>
    <w:rsid w:val="00125AC4"/>
    <w:rsid w:val="00125C8E"/>
    <w:rsid w:val="00125CFF"/>
    <w:rsid w:val="00125D65"/>
    <w:rsid w:val="00126650"/>
    <w:rsid w:val="00126AF7"/>
    <w:rsid w:val="00126CD1"/>
    <w:rsid w:val="00126D7E"/>
    <w:rsid w:val="00127085"/>
    <w:rsid w:val="001274DE"/>
    <w:rsid w:val="0012761C"/>
    <w:rsid w:val="00127C40"/>
    <w:rsid w:val="00127D96"/>
    <w:rsid w:val="00127E21"/>
    <w:rsid w:val="001305F8"/>
    <w:rsid w:val="00130604"/>
    <w:rsid w:val="00130817"/>
    <w:rsid w:val="00130854"/>
    <w:rsid w:val="00130C02"/>
    <w:rsid w:val="00130CBE"/>
    <w:rsid w:val="00130CFE"/>
    <w:rsid w:val="00130DF2"/>
    <w:rsid w:val="00130EFF"/>
    <w:rsid w:val="0013178B"/>
    <w:rsid w:val="00131856"/>
    <w:rsid w:val="00131938"/>
    <w:rsid w:val="00131CC2"/>
    <w:rsid w:val="00131EFA"/>
    <w:rsid w:val="00131F9C"/>
    <w:rsid w:val="001324B2"/>
    <w:rsid w:val="00132563"/>
    <w:rsid w:val="00132780"/>
    <w:rsid w:val="00132B30"/>
    <w:rsid w:val="00132BB9"/>
    <w:rsid w:val="00132CEA"/>
    <w:rsid w:val="00133047"/>
    <w:rsid w:val="00133055"/>
    <w:rsid w:val="001332F6"/>
    <w:rsid w:val="0013353E"/>
    <w:rsid w:val="001339C0"/>
    <w:rsid w:val="00133D75"/>
    <w:rsid w:val="00133DC6"/>
    <w:rsid w:val="00134143"/>
    <w:rsid w:val="00134211"/>
    <w:rsid w:val="001346E7"/>
    <w:rsid w:val="00134836"/>
    <w:rsid w:val="00134B82"/>
    <w:rsid w:val="00134BF4"/>
    <w:rsid w:val="00134D99"/>
    <w:rsid w:val="00134EC3"/>
    <w:rsid w:val="00135010"/>
    <w:rsid w:val="00135060"/>
    <w:rsid w:val="001353B3"/>
    <w:rsid w:val="001354B7"/>
    <w:rsid w:val="00135853"/>
    <w:rsid w:val="00135C76"/>
    <w:rsid w:val="00135D40"/>
    <w:rsid w:val="00135F61"/>
    <w:rsid w:val="00135FBE"/>
    <w:rsid w:val="00136273"/>
    <w:rsid w:val="001369D4"/>
    <w:rsid w:val="00136CE9"/>
    <w:rsid w:val="00136DD9"/>
    <w:rsid w:val="00136F0D"/>
    <w:rsid w:val="001375C7"/>
    <w:rsid w:val="00137BBF"/>
    <w:rsid w:val="0014020A"/>
    <w:rsid w:val="00140C7E"/>
    <w:rsid w:val="00140CEE"/>
    <w:rsid w:val="00140DD9"/>
    <w:rsid w:val="0014136A"/>
    <w:rsid w:val="001422AA"/>
    <w:rsid w:val="00142569"/>
    <w:rsid w:val="0014267A"/>
    <w:rsid w:val="0014298C"/>
    <w:rsid w:val="00142B04"/>
    <w:rsid w:val="00142E85"/>
    <w:rsid w:val="0014328A"/>
    <w:rsid w:val="00143642"/>
    <w:rsid w:val="0014371B"/>
    <w:rsid w:val="00144052"/>
    <w:rsid w:val="00144354"/>
    <w:rsid w:val="00144A06"/>
    <w:rsid w:val="00144DC5"/>
    <w:rsid w:val="00145034"/>
    <w:rsid w:val="00145432"/>
    <w:rsid w:val="00145609"/>
    <w:rsid w:val="001456DF"/>
    <w:rsid w:val="001456FF"/>
    <w:rsid w:val="00145D60"/>
    <w:rsid w:val="00145DC8"/>
    <w:rsid w:val="00145E99"/>
    <w:rsid w:val="001462C8"/>
    <w:rsid w:val="001464AA"/>
    <w:rsid w:val="00146544"/>
    <w:rsid w:val="00146558"/>
    <w:rsid w:val="00146B62"/>
    <w:rsid w:val="00146BEC"/>
    <w:rsid w:val="001474C2"/>
    <w:rsid w:val="0014757E"/>
    <w:rsid w:val="00147793"/>
    <w:rsid w:val="001478B3"/>
    <w:rsid w:val="001516A6"/>
    <w:rsid w:val="00151FF9"/>
    <w:rsid w:val="00152173"/>
    <w:rsid w:val="0015241A"/>
    <w:rsid w:val="00152449"/>
    <w:rsid w:val="001524C0"/>
    <w:rsid w:val="00152DD8"/>
    <w:rsid w:val="00152E30"/>
    <w:rsid w:val="00153138"/>
    <w:rsid w:val="00153624"/>
    <w:rsid w:val="00153734"/>
    <w:rsid w:val="00153925"/>
    <w:rsid w:val="00153FCD"/>
    <w:rsid w:val="00154823"/>
    <w:rsid w:val="0015498B"/>
    <w:rsid w:val="00155050"/>
    <w:rsid w:val="00155378"/>
    <w:rsid w:val="0015592D"/>
    <w:rsid w:val="00155B68"/>
    <w:rsid w:val="00155E7A"/>
    <w:rsid w:val="001563F0"/>
    <w:rsid w:val="0015652C"/>
    <w:rsid w:val="00156AC7"/>
    <w:rsid w:val="00156AE6"/>
    <w:rsid w:val="00156E45"/>
    <w:rsid w:val="00157526"/>
    <w:rsid w:val="00157B7B"/>
    <w:rsid w:val="00157C85"/>
    <w:rsid w:val="00157FA2"/>
    <w:rsid w:val="00160141"/>
    <w:rsid w:val="00160177"/>
    <w:rsid w:val="00160250"/>
    <w:rsid w:val="0016046C"/>
    <w:rsid w:val="001606A3"/>
    <w:rsid w:val="00160BB9"/>
    <w:rsid w:val="00160C55"/>
    <w:rsid w:val="00160E02"/>
    <w:rsid w:val="001612BB"/>
    <w:rsid w:val="0016191D"/>
    <w:rsid w:val="00161E50"/>
    <w:rsid w:val="0016247A"/>
    <w:rsid w:val="0016254B"/>
    <w:rsid w:val="001626FA"/>
    <w:rsid w:val="0016275F"/>
    <w:rsid w:val="001628A6"/>
    <w:rsid w:val="00162962"/>
    <w:rsid w:val="00162C9E"/>
    <w:rsid w:val="001634CE"/>
    <w:rsid w:val="00163C86"/>
    <w:rsid w:val="00163D9C"/>
    <w:rsid w:val="00164610"/>
    <w:rsid w:val="001646E5"/>
    <w:rsid w:val="00164709"/>
    <w:rsid w:val="00165A07"/>
    <w:rsid w:val="00165A1A"/>
    <w:rsid w:val="00165C63"/>
    <w:rsid w:val="00166735"/>
    <w:rsid w:val="0016678B"/>
    <w:rsid w:val="00166C0A"/>
    <w:rsid w:val="00166D35"/>
    <w:rsid w:val="00166F2B"/>
    <w:rsid w:val="00167490"/>
    <w:rsid w:val="0016797C"/>
    <w:rsid w:val="001679F4"/>
    <w:rsid w:val="00167A02"/>
    <w:rsid w:val="00167A9B"/>
    <w:rsid w:val="00167DE0"/>
    <w:rsid w:val="0017015F"/>
    <w:rsid w:val="001702D3"/>
    <w:rsid w:val="00170453"/>
    <w:rsid w:val="001707EB"/>
    <w:rsid w:val="00171604"/>
    <w:rsid w:val="00171C52"/>
    <w:rsid w:val="0017228E"/>
    <w:rsid w:val="00172646"/>
    <w:rsid w:val="0017266C"/>
    <w:rsid w:val="00172671"/>
    <w:rsid w:val="0017270D"/>
    <w:rsid w:val="00172B9E"/>
    <w:rsid w:val="00172CFA"/>
    <w:rsid w:val="00173134"/>
    <w:rsid w:val="001731A4"/>
    <w:rsid w:val="001738C7"/>
    <w:rsid w:val="0017434D"/>
    <w:rsid w:val="00174990"/>
    <w:rsid w:val="00174D34"/>
    <w:rsid w:val="00174DFB"/>
    <w:rsid w:val="00174F78"/>
    <w:rsid w:val="001752D4"/>
    <w:rsid w:val="00175CF9"/>
    <w:rsid w:val="00175F97"/>
    <w:rsid w:val="001762D8"/>
    <w:rsid w:val="00176317"/>
    <w:rsid w:val="001763C7"/>
    <w:rsid w:val="00176854"/>
    <w:rsid w:val="00176BA8"/>
    <w:rsid w:val="00176DDE"/>
    <w:rsid w:val="00176E6A"/>
    <w:rsid w:val="001774F1"/>
    <w:rsid w:val="00177955"/>
    <w:rsid w:val="00180003"/>
    <w:rsid w:val="001803F6"/>
    <w:rsid w:val="0018063E"/>
    <w:rsid w:val="00180B36"/>
    <w:rsid w:val="00180BCA"/>
    <w:rsid w:val="00180F65"/>
    <w:rsid w:val="00180FDF"/>
    <w:rsid w:val="0018103E"/>
    <w:rsid w:val="00181428"/>
    <w:rsid w:val="001814D7"/>
    <w:rsid w:val="0018170D"/>
    <w:rsid w:val="00181CFB"/>
    <w:rsid w:val="00181E9E"/>
    <w:rsid w:val="001820DD"/>
    <w:rsid w:val="001827A5"/>
    <w:rsid w:val="00182B79"/>
    <w:rsid w:val="00183017"/>
    <w:rsid w:val="001831CE"/>
    <w:rsid w:val="001839C9"/>
    <w:rsid w:val="00183B1F"/>
    <w:rsid w:val="00183EB9"/>
    <w:rsid w:val="001840C3"/>
    <w:rsid w:val="0018418A"/>
    <w:rsid w:val="0018429B"/>
    <w:rsid w:val="0018442A"/>
    <w:rsid w:val="00184932"/>
    <w:rsid w:val="00184A8F"/>
    <w:rsid w:val="00184BA4"/>
    <w:rsid w:val="00185395"/>
    <w:rsid w:val="0018567A"/>
    <w:rsid w:val="001857F9"/>
    <w:rsid w:val="00185B4E"/>
    <w:rsid w:val="00185B93"/>
    <w:rsid w:val="00185DD8"/>
    <w:rsid w:val="00185EA5"/>
    <w:rsid w:val="00185F59"/>
    <w:rsid w:val="00186274"/>
    <w:rsid w:val="00186472"/>
    <w:rsid w:val="00186E97"/>
    <w:rsid w:val="00186FA1"/>
    <w:rsid w:val="00187EE7"/>
    <w:rsid w:val="001907A5"/>
    <w:rsid w:val="001908A4"/>
    <w:rsid w:val="00190BAE"/>
    <w:rsid w:val="00191634"/>
    <w:rsid w:val="00191725"/>
    <w:rsid w:val="00192A49"/>
    <w:rsid w:val="00192ACD"/>
    <w:rsid w:val="0019351C"/>
    <w:rsid w:val="001937AB"/>
    <w:rsid w:val="00193891"/>
    <w:rsid w:val="00193F9D"/>
    <w:rsid w:val="001941E0"/>
    <w:rsid w:val="00194695"/>
    <w:rsid w:val="001948AD"/>
    <w:rsid w:val="00194FCB"/>
    <w:rsid w:val="00195088"/>
    <w:rsid w:val="00195793"/>
    <w:rsid w:val="00195C1E"/>
    <w:rsid w:val="00196086"/>
    <w:rsid w:val="001962F3"/>
    <w:rsid w:val="00196402"/>
    <w:rsid w:val="001966B8"/>
    <w:rsid w:val="001967C9"/>
    <w:rsid w:val="00196DBF"/>
    <w:rsid w:val="00196E0A"/>
    <w:rsid w:val="00196EDE"/>
    <w:rsid w:val="00196F17"/>
    <w:rsid w:val="00196F1F"/>
    <w:rsid w:val="00197438"/>
    <w:rsid w:val="00197765"/>
    <w:rsid w:val="00197849"/>
    <w:rsid w:val="001978E0"/>
    <w:rsid w:val="00197B4F"/>
    <w:rsid w:val="00197D47"/>
    <w:rsid w:val="00197ECD"/>
    <w:rsid w:val="001A02D7"/>
    <w:rsid w:val="001A0477"/>
    <w:rsid w:val="001A0511"/>
    <w:rsid w:val="001A05C9"/>
    <w:rsid w:val="001A0B2B"/>
    <w:rsid w:val="001A0BDB"/>
    <w:rsid w:val="001A107D"/>
    <w:rsid w:val="001A1AA3"/>
    <w:rsid w:val="001A2AAA"/>
    <w:rsid w:val="001A2BA4"/>
    <w:rsid w:val="001A2BDD"/>
    <w:rsid w:val="001A2DFE"/>
    <w:rsid w:val="001A38EE"/>
    <w:rsid w:val="001A3CB1"/>
    <w:rsid w:val="001A3DDD"/>
    <w:rsid w:val="001A403F"/>
    <w:rsid w:val="001A4533"/>
    <w:rsid w:val="001A455D"/>
    <w:rsid w:val="001A45AB"/>
    <w:rsid w:val="001A462D"/>
    <w:rsid w:val="001A489D"/>
    <w:rsid w:val="001A4A7E"/>
    <w:rsid w:val="001A4FA8"/>
    <w:rsid w:val="001A5560"/>
    <w:rsid w:val="001A5B28"/>
    <w:rsid w:val="001A5BB8"/>
    <w:rsid w:val="001A618F"/>
    <w:rsid w:val="001A6437"/>
    <w:rsid w:val="001A66AA"/>
    <w:rsid w:val="001A67E9"/>
    <w:rsid w:val="001A6EE1"/>
    <w:rsid w:val="001A756D"/>
    <w:rsid w:val="001B0041"/>
    <w:rsid w:val="001B030E"/>
    <w:rsid w:val="001B054A"/>
    <w:rsid w:val="001B0958"/>
    <w:rsid w:val="001B0B2D"/>
    <w:rsid w:val="001B12E7"/>
    <w:rsid w:val="001B131C"/>
    <w:rsid w:val="001B23EE"/>
    <w:rsid w:val="001B2B40"/>
    <w:rsid w:val="001B32BB"/>
    <w:rsid w:val="001B334E"/>
    <w:rsid w:val="001B34B4"/>
    <w:rsid w:val="001B34B6"/>
    <w:rsid w:val="001B38B9"/>
    <w:rsid w:val="001B3A81"/>
    <w:rsid w:val="001B3B92"/>
    <w:rsid w:val="001B3C2A"/>
    <w:rsid w:val="001B4036"/>
    <w:rsid w:val="001B4080"/>
    <w:rsid w:val="001B4190"/>
    <w:rsid w:val="001B4278"/>
    <w:rsid w:val="001B432A"/>
    <w:rsid w:val="001B46AC"/>
    <w:rsid w:val="001B47B9"/>
    <w:rsid w:val="001B4871"/>
    <w:rsid w:val="001B4960"/>
    <w:rsid w:val="001B4D9D"/>
    <w:rsid w:val="001B51F2"/>
    <w:rsid w:val="001B5642"/>
    <w:rsid w:val="001B580E"/>
    <w:rsid w:val="001B58D3"/>
    <w:rsid w:val="001B59E9"/>
    <w:rsid w:val="001B5A47"/>
    <w:rsid w:val="001B681D"/>
    <w:rsid w:val="001B7143"/>
    <w:rsid w:val="001B71BC"/>
    <w:rsid w:val="001B7288"/>
    <w:rsid w:val="001B72F0"/>
    <w:rsid w:val="001B77CF"/>
    <w:rsid w:val="001B7A39"/>
    <w:rsid w:val="001B7B20"/>
    <w:rsid w:val="001B7C7D"/>
    <w:rsid w:val="001B7CE3"/>
    <w:rsid w:val="001B7D1D"/>
    <w:rsid w:val="001C02E2"/>
    <w:rsid w:val="001C050D"/>
    <w:rsid w:val="001C0B50"/>
    <w:rsid w:val="001C0B9D"/>
    <w:rsid w:val="001C0C35"/>
    <w:rsid w:val="001C0CE7"/>
    <w:rsid w:val="001C1213"/>
    <w:rsid w:val="001C160D"/>
    <w:rsid w:val="001C162C"/>
    <w:rsid w:val="001C2068"/>
    <w:rsid w:val="001C2282"/>
    <w:rsid w:val="001C2741"/>
    <w:rsid w:val="001C2ABD"/>
    <w:rsid w:val="001C2BD3"/>
    <w:rsid w:val="001C2EC2"/>
    <w:rsid w:val="001C2EF8"/>
    <w:rsid w:val="001C2FDB"/>
    <w:rsid w:val="001C31DD"/>
    <w:rsid w:val="001C33CB"/>
    <w:rsid w:val="001C36AA"/>
    <w:rsid w:val="001C38BE"/>
    <w:rsid w:val="001C3EE1"/>
    <w:rsid w:val="001C4032"/>
    <w:rsid w:val="001C4476"/>
    <w:rsid w:val="001C45AB"/>
    <w:rsid w:val="001C45D3"/>
    <w:rsid w:val="001C480A"/>
    <w:rsid w:val="001C4977"/>
    <w:rsid w:val="001C4AFC"/>
    <w:rsid w:val="001C4B19"/>
    <w:rsid w:val="001C4F14"/>
    <w:rsid w:val="001C5629"/>
    <w:rsid w:val="001C5807"/>
    <w:rsid w:val="001C58BA"/>
    <w:rsid w:val="001C5B9F"/>
    <w:rsid w:val="001C65DF"/>
    <w:rsid w:val="001C6F9C"/>
    <w:rsid w:val="001C712F"/>
    <w:rsid w:val="001C719C"/>
    <w:rsid w:val="001C775E"/>
    <w:rsid w:val="001C777A"/>
    <w:rsid w:val="001C7795"/>
    <w:rsid w:val="001C79D2"/>
    <w:rsid w:val="001D01F2"/>
    <w:rsid w:val="001D04EE"/>
    <w:rsid w:val="001D0D45"/>
    <w:rsid w:val="001D0E54"/>
    <w:rsid w:val="001D0ED9"/>
    <w:rsid w:val="001D13D3"/>
    <w:rsid w:val="001D152D"/>
    <w:rsid w:val="001D18B8"/>
    <w:rsid w:val="001D1910"/>
    <w:rsid w:val="001D1FF0"/>
    <w:rsid w:val="001D2467"/>
    <w:rsid w:val="001D24C5"/>
    <w:rsid w:val="001D25A9"/>
    <w:rsid w:val="001D26A8"/>
    <w:rsid w:val="001D2962"/>
    <w:rsid w:val="001D29E4"/>
    <w:rsid w:val="001D2C52"/>
    <w:rsid w:val="001D2E81"/>
    <w:rsid w:val="001D437F"/>
    <w:rsid w:val="001D4520"/>
    <w:rsid w:val="001D4A48"/>
    <w:rsid w:val="001D4A9C"/>
    <w:rsid w:val="001D4D96"/>
    <w:rsid w:val="001D4E80"/>
    <w:rsid w:val="001D5118"/>
    <w:rsid w:val="001D54CB"/>
    <w:rsid w:val="001D5503"/>
    <w:rsid w:val="001D59A8"/>
    <w:rsid w:val="001D5D59"/>
    <w:rsid w:val="001D6041"/>
    <w:rsid w:val="001D65B9"/>
    <w:rsid w:val="001D6958"/>
    <w:rsid w:val="001D70E0"/>
    <w:rsid w:val="001D735B"/>
    <w:rsid w:val="001D767F"/>
    <w:rsid w:val="001D77B5"/>
    <w:rsid w:val="001D791A"/>
    <w:rsid w:val="001D7D57"/>
    <w:rsid w:val="001D7E3A"/>
    <w:rsid w:val="001D7EEC"/>
    <w:rsid w:val="001E01CD"/>
    <w:rsid w:val="001E0259"/>
    <w:rsid w:val="001E05E7"/>
    <w:rsid w:val="001E07CD"/>
    <w:rsid w:val="001E0E68"/>
    <w:rsid w:val="001E1035"/>
    <w:rsid w:val="001E21C6"/>
    <w:rsid w:val="001E28D6"/>
    <w:rsid w:val="001E295A"/>
    <w:rsid w:val="001E347D"/>
    <w:rsid w:val="001E37D4"/>
    <w:rsid w:val="001E39C6"/>
    <w:rsid w:val="001E3BE3"/>
    <w:rsid w:val="001E4167"/>
    <w:rsid w:val="001E4431"/>
    <w:rsid w:val="001E4460"/>
    <w:rsid w:val="001E4491"/>
    <w:rsid w:val="001E4895"/>
    <w:rsid w:val="001E4B71"/>
    <w:rsid w:val="001E4C01"/>
    <w:rsid w:val="001E5233"/>
    <w:rsid w:val="001E5602"/>
    <w:rsid w:val="001E5726"/>
    <w:rsid w:val="001E5BC9"/>
    <w:rsid w:val="001E5CC2"/>
    <w:rsid w:val="001E5EC5"/>
    <w:rsid w:val="001E63B9"/>
    <w:rsid w:val="001E67B9"/>
    <w:rsid w:val="001E6802"/>
    <w:rsid w:val="001E6B7F"/>
    <w:rsid w:val="001E777B"/>
    <w:rsid w:val="001E784C"/>
    <w:rsid w:val="001E7850"/>
    <w:rsid w:val="001E7DE1"/>
    <w:rsid w:val="001F03B2"/>
    <w:rsid w:val="001F068C"/>
    <w:rsid w:val="001F07A7"/>
    <w:rsid w:val="001F0878"/>
    <w:rsid w:val="001F08C7"/>
    <w:rsid w:val="001F0E6B"/>
    <w:rsid w:val="001F0F01"/>
    <w:rsid w:val="001F1248"/>
    <w:rsid w:val="001F1CF1"/>
    <w:rsid w:val="001F2257"/>
    <w:rsid w:val="001F2386"/>
    <w:rsid w:val="001F24B2"/>
    <w:rsid w:val="001F274E"/>
    <w:rsid w:val="001F286C"/>
    <w:rsid w:val="001F2A77"/>
    <w:rsid w:val="001F2BF1"/>
    <w:rsid w:val="001F2CD3"/>
    <w:rsid w:val="001F2DEF"/>
    <w:rsid w:val="001F3244"/>
    <w:rsid w:val="001F3448"/>
    <w:rsid w:val="001F349A"/>
    <w:rsid w:val="001F42F0"/>
    <w:rsid w:val="001F4329"/>
    <w:rsid w:val="001F44DD"/>
    <w:rsid w:val="001F4564"/>
    <w:rsid w:val="001F4AF0"/>
    <w:rsid w:val="001F4BBB"/>
    <w:rsid w:val="001F4BC7"/>
    <w:rsid w:val="001F51CE"/>
    <w:rsid w:val="001F54E8"/>
    <w:rsid w:val="001F5751"/>
    <w:rsid w:val="001F5875"/>
    <w:rsid w:val="001F5B6D"/>
    <w:rsid w:val="001F61EA"/>
    <w:rsid w:val="001F66D6"/>
    <w:rsid w:val="001F68F3"/>
    <w:rsid w:val="001F6EF8"/>
    <w:rsid w:val="001F6F60"/>
    <w:rsid w:val="001F7221"/>
    <w:rsid w:val="001F777E"/>
    <w:rsid w:val="001F782F"/>
    <w:rsid w:val="001F7BAB"/>
    <w:rsid w:val="00200270"/>
    <w:rsid w:val="002005D4"/>
    <w:rsid w:val="00200822"/>
    <w:rsid w:val="002015A5"/>
    <w:rsid w:val="002018F0"/>
    <w:rsid w:val="00201BFA"/>
    <w:rsid w:val="002021E6"/>
    <w:rsid w:val="0020248C"/>
    <w:rsid w:val="00202567"/>
    <w:rsid w:val="00202735"/>
    <w:rsid w:val="0020294E"/>
    <w:rsid w:val="00202C62"/>
    <w:rsid w:val="002033D9"/>
    <w:rsid w:val="00203CB7"/>
    <w:rsid w:val="00203CFF"/>
    <w:rsid w:val="00203D35"/>
    <w:rsid w:val="00204260"/>
    <w:rsid w:val="002042CF"/>
    <w:rsid w:val="00204C4B"/>
    <w:rsid w:val="00204D5A"/>
    <w:rsid w:val="00204F78"/>
    <w:rsid w:val="002050B2"/>
    <w:rsid w:val="00205346"/>
    <w:rsid w:val="0020581E"/>
    <w:rsid w:val="00205828"/>
    <w:rsid w:val="0020588C"/>
    <w:rsid w:val="00205B35"/>
    <w:rsid w:val="00205F6A"/>
    <w:rsid w:val="00206976"/>
    <w:rsid w:val="00206C92"/>
    <w:rsid w:val="00206E24"/>
    <w:rsid w:val="002070F5"/>
    <w:rsid w:val="00207FDE"/>
    <w:rsid w:val="00210117"/>
    <w:rsid w:val="002105F9"/>
    <w:rsid w:val="0021064E"/>
    <w:rsid w:val="002108C3"/>
    <w:rsid w:val="00210C62"/>
    <w:rsid w:val="00210DD6"/>
    <w:rsid w:val="00210F0A"/>
    <w:rsid w:val="002110AB"/>
    <w:rsid w:val="002112D9"/>
    <w:rsid w:val="00211548"/>
    <w:rsid w:val="0021165C"/>
    <w:rsid w:val="00212191"/>
    <w:rsid w:val="00212318"/>
    <w:rsid w:val="00212515"/>
    <w:rsid w:val="002128E5"/>
    <w:rsid w:val="00212AA2"/>
    <w:rsid w:val="00212D8B"/>
    <w:rsid w:val="00212E47"/>
    <w:rsid w:val="00212F48"/>
    <w:rsid w:val="00212F68"/>
    <w:rsid w:val="002130FA"/>
    <w:rsid w:val="00213141"/>
    <w:rsid w:val="002131CD"/>
    <w:rsid w:val="0021326B"/>
    <w:rsid w:val="002136A1"/>
    <w:rsid w:val="002136CA"/>
    <w:rsid w:val="00213D58"/>
    <w:rsid w:val="00213FB0"/>
    <w:rsid w:val="00214738"/>
    <w:rsid w:val="00214DE4"/>
    <w:rsid w:val="002152BF"/>
    <w:rsid w:val="002154FD"/>
    <w:rsid w:val="00216A40"/>
    <w:rsid w:val="00216AC0"/>
    <w:rsid w:val="00216AE9"/>
    <w:rsid w:val="00217392"/>
    <w:rsid w:val="0021744D"/>
    <w:rsid w:val="0021785A"/>
    <w:rsid w:val="00217CFB"/>
    <w:rsid w:val="00217E8A"/>
    <w:rsid w:val="00220603"/>
    <w:rsid w:val="00220834"/>
    <w:rsid w:val="00220883"/>
    <w:rsid w:val="00220A2F"/>
    <w:rsid w:val="00220A95"/>
    <w:rsid w:val="00220E7A"/>
    <w:rsid w:val="00221084"/>
    <w:rsid w:val="0022118C"/>
    <w:rsid w:val="002219BF"/>
    <w:rsid w:val="00221BE8"/>
    <w:rsid w:val="0022200B"/>
    <w:rsid w:val="00222241"/>
    <w:rsid w:val="00222331"/>
    <w:rsid w:val="00222A33"/>
    <w:rsid w:val="002231CC"/>
    <w:rsid w:val="00223556"/>
    <w:rsid w:val="0022360C"/>
    <w:rsid w:val="00223AA1"/>
    <w:rsid w:val="00223B6F"/>
    <w:rsid w:val="002242A0"/>
    <w:rsid w:val="00224793"/>
    <w:rsid w:val="00224955"/>
    <w:rsid w:val="00224CCC"/>
    <w:rsid w:val="00224CEC"/>
    <w:rsid w:val="00224DBD"/>
    <w:rsid w:val="002251F3"/>
    <w:rsid w:val="002252D8"/>
    <w:rsid w:val="002259B1"/>
    <w:rsid w:val="002259D8"/>
    <w:rsid w:val="00225E14"/>
    <w:rsid w:val="00225F94"/>
    <w:rsid w:val="002265A1"/>
    <w:rsid w:val="002265F1"/>
    <w:rsid w:val="0022665B"/>
    <w:rsid w:val="00226E2F"/>
    <w:rsid w:val="00226F10"/>
    <w:rsid w:val="002271AB"/>
    <w:rsid w:val="0022720A"/>
    <w:rsid w:val="002274F4"/>
    <w:rsid w:val="00227986"/>
    <w:rsid w:val="00227A22"/>
    <w:rsid w:val="00227DA4"/>
    <w:rsid w:val="00227F68"/>
    <w:rsid w:val="00230012"/>
    <w:rsid w:val="00230CB9"/>
    <w:rsid w:val="00230DE4"/>
    <w:rsid w:val="00230FB7"/>
    <w:rsid w:val="0023106C"/>
    <w:rsid w:val="002315C7"/>
    <w:rsid w:val="00231B34"/>
    <w:rsid w:val="00231BC1"/>
    <w:rsid w:val="00231CC3"/>
    <w:rsid w:val="002327EE"/>
    <w:rsid w:val="00232BE9"/>
    <w:rsid w:val="0023310E"/>
    <w:rsid w:val="00233B80"/>
    <w:rsid w:val="00233B98"/>
    <w:rsid w:val="00233E71"/>
    <w:rsid w:val="00233E7A"/>
    <w:rsid w:val="002340F4"/>
    <w:rsid w:val="00234514"/>
    <w:rsid w:val="00234BB2"/>
    <w:rsid w:val="0023560C"/>
    <w:rsid w:val="0023567A"/>
    <w:rsid w:val="002356EB"/>
    <w:rsid w:val="00235740"/>
    <w:rsid w:val="00235AC1"/>
    <w:rsid w:val="002360CC"/>
    <w:rsid w:val="0023659F"/>
    <w:rsid w:val="00236A51"/>
    <w:rsid w:val="00236D4A"/>
    <w:rsid w:val="00236EBC"/>
    <w:rsid w:val="002372CD"/>
    <w:rsid w:val="0023766F"/>
    <w:rsid w:val="00237F0C"/>
    <w:rsid w:val="0024031C"/>
    <w:rsid w:val="002408BC"/>
    <w:rsid w:val="00240DF6"/>
    <w:rsid w:val="00240FC0"/>
    <w:rsid w:val="00241701"/>
    <w:rsid w:val="002418F1"/>
    <w:rsid w:val="00241BD7"/>
    <w:rsid w:val="00241FE4"/>
    <w:rsid w:val="0024237C"/>
    <w:rsid w:val="002429F9"/>
    <w:rsid w:val="00242DAA"/>
    <w:rsid w:val="00243187"/>
    <w:rsid w:val="00243364"/>
    <w:rsid w:val="00243381"/>
    <w:rsid w:val="00243521"/>
    <w:rsid w:val="00244294"/>
    <w:rsid w:val="0024437D"/>
    <w:rsid w:val="0024499D"/>
    <w:rsid w:val="00244C9C"/>
    <w:rsid w:val="0024561E"/>
    <w:rsid w:val="00245ABB"/>
    <w:rsid w:val="00245B03"/>
    <w:rsid w:val="00245F2F"/>
    <w:rsid w:val="00246B95"/>
    <w:rsid w:val="00246C88"/>
    <w:rsid w:val="00246EBD"/>
    <w:rsid w:val="00246F5E"/>
    <w:rsid w:val="0024744D"/>
    <w:rsid w:val="0024771E"/>
    <w:rsid w:val="00247775"/>
    <w:rsid w:val="002479AD"/>
    <w:rsid w:val="00247C5C"/>
    <w:rsid w:val="00247C80"/>
    <w:rsid w:val="00247D44"/>
    <w:rsid w:val="002506BA"/>
    <w:rsid w:val="002506F1"/>
    <w:rsid w:val="00250758"/>
    <w:rsid w:val="002508CC"/>
    <w:rsid w:val="002508F4"/>
    <w:rsid w:val="0025098A"/>
    <w:rsid w:val="002509EC"/>
    <w:rsid w:val="00250F4D"/>
    <w:rsid w:val="00250FD8"/>
    <w:rsid w:val="0025118A"/>
    <w:rsid w:val="002512AB"/>
    <w:rsid w:val="00251406"/>
    <w:rsid w:val="0025180D"/>
    <w:rsid w:val="00251D0E"/>
    <w:rsid w:val="00251D9A"/>
    <w:rsid w:val="00251E99"/>
    <w:rsid w:val="00251FF1"/>
    <w:rsid w:val="0025229F"/>
    <w:rsid w:val="00252747"/>
    <w:rsid w:val="00252A41"/>
    <w:rsid w:val="00252D67"/>
    <w:rsid w:val="00252F1E"/>
    <w:rsid w:val="00253208"/>
    <w:rsid w:val="0025328B"/>
    <w:rsid w:val="002534D6"/>
    <w:rsid w:val="002536C2"/>
    <w:rsid w:val="00253949"/>
    <w:rsid w:val="00253C8A"/>
    <w:rsid w:val="00253CF6"/>
    <w:rsid w:val="00253D44"/>
    <w:rsid w:val="00253DC6"/>
    <w:rsid w:val="0025424D"/>
    <w:rsid w:val="00254286"/>
    <w:rsid w:val="00254981"/>
    <w:rsid w:val="00254A17"/>
    <w:rsid w:val="00254C9C"/>
    <w:rsid w:val="0025516E"/>
    <w:rsid w:val="00255939"/>
    <w:rsid w:val="002559F8"/>
    <w:rsid w:val="00255AF0"/>
    <w:rsid w:val="00256046"/>
    <w:rsid w:val="0025611E"/>
    <w:rsid w:val="00256276"/>
    <w:rsid w:val="0025638C"/>
    <w:rsid w:val="0025664E"/>
    <w:rsid w:val="002567A7"/>
    <w:rsid w:val="00256930"/>
    <w:rsid w:val="00256BCE"/>
    <w:rsid w:val="00256C6F"/>
    <w:rsid w:val="00256D22"/>
    <w:rsid w:val="00257375"/>
    <w:rsid w:val="0025738B"/>
    <w:rsid w:val="00257B18"/>
    <w:rsid w:val="00260AFF"/>
    <w:rsid w:val="002611D7"/>
    <w:rsid w:val="002611E9"/>
    <w:rsid w:val="00261553"/>
    <w:rsid w:val="0026194A"/>
    <w:rsid w:val="00261AFF"/>
    <w:rsid w:val="00261B46"/>
    <w:rsid w:val="00261C9A"/>
    <w:rsid w:val="00261D6B"/>
    <w:rsid w:val="00261EB0"/>
    <w:rsid w:val="00261ED8"/>
    <w:rsid w:val="0026216E"/>
    <w:rsid w:val="0026233B"/>
    <w:rsid w:val="0026256D"/>
    <w:rsid w:val="0026257E"/>
    <w:rsid w:val="002625AD"/>
    <w:rsid w:val="002625B4"/>
    <w:rsid w:val="00262669"/>
    <w:rsid w:val="0026279A"/>
    <w:rsid w:val="00262A9A"/>
    <w:rsid w:val="00262CBB"/>
    <w:rsid w:val="00262EA4"/>
    <w:rsid w:val="002633AF"/>
    <w:rsid w:val="00263B32"/>
    <w:rsid w:val="00263CB0"/>
    <w:rsid w:val="00264334"/>
    <w:rsid w:val="002643B7"/>
    <w:rsid w:val="002645D5"/>
    <w:rsid w:val="00264708"/>
    <w:rsid w:val="00264B90"/>
    <w:rsid w:val="00264EE3"/>
    <w:rsid w:val="00265044"/>
    <w:rsid w:val="00265213"/>
    <w:rsid w:val="00265443"/>
    <w:rsid w:val="0026597B"/>
    <w:rsid w:val="00265BBA"/>
    <w:rsid w:val="002661B1"/>
    <w:rsid w:val="002664D0"/>
    <w:rsid w:val="00266CC6"/>
    <w:rsid w:val="00266D28"/>
    <w:rsid w:val="00267061"/>
    <w:rsid w:val="00267220"/>
    <w:rsid w:val="00267238"/>
    <w:rsid w:val="002673FB"/>
    <w:rsid w:val="002677A6"/>
    <w:rsid w:val="002679A6"/>
    <w:rsid w:val="00267D7F"/>
    <w:rsid w:val="00267E43"/>
    <w:rsid w:val="00270168"/>
    <w:rsid w:val="0027038A"/>
    <w:rsid w:val="00270A09"/>
    <w:rsid w:val="00270E57"/>
    <w:rsid w:val="00270EC2"/>
    <w:rsid w:val="00271076"/>
    <w:rsid w:val="00271A49"/>
    <w:rsid w:val="00271E4D"/>
    <w:rsid w:val="0027223D"/>
    <w:rsid w:val="00272AF3"/>
    <w:rsid w:val="00272BAF"/>
    <w:rsid w:val="0027349F"/>
    <w:rsid w:val="002737C7"/>
    <w:rsid w:val="0027396D"/>
    <w:rsid w:val="002740BE"/>
    <w:rsid w:val="002742CD"/>
    <w:rsid w:val="0027454C"/>
    <w:rsid w:val="0027462A"/>
    <w:rsid w:val="0027477F"/>
    <w:rsid w:val="002749ED"/>
    <w:rsid w:val="00275146"/>
    <w:rsid w:val="00275D6D"/>
    <w:rsid w:val="00275F43"/>
    <w:rsid w:val="0027652E"/>
    <w:rsid w:val="002771A9"/>
    <w:rsid w:val="002771EF"/>
    <w:rsid w:val="002773C0"/>
    <w:rsid w:val="00277750"/>
    <w:rsid w:val="00277A1A"/>
    <w:rsid w:val="00277EE1"/>
    <w:rsid w:val="002806E8"/>
    <w:rsid w:val="002808E3"/>
    <w:rsid w:val="00280B0C"/>
    <w:rsid w:val="00280B1A"/>
    <w:rsid w:val="00280CB7"/>
    <w:rsid w:val="00280D32"/>
    <w:rsid w:val="00280E35"/>
    <w:rsid w:val="00281050"/>
    <w:rsid w:val="00281230"/>
    <w:rsid w:val="002819B4"/>
    <w:rsid w:val="00282281"/>
    <w:rsid w:val="00282753"/>
    <w:rsid w:val="00283605"/>
    <w:rsid w:val="00283674"/>
    <w:rsid w:val="0028371E"/>
    <w:rsid w:val="002837EB"/>
    <w:rsid w:val="00283B2E"/>
    <w:rsid w:val="00283C92"/>
    <w:rsid w:val="00283CF6"/>
    <w:rsid w:val="00283DA5"/>
    <w:rsid w:val="00284429"/>
    <w:rsid w:val="002846AA"/>
    <w:rsid w:val="00284A03"/>
    <w:rsid w:val="0028524C"/>
    <w:rsid w:val="00285392"/>
    <w:rsid w:val="00285507"/>
    <w:rsid w:val="00286161"/>
    <w:rsid w:val="002866AE"/>
    <w:rsid w:val="00287007"/>
    <w:rsid w:val="00287066"/>
    <w:rsid w:val="002878F3"/>
    <w:rsid w:val="00287C5E"/>
    <w:rsid w:val="00287DC1"/>
    <w:rsid w:val="00287DEE"/>
    <w:rsid w:val="00287FEC"/>
    <w:rsid w:val="00290024"/>
    <w:rsid w:val="002900C4"/>
    <w:rsid w:val="0029033C"/>
    <w:rsid w:val="00290E22"/>
    <w:rsid w:val="00290FC8"/>
    <w:rsid w:val="00291651"/>
    <w:rsid w:val="0029205C"/>
    <w:rsid w:val="002922AB"/>
    <w:rsid w:val="0029258C"/>
    <w:rsid w:val="00292727"/>
    <w:rsid w:val="00292752"/>
    <w:rsid w:val="00292770"/>
    <w:rsid w:val="00292C87"/>
    <w:rsid w:val="00292DCD"/>
    <w:rsid w:val="00293075"/>
    <w:rsid w:val="00293642"/>
    <w:rsid w:val="0029397C"/>
    <w:rsid w:val="00293A19"/>
    <w:rsid w:val="00293AFC"/>
    <w:rsid w:val="00293CCD"/>
    <w:rsid w:val="002942F9"/>
    <w:rsid w:val="0029459A"/>
    <w:rsid w:val="00294663"/>
    <w:rsid w:val="002948DA"/>
    <w:rsid w:val="00294EC6"/>
    <w:rsid w:val="00294F68"/>
    <w:rsid w:val="0029513C"/>
    <w:rsid w:val="00296198"/>
    <w:rsid w:val="002968BF"/>
    <w:rsid w:val="00296B39"/>
    <w:rsid w:val="00296C47"/>
    <w:rsid w:val="002970AE"/>
    <w:rsid w:val="002973BC"/>
    <w:rsid w:val="0029751E"/>
    <w:rsid w:val="002976C3"/>
    <w:rsid w:val="00297791"/>
    <w:rsid w:val="0029798E"/>
    <w:rsid w:val="00297CA9"/>
    <w:rsid w:val="002A04AA"/>
    <w:rsid w:val="002A04F1"/>
    <w:rsid w:val="002A05B4"/>
    <w:rsid w:val="002A10AE"/>
    <w:rsid w:val="002A136A"/>
    <w:rsid w:val="002A14EA"/>
    <w:rsid w:val="002A1517"/>
    <w:rsid w:val="002A1530"/>
    <w:rsid w:val="002A157B"/>
    <w:rsid w:val="002A1663"/>
    <w:rsid w:val="002A223C"/>
    <w:rsid w:val="002A2306"/>
    <w:rsid w:val="002A243B"/>
    <w:rsid w:val="002A245D"/>
    <w:rsid w:val="002A27D8"/>
    <w:rsid w:val="002A27F2"/>
    <w:rsid w:val="002A2884"/>
    <w:rsid w:val="002A2B61"/>
    <w:rsid w:val="002A3577"/>
    <w:rsid w:val="002A3638"/>
    <w:rsid w:val="002A363A"/>
    <w:rsid w:val="002A392D"/>
    <w:rsid w:val="002A3B09"/>
    <w:rsid w:val="002A4033"/>
    <w:rsid w:val="002A44DE"/>
    <w:rsid w:val="002A4530"/>
    <w:rsid w:val="002A4652"/>
    <w:rsid w:val="002A4959"/>
    <w:rsid w:val="002A4994"/>
    <w:rsid w:val="002A5244"/>
    <w:rsid w:val="002A526C"/>
    <w:rsid w:val="002A55B0"/>
    <w:rsid w:val="002A5D5E"/>
    <w:rsid w:val="002A60D4"/>
    <w:rsid w:val="002A6160"/>
    <w:rsid w:val="002A6382"/>
    <w:rsid w:val="002A6C57"/>
    <w:rsid w:val="002A6FB7"/>
    <w:rsid w:val="002A7148"/>
    <w:rsid w:val="002A715C"/>
    <w:rsid w:val="002A7518"/>
    <w:rsid w:val="002A76DA"/>
    <w:rsid w:val="002A7A6E"/>
    <w:rsid w:val="002A7AE3"/>
    <w:rsid w:val="002A7C9B"/>
    <w:rsid w:val="002A7DF2"/>
    <w:rsid w:val="002B0640"/>
    <w:rsid w:val="002B080D"/>
    <w:rsid w:val="002B0911"/>
    <w:rsid w:val="002B0C89"/>
    <w:rsid w:val="002B0D1A"/>
    <w:rsid w:val="002B0E09"/>
    <w:rsid w:val="002B0F0A"/>
    <w:rsid w:val="002B154E"/>
    <w:rsid w:val="002B1B2A"/>
    <w:rsid w:val="002B24FF"/>
    <w:rsid w:val="002B2A84"/>
    <w:rsid w:val="002B2B08"/>
    <w:rsid w:val="002B2BB6"/>
    <w:rsid w:val="002B2BEA"/>
    <w:rsid w:val="002B2DF7"/>
    <w:rsid w:val="002B3499"/>
    <w:rsid w:val="002B3686"/>
    <w:rsid w:val="002B3B07"/>
    <w:rsid w:val="002B3B2D"/>
    <w:rsid w:val="002B3DC9"/>
    <w:rsid w:val="002B490C"/>
    <w:rsid w:val="002B4D69"/>
    <w:rsid w:val="002B5620"/>
    <w:rsid w:val="002B5EB6"/>
    <w:rsid w:val="002B5EB7"/>
    <w:rsid w:val="002B5F6E"/>
    <w:rsid w:val="002B6B2E"/>
    <w:rsid w:val="002B6C1C"/>
    <w:rsid w:val="002B7068"/>
    <w:rsid w:val="002B7211"/>
    <w:rsid w:val="002B727E"/>
    <w:rsid w:val="002B7899"/>
    <w:rsid w:val="002B7CA6"/>
    <w:rsid w:val="002C0042"/>
    <w:rsid w:val="002C0306"/>
    <w:rsid w:val="002C03A0"/>
    <w:rsid w:val="002C03A9"/>
    <w:rsid w:val="002C0902"/>
    <w:rsid w:val="002C0983"/>
    <w:rsid w:val="002C0B0A"/>
    <w:rsid w:val="002C1230"/>
    <w:rsid w:val="002C14D3"/>
    <w:rsid w:val="002C184A"/>
    <w:rsid w:val="002C2375"/>
    <w:rsid w:val="002C2700"/>
    <w:rsid w:val="002C270A"/>
    <w:rsid w:val="002C2878"/>
    <w:rsid w:val="002C2E1B"/>
    <w:rsid w:val="002C3294"/>
    <w:rsid w:val="002C32F3"/>
    <w:rsid w:val="002C36B1"/>
    <w:rsid w:val="002C38CE"/>
    <w:rsid w:val="002C3C77"/>
    <w:rsid w:val="002C3E46"/>
    <w:rsid w:val="002C3F3E"/>
    <w:rsid w:val="002C413E"/>
    <w:rsid w:val="002C45CF"/>
    <w:rsid w:val="002C47A3"/>
    <w:rsid w:val="002C4A56"/>
    <w:rsid w:val="002C4A79"/>
    <w:rsid w:val="002C4AD5"/>
    <w:rsid w:val="002C4BA8"/>
    <w:rsid w:val="002C4E0D"/>
    <w:rsid w:val="002C4F9E"/>
    <w:rsid w:val="002C5049"/>
    <w:rsid w:val="002C52F3"/>
    <w:rsid w:val="002C573D"/>
    <w:rsid w:val="002C5768"/>
    <w:rsid w:val="002C5A37"/>
    <w:rsid w:val="002C5BB6"/>
    <w:rsid w:val="002C5CE6"/>
    <w:rsid w:val="002C5DD7"/>
    <w:rsid w:val="002C620E"/>
    <w:rsid w:val="002C664D"/>
    <w:rsid w:val="002C6AD4"/>
    <w:rsid w:val="002C6BD3"/>
    <w:rsid w:val="002C7080"/>
    <w:rsid w:val="002C71E3"/>
    <w:rsid w:val="002C7223"/>
    <w:rsid w:val="002C76F2"/>
    <w:rsid w:val="002C7A34"/>
    <w:rsid w:val="002C7B81"/>
    <w:rsid w:val="002C7DD8"/>
    <w:rsid w:val="002C7E62"/>
    <w:rsid w:val="002C7F94"/>
    <w:rsid w:val="002D02D6"/>
    <w:rsid w:val="002D086B"/>
    <w:rsid w:val="002D0D7B"/>
    <w:rsid w:val="002D0FFA"/>
    <w:rsid w:val="002D1130"/>
    <w:rsid w:val="002D1264"/>
    <w:rsid w:val="002D1787"/>
    <w:rsid w:val="002D2413"/>
    <w:rsid w:val="002D26CA"/>
    <w:rsid w:val="002D26EB"/>
    <w:rsid w:val="002D343E"/>
    <w:rsid w:val="002D3830"/>
    <w:rsid w:val="002D3ED0"/>
    <w:rsid w:val="002D42C9"/>
    <w:rsid w:val="002D445A"/>
    <w:rsid w:val="002D46A9"/>
    <w:rsid w:val="002D4712"/>
    <w:rsid w:val="002D4CD9"/>
    <w:rsid w:val="002D4F9D"/>
    <w:rsid w:val="002D504F"/>
    <w:rsid w:val="002D535E"/>
    <w:rsid w:val="002D54C4"/>
    <w:rsid w:val="002D568D"/>
    <w:rsid w:val="002D5C8B"/>
    <w:rsid w:val="002D623E"/>
    <w:rsid w:val="002D64DE"/>
    <w:rsid w:val="002D6822"/>
    <w:rsid w:val="002D6EFA"/>
    <w:rsid w:val="002D7005"/>
    <w:rsid w:val="002D73F2"/>
    <w:rsid w:val="002D7B59"/>
    <w:rsid w:val="002D7D0E"/>
    <w:rsid w:val="002D7E85"/>
    <w:rsid w:val="002D7F4A"/>
    <w:rsid w:val="002E0118"/>
    <w:rsid w:val="002E076E"/>
    <w:rsid w:val="002E0A60"/>
    <w:rsid w:val="002E0C78"/>
    <w:rsid w:val="002E168F"/>
    <w:rsid w:val="002E174D"/>
    <w:rsid w:val="002E182C"/>
    <w:rsid w:val="002E1832"/>
    <w:rsid w:val="002E18E8"/>
    <w:rsid w:val="002E192F"/>
    <w:rsid w:val="002E2AE7"/>
    <w:rsid w:val="002E2B0B"/>
    <w:rsid w:val="002E397A"/>
    <w:rsid w:val="002E3A08"/>
    <w:rsid w:val="002E4261"/>
    <w:rsid w:val="002E4317"/>
    <w:rsid w:val="002E444F"/>
    <w:rsid w:val="002E53B6"/>
    <w:rsid w:val="002E57E3"/>
    <w:rsid w:val="002E5896"/>
    <w:rsid w:val="002E5D86"/>
    <w:rsid w:val="002E645D"/>
    <w:rsid w:val="002E6969"/>
    <w:rsid w:val="002E6AB0"/>
    <w:rsid w:val="002E6AD5"/>
    <w:rsid w:val="002E6B34"/>
    <w:rsid w:val="002E7566"/>
    <w:rsid w:val="002E7B8C"/>
    <w:rsid w:val="002F0038"/>
    <w:rsid w:val="002F0449"/>
    <w:rsid w:val="002F0641"/>
    <w:rsid w:val="002F067B"/>
    <w:rsid w:val="002F0B2A"/>
    <w:rsid w:val="002F113E"/>
    <w:rsid w:val="002F1C8E"/>
    <w:rsid w:val="002F1CC7"/>
    <w:rsid w:val="002F1E2D"/>
    <w:rsid w:val="002F22A6"/>
    <w:rsid w:val="002F2371"/>
    <w:rsid w:val="002F2B45"/>
    <w:rsid w:val="002F2F3D"/>
    <w:rsid w:val="002F2F96"/>
    <w:rsid w:val="002F322D"/>
    <w:rsid w:val="002F3259"/>
    <w:rsid w:val="002F3289"/>
    <w:rsid w:val="002F33C7"/>
    <w:rsid w:val="002F34E8"/>
    <w:rsid w:val="002F3A83"/>
    <w:rsid w:val="002F3BC4"/>
    <w:rsid w:val="002F3D9F"/>
    <w:rsid w:val="002F3F31"/>
    <w:rsid w:val="002F41E8"/>
    <w:rsid w:val="002F4581"/>
    <w:rsid w:val="002F4DC0"/>
    <w:rsid w:val="002F4E15"/>
    <w:rsid w:val="002F513B"/>
    <w:rsid w:val="002F5228"/>
    <w:rsid w:val="002F532F"/>
    <w:rsid w:val="002F5661"/>
    <w:rsid w:val="002F5B00"/>
    <w:rsid w:val="002F5BA3"/>
    <w:rsid w:val="002F63B9"/>
    <w:rsid w:val="002F69D9"/>
    <w:rsid w:val="002F69DE"/>
    <w:rsid w:val="002F6A90"/>
    <w:rsid w:val="002F6D8D"/>
    <w:rsid w:val="002F713A"/>
    <w:rsid w:val="002F713B"/>
    <w:rsid w:val="002F7273"/>
    <w:rsid w:val="002F757A"/>
    <w:rsid w:val="002F7EBE"/>
    <w:rsid w:val="00300656"/>
    <w:rsid w:val="003007D6"/>
    <w:rsid w:val="00300845"/>
    <w:rsid w:val="003008C7"/>
    <w:rsid w:val="00300955"/>
    <w:rsid w:val="00300C6D"/>
    <w:rsid w:val="00300E0E"/>
    <w:rsid w:val="00300FD5"/>
    <w:rsid w:val="00301225"/>
    <w:rsid w:val="00301305"/>
    <w:rsid w:val="00301610"/>
    <w:rsid w:val="00301714"/>
    <w:rsid w:val="00301AB9"/>
    <w:rsid w:val="00301BA5"/>
    <w:rsid w:val="00301D82"/>
    <w:rsid w:val="0030207D"/>
    <w:rsid w:val="003020EA"/>
    <w:rsid w:val="003026BF"/>
    <w:rsid w:val="003031B7"/>
    <w:rsid w:val="00303444"/>
    <w:rsid w:val="00303458"/>
    <w:rsid w:val="0030392A"/>
    <w:rsid w:val="00303A6B"/>
    <w:rsid w:val="00303E65"/>
    <w:rsid w:val="00303EA7"/>
    <w:rsid w:val="00303F18"/>
    <w:rsid w:val="00304509"/>
    <w:rsid w:val="00304AFF"/>
    <w:rsid w:val="00304B9C"/>
    <w:rsid w:val="0030511C"/>
    <w:rsid w:val="00305415"/>
    <w:rsid w:val="00305443"/>
    <w:rsid w:val="0030547E"/>
    <w:rsid w:val="00305879"/>
    <w:rsid w:val="00305B2C"/>
    <w:rsid w:val="00305BC2"/>
    <w:rsid w:val="003064B3"/>
    <w:rsid w:val="00306605"/>
    <w:rsid w:val="00306680"/>
    <w:rsid w:val="003066C4"/>
    <w:rsid w:val="00306945"/>
    <w:rsid w:val="00306A45"/>
    <w:rsid w:val="00306A63"/>
    <w:rsid w:val="00306D49"/>
    <w:rsid w:val="00306FA7"/>
    <w:rsid w:val="003071AF"/>
    <w:rsid w:val="0030736E"/>
    <w:rsid w:val="003076EF"/>
    <w:rsid w:val="00307AB2"/>
    <w:rsid w:val="00307BF8"/>
    <w:rsid w:val="00310381"/>
    <w:rsid w:val="003104EE"/>
    <w:rsid w:val="00310514"/>
    <w:rsid w:val="0031057D"/>
    <w:rsid w:val="00310806"/>
    <w:rsid w:val="00310930"/>
    <w:rsid w:val="00310BAA"/>
    <w:rsid w:val="00310EC0"/>
    <w:rsid w:val="00310F95"/>
    <w:rsid w:val="0031113B"/>
    <w:rsid w:val="003118AC"/>
    <w:rsid w:val="003119D0"/>
    <w:rsid w:val="00311A9B"/>
    <w:rsid w:val="00311B2C"/>
    <w:rsid w:val="00311C19"/>
    <w:rsid w:val="00311E6D"/>
    <w:rsid w:val="00312323"/>
    <w:rsid w:val="0031238C"/>
    <w:rsid w:val="00312507"/>
    <w:rsid w:val="00312AEF"/>
    <w:rsid w:val="00312B2A"/>
    <w:rsid w:val="00312B85"/>
    <w:rsid w:val="00312D10"/>
    <w:rsid w:val="00312D37"/>
    <w:rsid w:val="00312D91"/>
    <w:rsid w:val="00313032"/>
    <w:rsid w:val="00313102"/>
    <w:rsid w:val="0031311D"/>
    <w:rsid w:val="0031360F"/>
    <w:rsid w:val="0031393B"/>
    <w:rsid w:val="00313B58"/>
    <w:rsid w:val="00313B82"/>
    <w:rsid w:val="00313C73"/>
    <w:rsid w:val="00313DCE"/>
    <w:rsid w:val="00313E5F"/>
    <w:rsid w:val="00314210"/>
    <w:rsid w:val="00314B48"/>
    <w:rsid w:val="00314BFA"/>
    <w:rsid w:val="0031529B"/>
    <w:rsid w:val="003152B9"/>
    <w:rsid w:val="00315824"/>
    <w:rsid w:val="00315D79"/>
    <w:rsid w:val="00315E58"/>
    <w:rsid w:val="0031654F"/>
    <w:rsid w:val="003166C9"/>
    <w:rsid w:val="00316AAB"/>
    <w:rsid w:val="00316CD6"/>
    <w:rsid w:val="00316DA0"/>
    <w:rsid w:val="00316EC2"/>
    <w:rsid w:val="00316EF5"/>
    <w:rsid w:val="0031709D"/>
    <w:rsid w:val="0031782A"/>
    <w:rsid w:val="00317A89"/>
    <w:rsid w:val="00317D3F"/>
    <w:rsid w:val="00317EE1"/>
    <w:rsid w:val="0032012E"/>
    <w:rsid w:val="00320535"/>
    <w:rsid w:val="00320A99"/>
    <w:rsid w:val="00320D4F"/>
    <w:rsid w:val="00320E4D"/>
    <w:rsid w:val="00320F68"/>
    <w:rsid w:val="00320F94"/>
    <w:rsid w:val="00321147"/>
    <w:rsid w:val="003213F3"/>
    <w:rsid w:val="003215B1"/>
    <w:rsid w:val="003215B6"/>
    <w:rsid w:val="003219F6"/>
    <w:rsid w:val="00321BEB"/>
    <w:rsid w:val="00321DF7"/>
    <w:rsid w:val="00321E2B"/>
    <w:rsid w:val="00322166"/>
    <w:rsid w:val="003223A9"/>
    <w:rsid w:val="00322A73"/>
    <w:rsid w:val="00323172"/>
    <w:rsid w:val="0032331C"/>
    <w:rsid w:val="00323804"/>
    <w:rsid w:val="00323877"/>
    <w:rsid w:val="003238AA"/>
    <w:rsid w:val="00323A57"/>
    <w:rsid w:val="00323B5E"/>
    <w:rsid w:val="00323F8A"/>
    <w:rsid w:val="003241F9"/>
    <w:rsid w:val="00324B30"/>
    <w:rsid w:val="00324D8A"/>
    <w:rsid w:val="00325091"/>
    <w:rsid w:val="00325A22"/>
    <w:rsid w:val="00325C99"/>
    <w:rsid w:val="003260B0"/>
    <w:rsid w:val="003261CF"/>
    <w:rsid w:val="0032622E"/>
    <w:rsid w:val="003264DA"/>
    <w:rsid w:val="0032684B"/>
    <w:rsid w:val="00326A88"/>
    <w:rsid w:val="00326B20"/>
    <w:rsid w:val="00326CD4"/>
    <w:rsid w:val="0032705A"/>
    <w:rsid w:val="00327362"/>
    <w:rsid w:val="00327562"/>
    <w:rsid w:val="003275C3"/>
    <w:rsid w:val="00327654"/>
    <w:rsid w:val="00327865"/>
    <w:rsid w:val="00327951"/>
    <w:rsid w:val="00327ED2"/>
    <w:rsid w:val="00327F0F"/>
    <w:rsid w:val="00330445"/>
    <w:rsid w:val="00330C18"/>
    <w:rsid w:val="00330C98"/>
    <w:rsid w:val="00330FEB"/>
    <w:rsid w:val="0033129B"/>
    <w:rsid w:val="003312B4"/>
    <w:rsid w:val="0033183E"/>
    <w:rsid w:val="00331D9F"/>
    <w:rsid w:val="00331F86"/>
    <w:rsid w:val="0033231A"/>
    <w:rsid w:val="003323EB"/>
    <w:rsid w:val="003326AB"/>
    <w:rsid w:val="00332859"/>
    <w:rsid w:val="00332D3F"/>
    <w:rsid w:val="00332E53"/>
    <w:rsid w:val="00332FC7"/>
    <w:rsid w:val="00332FD0"/>
    <w:rsid w:val="003332B0"/>
    <w:rsid w:val="00333663"/>
    <w:rsid w:val="00333903"/>
    <w:rsid w:val="00333A61"/>
    <w:rsid w:val="00333B95"/>
    <w:rsid w:val="00333C33"/>
    <w:rsid w:val="00333C62"/>
    <w:rsid w:val="0033411D"/>
    <w:rsid w:val="003342B3"/>
    <w:rsid w:val="003342CF"/>
    <w:rsid w:val="003347CA"/>
    <w:rsid w:val="00335203"/>
    <w:rsid w:val="003352C7"/>
    <w:rsid w:val="003355DF"/>
    <w:rsid w:val="0033596B"/>
    <w:rsid w:val="00335A89"/>
    <w:rsid w:val="00335D48"/>
    <w:rsid w:val="00335E1D"/>
    <w:rsid w:val="003368BB"/>
    <w:rsid w:val="00336F6A"/>
    <w:rsid w:val="00337471"/>
    <w:rsid w:val="00337B37"/>
    <w:rsid w:val="00337C32"/>
    <w:rsid w:val="003401D5"/>
    <w:rsid w:val="003407DA"/>
    <w:rsid w:val="00340A67"/>
    <w:rsid w:val="00340DAD"/>
    <w:rsid w:val="00340E80"/>
    <w:rsid w:val="00340F01"/>
    <w:rsid w:val="00341405"/>
    <w:rsid w:val="003419D1"/>
    <w:rsid w:val="00341B28"/>
    <w:rsid w:val="00341B58"/>
    <w:rsid w:val="00341BBD"/>
    <w:rsid w:val="00341EAA"/>
    <w:rsid w:val="0034236B"/>
    <w:rsid w:val="00342A1E"/>
    <w:rsid w:val="00342C20"/>
    <w:rsid w:val="00342CB2"/>
    <w:rsid w:val="00343354"/>
    <w:rsid w:val="003436A6"/>
    <w:rsid w:val="003437B8"/>
    <w:rsid w:val="00343889"/>
    <w:rsid w:val="003438C4"/>
    <w:rsid w:val="003440FD"/>
    <w:rsid w:val="003442B0"/>
    <w:rsid w:val="00344476"/>
    <w:rsid w:val="00344500"/>
    <w:rsid w:val="00344FD5"/>
    <w:rsid w:val="00345109"/>
    <w:rsid w:val="003453EC"/>
    <w:rsid w:val="003456BF"/>
    <w:rsid w:val="003459F4"/>
    <w:rsid w:val="00345C9F"/>
    <w:rsid w:val="00345FD2"/>
    <w:rsid w:val="003463AE"/>
    <w:rsid w:val="003463ED"/>
    <w:rsid w:val="00346519"/>
    <w:rsid w:val="0034655D"/>
    <w:rsid w:val="003466C2"/>
    <w:rsid w:val="0034676B"/>
    <w:rsid w:val="003468F4"/>
    <w:rsid w:val="00346D38"/>
    <w:rsid w:val="00346EC3"/>
    <w:rsid w:val="00347671"/>
    <w:rsid w:val="003476F2"/>
    <w:rsid w:val="00347783"/>
    <w:rsid w:val="00347B3F"/>
    <w:rsid w:val="00347D04"/>
    <w:rsid w:val="00347DF9"/>
    <w:rsid w:val="003501BD"/>
    <w:rsid w:val="00350271"/>
    <w:rsid w:val="00350424"/>
    <w:rsid w:val="00350522"/>
    <w:rsid w:val="00350550"/>
    <w:rsid w:val="00350918"/>
    <w:rsid w:val="00350A7B"/>
    <w:rsid w:val="00350A95"/>
    <w:rsid w:val="00350BF4"/>
    <w:rsid w:val="0035131B"/>
    <w:rsid w:val="003515D0"/>
    <w:rsid w:val="003519AC"/>
    <w:rsid w:val="00351E8C"/>
    <w:rsid w:val="00351F58"/>
    <w:rsid w:val="00352505"/>
    <w:rsid w:val="003526FD"/>
    <w:rsid w:val="003527A8"/>
    <w:rsid w:val="00352830"/>
    <w:rsid w:val="00352A6B"/>
    <w:rsid w:val="003530D9"/>
    <w:rsid w:val="003538BA"/>
    <w:rsid w:val="00353E0E"/>
    <w:rsid w:val="00354237"/>
    <w:rsid w:val="003543AE"/>
    <w:rsid w:val="00354527"/>
    <w:rsid w:val="0035470F"/>
    <w:rsid w:val="00354775"/>
    <w:rsid w:val="00354958"/>
    <w:rsid w:val="00355205"/>
    <w:rsid w:val="003552E1"/>
    <w:rsid w:val="00355E60"/>
    <w:rsid w:val="00356456"/>
    <w:rsid w:val="0035667B"/>
    <w:rsid w:val="003567B2"/>
    <w:rsid w:val="00356942"/>
    <w:rsid w:val="00356EE2"/>
    <w:rsid w:val="00357048"/>
    <w:rsid w:val="003570B4"/>
    <w:rsid w:val="00357203"/>
    <w:rsid w:val="0035731D"/>
    <w:rsid w:val="00357440"/>
    <w:rsid w:val="0035786F"/>
    <w:rsid w:val="00357F93"/>
    <w:rsid w:val="00360195"/>
    <w:rsid w:val="00360276"/>
    <w:rsid w:val="00361104"/>
    <w:rsid w:val="00361580"/>
    <w:rsid w:val="00361648"/>
    <w:rsid w:val="003618C5"/>
    <w:rsid w:val="0036197D"/>
    <w:rsid w:val="00361A32"/>
    <w:rsid w:val="00361ADE"/>
    <w:rsid w:val="00361DFF"/>
    <w:rsid w:val="0036231E"/>
    <w:rsid w:val="00362634"/>
    <w:rsid w:val="0036274D"/>
    <w:rsid w:val="00362855"/>
    <w:rsid w:val="0036289D"/>
    <w:rsid w:val="00362CC9"/>
    <w:rsid w:val="003631A4"/>
    <w:rsid w:val="00363415"/>
    <w:rsid w:val="003634E5"/>
    <w:rsid w:val="00363628"/>
    <w:rsid w:val="00363AD6"/>
    <w:rsid w:val="00364220"/>
    <w:rsid w:val="003643FD"/>
    <w:rsid w:val="00364837"/>
    <w:rsid w:val="00364B62"/>
    <w:rsid w:val="00364C6F"/>
    <w:rsid w:val="003654E0"/>
    <w:rsid w:val="00365527"/>
    <w:rsid w:val="003655EC"/>
    <w:rsid w:val="00365622"/>
    <w:rsid w:val="00365C09"/>
    <w:rsid w:val="00365C6D"/>
    <w:rsid w:val="00365D07"/>
    <w:rsid w:val="00365DA8"/>
    <w:rsid w:val="00365E99"/>
    <w:rsid w:val="003660D0"/>
    <w:rsid w:val="00366217"/>
    <w:rsid w:val="003663E5"/>
    <w:rsid w:val="00366A70"/>
    <w:rsid w:val="00367040"/>
    <w:rsid w:val="003673FD"/>
    <w:rsid w:val="00367718"/>
    <w:rsid w:val="0036778F"/>
    <w:rsid w:val="00367917"/>
    <w:rsid w:val="0036798A"/>
    <w:rsid w:val="00367CBB"/>
    <w:rsid w:val="003704A6"/>
    <w:rsid w:val="00370C7C"/>
    <w:rsid w:val="00370F12"/>
    <w:rsid w:val="00371121"/>
    <w:rsid w:val="00371446"/>
    <w:rsid w:val="0037197C"/>
    <w:rsid w:val="003719D4"/>
    <w:rsid w:val="00371A1C"/>
    <w:rsid w:val="003722B7"/>
    <w:rsid w:val="00372547"/>
    <w:rsid w:val="0037264A"/>
    <w:rsid w:val="003728E1"/>
    <w:rsid w:val="00372E6F"/>
    <w:rsid w:val="00372F32"/>
    <w:rsid w:val="00373379"/>
    <w:rsid w:val="0037344E"/>
    <w:rsid w:val="003735B4"/>
    <w:rsid w:val="003735CC"/>
    <w:rsid w:val="00373A4A"/>
    <w:rsid w:val="00373A4C"/>
    <w:rsid w:val="00373DDD"/>
    <w:rsid w:val="00373E2E"/>
    <w:rsid w:val="0037405D"/>
    <w:rsid w:val="003740B6"/>
    <w:rsid w:val="0037445A"/>
    <w:rsid w:val="00374787"/>
    <w:rsid w:val="00374852"/>
    <w:rsid w:val="00374FB8"/>
    <w:rsid w:val="0037516F"/>
    <w:rsid w:val="0037529E"/>
    <w:rsid w:val="00375457"/>
    <w:rsid w:val="0037569C"/>
    <w:rsid w:val="00375998"/>
    <w:rsid w:val="00375C1B"/>
    <w:rsid w:val="00375F3E"/>
    <w:rsid w:val="003760AC"/>
    <w:rsid w:val="00376611"/>
    <w:rsid w:val="003766C9"/>
    <w:rsid w:val="0037675B"/>
    <w:rsid w:val="00376941"/>
    <w:rsid w:val="00376CE7"/>
    <w:rsid w:val="003773D0"/>
    <w:rsid w:val="00377568"/>
    <w:rsid w:val="00377B54"/>
    <w:rsid w:val="00377E4A"/>
    <w:rsid w:val="003802F1"/>
    <w:rsid w:val="00380D2A"/>
    <w:rsid w:val="00380F07"/>
    <w:rsid w:val="0038164F"/>
    <w:rsid w:val="00381DE8"/>
    <w:rsid w:val="00382377"/>
    <w:rsid w:val="0038237C"/>
    <w:rsid w:val="003823E2"/>
    <w:rsid w:val="003825ED"/>
    <w:rsid w:val="0038278D"/>
    <w:rsid w:val="003829AC"/>
    <w:rsid w:val="00382A08"/>
    <w:rsid w:val="00382C6F"/>
    <w:rsid w:val="00382D9D"/>
    <w:rsid w:val="00382E71"/>
    <w:rsid w:val="00382EBD"/>
    <w:rsid w:val="00383A2B"/>
    <w:rsid w:val="00383E87"/>
    <w:rsid w:val="0038438F"/>
    <w:rsid w:val="0038447E"/>
    <w:rsid w:val="00384A5D"/>
    <w:rsid w:val="0038507A"/>
    <w:rsid w:val="00385080"/>
    <w:rsid w:val="003850D0"/>
    <w:rsid w:val="003852E4"/>
    <w:rsid w:val="00385659"/>
    <w:rsid w:val="0038565B"/>
    <w:rsid w:val="00385719"/>
    <w:rsid w:val="003857D8"/>
    <w:rsid w:val="00385889"/>
    <w:rsid w:val="00385ABC"/>
    <w:rsid w:val="00385C61"/>
    <w:rsid w:val="003860F7"/>
    <w:rsid w:val="00386547"/>
    <w:rsid w:val="0038657E"/>
    <w:rsid w:val="003868B3"/>
    <w:rsid w:val="00386F53"/>
    <w:rsid w:val="003870C8"/>
    <w:rsid w:val="003871E5"/>
    <w:rsid w:val="00387400"/>
    <w:rsid w:val="003878EE"/>
    <w:rsid w:val="00387918"/>
    <w:rsid w:val="003879FA"/>
    <w:rsid w:val="00390251"/>
    <w:rsid w:val="0039037A"/>
    <w:rsid w:val="0039038D"/>
    <w:rsid w:val="003907B1"/>
    <w:rsid w:val="00390856"/>
    <w:rsid w:val="0039096D"/>
    <w:rsid w:val="00390C73"/>
    <w:rsid w:val="00390CF9"/>
    <w:rsid w:val="00390F53"/>
    <w:rsid w:val="00391446"/>
    <w:rsid w:val="003915F9"/>
    <w:rsid w:val="0039172E"/>
    <w:rsid w:val="003919C1"/>
    <w:rsid w:val="00391B32"/>
    <w:rsid w:val="00392040"/>
    <w:rsid w:val="00392122"/>
    <w:rsid w:val="00392199"/>
    <w:rsid w:val="0039283E"/>
    <w:rsid w:val="00392E47"/>
    <w:rsid w:val="00392E8E"/>
    <w:rsid w:val="0039392F"/>
    <w:rsid w:val="00393992"/>
    <w:rsid w:val="00393A4C"/>
    <w:rsid w:val="0039425A"/>
    <w:rsid w:val="00394294"/>
    <w:rsid w:val="0039445C"/>
    <w:rsid w:val="0039453C"/>
    <w:rsid w:val="00394547"/>
    <w:rsid w:val="0039457E"/>
    <w:rsid w:val="003946B9"/>
    <w:rsid w:val="00394744"/>
    <w:rsid w:val="003947AA"/>
    <w:rsid w:val="0039484F"/>
    <w:rsid w:val="00395AE8"/>
    <w:rsid w:val="003962DE"/>
    <w:rsid w:val="003965DB"/>
    <w:rsid w:val="00396C0E"/>
    <w:rsid w:val="00396D81"/>
    <w:rsid w:val="00397107"/>
    <w:rsid w:val="00397402"/>
    <w:rsid w:val="0039743E"/>
    <w:rsid w:val="0039755D"/>
    <w:rsid w:val="00397756"/>
    <w:rsid w:val="00397BCC"/>
    <w:rsid w:val="00397DA5"/>
    <w:rsid w:val="003A0453"/>
    <w:rsid w:val="003A0482"/>
    <w:rsid w:val="003A0568"/>
    <w:rsid w:val="003A0592"/>
    <w:rsid w:val="003A0C44"/>
    <w:rsid w:val="003A0D9D"/>
    <w:rsid w:val="003A12AD"/>
    <w:rsid w:val="003A1910"/>
    <w:rsid w:val="003A1CCF"/>
    <w:rsid w:val="003A208C"/>
    <w:rsid w:val="003A28F0"/>
    <w:rsid w:val="003A2D9A"/>
    <w:rsid w:val="003A3093"/>
    <w:rsid w:val="003A352A"/>
    <w:rsid w:val="003A3B7F"/>
    <w:rsid w:val="003A3BAC"/>
    <w:rsid w:val="003A3C53"/>
    <w:rsid w:val="003A4232"/>
    <w:rsid w:val="003A4645"/>
    <w:rsid w:val="003A4A8A"/>
    <w:rsid w:val="003A4C5D"/>
    <w:rsid w:val="003A4E24"/>
    <w:rsid w:val="003A4F3E"/>
    <w:rsid w:val="003A5356"/>
    <w:rsid w:val="003A59F4"/>
    <w:rsid w:val="003A5A41"/>
    <w:rsid w:val="003A5AAE"/>
    <w:rsid w:val="003A5C76"/>
    <w:rsid w:val="003A62A0"/>
    <w:rsid w:val="003A6412"/>
    <w:rsid w:val="003A64A1"/>
    <w:rsid w:val="003A6860"/>
    <w:rsid w:val="003A69DE"/>
    <w:rsid w:val="003A6EB2"/>
    <w:rsid w:val="003A6F6A"/>
    <w:rsid w:val="003A7129"/>
    <w:rsid w:val="003A77B2"/>
    <w:rsid w:val="003A7F6F"/>
    <w:rsid w:val="003B0061"/>
    <w:rsid w:val="003B0755"/>
    <w:rsid w:val="003B0A64"/>
    <w:rsid w:val="003B1283"/>
    <w:rsid w:val="003B130D"/>
    <w:rsid w:val="003B1436"/>
    <w:rsid w:val="003B1750"/>
    <w:rsid w:val="003B1911"/>
    <w:rsid w:val="003B1E3B"/>
    <w:rsid w:val="003B1EC8"/>
    <w:rsid w:val="003B2326"/>
    <w:rsid w:val="003B2564"/>
    <w:rsid w:val="003B2A11"/>
    <w:rsid w:val="003B3028"/>
    <w:rsid w:val="003B3375"/>
    <w:rsid w:val="003B3536"/>
    <w:rsid w:val="003B3715"/>
    <w:rsid w:val="003B3B38"/>
    <w:rsid w:val="003B3C37"/>
    <w:rsid w:val="003B412B"/>
    <w:rsid w:val="003B4201"/>
    <w:rsid w:val="003B42BD"/>
    <w:rsid w:val="003B469D"/>
    <w:rsid w:val="003B4AD1"/>
    <w:rsid w:val="003B4D7F"/>
    <w:rsid w:val="003B506D"/>
    <w:rsid w:val="003B5571"/>
    <w:rsid w:val="003B5744"/>
    <w:rsid w:val="003B5AFD"/>
    <w:rsid w:val="003B5E64"/>
    <w:rsid w:val="003B5EE6"/>
    <w:rsid w:val="003B6320"/>
    <w:rsid w:val="003B6436"/>
    <w:rsid w:val="003B6CC3"/>
    <w:rsid w:val="003B6F30"/>
    <w:rsid w:val="003B6FFA"/>
    <w:rsid w:val="003B70FD"/>
    <w:rsid w:val="003B75B5"/>
    <w:rsid w:val="003B78FC"/>
    <w:rsid w:val="003B7968"/>
    <w:rsid w:val="003B79A5"/>
    <w:rsid w:val="003B7CC2"/>
    <w:rsid w:val="003B7FE4"/>
    <w:rsid w:val="003C0378"/>
    <w:rsid w:val="003C044D"/>
    <w:rsid w:val="003C07CB"/>
    <w:rsid w:val="003C0EC3"/>
    <w:rsid w:val="003C0F00"/>
    <w:rsid w:val="003C18ED"/>
    <w:rsid w:val="003C1D14"/>
    <w:rsid w:val="003C2509"/>
    <w:rsid w:val="003C276B"/>
    <w:rsid w:val="003C2ABE"/>
    <w:rsid w:val="003C2F54"/>
    <w:rsid w:val="003C2FEB"/>
    <w:rsid w:val="003C3720"/>
    <w:rsid w:val="003C3B98"/>
    <w:rsid w:val="003C41E9"/>
    <w:rsid w:val="003C4660"/>
    <w:rsid w:val="003C48BF"/>
    <w:rsid w:val="003C4A5E"/>
    <w:rsid w:val="003C4AE5"/>
    <w:rsid w:val="003C4C78"/>
    <w:rsid w:val="003C511C"/>
    <w:rsid w:val="003C5E39"/>
    <w:rsid w:val="003C5F81"/>
    <w:rsid w:val="003C60A1"/>
    <w:rsid w:val="003C65C7"/>
    <w:rsid w:val="003C6904"/>
    <w:rsid w:val="003C696F"/>
    <w:rsid w:val="003C6A81"/>
    <w:rsid w:val="003C6B1F"/>
    <w:rsid w:val="003C6F82"/>
    <w:rsid w:val="003C7323"/>
    <w:rsid w:val="003C73E3"/>
    <w:rsid w:val="003C7644"/>
    <w:rsid w:val="003C7645"/>
    <w:rsid w:val="003C7A7B"/>
    <w:rsid w:val="003C7E55"/>
    <w:rsid w:val="003D03B2"/>
    <w:rsid w:val="003D0648"/>
    <w:rsid w:val="003D0802"/>
    <w:rsid w:val="003D09B7"/>
    <w:rsid w:val="003D0E6B"/>
    <w:rsid w:val="003D156C"/>
    <w:rsid w:val="003D168D"/>
    <w:rsid w:val="003D1A2D"/>
    <w:rsid w:val="003D21C6"/>
    <w:rsid w:val="003D2329"/>
    <w:rsid w:val="003D25A2"/>
    <w:rsid w:val="003D2A2B"/>
    <w:rsid w:val="003D2B8B"/>
    <w:rsid w:val="003D2E16"/>
    <w:rsid w:val="003D2FDA"/>
    <w:rsid w:val="003D312E"/>
    <w:rsid w:val="003D31C5"/>
    <w:rsid w:val="003D3560"/>
    <w:rsid w:val="003D3A27"/>
    <w:rsid w:val="003D3B3F"/>
    <w:rsid w:val="003D3E2F"/>
    <w:rsid w:val="003D3F65"/>
    <w:rsid w:val="003D41ED"/>
    <w:rsid w:val="003D4A3F"/>
    <w:rsid w:val="003D4B8F"/>
    <w:rsid w:val="003D4C00"/>
    <w:rsid w:val="003D4C66"/>
    <w:rsid w:val="003D4CCC"/>
    <w:rsid w:val="003D4E26"/>
    <w:rsid w:val="003D5006"/>
    <w:rsid w:val="003D519A"/>
    <w:rsid w:val="003D55E0"/>
    <w:rsid w:val="003D59C0"/>
    <w:rsid w:val="003D64F5"/>
    <w:rsid w:val="003D6595"/>
    <w:rsid w:val="003D65C9"/>
    <w:rsid w:val="003D65FD"/>
    <w:rsid w:val="003D6914"/>
    <w:rsid w:val="003D6A3E"/>
    <w:rsid w:val="003D6DC0"/>
    <w:rsid w:val="003D6F4E"/>
    <w:rsid w:val="003D725F"/>
    <w:rsid w:val="003D765E"/>
    <w:rsid w:val="003D792A"/>
    <w:rsid w:val="003D79EA"/>
    <w:rsid w:val="003D7EA4"/>
    <w:rsid w:val="003E06C3"/>
    <w:rsid w:val="003E07CC"/>
    <w:rsid w:val="003E0F10"/>
    <w:rsid w:val="003E1024"/>
    <w:rsid w:val="003E1AB8"/>
    <w:rsid w:val="003E1B20"/>
    <w:rsid w:val="003E1D02"/>
    <w:rsid w:val="003E1E3D"/>
    <w:rsid w:val="003E1EE6"/>
    <w:rsid w:val="003E207A"/>
    <w:rsid w:val="003E2466"/>
    <w:rsid w:val="003E2B6C"/>
    <w:rsid w:val="003E2F19"/>
    <w:rsid w:val="003E3015"/>
    <w:rsid w:val="003E303F"/>
    <w:rsid w:val="003E304B"/>
    <w:rsid w:val="003E3199"/>
    <w:rsid w:val="003E31AB"/>
    <w:rsid w:val="003E336B"/>
    <w:rsid w:val="003E3576"/>
    <w:rsid w:val="003E35D1"/>
    <w:rsid w:val="003E38DD"/>
    <w:rsid w:val="003E38DF"/>
    <w:rsid w:val="003E39FD"/>
    <w:rsid w:val="003E3E3C"/>
    <w:rsid w:val="003E3EA5"/>
    <w:rsid w:val="003E4234"/>
    <w:rsid w:val="003E42A1"/>
    <w:rsid w:val="003E4423"/>
    <w:rsid w:val="003E45F2"/>
    <w:rsid w:val="003E4C66"/>
    <w:rsid w:val="003E4DA2"/>
    <w:rsid w:val="003E4DDC"/>
    <w:rsid w:val="003E4E88"/>
    <w:rsid w:val="003E4F6F"/>
    <w:rsid w:val="003E54D4"/>
    <w:rsid w:val="003E5AC2"/>
    <w:rsid w:val="003E5B38"/>
    <w:rsid w:val="003E5D29"/>
    <w:rsid w:val="003E5EFD"/>
    <w:rsid w:val="003E61DE"/>
    <w:rsid w:val="003E6477"/>
    <w:rsid w:val="003E6498"/>
    <w:rsid w:val="003E66BD"/>
    <w:rsid w:val="003E69B1"/>
    <w:rsid w:val="003E6C60"/>
    <w:rsid w:val="003E6CFF"/>
    <w:rsid w:val="003E6F32"/>
    <w:rsid w:val="003E703F"/>
    <w:rsid w:val="003E71BF"/>
    <w:rsid w:val="003E726B"/>
    <w:rsid w:val="003E758E"/>
    <w:rsid w:val="003E7635"/>
    <w:rsid w:val="003E7D9C"/>
    <w:rsid w:val="003E7E0C"/>
    <w:rsid w:val="003F0904"/>
    <w:rsid w:val="003F0AD5"/>
    <w:rsid w:val="003F0E46"/>
    <w:rsid w:val="003F0EEF"/>
    <w:rsid w:val="003F0F4C"/>
    <w:rsid w:val="003F1737"/>
    <w:rsid w:val="003F17A6"/>
    <w:rsid w:val="003F1975"/>
    <w:rsid w:val="003F1AB7"/>
    <w:rsid w:val="003F1CFB"/>
    <w:rsid w:val="003F2352"/>
    <w:rsid w:val="003F35C7"/>
    <w:rsid w:val="003F3781"/>
    <w:rsid w:val="003F3FC6"/>
    <w:rsid w:val="003F4458"/>
    <w:rsid w:val="003F473C"/>
    <w:rsid w:val="003F49F0"/>
    <w:rsid w:val="003F4A36"/>
    <w:rsid w:val="003F4A65"/>
    <w:rsid w:val="003F4BE1"/>
    <w:rsid w:val="003F5484"/>
    <w:rsid w:val="003F6126"/>
    <w:rsid w:val="003F63B7"/>
    <w:rsid w:val="003F6927"/>
    <w:rsid w:val="003F6BF0"/>
    <w:rsid w:val="003F6C7E"/>
    <w:rsid w:val="003F6CBF"/>
    <w:rsid w:val="003F7B78"/>
    <w:rsid w:val="0040062A"/>
    <w:rsid w:val="004007A7"/>
    <w:rsid w:val="00400AB3"/>
    <w:rsid w:val="00400B8C"/>
    <w:rsid w:val="0040102D"/>
    <w:rsid w:val="00401165"/>
    <w:rsid w:val="00401197"/>
    <w:rsid w:val="0040119A"/>
    <w:rsid w:val="004013C9"/>
    <w:rsid w:val="00401470"/>
    <w:rsid w:val="00401780"/>
    <w:rsid w:val="0040197D"/>
    <w:rsid w:val="00401D50"/>
    <w:rsid w:val="004020A4"/>
    <w:rsid w:val="004021DD"/>
    <w:rsid w:val="0040232C"/>
    <w:rsid w:val="00402748"/>
    <w:rsid w:val="004028EE"/>
    <w:rsid w:val="00402F62"/>
    <w:rsid w:val="0040305E"/>
    <w:rsid w:val="00403079"/>
    <w:rsid w:val="004030EF"/>
    <w:rsid w:val="00403319"/>
    <w:rsid w:val="004036CA"/>
    <w:rsid w:val="004038B7"/>
    <w:rsid w:val="00403F80"/>
    <w:rsid w:val="00403FBA"/>
    <w:rsid w:val="00404629"/>
    <w:rsid w:val="00404A30"/>
    <w:rsid w:val="00404F2A"/>
    <w:rsid w:val="00404F37"/>
    <w:rsid w:val="00405244"/>
    <w:rsid w:val="0040525A"/>
    <w:rsid w:val="0040565F"/>
    <w:rsid w:val="0040571D"/>
    <w:rsid w:val="00405F29"/>
    <w:rsid w:val="004061F4"/>
    <w:rsid w:val="004063D7"/>
    <w:rsid w:val="004065A4"/>
    <w:rsid w:val="004065E6"/>
    <w:rsid w:val="00406BDE"/>
    <w:rsid w:val="0040728B"/>
    <w:rsid w:val="00407A29"/>
    <w:rsid w:val="00407C36"/>
    <w:rsid w:val="00407C69"/>
    <w:rsid w:val="00407D13"/>
    <w:rsid w:val="00407E52"/>
    <w:rsid w:val="0041003A"/>
    <w:rsid w:val="004102D0"/>
    <w:rsid w:val="00410302"/>
    <w:rsid w:val="00410B0C"/>
    <w:rsid w:val="00410FA6"/>
    <w:rsid w:val="004113AC"/>
    <w:rsid w:val="004116A1"/>
    <w:rsid w:val="00411756"/>
    <w:rsid w:val="004117EC"/>
    <w:rsid w:val="00411F08"/>
    <w:rsid w:val="00412311"/>
    <w:rsid w:val="00412DB2"/>
    <w:rsid w:val="00412E4D"/>
    <w:rsid w:val="00412E4E"/>
    <w:rsid w:val="00412E99"/>
    <w:rsid w:val="004134D1"/>
    <w:rsid w:val="00413C9B"/>
    <w:rsid w:val="00413D07"/>
    <w:rsid w:val="00413FD5"/>
    <w:rsid w:val="00414294"/>
    <w:rsid w:val="004143D1"/>
    <w:rsid w:val="0041451C"/>
    <w:rsid w:val="00414727"/>
    <w:rsid w:val="00414758"/>
    <w:rsid w:val="004147BB"/>
    <w:rsid w:val="0041484C"/>
    <w:rsid w:val="00414A56"/>
    <w:rsid w:val="00414B9A"/>
    <w:rsid w:val="00414DEC"/>
    <w:rsid w:val="00414FF5"/>
    <w:rsid w:val="00415005"/>
    <w:rsid w:val="00415285"/>
    <w:rsid w:val="00415449"/>
    <w:rsid w:val="00415476"/>
    <w:rsid w:val="004158D9"/>
    <w:rsid w:val="00415A45"/>
    <w:rsid w:val="00415F84"/>
    <w:rsid w:val="00416001"/>
    <w:rsid w:val="00416076"/>
    <w:rsid w:val="0041613B"/>
    <w:rsid w:val="00416A4C"/>
    <w:rsid w:val="00416B13"/>
    <w:rsid w:val="00416FA4"/>
    <w:rsid w:val="004175DC"/>
    <w:rsid w:val="00417612"/>
    <w:rsid w:val="00417820"/>
    <w:rsid w:val="00417875"/>
    <w:rsid w:val="00417A4B"/>
    <w:rsid w:val="00417F7C"/>
    <w:rsid w:val="00420034"/>
    <w:rsid w:val="004202CF"/>
    <w:rsid w:val="00420433"/>
    <w:rsid w:val="004205D0"/>
    <w:rsid w:val="00420703"/>
    <w:rsid w:val="00420E0C"/>
    <w:rsid w:val="00420F69"/>
    <w:rsid w:val="0042115A"/>
    <w:rsid w:val="00421225"/>
    <w:rsid w:val="004218D8"/>
    <w:rsid w:val="00421D68"/>
    <w:rsid w:val="00421DB5"/>
    <w:rsid w:val="00421DD5"/>
    <w:rsid w:val="00421EC2"/>
    <w:rsid w:val="004220EE"/>
    <w:rsid w:val="00422188"/>
    <w:rsid w:val="004226BD"/>
    <w:rsid w:val="00422D1F"/>
    <w:rsid w:val="00423844"/>
    <w:rsid w:val="00423966"/>
    <w:rsid w:val="00423983"/>
    <w:rsid w:val="00423C43"/>
    <w:rsid w:val="00424189"/>
    <w:rsid w:val="0042424E"/>
    <w:rsid w:val="004243BB"/>
    <w:rsid w:val="004248B5"/>
    <w:rsid w:val="004250F1"/>
    <w:rsid w:val="004269EC"/>
    <w:rsid w:val="004270E7"/>
    <w:rsid w:val="00427190"/>
    <w:rsid w:val="00427215"/>
    <w:rsid w:val="00427502"/>
    <w:rsid w:val="00427A9A"/>
    <w:rsid w:val="00427B63"/>
    <w:rsid w:val="004301DC"/>
    <w:rsid w:val="00430BA7"/>
    <w:rsid w:val="00431188"/>
    <w:rsid w:val="00431965"/>
    <w:rsid w:val="00431A9B"/>
    <w:rsid w:val="00431B99"/>
    <w:rsid w:val="00431EA5"/>
    <w:rsid w:val="00431F08"/>
    <w:rsid w:val="0043203A"/>
    <w:rsid w:val="00432476"/>
    <w:rsid w:val="00432564"/>
    <w:rsid w:val="00432790"/>
    <w:rsid w:val="00432829"/>
    <w:rsid w:val="004328E9"/>
    <w:rsid w:val="0043325D"/>
    <w:rsid w:val="00433293"/>
    <w:rsid w:val="0043330D"/>
    <w:rsid w:val="0043337A"/>
    <w:rsid w:val="00433A6D"/>
    <w:rsid w:val="00433F48"/>
    <w:rsid w:val="00433FC2"/>
    <w:rsid w:val="00434039"/>
    <w:rsid w:val="004340FA"/>
    <w:rsid w:val="0043446D"/>
    <w:rsid w:val="00434473"/>
    <w:rsid w:val="00434BC9"/>
    <w:rsid w:val="00434C72"/>
    <w:rsid w:val="00434C82"/>
    <w:rsid w:val="00434CA3"/>
    <w:rsid w:val="00434F24"/>
    <w:rsid w:val="00434F5E"/>
    <w:rsid w:val="004352CD"/>
    <w:rsid w:val="004352F6"/>
    <w:rsid w:val="004353AC"/>
    <w:rsid w:val="00435460"/>
    <w:rsid w:val="004355DD"/>
    <w:rsid w:val="004356E8"/>
    <w:rsid w:val="00435B9F"/>
    <w:rsid w:val="00435C50"/>
    <w:rsid w:val="00435D7A"/>
    <w:rsid w:val="004364CF"/>
    <w:rsid w:val="00436765"/>
    <w:rsid w:val="00436774"/>
    <w:rsid w:val="004367F2"/>
    <w:rsid w:val="00436C1A"/>
    <w:rsid w:val="00436DCA"/>
    <w:rsid w:val="004374F4"/>
    <w:rsid w:val="00437F20"/>
    <w:rsid w:val="0044013B"/>
    <w:rsid w:val="00440774"/>
    <w:rsid w:val="004408E3"/>
    <w:rsid w:val="00440952"/>
    <w:rsid w:val="00440CBE"/>
    <w:rsid w:val="00440D59"/>
    <w:rsid w:val="004410C4"/>
    <w:rsid w:val="00441205"/>
    <w:rsid w:val="0044189B"/>
    <w:rsid w:val="00441936"/>
    <w:rsid w:val="00441A9A"/>
    <w:rsid w:val="00441D5F"/>
    <w:rsid w:val="004420E9"/>
    <w:rsid w:val="004422E4"/>
    <w:rsid w:val="00442478"/>
    <w:rsid w:val="004427DC"/>
    <w:rsid w:val="00443269"/>
    <w:rsid w:val="004438F0"/>
    <w:rsid w:val="00443F47"/>
    <w:rsid w:val="004441F4"/>
    <w:rsid w:val="0044431F"/>
    <w:rsid w:val="00444350"/>
    <w:rsid w:val="004444B0"/>
    <w:rsid w:val="004449F2"/>
    <w:rsid w:val="00444E9C"/>
    <w:rsid w:val="00445367"/>
    <w:rsid w:val="004453BE"/>
    <w:rsid w:val="004455F2"/>
    <w:rsid w:val="004459CE"/>
    <w:rsid w:val="00445E5D"/>
    <w:rsid w:val="00445FD6"/>
    <w:rsid w:val="004468B8"/>
    <w:rsid w:val="00446B30"/>
    <w:rsid w:val="00446EBF"/>
    <w:rsid w:val="00446FD7"/>
    <w:rsid w:val="00447121"/>
    <w:rsid w:val="00447823"/>
    <w:rsid w:val="00447BFE"/>
    <w:rsid w:val="00447F0F"/>
    <w:rsid w:val="00447F31"/>
    <w:rsid w:val="00450183"/>
    <w:rsid w:val="0045041F"/>
    <w:rsid w:val="00450E13"/>
    <w:rsid w:val="00450EEC"/>
    <w:rsid w:val="00450FEB"/>
    <w:rsid w:val="004512BB"/>
    <w:rsid w:val="0045149A"/>
    <w:rsid w:val="00451C4C"/>
    <w:rsid w:val="00451E4C"/>
    <w:rsid w:val="00452095"/>
    <w:rsid w:val="00452B25"/>
    <w:rsid w:val="00453477"/>
    <w:rsid w:val="00453484"/>
    <w:rsid w:val="004539E5"/>
    <w:rsid w:val="00453B5F"/>
    <w:rsid w:val="00453BBF"/>
    <w:rsid w:val="00453C05"/>
    <w:rsid w:val="00453E59"/>
    <w:rsid w:val="004545C0"/>
    <w:rsid w:val="0045495E"/>
    <w:rsid w:val="00454C4F"/>
    <w:rsid w:val="00454CD0"/>
    <w:rsid w:val="00454F85"/>
    <w:rsid w:val="004552C1"/>
    <w:rsid w:val="0045544B"/>
    <w:rsid w:val="00455742"/>
    <w:rsid w:val="00455763"/>
    <w:rsid w:val="004557D1"/>
    <w:rsid w:val="0045656B"/>
    <w:rsid w:val="004566DE"/>
    <w:rsid w:val="00456B74"/>
    <w:rsid w:val="0045709F"/>
    <w:rsid w:val="00457211"/>
    <w:rsid w:val="00457647"/>
    <w:rsid w:val="00457817"/>
    <w:rsid w:val="00457875"/>
    <w:rsid w:val="0046038D"/>
    <w:rsid w:val="00460956"/>
    <w:rsid w:val="00460A3E"/>
    <w:rsid w:val="00460A71"/>
    <w:rsid w:val="00461311"/>
    <w:rsid w:val="00461712"/>
    <w:rsid w:val="00461838"/>
    <w:rsid w:val="004618F0"/>
    <w:rsid w:val="00461BD5"/>
    <w:rsid w:val="00462650"/>
    <w:rsid w:val="00462940"/>
    <w:rsid w:val="00462C46"/>
    <w:rsid w:val="00462C9D"/>
    <w:rsid w:val="00462F52"/>
    <w:rsid w:val="00462F78"/>
    <w:rsid w:val="004631F3"/>
    <w:rsid w:val="00463A8D"/>
    <w:rsid w:val="00463CD4"/>
    <w:rsid w:val="004640B5"/>
    <w:rsid w:val="00464115"/>
    <w:rsid w:val="00464252"/>
    <w:rsid w:val="00464450"/>
    <w:rsid w:val="00464473"/>
    <w:rsid w:val="004646E0"/>
    <w:rsid w:val="0046479A"/>
    <w:rsid w:val="0046492B"/>
    <w:rsid w:val="00464974"/>
    <w:rsid w:val="00464D53"/>
    <w:rsid w:val="00465259"/>
    <w:rsid w:val="00465824"/>
    <w:rsid w:val="004659A8"/>
    <w:rsid w:val="004660D1"/>
    <w:rsid w:val="00466242"/>
    <w:rsid w:val="004665FA"/>
    <w:rsid w:val="004668D6"/>
    <w:rsid w:val="00466908"/>
    <w:rsid w:val="00467157"/>
    <w:rsid w:val="004675BA"/>
    <w:rsid w:val="00467620"/>
    <w:rsid w:val="00467913"/>
    <w:rsid w:val="004679E9"/>
    <w:rsid w:val="00467B23"/>
    <w:rsid w:val="004703C8"/>
    <w:rsid w:val="004703FB"/>
    <w:rsid w:val="00470480"/>
    <w:rsid w:val="00470612"/>
    <w:rsid w:val="00470713"/>
    <w:rsid w:val="00470864"/>
    <w:rsid w:val="0047092A"/>
    <w:rsid w:val="0047095D"/>
    <w:rsid w:val="00470E21"/>
    <w:rsid w:val="004711E6"/>
    <w:rsid w:val="004716AE"/>
    <w:rsid w:val="00471960"/>
    <w:rsid w:val="00471C7E"/>
    <w:rsid w:val="00471DCE"/>
    <w:rsid w:val="00471F20"/>
    <w:rsid w:val="00471FA0"/>
    <w:rsid w:val="00471FE0"/>
    <w:rsid w:val="00472009"/>
    <w:rsid w:val="00472222"/>
    <w:rsid w:val="0047247E"/>
    <w:rsid w:val="00472A12"/>
    <w:rsid w:val="00472B6C"/>
    <w:rsid w:val="00472CD6"/>
    <w:rsid w:val="00472FC1"/>
    <w:rsid w:val="00473055"/>
    <w:rsid w:val="0047374E"/>
    <w:rsid w:val="00473776"/>
    <w:rsid w:val="00473EAE"/>
    <w:rsid w:val="0047430D"/>
    <w:rsid w:val="004746F0"/>
    <w:rsid w:val="00475300"/>
    <w:rsid w:val="0047590F"/>
    <w:rsid w:val="00476379"/>
    <w:rsid w:val="004770B0"/>
    <w:rsid w:val="004771E7"/>
    <w:rsid w:val="0047734E"/>
    <w:rsid w:val="00477833"/>
    <w:rsid w:val="0047792D"/>
    <w:rsid w:val="00477AA7"/>
    <w:rsid w:val="00477AA8"/>
    <w:rsid w:val="004800D1"/>
    <w:rsid w:val="00480171"/>
    <w:rsid w:val="00480764"/>
    <w:rsid w:val="00480B2C"/>
    <w:rsid w:val="00480EFC"/>
    <w:rsid w:val="0048127C"/>
    <w:rsid w:val="0048155E"/>
    <w:rsid w:val="004816C7"/>
    <w:rsid w:val="00481B67"/>
    <w:rsid w:val="00481DA8"/>
    <w:rsid w:val="00481E59"/>
    <w:rsid w:val="004824EF"/>
    <w:rsid w:val="00482806"/>
    <w:rsid w:val="004832A2"/>
    <w:rsid w:val="004835D7"/>
    <w:rsid w:val="00483C85"/>
    <w:rsid w:val="004841E7"/>
    <w:rsid w:val="00484733"/>
    <w:rsid w:val="00484C9A"/>
    <w:rsid w:val="0048501E"/>
    <w:rsid w:val="004851A2"/>
    <w:rsid w:val="00486B05"/>
    <w:rsid w:val="00486D8E"/>
    <w:rsid w:val="00486DC2"/>
    <w:rsid w:val="00486DCF"/>
    <w:rsid w:val="004877D6"/>
    <w:rsid w:val="00487A99"/>
    <w:rsid w:val="00487AC2"/>
    <w:rsid w:val="00487AE7"/>
    <w:rsid w:val="00487E5C"/>
    <w:rsid w:val="00487FAB"/>
    <w:rsid w:val="00490406"/>
    <w:rsid w:val="004908E3"/>
    <w:rsid w:val="004909FF"/>
    <w:rsid w:val="00490FCD"/>
    <w:rsid w:val="00490FD9"/>
    <w:rsid w:val="004918A0"/>
    <w:rsid w:val="0049190C"/>
    <w:rsid w:val="00491DDF"/>
    <w:rsid w:val="00492199"/>
    <w:rsid w:val="004923F6"/>
    <w:rsid w:val="00492D98"/>
    <w:rsid w:val="004930FB"/>
    <w:rsid w:val="00493476"/>
    <w:rsid w:val="004937A4"/>
    <w:rsid w:val="00493D65"/>
    <w:rsid w:val="00493DD7"/>
    <w:rsid w:val="00494001"/>
    <w:rsid w:val="004940EB"/>
    <w:rsid w:val="00494192"/>
    <w:rsid w:val="00494279"/>
    <w:rsid w:val="00494292"/>
    <w:rsid w:val="004943B1"/>
    <w:rsid w:val="00494528"/>
    <w:rsid w:val="00494803"/>
    <w:rsid w:val="0049487A"/>
    <w:rsid w:val="00494D10"/>
    <w:rsid w:val="0049561E"/>
    <w:rsid w:val="00495D29"/>
    <w:rsid w:val="004965D7"/>
    <w:rsid w:val="0049675B"/>
    <w:rsid w:val="00496891"/>
    <w:rsid w:val="00496A2D"/>
    <w:rsid w:val="00496A3B"/>
    <w:rsid w:val="00496B9A"/>
    <w:rsid w:val="00496E10"/>
    <w:rsid w:val="004971BC"/>
    <w:rsid w:val="004979BC"/>
    <w:rsid w:val="00497E45"/>
    <w:rsid w:val="00497E4D"/>
    <w:rsid w:val="004A05F0"/>
    <w:rsid w:val="004A0976"/>
    <w:rsid w:val="004A0A56"/>
    <w:rsid w:val="004A0A7B"/>
    <w:rsid w:val="004A1090"/>
    <w:rsid w:val="004A17C8"/>
    <w:rsid w:val="004A1CA0"/>
    <w:rsid w:val="004A1F9C"/>
    <w:rsid w:val="004A229B"/>
    <w:rsid w:val="004A2472"/>
    <w:rsid w:val="004A29E4"/>
    <w:rsid w:val="004A2B07"/>
    <w:rsid w:val="004A2C05"/>
    <w:rsid w:val="004A2C36"/>
    <w:rsid w:val="004A2CE6"/>
    <w:rsid w:val="004A339F"/>
    <w:rsid w:val="004A3581"/>
    <w:rsid w:val="004A35AF"/>
    <w:rsid w:val="004A3734"/>
    <w:rsid w:val="004A3D60"/>
    <w:rsid w:val="004A429B"/>
    <w:rsid w:val="004A43AF"/>
    <w:rsid w:val="004A4527"/>
    <w:rsid w:val="004A4788"/>
    <w:rsid w:val="004A479D"/>
    <w:rsid w:val="004A4918"/>
    <w:rsid w:val="004A4991"/>
    <w:rsid w:val="004A4D2D"/>
    <w:rsid w:val="004A5317"/>
    <w:rsid w:val="004A553F"/>
    <w:rsid w:val="004A572D"/>
    <w:rsid w:val="004A5836"/>
    <w:rsid w:val="004A5C57"/>
    <w:rsid w:val="004A5EC4"/>
    <w:rsid w:val="004A61C2"/>
    <w:rsid w:val="004A632E"/>
    <w:rsid w:val="004A6B94"/>
    <w:rsid w:val="004A7260"/>
    <w:rsid w:val="004A7308"/>
    <w:rsid w:val="004A7875"/>
    <w:rsid w:val="004A7898"/>
    <w:rsid w:val="004A7A24"/>
    <w:rsid w:val="004A7AB9"/>
    <w:rsid w:val="004A7B8A"/>
    <w:rsid w:val="004A7C6F"/>
    <w:rsid w:val="004B00D2"/>
    <w:rsid w:val="004B0319"/>
    <w:rsid w:val="004B04D4"/>
    <w:rsid w:val="004B0D4C"/>
    <w:rsid w:val="004B16E8"/>
    <w:rsid w:val="004B19E7"/>
    <w:rsid w:val="004B1BA8"/>
    <w:rsid w:val="004B1CEA"/>
    <w:rsid w:val="004B1EB2"/>
    <w:rsid w:val="004B214A"/>
    <w:rsid w:val="004B233D"/>
    <w:rsid w:val="004B24EC"/>
    <w:rsid w:val="004B2C24"/>
    <w:rsid w:val="004B2D7F"/>
    <w:rsid w:val="004B2FEC"/>
    <w:rsid w:val="004B31EE"/>
    <w:rsid w:val="004B33C9"/>
    <w:rsid w:val="004B344F"/>
    <w:rsid w:val="004B3740"/>
    <w:rsid w:val="004B3911"/>
    <w:rsid w:val="004B3B13"/>
    <w:rsid w:val="004B42DD"/>
    <w:rsid w:val="004B42DF"/>
    <w:rsid w:val="004B4574"/>
    <w:rsid w:val="004B4730"/>
    <w:rsid w:val="004B4B18"/>
    <w:rsid w:val="004B4C8A"/>
    <w:rsid w:val="004B4F79"/>
    <w:rsid w:val="004B549D"/>
    <w:rsid w:val="004B55FA"/>
    <w:rsid w:val="004B5782"/>
    <w:rsid w:val="004B5938"/>
    <w:rsid w:val="004B5CAE"/>
    <w:rsid w:val="004B5FEC"/>
    <w:rsid w:val="004B61AB"/>
    <w:rsid w:val="004B646C"/>
    <w:rsid w:val="004B657B"/>
    <w:rsid w:val="004B6584"/>
    <w:rsid w:val="004B6EBB"/>
    <w:rsid w:val="004B719C"/>
    <w:rsid w:val="004B768E"/>
    <w:rsid w:val="004B7A61"/>
    <w:rsid w:val="004B7ADE"/>
    <w:rsid w:val="004B7FC7"/>
    <w:rsid w:val="004C01A7"/>
    <w:rsid w:val="004C0514"/>
    <w:rsid w:val="004C0D9D"/>
    <w:rsid w:val="004C108D"/>
    <w:rsid w:val="004C147F"/>
    <w:rsid w:val="004C1535"/>
    <w:rsid w:val="004C1650"/>
    <w:rsid w:val="004C168A"/>
    <w:rsid w:val="004C1C89"/>
    <w:rsid w:val="004C1E35"/>
    <w:rsid w:val="004C251C"/>
    <w:rsid w:val="004C270B"/>
    <w:rsid w:val="004C3654"/>
    <w:rsid w:val="004C3917"/>
    <w:rsid w:val="004C4451"/>
    <w:rsid w:val="004C4515"/>
    <w:rsid w:val="004C45BA"/>
    <w:rsid w:val="004C45ED"/>
    <w:rsid w:val="004C4B77"/>
    <w:rsid w:val="004C4DF6"/>
    <w:rsid w:val="004C53F1"/>
    <w:rsid w:val="004C5C9D"/>
    <w:rsid w:val="004C657B"/>
    <w:rsid w:val="004C66DD"/>
    <w:rsid w:val="004C671A"/>
    <w:rsid w:val="004C72A6"/>
    <w:rsid w:val="004C761A"/>
    <w:rsid w:val="004C77A1"/>
    <w:rsid w:val="004C7971"/>
    <w:rsid w:val="004C7B8E"/>
    <w:rsid w:val="004C7F8E"/>
    <w:rsid w:val="004D0088"/>
    <w:rsid w:val="004D0588"/>
    <w:rsid w:val="004D05DA"/>
    <w:rsid w:val="004D0750"/>
    <w:rsid w:val="004D0947"/>
    <w:rsid w:val="004D0A00"/>
    <w:rsid w:val="004D0C81"/>
    <w:rsid w:val="004D1522"/>
    <w:rsid w:val="004D28F4"/>
    <w:rsid w:val="004D2A0F"/>
    <w:rsid w:val="004D2B93"/>
    <w:rsid w:val="004D2C79"/>
    <w:rsid w:val="004D2ED8"/>
    <w:rsid w:val="004D2F3B"/>
    <w:rsid w:val="004D321B"/>
    <w:rsid w:val="004D3336"/>
    <w:rsid w:val="004D3749"/>
    <w:rsid w:val="004D38EC"/>
    <w:rsid w:val="004D3A63"/>
    <w:rsid w:val="004D3B9A"/>
    <w:rsid w:val="004D3BAF"/>
    <w:rsid w:val="004D3E5D"/>
    <w:rsid w:val="004D3F72"/>
    <w:rsid w:val="004D445F"/>
    <w:rsid w:val="004D484E"/>
    <w:rsid w:val="004D4EC3"/>
    <w:rsid w:val="004D4F53"/>
    <w:rsid w:val="004D51FC"/>
    <w:rsid w:val="004D55FB"/>
    <w:rsid w:val="004D57D0"/>
    <w:rsid w:val="004D592C"/>
    <w:rsid w:val="004D59E9"/>
    <w:rsid w:val="004D5E04"/>
    <w:rsid w:val="004D600D"/>
    <w:rsid w:val="004D65D5"/>
    <w:rsid w:val="004D6647"/>
    <w:rsid w:val="004D66BE"/>
    <w:rsid w:val="004D6700"/>
    <w:rsid w:val="004D6940"/>
    <w:rsid w:val="004D6C0E"/>
    <w:rsid w:val="004D6ED9"/>
    <w:rsid w:val="004D6FA0"/>
    <w:rsid w:val="004D70DA"/>
    <w:rsid w:val="004D7498"/>
    <w:rsid w:val="004D7859"/>
    <w:rsid w:val="004D7C26"/>
    <w:rsid w:val="004D7DF6"/>
    <w:rsid w:val="004E070C"/>
    <w:rsid w:val="004E0C0C"/>
    <w:rsid w:val="004E0F1A"/>
    <w:rsid w:val="004E104F"/>
    <w:rsid w:val="004E1320"/>
    <w:rsid w:val="004E1839"/>
    <w:rsid w:val="004E18C3"/>
    <w:rsid w:val="004E1A58"/>
    <w:rsid w:val="004E1FB6"/>
    <w:rsid w:val="004E2206"/>
    <w:rsid w:val="004E24D0"/>
    <w:rsid w:val="004E2603"/>
    <w:rsid w:val="004E2D98"/>
    <w:rsid w:val="004E2E1D"/>
    <w:rsid w:val="004E2E72"/>
    <w:rsid w:val="004E3498"/>
    <w:rsid w:val="004E3B7E"/>
    <w:rsid w:val="004E3BAA"/>
    <w:rsid w:val="004E3D7D"/>
    <w:rsid w:val="004E4354"/>
    <w:rsid w:val="004E478F"/>
    <w:rsid w:val="004E4D4D"/>
    <w:rsid w:val="004E4DF4"/>
    <w:rsid w:val="004E5118"/>
    <w:rsid w:val="004E514C"/>
    <w:rsid w:val="004E584F"/>
    <w:rsid w:val="004E5B30"/>
    <w:rsid w:val="004E5BC4"/>
    <w:rsid w:val="004E5D84"/>
    <w:rsid w:val="004E5DCA"/>
    <w:rsid w:val="004E6472"/>
    <w:rsid w:val="004E670A"/>
    <w:rsid w:val="004E6B70"/>
    <w:rsid w:val="004E6C6A"/>
    <w:rsid w:val="004E703E"/>
    <w:rsid w:val="004E715E"/>
    <w:rsid w:val="004E720F"/>
    <w:rsid w:val="004E7276"/>
    <w:rsid w:val="004E77BE"/>
    <w:rsid w:val="004E7C37"/>
    <w:rsid w:val="004F0070"/>
    <w:rsid w:val="004F0733"/>
    <w:rsid w:val="004F079D"/>
    <w:rsid w:val="004F0AC2"/>
    <w:rsid w:val="004F0B75"/>
    <w:rsid w:val="004F0DC8"/>
    <w:rsid w:val="004F123A"/>
    <w:rsid w:val="004F1317"/>
    <w:rsid w:val="004F15DE"/>
    <w:rsid w:val="004F19F9"/>
    <w:rsid w:val="004F1B0A"/>
    <w:rsid w:val="004F1D5B"/>
    <w:rsid w:val="004F2028"/>
    <w:rsid w:val="004F21B5"/>
    <w:rsid w:val="004F26F2"/>
    <w:rsid w:val="004F29DB"/>
    <w:rsid w:val="004F29EE"/>
    <w:rsid w:val="004F2BA2"/>
    <w:rsid w:val="004F33AD"/>
    <w:rsid w:val="004F37C9"/>
    <w:rsid w:val="004F3901"/>
    <w:rsid w:val="004F3E42"/>
    <w:rsid w:val="004F4986"/>
    <w:rsid w:val="004F4A34"/>
    <w:rsid w:val="004F52AD"/>
    <w:rsid w:val="004F554B"/>
    <w:rsid w:val="004F561D"/>
    <w:rsid w:val="004F566F"/>
    <w:rsid w:val="004F575C"/>
    <w:rsid w:val="004F5A44"/>
    <w:rsid w:val="004F5DD5"/>
    <w:rsid w:val="004F63F0"/>
    <w:rsid w:val="004F715E"/>
    <w:rsid w:val="004F7DBD"/>
    <w:rsid w:val="0050001D"/>
    <w:rsid w:val="005002EA"/>
    <w:rsid w:val="0050097C"/>
    <w:rsid w:val="00500A11"/>
    <w:rsid w:val="00500DDF"/>
    <w:rsid w:val="005010FA"/>
    <w:rsid w:val="00501327"/>
    <w:rsid w:val="00501648"/>
    <w:rsid w:val="00501A2C"/>
    <w:rsid w:val="00501A3C"/>
    <w:rsid w:val="00501EB7"/>
    <w:rsid w:val="00502038"/>
    <w:rsid w:val="00502184"/>
    <w:rsid w:val="0050252E"/>
    <w:rsid w:val="00502623"/>
    <w:rsid w:val="005028DD"/>
    <w:rsid w:val="00502D2B"/>
    <w:rsid w:val="00502ECE"/>
    <w:rsid w:val="005030BF"/>
    <w:rsid w:val="0050318C"/>
    <w:rsid w:val="0050331A"/>
    <w:rsid w:val="005034FD"/>
    <w:rsid w:val="00503549"/>
    <w:rsid w:val="005035AB"/>
    <w:rsid w:val="00503613"/>
    <w:rsid w:val="0050367A"/>
    <w:rsid w:val="00503954"/>
    <w:rsid w:val="00504028"/>
    <w:rsid w:val="005041D6"/>
    <w:rsid w:val="00504234"/>
    <w:rsid w:val="005047F2"/>
    <w:rsid w:val="00504E02"/>
    <w:rsid w:val="005050EF"/>
    <w:rsid w:val="0050569D"/>
    <w:rsid w:val="00505F7B"/>
    <w:rsid w:val="00506195"/>
    <w:rsid w:val="005063D8"/>
    <w:rsid w:val="005064E8"/>
    <w:rsid w:val="005066C4"/>
    <w:rsid w:val="00506786"/>
    <w:rsid w:val="00506803"/>
    <w:rsid w:val="00506A3F"/>
    <w:rsid w:val="00506B95"/>
    <w:rsid w:val="00506D31"/>
    <w:rsid w:val="00507453"/>
    <w:rsid w:val="005077BB"/>
    <w:rsid w:val="005077D7"/>
    <w:rsid w:val="00507DA0"/>
    <w:rsid w:val="00510228"/>
    <w:rsid w:val="005102D6"/>
    <w:rsid w:val="00510491"/>
    <w:rsid w:val="00510982"/>
    <w:rsid w:val="00510C2D"/>
    <w:rsid w:val="00510C61"/>
    <w:rsid w:val="00510FBB"/>
    <w:rsid w:val="00511055"/>
    <w:rsid w:val="00511218"/>
    <w:rsid w:val="005118AA"/>
    <w:rsid w:val="00511BF2"/>
    <w:rsid w:val="00512267"/>
    <w:rsid w:val="00512A88"/>
    <w:rsid w:val="00512F4D"/>
    <w:rsid w:val="005130C6"/>
    <w:rsid w:val="00513781"/>
    <w:rsid w:val="00513D09"/>
    <w:rsid w:val="00513D92"/>
    <w:rsid w:val="00513DCB"/>
    <w:rsid w:val="0051407B"/>
    <w:rsid w:val="00514767"/>
    <w:rsid w:val="00514785"/>
    <w:rsid w:val="00514822"/>
    <w:rsid w:val="005149B4"/>
    <w:rsid w:val="005149C9"/>
    <w:rsid w:val="00514AED"/>
    <w:rsid w:val="00514DAB"/>
    <w:rsid w:val="00514DCB"/>
    <w:rsid w:val="00515A3F"/>
    <w:rsid w:val="00515B0E"/>
    <w:rsid w:val="00515B17"/>
    <w:rsid w:val="00515B18"/>
    <w:rsid w:val="0051626A"/>
    <w:rsid w:val="00516427"/>
    <w:rsid w:val="005167D5"/>
    <w:rsid w:val="005168F4"/>
    <w:rsid w:val="00516992"/>
    <w:rsid w:val="005169E8"/>
    <w:rsid w:val="0051705A"/>
    <w:rsid w:val="005176DE"/>
    <w:rsid w:val="00517ADD"/>
    <w:rsid w:val="00520109"/>
    <w:rsid w:val="00520329"/>
    <w:rsid w:val="00520389"/>
    <w:rsid w:val="005203A2"/>
    <w:rsid w:val="00520662"/>
    <w:rsid w:val="00520BFD"/>
    <w:rsid w:val="00520EB7"/>
    <w:rsid w:val="005210DA"/>
    <w:rsid w:val="005211E8"/>
    <w:rsid w:val="0052128B"/>
    <w:rsid w:val="005216B5"/>
    <w:rsid w:val="005218DE"/>
    <w:rsid w:val="00521A3F"/>
    <w:rsid w:val="00521AB4"/>
    <w:rsid w:val="00521B54"/>
    <w:rsid w:val="00521C40"/>
    <w:rsid w:val="00521C86"/>
    <w:rsid w:val="00522057"/>
    <w:rsid w:val="0052295D"/>
    <w:rsid w:val="00522BE9"/>
    <w:rsid w:val="00522D0A"/>
    <w:rsid w:val="00522F8A"/>
    <w:rsid w:val="00523708"/>
    <w:rsid w:val="00523A4B"/>
    <w:rsid w:val="00523BF6"/>
    <w:rsid w:val="00523DAB"/>
    <w:rsid w:val="005247F4"/>
    <w:rsid w:val="005248CC"/>
    <w:rsid w:val="00524A5F"/>
    <w:rsid w:val="00524C89"/>
    <w:rsid w:val="005251B9"/>
    <w:rsid w:val="0052531B"/>
    <w:rsid w:val="00525413"/>
    <w:rsid w:val="0052549D"/>
    <w:rsid w:val="0052585D"/>
    <w:rsid w:val="00525BE3"/>
    <w:rsid w:val="00526013"/>
    <w:rsid w:val="005267BE"/>
    <w:rsid w:val="00526A78"/>
    <w:rsid w:val="00526C0E"/>
    <w:rsid w:val="0052756D"/>
    <w:rsid w:val="00527AC6"/>
    <w:rsid w:val="00527AE2"/>
    <w:rsid w:val="00527E15"/>
    <w:rsid w:val="00530042"/>
    <w:rsid w:val="0053069F"/>
    <w:rsid w:val="005307CD"/>
    <w:rsid w:val="00530DDB"/>
    <w:rsid w:val="00530F7C"/>
    <w:rsid w:val="005312A5"/>
    <w:rsid w:val="00531517"/>
    <w:rsid w:val="00531D7E"/>
    <w:rsid w:val="00531F12"/>
    <w:rsid w:val="00531FB8"/>
    <w:rsid w:val="00532180"/>
    <w:rsid w:val="005324E6"/>
    <w:rsid w:val="005328B0"/>
    <w:rsid w:val="00533EBF"/>
    <w:rsid w:val="00533EFF"/>
    <w:rsid w:val="005340C3"/>
    <w:rsid w:val="00534BB0"/>
    <w:rsid w:val="00534EDF"/>
    <w:rsid w:val="005350F6"/>
    <w:rsid w:val="00535501"/>
    <w:rsid w:val="00535672"/>
    <w:rsid w:val="0053580E"/>
    <w:rsid w:val="00535C82"/>
    <w:rsid w:val="005362AE"/>
    <w:rsid w:val="00536DAE"/>
    <w:rsid w:val="00537042"/>
    <w:rsid w:val="005373FE"/>
    <w:rsid w:val="0053754D"/>
    <w:rsid w:val="00537683"/>
    <w:rsid w:val="00537926"/>
    <w:rsid w:val="00540051"/>
    <w:rsid w:val="00540869"/>
    <w:rsid w:val="00540965"/>
    <w:rsid w:val="005409C0"/>
    <w:rsid w:val="00540A34"/>
    <w:rsid w:val="00540E7C"/>
    <w:rsid w:val="00541252"/>
    <w:rsid w:val="005416B4"/>
    <w:rsid w:val="005416D4"/>
    <w:rsid w:val="005419B3"/>
    <w:rsid w:val="00541AFF"/>
    <w:rsid w:val="00542576"/>
    <w:rsid w:val="005425D5"/>
    <w:rsid w:val="0054286A"/>
    <w:rsid w:val="0054346A"/>
    <w:rsid w:val="005435F7"/>
    <w:rsid w:val="00543693"/>
    <w:rsid w:val="005437C4"/>
    <w:rsid w:val="0054383E"/>
    <w:rsid w:val="00543D7B"/>
    <w:rsid w:val="00544045"/>
    <w:rsid w:val="00544189"/>
    <w:rsid w:val="005442A1"/>
    <w:rsid w:val="0054433C"/>
    <w:rsid w:val="0054513C"/>
    <w:rsid w:val="00545197"/>
    <w:rsid w:val="0054521A"/>
    <w:rsid w:val="005459E3"/>
    <w:rsid w:val="00545A87"/>
    <w:rsid w:val="00545C3B"/>
    <w:rsid w:val="00545C58"/>
    <w:rsid w:val="00546B30"/>
    <w:rsid w:val="00546B58"/>
    <w:rsid w:val="00546DC0"/>
    <w:rsid w:val="00546F6C"/>
    <w:rsid w:val="0054727D"/>
    <w:rsid w:val="00547AB8"/>
    <w:rsid w:val="00547AF0"/>
    <w:rsid w:val="00547E4D"/>
    <w:rsid w:val="00550010"/>
    <w:rsid w:val="0055005C"/>
    <w:rsid w:val="0055017D"/>
    <w:rsid w:val="00550252"/>
    <w:rsid w:val="005502A9"/>
    <w:rsid w:val="0055037F"/>
    <w:rsid w:val="005511F7"/>
    <w:rsid w:val="005515C5"/>
    <w:rsid w:val="00551714"/>
    <w:rsid w:val="005517F0"/>
    <w:rsid w:val="005518F6"/>
    <w:rsid w:val="00551D52"/>
    <w:rsid w:val="00551DDE"/>
    <w:rsid w:val="00551E0A"/>
    <w:rsid w:val="00551FCE"/>
    <w:rsid w:val="005525DF"/>
    <w:rsid w:val="005529FB"/>
    <w:rsid w:val="00552D73"/>
    <w:rsid w:val="00553989"/>
    <w:rsid w:val="00553C03"/>
    <w:rsid w:val="00553C5C"/>
    <w:rsid w:val="00554114"/>
    <w:rsid w:val="005541EC"/>
    <w:rsid w:val="005542EB"/>
    <w:rsid w:val="005543D1"/>
    <w:rsid w:val="005545B1"/>
    <w:rsid w:val="00554D5C"/>
    <w:rsid w:val="0055509B"/>
    <w:rsid w:val="005553E6"/>
    <w:rsid w:val="005555EB"/>
    <w:rsid w:val="0055595F"/>
    <w:rsid w:val="00555A79"/>
    <w:rsid w:val="00555A8C"/>
    <w:rsid w:val="00555B85"/>
    <w:rsid w:val="00555D5E"/>
    <w:rsid w:val="00556029"/>
    <w:rsid w:val="00556115"/>
    <w:rsid w:val="005564CF"/>
    <w:rsid w:val="00556519"/>
    <w:rsid w:val="005565EE"/>
    <w:rsid w:val="00556976"/>
    <w:rsid w:val="00556A8F"/>
    <w:rsid w:val="00556B1B"/>
    <w:rsid w:val="00556EC1"/>
    <w:rsid w:val="00556F5A"/>
    <w:rsid w:val="00557501"/>
    <w:rsid w:val="00557835"/>
    <w:rsid w:val="00557A43"/>
    <w:rsid w:val="005606EA"/>
    <w:rsid w:val="00560DA0"/>
    <w:rsid w:val="00560EA8"/>
    <w:rsid w:val="005614C7"/>
    <w:rsid w:val="005615D6"/>
    <w:rsid w:val="00561954"/>
    <w:rsid w:val="0056195F"/>
    <w:rsid w:val="00561FF1"/>
    <w:rsid w:val="00561FFA"/>
    <w:rsid w:val="005624C8"/>
    <w:rsid w:val="00562A2D"/>
    <w:rsid w:val="00562DE3"/>
    <w:rsid w:val="005631B6"/>
    <w:rsid w:val="00563657"/>
    <w:rsid w:val="005637D8"/>
    <w:rsid w:val="005638DF"/>
    <w:rsid w:val="005639C0"/>
    <w:rsid w:val="00563C76"/>
    <w:rsid w:val="0056423C"/>
    <w:rsid w:val="005642ED"/>
    <w:rsid w:val="00564D5D"/>
    <w:rsid w:val="00565296"/>
    <w:rsid w:val="005657F9"/>
    <w:rsid w:val="00565934"/>
    <w:rsid w:val="00565EF1"/>
    <w:rsid w:val="00565FC5"/>
    <w:rsid w:val="005663BC"/>
    <w:rsid w:val="00566718"/>
    <w:rsid w:val="0056675A"/>
    <w:rsid w:val="00566B3E"/>
    <w:rsid w:val="00566C12"/>
    <w:rsid w:val="00566CBD"/>
    <w:rsid w:val="005671A7"/>
    <w:rsid w:val="00567261"/>
    <w:rsid w:val="0056738B"/>
    <w:rsid w:val="0056776C"/>
    <w:rsid w:val="00567AA7"/>
    <w:rsid w:val="00567F1E"/>
    <w:rsid w:val="005700B4"/>
    <w:rsid w:val="005700C3"/>
    <w:rsid w:val="00570160"/>
    <w:rsid w:val="0057031B"/>
    <w:rsid w:val="0057032C"/>
    <w:rsid w:val="00570410"/>
    <w:rsid w:val="00570576"/>
    <w:rsid w:val="00570612"/>
    <w:rsid w:val="005707BE"/>
    <w:rsid w:val="00570A04"/>
    <w:rsid w:val="00571935"/>
    <w:rsid w:val="00571BC1"/>
    <w:rsid w:val="00571C40"/>
    <w:rsid w:val="00571DFE"/>
    <w:rsid w:val="00571EF0"/>
    <w:rsid w:val="005722A9"/>
    <w:rsid w:val="00572972"/>
    <w:rsid w:val="00572B4A"/>
    <w:rsid w:val="00572C19"/>
    <w:rsid w:val="00572EE8"/>
    <w:rsid w:val="005730E9"/>
    <w:rsid w:val="005734C1"/>
    <w:rsid w:val="005735FE"/>
    <w:rsid w:val="00573FDA"/>
    <w:rsid w:val="00574852"/>
    <w:rsid w:val="0057542A"/>
    <w:rsid w:val="005755A2"/>
    <w:rsid w:val="00576167"/>
    <w:rsid w:val="005765E8"/>
    <w:rsid w:val="00577023"/>
    <w:rsid w:val="00577097"/>
    <w:rsid w:val="00577313"/>
    <w:rsid w:val="00577611"/>
    <w:rsid w:val="00577AB1"/>
    <w:rsid w:val="00577CEB"/>
    <w:rsid w:val="00577D2A"/>
    <w:rsid w:val="005803C9"/>
    <w:rsid w:val="005809D0"/>
    <w:rsid w:val="00580BA2"/>
    <w:rsid w:val="00580BB6"/>
    <w:rsid w:val="00581147"/>
    <w:rsid w:val="005813A2"/>
    <w:rsid w:val="005814BB"/>
    <w:rsid w:val="00581880"/>
    <w:rsid w:val="00582089"/>
    <w:rsid w:val="005822EC"/>
    <w:rsid w:val="00582477"/>
    <w:rsid w:val="0058291E"/>
    <w:rsid w:val="00582C92"/>
    <w:rsid w:val="00582EB7"/>
    <w:rsid w:val="005837A8"/>
    <w:rsid w:val="00583841"/>
    <w:rsid w:val="00583B45"/>
    <w:rsid w:val="00583CEE"/>
    <w:rsid w:val="00584051"/>
    <w:rsid w:val="00584190"/>
    <w:rsid w:val="005850D8"/>
    <w:rsid w:val="00585249"/>
    <w:rsid w:val="005855F9"/>
    <w:rsid w:val="00585823"/>
    <w:rsid w:val="00585972"/>
    <w:rsid w:val="00585C00"/>
    <w:rsid w:val="00586271"/>
    <w:rsid w:val="00586422"/>
    <w:rsid w:val="00586550"/>
    <w:rsid w:val="00586614"/>
    <w:rsid w:val="00586EFD"/>
    <w:rsid w:val="00587459"/>
    <w:rsid w:val="00587673"/>
    <w:rsid w:val="00587AA8"/>
    <w:rsid w:val="00590055"/>
    <w:rsid w:val="005901EE"/>
    <w:rsid w:val="005908D5"/>
    <w:rsid w:val="00590C97"/>
    <w:rsid w:val="0059163A"/>
    <w:rsid w:val="0059318C"/>
    <w:rsid w:val="0059331E"/>
    <w:rsid w:val="005933C0"/>
    <w:rsid w:val="00593944"/>
    <w:rsid w:val="00593A31"/>
    <w:rsid w:val="00593B0A"/>
    <w:rsid w:val="00593C11"/>
    <w:rsid w:val="00593EF2"/>
    <w:rsid w:val="00593F34"/>
    <w:rsid w:val="005940B1"/>
    <w:rsid w:val="0059449F"/>
    <w:rsid w:val="005944D3"/>
    <w:rsid w:val="00594CAD"/>
    <w:rsid w:val="00594D9D"/>
    <w:rsid w:val="005952C8"/>
    <w:rsid w:val="005953CE"/>
    <w:rsid w:val="00595677"/>
    <w:rsid w:val="00595784"/>
    <w:rsid w:val="00595CE0"/>
    <w:rsid w:val="00595D3A"/>
    <w:rsid w:val="00596278"/>
    <w:rsid w:val="0059632C"/>
    <w:rsid w:val="00596C24"/>
    <w:rsid w:val="00596C8C"/>
    <w:rsid w:val="00596EAA"/>
    <w:rsid w:val="005971EF"/>
    <w:rsid w:val="0059733D"/>
    <w:rsid w:val="00597A6A"/>
    <w:rsid w:val="00597B93"/>
    <w:rsid w:val="00597B9D"/>
    <w:rsid w:val="00597E14"/>
    <w:rsid w:val="005A0122"/>
    <w:rsid w:val="005A01D2"/>
    <w:rsid w:val="005A027E"/>
    <w:rsid w:val="005A0637"/>
    <w:rsid w:val="005A0C25"/>
    <w:rsid w:val="005A10D4"/>
    <w:rsid w:val="005A18B6"/>
    <w:rsid w:val="005A1D62"/>
    <w:rsid w:val="005A1E6B"/>
    <w:rsid w:val="005A2092"/>
    <w:rsid w:val="005A20D8"/>
    <w:rsid w:val="005A28E3"/>
    <w:rsid w:val="005A2A50"/>
    <w:rsid w:val="005A2BF7"/>
    <w:rsid w:val="005A2DE6"/>
    <w:rsid w:val="005A2F73"/>
    <w:rsid w:val="005A30FA"/>
    <w:rsid w:val="005A31F1"/>
    <w:rsid w:val="005A3200"/>
    <w:rsid w:val="005A3406"/>
    <w:rsid w:val="005A391F"/>
    <w:rsid w:val="005A3CA3"/>
    <w:rsid w:val="005A42D6"/>
    <w:rsid w:val="005A464F"/>
    <w:rsid w:val="005A4718"/>
    <w:rsid w:val="005A4976"/>
    <w:rsid w:val="005A4C74"/>
    <w:rsid w:val="005A4E61"/>
    <w:rsid w:val="005A4FA4"/>
    <w:rsid w:val="005A50EC"/>
    <w:rsid w:val="005A5520"/>
    <w:rsid w:val="005A5DB1"/>
    <w:rsid w:val="005A5DC0"/>
    <w:rsid w:val="005A6011"/>
    <w:rsid w:val="005A6687"/>
    <w:rsid w:val="005A674E"/>
    <w:rsid w:val="005A6BC4"/>
    <w:rsid w:val="005A6E09"/>
    <w:rsid w:val="005A7014"/>
    <w:rsid w:val="005A713A"/>
    <w:rsid w:val="005A729E"/>
    <w:rsid w:val="005A786E"/>
    <w:rsid w:val="005A7A44"/>
    <w:rsid w:val="005A7BA9"/>
    <w:rsid w:val="005A7D6B"/>
    <w:rsid w:val="005A7E1B"/>
    <w:rsid w:val="005A7FF3"/>
    <w:rsid w:val="005B0289"/>
    <w:rsid w:val="005B03B7"/>
    <w:rsid w:val="005B0AF7"/>
    <w:rsid w:val="005B0BAE"/>
    <w:rsid w:val="005B0CB6"/>
    <w:rsid w:val="005B11B7"/>
    <w:rsid w:val="005B1269"/>
    <w:rsid w:val="005B1374"/>
    <w:rsid w:val="005B160E"/>
    <w:rsid w:val="005B1B93"/>
    <w:rsid w:val="005B1C80"/>
    <w:rsid w:val="005B1E52"/>
    <w:rsid w:val="005B1F2D"/>
    <w:rsid w:val="005B1F67"/>
    <w:rsid w:val="005B2789"/>
    <w:rsid w:val="005B27A2"/>
    <w:rsid w:val="005B2829"/>
    <w:rsid w:val="005B2832"/>
    <w:rsid w:val="005B2A34"/>
    <w:rsid w:val="005B2F23"/>
    <w:rsid w:val="005B2F35"/>
    <w:rsid w:val="005B2FDA"/>
    <w:rsid w:val="005B3CF3"/>
    <w:rsid w:val="005B4210"/>
    <w:rsid w:val="005B42BD"/>
    <w:rsid w:val="005B42D0"/>
    <w:rsid w:val="005B49FE"/>
    <w:rsid w:val="005B4E75"/>
    <w:rsid w:val="005B4EFF"/>
    <w:rsid w:val="005B509D"/>
    <w:rsid w:val="005B5405"/>
    <w:rsid w:val="005B54F7"/>
    <w:rsid w:val="005B5643"/>
    <w:rsid w:val="005B56D1"/>
    <w:rsid w:val="005B5F26"/>
    <w:rsid w:val="005B6103"/>
    <w:rsid w:val="005B614C"/>
    <w:rsid w:val="005B6222"/>
    <w:rsid w:val="005B651F"/>
    <w:rsid w:val="005B67BB"/>
    <w:rsid w:val="005B6CCF"/>
    <w:rsid w:val="005B7C99"/>
    <w:rsid w:val="005B7D16"/>
    <w:rsid w:val="005B7D92"/>
    <w:rsid w:val="005B7E7A"/>
    <w:rsid w:val="005C037F"/>
    <w:rsid w:val="005C03CA"/>
    <w:rsid w:val="005C0D4B"/>
    <w:rsid w:val="005C0D70"/>
    <w:rsid w:val="005C0FAB"/>
    <w:rsid w:val="005C1048"/>
    <w:rsid w:val="005C10C8"/>
    <w:rsid w:val="005C116A"/>
    <w:rsid w:val="005C1863"/>
    <w:rsid w:val="005C1B00"/>
    <w:rsid w:val="005C22B5"/>
    <w:rsid w:val="005C2426"/>
    <w:rsid w:val="005C244F"/>
    <w:rsid w:val="005C24C0"/>
    <w:rsid w:val="005C2656"/>
    <w:rsid w:val="005C2A4B"/>
    <w:rsid w:val="005C2CCF"/>
    <w:rsid w:val="005C2CED"/>
    <w:rsid w:val="005C2E6D"/>
    <w:rsid w:val="005C2E8E"/>
    <w:rsid w:val="005C3012"/>
    <w:rsid w:val="005C30F9"/>
    <w:rsid w:val="005C3B9A"/>
    <w:rsid w:val="005C3BD5"/>
    <w:rsid w:val="005C4305"/>
    <w:rsid w:val="005C4A14"/>
    <w:rsid w:val="005C4F93"/>
    <w:rsid w:val="005C50E3"/>
    <w:rsid w:val="005C5704"/>
    <w:rsid w:val="005C5824"/>
    <w:rsid w:val="005C5E46"/>
    <w:rsid w:val="005C6046"/>
    <w:rsid w:val="005C62DA"/>
    <w:rsid w:val="005C6696"/>
    <w:rsid w:val="005C6768"/>
    <w:rsid w:val="005C687B"/>
    <w:rsid w:val="005C69A6"/>
    <w:rsid w:val="005C6B9B"/>
    <w:rsid w:val="005C723E"/>
    <w:rsid w:val="005C757B"/>
    <w:rsid w:val="005C7BFD"/>
    <w:rsid w:val="005C7C26"/>
    <w:rsid w:val="005C7E55"/>
    <w:rsid w:val="005D00E1"/>
    <w:rsid w:val="005D0960"/>
    <w:rsid w:val="005D1003"/>
    <w:rsid w:val="005D1049"/>
    <w:rsid w:val="005D111E"/>
    <w:rsid w:val="005D142C"/>
    <w:rsid w:val="005D1638"/>
    <w:rsid w:val="005D16D0"/>
    <w:rsid w:val="005D173C"/>
    <w:rsid w:val="005D19F4"/>
    <w:rsid w:val="005D1BD7"/>
    <w:rsid w:val="005D27CD"/>
    <w:rsid w:val="005D2DDE"/>
    <w:rsid w:val="005D2F9C"/>
    <w:rsid w:val="005D30F6"/>
    <w:rsid w:val="005D3370"/>
    <w:rsid w:val="005D39F5"/>
    <w:rsid w:val="005D3EAD"/>
    <w:rsid w:val="005D3F79"/>
    <w:rsid w:val="005D4072"/>
    <w:rsid w:val="005D42C8"/>
    <w:rsid w:val="005D43BD"/>
    <w:rsid w:val="005D44D6"/>
    <w:rsid w:val="005D46EC"/>
    <w:rsid w:val="005D4998"/>
    <w:rsid w:val="005D4CC2"/>
    <w:rsid w:val="005D4E06"/>
    <w:rsid w:val="005D4EC6"/>
    <w:rsid w:val="005D536F"/>
    <w:rsid w:val="005D5684"/>
    <w:rsid w:val="005D599A"/>
    <w:rsid w:val="005D610E"/>
    <w:rsid w:val="005D6268"/>
    <w:rsid w:val="005D69C1"/>
    <w:rsid w:val="005D69E0"/>
    <w:rsid w:val="005D6DA5"/>
    <w:rsid w:val="005D6E8B"/>
    <w:rsid w:val="005D7A7D"/>
    <w:rsid w:val="005D7CD2"/>
    <w:rsid w:val="005D7E89"/>
    <w:rsid w:val="005D7F41"/>
    <w:rsid w:val="005E01BB"/>
    <w:rsid w:val="005E0A6A"/>
    <w:rsid w:val="005E0B74"/>
    <w:rsid w:val="005E0BB5"/>
    <w:rsid w:val="005E0E5F"/>
    <w:rsid w:val="005E1227"/>
    <w:rsid w:val="005E157D"/>
    <w:rsid w:val="005E1942"/>
    <w:rsid w:val="005E1AEF"/>
    <w:rsid w:val="005E1B08"/>
    <w:rsid w:val="005E1BF4"/>
    <w:rsid w:val="005E1FE8"/>
    <w:rsid w:val="005E2255"/>
    <w:rsid w:val="005E225E"/>
    <w:rsid w:val="005E2834"/>
    <w:rsid w:val="005E2F6F"/>
    <w:rsid w:val="005E31F6"/>
    <w:rsid w:val="005E3240"/>
    <w:rsid w:val="005E33C1"/>
    <w:rsid w:val="005E3453"/>
    <w:rsid w:val="005E3811"/>
    <w:rsid w:val="005E397D"/>
    <w:rsid w:val="005E39F4"/>
    <w:rsid w:val="005E3B4E"/>
    <w:rsid w:val="005E42FD"/>
    <w:rsid w:val="005E4606"/>
    <w:rsid w:val="005E48DF"/>
    <w:rsid w:val="005E4E4A"/>
    <w:rsid w:val="005E557D"/>
    <w:rsid w:val="005E5B23"/>
    <w:rsid w:val="005E5BA3"/>
    <w:rsid w:val="005E5C14"/>
    <w:rsid w:val="005E5D73"/>
    <w:rsid w:val="005E5E09"/>
    <w:rsid w:val="005E60FB"/>
    <w:rsid w:val="005E65FE"/>
    <w:rsid w:val="005E6761"/>
    <w:rsid w:val="005E70C0"/>
    <w:rsid w:val="005E7303"/>
    <w:rsid w:val="005E753A"/>
    <w:rsid w:val="005E7739"/>
    <w:rsid w:val="005E788B"/>
    <w:rsid w:val="005E7A0A"/>
    <w:rsid w:val="005E7AB6"/>
    <w:rsid w:val="005E7DE1"/>
    <w:rsid w:val="005E7FF7"/>
    <w:rsid w:val="005F04D3"/>
    <w:rsid w:val="005F1990"/>
    <w:rsid w:val="005F19C1"/>
    <w:rsid w:val="005F1C42"/>
    <w:rsid w:val="005F1D44"/>
    <w:rsid w:val="005F20A1"/>
    <w:rsid w:val="005F252A"/>
    <w:rsid w:val="005F2567"/>
    <w:rsid w:val="005F2576"/>
    <w:rsid w:val="005F2A6D"/>
    <w:rsid w:val="005F2E93"/>
    <w:rsid w:val="005F3155"/>
    <w:rsid w:val="005F34F2"/>
    <w:rsid w:val="005F35A2"/>
    <w:rsid w:val="005F3678"/>
    <w:rsid w:val="005F36FB"/>
    <w:rsid w:val="005F3781"/>
    <w:rsid w:val="005F37CE"/>
    <w:rsid w:val="005F3859"/>
    <w:rsid w:val="005F3C84"/>
    <w:rsid w:val="005F40A7"/>
    <w:rsid w:val="005F41EF"/>
    <w:rsid w:val="005F4476"/>
    <w:rsid w:val="005F484E"/>
    <w:rsid w:val="005F49EC"/>
    <w:rsid w:val="005F4BA2"/>
    <w:rsid w:val="005F4DF7"/>
    <w:rsid w:val="005F4E4E"/>
    <w:rsid w:val="005F50B3"/>
    <w:rsid w:val="005F5927"/>
    <w:rsid w:val="005F5B1C"/>
    <w:rsid w:val="005F5B70"/>
    <w:rsid w:val="005F5C19"/>
    <w:rsid w:val="005F6468"/>
    <w:rsid w:val="005F64E2"/>
    <w:rsid w:val="005F6897"/>
    <w:rsid w:val="005F6B9A"/>
    <w:rsid w:val="005F6C8F"/>
    <w:rsid w:val="005F6CE4"/>
    <w:rsid w:val="005F727D"/>
    <w:rsid w:val="005F7536"/>
    <w:rsid w:val="005F7BD1"/>
    <w:rsid w:val="005F7CC1"/>
    <w:rsid w:val="005F7CC2"/>
    <w:rsid w:val="00600075"/>
    <w:rsid w:val="00600375"/>
    <w:rsid w:val="0060088F"/>
    <w:rsid w:val="00600D43"/>
    <w:rsid w:val="00600ED5"/>
    <w:rsid w:val="0060131A"/>
    <w:rsid w:val="00601352"/>
    <w:rsid w:val="00601413"/>
    <w:rsid w:val="00601796"/>
    <w:rsid w:val="00601B49"/>
    <w:rsid w:val="00601B57"/>
    <w:rsid w:val="00602403"/>
    <w:rsid w:val="006028DA"/>
    <w:rsid w:val="00602AB4"/>
    <w:rsid w:val="00602AF1"/>
    <w:rsid w:val="00602B48"/>
    <w:rsid w:val="006030E2"/>
    <w:rsid w:val="0060338B"/>
    <w:rsid w:val="0060340A"/>
    <w:rsid w:val="00603496"/>
    <w:rsid w:val="00603A64"/>
    <w:rsid w:val="00604655"/>
    <w:rsid w:val="006047B3"/>
    <w:rsid w:val="00604869"/>
    <w:rsid w:val="00604B77"/>
    <w:rsid w:val="00604E9A"/>
    <w:rsid w:val="006051E3"/>
    <w:rsid w:val="006051F3"/>
    <w:rsid w:val="0060558A"/>
    <w:rsid w:val="00605718"/>
    <w:rsid w:val="00605B74"/>
    <w:rsid w:val="0060605C"/>
    <w:rsid w:val="006066CA"/>
    <w:rsid w:val="006069C2"/>
    <w:rsid w:val="00606A7D"/>
    <w:rsid w:val="00606E1F"/>
    <w:rsid w:val="00606F11"/>
    <w:rsid w:val="006077F7"/>
    <w:rsid w:val="00607A0B"/>
    <w:rsid w:val="00607B08"/>
    <w:rsid w:val="00610040"/>
    <w:rsid w:val="00610312"/>
    <w:rsid w:val="00610348"/>
    <w:rsid w:val="006103A4"/>
    <w:rsid w:val="00610719"/>
    <w:rsid w:val="0061072A"/>
    <w:rsid w:val="00610B9A"/>
    <w:rsid w:val="00610F4D"/>
    <w:rsid w:val="00611051"/>
    <w:rsid w:val="00611ABE"/>
    <w:rsid w:val="00611ACB"/>
    <w:rsid w:val="00611BC2"/>
    <w:rsid w:val="00612599"/>
    <w:rsid w:val="00612D6D"/>
    <w:rsid w:val="00612E92"/>
    <w:rsid w:val="00612FC2"/>
    <w:rsid w:val="00612FD5"/>
    <w:rsid w:val="00613292"/>
    <w:rsid w:val="006135B7"/>
    <w:rsid w:val="00613AE9"/>
    <w:rsid w:val="00614454"/>
    <w:rsid w:val="00614562"/>
    <w:rsid w:val="0061479B"/>
    <w:rsid w:val="006149DE"/>
    <w:rsid w:val="00614D95"/>
    <w:rsid w:val="00614EF0"/>
    <w:rsid w:val="00615303"/>
    <w:rsid w:val="006154AC"/>
    <w:rsid w:val="00615C1F"/>
    <w:rsid w:val="00615D2A"/>
    <w:rsid w:val="00615F78"/>
    <w:rsid w:val="00616065"/>
    <w:rsid w:val="00616247"/>
    <w:rsid w:val="0061666D"/>
    <w:rsid w:val="006166A9"/>
    <w:rsid w:val="00616D63"/>
    <w:rsid w:val="006172AD"/>
    <w:rsid w:val="00617735"/>
    <w:rsid w:val="00617DA8"/>
    <w:rsid w:val="00620377"/>
    <w:rsid w:val="00620749"/>
    <w:rsid w:val="00620925"/>
    <w:rsid w:val="00620F10"/>
    <w:rsid w:val="00621182"/>
    <w:rsid w:val="00621238"/>
    <w:rsid w:val="0062173D"/>
    <w:rsid w:val="006218A3"/>
    <w:rsid w:val="0062196B"/>
    <w:rsid w:val="00621F93"/>
    <w:rsid w:val="006225CC"/>
    <w:rsid w:val="0062262E"/>
    <w:rsid w:val="006228E8"/>
    <w:rsid w:val="006229E3"/>
    <w:rsid w:val="00622AC1"/>
    <w:rsid w:val="00622B3F"/>
    <w:rsid w:val="00622BB0"/>
    <w:rsid w:val="00622BDF"/>
    <w:rsid w:val="00622D81"/>
    <w:rsid w:val="00622DBE"/>
    <w:rsid w:val="006230E0"/>
    <w:rsid w:val="0062391D"/>
    <w:rsid w:val="00623ACB"/>
    <w:rsid w:val="006240B2"/>
    <w:rsid w:val="00624AEF"/>
    <w:rsid w:val="00624BCF"/>
    <w:rsid w:val="006251F6"/>
    <w:rsid w:val="00626395"/>
    <w:rsid w:val="00626944"/>
    <w:rsid w:val="006269D6"/>
    <w:rsid w:val="00626BC5"/>
    <w:rsid w:val="00626CE4"/>
    <w:rsid w:val="00626EFB"/>
    <w:rsid w:val="00627125"/>
    <w:rsid w:val="00627501"/>
    <w:rsid w:val="0062751A"/>
    <w:rsid w:val="00627813"/>
    <w:rsid w:val="00627E4A"/>
    <w:rsid w:val="00627E59"/>
    <w:rsid w:val="00627F42"/>
    <w:rsid w:val="00630196"/>
    <w:rsid w:val="0063083B"/>
    <w:rsid w:val="0063097D"/>
    <w:rsid w:val="00630B43"/>
    <w:rsid w:val="00631668"/>
    <w:rsid w:val="00631894"/>
    <w:rsid w:val="00631AFA"/>
    <w:rsid w:val="00631E8A"/>
    <w:rsid w:val="006322AB"/>
    <w:rsid w:val="00632498"/>
    <w:rsid w:val="00632576"/>
    <w:rsid w:val="00632EF7"/>
    <w:rsid w:val="00632FB3"/>
    <w:rsid w:val="0063333A"/>
    <w:rsid w:val="006333DD"/>
    <w:rsid w:val="0063379C"/>
    <w:rsid w:val="00633B33"/>
    <w:rsid w:val="00633B9D"/>
    <w:rsid w:val="0063443E"/>
    <w:rsid w:val="006346AA"/>
    <w:rsid w:val="00634929"/>
    <w:rsid w:val="00634EA8"/>
    <w:rsid w:val="0063500D"/>
    <w:rsid w:val="00635146"/>
    <w:rsid w:val="00635525"/>
    <w:rsid w:val="00635F1C"/>
    <w:rsid w:val="006361B7"/>
    <w:rsid w:val="00636289"/>
    <w:rsid w:val="00636B79"/>
    <w:rsid w:val="00636BF5"/>
    <w:rsid w:val="00636CC7"/>
    <w:rsid w:val="00636D74"/>
    <w:rsid w:val="00636F45"/>
    <w:rsid w:val="006376D2"/>
    <w:rsid w:val="00637B84"/>
    <w:rsid w:val="00637C13"/>
    <w:rsid w:val="006402C9"/>
    <w:rsid w:val="0064073D"/>
    <w:rsid w:val="00641015"/>
    <w:rsid w:val="00641608"/>
    <w:rsid w:val="00641867"/>
    <w:rsid w:val="00641B08"/>
    <w:rsid w:val="00641B14"/>
    <w:rsid w:val="00641F14"/>
    <w:rsid w:val="00641F67"/>
    <w:rsid w:val="006424D1"/>
    <w:rsid w:val="006427F5"/>
    <w:rsid w:val="00642A6D"/>
    <w:rsid w:val="0064383C"/>
    <w:rsid w:val="00643AD2"/>
    <w:rsid w:val="00643B33"/>
    <w:rsid w:val="00643C45"/>
    <w:rsid w:val="00643FE9"/>
    <w:rsid w:val="006441C2"/>
    <w:rsid w:val="00644214"/>
    <w:rsid w:val="006447E1"/>
    <w:rsid w:val="00644835"/>
    <w:rsid w:val="00644907"/>
    <w:rsid w:val="00644A39"/>
    <w:rsid w:val="00644B7C"/>
    <w:rsid w:val="006453E3"/>
    <w:rsid w:val="0064572F"/>
    <w:rsid w:val="0064586B"/>
    <w:rsid w:val="00645ECE"/>
    <w:rsid w:val="00646721"/>
    <w:rsid w:val="00646873"/>
    <w:rsid w:val="00646C2C"/>
    <w:rsid w:val="00646CD0"/>
    <w:rsid w:val="00646ED6"/>
    <w:rsid w:val="0064795A"/>
    <w:rsid w:val="006479AC"/>
    <w:rsid w:val="00647A81"/>
    <w:rsid w:val="00647CB0"/>
    <w:rsid w:val="00647E70"/>
    <w:rsid w:val="00650012"/>
    <w:rsid w:val="00650161"/>
    <w:rsid w:val="00650233"/>
    <w:rsid w:val="00650258"/>
    <w:rsid w:val="00650582"/>
    <w:rsid w:val="006507D9"/>
    <w:rsid w:val="006508DD"/>
    <w:rsid w:val="00650F67"/>
    <w:rsid w:val="00650FA6"/>
    <w:rsid w:val="0065107F"/>
    <w:rsid w:val="0065150F"/>
    <w:rsid w:val="00651571"/>
    <w:rsid w:val="006528E5"/>
    <w:rsid w:val="00652A32"/>
    <w:rsid w:val="00652B10"/>
    <w:rsid w:val="00653498"/>
    <w:rsid w:val="006534B9"/>
    <w:rsid w:val="00653642"/>
    <w:rsid w:val="006539D0"/>
    <w:rsid w:val="00654753"/>
    <w:rsid w:val="0065478A"/>
    <w:rsid w:val="00654B18"/>
    <w:rsid w:val="00654C0F"/>
    <w:rsid w:val="00654F5C"/>
    <w:rsid w:val="006554AD"/>
    <w:rsid w:val="006554CF"/>
    <w:rsid w:val="00655DC2"/>
    <w:rsid w:val="00656239"/>
    <w:rsid w:val="0065625B"/>
    <w:rsid w:val="00656662"/>
    <w:rsid w:val="0065685E"/>
    <w:rsid w:val="006571AC"/>
    <w:rsid w:val="006577E2"/>
    <w:rsid w:val="00657A50"/>
    <w:rsid w:val="00657A59"/>
    <w:rsid w:val="00657A9E"/>
    <w:rsid w:val="00657AEE"/>
    <w:rsid w:val="0066069C"/>
    <w:rsid w:val="00660FF9"/>
    <w:rsid w:val="00661620"/>
    <w:rsid w:val="00661733"/>
    <w:rsid w:val="00662A79"/>
    <w:rsid w:val="00662DF2"/>
    <w:rsid w:val="00662E5A"/>
    <w:rsid w:val="00662EA4"/>
    <w:rsid w:val="00662FB8"/>
    <w:rsid w:val="006636EB"/>
    <w:rsid w:val="00663738"/>
    <w:rsid w:val="006639CD"/>
    <w:rsid w:val="006639D2"/>
    <w:rsid w:val="00663A55"/>
    <w:rsid w:val="00663C23"/>
    <w:rsid w:val="00663ED1"/>
    <w:rsid w:val="00663F57"/>
    <w:rsid w:val="00664003"/>
    <w:rsid w:val="006648C9"/>
    <w:rsid w:val="00664A62"/>
    <w:rsid w:val="00664F39"/>
    <w:rsid w:val="00664FBF"/>
    <w:rsid w:val="00664FCA"/>
    <w:rsid w:val="00665223"/>
    <w:rsid w:val="00665289"/>
    <w:rsid w:val="00665306"/>
    <w:rsid w:val="006656D4"/>
    <w:rsid w:val="006656F8"/>
    <w:rsid w:val="00665ADF"/>
    <w:rsid w:val="00665F3A"/>
    <w:rsid w:val="006664B3"/>
    <w:rsid w:val="006664C6"/>
    <w:rsid w:val="0066653C"/>
    <w:rsid w:val="006667C8"/>
    <w:rsid w:val="0066688B"/>
    <w:rsid w:val="006671FB"/>
    <w:rsid w:val="0066729A"/>
    <w:rsid w:val="00667AE0"/>
    <w:rsid w:val="00667C49"/>
    <w:rsid w:val="00667C8C"/>
    <w:rsid w:val="00667EC1"/>
    <w:rsid w:val="006708A8"/>
    <w:rsid w:val="006708DB"/>
    <w:rsid w:val="006709C6"/>
    <w:rsid w:val="00670C8C"/>
    <w:rsid w:val="006717E5"/>
    <w:rsid w:val="00671C01"/>
    <w:rsid w:val="00672600"/>
    <w:rsid w:val="00672670"/>
    <w:rsid w:val="0067269E"/>
    <w:rsid w:val="00672D40"/>
    <w:rsid w:val="00672E1C"/>
    <w:rsid w:val="006731BF"/>
    <w:rsid w:val="006734B8"/>
    <w:rsid w:val="00673D79"/>
    <w:rsid w:val="00673EFD"/>
    <w:rsid w:val="00674043"/>
    <w:rsid w:val="00674918"/>
    <w:rsid w:val="0067497D"/>
    <w:rsid w:val="006749AE"/>
    <w:rsid w:val="00674B70"/>
    <w:rsid w:val="00674CA5"/>
    <w:rsid w:val="00674D3E"/>
    <w:rsid w:val="00675B8E"/>
    <w:rsid w:val="00675BED"/>
    <w:rsid w:val="00676106"/>
    <w:rsid w:val="00676E84"/>
    <w:rsid w:val="00677023"/>
    <w:rsid w:val="00677B0D"/>
    <w:rsid w:val="00677C48"/>
    <w:rsid w:val="00677C49"/>
    <w:rsid w:val="00677F03"/>
    <w:rsid w:val="00680247"/>
    <w:rsid w:val="00680560"/>
    <w:rsid w:val="006805ED"/>
    <w:rsid w:val="00680A4B"/>
    <w:rsid w:val="00680AE2"/>
    <w:rsid w:val="00680E82"/>
    <w:rsid w:val="00680F50"/>
    <w:rsid w:val="00681167"/>
    <w:rsid w:val="00681184"/>
    <w:rsid w:val="006811EE"/>
    <w:rsid w:val="0068126A"/>
    <w:rsid w:val="00681339"/>
    <w:rsid w:val="00681ACD"/>
    <w:rsid w:val="0068224B"/>
    <w:rsid w:val="00682632"/>
    <w:rsid w:val="00682CC0"/>
    <w:rsid w:val="00682D66"/>
    <w:rsid w:val="00682E93"/>
    <w:rsid w:val="00682F72"/>
    <w:rsid w:val="00683126"/>
    <w:rsid w:val="006836D2"/>
    <w:rsid w:val="0068381B"/>
    <w:rsid w:val="00683B23"/>
    <w:rsid w:val="00683C6A"/>
    <w:rsid w:val="00683FEE"/>
    <w:rsid w:val="006841B9"/>
    <w:rsid w:val="0068427E"/>
    <w:rsid w:val="00684ABC"/>
    <w:rsid w:val="00685406"/>
    <w:rsid w:val="00685663"/>
    <w:rsid w:val="006858B1"/>
    <w:rsid w:val="006858C5"/>
    <w:rsid w:val="0068592C"/>
    <w:rsid w:val="00685C9D"/>
    <w:rsid w:val="00685D57"/>
    <w:rsid w:val="0068605C"/>
    <w:rsid w:val="0068677A"/>
    <w:rsid w:val="00686956"/>
    <w:rsid w:val="00686B35"/>
    <w:rsid w:val="00686F42"/>
    <w:rsid w:val="00687108"/>
    <w:rsid w:val="00687155"/>
    <w:rsid w:val="00687636"/>
    <w:rsid w:val="00687B48"/>
    <w:rsid w:val="00687F7C"/>
    <w:rsid w:val="00690497"/>
    <w:rsid w:val="00690499"/>
    <w:rsid w:val="00690504"/>
    <w:rsid w:val="006907D7"/>
    <w:rsid w:val="00690E06"/>
    <w:rsid w:val="00690F28"/>
    <w:rsid w:val="0069102D"/>
    <w:rsid w:val="006911AF"/>
    <w:rsid w:val="00691860"/>
    <w:rsid w:val="006919C4"/>
    <w:rsid w:val="00691BC3"/>
    <w:rsid w:val="00691DA9"/>
    <w:rsid w:val="00691E90"/>
    <w:rsid w:val="00692095"/>
    <w:rsid w:val="006920D9"/>
    <w:rsid w:val="006921F4"/>
    <w:rsid w:val="00692373"/>
    <w:rsid w:val="0069243E"/>
    <w:rsid w:val="006929ED"/>
    <w:rsid w:val="00692EBD"/>
    <w:rsid w:val="00693247"/>
    <w:rsid w:val="00693E08"/>
    <w:rsid w:val="00694927"/>
    <w:rsid w:val="00694BD3"/>
    <w:rsid w:val="00694D49"/>
    <w:rsid w:val="00694E08"/>
    <w:rsid w:val="00694E67"/>
    <w:rsid w:val="006955DE"/>
    <w:rsid w:val="00695C43"/>
    <w:rsid w:val="00695F9D"/>
    <w:rsid w:val="00695FC6"/>
    <w:rsid w:val="00695FE3"/>
    <w:rsid w:val="006961A0"/>
    <w:rsid w:val="006962E2"/>
    <w:rsid w:val="0069640A"/>
    <w:rsid w:val="006964B6"/>
    <w:rsid w:val="00696508"/>
    <w:rsid w:val="0069676E"/>
    <w:rsid w:val="0069687D"/>
    <w:rsid w:val="00696ABF"/>
    <w:rsid w:val="006970AE"/>
    <w:rsid w:val="006971D1"/>
    <w:rsid w:val="0069762E"/>
    <w:rsid w:val="0069784C"/>
    <w:rsid w:val="00697891"/>
    <w:rsid w:val="00697A00"/>
    <w:rsid w:val="00697F4E"/>
    <w:rsid w:val="006A0188"/>
    <w:rsid w:val="006A02CF"/>
    <w:rsid w:val="006A051A"/>
    <w:rsid w:val="006A072C"/>
    <w:rsid w:val="006A096B"/>
    <w:rsid w:val="006A0D34"/>
    <w:rsid w:val="006A0E7D"/>
    <w:rsid w:val="006A1617"/>
    <w:rsid w:val="006A165B"/>
    <w:rsid w:val="006A195A"/>
    <w:rsid w:val="006A1D87"/>
    <w:rsid w:val="006A1D8E"/>
    <w:rsid w:val="006A2DFC"/>
    <w:rsid w:val="006A3164"/>
    <w:rsid w:val="006A34FF"/>
    <w:rsid w:val="006A35CF"/>
    <w:rsid w:val="006A3612"/>
    <w:rsid w:val="006A3CEC"/>
    <w:rsid w:val="006A3E39"/>
    <w:rsid w:val="006A4148"/>
    <w:rsid w:val="006A496A"/>
    <w:rsid w:val="006A4BD8"/>
    <w:rsid w:val="006A4EE1"/>
    <w:rsid w:val="006A550A"/>
    <w:rsid w:val="006A56EB"/>
    <w:rsid w:val="006A5752"/>
    <w:rsid w:val="006A5C33"/>
    <w:rsid w:val="006A5F27"/>
    <w:rsid w:val="006A5F55"/>
    <w:rsid w:val="006A6571"/>
    <w:rsid w:val="006A6746"/>
    <w:rsid w:val="006A68BD"/>
    <w:rsid w:val="006A7648"/>
    <w:rsid w:val="006A7A26"/>
    <w:rsid w:val="006A7C7E"/>
    <w:rsid w:val="006A7C9B"/>
    <w:rsid w:val="006A7E12"/>
    <w:rsid w:val="006B0241"/>
    <w:rsid w:val="006B04FD"/>
    <w:rsid w:val="006B0857"/>
    <w:rsid w:val="006B0920"/>
    <w:rsid w:val="006B0A46"/>
    <w:rsid w:val="006B0FAF"/>
    <w:rsid w:val="006B138E"/>
    <w:rsid w:val="006B1D22"/>
    <w:rsid w:val="006B2703"/>
    <w:rsid w:val="006B2F33"/>
    <w:rsid w:val="006B309D"/>
    <w:rsid w:val="006B3553"/>
    <w:rsid w:val="006B362D"/>
    <w:rsid w:val="006B3907"/>
    <w:rsid w:val="006B3DB5"/>
    <w:rsid w:val="006B3FC1"/>
    <w:rsid w:val="006B439F"/>
    <w:rsid w:val="006B47F0"/>
    <w:rsid w:val="006B4B8F"/>
    <w:rsid w:val="006B4BBA"/>
    <w:rsid w:val="006B4ED2"/>
    <w:rsid w:val="006B5504"/>
    <w:rsid w:val="006B5C31"/>
    <w:rsid w:val="006B5D7A"/>
    <w:rsid w:val="006B6530"/>
    <w:rsid w:val="006B69AE"/>
    <w:rsid w:val="006B6C04"/>
    <w:rsid w:val="006B6CC0"/>
    <w:rsid w:val="006B72BD"/>
    <w:rsid w:val="006B78A2"/>
    <w:rsid w:val="006B795A"/>
    <w:rsid w:val="006B7985"/>
    <w:rsid w:val="006B7B37"/>
    <w:rsid w:val="006B7F3F"/>
    <w:rsid w:val="006C0278"/>
    <w:rsid w:val="006C040F"/>
    <w:rsid w:val="006C0926"/>
    <w:rsid w:val="006C0985"/>
    <w:rsid w:val="006C0A86"/>
    <w:rsid w:val="006C0AFE"/>
    <w:rsid w:val="006C0D0F"/>
    <w:rsid w:val="006C0F0D"/>
    <w:rsid w:val="006C0F2B"/>
    <w:rsid w:val="006C1026"/>
    <w:rsid w:val="006C14A4"/>
    <w:rsid w:val="006C15EB"/>
    <w:rsid w:val="006C164A"/>
    <w:rsid w:val="006C16BC"/>
    <w:rsid w:val="006C1962"/>
    <w:rsid w:val="006C19BE"/>
    <w:rsid w:val="006C219E"/>
    <w:rsid w:val="006C21C8"/>
    <w:rsid w:val="006C2394"/>
    <w:rsid w:val="006C2EAE"/>
    <w:rsid w:val="006C30A4"/>
    <w:rsid w:val="006C321F"/>
    <w:rsid w:val="006C3F0F"/>
    <w:rsid w:val="006C425F"/>
    <w:rsid w:val="006C479F"/>
    <w:rsid w:val="006C47F7"/>
    <w:rsid w:val="006C4CF7"/>
    <w:rsid w:val="006C4EFB"/>
    <w:rsid w:val="006C5156"/>
    <w:rsid w:val="006C5315"/>
    <w:rsid w:val="006C5402"/>
    <w:rsid w:val="006C540D"/>
    <w:rsid w:val="006C5CB3"/>
    <w:rsid w:val="006C62D1"/>
    <w:rsid w:val="006C6547"/>
    <w:rsid w:val="006C6951"/>
    <w:rsid w:val="006C695B"/>
    <w:rsid w:val="006C6F4F"/>
    <w:rsid w:val="006C7441"/>
    <w:rsid w:val="006C7874"/>
    <w:rsid w:val="006C7DA2"/>
    <w:rsid w:val="006C7DA6"/>
    <w:rsid w:val="006D007D"/>
    <w:rsid w:val="006D07D0"/>
    <w:rsid w:val="006D0819"/>
    <w:rsid w:val="006D0832"/>
    <w:rsid w:val="006D0A64"/>
    <w:rsid w:val="006D0C4F"/>
    <w:rsid w:val="006D0ED9"/>
    <w:rsid w:val="006D1236"/>
    <w:rsid w:val="006D1273"/>
    <w:rsid w:val="006D137E"/>
    <w:rsid w:val="006D183A"/>
    <w:rsid w:val="006D1CF0"/>
    <w:rsid w:val="006D25A7"/>
    <w:rsid w:val="006D27A2"/>
    <w:rsid w:val="006D2A7D"/>
    <w:rsid w:val="006D3219"/>
    <w:rsid w:val="006D3644"/>
    <w:rsid w:val="006D4392"/>
    <w:rsid w:val="006D44A9"/>
    <w:rsid w:val="006D45FA"/>
    <w:rsid w:val="006D4722"/>
    <w:rsid w:val="006D4912"/>
    <w:rsid w:val="006D4C0C"/>
    <w:rsid w:val="006D4D7E"/>
    <w:rsid w:val="006D4E01"/>
    <w:rsid w:val="006D4E46"/>
    <w:rsid w:val="006D5E25"/>
    <w:rsid w:val="006D5F05"/>
    <w:rsid w:val="006D6424"/>
    <w:rsid w:val="006D64A3"/>
    <w:rsid w:val="006D691E"/>
    <w:rsid w:val="006D69DF"/>
    <w:rsid w:val="006D6D49"/>
    <w:rsid w:val="006D7067"/>
    <w:rsid w:val="006D711C"/>
    <w:rsid w:val="006D7EA3"/>
    <w:rsid w:val="006D7F38"/>
    <w:rsid w:val="006E095B"/>
    <w:rsid w:val="006E0B8D"/>
    <w:rsid w:val="006E0F45"/>
    <w:rsid w:val="006E0F53"/>
    <w:rsid w:val="006E149D"/>
    <w:rsid w:val="006E14BB"/>
    <w:rsid w:val="006E17A6"/>
    <w:rsid w:val="006E1AB8"/>
    <w:rsid w:val="006E1B00"/>
    <w:rsid w:val="006E26B4"/>
    <w:rsid w:val="006E2A40"/>
    <w:rsid w:val="006E2A63"/>
    <w:rsid w:val="006E2C5C"/>
    <w:rsid w:val="006E329A"/>
    <w:rsid w:val="006E392D"/>
    <w:rsid w:val="006E3F37"/>
    <w:rsid w:val="006E490A"/>
    <w:rsid w:val="006E4A50"/>
    <w:rsid w:val="006E5182"/>
    <w:rsid w:val="006E53B0"/>
    <w:rsid w:val="006E55D0"/>
    <w:rsid w:val="006E580D"/>
    <w:rsid w:val="006E5972"/>
    <w:rsid w:val="006E597E"/>
    <w:rsid w:val="006E5A4D"/>
    <w:rsid w:val="006E5EDD"/>
    <w:rsid w:val="006E600F"/>
    <w:rsid w:val="006E604C"/>
    <w:rsid w:val="006E6057"/>
    <w:rsid w:val="006E616B"/>
    <w:rsid w:val="006E621B"/>
    <w:rsid w:val="006E622B"/>
    <w:rsid w:val="006E6524"/>
    <w:rsid w:val="006E67DD"/>
    <w:rsid w:val="006E7005"/>
    <w:rsid w:val="006E790B"/>
    <w:rsid w:val="006E7B7E"/>
    <w:rsid w:val="006E7BF6"/>
    <w:rsid w:val="006F0554"/>
    <w:rsid w:val="006F08A8"/>
    <w:rsid w:val="006F0AB7"/>
    <w:rsid w:val="006F1124"/>
    <w:rsid w:val="006F1420"/>
    <w:rsid w:val="006F14E6"/>
    <w:rsid w:val="006F18DE"/>
    <w:rsid w:val="006F1AAA"/>
    <w:rsid w:val="006F208E"/>
    <w:rsid w:val="006F28A9"/>
    <w:rsid w:val="006F28FF"/>
    <w:rsid w:val="006F29D8"/>
    <w:rsid w:val="006F2B3F"/>
    <w:rsid w:val="006F2F02"/>
    <w:rsid w:val="006F3683"/>
    <w:rsid w:val="006F37C6"/>
    <w:rsid w:val="006F3D9D"/>
    <w:rsid w:val="006F3EFF"/>
    <w:rsid w:val="006F41F6"/>
    <w:rsid w:val="006F465A"/>
    <w:rsid w:val="006F4947"/>
    <w:rsid w:val="006F4C8C"/>
    <w:rsid w:val="006F4D48"/>
    <w:rsid w:val="006F5334"/>
    <w:rsid w:val="006F53B5"/>
    <w:rsid w:val="006F56AB"/>
    <w:rsid w:val="006F5E09"/>
    <w:rsid w:val="006F5EA1"/>
    <w:rsid w:val="006F6200"/>
    <w:rsid w:val="006F6319"/>
    <w:rsid w:val="006F6440"/>
    <w:rsid w:val="006F64B1"/>
    <w:rsid w:val="006F6607"/>
    <w:rsid w:val="006F69A4"/>
    <w:rsid w:val="006F6C56"/>
    <w:rsid w:val="006F79AF"/>
    <w:rsid w:val="006F7AA4"/>
    <w:rsid w:val="006F7CC2"/>
    <w:rsid w:val="007004D3"/>
    <w:rsid w:val="007004DC"/>
    <w:rsid w:val="0070057F"/>
    <w:rsid w:val="0070058C"/>
    <w:rsid w:val="007006DC"/>
    <w:rsid w:val="00700722"/>
    <w:rsid w:val="007009D6"/>
    <w:rsid w:val="00700F8E"/>
    <w:rsid w:val="00701EE7"/>
    <w:rsid w:val="0070202A"/>
    <w:rsid w:val="007020CD"/>
    <w:rsid w:val="007022C9"/>
    <w:rsid w:val="007023D5"/>
    <w:rsid w:val="007024CC"/>
    <w:rsid w:val="0070263D"/>
    <w:rsid w:val="00702B1C"/>
    <w:rsid w:val="007032DF"/>
    <w:rsid w:val="00703468"/>
    <w:rsid w:val="00703FB3"/>
    <w:rsid w:val="00704003"/>
    <w:rsid w:val="007040E7"/>
    <w:rsid w:val="00704B70"/>
    <w:rsid w:val="00704DC5"/>
    <w:rsid w:val="0070513D"/>
    <w:rsid w:val="00705552"/>
    <w:rsid w:val="00705AFE"/>
    <w:rsid w:val="00706363"/>
    <w:rsid w:val="00706454"/>
    <w:rsid w:val="007065E4"/>
    <w:rsid w:val="00706935"/>
    <w:rsid w:val="00706B30"/>
    <w:rsid w:val="00706C35"/>
    <w:rsid w:val="00706ED7"/>
    <w:rsid w:val="0070704D"/>
    <w:rsid w:val="007072EF"/>
    <w:rsid w:val="00707786"/>
    <w:rsid w:val="0070779C"/>
    <w:rsid w:val="007077B4"/>
    <w:rsid w:val="00707906"/>
    <w:rsid w:val="00707AAA"/>
    <w:rsid w:val="0071005F"/>
    <w:rsid w:val="00710520"/>
    <w:rsid w:val="00710C7A"/>
    <w:rsid w:val="0071107D"/>
    <w:rsid w:val="0071108E"/>
    <w:rsid w:val="00711458"/>
    <w:rsid w:val="00711DE6"/>
    <w:rsid w:val="00712144"/>
    <w:rsid w:val="00712217"/>
    <w:rsid w:val="007122D6"/>
    <w:rsid w:val="00713207"/>
    <w:rsid w:val="00713253"/>
    <w:rsid w:val="007132DC"/>
    <w:rsid w:val="007133A8"/>
    <w:rsid w:val="00713AB7"/>
    <w:rsid w:val="00713ADF"/>
    <w:rsid w:val="00713CEB"/>
    <w:rsid w:val="00713F4D"/>
    <w:rsid w:val="00714579"/>
    <w:rsid w:val="007146B4"/>
    <w:rsid w:val="00714C8F"/>
    <w:rsid w:val="0071502F"/>
    <w:rsid w:val="0071505F"/>
    <w:rsid w:val="007154B2"/>
    <w:rsid w:val="007154F6"/>
    <w:rsid w:val="007155FE"/>
    <w:rsid w:val="00715984"/>
    <w:rsid w:val="00715AF3"/>
    <w:rsid w:val="00715F3F"/>
    <w:rsid w:val="00715FFC"/>
    <w:rsid w:val="0071603E"/>
    <w:rsid w:val="007175A3"/>
    <w:rsid w:val="007175AD"/>
    <w:rsid w:val="0071796A"/>
    <w:rsid w:val="00717C2F"/>
    <w:rsid w:val="007200AA"/>
    <w:rsid w:val="007202D2"/>
    <w:rsid w:val="007205EF"/>
    <w:rsid w:val="007206E9"/>
    <w:rsid w:val="00720828"/>
    <w:rsid w:val="00720C89"/>
    <w:rsid w:val="0072143A"/>
    <w:rsid w:val="00721464"/>
    <w:rsid w:val="007218C1"/>
    <w:rsid w:val="00721D7D"/>
    <w:rsid w:val="0072217E"/>
    <w:rsid w:val="007225C6"/>
    <w:rsid w:val="007226A2"/>
    <w:rsid w:val="007226F5"/>
    <w:rsid w:val="00722BBC"/>
    <w:rsid w:val="00723406"/>
    <w:rsid w:val="00723475"/>
    <w:rsid w:val="00723519"/>
    <w:rsid w:val="0072361D"/>
    <w:rsid w:val="0072366B"/>
    <w:rsid w:val="007238EC"/>
    <w:rsid w:val="007238FD"/>
    <w:rsid w:val="00723A0A"/>
    <w:rsid w:val="00723BF1"/>
    <w:rsid w:val="00723D01"/>
    <w:rsid w:val="00723F94"/>
    <w:rsid w:val="0072448A"/>
    <w:rsid w:val="007247E6"/>
    <w:rsid w:val="007247EF"/>
    <w:rsid w:val="00724BC2"/>
    <w:rsid w:val="00724D34"/>
    <w:rsid w:val="0072502C"/>
    <w:rsid w:val="0072523A"/>
    <w:rsid w:val="00725B1D"/>
    <w:rsid w:val="00725EE8"/>
    <w:rsid w:val="007260D5"/>
    <w:rsid w:val="007260F6"/>
    <w:rsid w:val="00726332"/>
    <w:rsid w:val="007263F4"/>
    <w:rsid w:val="007264EC"/>
    <w:rsid w:val="00726516"/>
    <w:rsid w:val="0072667B"/>
    <w:rsid w:val="00726BDC"/>
    <w:rsid w:val="00726D6F"/>
    <w:rsid w:val="00727FE8"/>
    <w:rsid w:val="007300AD"/>
    <w:rsid w:val="007302D3"/>
    <w:rsid w:val="00730455"/>
    <w:rsid w:val="007305A2"/>
    <w:rsid w:val="007306F8"/>
    <w:rsid w:val="007306FD"/>
    <w:rsid w:val="007307D9"/>
    <w:rsid w:val="00730CF2"/>
    <w:rsid w:val="007317D8"/>
    <w:rsid w:val="00731956"/>
    <w:rsid w:val="00731E31"/>
    <w:rsid w:val="007329BC"/>
    <w:rsid w:val="00732BBB"/>
    <w:rsid w:val="00732C82"/>
    <w:rsid w:val="00732E69"/>
    <w:rsid w:val="0073393B"/>
    <w:rsid w:val="00733CCB"/>
    <w:rsid w:val="00733DEB"/>
    <w:rsid w:val="00734552"/>
    <w:rsid w:val="00734A02"/>
    <w:rsid w:val="00734A55"/>
    <w:rsid w:val="00734A66"/>
    <w:rsid w:val="00734D66"/>
    <w:rsid w:val="0073515F"/>
    <w:rsid w:val="0073582B"/>
    <w:rsid w:val="007358FF"/>
    <w:rsid w:val="007363AA"/>
    <w:rsid w:val="007365BE"/>
    <w:rsid w:val="00736797"/>
    <w:rsid w:val="0073692B"/>
    <w:rsid w:val="00736AD1"/>
    <w:rsid w:val="00736F49"/>
    <w:rsid w:val="00736FEF"/>
    <w:rsid w:val="0073709D"/>
    <w:rsid w:val="00737700"/>
    <w:rsid w:val="0073788C"/>
    <w:rsid w:val="007378A6"/>
    <w:rsid w:val="00737AC0"/>
    <w:rsid w:val="00737C5F"/>
    <w:rsid w:val="007401FA"/>
    <w:rsid w:val="007404F2"/>
    <w:rsid w:val="00740766"/>
    <w:rsid w:val="00740919"/>
    <w:rsid w:val="0074092A"/>
    <w:rsid w:val="00740A37"/>
    <w:rsid w:val="00740C9E"/>
    <w:rsid w:val="00740CE6"/>
    <w:rsid w:val="00740FC1"/>
    <w:rsid w:val="007411B6"/>
    <w:rsid w:val="00741267"/>
    <w:rsid w:val="007415A8"/>
    <w:rsid w:val="007416B7"/>
    <w:rsid w:val="0074184A"/>
    <w:rsid w:val="00741E85"/>
    <w:rsid w:val="007423B1"/>
    <w:rsid w:val="007425E2"/>
    <w:rsid w:val="00742966"/>
    <w:rsid w:val="00742AA3"/>
    <w:rsid w:val="00742BA0"/>
    <w:rsid w:val="0074331D"/>
    <w:rsid w:val="00743D59"/>
    <w:rsid w:val="00743E53"/>
    <w:rsid w:val="00743F5F"/>
    <w:rsid w:val="007442E1"/>
    <w:rsid w:val="0074433A"/>
    <w:rsid w:val="007445BB"/>
    <w:rsid w:val="00744C92"/>
    <w:rsid w:val="00745032"/>
    <w:rsid w:val="00745140"/>
    <w:rsid w:val="00745698"/>
    <w:rsid w:val="00745939"/>
    <w:rsid w:val="00745BDE"/>
    <w:rsid w:val="00745E91"/>
    <w:rsid w:val="00746223"/>
    <w:rsid w:val="007465F5"/>
    <w:rsid w:val="00746613"/>
    <w:rsid w:val="00746A65"/>
    <w:rsid w:val="00746ACF"/>
    <w:rsid w:val="00746C87"/>
    <w:rsid w:val="00746D81"/>
    <w:rsid w:val="007472C2"/>
    <w:rsid w:val="007472D5"/>
    <w:rsid w:val="00747768"/>
    <w:rsid w:val="00747A54"/>
    <w:rsid w:val="007509FE"/>
    <w:rsid w:val="00751262"/>
    <w:rsid w:val="007513B1"/>
    <w:rsid w:val="007513EE"/>
    <w:rsid w:val="00751F91"/>
    <w:rsid w:val="00751FE6"/>
    <w:rsid w:val="00752264"/>
    <w:rsid w:val="007523EB"/>
    <w:rsid w:val="007525B4"/>
    <w:rsid w:val="007525CD"/>
    <w:rsid w:val="00753413"/>
    <w:rsid w:val="007534B0"/>
    <w:rsid w:val="00753D3D"/>
    <w:rsid w:val="00753FB2"/>
    <w:rsid w:val="007542BE"/>
    <w:rsid w:val="00754499"/>
    <w:rsid w:val="0075465C"/>
    <w:rsid w:val="00754692"/>
    <w:rsid w:val="007554E6"/>
    <w:rsid w:val="00755F95"/>
    <w:rsid w:val="00756039"/>
    <w:rsid w:val="007560F7"/>
    <w:rsid w:val="00756796"/>
    <w:rsid w:val="00756909"/>
    <w:rsid w:val="00756F52"/>
    <w:rsid w:val="00756FA4"/>
    <w:rsid w:val="00757120"/>
    <w:rsid w:val="0075732E"/>
    <w:rsid w:val="007577B4"/>
    <w:rsid w:val="0075790A"/>
    <w:rsid w:val="00757A15"/>
    <w:rsid w:val="00757F5E"/>
    <w:rsid w:val="00760033"/>
    <w:rsid w:val="00760119"/>
    <w:rsid w:val="007601FF"/>
    <w:rsid w:val="007602F2"/>
    <w:rsid w:val="00760776"/>
    <w:rsid w:val="007609FD"/>
    <w:rsid w:val="00760CD1"/>
    <w:rsid w:val="00761203"/>
    <w:rsid w:val="00761604"/>
    <w:rsid w:val="00761C43"/>
    <w:rsid w:val="00761CAE"/>
    <w:rsid w:val="00761D4E"/>
    <w:rsid w:val="00762595"/>
    <w:rsid w:val="007627FE"/>
    <w:rsid w:val="00762D24"/>
    <w:rsid w:val="00763050"/>
    <w:rsid w:val="0076307A"/>
    <w:rsid w:val="0076312D"/>
    <w:rsid w:val="0076319E"/>
    <w:rsid w:val="00763380"/>
    <w:rsid w:val="007638AA"/>
    <w:rsid w:val="00763BAF"/>
    <w:rsid w:val="00763BB7"/>
    <w:rsid w:val="00763F56"/>
    <w:rsid w:val="0076411B"/>
    <w:rsid w:val="007641AD"/>
    <w:rsid w:val="00764575"/>
    <w:rsid w:val="0076484F"/>
    <w:rsid w:val="007649CD"/>
    <w:rsid w:val="00765232"/>
    <w:rsid w:val="007657D5"/>
    <w:rsid w:val="007658D6"/>
    <w:rsid w:val="00765EE8"/>
    <w:rsid w:val="0076612F"/>
    <w:rsid w:val="00766177"/>
    <w:rsid w:val="00766297"/>
    <w:rsid w:val="007663B6"/>
    <w:rsid w:val="007666C3"/>
    <w:rsid w:val="00767050"/>
    <w:rsid w:val="007670FA"/>
    <w:rsid w:val="00767517"/>
    <w:rsid w:val="007677DE"/>
    <w:rsid w:val="00767963"/>
    <w:rsid w:val="007679B0"/>
    <w:rsid w:val="00770002"/>
    <w:rsid w:val="007700AA"/>
    <w:rsid w:val="00770106"/>
    <w:rsid w:val="00770234"/>
    <w:rsid w:val="007702B4"/>
    <w:rsid w:val="00770565"/>
    <w:rsid w:val="0077061C"/>
    <w:rsid w:val="00770732"/>
    <w:rsid w:val="00770A7E"/>
    <w:rsid w:val="00770EC8"/>
    <w:rsid w:val="00770EF7"/>
    <w:rsid w:val="00770FAB"/>
    <w:rsid w:val="0077151D"/>
    <w:rsid w:val="00771746"/>
    <w:rsid w:val="00771DB4"/>
    <w:rsid w:val="00772391"/>
    <w:rsid w:val="007723D9"/>
    <w:rsid w:val="0077287E"/>
    <w:rsid w:val="00772F13"/>
    <w:rsid w:val="00772F93"/>
    <w:rsid w:val="00772FDC"/>
    <w:rsid w:val="00773203"/>
    <w:rsid w:val="0077356E"/>
    <w:rsid w:val="00773C07"/>
    <w:rsid w:val="00773F87"/>
    <w:rsid w:val="00774003"/>
    <w:rsid w:val="00774361"/>
    <w:rsid w:val="0077445D"/>
    <w:rsid w:val="0077488C"/>
    <w:rsid w:val="00774A53"/>
    <w:rsid w:val="00774CAA"/>
    <w:rsid w:val="00774F82"/>
    <w:rsid w:val="00775053"/>
    <w:rsid w:val="007754D5"/>
    <w:rsid w:val="00775643"/>
    <w:rsid w:val="00775F33"/>
    <w:rsid w:val="00775F86"/>
    <w:rsid w:val="00775FDB"/>
    <w:rsid w:val="0077611C"/>
    <w:rsid w:val="0077621A"/>
    <w:rsid w:val="00776483"/>
    <w:rsid w:val="00776C59"/>
    <w:rsid w:val="00776F69"/>
    <w:rsid w:val="007770E5"/>
    <w:rsid w:val="00777693"/>
    <w:rsid w:val="00777B80"/>
    <w:rsid w:val="00780141"/>
    <w:rsid w:val="00780237"/>
    <w:rsid w:val="00780948"/>
    <w:rsid w:val="00780FCB"/>
    <w:rsid w:val="00781103"/>
    <w:rsid w:val="00781515"/>
    <w:rsid w:val="0078167A"/>
    <w:rsid w:val="0078177A"/>
    <w:rsid w:val="00781C23"/>
    <w:rsid w:val="0078231F"/>
    <w:rsid w:val="007825A2"/>
    <w:rsid w:val="00782AC2"/>
    <w:rsid w:val="00782D56"/>
    <w:rsid w:val="007832DA"/>
    <w:rsid w:val="00783499"/>
    <w:rsid w:val="007836C0"/>
    <w:rsid w:val="0078385A"/>
    <w:rsid w:val="00783CE7"/>
    <w:rsid w:val="007845A0"/>
    <w:rsid w:val="00784BF8"/>
    <w:rsid w:val="00784E21"/>
    <w:rsid w:val="00785380"/>
    <w:rsid w:val="0078553A"/>
    <w:rsid w:val="0078571A"/>
    <w:rsid w:val="00786451"/>
    <w:rsid w:val="0078654F"/>
    <w:rsid w:val="00786805"/>
    <w:rsid w:val="007868B9"/>
    <w:rsid w:val="00786DA5"/>
    <w:rsid w:val="00787181"/>
    <w:rsid w:val="007873DE"/>
    <w:rsid w:val="00787E8E"/>
    <w:rsid w:val="00790021"/>
    <w:rsid w:val="00790158"/>
    <w:rsid w:val="007905FB"/>
    <w:rsid w:val="007906F7"/>
    <w:rsid w:val="007907E3"/>
    <w:rsid w:val="00790AEB"/>
    <w:rsid w:val="00790BEC"/>
    <w:rsid w:val="00790D07"/>
    <w:rsid w:val="00790D54"/>
    <w:rsid w:val="00790DAF"/>
    <w:rsid w:val="00790DE4"/>
    <w:rsid w:val="0079127A"/>
    <w:rsid w:val="007914D1"/>
    <w:rsid w:val="007917BC"/>
    <w:rsid w:val="00791884"/>
    <w:rsid w:val="0079189E"/>
    <w:rsid w:val="00791AE2"/>
    <w:rsid w:val="00791BA5"/>
    <w:rsid w:val="00791BF3"/>
    <w:rsid w:val="00791D73"/>
    <w:rsid w:val="00791DEF"/>
    <w:rsid w:val="0079247B"/>
    <w:rsid w:val="00792C8C"/>
    <w:rsid w:val="00792D11"/>
    <w:rsid w:val="0079319B"/>
    <w:rsid w:val="007935FC"/>
    <w:rsid w:val="00793C57"/>
    <w:rsid w:val="00794276"/>
    <w:rsid w:val="007942EE"/>
    <w:rsid w:val="00794425"/>
    <w:rsid w:val="00794478"/>
    <w:rsid w:val="007946BD"/>
    <w:rsid w:val="0079491F"/>
    <w:rsid w:val="00794CA8"/>
    <w:rsid w:val="00794F81"/>
    <w:rsid w:val="007953FD"/>
    <w:rsid w:val="007958E4"/>
    <w:rsid w:val="00795B43"/>
    <w:rsid w:val="0079610D"/>
    <w:rsid w:val="007961E3"/>
    <w:rsid w:val="007963F5"/>
    <w:rsid w:val="0079663D"/>
    <w:rsid w:val="007967A1"/>
    <w:rsid w:val="00796C30"/>
    <w:rsid w:val="0079720F"/>
    <w:rsid w:val="00797534"/>
    <w:rsid w:val="007978B6"/>
    <w:rsid w:val="00797E1E"/>
    <w:rsid w:val="007A06AB"/>
    <w:rsid w:val="007A07E1"/>
    <w:rsid w:val="007A0802"/>
    <w:rsid w:val="007A0A7A"/>
    <w:rsid w:val="007A0C5B"/>
    <w:rsid w:val="007A12E1"/>
    <w:rsid w:val="007A143F"/>
    <w:rsid w:val="007A176A"/>
    <w:rsid w:val="007A178F"/>
    <w:rsid w:val="007A1941"/>
    <w:rsid w:val="007A2756"/>
    <w:rsid w:val="007A2EBD"/>
    <w:rsid w:val="007A3080"/>
    <w:rsid w:val="007A31AC"/>
    <w:rsid w:val="007A33C5"/>
    <w:rsid w:val="007A3830"/>
    <w:rsid w:val="007A3B1D"/>
    <w:rsid w:val="007A3FF9"/>
    <w:rsid w:val="007A43E1"/>
    <w:rsid w:val="007A44FE"/>
    <w:rsid w:val="007A47A9"/>
    <w:rsid w:val="007A491F"/>
    <w:rsid w:val="007A4BEF"/>
    <w:rsid w:val="007A4D31"/>
    <w:rsid w:val="007A51A4"/>
    <w:rsid w:val="007A52EF"/>
    <w:rsid w:val="007A5989"/>
    <w:rsid w:val="007A6256"/>
    <w:rsid w:val="007A645E"/>
    <w:rsid w:val="007A6745"/>
    <w:rsid w:val="007A71B6"/>
    <w:rsid w:val="007A7219"/>
    <w:rsid w:val="007A72CB"/>
    <w:rsid w:val="007A7698"/>
    <w:rsid w:val="007B057D"/>
    <w:rsid w:val="007B0A86"/>
    <w:rsid w:val="007B11B6"/>
    <w:rsid w:val="007B1241"/>
    <w:rsid w:val="007B13B7"/>
    <w:rsid w:val="007B13E0"/>
    <w:rsid w:val="007B1598"/>
    <w:rsid w:val="007B19B6"/>
    <w:rsid w:val="007B1B06"/>
    <w:rsid w:val="007B1B13"/>
    <w:rsid w:val="007B1B9E"/>
    <w:rsid w:val="007B1C67"/>
    <w:rsid w:val="007B1F65"/>
    <w:rsid w:val="007B2AEE"/>
    <w:rsid w:val="007B2BD4"/>
    <w:rsid w:val="007B2F57"/>
    <w:rsid w:val="007B384A"/>
    <w:rsid w:val="007B3A31"/>
    <w:rsid w:val="007B3D14"/>
    <w:rsid w:val="007B413C"/>
    <w:rsid w:val="007B43E5"/>
    <w:rsid w:val="007B4521"/>
    <w:rsid w:val="007B4589"/>
    <w:rsid w:val="007B4855"/>
    <w:rsid w:val="007B48F2"/>
    <w:rsid w:val="007B4AF9"/>
    <w:rsid w:val="007B4C7B"/>
    <w:rsid w:val="007B4FC4"/>
    <w:rsid w:val="007B5B87"/>
    <w:rsid w:val="007B6020"/>
    <w:rsid w:val="007B6353"/>
    <w:rsid w:val="007B65F5"/>
    <w:rsid w:val="007B6779"/>
    <w:rsid w:val="007B67ED"/>
    <w:rsid w:val="007B6ACE"/>
    <w:rsid w:val="007B6BCE"/>
    <w:rsid w:val="007B6F40"/>
    <w:rsid w:val="007B726E"/>
    <w:rsid w:val="007B7480"/>
    <w:rsid w:val="007B7627"/>
    <w:rsid w:val="007B7A35"/>
    <w:rsid w:val="007B7F8F"/>
    <w:rsid w:val="007C0917"/>
    <w:rsid w:val="007C0937"/>
    <w:rsid w:val="007C093F"/>
    <w:rsid w:val="007C0A65"/>
    <w:rsid w:val="007C0CCD"/>
    <w:rsid w:val="007C0EFD"/>
    <w:rsid w:val="007C1287"/>
    <w:rsid w:val="007C16BE"/>
    <w:rsid w:val="007C1D7A"/>
    <w:rsid w:val="007C1DF2"/>
    <w:rsid w:val="007C1F2A"/>
    <w:rsid w:val="007C20E0"/>
    <w:rsid w:val="007C2319"/>
    <w:rsid w:val="007C2583"/>
    <w:rsid w:val="007C29B8"/>
    <w:rsid w:val="007C2C6B"/>
    <w:rsid w:val="007C30C5"/>
    <w:rsid w:val="007C346D"/>
    <w:rsid w:val="007C3634"/>
    <w:rsid w:val="007C3996"/>
    <w:rsid w:val="007C3FF5"/>
    <w:rsid w:val="007C4225"/>
    <w:rsid w:val="007C4CB9"/>
    <w:rsid w:val="007C4EA7"/>
    <w:rsid w:val="007C4F07"/>
    <w:rsid w:val="007C4F9A"/>
    <w:rsid w:val="007C5302"/>
    <w:rsid w:val="007C55EA"/>
    <w:rsid w:val="007C5B9D"/>
    <w:rsid w:val="007C5CCD"/>
    <w:rsid w:val="007C5DC7"/>
    <w:rsid w:val="007C629A"/>
    <w:rsid w:val="007C62A0"/>
    <w:rsid w:val="007C64DD"/>
    <w:rsid w:val="007C6741"/>
    <w:rsid w:val="007C6D54"/>
    <w:rsid w:val="007C6EDA"/>
    <w:rsid w:val="007C77CB"/>
    <w:rsid w:val="007C77EA"/>
    <w:rsid w:val="007C7B56"/>
    <w:rsid w:val="007C7C44"/>
    <w:rsid w:val="007C7E1C"/>
    <w:rsid w:val="007C7FC7"/>
    <w:rsid w:val="007D02F7"/>
    <w:rsid w:val="007D0A14"/>
    <w:rsid w:val="007D0AD0"/>
    <w:rsid w:val="007D115B"/>
    <w:rsid w:val="007D11D6"/>
    <w:rsid w:val="007D1424"/>
    <w:rsid w:val="007D1738"/>
    <w:rsid w:val="007D1AD5"/>
    <w:rsid w:val="007D1AE2"/>
    <w:rsid w:val="007D20CA"/>
    <w:rsid w:val="007D244B"/>
    <w:rsid w:val="007D2B85"/>
    <w:rsid w:val="007D30C3"/>
    <w:rsid w:val="007D319B"/>
    <w:rsid w:val="007D32CA"/>
    <w:rsid w:val="007D3437"/>
    <w:rsid w:val="007D35AD"/>
    <w:rsid w:val="007D3968"/>
    <w:rsid w:val="007D3FF2"/>
    <w:rsid w:val="007D448C"/>
    <w:rsid w:val="007D4678"/>
    <w:rsid w:val="007D46C9"/>
    <w:rsid w:val="007D4DE8"/>
    <w:rsid w:val="007D516C"/>
    <w:rsid w:val="007D5314"/>
    <w:rsid w:val="007D53CF"/>
    <w:rsid w:val="007D53EC"/>
    <w:rsid w:val="007D543F"/>
    <w:rsid w:val="007D5AA8"/>
    <w:rsid w:val="007D5E89"/>
    <w:rsid w:val="007D5EAE"/>
    <w:rsid w:val="007D6064"/>
    <w:rsid w:val="007D6628"/>
    <w:rsid w:val="007D6975"/>
    <w:rsid w:val="007D6B44"/>
    <w:rsid w:val="007D6F0E"/>
    <w:rsid w:val="007D6FFB"/>
    <w:rsid w:val="007D7859"/>
    <w:rsid w:val="007D7AFE"/>
    <w:rsid w:val="007D7B4A"/>
    <w:rsid w:val="007D7FB8"/>
    <w:rsid w:val="007E0205"/>
    <w:rsid w:val="007E053A"/>
    <w:rsid w:val="007E075D"/>
    <w:rsid w:val="007E0A82"/>
    <w:rsid w:val="007E0FE7"/>
    <w:rsid w:val="007E1265"/>
    <w:rsid w:val="007E14EF"/>
    <w:rsid w:val="007E1696"/>
    <w:rsid w:val="007E1AA3"/>
    <w:rsid w:val="007E1C4A"/>
    <w:rsid w:val="007E21F5"/>
    <w:rsid w:val="007E2487"/>
    <w:rsid w:val="007E26CC"/>
    <w:rsid w:val="007E315F"/>
    <w:rsid w:val="007E32F5"/>
    <w:rsid w:val="007E336A"/>
    <w:rsid w:val="007E3AF0"/>
    <w:rsid w:val="007E4187"/>
    <w:rsid w:val="007E44CA"/>
    <w:rsid w:val="007E44CE"/>
    <w:rsid w:val="007E461F"/>
    <w:rsid w:val="007E4EF7"/>
    <w:rsid w:val="007E50EA"/>
    <w:rsid w:val="007E5328"/>
    <w:rsid w:val="007E5526"/>
    <w:rsid w:val="007E5794"/>
    <w:rsid w:val="007E57C7"/>
    <w:rsid w:val="007E5D15"/>
    <w:rsid w:val="007E5DDE"/>
    <w:rsid w:val="007E6448"/>
    <w:rsid w:val="007E6838"/>
    <w:rsid w:val="007E6BA8"/>
    <w:rsid w:val="007E7479"/>
    <w:rsid w:val="007E7B50"/>
    <w:rsid w:val="007E7DB9"/>
    <w:rsid w:val="007F02CD"/>
    <w:rsid w:val="007F03D6"/>
    <w:rsid w:val="007F0426"/>
    <w:rsid w:val="007F0467"/>
    <w:rsid w:val="007F08E5"/>
    <w:rsid w:val="007F0B24"/>
    <w:rsid w:val="007F0C61"/>
    <w:rsid w:val="007F0E8C"/>
    <w:rsid w:val="007F0F88"/>
    <w:rsid w:val="007F1009"/>
    <w:rsid w:val="007F12A6"/>
    <w:rsid w:val="007F1382"/>
    <w:rsid w:val="007F1499"/>
    <w:rsid w:val="007F160A"/>
    <w:rsid w:val="007F19FE"/>
    <w:rsid w:val="007F1CC9"/>
    <w:rsid w:val="007F2474"/>
    <w:rsid w:val="007F24BA"/>
    <w:rsid w:val="007F25B5"/>
    <w:rsid w:val="007F2748"/>
    <w:rsid w:val="007F2790"/>
    <w:rsid w:val="007F291E"/>
    <w:rsid w:val="007F2A2F"/>
    <w:rsid w:val="007F313C"/>
    <w:rsid w:val="007F322B"/>
    <w:rsid w:val="007F3E8A"/>
    <w:rsid w:val="007F4073"/>
    <w:rsid w:val="007F4851"/>
    <w:rsid w:val="007F4981"/>
    <w:rsid w:val="007F4C5A"/>
    <w:rsid w:val="007F4D28"/>
    <w:rsid w:val="007F4D61"/>
    <w:rsid w:val="007F4E83"/>
    <w:rsid w:val="007F4FB1"/>
    <w:rsid w:val="007F5851"/>
    <w:rsid w:val="007F5CE7"/>
    <w:rsid w:val="007F5D68"/>
    <w:rsid w:val="007F6135"/>
    <w:rsid w:val="007F65F6"/>
    <w:rsid w:val="007F6649"/>
    <w:rsid w:val="007F6823"/>
    <w:rsid w:val="007F6855"/>
    <w:rsid w:val="007F6960"/>
    <w:rsid w:val="007F701D"/>
    <w:rsid w:val="007F72AF"/>
    <w:rsid w:val="007F7405"/>
    <w:rsid w:val="007F7A06"/>
    <w:rsid w:val="007F7B15"/>
    <w:rsid w:val="007F7CE7"/>
    <w:rsid w:val="007F7D05"/>
    <w:rsid w:val="007F7EB1"/>
    <w:rsid w:val="0080077D"/>
    <w:rsid w:val="00800796"/>
    <w:rsid w:val="0080097A"/>
    <w:rsid w:val="008011BC"/>
    <w:rsid w:val="00801402"/>
    <w:rsid w:val="0080140C"/>
    <w:rsid w:val="00801624"/>
    <w:rsid w:val="00802536"/>
    <w:rsid w:val="0080279C"/>
    <w:rsid w:val="00802A91"/>
    <w:rsid w:val="00802CC6"/>
    <w:rsid w:val="00802F98"/>
    <w:rsid w:val="00803557"/>
    <w:rsid w:val="00803971"/>
    <w:rsid w:val="0080428A"/>
    <w:rsid w:val="008045B3"/>
    <w:rsid w:val="00804661"/>
    <w:rsid w:val="0080473F"/>
    <w:rsid w:val="0080487A"/>
    <w:rsid w:val="00804A46"/>
    <w:rsid w:val="00804A88"/>
    <w:rsid w:val="00804BA4"/>
    <w:rsid w:val="00804C65"/>
    <w:rsid w:val="00804C6C"/>
    <w:rsid w:val="008052A2"/>
    <w:rsid w:val="008055CE"/>
    <w:rsid w:val="008059F7"/>
    <w:rsid w:val="00805F0A"/>
    <w:rsid w:val="00805F1E"/>
    <w:rsid w:val="00805FE2"/>
    <w:rsid w:val="00806577"/>
    <w:rsid w:val="008067EA"/>
    <w:rsid w:val="0080684A"/>
    <w:rsid w:val="00806EDC"/>
    <w:rsid w:val="008071C3"/>
    <w:rsid w:val="008073FA"/>
    <w:rsid w:val="008076A6"/>
    <w:rsid w:val="00807A7E"/>
    <w:rsid w:val="00807ECF"/>
    <w:rsid w:val="008100DD"/>
    <w:rsid w:val="008100E2"/>
    <w:rsid w:val="0081029E"/>
    <w:rsid w:val="00810506"/>
    <w:rsid w:val="0081067F"/>
    <w:rsid w:val="00810720"/>
    <w:rsid w:val="00810DE1"/>
    <w:rsid w:val="008111B8"/>
    <w:rsid w:val="00811518"/>
    <w:rsid w:val="00812152"/>
    <w:rsid w:val="0081249A"/>
    <w:rsid w:val="00812790"/>
    <w:rsid w:val="008127DC"/>
    <w:rsid w:val="0081341F"/>
    <w:rsid w:val="00813A4B"/>
    <w:rsid w:val="00813DD0"/>
    <w:rsid w:val="0081440C"/>
    <w:rsid w:val="008151C6"/>
    <w:rsid w:val="008156D6"/>
    <w:rsid w:val="00815743"/>
    <w:rsid w:val="008157AA"/>
    <w:rsid w:val="0081599A"/>
    <w:rsid w:val="00815CA9"/>
    <w:rsid w:val="00815E61"/>
    <w:rsid w:val="00816701"/>
    <w:rsid w:val="00816A28"/>
    <w:rsid w:val="00816BD8"/>
    <w:rsid w:val="00816F82"/>
    <w:rsid w:val="00816FF7"/>
    <w:rsid w:val="0081728B"/>
    <w:rsid w:val="008177C9"/>
    <w:rsid w:val="00817BA1"/>
    <w:rsid w:val="00817C24"/>
    <w:rsid w:val="00820160"/>
    <w:rsid w:val="0082059C"/>
    <w:rsid w:val="00820B76"/>
    <w:rsid w:val="00820FAB"/>
    <w:rsid w:val="00821310"/>
    <w:rsid w:val="00821800"/>
    <w:rsid w:val="00821961"/>
    <w:rsid w:val="00821C24"/>
    <w:rsid w:val="00821D18"/>
    <w:rsid w:val="008228AB"/>
    <w:rsid w:val="008229C4"/>
    <w:rsid w:val="00822CD3"/>
    <w:rsid w:val="00822D1C"/>
    <w:rsid w:val="00822FFA"/>
    <w:rsid w:val="008230D8"/>
    <w:rsid w:val="0082379D"/>
    <w:rsid w:val="00823C14"/>
    <w:rsid w:val="008240EF"/>
    <w:rsid w:val="0082425A"/>
    <w:rsid w:val="0082589D"/>
    <w:rsid w:val="00825BD0"/>
    <w:rsid w:val="00825D01"/>
    <w:rsid w:val="00825F2A"/>
    <w:rsid w:val="008263B7"/>
    <w:rsid w:val="0082641F"/>
    <w:rsid w:val="008267D5"/>
    <w:rsid w:val="008269FE"/>
    <w:rsid w:val="0082736A"/>
    <w:rsid w:val="0082788C"/>
    <w:rsid w:val="00827A50"/>
    <w:rsid w:val="008301C1"/>
    <w:rsid w:val="008302D4"/>
    <w:rsid w:val="008304AB"/>
    <w:rsid w:val="00830536"/>
    <w:rsid w:val="0083083B"/>
    <w:rsid w:val="00830FAD"/>
    <w:rsid w:val="00831049"/>
    <w:rsid w:val="00831994"/>
    <w:rsid w:val="00831C91"/>
    <w:rsid w:val="00832660"/>
    <w:rsid w:val="008328EB"/>
    <w:rsid w:val="00832C8E"/>
    <w:rsid w:val="00832F41"/>
    <w:rsid w:val="0083354C"/>
    <w:rsid w:val="00833696"/>
    <w:rsid w:val="008336B4"/>
    <w:rsid w:val="00833751"/>
    <w:rsid w:val="008337A8"/>
    <w:rsid w:val="00833896"/>
    <w:rsid w:val="00833AA6"/>
    <w:rsid w:val="00833BB2"/>
    <w:rsid w:val="00833CBA"/>
    <w:rsid w:val="00833DDE"/>
    <w:rsid w:val="00833F31"/>
    <w:rsid w:val="0083401D"/>
    <w:rsid w:val="008341B4"/>
    <w:rsid w:val="00834936"/>
    <w:rsid w:val="00834A53"/>
    <w:rsid w:val="00834B23"/>
    <w:rsid w:val="00835011"/>
    <w:rsid w:val="0083572F"/>
    <w:rsid w:val="00835803"/>
    <w:rsid w:val="00835A24"/>
    <w:rsid w:val="008361D0"/>
    <w:rsid w:val="0083623A"/>
    <w:rsid w:val="00836414"/>
    <w:rsid w:val="00836620"/>
    <w:rsid w:val="008367EB"/>
    <w:rsid w:val="008368AA"/>
    <w:rsid w:val="00836A7F"/>
    <w:rsid w:val="00836FA6"/>
    <w:rsid w:val="008378AE"/>
    <w:rsid w:val="008378CD"/>
    <w:rsid w:val="00837B79"/>
    <w:rsid w:val="008403AE"/>
    <w:rsid w:val="008403FA"/>
    <w:rsid w:val="0084092C"/>
    <w:rsid w:val="0084096E"/>
    <w:rsid w:val="00840ABF"/>
    <w:rsid w:val="00840F43"/>
    <w:rsid w:val="0084144D"/>
    <w:rsid w:val="0084160F"/>
    <w:rsid w:val="00841813"/>
    <w:rsid w:val="00841847"/>
    <w:rsid w:val="0084184A"/>
    <w:rsid w:val="008419F9"/>
    <w:rsid w:val="008419FA"/>
    <w:rsid w:val="00841C44"/>
    <w:rsid w:val="00841E61"/>
    <w:rsid w:val="00841F44"/>
    <w:rsid w:val="00842082"/>
    <w:rsid w:val="008426E4"/>
    <w:rsid w:val="0084270C"/>
    <w:rsid w:val="00842989"/>
    <w:rsid w:val="00842C74"/>
    <w:rsid w:val="008430A2"/>
    <w:rsid w:val="00843332"/>
    <w:rsid w:val="00843418"/>
    <w:rsid w:val="00843AA9"/>
    <w:rsid w:val="00843AB5"/>
    <w:rsid w:val="00844CBF"/>
    <w:rsid w:val="008458C7"/>
    <w:rsid w:val="00845C52"/>
    <w:rsid w:val="00845D70"/>
    <w:rsid w:val="008461E4"/>
    <w:rsid w:val="008462E7"/>
    <w:rsid w:val="00846930"/>
    <w:rsid w:val="008471F3"/>
    <w:rsid w:val="00847E8D"/>
    <w:rsid w:val="00847EE5"/>
    <w:rsid w:val="008506F7"/>
    <w:rsid w:val="00850CDE"/>
    <w:rsid w:val="00851011"/>
    <w:rsid w:val="008518FD"/>
    <w:rsid w:val="00851D65"/>
    <w:rsid w:val="00851DC2"/>
    <w:rsid w:val="00851EB1"/>
    <w:rsid w:val="00851F4A"/>
    <w:rsid w:val="00851FCD"/>
    <w:rsid w:val="0085235E"/>
    <w:rsid w:val="00852968"/>
    <w:rsid w:val="00852BAA"/>
    <w:rsid w:val="00852C25"/>
    <w:rsid w:val="00852FFA"/>
    <w:rsid w:val="00853056"/>
    <w:rsid w:val="00853559"/>
    <w:rsid w:val="00853B4F"/>
    <w:rsid w:val="0085407A"/>
    <w:rsid w:val="00854956"/>
    <w:rsid w:val="008549DC"/>
    <w:rsid w:val="00854ADA"/>
    <w:rsid w:val="00854B34"/>
    <w:rsid w:val="00854D31"/>
    <w:rsid w:val="00854FBF"/>
    <w:rsid w:val="00854FFE"/>
    <w:rsid w:val="00855206"/>
    <w:rsid w:val="008552AE"/>
    <w:rsid w:val="0085593A"/>
    <w:rsid w:val="00855C81"/>
    <w:rsid w:val="00855D9C"/>
    <w:rsid w:val="00855ECF"/>
    <w:rsid w:val="00856404"/>
    <w:rsid w:val="00856831"/>
    <w:rsid w:val="0085685E"/>
    <w:rsid w:val="00856F63"/>
    <w:rsid w:val="00857356"/>
    <w:rsid w:val="00857409"/>
    <w:rsid w:val="00857593"/>
    <w:rsid w:val="008575A0"/>
    <w:rsid w:val="008575EA"/>
    <w:rsid w:val="00857887"/>
    <w:rsid w:val="00857B89"/>
    <w:rsid w:val="00857D54"/>
    <w:rsid w:val="008606B7"/>
    <w:rsid w:val="008608D5"/>
    <w:rsid w:val="008608EC"/>
    <w:rsid w:val="008609C6"/>
    <w:rsid w:val="00860DCD"/>
    <w:rsid w:val="0086107B"/>
    <w:rsid w:val="00861153"/>
    <w:rsid w:val="008612E9"/>
    <w:rsid w:val="00861A0D"/>
    <w:rsid w:val="0086241E"/>
    <w:rsid w:val="00862492"/>
    <w:rsid w:val="008625CE"/>
    <w:rsid w:val="008627D8"/>
    <w:rsid w:val="00862B02"/>
    <w:rsid w:val="00862DAC"/>
    <w:rsid w:val="0086358E"/>
    <w:rsid w:val="00863747"/>
    <w:rsid w:val="008637B6"/>
    <w:rsid w:val="008637C9"/>
    <w:rsid w:val="0086382E"/>
    <w:rsid w:val="00863ACF"/>
    <w:rsid w:val="00863C79"/>
    <w:rsid w:val="00863E40"/>
    <w:rsid w:val="0086405E"/>
    <w:rsid w:val="008642B2"/>
    <w:rsid w:val="00864C32"/>
    <w:rsid w:val="00865022"/>
    <w:rsid w:val="008658E9"/>
    <w:rsid w:val="00865977"/>
    <w:rsid w:val="00865BD2"/>
    <w:rsid w:val="00865DB8"/>
    <w:rsid w:val="00865FFF"/>
    <w:rsid w:val="008661CE"/>
    <w:rsid w:val="0086655F"/>
    <w:rsid w:val="00866697"/>
    <w:rsid w:val="00866AAA"/>
    <w:rsid w:val="008670DA"/>
    <w:rsid w:val="00867396"/>
    <w:rsid w:val="0086744A"/>
    <w:rsid w:val="00867637"/>
    <w:rsid w:val="00867A60"/>
    <w:rsid w:val="00867F99"/>
    <w:rsid w:val="00867FF8"/>
    <w:rsid w:val="008700BF"/>
    <w:rsid w:val="0087046C"/>
    <w:rsid w:val="00871931"/>
    <w:rsid w:val="00871D40"/>
    <w:rsid w:val="00872264"/>
    <w:rsid w:val="00872519"/>
    <w:rsid w:val="00872740"/>
    <w:rsid w:val="008728F6"/>
    <w:rsid w:val="00872B90"/>
    <w:rsid w:val="00873113"/>
    <w:rsid w:val="0087336B"/>
    <w:rsid w:val="0087343D"/>
    <w:rsid w:val="008736BF"/>
    <w:rsid w:val="00873A01"/>
    <w:rsid w:val="00873A0B"/>
    <w:rsid w:val="00873EF0"/>
    <w:rsid w:val="008741A5"/>
    <w:rsid w:val="00874249"/>
    <w:rsid w:val="00874299"/>
    <w:rsid w:val="00874459"/>
    <w:rsid w:val="0087484E"/>
    <w:rsid w:val="00874B2B"/>
    <w:rsid w:val="00874B38"/>
    <w:rsid w:val="0087513E"/>
    <w:rsid w:val="008758B2"/>
    <w:rsid w:val="00875C40"/>
    <w:rsid w:val="00875F88"/>
    <w:rsid w:val="008761F8"/>
    <w:rsid w:val="00876264"/>
    <w:rsid w:val="00876612"/>
    <w:rsid w:val="00876729"/>
    <w:rsid w:val="00876A51"/>
    <w:rsid w:val="00876BC9"/>
    <w:rsid w:val="008771DF"/>
    <w:rsid w:val="00877259"/>
    <w:rsid w:val="0087727A"/>
    <w:rsid w:val="00877892"/>
    <w:rsid w:val="00880250"/>
    <w:rsid w:val="00880747"/>
    <w:rsid w:val="00880DA3"/>
    <w:rsid w:val="00880EEA"/>
    <w:rsid w:val="00881204"/>
    <w:rsid w:val="008815FD"/>
    <w:rsid w:val="00881BC2"/>
    <w:rsid w:val="008820DF"/>
    <w:rsid w:val="008823A6"/>
    <w:rsid w:val="008824F8"/>
    <w:rsid w:val="008827DB"/>
    <w:rsid w:val="00882E8C"/>
    <w:rsid w:val="00883132"/>
    <w:rsid w:val="008833A3"/>
    <w:rsid w:val="00883747"/>
    <w:rsid w:val="0088384D"/>
    <w:rsid w:val="00883DCB"/>
    <w:rsid w:val="0088411D"/>
    <w:rsid w:val="008844EE"/>
    <w:rsid w:val="00884865"/>
    <w:rsid w:val="00884AF0"/>
    <w:rsid w:val="0088535D"/>
    <w:rsid w:val="008855AB"/>
    <w:rsid w:val="00885685"/>
    <w:rsid w:val="00885A99"/>
    <w:rsid w:val="00885C01"/>
    <w:rsid w:val="0088669F"/>
    <w:rsid w:val="0088694E"/>
    <w:rsid w:val="00886B13"/>
    <w:rsid w:val="0088705A"/>
    <w:rsid w:val="00887771"/>
    <w:rsid w:val="008878E0"/>
    <w:rsid w:val="00887936"/>
    <w:rsid w:val="00887A3B"/>
    <w:rsid w:val="00887B9C"/>
    <w:rsid w:val="00890045"/>
    <w:rsid w:val="0089029B"/>
    <w:rsid w:val="008903E7"/>
    <w:rsid w:val="0089055D"/>
    <w:rsid w:val="008905DE"/>
    <w:rsid w:val="008914C6"/>
    <w:rsid w:val="00891720"/>
    <w:rsid w:val="00891912"/>
    <w:rsid w:val="00891D1D"/>
    <w:rsid w:val="00891FA4"/>
    <w:rsid w:val="00892035"/>
    <w:rsid w:val="008922EF"/>
    <w:rsid w:val="00892328"/>
    <w:rsid w:val="00892BD1"/>
    <w:rsid w:val="00892BF3"/>
    <w:rsid w:val="00892F12"/>
    <w:rsid w:val="00893369"/>
    <w:rsid w:val="0089344C"/>
    <w:rsid w:val="0089394F"/>
    <w:rsid w:val="00893A81"/>
    <w:rsid w:val="00893BAB"/>
    <w:rsid w:val="00893DEC"/>
    <w:rsid w:val="00894011"/>
    <w:rsid w:val="00894856"/>
    <w:rsid w:val="00894B2C"/>
    <w:rsid w:val="00894BB0"/>
    <w:rsid w:val="00894CC7"/>
    <w:rsid w:val="00894E97"/>
    <w:rsid w:val="008950D3"/>
    <w:rsid w:val="00895455"/>
    <w:rsid w:val="00895596"/>
    <w:rsid w:val="0089570F"/>
    <w:rsid w:val="00895962"/>
    <w:rsid w:val="00895C41"/>
    <w:rsid w:val="00895DCF"/>
    <w:rsid w:val="0089634B"/>
    <w:rsid w:val="008971AF"/>
    <w:rsid w:val="0089729C"/>
    <w:rsid w:val="008973F8"/>
    <w:rsid w:val="00897A2D"/>
    <w:rsid w:val="00897EB3"/>
    <w:rsid w:val="008A0400"/>
    <w:rsid w:val="008A0419"/>
    <w:rsid w:val="008A09AD"/>
    <w:rsid w:val="008A0B1D"/>
    <w:rsid w:val="008A0BD5"/>
    <w:rsid w:val="008A0C95"/>
    <w:rsid w:val="008A0DF1"/>
    <w:rsid w:val="008A0ED4"/>
    <w:rsid w:val="008A110F"/>
    <w:rsid w:val="008A13C0"/>
    <w:rsid w:val="008A14D2"/>
    <w:rsid w:val="008A1686"/>
    <w:rsid w:val="008A17B6"/>
    <w:rsid w:val="008A1A85"/>
    <w:rsid w:val="008A1B2B"/>
    <w:rsid w:val="008A1B50"/>
    <w:rsid w:val="008A21F9"/>
    <w:rsid w:val="008A2375"/>
    <w:rsid w:val="008A23C1"/>
    <w:rsid w:val="008A2529"/>
    <w:rsid w:val="008A2F37"/>
    <w:rsid w:val="008A2FAA"/>
    <w:rsid w:val="008A301D"/>
    <w:rsid w:val="008A3074"/>
    <w:rsid w:val="008A35EF"/>
    <w:rsid w:val="008A37BD"/>
    <w:rsid w:val="008A37C2"/>
    <w:rsid w:val="008A3972"/>
    <w:rsid w:val="008A434A"/>
    <w:rsid w:val="008A4682"/>
    <w:rsid w:val="008A48EB"/>
    <w:rsid w:val="008A49F8"/>
    <w:rsid w:val="008A4C11"/>
    <w:rsid w:val="008A4CC5"/>
    <w:rsid w:val="008A4F99"/>
    <w:rsid w:val="008A50C6"/>
    <w:rsid w:val="008A52F1"/>
    <w:rsid w:val="008A53DF"/>
    <w:rsid w:val="008A5883"/>
    <w:rsid w:val="008A58E3"/>
    <w:rsid w:val="008A5EFC"/>
    <w:rsid w:val="008A614D"/>
    <w:rsid w:val="008A629C"/>
    <w:rsid w:val="008A662B"/>
    <w:rsid w:val="008A67D4"/>
    <w:rsid w:val="008A6883"/>
    <w:rsid w:val="008A68D3"/>
    <w:rsid w:val="008A699B"/>
    <w:rsid w:val="008A69E9"/>
    <w:rsid w:val="008A6A9B"/>
    <w:rsid w:val="008A6E99"/>
    <w:rsid w:val="008A7040"/>
    <w:rsid w:val="008A7270"/>
    <w:rsid w:val="008A73E7"/>
    <w:rsid w:val="008A76CB"/>
    <w:rsid w:val="008B0059"/>
    <w:rsid w:val="008B03EA"/>
    <w:rsid w:val="008B10AD"/>
    <w:rsid w:val="008B1494"/>
    <w:rsid w:val="008B1A41"/>
    <w:rsid w:val="008B1CBA"/>
    <w:rsid w:val="008B1F41"/>
    <w:rsid w:val="008B2300"/>
    <w:rsid w:val="008B23C9"/>
    <w:rsid w:val="008B2671"/>
    <w:rsid w:val="008B2C41"/>
    <w:rsid w:val="008B3A11"/>
    <w:rsid w:val="008B3FD5"/>
    <w:rsid w:val="008B409F"/>
    <w:rsid w:val="008B414B"/>
    <w:rsid w:val="008B41FF"/>
    <w:rsid w:val="008B46B7"/>
    <w:rsid w:val="008B4829"/>
    <w:rsid w:val="008B503D"/>
    <w:rsid w:val="008B50D0"/>
    <w:rsid w:val="008B51CA"/>
    <w:rsid w:val="008B57CD"/>
    <w:rsid w:val="008B5D3A"/>
    <w:rsid w:val="008B5FF5"/>
    <w:rsid w:val="008B605B"/>
    <w:rsid w:val="008B6BE2"/>
    <w:rsid w:val="008B70A9"/>
    <w:rsid w:val="008B70FB"/>
    <w:rsid w:val="008B7115"/>
    <w:rsid w:val="008B75A7"/>
    <w:rsid w:val="008B7859"/>
    <w:rsid w:val="008B7A5F"/>
    <w:rsid w:val="008B7C13"/>
    <w:rsid w:val="008B7C1A"/>
    <w:rsid w:val="008B7C31"/>
    <w:rsid w:val="008C01E6"/>
    <w:rsid w:val="008C05AE"/>
    <w:rsid w:val="008C0AD4"/>
    <w:rsid w:val="008C122D"/>
    <w:rsid w:val="008C1588"/>
    <w:rsid w:val="008C1990"/>
    <w:rsid w:val="008C1BC6"/>
    <w:rsid w:val="008C2131"/>
    <w:rsid w:val="008C21D9"/>
    <w:rsid w:val="008C2800"/>
    <w:rsid w:val="008C2A63"/>
    <w:rsid w:val="008C2B00"/>
    <w:rsid w:val="008C36C6"/>
    <w:rsid w:val="008C38EF"/>
    <w:rsid w:val="008C3C0B"/>
    <w:rsid w:val="008C3E20"/>
    <w:rsid w:val="008C4044"/>
    <w:rsid w:val="008C447D"/>
    <w:rsid w:val="008C4606"/>
    <w:rsid w:val="008C4770"/>
    <w:rsid w:val="008C48C9"/>
    <w:rsid w:val="008C51E8"/>
    <w:rsid w:val="008C5583"/>
    <w:rsid w:val="008C564D"/>
    <w:rsid w:val="008C57F5"/>
    <w:rsid w:val="008C64E3"/>
    <w:rsid w:val="008C6E78"/>
    <w:rsid w:val="008C6F14"/>
    <w:rsid w:val="008C7120"/>
    <w:rsid w:val="008C71C9"/>
    <w:rsid w:val="008C7C25"/>
    <w:rsid w:val="008C7FBF"/>
    <w:rsid w:val="008D007C"/>
    <w:rsid w:val="008D0517"/>
    <w:rsid w:val="008D0663"/>
    <w:rsid w:val="008D0AA2"/>
    <w:rsid w:val="008D0CB2"/>
    <w:rsid w:val="008D0FAE"/>
    <w:rsid w:val="008D1512"/>
    <w:rsid w:val="008D171B"/>
    <w:rsid w:val="008D19B3"/>
    <w:rsid w:val="008D1AA9"/>
    <w:rsid w:val="008D262C"/>
    <w:rsid w:val="008D2710"/>
    <w:rsid w:val="008D285F"/>
    <w:rsid w:val="008D2AEC"/>
    <w:rsid w:val="008D2FE9"/>
    <w:rsid w:val="008D3072"/>
    <w:rsid w:val="008D3073"/>
    <w:rsid w:val="008D3436"/>
    <w:rsid w:val="008D38FE"/>
    <w:rsid w:val="008D41D4"/>
    <w:rsid w:val="008D4736"/>
    <w:rsid w:val="008D4AFF"/>
    <w:rsid w:val="008D4FDD"/>
    <w:rsid w:val="008D5194"/>
    <w:rsid w:val="008D5295"/>
    <w:rsid w:val="008D53AC"/>
    <w:rsid w:val="008D5626"/>
    <w:rsid w:val="008D5C47"/>
    <w:rsid w:val="008D6308"/>
    <w:rsid w:val="008D6A93"/>
    <w:rsid w:val="008D6CE4"/>
    <w:rsid w:val="008D7263"/>
    <w:rsid w:val="008D76C7"/>
    <w:rsid w:val="008D7719"/>
    <w:rsid w:val="008D7906"/>
    <w:rsid w:val="008D7BE1"/>
    <w:rsid w:val="008D7CC5"/>
    <w:rsid w:val="008E08E3"/>
    <w:rsid w:val="008E0C5C"/>
    <w:rsid w:val="008E0FA3"/>
    <w:rsid w:val="008E0FF3"/>
    <w:rsid w:val="008E111B"/>
    <w:rsid w:val="008E14C9"/>
    <w:rsid w:val="008E1600"/>
    <w:rsid w:val="008E1E84"/>
    <w:rsid w:val="008E2450"/>
    <w:rsid w:val="008E25B5"/>
    <w:rsid w:val="008E2C5F"/>
    <w:rsid w:val="008E2DBE"/>
    <w:rsid w:val="008E31ED"/>
    <w:rsid w:val="008E363F"/>
    <w:rsid w:val="008E3851"/>
    <w:rsid w:val="008E3C5C"/>
    <w:rsid w:val="008E400A"/>
    <w:rsid w:val="008E464C"/>
    <w:rsid w:val="008E4B70"/>
    <w:rsid w:val="008E4C53"/>
    <w:rsid w:val="008E5384"/>
    <w:rsid w:val="008E5CDF"/>
    <w:rsid w:val="008E5F6A"/>
    <w:rsid w:val="008E62E1"/>
    <w:rsid w:val="008E632E"/>
    <w:rsid w:val="008E64A3"/>
    <w:rsid w:val="008E6628"/>
    <w:rsid w:val="008E6AFF"/>
    <w:rsid w:val="008E6D27"/>
    <w:rsid w:val="008E6D55"/>
    <w:rsid w:val="008E74C0"/>
    <w:rsid w:val="008E7FB0"/>
    <w:rsid w:val="008F05BE"/>
    <w:rsid w:val="008F0A4B"/>
    <w:rsid w:val="008F0D55"/>
    <w:rsid w:val="008F0E34"/>
    <w:rsid w:val="008F144C"/>
    <w:rsid w:val="008F15B8"/>
    <w:rsid w:val="008F1CBD"/>
    <w:rsid w:val="008F1CC4"/>
    <w:rsid w:val="008F2086"/>
    <w:rsid w:val="008F2144"/>
    <w:rsid w:val="008F2356"/>
    <w:rsid w:val="008F242C"/>
    <w:rsid w:val="008F26D6"/>
    <w:rsid w:val="008F2C7E"/>
    <w:rsid w:val="008F2F76"/>
    <w:rsid w:val="008F303A"/>
    <w:rsid w:val="008F35D1"/>
    <w:rsid w:val="008F36E2"/>
    <w:rsid w:val="008F37F6"/>
    <w:rsid w:val="008F3808"/>
    <w:rsid w:val="008F399B"/>
    <w:rsid w:val="008F416D"/>
    <w:rsid w:val="008F4332"/>
    <w:rsid w:val="008F4474"/>
    <w:rsid w:val="008F4550"/>
    <w:rsid w:val="008F47B1"/>
    <w:rsid w:val="008F48F5"/>
    <w:rsid w:val="008F4B7D"/>
    <w:rsid w:val="008F4BAE"/>
    <w:rsid w:val="008F55CA"/>
    <w:rsid w:val="008F55D0"/>
    <w:rsid w:val="008F57E9"/>
    <w:rsid w:val="008F6A5B"/>
    <w:rsid w:val="008F6BAF"/>
    <w:rsid w:val="008F7095"/>
    <w:rsid w:val="008F71E6"/>
    <w:rsid w:val="008F72EF"/>
    <w:rsid w:val="008F7389"/>
    <w:rsid w:val="008F74FC"/>
    <w:rsid w:val="008F777D"/>
    <w:rsid w:val="008F7BEB"/>
    <w:rsid w:val="009007B3"/>
    <w:rsid w:val="00900F11"/>
    <w:rsid w:val="00901222"/>
    <w:rsid w:val="009012FB"/>
    <w:rsid w:val="0090130C"/>
    <w:rsid w:val="00901550"/>
    <w:rsid w:val="009016E4"/>
    <w:rsid w:val="00901A5F"/>
    <w:rsid w:val="00902200"/>
    <w:rsid w:val="00902428"/>
    <w:rsid w:val="00902667"/>
    <w:rsid w:val="0090281E"/>
    <w:rsid w:val="0090297E"/>
    <w:rsid w:val="00902B13"/>
    <w:rsid w:val="00902CD4"/>
    <w:rsid w:val="00902F3C"/>
    <w:rsid w:val="0090302B"/>
    <w:rsid w:val="009030E0"/>
    <w:rsid w:val="00903433"/>
    <w:rsid w:val="0090372C"/>
    <w:rsid w:val="009039AA"/>
    <w:rsid w:val="009040AA"/>
    <w:rsid w:val="00904216"/>
    <w:rsid w:val="0090449A"/>
    <w:rsid w:val="0090450B"/>
    <w:rsid w:val="00904C24"/>
    <w:rsid w:val="00906322"/>
    <w:rsid w:val="00906E1F"/>
    <w:rsid w:val="00906E49"/>
    <w:rsid w:val="009075EF"/>
    <w:rsid w:val="00907667"/>
    <w:rsid w:val="00907B2B"/>
    <w:rsid w:val="00907BD8"/>
    <w:rsid w:val="0091010F"/>
    <w:rsid w:val="009102BF"/>
    <w:rsid w:val="0091038C"/>
    <w:rsid w:val="00910E9C"/>
    <w:rsid w:val="00910F7D"/>
    <w:rsid w:val="00911170"/>
    <w:rsid w:val="009111B1"/>
    <w:rsid w:val="00911722"/>
    <w:rsid w:val="00911913"/>
    <w:rsid w:val="00911A99"/>
    <w:rsid w:val="00911FEF"/>
    <w:rsid w:val="00912456"/>
    <w:rsid w:val="0091293C"/>
    <w:rsid w:val="00912FE3"/>
    <w:rsid w:val="00913753"/>
    <w:rsid w:val="00913BAC"/>
    <w:rsid w:val="0091406C"/>
    <w:rsid w:val="00914807"/>
    <w:rsid w:val="009148F4"/>
    <w:rsid w:val="00914E59"/>
    <w:rsid w:val="00915224"/>
    <w:rsid w:val="0091553E"/>
    <w:rsid w:val="00915730"/>
    <w:rsid w:val="00915B28"/>
    <w:rsid w:val="009164CB"/>
    <w:rsid w:val="00916530"/>
    <w:rsid w:val="009166CF"/>
    <w:rsid w:val="00916951"/>
    <w:rsid w:val="00916D49"/>
    <w:rsid w:val="009170E5"/>
    <w:rsid w:val="00917AEB"/>
    <w:rsid w:val="009201B8"/>
    <w:rsid w:val="009203E5"/>
    <w:rsid w:val="00920418"/>
    <w:rsid w:val="00920774"/>
    <w:rsid w:val="009207B0"/>
    <w:rsid w:val="00920B0F"/>
    <w:rsid w:val="00920C46"/>
    <w:rsid w:val="00920DF1"/>
    <w:rsid w:val="009215AA"/>
    <w:rsid w:val="009217B2"/>
    <w:rsid w:val="009218DB"/>
    <w:rsid w:val="00921DFE"/>
    <w:rsid w:val="009224D3"/>
    <w:rsid w:val="00922C2F"/>
    <w:rsid w:val="00922F3B"/>
    <w:rsid w:val="009231AD"/>
    <w:rsid w:val="00923D27"/>
    <w:rsid w:val="00923EDA"/>
    <w:rsid w:val="009241A9"/>
    <w:rsid w:val="009242C3"/>
    <w:rsid w:val="00924537"/>
    <w:rsid w:val="009245C6"/>
    <w:rsid w:val="0092498D"/>
    <w:rsid w:val="00924A10"/>
    <w:rsid w:val="00924B00"/>
    <w:rsid w:val="00924B18"/>
    <w:rsid w:val="00924BC8"/>
    <w:rsid w:val="00924C72"/>
    <w:rsid w:val="00924FC4"/>
    <w:rsid w:val="0092543B"/>
    <w:rsid w:val="00925573"/>
    <w:rsid w:val="00925642"/>
    <w:rsid w:val="00926002"/>
    <w:rsid w:val="00926022"/>
    <w:rsid w:val="009264FC"/>
    <w:rsid w:val="009265A7"/>
    <w:rsid w:val="009265F7"/>
    <w:rsid w:val="00926647"/>
    <w:rsid w:val="00926947"/>
    <w:rsid w:val="009269D7"/>
    <w:rsid w:val="00926A0E"/>
    <w:rsid w:val="00926A3B"/>
    <w:rsid w:val="00926ED2"/>
    <w:rsid w:val="00927513"/>
    <w:rsid w:val="009275DD"/>
    <w:rsid w:val="009275E5"/>
    <w:rsid w:val="009277F3"/>
    <w:rsid w:val="00927BBF"/>
    <w:rsid w:val="00927BE1"/>
    <w:rsid w:val="00927E5F"/>
    <w:rsid w:val="0093039F"/>
    <w:rsid w:val="00930624"/>
    <w:rsid w:val="00930B67"/>
    <w:rsid w:val="009311C0"/>
    <w:rsid w:val="00931AC7"/>
    <w:rsid w:val="00931CFE"/>
    <w:rsid w:val="00931D17"/>
    <w:rsid w:val="00931ECB"/>
    <w:rsid w:val="00931ECF"/>
    <w:rsid w:val="00931F41"/>
    <w:rsid w:val="00932272"/>
    <w:rsid w:val="009324F8"/>
    <w:rsid w:val="009326D1"/>
    <w:rsid w:val="00932ADE"/>
    <w:rsid w:val="00932EBE"/>
    <w:rsid w:val="00933348"/>
    <w:rsid w:val="0093445F"/>
    <w:rsid w:val="00934511"/>
    <w:rsid w:val="00934583"/>
    <w:rsid w:val="0093484A"/>
    <w:rsid w:val="009348C6"/>
    <w:rsid w:val="009348E4"/>
    <w:rsid w:val="00934E5F"/>
    <w:rsid w:val="00935563"/>
    <w:rsid w:val="00935738"/>
    <w:rsid w:val="00935757"/>
    <w:rsid w:val="00935784"/>
    <w:rsid w:val="009358B2"/>
    <w:rsid w:val="00935B27"/>
    <w:rsid w:val="0093638B"/>
    <w:rsid w:val="00936591"/>
    <w:rsid w:val="0093660E"/>
    <w:rsid w:val="00936C18"/>
    <w:rsid w:val="00936F7A"/>
    <w:rsid w:val="00937029"/>
    <w:rsid w:val="0093708C"/>
    <w:rsid w:val="009371A3"/>
    <w:rsid w:val="009372FA"/>
    <w:rsid w:val="0093740C"/>
    <w:rsid w:val="00937513"/>
    <w:rsid w:val="0093794F"/>
    <w:rsid w:val="00937D43"/>
    <w:rsid w:val="00937DB0"/>
    <w:rsid w:val="00940021"/>
    <w:rsid w:val="00940214"/>
    <w:rsid w:val="009408BB"/>
    <w:rsid w:val="00940AE2"/>
    <w:rsid w:val="00940C01"/>
    <w:rsid w:val="00940E1B"/>
    <w:rsid w:val="00940FD7"/>
    <w:rsid w:val="0094106E"/>
    <w:rsid w:val="009412DE"/>
    <w:rsid w:val="00941577"/>
    <w:rsid w:val="009415FA"/>
    <w:rsid w:val="00941E58"/>
    <w:rsid w:val="009428CC"/>
    <w:rsid w:val="00942929"/>
    <w:rsid w:val="00942F30"/>
    <w:rsid w:val="00943389"/>
    <w:rsid w:val="0094356A"/>
    <w:rsid w:val="00943AF0"/>
    <w:rsid w:val="009442A1"/>
    <w:rsid w:val="0094437A"/>
    <w:rsid w:val="00944513"/>
    <w:rsid w:val="009446A6"/>
    <w:rsid w:val="009449BD"/>
    <w:rsid w:val="00945246"/>
    <w:rsid w:val="0094576B"/>
    <w:rsid w:val="009461ED"/>
    <w:rsid w:val="009464F7"/>
    <w:rsid w:val="00946848"/>
    <w:rsid w:val="009468BD"/>
    <w:rsid w:val="009475BE"/>
    <w:rsid w:val="00947750"/>
    <w:rsid w:val="00947B8C"/>
    <w:rsid w:val="00947CE2"/>
    <w:rsid w:val="00947D29"/>
    <w:rsid w:val="00947E09"/>
    <w:rsid w:val="00947E67"/>
    <w:rsid w:val="009500EE"/>
    <w:rsid w:val="00950156"/>
    <w:rsid w:val="00950A0E"/>
    <w:rsid w:val="00950D5F"/>
    <w:rsid w:val="00950D73"/>
    <w:rsid w:val="00951094"/>
    <w:rsid w:val="00951133"/>
    <w:rsid w:val="0095120B"/>
    <w:rsid w:val="00951EB9"/>
    <w:rsid w:val="009524E7"/>
    <w:rsid w:val="0095298E"/>
    <w:rsid w:val="009529E0"/>
    <w:rsid w:val="00952EC0"/>
    <w:rsid w:val="00953377"/>
    <w:rsid w:val="009534E7"/>
    <w:rsid w:val="0095355D"/>
    <w:rsid w:val="009537BE"/>
    <w:rsid w:val="0095390D"/>
    <w:rsid w:val="00953C4F"/>
    <w:rsid w:val="00953DE9"/>
    <w:rsid w:val="00954103"/>
    <w:rsid w:val="009542BF"/>
    <w:rsid w:val="00954618"/>
    <w:rsid w:val="00954658"/>
    <w:rsid w:val="00954C67"/>
    <w:rsid w:val="009550E4"/>
    <w:rsid w:val="0095529D"/>
    <w:rsid w:val="00955A99"/>
    <w:rsid w:val="00955E2F"/>
    <w:rsid w:val="009563F4"/>
    <w:rsid w:val="00956560"/>
    <w:rsid w:val="00956A19"/>
    <w:rsid w:val="00956BC2"/>
    <w:rsid w:val="00956BC3"/>
    <w:rsid w:val="00957037"/>
    <w:rsid w:val="009573EA"/>
    <w:rsid w:val="009575BA"/>
    <w:rsid w:val="00957681"/>
    <w:rsid w:val="009576DF"/>
    <w:rsid w:val="009608AD"/>
    <w:rsid w:val="00961141"/>
    <w:rsid w:val="00961A42"/>
    <w:rsid w:val="00962078"/>
    <w:rsid w:val="0096223C"/>
    <w:rsid w:val="009624A9"/>
    <w:rsid w:val="00962A77"/>
    <w:rsid w:val="00963157"/>
    <w:rsid w:val="009632F9"/>
    <w:rsid w:val="00963336"/>
    <w:rsid w:val="00963687"/>
    <w:rsid w:val="0096425B"/>
    <w:rsid w:val="009649DF"/>
    <w:rsid w:val="00964B51"/>
    <w:rsid w:val="009650B2"/>
    <w:rsid w:val="0096512F"/>
    <w:rsid w:val="00965619"/>
    <w:rsid w:val="00966375"/>
    <w:rsid w:val="0096676C"/>
    <w:rsid w:val="00966B65"/>
    <w:rsid w:val="009670B8"/>
    <w:rsid w:val="0096799B"/>
    <w:rsid w:val="00967B9D"/>
    <w:rsid w:val="00967CB9"/>
    <w:rsid w:val="00967EE5"/>
    <w:rsid w:val="00967F1D"/>
    <w:rsid w:val="0097012A"/>
    <w:rsid w:val="009704DF"/>
    <w:rsid w:val="009705F1"/>
    <w:rsid w:val="00970811"/>
    <w:rsid w:val="00970F0F"/>
    <w:rsid w:val="0097128A"/>
    <w:rsid w:val="0097151F"/>
    <w:rsid w:val="0097160F"/>
    <w:rsid w:val="009717B7"/>
    <w:rsid w:val="0097198D"/>
    <w:rsid w:val="00971E61"/>
    <w:rsid w:val="0097200D"/>
    <w:rsid w:val="00972034"/>
    <w:rsid w:val="009725C6"/>
    <w:rsid w:val="0097295D"/>
    <w:rsid w:val="00972E1C"/>
    <w:rsid w:val="00973503"/>
    <w:rsid w:val="00973A8A"/>
    <w:rsid w:val="00973B21"/>
    <w:rsid w:val="00973D75"/>
    <w:rsid w:val="00973F55"/>
    <w:rsid w:val="009742A5"/>
    <w:rsid w:val="0097487D"/>
    <w:rsid w:val="0097499D"/>
    <w:rsid w:val="00974D5B"/>
    <w:rsid w:val="00974F30"/>
    <w:rsid w:val="00975099"/>
    <w:rsid w:val="009751F5"/>
    <w:rsid w:val="00975313"/>
    <w:rsid w:val="00975C89"/>
    <w:rsid w:val="00976D30"/>
    <w:rsid w:val="00976EAA"/>
    <w:rsid w:val="00976EF4"/>
    <w:rsid w:val="009776A6"/>
    <w:rsid w:val="00977802"/>
    <w:rsid w:val="00980421"/>
    <w:rsid w:val="00980A7F"/>
    <w:rsid w:val="00980FAB"/>
    <w:rsid w:val="00981A5F"/>
    <w:rsid w:val="00981D46"/>
    <w:rsid w:val="00981DE7"/>
    <w:rsid w:val="009823E6"/>
    <w:rsid w:val="0098251B"/>
    <w:rsid w:val="0098257E"/>
    <w:rsid w:val="009826C6"/>
    <w:rsid w:val="00982760"/>
    <w:rsid w:val="00982885"/>
    <w:rsid w:val="009834FD"/>
    <w:rsid w:val="009837D9"/>
    <w:rsid w:val="00983B08"/>
    <w:rsid w:val="00983D1B"/>
    <w:rsid w:val="00984852"/>
    <w:rsid w:val="00984C87"/>
    <w:rsid w:val="009851CC"/>
    <w:rsid w:val="00985AF6"/>
    <w:rsid w:val="00985EF4"/>
    <w:rsid w:val="0098613C"/>
    <w:rsid w:val="00986842"/>
    <w:rsid w:val="00986C02"/>
    <w:rsid w:val="00986DF7"/>
    <w:rsid w:val="009871B2"/>
    <w:rsid w:val="00987313"/>
    <w:rsid w:val="00987721"/>
    <w:rsid w:val="00987908"/>
    <w:rsid w:val="00987940"/>
    <w:rsid w:val="00987EEC"/>
    <w:rsid w:val="00990276"/>
    <w:rsid w:val="009902F5"/>
    <w:rsid w:val="0099036C"/>
    <w:rsid w:val="00990617"/>
    <w:rsid w:val="009907D9"/>
    <w:rsid w:val="00990BBA"/>
    <w:rsid w:val="00990C65"/>
    <w:rsid w:val="00990D06"/>
    <w:rsid w:val="00990EA1"/>
    <w:rsid w:val="00990EC3"/>
    <w:rsid w:val="009913BE"/>
    <w:rsid w:val="0099155A"/>
    <w:rsid w:val="009916FB"/>
    <w:rsid w:val="009918D1"/>
    <w:rsid w:val="00991E87"/>
    <w:rsid w:val="00991ED1"/>
    <w:rsid w:val="00991FA1"/>
    <w:rsid w:val="009929A1"/>
    <w:rsid w:val="00992AB8"/>
    <w:rsid w:val="00993967"/>
    <w:rsid w:val="00993A9F"/>
    <w:rsid w:val="009945EE"/>
    <w:rsid w:val="00994ABB"/>
    <w:rsid w:val="00994AC0"/>
    <w:rsid w:val="00994B61"/>
    <w:rsid w:val="00994E0D"/>
    <w:rsid w:val="00994E41"/>
    <w:rsid w:val="009958FA"/>
    <w:rsid w:val="00995A25"/>
    <w:rsid w:val="0099635A"/>
    <w:rsid w:val="0099652B"/>
    <w:rsid w:val="0099670F"/>
    <w:rsid w:val="00996908"/>
    <w:rsid w:val="00996913"/>
    <w:rsid w:val="009969A5"/>
    <w:rsid w:val="00996B18"/>
    <w:rsid w:val="00996ED4"/>
    <w:rsid w:val="00997047"/>
    <w:rsid w:val="0099723A"/>
    <w:rsid w:val="0099759D"/>
    <w:rsid w:val="00997682"/>
    <w:rsid w:val="00997E58"/>
    <w:rsid w:val="009A002B"/>
    <w:rsid w:val="009A053A"/>
    <w:rsid w:val="009A0B19"/>
    <w:rsid w:val="009A0BF9"/>
    <w:rsid w:val="009A13F5"/>
    <w:rsid w:val="009A1A0A"/>
    <w:rsid w:val="009A2636"/>
    <w:rsid w:val="009A274F"/>
    <w:rsid w:val="009A2B68"/>
    <w:rsid w:val="009A2DEC"/>
    <w:rsid w:val="009A2F0B"/>
    <w:rsid w:val="009A2F95"/>
    <w:rsid w:val="009A3475"/>
    <w:rsid w:val="009A390A"/>
    <w:rsid w:val="009A3E46"/>
    <w:rsid w:val="009A3E49"/>
    <w:rsid w:val="009A40A6"/>
    <w:rsid w:val="009A42FE"/>
    <w:rsid w:val="009A4749"/>
    <w:rsid w:val="009A4750"/>
    <w:rsid w:val="009A4BA5"/>
    <w:rsid w:val="009A4D62"/>
    <w:rsid w:val="009A4E81"/>
    <w:rsid w:val="009A5A3B"/>
    <w:rsid w:val="009A5B55"/>
    <w:rsid w:val="009A6075"/>
    <w:rsid w:val="009A6381"/>
    <w:rsid w:val="009A64CB"/>
    <w:rsid w:val="009A6558"/>
    <w:rsid w:val="009A66F1"/>
    <w:rsid w:val="009A6B82"/>
    <w:rsid w:val="009A6E36"/>
    <w:rsid w:val="009A6F15"/>
    <w:rsid w:val="009A6F5D"/>
    <w:rsid w:val="009A720D"/>
    <w:rsid w:val="009A747F"/>
    <w:rsid w:val="009A74E7"/>
    <w:rsid w:val="009A7723"/>
    <w:rsid w:val="009A7DD7"/>
    <w:rsid w:val="009B0155"/>
    <w:rsid w:val="009B030F"/>
    <w:rsid w:val="009B0363"/>
    <w:rsid w:val="009B067A"/>
    <w:rsid w:val="009B06FF"/>
    <w:rsid w:val="009B08C7"/>
    <w:rsid w:val="009B0C08"/>
    <w:rsid w:val="009B1272"/>
    <w:rsid w:val="009B1432"/>
    <w:rsid w:val="009B15D5"/>
    <w:rsid w:val="009B1783"/>
    <w:rsid w:val="009B2992"/>
    <w:rsid w:val="009B2B3E"/>
    <w:rsid w:val="009B2C1F"/>
    <w:rsid w:val="009B31F5"/>
    <w:rsid w:val="009B34AF"/>
    <w:rsid w:val="009B3668"/>
    <w:rsid w:val="009B3DFE"/>
    <w:rsid w:val="009B447D"/>
    <w:rsid w:val="009B4A99"/>
    <w:rsid w:val="009B5261"/>
    <w:rsid w:val="009B5827"/>
    <w:rsid w:val="009B5893"/>
    <w:rsid w:val="009B59C1"/>
    <w:rsid w:val="009B5A11"/>
    <w:rsid w:val="009B603E"/>
    <w:rsid w:val="009B664C"/>
    <w:rsid w:val="009B6697"/>
    <w:rsid w:val="009B6C21"/>
    <w:rsid w:val="009B7428"/>
    <w:rsid w:val="009B747F"/>
    <w:rsid w:val="009B7C78"/>
    <w:rsid w:val="009B7F50"/>
    <w:rsid w:val="009C0262"/>
    <w:rsid w:val="009C07C9"/>
    <w:rsid w:val="009C0A41"/>
    <w:rsid w:val="009C0C52"/>
    <w:rsid w:val="009C0F53"/>
    <w:rsid w:val="009C0FF7"/>
    <w:rsid w:val="009C127A"/>
    <w:rsid w:val="009C169E"/>
    <w:rsid w:val="009C16C4"/>
    <w:rsid w:val="009C171D"/>
    <w:rsid w:val="009C1CAA"/>
    <w:rsid w:val="009C2091"/>
    <w:rsid w:val="009C2B17"/>
    <w:rsid w:val="009C2BD9"/>
    <w:rsid w:val="009C2DB3"/>
    <w:rsid w:val="009C3322"/>
    <w:rsid w:val="009C34A9"/>
    <w:rsid w:val="009C357D"/>
    <w:rsid w:val="009C371D"/>
    <w:rsid w:val="009C3750"/>
    <w:rsid w:val="009C3831"/>
    <w:rsid w:val="009C4818"/>
    <w:rsid w:val="009C4BC8"/>
    <w:rsid w:val="009C4EA8"/>
    <w:rsid w:val="009C4F2C"/>
    <w:rsid w:val="009C4FF5"/>
    <w:rsid w:val="009C5908"/>
    <w:rsid w:val="009C5DCC"/>
    <w:rsid w:val="009C5E59"/>
    <w:rsid w:val="009C645C"/>
    <w:rsid w:val="009C65F2"/>
    <w:rsid w:val="009C68D5"/>
    <w:rsid w:val="009C68E2"/>
    <w:rsid w:val="009C69BC"/>
    <w:rsid w:val="009C71FF"/>
    <w:rsid w:val="009C7308"/>
    <w:rsid w:val="009C7796"/>
    <w:rsid w:val="009C7918"/>
    <w:rsid w:val="009C7A25"/>
    <w:rsid w:val="009C7DF2"/>
    <w:rsid w:val="009D013A"/>
    <w:rsid w:val="009D04A2"/>
    <w:rsid w:val="009D0793"/>
    <w:rsid w:val="009D0A2B"/>
    <w:rsid w:val="009D0BC7"/>
    <w:rsid w:val="009D10E6"/>
    <w:rsid w:val="009D1138"/>
    <w:rsid w:val="009D127C"/>
    <w:rsid w:val="009D15CB"/>
    <w:rsid w:val="009D16A2"/>
    <w:rsid w:val="009D1859"/>
    <w:rsid w:val="009D19B3"/>
    <w:rsid w:val="009D2008"/>
    <w:rsid w:val="009D20DB"/>
    <w:rsid w:val="009D2937"/>
    <w:rsid w:val="009D29C2"/>
    <w:rsid w:val="009D2C71"/>
    <w:rsid w:val="009D3026"/>
    <w:rsid w:val="009D386B"/>
    <w:rsid w:val="009D39BF"/>
    <w:rsid w:val="009D4560"/>
    <w:rsid w:val="009D45CB"/>
    <w:rsid w:val="009D518D"/>
    <w:rsid w:val="009D5898"/>
    <w:rsid w:val="009D5970"/>
    <w:rsid w:val="009D5C69"/>
    <w:rsid w:val="009D5C9E"/>
    <w:rsid w:val="009D5D91"/>
    <w:rsid w:val="009D5F39"/>
    <w:rsid w:val="009D6A8E"/>
    <w:rsid w:val="009D6C87"/>
    <w:rsid w:val="009D740B"/>
    <w:rsid w:val="009D7517"/>
    <w:rsid w:val="009D7D0C"/>
    <w:rsid w:val="009D7DC9"/>
    <w:rsid w:val="009D7E52"/>
    <w:rsid w:val="009E051F"/>
    <w:rsid w:val="009E060A"/>
    <w:rsid w:val="009E0C03"/>
    <w:rsid w:val="009E0D43"/>
    <w:rsid w:val="009E0E71"/>
    <w:rsid w:val="009E12EC"/>
    <w:rsid w:val="009E1461"/>
    <w:rsid w:val="009E16B5"/>
    <w:rsid w:val="009E1B0F"/>
    <w:rsid w:val="009E2013"/>
    <w:rsid w:val="009E2189"/>
    <w:rsid w:val="009E24D5"/>
    <w:rsid w:val="009E28C8"/>
    <w:rsid w:val="009E2DF2"/>
    <w:rsid w:val="009E368D"/>
    <w:rsid w:val="009E3734"/>
    <w:rsid w:val="009E395E"/>
    <w:rsid w:val="009E3DD9"/>
    <w:rsid w:val="009E3F68"/>
    <w:rsid w:val="009E42B9"/>
    <w:rsid w:val="009E438C"/>
    <w:rsid w:val="009E4432"/>
    <w:rsid w:val="009E44DD"/>
    <w:rsid w:val="009E4913"/>
    <w:rsid w:val="009E4A1E"/>
    <w:rsid w:val="009E4A5E"/>
    <w:rsid w:val="009E4EFE"/>
    <w:rsid w:val="009E4F40"/>
    <w:rsid w:val="009E50A3"/>
    <w:rsid w:val="009E52B6"/>
    <w:rsid w:val="009E54DC"/>
    <w:rsid w:val="009E5598"/>
    <w:rsid w:val="009E561C"/>
    <w:rsid w:val="009E5B0A"/>
    <w:rsid w:val="009E5CB3"/>
    <w:rsid w:val="009E5DB2"/>
    <w:rsid w:val="009E5DE5"/>
    <w:rsid w:val="009E66C4"/>
    <w:rsid w:val="009E67DF"/>
    <w:rsid w:val="009E68B0"/>
    <w:rsid w:val="009E6ABB"/>
    <w:rsid w:val="009E6BC3"/>
    <w:rsid w:val="009E6CDC"/>
    <w:rsid w:val="009E6EC4"/>
    <w:rsid w:val="009E714C"/>
    <w:rsid w:val="009E74A3"/>
    <w:rsid w:val="009E7526"/>
    <w:rsid w:val="009E77D9"/>
    <w:rsid w:val="009E7921"/>
    <w:rsid w:val="009E7C72"/>
    <w:rsid w:val="009E7CBE"/>
    <w:rsid w:val="009F0205"/>
    <w:rsid w:val="009F0588"/>
    <w:rsid w:val="009F06EE"/>
    <w:rsid w:val="009F1298"/>
    <w:rsid w:val="009F160E"/>
    <w:rsid w:val="009F1F3E"/>
    <w:rsid w:val="009F23BA"/>
    <w:rsid w:val="009F2408"/>
    <w:rsid w:val="009F27D3"/>
    <w:rsid w:val="009F2AD5"/>
    <w:rsid w:val="009F2D3C"/>
    <w:rsid w:val="009F362E"/>
    <w:rsid w:val="009F3642"/>
    <w:rsid w:val="009F3A74"/>
    <w:rsid w:val="009F43ED"/>
    <w:rsid w:val="009F43FF"/>
    <w:rsid w:val="009F4708"/>
    <w:rsid w:val="009F4D18"/>
    <w:rsid w:val="009F4F5D"/>
    <w:rsid w:val="009F4FFB"/>
    <w:rsid w:val="009F50A6"/>
    <w:rsid w:val="009F5136"/>
    <w:rsid w:val="009F5565"/>
    <w:rsid w:val="009F5732"/>
    <w:rsid w:val="009F5A54"/>
    <w:rsid w:val="009F5F7C"/>
    <w:rsid w:val="009F661E"/>
    <w:rsid w:val="009F6A2D"/>
    <w:rsid w:val="009F6BA1"/>
    <w:rsid w:val="009F72C1"/>
    <w:rsid w:val="009F74F8"/>
    <w:rsid w:val="009F76D0"/>
    <w:rsid w:val="009F7936"/>
    <w:rsid w:val="009F7BB6"/>
    <w:rsid w:val="009F7C19"/>
    <w:rsid w:val="009F7C2F"/>
    <w:rsid w:val="00A000E2"/>
    <w:rsid w:val="00A00213"/>
    <w:rsid w:val="00A004C0"/>
    <w:rsid w:val="00A00804"/>
    <w:rsid w:val="00A00BC5"/>
    <w:rsid w:val="00A01098"/>
    <w:rsid w:val="00A0169B"/>
    <w:rsid w:val="00A01728"/>
    <w:rsid w:val="00A0178F"/>
    <w:rsid w:val="00A0192F"/>
    <w:rsid w:val="00A01AA2"/>
    <w:rsid w:val="00A01BC4"/>
    <w:rsid w:val="00A01C19"/>
    <w:rsid w:val="00A01EFD"/>
    <w:rsid w:val="00A01FCE"/>
    <w:rsid w:val="00A02029"/>
    <w:rsid w:val="00A02062"/>
    <w:rsid w:val="00A0208D"/>
    <w:rsid w:val="00A020A5"/>
    <w:rsid w:val="00A02F7B"/>
    <w:rsid w:val="00A0332D"/>
    <w:rsid w:val="00A0333F"/>
    <w:rsid w:val="00A035C5"/>
    <w:rsid w:val="00A038A5"/>
    <w:rsid w:val="00A0449B"/>
    <w:rsid w:val="00A0458B"/>
    <w:rsid w:val="00A04903"/>
    <w:rsid w:val="00A04AC4"/>
    <w:rsid w:val="00A04C81"/>
    <w:rsid w:val="00A04DCA"/>
    <w:rsid w:val="00A04F4D"/>
    <w:rsid w:val="00A04FCF"/>
    <w:rsid w:val="00A050F6"/>
    <w:rsid w:val="00A057AB"/>
    <w:rsid w:val="00A05B33"/>
    <w:rsid w:val="00A05CC3"/>
    <w:rsid w:val="00A06331"/>
    <w:rsid w:val="00A06BD3"/>
    <w:rsid w:val="00A06FB5"/>
    <w:rsid w:val="00A07549"/>
    <w:rsid w:val="00A07679"/>
    <w:rsid w:val="00A076AB"/>
    <w:rsid w:val="00A10068"/>
    <w:rsid w:val="00A106CF"/>
    <w:rsid w:val="00A10AEF"/>
    <w:rsid w:val="00A10F64"/>
    <w:rsid w:val="00A1136E"/>
    <w:rsid w:val="00A1152B"/>
    <w:rsid w:val="00A11721"/>
    <w:rsid w:val="00A11C00"/>
    <w:rsid w:val="00A11C2D"/>
    <w:rsid w:val="00A121CA"/>
    <w:rsid w:val="00A122F4"/>
    <w:rsid w:val="00A1244A"/>
    <w:rsid w:val="00A127AA"/>
    <w:rsid w:val="00A12A9C"/>
    <w:rsid w:val="00A12E7E"/>
    <w:rsid w:val="00A12EA6"/>
    <w:rsid w:val="00A130DE"/>
    <w:rsid w:val="00A1341C"/>
    <w:rsid w:val="00A136C2"/>
    <w:rsid w:val="00A13C35"/>
    <w:rsid w:val="00A13CFF"/>
    <w:rsid w:val="00A14364"/>
    <w:rsid w:val="00A14667"/>
    <w:rsid w:val="00A14A43"/>
    <w:rsid w:val="00A14E66"/>
    <w:rsid w:val="00A14EF4"/>
    <w:rsid w:val="00A1512D"/>
    <w:rsid w:val="00A15311"/>
    <w:rsid w:val="00A1533E"/>
    <w:rsid w:val="00A154D0"/>
    <w:rsid w:val="00A155DA"/>
    <w:rsid w:val="00A156C1"/>
    <w:rsid w:val="00A15DD2"/>
    <w:rsid w:val="00A160A4"/>
    <w:rsid w:val="00A16182"/>
    <w:rsid w:val="00A161A7"/>
    <w:rsid w:val="00A162F1"/>
    <w:rsid w:val="00A163BE"/>
    <w:rsid w:val="00A16420"/>
    <w:rsid w:val="00A164B8"/>
    <w:rsid w:val="00A16782"/>
    <w:rsid w:val="00A170F4"/>
    <w:rsid w:val="00A171BB"/>
    <w:rsid w:val="00A175B6"/>
    <w:rsid w:val="00A17704"/>
    <w:rsid w:val="00A179ED"/>
    <w:rsid w:val="00A20205"/>
    <w:rsid w:val="00A2040E"/>
    <w:rsid w:val="00A204AF"/>
    <w:rsid w:val="00A204B2"/>
    <w:rsid w:val="00A20739"/>
    <w:rsid w:val="00A21588"/>
    <w:rsid w:val="00A215CF"/>
    <w:rsid w:val="00A215DE"/>
    <w:rsid w:val="00A2170C"/>
    <w:rsid w:val="00A21F6E"/>
    <w:rsid w:val="00A22415"/>
    <w:rsid w:val="00A2280E"/>
    <w:rsid w:val="00A2337C"/>
    <w:rsid w:val="00A233A9"/>
    <w:rsid w:val="00A23734"/>
    <w:rsid w:val="00A237BC"/>
    <w:rsid w:val="00A23897"/>
    <w:rsid w:val="00A23A43"/>
    <w:rsid w:val="00A23AF2"/>
    <w:rsid w:val="00A23C51"/>
    <w:rsid w:val="00A24029"/>
    <w:rsid w:val="00A2402B"/>
    <w:rsid w:val="00A2405F"/>
    <w:rsid w:val="00A2470F"/>
    <w:rsid w:val="00A24ABF"/>
    <w:rsid w:val="00A25457"/>
    <w:rsid w:val="00A255FC"/>
    <w:rsid w:val="00A26370"/>
    <w:rsid w:val="00A26586"/>
    <w:rsid w:val="00A26967"/>
    <w:rsid w:val="00A26E24"/>
    <w:rsid w:val="00A26FCE"/>
    <w:rsid w:val="00A2743B"/>
    <w:rsid w:val="00A2745A"/>
    <w:rsid w:val="00A2779E"/>
    <w:rsid w:val="00A27A9D"/>
    <w:rsid w:val="00A27C98"/>
    <w:rsid w:val="00A27E65"/>
    <w:rsid w:val="00A27E70"/>
    <w:rsid w:val="00A27F7F"/>
    <w:rsid w:val="00A3050C"/>
    <w:rsid w:val="00A30856"/>
    <w:rsid w:val="00A30B22"/>
    <w:rsid w:val="00A30C4C"/>
    <w:rsid w:val="00A30D2F"/>
    <w:rsid w:val="00A31194"/>
    <w:rsid w:val="00A31221"/>
    <w:rsid w:val="00A313EB"/>
    <w:rsid w:val="00A31470"/>
    <w:rsid w:val="00A3159D"/>
    <w:rsid w:val="00A31E39"/>
    <w:rsid w:val="00A3227B"/>
    <w:rsid w:val="00A33032"/>
    <w:rsid w:val="00A3320B"/>
    <w:rsid w:val="00A33591"/>
    <w:rsid w:val="00A338B0"/>
    <w:rsid w:val="00A33F4E"/>
    <w:rsid w:val="00A33FC1"/>
    <w:rsid w:val="00A3460F"/>
    <w:rsid w:val="00A34DF8"/>
    <w:rsid w:val="00A3542D"/>
    <w:rsid w:val="00A3547A"/>
    <w:rsid w:val="00A354FC"/>
    <w:rsid w:val="00A358F3"/>
    <w:rsid w:val="00A35CD6"/>
    <w:rsid w:val="00A35FFE"/>
    <w:rsid w:val="00A36371"/>
    <w:rsid w:val="00A3687E"/>
    <w:rsid w:val="00A369DC"/>
    <w:rsid w:val="00A36A86"/>
    <w:rsid w:val="00A36DEB"/>
    <w:rsid w:val="00A37A8A"/>
    <w:rsid w:val="00A37B94"/>
    <w:rsid w:val="00A4016D"/>
    <w:rsid w:val="00A404C7"/>
    <w:rsid w:val="00A40778"/>
    <w:rsid w:val="00A407CB"/>
    <w:rsid w:val="00A407F9"/>
    <w:rsid w:val="00A40891"/>
    <w:rsid w:val="00A40A7C"/>
    <w:rsid w:val="00A40F43"/>
    <w:rsid w:val="00A4128F"/>
    <w:rsid w:val="00A41781"/>
    <w:rsid w:val="00A41832"/>
    <w:rsid w:val="00A41AE8"/>
    <w:rsid w:val="00A4230C"/>
    <w:rsid w:val="00A428FC"/>
    <w:rsid w:val="00A429E1"/>
    <w:rsid w:val="00A42ECB"/>
    <w:rsid w:val="00A431C7"/>
    <w:rsid w:val="00A43355"/>
    <w:rsid w:val="00A438FC"/>
    <w:rsid w:val="00A4416B"/>
    <w:rsid w:val="00A44439"/>
    <w:rsid w:val="00A44B4A"/>
    <w:rsid w:val="00A44BF7"/>
    <w:rsid w:val="00A4504E"/>
    <w:rsid w:val="00A4580F"/>
    <w:rsid w:val="00A45E46"/>
    <w:rsid w:val="00A45E86"/>
    <w:rsid w:val="00A463B2"/>
    <w:rsid w:val="00A467AE"/>
    <w:rsid w:val="00A46E60"/>
    <w:rsid w:val="00A47010"/>
    <w:rsid w:val="00A47190"/>
    <w:rsid w:val="00A47394"/>
    <w:rsid w:val="00A473D0"/>
    <w:rsid w:val="00A47E4E"/>
    <w:rsid w:val="00A47F6B"/>
    <w:rsid w:val="00A502CA"/>
    <w:rsid w:val="00A504F1"/>
    <w:rsid w:val="00A50535"/>
    <w:rsid w:val="00A50800"/>
    <w:rsid w:val="00A50925"/>
    <w:rsid w:val="00A50A69"/>
    <w:rsid w:val="00A50B16"/>
    <w:rsid w:val="00A50B4B"/>
    <w:rsid w:val="00A50E16"/>
    <w:rsid w:val="00A51479"/>
    <w:rsid w:val="00A51A32"/>
    <w:rsid w:val="00A51DEE"/>
    <w:rsid w:val="00A52594"/>
    <w:rsid w:val="00A52730"/>
    <w:rsid w:val="00A527C7"/>
    <w:rsid w:val="00A52874"/>
    <w:rsid w:val="00A52A34"/>
    <w:rsid w:val="00A53155"/>
    <w:rsid w:val="00A53CB3"/>
    <w:rsid w:val="00A53F5D"/>
    <w:rsid w:val="00A54028"/>
    <w:rsid w:val="00A5442E"/>
    <w:rsid w:val="00A5448E"/>
    <w:rsid w:val="00A54750"/>
    <w:rsid w:val="00A54AB8"/>
    <w:rsid w:val="00A54C2E"/>
    <w:rsid w:val="00A54C80"/>
    <w:rsid w:val="00A550EF"/>
    <w:rsid w:val="00A55334"/>
    <w:rsid w:val="00A55659"/>
    <w:rsid w:val="00A556D2"/>
    <w:rsid w:val="00A557E2"/>
    <w:rsid w:val="00A55883"/>
    <w:rsid w:val="00A5597F"/>
    <w:rsid w:val="00A55F8E"/>
    <w:rsid w:val="00A564A2"/>
    <w:rsid w:val="00A5679E"/>
    <w:rsid w:val="00A56EB9"/>
    <w:rsid w:val="00A57080"/>
    <w:rsid w:val="00A570B8"/>
    <w:rsid w:val="00A5718A"/>
    <w:rsid w:val="00A5721B"/>
    <w:rsid w:val="00A5747E"/>
    <w:rsid w:val="00A57541"/>
    <w:rsid w:val="00A578F3"/>
    <w:rsid w:val="00A6013A"/>
    <w:rsid w:val="00A60408"/>
    <w:rsid w:val="00A607B5"/>
    <w:rsid w:val="00A60B82"/>
    <w:rsid w:val="00A60CF3"/>
    <w:rsid w:val="00A610F4"/>
    <w:rsid w:val="00A6200A"/>
    <w:rsid w:val="00A62736"/>
    <w:rsid w:val="00A6287C"/>
    <w:rsid w:val="00A62A93"/>
    <w:rsid w:val="00A62B0D"/>
    <w:rsid w:val="00A62DCB"/>
    <w:rsid w:val="00A62E10"/>
    <w:rsid w:val="00A62EFF"/>
    <w:rsid w:val="00A63162"/>
    <w:rsid w:val="00A6322A"/>
    <w:rsid w:val="00A63287"/>
    <w:rsid w:val="00A6329D"/>
    <w:rsid w:val="00A63732"/>
    <w:rsid w:val="00A63A47"/>
    <w:rsid w:val="00A63E96"/>
    <w:rsid w:val="00A64128"/>
    <w:rsid w:val="00A64230"/>
    <w:rsid w:val="00A646E8"/>
    <w:rsid w:val="00A647EC"/>
    <w:rsid w:val="00A648B7"/>
    <w:rsid w:val="00A64EE7"/>
    <w:rsid w:val="00A657BE"/>
    <w:rsid w:val="00A65A31"/>
    <w:rsid w:val="00A65A36"/>
    <w:rsid w:val="00A65BFD"/>
    <w:rsid w:val="00A65CA6"/>
    <w:rsid w:val="00A66078"/>
    <w:rsid w:val="00A6616D"/>
    <w:rsid w:val="00A6630D"/>
    <w:rsid w:val="00A664B6"/>
    <w:rsid w:val="00A6674F"/>
    <w:rsid w:val="00A668E6"/>
    <w:rsid w:val="00A66928"/>
    <w:rsid w:val="00A67A16"/>
    <w:rsid w:val="00A67A4C"/>
    <w:rsid w:val="00A67BAF"/>
    <w:rsid w:val="00A67E5E"/>
    <w:rsid w:val="00A706A2"/>
    <w:rsid w:val="00A708A0"/>
    <w:rsid w:val="00A70A40"/>
    <w:rsid w:val="00A70F5E"/>
    <w:rsid w:val="00A71281"/>
    <w:rsid w:val="00A715DA"/>
    <w:rsid w:val="00A71903"/>
    <w:rsid w:val="00A71994"/>
    <w:rsid w:val="00A71B1A"/>
    <w:rsid w:val="00A71C4A"/>
    <w:rsid w:val="00A71D90"/>
    <w:rsid w:val="00A72142"/>
    <w:rsid w:val="00A7223C"/>
    <w:rsid w:val="00A725A6"/>
    <w:rsid w:val="00A72792"/>
    <w:rsid w:val="00A72F07"/>
    <w:rsid w:val="00A736B5"/>
    <w:rsid w:val="00A73933"/>
    <w:rsid w:val="00A74072"/>
    <w:rsid w:val="00A742F4"/>
    <w:rsid w:val="00A74966"/>
    <w:rsid w:val="00A74A8D"/>
    <w:rsid w:val="00A74B86"/>
    <w:rsid w:val="00A74C6A"/>
    <w:rsid w:val="00A751E8"/>
    <w:rsid w:val="00A75377"/>
    <w:rsid w:val="00A7552C"/>
    <w:rsid w:val="00A75C58"/>
    <w:rsid w:val="00A7603E"/>
    <w:rsid w:val="00A762F9"/>
    <w:rsid w:val="00A76874"/>
    <w:rsid w:val="00A76BC9"/>
    <w:rsid w:val="00A771BD"/>
    <w:rsid w:val="00A773C6"/>
    <w:rsid w:val="00A778B1"/>
    <w:rsid w:val="00A77A70"/>
    <w:rsid w:val="00A77B5D"/>
    <w:rsid w:val="00A77C9B"/>
    <w:rsid w:val="00A77F2E"/>
    <w:rsid w:val="00A802EA"/>
    <w:rsid w:val="00A803A0"/>
    <w:rsid w:val="00A803BC"/>
    <w:rsid w:val="00A80511"/>
    <w:rsid w:val="00A8185A"/>
    <w:rsid w:val="00A81B2A"/>
    <w:rsid w:val="00A81C1D"/>
    <w:rsid w:val="00A82824"/>
    <w:rsid w:val="00A82C2F"/>
    <w:rsid w:val="00A82FCC"/>
    <w:rsid w:val="00A831E5"/>
    <w:rsid w:val="00A834FD"/>
    <w:rsid w:val="00A83629"/>
    <w:rsid w:val="00A839C8"/>
    <w:rsid w:val="00A839F9"/>
    <w:rsid w:val="00A8443F"/>
    <w:rsid w:val="00A8462E"/>
    <w:rsid w:val="00A8479A"/>
    <w:rsid w:val="00A84968"/>
    <w:rsid w:val="00A84B42"/>
    <w:rsid w:val="00A84E19"/>
    <w:rsid w:val="00A84ED3"/>
    <w:rsid w:val="00A8519A"/>
    <w:rsid w:val="00A85246"/>
    <w:rsid w:val="00A8553F"/>
    <w:rsid w:val="00A855E3"/>
    <w:rsid w:val="00A859AC"/>
    <w:rsid w:val="00A859F6"/>
    <w:rsid w:val="00A85BDA"/>
    <w:rsid w:val="00A863FD"/>
    <w:rsid w:val="00A86752"/>
    <w:rsid w:val="00A86764"/>
    <w:rsid w:val="00A86861"/>
    <w:rsid w:val="00A86973"/>
    <w:rsid w:val="00A86A5B"/>
    <w:rsid w:val="00A86AC8"/>
    <w:rsid w:val="00A86DE9"/>
    <w:rsid w:val="00A8793B"/>
    <w:rsid w:val="00A87E6E"/>
    <w:rsid w:val="00A9010D"/>
    <w:rsid w:val="00A901D2"/>
    <w:rsid w:val="00A90285"/>
    <w:rsid w:val="00A90290"/>
    <w:rsid w:val="00A904D2"/>
    <w:rsid w:val="00A90520"/>
    <w:rsid w:val="00A906FE"/>
    <w:rsid w:val="00A9082C"/>
    <w:rsid w:val="00A90BD9"/>
    <w:rsid w:val="00A90C31"/>
    <w:rsid w:val="00A9178B"/>
    <w:rsid w:val="00A91C57"/>
    <w:rsid w:val="00A92377"/>
    <w:rsid w:val="00A923E5"/>
    <w:rsid w:val="00A926B7"/>
    <w:rsid w:val="00A926F4"/>
    <w:rsid w:val="00A92A40"/>
    <w:rsid w:val="00A92EDC"/>
    <w:rsid w:val="00A92FFB"/>
    <w:rsid w:val="00A9364B"/>
    <w:rsid w:val="00A93768"/>
    <w:rsid w:val="00A93C96"/>
    <w:rsid w:val="00A93E6B"/>
    <w:rsid w:val="00A944A2"/>
    <w:rsid w:val="00A944D0"/>
    <w:rsid w:val="00A94850"/>
    <w:rsid w:val="00A94907"/>
    <w:rsid w:val="00A94C0C"/>
    <w:rsid w:val="00A94D5B"/>
    <w:rsid w:val="00A94F29"/>
    <w:rsid w:val="00A95404"/>
    <w:rsid w:val="00A95492"/>
    <w:rsid w:val="00A9570D"/>
    <w:rsid w:val="00A95952"/>
    <w:rsid w:val="00A95BC7"/>
    <w:rsid w:val="00A95E3B"/>
    <w:rsid w:val="00A95E80"/>
    <w:rsid w:val="00A95F4E"/>
    <w:rsid w:val="00A9628F"/>
    <w:rsid w:val="00A968BE"/>
    <w:rsid w:val="00A969DC"/>
    <w:rsid w:val="00A96B35"/>
    <w:rsid w:val="00A96E71"/>
    <w:rsid w:val="00A974C5"/>
    <w:rsid w:val="00A9763F"/>
    <w:rsid w:val="00A97D84"/>
    <w:rsid w:val="00AA0324"/>
    <w:rsid w:val="00AA0767"/>
    <w:rsid w:val="00AA0CEF"/>
    <w:rsid w:val="00AA0E81"/>
    <w:rsid w:val="00AA0EE2"/>
    <w:rsid w:val="00AA1207"/>
    <w:rsid w:val="00AA1338"/>
    <w:rsid w:val="00AA1E5E"/>
    <w:rsid w:val="00AA2581"/>
    <w:rsid w:val="00AA2896"/>
    <w:rsid w:val="00AA2CC5"/>
    <w:rsid w:val="00AA2D5B"/>
    <w:rsid w:val="00AA3246"/>
    <w:rsid w:val="00AA329C"/>
    <w:rsid w:val="00AA366A"/>
    <w:rsid w:val="00AA3A5E"/>
    <w:rsid w:val="00AA3E2C"/>
    <w:rsid w:val="00AA405A"/>
    <w:rsid w:val="00AA4315"/>
    <w:rsid w:val="00AA4321"/>
    <w:rsid w:val="00AA4B64"/>
    <w:rsid w:val="00AA5400"/>
    <w:rsid w:val="00AA5CE3"/>
    <w:rsid w:val="00AA5E3B"/>
    <w:rsid w:val="00AA5E62"/>
    <w:rsid w:val="00AA5E6E"/>
    <w:rsid w:val="00AA5EFA"/>
    <w:rsid w:val="00AA5FAA"/>
    <w:rsid w:val="00AA6046"/>
    <w:rsid w:val="00AA6463"/>
    <w:rsid w:val="00AA6A4C"/>
    <w:rsid w:val="00AA7234"/>
    <w:rsid w:val="00AA778D"/>
    <w:rsid w:val="00AA7E31"/>
    <w:rsid w:val="00AA7EC9"/>
    <w:rsid w:val="00AA7F84"/>
    <w:rsid w:val="00AB18A0"/>
    <w:rsid w:val="00AB1972"/>
    <w:rsid w:val="00AB1AC4"/>
    <w:rsid w:val="00AB2527"/>
    <w:rsid w:val="00AB25A9"/>
    <w:rsid w:val="00AB2DF5"/>
    <w:rsid w:val="00AB35DC"/>
    <w:rsid w:val="00AB3708"/>
    <w:rsid w:val="00AB3807"/>
    <w:rsid w:val="00AB385C"/>
    <w:rsid w:val="00AB3BE1"/>
    <w:rsid w:val="00AB3FFF"/>
    <w:rsid w:val="00AB48AE"/>
    <w:rsid w:val="00AB4DC6"/>
    <w:rsid w:val="00AB5315"/>
    <w:rsid w:val="00AB5CD6"/>
    <w:rsid w:val="00AB5D99"/>
    <w:rsid w:val="00AB5F56"/>
    <w:rsid w:val="00AB5FB2"/>
    <w:rsid w:val="00AB6022"/>
    <w:rsid w:val="00AB6054"/>
    <w:rsid w:val="00AB6099"/>
    <w:rsid w:val="00AB6250"/>
    <w:rsid w:val="00AB642B"/>
    <w:rsid w:val="00AB6C3F"/>
    <w:rsid w:val="00AB6D1D"/>
    <w:rsid w:val="00AB73E9"/>
    <w:rsid w:val="00AB769D"/>
    <w:rsid w:val="00AC0379"/>
    <w:rsid w:val="00AC05D3"/>
    <w:rsid w:val="00AC0993"/>
    <w:rsid w:val="00AC09B0"/>
    <w:rsid w:val="00AC0AF3"/>
    <w:rsid w:val="00AC128D"/>
    <w:rsid w:val="00AC14A7"/>
    <w:rsid w:val="00AC1672"/>
    <w:rsid w:val="00AC17EE"/>
    <w:rsid w:val="00AC199D"/>
    <w:rsid w:val="00AC1CA2"/>
    <w:rsid w:val="00AC216B"/>
    <w:rsid w:val="00AC23DA"/>
    <w:rsid w:val="00AC2A8B"/>
    <w:rsid w:val="00AC3003"/>
    <w:rsid w:val="00AC3859"/>
    <w:rsid w:val="00AC44F5"/>
    <w:rsid w:val="00AC4B49"/>
    <w:rsid w:val="00AC4EE4"/>
    <w:rsid w:val="00AC5056"/>
    <w:rsid w:val="00AC5172"/>
    <w:rsid w:val="00AC53FE"/>
    <w:rsid w:val="00AC54F1"/>
    <w:rsid w:val="00AC5520"/>
    <w:rsid w:val="00AC58E4"/>
    <w:rsid w:val="00AC5AF0"/>
    <w:rsid w:val="00AC5B6A"/>
    <w:rsid w:val="00AC5B6D"/>
    <w:rsid w:val="00AC5E05"/>
    <w:rsid w:val="00AC5EC1"/>
    <w:rsid w:val="00AC5ECC"/>
    <w:rsid w:val="00AC5EE1"/>
    <w:rsid w:val="00AC5F50"/>
    <w:rsid w:val="00AC5F9E"/>
    <w:rsid w:val="00AC616B"/>
    <w:rsid w:val="00AC6535"/>
    <w:rsid w:val="00AC664A"/>
    <w:rsid w:val="00AC6B74"/>
    <w:rsid w:val="00AC6E49"/>
    <w:rsid w:val="00AC6F3E"/>
    <w:rsid w:val="00AC77E0"/>
    <w:rsid w:val="00AC7B16"/>
    <w:rsid w:val="00AD043F"/>
    <w:rsid w:val="00AD057E"/>
    <w:rsid w:val="00AD0590"/>
    <w:rsid w:val="00AD0B5C"/>
    <w:rsid w:val="00AD10A7"/>
    <w:rsid w:val="00AD1197"/>
    <w:rsid w:val="00AD1450"/>
    <w:rsid w:val="00AD1611"/>
    <w:rsid w:val="00AD193D"/>
    <w:rsid w:val="00AD1BB6"/>
    <w:rsid w:val="00AD1BC9"/>
    <w:rsid w:val="00AD1E16"/>
    <w:rsid w:val="00AD25BF"/>
    <w:rsid w:val="00AD2701"/>
    <w:rsid w:val="00AD294D"/>
    <w:rsid w:val="00AD3165"/>
    <w:rsid w:val="00AD3279"/>
    <w:rsid w:val="00AD4126"/>
    <w:rsid w:val="00AD436E"/>
    <w:rsid w:val="00AD47D3"/>
    <w:rsid w:val="00AD49B0"/>
    <w:rsid w:val="00AD4C92"/>
    <w:rsid w:val="00AD4CE7"/>
    <w:rsid w:val="00AD4E74"/>
    <w:rsid w:val="00AD4E87"/>
    <w:rsid w:val="00AD5038"/>
    <w:rsid w:val="00AD598E"/>
    <w:rsid w:val="00AD5A28"/>
    <w:rsid w:val="00AD5A61"/>
    <w:rsid w:val="00AD5CCC"/>
    <w:rsid w:val="00AD5F23"/>
    <w:rsid w:val="00AD5FE4"/>
    <w:rsid w:val="00AD6302"/>
    <w:rsid w:val="00AD6973"/>
    <w:rsid w:val="00AD76D0"/>
    <w:rsid w:val="00AD7B99"/>
    <w:rsid w:val="00AD7BDA"/>
    <w:rsid w:val="00AD7DBA"/>
    <w:rsid w:val="00AD7EF1"/>
    <w:rsid w:val="00AD7F2D"/>
    <w:rsid w:val="00AE0204"/>
    <w:rsid w:val="00AE03E0"/>
    <w:rsid w:val="00AE051C"/>
    <w:rsid w:val="00AE06B5"/>
    <w:rsid w:val="00AE0B19"/>
    <w:rsid w:val="00AE0B21"/>
    <w:rsid w:val="00AE0C37"/>
    <w:rsid w:val="00AE0FF6"/>
    <w:rsid w:val="00AE10FA"/>
    <w:rsid w:val="00AE176C"/>
    <w:rsid w:val="00AE17C4"/>
    <w:rsid w:val="00AE17D9"/>
    <w:rsid w:val="00AE1A15"/>
    <w:rsid w:val="00AE1D39"/>
    <w:rsid w:val="00AE1F5B"/>
    <w:rsid w:val="00AE24EB"/>
    <w:rsid w:val="00AE2559"/>
    <w:rsid w:val="00AE2735"/>
    <w:rsid w:val="00AE286E"/>
    <w:rsid w:val="00AE2BC6"/>
    <w:rsid w:val="00AE2E41"/>
    <w:rsid w:val="00AE2F28"/>
    <w:rsid w:val="00AE2F77"/>
    <w:rsid w:val="00AE32AC"/>
    <w:rsid w:val="00AE3DA4"/>
    <w:rsid w:val="00AE4060"/>
    <w:rsid w:val="00AE460B"/>
    <w:rsid w:val="00AE49C5"/>
    <w:rsid w:val="00AE4A47"/>
    <w:rsid w:val="00AE4AA5"/>
    <w:rsid w:val="00AE4B85"/>
    <w:rsid w:val="00AE4F10"/>
    <w:rsid w:val="00AE528F"/>
    <w:rsid w:val="00AE5343"/>
    <w:rsid w:val="00AE5941"/>
    <w:rsid w:val="00AE5A28"/>
    <w:rsid w:val="00AE5AB0"/>
    <w:rsid w:val="00AE5CD4"/>
    <w:rsid w:val="00AE5D78"/>
    <w:rsid w:val="00AE5E5A"/>
    <w:rsid w:val="00AE5F21"/>
    <w:rsid w:val="00AE621F"/>
    <w:rsid w:val="00AE6447"/>
    <w:rsid w:val="00AE64BA"/>
    <w:rsid w:val="00AE6DBB"/>
    <w:rsid w:val="00AE713B"/>
    <w:rsid w:val="00AE7A20"/>
    <w:rsid w:val="00AE7B81"/>
    <w:rsid w:val="00AE7CDC"/>
    <w:rsid w:val="00AE7DDA"/>
    <w:rsid w:val="00AE7E14"/>
    <w:rsid w:val="00AE7F36"/>
    <w:rsid w:val="00AE7F54"/>
    <w:rsid w:val="00AF02A5"/>
    <w:rsid w:val="00AF0505"/>
    <w:rsid w:val="00AF0BF6"/>
    <w:rsid w:val="00AF126B"/>
    <w:rsid w:val="00AF19DC"/>
    <w:rsid w:val="00AF1C38"/>
    <w:rsid w:val="00AF1F20"/>
    <w:rsid w:val="00AF1FC1"/>
    <w:rsid w:val="00AF22F0"/>
    <w:rsid w:val="00AF243B"/>
    <w:rsid w:val="00AF26CD"/>
    <w:rsid w:val="00AF2C02"/>
    <w:rsid w:val="00AF3189"/>
    <w:rsid w:val="00AF348E"/>
    <w:rsid w:val="00AF39E4"/>
    <w:rsid w:val="00AF3CEA"/>
    <w:rsid w:val="00AF43DB"/>
    <w:rsid w:val="00AF457F"/>
    <w:rsid w:val="00AF4658"/>
    <w:rsid w:val="00AF49D6"/>
    <w:rsid w:val="00AF4A7D"/>
    <w:rsid w:val="00AF4B0B"/>
    <w:rsid w:val="00AF5588"/>
    <w:rsid w:val="00AF5651"/>
    <w:rsid w:val="00AF5682"/>
    <w:rsid w:val="00AF6340"/>
    <w:rsid w:val="00AF65D3"/>
    <w:rsid w:val="00AF6712"/>
    <w:rsid w:val="00AF6811"/>
    <w:rsid w:val="00AF692B"/>
    <w:rsid w:val="00AF6F02"/>
    <w:rsid w:val="00AF710B"/>
    <w:rsid w:val="00AF75BB"/>
    <w:rsid w:val="00AF79DC"/>
    <w:rsid w:val="00AF7A6D"/>
    <w:rsid w:val="00AF7F9A"/>
    <w:rsid w:val="00B00463"/>
    <w:rsid w:val="00B00AA1"/>
    <w:rsid w:val="00B00B9F"/>
    <w:rsid w:val="00B00EB6"/>
    <w:rsid w:val="00B01137"/>
    <w:rsid w:val="00B011C6"/>
    <w:rsid w:val="00B016A7"/>
    <w:rsid w:val="00B01986"/>
    <w:rsid w:val="00B01C41"/>
    <w:rsid w:val="00B024E5"/>
    <w:rsid w:val="00B025DE"/>
    <w:rsid w:val="00B027E9"/>
    <w:rsid w:val="00B02F93"/>
    <w:rsid w:val="00B03419"/>
    <w:rsid w:val="00B036EC"/>
    <w:rsid w:val="00B03C4A"/>
    <w:rsid w:val="00B03FAA"/>
    <w:rsid w:val="00B04132"/>
    <w:rsid w:val="00B0430F"/>
    <w:rsid w:val="00B044A2"/>
    <w:rsid w:val="00B048AE"/>
    <w:rsid w:val="00B0507F"/>
    <w:rsid w:val="00B050B0"/>
    <w:rsid w:val="00B0552A"/>
    <w:rsid w:val="00B056C6"/>
    <w:rsid w:val="00B0595D"/>
    <w:rsid w:val="00B06155"/>
    <w:rsid w:val="00B061AC"/>
    <w:rsid w:val="00B06379"/>
    <w:rsid w:val="00B068B4"/>
    <w:rsid w:val="00B06E3C"/>
    <w:rsid w:val="00B06FF1"/>
    <w:rsid w:val="00B07525"/>
    <w:rsid w:val="00B076B8"/>
    <w:rsid w:val="00B077C3"/>
    <w:rsid w:val="00B07E20"/>
    <w:rsid w:val="00B1002B"/>
    <w:rsid w:val="00B10654"/>
    <w:rsid w:val="00B10BBC"/>
    <w:rsid w:val="00B10D65"/>
    <w:rsid w:val="00B11A5D"/>
    <w:rsid w:val="00B11D5D"/>
    <w:rsid w:val="00B122BC"/>
    <w:rsid w:val="00B12612"/>
    <w:rsid w:val="00B12678"/>
    <w:rsid w:val="00B12A99"/>
    <w:rsid w:val="00B12B3C"/>
    <w:rsid w:val="00B131D5"/>
    <w:rsid w:val="00B137F1"/>
    <w:rsid w:val="00B13AE0"/>
    <w:rsid w:val="00B13DB7"/>
    <w:rsid w:val="00B13FE2"/>
    <w:rsid w:val="00B140EE"/>
    <w:rsid w:val="00B1426A"/>
    <w:rsid w:val="00B14299"/>
    <w:rsid w:val="00B142C8"/>
    <w:rsid w:val="00B14433"/>
    <w:rsid w:val="00B14622"/>
    <w:rsid w:val="00B147A9"/>
    <w:rsid w:val="00B14939"/>
    <w:rsid w:val="00B14BFB"/>
    <w:rsid w:val="00B15614"/>
    <w:rsid w:val="00B157DF"/>
    <w:rsid w:val="00B15CFF"/>
    <w:rsid w:val="00B1625A"/>
    <w:rsid w:val="00B16CF1"/>
    <w:rsid w:val="00B16E4E"/>
    <w:rsid w:val="00B16E77"/>
    <w:rsid w:val="00B1713D"/>
    <w:rsid w:val="00B172AB"/>
    <w:rsid w:val="00B1738B"/>
    <w:rsid w:val="00B17690"/>
    <w:rsid w:val="00B17825"/>
    <w:rsid w:val="00B17C6B"/>
    <w:rsid w:val="00B17D09"/>
    <w:rsid w:val="00B204D2"/>
    <w:rsid w:val="00B20BD5"/>
    <w:rsid w:val="00B20F87"/>
    <w:rsid w:val="00B21361"/>
    <w:rsid w:val="00B21571"/>
    <w:rsid w:val="00B21837"/>
    <w:rsid w:val="00B21B3B"/>
    <w:rsid w:val="00B21C92"/>
    <w:rsid w:val="00B22098"/>
    <w:rsid w:val="00B2214B"/>
    <w:rsid w:val="00B2219F"/>
    <w:rsid w:val="00B22570"/>
    <w:rsid w:val="00B22724"/>
    <w:rsid w:val="00B22A30"/>
    <w:rsid w:val="00B22D08"/>
    <w:rsid w:val="00B22EBE"/>
    <w:rsid w:val="00B2308B"/>
    <w:rsid w:val="00B2356A"/>
    <w:rsid w:val="00B23E7C"/>
    <w:rsid w:val="00B23FC5"/>
    <w:rsid w:val="00B2457C"/>
    <w:rsid w:val="00B24603"/>
    <w:rsid w:val="00B246B7"/>
    <w:rsid w:val="00B24A2D"/>
    <w:rsid w:val="00B24C37"/>
    <w:rsid w:val="00B2501E"/>
    <w:rsid w:val="00B2522C"/>
    <w:rsid w:val="00B252CF"/>
    <w:rsid w:val="00B252FF"/>
    <w:rsid w:val="00B25386"/>
    <w:rsid w:val="00B257F5"/>
    <w:rsid w:val="00B259E9"/>
    <w:rsid w:val="00B25C6F"/>
    <w:rsid w:val="00B2610C"/>
    <w:rsid w:val="00B2661F"/>
    <w:rsid w:val="00B266D7"/>
    <w:rsid w:val="00B271D5"/>
    <w:rsid w:val="00B27775"/>
    <w:rsid w:val="00B27813"/>
    <w:rsid w:val="00B2789F"/>
    <w:rsid w:val="00B27968"/>
    <w:rsid w:val="00B27988"/>
    <w:rsid w:val="00B30515"/>
    <w:rsid w:val="00B307EB"/>
    <w:rsid w:val="00B30CF6"/>
    <w:rsid w:val="00B30E0F"/>
    <w:rsid w:val="00B3108B"/>
    <w:rsid w:val="00B31258"/>
    <w:rsid w:val="00B312D0"/>
    <w:rsid w:val="00B31310"/>
    <w:rsid w:val="00B318AD"/>
    <w:rsid w:val="00B32C6F"/>
    <w:rsid w:val="00B32ED1"/>
    <w:rsid w:val="00B3304E"/>
    <w:rsid w:val="00B335EB"/>
    <w:rsid w:val="00B33C08"/>
    <w:rsid w:val="00B3404D"/>
    <w:rsid w:val="00B34052"/>
    <w:rsid w:val="00B340DB"/>
    <w:rsid w:val="00B3448D"/>
    <w:rsid w:val="00B352DA"/>
    <w:rsid w:val="00B353EC"/>
    <w:rsid w:val="00B35652"/>
    <w:rsid w:val="00B358D3"/>
    <w:rsid w:val="00B36783"/>
    <w:rsid w:val="00B36861"/>
    <w:rsid w:val="00B36CD8"/>
    <w:rsid w:val="00B36DC2"/>
    <w:rsid w:val="00B36E54"/>
    <w:rsid w:val="00B36EB1"/>
    <w:rsid w:val="00B36EB9"/>
    <w:rsid w:val="00B371E0"/>
    <w:rsid w:val="00B3746B"/>
    <w:rsid w:val="00B37D52"/>
    <w:rsid w:val="00B37D76"/>
    <w:rsid w:val="00B37FBA"/>
    <w:rsid w:val="00B40009"/>
    <w:rsid w:val="00B4041E"/>
    <w:rsid w:val="00B40434"/>
    <w:rsid w:val="00B40C6A"/>
    <w:rsid w:val="00B40C9C"/>
    <w:rsid w:val="00B410BC"/>
    <w:rsid w:val="00B41B73"/>
    <w:rsid w:val="00B41BC3"/>
    <w:rsid w:val="00B42034"/>
    <w:rsid w:val="00B42119"/>
    <w:rsid w:val="00B421DE"/>
    <w:rsid w:val="00B4250C"/>
    <w:rsid w:val="00B43113"/>
    <w:rsid w:val="00B435C4"/>
    <w:rsid w:val="00B435E7"/>
    <w:rsid w:val="00B43A0F"/>
    <w:rsid w:val="00B43DDC"/>
    <w:rsid w:val="00B449DF"/>
    <w:rsid w:val="00B44A90"/>
    <w:rsid w:val="00B45983"/>
    <w:rsid w:val="00B45A79"/>
    <w:rsid w:val="00B45ACB"/>
    <w:rsid w:val="00B45B26"/>
    <w:rsid w:val="00B45D23"/>
    <w:rsid w:val="00B45E97"/>
    <w:rsid w:val="00B460CD"/>
    <w:rsid w:val="00B4656B"/>
    <w:rsid w:val="00B4666D"/>
    <w:rsid w:val="00B46B73"/>
    <w:rsid w:val="00B47147"/>
    <w:rsid w:val="00B471E7"/>
    <w:rsid w:val="00B4742F"/>
    <w:rsid w:val="00B4799B"/>
    <w:rsid w:val="00B47B46"/>
    <w:rsid w:val="00B47B4F"/>
    <w:rsid w:val="00B47E0B"/>
    <w:rsid w:val="00B47E9E"/>
    <w:rsid w:val="00B5009A"/>
    <w:rsid w:val="00B50378"/>
    <w:rsid w:val="00B5055D"/>
    <w:rsid w:val="00B50BB2"/>
    <w:rsid w:val="00B510F1"/>
    <w:rsid w:val="00B5168C"/>
    <w:rsid w:val="00B517E9"/>
    <w:rsid w:val="00B5199D"/>
    <w:rsid w:val="00B51A08"/>
    <w:rsid w:val="00B51AF0"/>
    <w:rsid w:val="00B51B18"/>
    <w:rsid w:val="00B51CCC"/>
    <w:rsid w:val="00B51CF6"/>
    <w:rsid w:val="00B520DA"/>
    <w:rsid w:val="00B52284"/>
    <w:rsid w:val="00B5254C"/>
    <w:rsid w:val="00B5268C"/>
    <w:rsid w:val="00B52CC0"/>
    <w:rsid w:val="00B53278"/>
    <w:rsid w:val="00B532A7"/>
    <w:rsid w:val="00B53369"/>
    <w:rsid w:val="00B5384D"/>
    <w:rsid w:val="00B53F8A"/>
    <w:rsid w:val="00B542B3"/>
    <w:rsid w:val="00B54377"/>
    <w:rsid w:val="00B545A5"/>
    <w:rsid w:val="00B547A1"/>
    <w:rsid w:val="00B54A2D"/>
    <w:rsid w:val="00B54B3E"/>
    <w:rsid w:val="00B54C23"/>
    <w:rsid w:val="00B552A6"/>
    <w:rsid w:val="00B55392"/>
    <w:rsid w:val="00B55A41"/>
    <w:rsid w:val="00B55D52"/>
    <w:rsid w:val="00B5605F"/>
    <w:rsid w:val="00B5632C"/>
    <w:rsid w:val="00B56518"/>
    <w:rsid w:val="00B565C8"/>
    <w:rsid w:val="00B56BD5"/>
    <w:rsid w:val="00B573D4"/>
    <w:rsid w:val="00B60623"/>
    <w:rsid w:val="00B60836"/>
    <w:rsid w:val="00B608B1"/>
    <w:rsid w:val="00B60911"/>
    <w:rsid w:val="00B60F90"/>
    <w:rsid w:val="00B61041"/>
    <w:rsid w:val="00B61326"/>
    <w:rsid w:val="00B615A7"/>
    <w:rsid w:val="00B61ACC"/>
    <w:rsid w:val="00B6204A"/>
    <w:rsid w:val="00B625B5"/>
    <w:rsid w:val="00B62AD3"/>
    <w:rsid w:val="00B62CA3"/>
    <w:rsid w:val="00B62DCC"/>
    <w:rsid w:val="00B62EA9"/>
    <w:rsid w:val="00B632C7"/>
    <w:rsid w:val="00B6331D"/>
    <w:rsid w:val="00B634A1"/>
    <w:rsid w:val="00B63860"/>
    <w:rsid w:val="00B63891"/>
    <w:rsid w:val="00B638C7"/>
    <w:rsid w:val="00B63B45"/>
    <w:rsid w:val="00B63B9E"/>
    <w:rsid w:val="00B63C87"/>
    <w:rsid w:val="00B640C0"/>
    <w:rsid w:val="00B64271"/>
    <w:rsid w:val="00B64276"/>
    <w:rsid w:val="00B64A43"/>
    <w:rsid w:val="00B64AD0"/>
    <w:rsid w:val="00B64DAE"/>
    <w:rsid w:val="00B64E53"/>
    <w:rsid w:val="00B64F6B"/>
    <w:rsid w:val="00B651FE"/>
    <w:rsid w:val="00B6556B"/>
    <w:rsid w:val="00B6559F"/>
    <w:rsid w:val="00B65D60"/>
    <w:rsid w:val="00B662EF"/>
    <w:rsid w:val="00B66437"/>
    <w:rsid w:val="00B668B7"/>
    <w:rsid w:val="00B669A9"/>
    <w:rsid w:val="00B66AFD"/>
    <w:rsid w:val="00B66B9B"/>
    <w:rsid w:val="00B67125"/>
    <w:rsid w:val="00B672B0"/>
    <w:rsid w:val="00B673A1"/>
    <w:rsid w:val="00B679AC"/>
    <w:rsid w:val="00B70432"/>
    <w:rsid w:val="00B708C0"/>
    <w:rsid w:val="00B70A28"/>
    <w:rsid w:val="00B70BF0"/>
    <w:rsid w:val="00B7119B"/>
    <w:rsid w:val="00B71677"/>
    <w:rsid w:val="00B71B96"/>
    <w:rsid w:val="00B71ECA"/>
    <w:rsid w:val="00B72383"/>
    <w:rsid w:val="00B725DE"/>
    <w:rsid w:val="00B7270E"/>
    <w:rsid w:val="00B7388A"/>
    <w:rsid w:val="00B73B4E"/>
    <w:rsid w:val="00B73FA8"/>
    <w:rsid w:val="00B746AC"/>
    <w:rsid w:val="00B74B2B"/>
    <w:rsid w:val="00B74E41"/>
    <w:rsid w:val="00B75274"/>
    <w:rsid w:val="00B75532"/>
    <w:rsid w:val="00B75802"/>
    <w:rsid w:val="00B7581E"/>
    <w:rsid w:val="00B75987"/>
    <w:rsid w:val="00B75ABC"/>
    <w:rsid w:val="00B75C2B"/>
    <w:rsid w:val="00B75C66"/>
    <w:rsid w:val="00B761A3"/>
    <w:rsid w:val="00B761E0"/>
    <w:rsid w:val="00B763FB"/>
    <w:rsid w:val="00B76DB0"/>
    <w:rsid w:val="00B77B60"/>
    <w:rsid w:val="00B77EB7"/>
    <w:rsid w:val="00B77F68"/>
    <w:rsid w:val="00B80138"/>
    <w:rsid w:val="00B808FA"/>
    <w:rsid w:val="00B80D25"/>
    <w:rsid w:val="00B80E32"/>
    <w:rsid w:val="00B80EB5"/>
    <w:rsid w:val="00B812CE"/>
    <w:rsid w:val="00B81512"/>
    <w:rsid w:val="00B81833"/>
    <w:rsid w:val="00B81903"/>
    <w:rsid w:val="00B81F91"/>
    <w:rsid w:val="00B82200"/>
    <w:rsid w:val="00B8224A"/>
    <w:rsid w:val="00B8281E"/>
    <w:rsid w:val="00B8286D"/>
    <w:rsid w:val="00B82E1B"/>
    <w:rsid w:val="00B82EEC"/>
    <w:rsid w:val="00B82F41"/>
    <w:rsid w:val="00B83003"/>
    <w:rsid w:val="00B833F6"/>
    <w:rsid w:val="00B8376A"/>
    <w:rsid w:val="00B839D2"/>
    <w:rsid w:val="00B83B83"/>
    <w:rsid w:val="00B83F66"/>
    <w:rsid w:val="00B8403C"/>
    <w:rsid w:val="00B8476A"/>
    <w:rsid w:val="00B84B85"/>
    <w:rsid w:val="00B84DC9"/>
    <w:rsid w:val="00B84DE7"/>
    <w:rsid w:val="00B84ED3"/>
    <w:rsid w:val="00B85442"/>
    <w:rsid w:val="00B855EB"/>
    <w:rsid w:val="00B85734"/>
    <w:rsid w:val="00B857F8"/>
    <w:rsid w:val="00B85850"/>
    <w:rsid w:val="00B85BCB"/>
    <w:rsid w:val="00B85E91"/>
    <w:rsid w:val="00B85F41"/>
    <w:rsid w:val="00B85FB3"/>
    <w:rsid w:val="00B861E7"/>
    <w:rsid w:val="00B86EE1"/>
    <w:rsid w:val="00B8721A"/>
    <w:rsid w:val="00B878C9"/>
    <w:rsid w:val="00B87E75"/>
    <w:rsid w:val="00B87F22"/>
    <w:rsid w:val="00B90048"/>
    <w:rsid w:val="00B904C5"/>
    <w:rsid w:val="00B907C5"/>
    <w:rsid w:val="00B90944"/>
    <w:rsid w:val="00B91AAA"/>
    <w:rsid w:val="00B91CA9"/>
    <w:rsid w:val="00B923B7"/>
    <w:rsid w:val="00B928D2"/>
    <w:rsid w:val="00B92EE9"/>
    <w:rsid w:val="00B93099"/>
    <w:rsid w:val="00B930A9"/>
    <w:rsid w:val="00B93129"/>
    <w:rsid w:val="00B931AE"/>
    <w:rsid w:val="00B931C7"/>
    <w:rsid w:val="00B932B6"/>
    <w:rsid w:val="00B933B8"/>
    <w:rsid w:val="00B937A6"/>
    <w:rsid w:val="00B93809"/>
    <w:rsid w:val="00B9389B"/>
    <w:rsid w:val="00B938EE"/>
    <w:rsid w:val="00B93922"/>
    <w:rsid w:val="00B94209"/>
    <w:rsid w:val="00B951EE"/>
    <w:rsid w:val="00B95443"/>
    <w:rsid w:val="00B95737"/>
    <w:rsid w:val="00B95D58"/>
    <w:rsid w:val="00B95D81"/>
    <w:rsid w:val="00B95F78"/>
    <w:rsid w:val="00B95F99"/>
    <w:rsid w:val="00B96225"/>
    <w:rsid w:val="00B9624D"/>
    <w:rsid w:val="00B971E7"/>
    <w:rsid w:val="00B972E9"/>
    <w:rsid w:val="00B977B5"/>
    <w:rsid w:val="00B97A9F"/>
    <w:rsid w:val="00B97C4B"/>
    <w:rsid w:val="00B97CB9"/>
    <w:rsid w:val="00B97EDF"/>
    <w:rsid w:val="00BA0A0F"/>
    <w:rsid w:val="00BA111A"/>
    <w:rsid w:val="00BA12A7"/>
    <w:rsid w:val="00BA12DD"/>
    <w:rsid w:val="00BA12ED"/>
    <w:rsid w:val="00BA14DE"/>
    <w:rsid w:val="00BA1925"/>
    <w:rsid w:val="00BA1A87"/>
    <w:rsid w:val="00BA1DBF"/>
    <w:rsid w:val="00BA21C2"/>
    <w:rsid w:val="00BA2202"/>
    <w:rsid w:val="00BA22D0"/>
    <w:rsid w:val="00BA2560"/>
    <w:rsid w:val="00BA2910"/>
    <w:rsid w:val="00BA3366"/>
    <w:rsid w:val="00BA3F7B"/>
    <w:rsid w:val="00BA459A"/>
    <w:rsid w:val="00BA4718"/>
    <w:rsid w:val="00BA47F6"/>
    <w:rsid w:val="00BA49A9"/>
    <w:rsid w:val="00BA4A7B"/>
    <w:rsid w:val="00BA5023"/>
    <w:rsid w:val="00BA5061"/>
    <w:rsid w:val="00BA568E"/>
    <w:rsid w:val="00BA576F"/>
    <w:rsid w:val="00BA5E9E"/>
    <w:rsid w:val="00BA5F52"/>
    <w:rsid w:val="00BA63E1"/>
    <w:rsid w:val="00BA65F7"/>
    <w:rsid w:val="00BA6679"/>
    <w:rsid w:val="00BA66BE"/>
    <w:rsid w:val="00BA6757"/>
    <w:rsid w:val="00BA692B"/>
    <w:rsid w:val="00BA6B89"/>
    <w:rsid w:val="00BA6BC8"/>
    <w:rsid w:val="00BA6F4E"/>
    <w:rsid w:val="00BA6F8B"/>
    <w:rsid w:val="00BA71C4"/>
    <w:rsid w:val="00BA7362"/>
    <w:rsid w:val="00BA7625"/>
    <w:rsid w:val="00BA7736"/>
    <w:rsid w:val="00BA787F"/>
    <w:rsid w:val="00BA7957"/>
    <w:rsid w:val="00BA7B6A"/>
    <w:rsid w:val="00BA7CD2"/>
    <w:rsid w:val="00BA7E0D"/>
    <w:rsid w:val="00BB0014"/>
    <w:rsid w:val="00BB02F6"/>
    <w:rsid w:val="00BB0380"/>
    <w:rsid w:val="00BB07C0"/>
    <w:rsid w:val="00BB1136"/>
    <w:rsid w:val="00BB13C0"/>
    <w:rsid w:val="00BB142F"/>
    <w:rsid w:val="00BB192F"/>
    <w:rsid w:val="00BB19C6"/>
    <w:rsid w:val="00BB1A87"/>
    <w:rsid w:val="00BB1FA5"/>
    <w:rsid w:val="00BB2032"/>
    <w:rsid w:val="00BB2697"/>
    <w:rsid w:val="00BB2714"/>
    <w:rsid w:val="00BB2972"/>
    <w:rsid w:val="00BB3083"/>
    <w:rsid w:val="00BB33E4"/>
    <w:rsid w:val="00BB349B"/>
    <w:rsid w:val="00BB35C4"/>
    <w:rsid w:val="00BB3728"/>
    <w:rsid w:val="00BB3773"/>
    <w:rsid w:val="00BB38E4"/>
    <w:rsid w:val="00BB3A01"/>
    <w:rsid w:val="00BB3D58"/>
    <w:rsid w:val="00BB42DE"/>
    <w:rsid w:val="00BB4780"/>
    <w:rsid w:val="00BB4B56"/>
    <w:rsid w:val="00BB5726"/>
    <w:rsid w:val="00BB5970"/>
    <w:rsid w:val="00BB5B01"/>
    <w:rsid w:val="00BB5BA7"/>
    <w:rsid w:val="00BB5C14"/>
    <w:rsid w:val="00BB5C28"/>
    <w:rsid w:val="00BB5C60"/>
    <w:rsid w:val="00BB5CB0"/>
    <w:rsid w:val="00BB5DCA"/>
    <w:rsid w:val="00BB608E"/>
    <w:rsid w:val="00BB614F"/>
    <w:rsid w:val="00BB6210"/>
    <w:rsid w:val="00BB63B9"/>
    <w:rsid w:val="00BB6998"/>
    <w:rsid w:val="00BB6B6E"/>
    <w:rsid w:val="00BB6CA4"/>
    <w:rsid w:val="00BB6CFD"/>
    <w:rsid w:val="00BB6D61"/>
    <w:rsid w:val="00BB6E5A"/>
    <w:rsid w:val="00BB711A"/>
    <w:rsid w:val="00BB7707"/>
    <w:rsid w:val="00BB7975"/>
    <w:rsid w:val="00BB7B05"/>
    <w:rsid w:val="00BB7F26"/>
    <w:rsid w:val="00BC044C"/>
    <w:rsid w:val="00BC064B"/>
    <w:rsid w:val="00BC0C28"/>
    <w:rsid w:val="00BC0E01"/>
    <w:rsid w:val="00BC13A5"/>
    <w:rsid w:val="00BC15D4"/>
    <w:rsid w:val="00BC1A4A"/>
    <w:rsid w:val="00BC1BB0"/>
    <w:rsid w:val="00BC1C62"/>
    <w:rsid w:val="00BC1D47"/>
    <w:rsid w:val="00BC22E9"/>
    <w:rsid w:val="00BC2838"/>
    <w:rsid w:val="00BC2C9A"/>
    <w:rsid w:val="00BC32BA"/>
    <w:rsid w:val="00BC37BD"/>
    <w:rsid w:val="00BC3A2F"/>
    <w:rsid w:val="00BC3B1F"/>
    <w:rsid w:val="00BC3E47"/>
    <w:rsid w:val="00BC3FB3"/>
    <w:rsid w:val="00BC4881"/>
    <w:rsid w:val="00BC4CBB"/>
    <w:rsid w:val="00BC503D"/>
    <w:rsid w:val="00BC57E9"/>
    <w:rsid w:val="00BC5981"/>
    <w:rsid w:val="00BC6043"/>
    <w:rsid w:val="00BC60E8"/>
    <w:rsid w:val="00BC633E"/>
    <w:rsid w:val="00BC6974"/>
    <w:rsid w:val="00BC6BD9"/>
    <w:rsid w:val="00BC77B6"/>
    <w:rsid w:val="00BD051A"/>
    <w:rsid w:val="00BD0586"/>
    <w:rsid w:val="00BD0588"/>
    <w:rsid w:val="00BD0D7C"/>
    <w:rsid w:val="00BD0ED0"/>
    <w:rsid w:val="00BD0EE5"/>
    <w:rsid w:val="00BD100A"/>
    <w:rsid w:val="00BD1446"/>
    <w:rsid w:val="00BD168E"/>
    <w:rsid w:val="00BD1811"/>
    <w:rsid w:val="00BD2476"/>
    <w:rsid w:val="00BD3F49"/>
    <w:rsid w:val="00BD418F"/>
    <w:rsid w:val="00BD442A"/>
    <w:rsid w:val="00BD4F47"/>
    <w:rsid w:val="00BD5587"/>
    <w:rsid w:val="00BD5A69"/>
    <w:rsid w:val="00BD5ED8"/>
    <w:rsid w:val="00BD61C0"/>
    <w:rsid w:val="00BD6216"/>
    <w:rsid w:val="00BD6868"/>
    <w:rsid w:val="00BD687F"/>
    <w:rsid w:val="00BD68CA"/>
    <w:rsid w:val="00BD695C"/>
    <w:rsid w:val="00BD701B"/>
    <w:rsid w:val="00BD7076"/>
    <w:rsid w:val="00BD7627"/>
    <w:rsid w:val="00BD7780"/>
    <w:rsid w:val="00BD7797"/>
    <w:rsid w:val="00BD797A"/>
    <w:rsid w:val="00BE0337"/>
    <w:rsid w:val="00BE0502"/>
    <w:rsid w:val="00BE062F"/>
    <w:rsid w:val="00BE0718"/>
    <w:rsid w:val="00BE0C65"/>
    <w:rsid w:val="00BE0CBB"/>
    <w:rsid w:val="00BE0D55"/>
    <w:rsid w:val="00BE10CD"/>
    <w:rsid w:val="00BE1360"/>
    <w:rsid w:val="00BE1485"/>
    <w:rsid w:val="00BE159D"/>
    <w:rsid w:val="00BE1768"/>
    <w:rsid w:val="00BE19E4"/>
    <w:rsid w:val="00BE1DAC"/>
    <w:rsid w:val="00BE2082"/>
    <w:rsid w:val="00BE209E"/>
    <w:rsid w:val="00BE2610"/>
    <w:rsid w:val="00BE2A83"/>
    <w:rsid w:val="00BE2BF0"/>
    <w:rsid w:val="00BE2C83"/>
    <w:rsid w:val="00BE2CDF"/>
    <w:rsid w:val="00BE2E38"/>
    <w:rsid w:val="00BE2F35"/>
    <w:rsid w:val="00BE30AD"/>
    <w:rsid w:val="00BE32CC"/>
    <w:rsid w:val="00BE33D2"/>
    <w:rsid w:val="00BE3409"/>
    <w:rsid w:val="00BE3A43"/>
    <w:rsid w:val="00BE40FD"/>
    <w:rsid w:val="00BE44C9"/>
    <w:rsid w:val="00BE4623"/>
    <w:rsid w:val="00BE46DA"/>
    <w:rsid w:val="00BE46E2"/>
    <w:rsid w:val="00BE4928"/>
    <w:rsid w:val="00BE5293"/>
    <w:rsid w:val="00BE537B"/>
    <w:rsid w:val="00BE55E5"/>
    <w:rsid w:val="00BE61D0"/>
    <w:rsid w:val="00BE61E6"/>
    <w:rsid w:val="00BE6556"/>
    <w:rsid w:val="00BE6A92"/>
    <w:rsid w:val="00BE6C3D"/>
    <w:rsid w:val="00BE6C8F"/>
    <w:rsid w:val="00BE73A3"/>
    <w:rsid w:val="00BE75A4"/>
    <w:rsid w:val="00BE7ABE"/>
    <w:rsid w:val="00BF01DE"/>
    <w:rsid w:val="00BF0206"/>
    <w:rsid w:val="00BF0673"/>
    <w:rsid w:val="00BF0B5C"/>
    <w:rsid w:val="00BF0CDD"/>
    <w:rsid w:val="00BF0DCC"/>
    <w:rsid w:val="00BF163F"/>
    <w:rsid w:val="00BF1B28"/>
    <w:rsid w:val="00BF1DE5"/>
    <w:rsid w:val="00BF1F65"/>
    <w:rsid w:val="00BF20EF"/>
    <w:rsid w:val="00BF2109"/>
    <w:rsid w:val="00BF238E"/>
    <w:rsid w:val="00BF2778"/>
    <w:rsid w:val="00BF2A2C"/>
    <w:rsid w:val="00BF2DBA"/>
    <w:rsid w:val="00BF3263"/>
    <w:rsid w:val="00BF33CD"/>
    <w:rsid w:val="00BF345C"/>
    <w:rsid w:val="00BF3547"/>
    <w:rsid w:val="00BF3620"/>
    <w:rsid w:val="00BF3849"/>
    <w:rsid w:val="00BF38ED"/>
    <w:rsid w:val="00BF3BB2"/>
    <w:rsid w:val="00BF3BBE"/>
    <w:rsid w:val="00BF3BC4"/>
    <w:rsid w:val="00BF3F96"/>
    <w:rsid w:val="00BF41FA"/>
    <w:rsid w:val="00BF49C4"/>
    <w:rsid w:val="00BF4A4F"/>
    <w:rsid w:val="00BF4BBA"/>
    <w:rsid w:val="00BF4DA7"/>
    <w:rsid w:val="00BF5551"/>
    <w:rsid w:val="00BF55AA"/>
    <w:rsid w:val="00BF5839"/>
    <w:rsid w:val="00BF5DA5"/>
    <w:rsid w:val="00BF6337"/>
    <w:rsid w:val="00BF643C"/>
    <w:rsid w:val="00BF6AF8"/>
    <w:rsid w:val="00BF6CF2"/>
    <w:rsid w:val="00BF750F"/>
    <w:rsid w:val="00BF7739"/>
    <w:rsid w:val="00BF7B08"/>
    <w:rsid w:val="00C0005E"/>
    <w:rsid w:val="00C005CE"/>
    <w:rsid w:val="00C00685"/>
    <w:rsid w:val="00C0075E"/>
    <w:rsid w:val="00C00A63"/>
    <w:rsid w:val="00C00F1F"/>
    <w:rsid w:val="00C01046"/>
    <w:rsid w:val="00C0145C"/>
    <w:rsid w:val="00C01797"/>
    <w:rsid w:val="00C01C8A"/>
    <w:rsid w:val="00C01E7A"/>
    <w:rsid w:val="00C01FDE"/>
    <w:rsid w:val="00C0289F"/>
    <w:rsid w:val="00C02AB2"/>
    <w:rsid w:val="00C02F0E"/>
    <w:rsid w:val="00C0303D"/>
    <w:rsid w:val="00C038DD"/>
    <w:rsid w:val="00C03A4F"/>
    <w:rsid w:val="00C03E5F"/>
    <w:rsid w:val="00C03F99"/>
    <w:rsid w:val="00C03FD0"/>
    <w:rsid w:val="00C04006"/>
    <w:rsid w:val="00C04317"/>
    <w:rsid w:val="00C0490E"/>
    <w:rsid w:val="00C04BCA"/>
    <w:rsid w:val="00C04F90"/>
    <w:rsid w:val="00C052C4"/>
    <w:rsid w:val="00C054A1"/>
    <w:rsid w:val="00C05637"/>
    <w:rsid w:val="00C05701"/>
    <w:rsid w:val="00C0577B"/>
    <w:rsid w:val="00C05914"/>
    <w:rsid w:val="00C05B7B"/>
    <w:rsid w:val="00C05C93"/>
    <w:rsid w:val="00C05D0B"/>
    <w:rsid w:val="00C05D27"/>
    <w:rsid w:val="00C06179"/>
    <w:rsid w:val="00C06507"/>
    <w:rsid w:val="00C06B10"/>
    <w:rsid w:val="00C06E0B"/>
    <w:rsid w:val="00C0702C"/>
    <w:rsid w:val="00C071C8"/>
    <w:rsid w:val="00C07420"/>
    <w:rsid w:val="00C074C9"/>
    <w:rsid w:val="00C0782F"/>
    <w:rsid w:val="00C078BC"/>
    <w:rsid w:val="00C07AA7"/>
    <w:rsid w:val="00C07BA2"/>
    <w:rsid w:val="00C07E12"/>
    <w:rsid w:val="00C10030"/>
    <w:rsid w:val="00C1057B"/>
    <w:rsid w:val="00C109F5"/>
    <w:rsid w:val="00C10D1D"/>
    <w:rsid w:val="00C114DB"/>
    <w:rsid w:val="00C115C5"/>
    <w:rsid w:val="00C116DD"/>
    <w:rsid w:val="00C11C2F"/>
    <w:rsid w:val="00C120B5"/>
    <w:rsid w:val="00C12307"/>
    <w:rsid w:val="00C1234C"/>
    <w:rsid w:val="00C12A1D"/>
    <w:rsid w:val="00C12BBD"/>
    <w:rsid w:val="00C12E5A"/>
    <w:rsid w:val="00C1303B"/>
    <w:rsid w:val="00C13309"/>
    <w:rsid w:val="00C13767"/>
    <w:rsid w:val="00C13E21"/>
    <w:rsid w:val="00C1404D"/>
    <w:rsid w:val="00C14176"/>
    <w:rsid w:val="00C144A9"/>
    <w:rsid w:val="00C14BFA"/>
    <w:rsid w:val="00C14C5D"/>
    <w:rsid w:val="00C14CFF"/>
    <w:rsid w:val="00C1517C"/>
    <w:rsid w:val="00C1535E"/>
    <w:rsid w:val="00C15575"/>
    <w:rsid w:val="00C158BD"/>
    <w:rsid w:val="00C15E1D"/>
    <w:rsid w:val="00C160B7"/>
    <w:rsid w:val="00C164B1"/>
    <w:rsid w:val="00C16790"/>
    <w:rsid w:val="00C1716B"/>
    <w:rsid w:val="00C1717F"/>
    <w:rsid w:val="00C172DE"/>
    <w:rsid w:val="00C17330"/>
    <w:rsid w:val="00C1757D"/>
    <w:rsid w:val="00C175B9"/>
    <w:rsid w:val="00C17D1C"/>
    <w:rsid w:val="00C17EA7"/>
    <w:rsid w:val="00C200ED"/>
    <w:rsid w:val="00C200FD"/>
    <w:rsid w:val="00C20460"/>
    <w:rsid w:val="00C207DB"/>
    <w:rsid w:val="00C20C04"/>
    <w:rsid w:val="00C20E82"/>
    <w:rsid w:val="00C2103D"/>
    <w:rsid w:val="00C2123D"/>
    <w:rsid w:val="00C2182C"/>
    <w:rsid w:val="00C2198D"/>
    <w:rsid w:val="00C21BF7"/>
    <w:rsid w:val="00C21E4F"/>
    <w:rsid w:val="00C21EDE"/>
    <w:rsid w:val="00C21EFC"/>
    <w:rsid w:val="00C22042"/>
    <w:rsid w:val="00C2236D"/>
    <w:rsid w:val="00C22523"/>
    <w:rsid w:val="00C226DB"/>
    <w:rsid w:val="00C22752"/>
    <w:rsid w:val="00C22976"/>
    <w:rsid w:val="00C22A85"/>
    <w:rsid w:val="00C22C0C"/>
    <w:rsid w:val="00C22FB3"/>
    <w:rsid w:val="00C2316E"/>
    <w:rsid w:val="00C231B9"/>
    <w:rsid w:val="00C232C3"/>
    <w:rsid w:val="00C23355"/>
    <w:rsid w:val="00C23A9D"/>
    <w:rsid w:val="00C23C17"/>
    <w:rsid w:val="00C24043"/>
    <w:rsid w:val="00C241BB"/>
    <w:rsid w:val="00C242B4"/>
    <w:rsid w:val="00C242C7"/>
    <w:rsid w:val="00C243CD"/>
    <w:rsid w:val="00C2451A"/>
    <w:rsid w:val="00C245B8"/>
    <w:rsid w:val="00C2462C"/>
    <w:rsid w:val="00C248C5"/>
    <w:rsid w:val="00C24AC0"/>
    <w:rsid w:val="00C24C7C"/>
    <w:rsid w:val="00C24C8E"/>
    <w:rsid w:val="00C251DC"/>
    <w:rsid w:val="00C252D0"/>
    <w:rsid w:val="00C253F4"/>
    <w:rsid w:val="00C254B5"/>
    <w:rsid w:val="00C25792"/>
    <w:rsid w:val="00C259ED"/>
    <w:rsid w:val="00C25A71"/>
    <w:rsid w:val="00C25FDF"/>
    <w:rsid w:val="00C26DF0"/>
    <w:rsid w:val="00C2708C"/>
    <w:rsid w:val="00C270D5"/>
    <w:rsid w:val="00C27396"/>
    <w:rsid w:val="00C27585"/>
    <w:rsid w:val="00C2798F"/>
    <w:rsid w:val="00C27C2A"/>
    <w:rsid w:val="00C27ECA"/>
    <w:rsid w:val="00C303C5"/>
    <w:rsid w:val="00C304C8"/>
    <w:rsid w:val="00C309E7"/>
    <w:rsid w:val="00C30B8B"/>
    <w:rsid w:val="00C30BD6"/>
    <w:rsid w:val="00C30DC9"/>
    <w:rsid w:val="00C311DB"/>
    <w:rsid w:val="00C3120D"/>
    <w:rsid w:val="00C312C1"/>
    <w:rsid w:val="00C31851"/>
    <w:rsid w:val="00C31969"/>
    <w:rsid w:val="00C3196F"/>
    <w:rsid w:val="00C31F48"/>
    <w:rsid w:val="00C31FBC"/>
    <w:rsid w:val="00C32179"/>
    <w:rsid w:val="00C321DB"/>
    <w:rsid w:val="00C3225E"/>
    <w:rsid w:val="00C32320"/>
    <w:rsid w:val="00C326EA"/>
    <w:rsid w:val="00C3292C"/>
    <w:rsid w:val="00C32C02"/>
    <w:rsid w:val="00C32C3A"/>
    <w:rsid w:val="00C32DF2"/>
    <w:rsid w:val="00C32F4F"/>
    <w:rsid w:val="00C33329"/>
    <w:rsid w:val="00C333F2"/>
    <w:rsid w:val="00C33476"/>
    <w:rsid w:val="00C33547"/>
    <w:rsid w:val="00C337A6"/>
    <w:rsid w:val="00C3383F"/>
    <w:rsid w:val="00C3394A"/>
    <w:rsid w:val="00C33A40"/>
    <w:rsid w:val="00C33DEA"/>
    <w:rsid w:val="00C33F6A"/>
    <w:rsid w:val="00C34393"/>
    <w:rsid w:val="00C34A65"/>
    <w:rsid w:val="00C34A7B"/>
    <w:rsid w:val="00C34BF6"/>
    <w:rsid w:val="00C34D54"/>
    <w:rsid w:val="00C34EF8"/>
    <w:rsid w:val="00C34FAD"/>
    <w:rsid w:val="00C34FB4"/>
    <w:rsid w:val="00C3523C"/>
    <w:rsid w:val="00C3525F"/>
    <w:rsid w:val="00C35F6E"/>
    <w:rsid w:val="00C364D9"/>
    <w:rsid w:val="00C3689A"/>
    <w:rsid w:val="00C36D1C"/>
    <w:rsid w:val="00C36D39"/>
    <w:rsid w:val="00C37129"/>
    <w:rsid w:val="00C3791D"/>
    <w:rsid w:val="00C37DEE"/>
    <w:rsid w:val="00C40357"/>
    <w:rsid w:val="00C406AE"/>
    <w:rsid w:val="00C4086D"/>
    <w:rsid w:val="00C40878"/>
    <w:rsid w:val="00C408B7"/>
    <w:rsid w:val="00C40AFC"/>
    <w:rsid w:val="00C40BC5"/>
    <w:rsid w:val="00C40FA4"/>
    <w:rsid w:val="00C41281"/>
    <w:rsid w:val="00C415C1"/>
    <w:rsid w:val="00C41A8A"/>
    <w:rsid w:val="00C41C79"/>
    <w:rsid w:val="00C41E77"/>
    <w:rsid w:val="00C425CC"/>
    <w:rsid w:val="00C42816"/>
    <w:rsid w:val="00C42B03"/>
    <w:rsid w:val="00C435E4"/>
    <w:rsid w:val="00C4389A"/>
    <w:rsid w:val="00C43CB2"/>
    <w:rsid w:val="00C43EFA"/>
    <w:rsid w:val="00C43F18"/>
    <w:rsid w:val="00C4419E"/>
    <w:rsid w:val="00C441F5"/>
    <w:rsid w:val="00C44860"/>
    <w:rsid w:val="00C451E7"/>
    <w:rsid w:val="00C457DC"/>
    <w:rsid w:val="00C458EB"/>
    <w:rsid w:val="00C45A41"/>
    <w:rsid w:val="00C46450"/>
    <w:rsid w:val="00C4657D"/>
    <w:rsid w:val="00C46AB0"/>
    <w:rsid w:val="00C46B38"/>
    <w:rsid w:val="00C46FAA"/>
    <w:rsid w:val="00C46FD1"/>
    <w:rsid w:val="00C47014"/>
    <w:rsid w:val="00C4701C"/>
    <w:rsid w:val="00C47031"/>
    <w:rsid w:val="00C470C0"/>
    <w:rsid w:val="00C47298"/>
    <w:rsid w:val="00C4740A"/>
    <w:rsid w:val="00C4797F"/>
    <w:rsid w:val="00C47B81"/>
    <w:rsid w:val="00C47BCD"/>
    <w:rsid w:val="00C50179"/>
    <w:rsid w:val="00C50292"/>
    <w:rsid w:val="00C5047F"/>
    <w:rsid w:val="00C50A98"/>
    <w:rsid w:val="00C51065"/>
    <w:rsid w:val="00C511B5"/>
    <w:rsid w:val="00C5167F"/>
    <w:rsid w:val="00C519BD"/>
    <w:rsid w:val="00C51AE2"/>
    <w:rsid w:val="00C51E6F"/>
    <w:rsid w:val="00C520C5"/>
    <w:rsid w:val="00C52A21"/>
    <w:rsid w:val="00C52B79"/>
    <w:rsid w:val="00C52D92"/>
    <w:rsid w:val="00C52E2B"/>
    <w:rsid w:val="00C52F40"/>
    <w:rsid w:val="00C530D3"/>
    <w:rsid w:val="00C53188"/>
    <w:rsid w:val="00C533D6"/>
    <w:rsid w:val="00C53838"/>
    <w:rsid w:val="00C53939"/>
    <w:rsid w:val="00C53C7B"/>
    <w:rsid w:val="00C540B6"/>
    <w:rsid w:val="00C5428A"/>
    <w:rsid w:val="00C545E2"/>
    <w:rsid w:val="00C54720"/>
    <w:rsid w:val="00C549BA"/>
    <w:rsid w:val="00C54D31"/>
    <w:rsid w:val="00C551D7"/>
    <w:rsid w:val="00C5544B"/>
    <w:rsid w:val="00C55BA6"/>
    <w:rsid w:val="00C55DAA"/>
    <w:rsid w:val="00C55E2F"/>
    <w:rsid w:val="00C56852"/>
    <w:rsid w:val="00C5689B"/>
    <w:rsid w:val="00C56A73"/>
    <w:rsid w:val="00C56E07"/>
    <w:rsid w:val="00C56E65"/>
    <w:rsid w:val="00C5724E"/>
    <w:rsid w:val="00C57758"/>
    <w:rsid w:val="00C57AE3"/>
    <w:rsid w:val="00C57CB6"/>
    <w:rsid w:val="00C57D9F"/>
    <w:rsid w:val="00C602B4"/>
    <w:rsid w:val="00C60583"/>
    <w:rsid w:val="00C605F2"/>
    <w:rsid w:val="00C60608"/>
    <w:rsid w:val="00C6098C"/>
    <w:rsid w:val="00C60D70"/>
    <w:rsid w:val="00C60DD8"/>
    <w:rsid w:val="00C6124A"/>
    <w:rsid w:val="00C613B3"/>
    <w:rsid w:val="00C615DD"/>
    <w:rsid w:val="00C616A7"/>
    <w:rsid w:val="00C61B6C"/>
    <w:rsid w:val="00C61E68"/>
    <w:rsid w:val="00C61EDB"/>
    <w:rsid w:val="00C620F9"/>
    <w:rsid w:val="00C62390"/>
    <w:rsid w:val="00C62855"/>
    <w:rsid w:val="00C63240"/>
    <w:rsid w:val="00C63452"/>
    <w:rsid w:val="00C6350B"/>
    <w:rsid w:val="00C635E7"/>
    <w:rsid w:val="00C6380D"/>
    <w:rsid w:val="00C63A85"/>
    <w:rsid w:val="00C64132"/>
    <w:rsid w:val="00C64396"/>
    <w:rsid w:val="00C64455"/>
    <w:rsid w:val="00C646FF"/>
    <w:rsid w:val="00C64F5F"/>
    <w:rsid w:val="00C65B2F"/>
    <w:rsid w:val="00C66314"/>
    <w:rsid w:val="00C66776"/>
    <w:rsid w:val="00C66BE2"/>
    <w:rsid w:val="00C6761F"/>
    <w:rsid w:val="00C6772F"/>
    <w:rsid w:val="00C677F7"/>
    <w:rsid w:val="00C67957"/>
    <w:rsid w:val="00C67A37"/>
    <w:rsid w:val="00C67C44"/>
    <w:rsid w:val="00C67DD3"/>
    <w:rsid w:val="00C700FF"/>
    <w:rsid w:val="00C701C4"/>
    <w:rsid w:val="00C70450"/>
    <w:rsid w:val="00C704A2"/>
    <w:rsid w:val="00C70AB1"/>
    <w:rsid w:val="00C70ACD"/>
    <w:rsid w:val="00C70B41"/>
    <w:rsid w:val="00C70D8D"/>
    <w:rsid w:val="00C70E4F"/>
    <w:rsid w:val="00C70F8A"/>
    <w:rsid w:val="00C70FD1"/>
    <w:rsid w:val="00C7107D"/>
    <w:rsid w:val="00C71345"/>
    <w:rsid w:val="00C7175D"/>
    <w:rsid w:val="00C717D0"/>
    <w:rsid w:val="00C71BFA"/>
    <w:rsid w:val="00C721D5"/>
    <w:rsid w:val="00C72371"/>
    <w:rsid w:val="00C72722"/>
    <w:rsid w:val="00C72736"/>
    <w:rsid w:val="00C72B02"/>
    <w:rsid w:val="00C73162"/>
    <w:rsid w:val="00C7326E"/>
    <w:rsid w:val="00C7332E"/>
    <w:rsid w:val="00C736DE"/>
    <w:rsid w:val="00C73BF7"/>
    <w:rsid w:val="00C73F31"/>
    <w:rsid w:val="00C74038"/>
    <w:rsid w:val="00C7491D"/>
    <w:rsid w:val="00C749E9"/>
    <w:rsid w:val="00C74D01"/>
    <w:rsid w:val="00C7559A"/>
    <w:rsid w:val="00C758A6"/>
    <w:rsid w:val="00C75D08"/>
    <w:rsid w:val="00C7661A"/>
    <w:rsid w:val="00C76FCD"/>
    <w:rsid w:val="00C7765E"/>
    <w:rsid w:val="00C779F8"/>
    <w:rsid w:val="00C77E60"/>
    <w:rsid w:val="00C80751"/>
    <w:rsid w:val="00C80C86"/>
    <w:rsid w:val="00C812BC"/>
    <w:rsid w:val="00C81330"/>
    <w:rsid w:val="00C81354"/>
    <w:rsid w:val="00C81391"/>
    <w:rsid w:val="00C81AB1"/>
    <w:rsid w:val="00C81E75"/>
    <w:rsid w:val="00C81F70"/>
    <w:rsid w:val="00C82117"/>
    <w:rsid w:val="00C8212D"/>
    <w:rsid w:val="00C82161"/>
    <w:rsid w:val="00C824FC"/>
    <w:rsid w:val="00C82A8C"/>
    <w:rsid w:val="00C82CE2"/>
    <w:rsid w:val="00C82F08"/>
    <w:rsid w:val="00C830F4"/>
    <w:rsid w:val="00C83783"/>
    <w:rsid w:val="00C83AF4"/>
    <w:rsid w:val="00C83C21"/>
    <w:rsid w:val="00C83E7B"/>
    <w:rsid w:val="00C84342"/>
    <w:rsid w:val="00C84424"/>
    <w:rsid w:val="00C8450F"/>
    <w:rsid w:val="00C8466E"/>
    <w:rsid w:val="00C847CC"/>
    <w:rsid w:val="00C84DF8"/>
    <w:rsid w:val="00C84FB7"/>
    <w:rsid w:val="00C85022"/>
    <w:rsid w:val="00C856BA"/>
    <w:rsid w:val="00C85A0C"/>
    <w:rsid w:val="00C85B75"/>
    <w:rsid w:val="00C85B78"/>
    <w:rsid w:val="00C86183"/>
    <w:rsid w:val="00C861BA"/>
    <w:rsid w:val="00C8631D"/>
    <w:rsid w:val="00C86ADF"/>
    <w:rsid w:val="00C86D3C"/>
    <w:rsid w:val="00C87692"/>
    <w:rsid w:val="00C87A9D"/>
    <w:rsid w:val="00C87FAA"/>
    <w:rsid w:val="00C900DC"/>
    <w:rsid w:val="00C90142"/>
    <w:rsid w:val="00C9031B"/>
    <w:rsid w:val="00C904D7"/>
    <w:rsid w:val="00C90584"/>
    <w:rsid w:val="00C90A20"/>
    <w:rsid w:val="00C90A4A"/>
    <w:rsid w:val="00C90D19"/>
    <w:rsid w:val="00C90E0B"/>
    <w:rsid w:val="00C90E69"/>
    <w:rsid w:val="00C9112C"/>
    <w:rsid w:val="00C91598"/>
    <w:rsid w:val="00C9188C"/>
    <w:rsid w:val="00C91AF1"/>
    <w:rsid w:val="00C91C7C"/>
    <w:rsid w:val="00C920C8"/>
    <w:rsid w:val="00C92372"/>
    <w:rsid w:val="00C92695"/>
    <w:rsid w:val="00C92932"/>
    <w:rsid w:val="00C930C6"/>
    <w:rsid w:val="00C9330C"/>
    <w:rsid w:val="00C936AC"/>
    <w:rsid w:val="00C93804"/>
    <w:rsid w:val="00C93A2A"/>
    <w:rsid w:val="00C93C5C"/>
    <w:rsid w:val="00C93E94"/>
    <w:rsid w:val="00C94635"/>
    <w:rsid w:val="00C94AF4"/>
    <w:rsid w:val="00C94D73"/>
    <w:rsid w:val="00C94FBA"/>
    <w:rsid w:val="00C95174"/>
    <w:rsid w:val="00C951EF"/>
    <w:rsid w:val="00C952AE"/>
    <w:rsid w:val="00C956F2"/>
    <w:rsid w:val="00C95935"/>
    <w:rsid w:val="00C95AEC"/>
    <w:rsid w:val="00C96169"/>
    <w:rsid w:val="00C96347"/>
    <w:rsid w:val="00C964CD"/>
    <w:rsid w:val="00C965CD"/>
    <w:rsid w:val="00C96E64"/>
    <w:rsid w:val="00C9725D"/>
    <w:rsid w:val="00C972A6"/>
    <w:rsid w:val="00C972DD"/>
    <w:rsid w:val="00C97548"/>
    <w:rsid w:val="00C97E40"/>
    <w:rsid w:val="00CA0637"/>
    <w:rsid w:val="00CA087D"/>
    <w:rsid w:val="00CA093F"/>
    <w:rsid w:val="00CA1156"/>
    <w:rsid w:val="00CA1484"/>
    <w:rsid w:val="00CA2368"/>
    <w:rsid w:val="00CA284A"/>
    <w:rsid w:val="00CA28E2"/>
    <w:rsid w:val="00CA2D8E"/>
    <w:rsid w:val="00CA2EB1"/>
    <w:rsid w:val="00CA31D3"/>
    <w:rsid w:val="00CA3376"/>
    <w:rsid w:val="00CA361B"/>
    <w:rsid w:val="00CA3676"/>
    <w:rsid w:val="00CA3C00"/>
    <w:rsid w:val="00CA3C0C"/>
    <w:rsid w:val="00CA4123"/>
    <w:rsid w:val="00CA4460"/>
    <w:rsid w:val="00CA47A2"/>
    <w:rsid w:val="00CA4B9E"/>
    <w:rsid w:val="00CA5117"/>
    <w:rsid w:val="00CA52D4"/>
    <w:rsid w:val="00CA6311"/>
    <w:rsid w:val="00CA6AA5"/>
    <w:rsid w:val="00CA6B30"/>
    <w:rsid w:val="00CA6F90"/>
    <w:rsid w:val="00CA772D"/>
    <w:rsid w:val="00CA77CC"/>
    <w:rsid w:val="00CA7BFB"/>
    <w:rsid w:val="00CA7C29"/>
    <w:rsid w:val="00CA7DAA"/>
    <w:rsid w:val="00CA7E9F"/>
    <w:rsid w:val="00CA7ED8"/>
    <w:rsid w:val="00CB016A"/>
    <w:rsid w:val="00CB018A"/>
    <w:rsid w:val="00CB0BCA"/>
    <w:rsid w:val="00CB0E5E"/>
    <w:rsid w:val="00CB157B"/>
    <w:rsid w:val="00CB171B"/>
    <w:rsid w:val="00CB18BE"/>
    <w:rsid w:val="00CB2465"/>
    <w:rsid w:val="00CB2506"/>
    <w:rsid w:val="00CB298F"/>
    <w:rsid w:val="00CB2D32"/>
    <w:rsid w:val="00CB3211"/>
    <w:rsid w:val="00CB359A"/>
    <w:rsid w:val="00CB3F36"/>
    <w:rsid w:val="00CB3FCC"/>
    <w:rsid w:val="00CB40C9"/>
    <w:rsid w:val="00CB4573"/>
    <w:rsid w:val="00CB478F"/>
    <w:rsid w:val="00CB4815"/>
    <w:rsid w:val="00CB48D2"/>
    <w:rsid w:val="00CB497C"/>
    <w:rsid w:val="00CB500D"/>
    <w:rsid w:val="00CB5541"/>
    <w:rsid w:val="00CB5608"/>
    <w:rsid w:val="00CB58AA"/>
    <w:rsid w:val="00CB5A86"/>
    <w:rsid w:val="00CB5FD5"/>
    <w:rsid w:val="00CB6108"/>
    <w:rsid w:val="00CB6566"/>
    <w:rsid w:val="00CB6BEC"/>
    <w:rsid w:val="00CB6CC0"/>
    <w:rsid w:val="00CB6DD2"/>
    <w:rsid w:val="00CB775C"/>
    <w:rsid w:val="00CB795C"/>
    <w:rsid w:val="00CB79F4"/>
    <w:rsid w:val="00CB7EAC"/>
    <w:rsid w:val="00CC00B0"/>
    <w:rsid w:val="00CC05C6"/>
    <w:rsid w:val="00CC0EF8"/>
    <w:rsid w:val="00CC118F"/>
    <w:rsid w:val="00CC149F"/>
    <w:rsid w:val="00CC1575"/>
    <w:rsid w:val="00CC19A1"/>
    <w:rsid w:val="00CC1D3A"/>
    <w:rsid w:val="00CC2007"/>
    <w:rsid w:val="00CC2055"/>
    <w:rsid w:val="00CC254C"/>
    <w:rsid w:val="00CC2677"/>
    <w:rsid w:val="00CC2952"/>
    <w:rsid w:val="00CC2C1A"/>
    <w:rsid w:val="00CC3338"/>
    <w:rsid w:val="00CC3768"/>
    <w:rsid w:val="00CC3770"/>
    <w:rsid w:val="00CC3A2C"/>
    <w:rsid w:val="00CC4341"/>
    <w:rsid w:val="00CC44C8"/>
    <w:rsid w:val="00CC51A4"/>
    <w:rsid w:val="00CC54E6"/>
    <w:rsid w:val="00CC560F"/>
    <w:rsid w:val="00CC5957"/>
    <w:rsid w:val="00CC626A"/>
    <w:rsid w:val="00CC64A4"/>
    <w:rsid w:val="00CC64EF"/>
    <w:rsid w:val="00CC67D7"/>
    <w:rsid w:val="00CC6B30"/>
    <w:rsid w:val="00CC6C9C"/>
    <w:rsid w:val="00CC759D"/>
    <w:rsid w:val="00CC75B4"/>
    <w:rsid w:val="00CC7889"/>
    <w:rsid w:val="00CD0559"/>
    <w:rsid w:val="00CD0B51"/>
    <w:rsid w:val="00CD0C19"/>
    <w:rsid w:val="00CD0D64"/>
    <w:rsid w:val="00CD1C32"/>
    <w:rsid w:val="00CD1D90"/>
    <w:rsid w:val="00CD1DD8"/>
    <w:rsid w:val="00CD1FD6"/>
    <w:rsid w:val="00CD25EB"/>
    <w:rsid w:val="00CD2AC9"/>
    <w:rsid w:val="00CD2E5F"/>
    <w:rsid w:val="00CD2FC9"/>
    <w:rsid w:val="00CD2FE2"/>
    <w:rsid w:val="00CD35FB"/>
    <w:rsid w:val="00CD385C"/>
    <w:rsid w:val="00CD4046"/>
    <w:rsid w:val="00CD421F"/>
    <w:rsid w:val="00CD4298"/>
    <w:rsid w:val="00CD475F"/>
    <w:rsid w:val="00CD4883"/>
    <w:rsid w:val="00CD4884"/>
    <w:rsid w:val="00CD4D90"/>
    <w:rsid w:val="00CD4E4A"/>
    <w:rsid w:val="00CD4F29"/>
    <w:rsid w:val="00CD5133"/>
    <w:rsid w:val="00CD53A5"/>
    <w:rsid w:val="00CD545D"/>
    <w:rsid w:val="00CD59BA"/>
    <w:rsid w:val="00CD5E50"/>
    <w:rsid w:val="00CD658F"/>
    <w:rsid w:val="00CD6823"/>
    <w:rsid w:val="00CD6C59"/>
    <w:rsid w:val="00CD6C95"/>
    <w:rsid w:val="00CD6E0D"/>
    <w:rsid w:val="00CD7358"/>
    <w:rsid w:val="00CD7640"/>
    <w:rsid w:val="00CD7698"/>
    <w:rsid w:val="00CD76DF"/>
    <w:rsid w:val="00CD7708"/>
    <w:rsid w:val="00CD7984"/>
    <w:rsid w:val="00CD7C13"/>
    <w:rsid w:val="00CD7C19"/>
    <w:rsid w:val="00CD7DC1"/>
    <w:rsid w:val="00CE008E"/>
    <w:rsid w:val="00CE0B0A"/>
    <w:rsid w:val="00CE0BC2"/>
    <w:rsid w:val="00CE0BD9"/>
    <w:rsid w:val="00CE0EF8"/>
    <w:rsid w:val="00CE0FC1"/>
    <w:rsid w:val="00CE127C"/>
    <w:rsid w:val="00CE13A3"/>
    <w:rsid w:val="00CE150A"/>
    <w:rsid w:val="00CE1794"/>
    <w:rsid w:val="00CE1855"/>
    <w:rsid w:val="00CE1900"/>
    <w:rsid w:val="00CE1FD9"/>
    <w:rsid w:val="00CE21C4"/>
    <w:rsid w:val="00CE223E"/>
    <w:rsid w:val="00CE2548"/>
    <w:rsid w:val="00CE27FD"/>
    <w:rsid w:val="00CE2972"/>
    <w:rsid w:val="00CE2AFF"/>
    <w:rsid w:val="00CE2B62"/>
    <w:rsid w:val="00CE30A1"/>
    <w:rsid w:val="00CE31D7"/>
    <w:rsid w:val="00CE36D4"/>
    <w:rsid w:val="00CE398F"/>
    <w:rsid w:val="00CE3BA9"/>
    <w:rsid w:val="00CE3E52"/>
    <w:rsid w:val="00CE4845"/>
    <w:rsid w:val="00CE505D"/>
    <w:rsid w:val="00CE586D"/>
    <w:rsid w:val="00CE5883"/>
    <w:rsid w:val="00CE5A63"/>
    <w:rsid w:val="00CE6F86"/>
    <w:rsid w:val="00CE7117"/>
    <w:rsid w:val="00CE7452"/>
    <w:rsid w:val="00CE74E3"/>
    <w:rsid w:val="00CE74E8"/>
    <w:rsid w:val="00CE780C"/>
    <w:rsid w:val="00CE7838"/>
    <w:rsid w:val="00CE799A"/>
    <w:rsid w:val="00CE7CB8"/>
    <w:rsid w:val="00CE7D14"/>
    <w:rsid w:val="00CF032D"/>
    <w:rsid w:val="00CF0878"/>
    <w:rsid w:val="00CF10EB"/>
    <w:rsid w:val="00CF1804"/>
    <w:rsid w:val="00CF20FB"/>
    <w:rsid w:val="00CF218F"/>
    <w:rsid w:val="00CF239C"/>
    <w:rsid w:val="00CF28A3"/>
    <w:rsid w:val="00CF2DEE"/>
    <w:rsid w:val="00CF2FC0"/>
    <w:rsid w:val="00CF3247"/>
    <w:rsid w:val="00CF33C6"/>
    <w:rsid w:val="00CF353A"/>
    <w:rsid w:val="00CF4835"/>
    <w:rsid w:val="00CF4A29"/>
    <w:rsid w:val="00CF4AEF"/>
    <w:rsid w:val="00CF4B2D"/>
    <w:rsid w:val="00CF4B6E"/>
    <w:rsid w:val="00CF4EF9"/>
    <w:rsid w:val="00CF50AC"/>
    <w:rsid w:val="00CF52DC"/>
    <w:rsid w:val="00CF59D8"/>
    <w:rsid w:val="00CF5A6B"/>
    <w:rsid w:val="00CF5B7C"/>
    <w:rsid w:val="00CF5C7C"/>
    <w:rsid w:val="00CF635D"/>
    <w:rsid w:val="00CF6408"/>
    <w:rsid w:val="00CF6457"/>
    <w:rsid w:val="00CF6662"/>
    <w:rsid w:val="00CF6EDA"/>
    <w:rsid w:val="00CF6EEF"/>
    <w:rsid w:val="00CF72C2"/>
    <w:rsid w:val="00CF7352"/>
    <w:rsid w:val="00CF7404"/>
    <w:rsid w:val="00CF75E5"/>
    <w:rsid w:val="00CF7764"/>
    <w:rsid w:val="00CF77D8"/>
    <w:rsid w:val="00CF7BB6"/>
    <w:rsid w:val="00CF7F61"/>
    <w:rsid w:val="00D0011A"/>
    <w:rsid w:val="00D002C9"/>
    <w:rsid w:val="00D004C8"/>
    <w:rsid w:val="00D00540"/>
    <w:rsid w:val="00D00899"/>
    <w:rsid w:val="00D00A9A"/>
    <w:rsid w:val="00D00C84"/>
    <w:rsid w:val="00D00C8B"/>
    <w:rsid w:val="00D00EFF"/>
    <w:rsid w:val="00D01D9B"/>
    <w:rsid w:val="00D02083"/>
    <w:rsid w:val="00D021BC"/>
    <w:rsid w:val="00D02630"/>
    <w:rsid w:val="00D02860"/>
    <w:rsid w:val="00D02B1F"/>
    <w:rsid w:val="00D02BAD"/>
    <w:rsid w:val="00D02BBC"/>
    <w:rsid w:val="00D02D60"/>
    <w:rsid w:val="00D02E4C"/>
    <w:rsid w:val="00D02FB4"/>
    <w:rsid w:val="00D0375B"/>
    <w:rsid w:val="00D03979"/>
    <w:rsid w:val="00D03AF9"/>
    <w:rsid w:val="00D03CDB"/>
    <w:rsid w:val="00D03E2E"/>
    <w:rsid w:val="00D04B86"/>
    <w:rsid w:val="00D04FF7"/>
    <w:rsid w:val="00D051FD"/>
    <w:rsid w:val="00D052F1"/>
    <w:rsid w:val="00D053A8"/>
    <w:rsid w:val="00D05470"/>
    <w:rsid w:val="00D0582F"/>
    <w:rsid w:val="00D05898"/>
    <w:rsid w:val="00D05CE5"/>
    <w:rsid w:val="00D060CF"/>
    <w:rsid w:val="00D060FC"/>
    <w:rsid w:val="00D06448"/>
    <w:rsid w:val="00D065A8"/>
    <w:rsid w:val="00D068C0"/>
    <w:rsid w:val="00D068EA"/>
    <w:rsid w:val="00D06F03"/>
    <w:rsid w:val="00D0738F"/>
    <w:rsid w:val="00D10155"/>
    <w:rsid w:val="00D102B3"/>
    <w:rsid w:val="00D1050F"/>
    <w:rsid w:val="00D1072A"/>
    <w:rsid w:val="00D10C3D"/>
    <w:rsid w:val="00D10E37"/>
    <w:rsid w:val="00D11134"/>
    <w:rsid w:val="00D1161F"/>
    <w:rsid w:val="00D11B8C"/>
    <w:rsid w:val="00D12A68"/>
    <w:rsid w:val="00D13070"/>
    <w:rsid w:val="00D13AB5"/>
    <w:rsid w:val="00D13DAD"/>
    <w:rsid w:val="00D13DD0"/>
    <w:rsid w:val="00D13E53"/>
    <w:rsid w:val="00D14170"/>
    <w:rsid w:val="00D144F4"/>
    <w:rsid w:val="00D14664"/>
    <w:rsid w:val="00D14837"/>
    <w:rsid w:val="00D152A8"/>
    <w:rsid w:val="00D15873"/>
    <w:rsid w:val="00D1589B"/>
    <w:rsid w:val="00D15A60"/>
    <w:rsid w:val="00D15A7E"/>
    <w:rsid w:val="00D15B89"/>
    <w:rsid w:val="00D15FA4"/>
    <w:rsid w:val="00D15FF0"/>
    <w:rsid w:val="00D166E1"/>
    <w:rsid w:val="00D16814"/>
    <w:rsid w:val="00D16849"/>
    <w:rsid w:val="00D16BF1"/>
    <w:rsid w:val="00D16CA5"/>
    <w:rsid w:val="00D16DBC"/>
    <w:rsid w:val="00D17AD3"/>
    <w:rsid w:val="00D17D72"/>
    <w:rsid w:val="00D17DC4"/>
    <w:rsid w:val="00D208F9"/>
    <w:rsid w:val="00D2140B"/>
    <w:rsid w:val="00D21602"/>
    <w:rsid w:val="00D21644"/>
    <w:rsid w:val="00D21DD8"/>
    <w:rsid w:val="00D22564"/>
    <w:rsid w:val="00D22851"/>
    <w:rsid w:val="00D228F8"/>
    <w:rsid w:val="00D22DDF"/>
    <w:rsid w:val="00D23250"/>
    <w:rsid w:val="00D233CC"/>
    <w:rsid w:val="00D238F7"/>
    <w:rsid w:val="00D239E2"/>
    <w:rsid w:val="00D2427C"/>
    <w:rsid w:val="00D2447A"/>
    <w:rsid w:val="00D24AA6"/>
    <w:rsid w:val="00D24B3D"/>
    <w:rsid w:val="00D25864"/>
    <w:rsid w:val="00D25AD6"/>
    <w:rsid w:val="00D25B4F"/>
    <w:rsid w:val="00D2606F"/>
    <w:rsid w:val="00D267F2"/>
    <w:rsid w:val="00D26983"/>
    <w:rsid w:val="00D26A0F"/>
    <w:rsid w:val="00D26FB0"/>
    <w:rsid w:val="00D2716D"/>
    <w:rsid w:val="00D271B9"/>
    <w:rsid w:val="00D271C7"/>
    <w:rsid w:val="00D272E3"/>
    <w:rsid w:val="00D27505"/>
    <w:rsid w:val="00D27562"/>
    <w:rsid w:val="00D2758F"/>
    <w:rsid w:val="00D279D6"/>
    <w:rsid w:val="00D30013"/>
    <w:rsid w:val="00D301E5"/>
    <w:rsid w:val="00D302A6"/>
    <w:rsid w:val="00D304DB"/>
    <w:rsid w:val="00D30581"/>
    <w:rsid w:val="00D3063D"/>
    <w:rsid w:val="00D31022"/>
    <w:rsid w:val="00D31046"/>
    <w:rsid w:val="00D312A3"/>
    <w:rsid w:val="00D313CC"/>
    <w:rsid w:val="00D31B34"/>
    <w:rsid w:val="00D31C25"/>
    <w:rsid w:val="00D32247"/>
    <w:rsid w:val="00D32508"/>
    <w:rsid w:val="00D32EA6"/>
    <w:rsid w:val="00D33266"/>
    <w:rsid w:val="00D33486"/>
    <w:rsid w:val="00D33900"/>
    <w:rsid w:val="00D33A45"/>
    <w:rsid w:val="00D33DCB"/>
    <w:rsid w:val="00D33F45"/>
    <w:rsid w:val="00D34325"/>
    <w:rsid w:val="00D34D71"/>
    <w:rsid w:val="00D34E3C"/>
    <w:rsid w:val="00D34F21"/>
    <w:rsid w:val="00D3504E"/>
    <w:rsid w:val="00D3528A"/>
    <w:rsid w:val="00D35718"/>
    <w:rsid w:val="00D35B40"/>
    <w:rsid w:val="00D35F5B"/>
    <w:rsid w:val="00D36061"/>
    <w:rsid w:val="00D360EC"/>
    <w:rsid w:val="00D36711"/>
    <w:rsid w:val="00D36C4D"/>
    <w:rsid w:val="00D36CBE"/>
    <w:rsid w:val="00D36DF3"/>
    <w:rsid w:val="00D372F0"/>
    <w:rsid w:val="00D375C4"/>
    <w:rsid w:val="00D37DB8"/>
    <w:rsid w:val="00D37F27"/>
    <w:rsid w:val="00D404D3"/>
    <w:rsid w:val="00D40863"/>
    <w:rsid w:val="00D4098D"/>
    <w:rsid w:val="00D40BEE"/>
    <w:rsid w:val="00D40FE9"/>
    <w:rsid w:val="00D41021"/>
    <w:rsid w:val="00D4105C"/>
    <w:rsid w:val="00D412B7"/>
    <w:rsid w:val="00D41834"/>
    <w:rsid w:val="00D4194A"/>
    <w:rsid w:val="00D41AE4"/>
    <w:rsid w:val="00D41EE3"/>
    <w:rsid w:val="00D4240F"/>
    <w:rsid w:val="00D424CD"/>
    <w:rsid w:val="00D4252C"/>
    <w:rsid w:val="00D42691"/>
    <w:rsid w:val="00D42C1F"/>
    <w:rsid w:val="00D42CE2"/>
    <w:rsid w:val="00D42D29"/>
    <w:rsid w:val="00D4309C"/>
    <w:rsid w:val="00D432E2"/>
    <w:rsid w:val="00D434CE"/>
    <w:rsid w:val="00D43D83"/>
    <w:rsid w:val="00D44189"/>
    <w:rsid w:val="00D4469D"/>
    <w:rsid w:val="00D44AEA"/>
    <w:rsid w:val="00D44AF2"/>
    <w:rsid w:val="00D44F47"/>
    <w:rsid w:val="00D44FDF"/>
    <w:rsid w:val="00D450D1"/>
    <w:rsid w:val="00D453C2"/>
    <w:rsid w:val="00D45479"/>
    <w:rsid w:val="00D45AA7"/>
    <w:rsid w:val="00D45AD0"/>
    <w:rsid w:val="00D45D25"/>
    <w:rsid w:val="00D45DBF"/>
    <w:rsid w:val="00D45FEA"/>
    <w:rsid w:val="00D468E5"/>
    <w:rsid w:val="00D46BDD"/>
    <w:rsid w:val="00D46F2C"/>
    <w:rsid w:val="00D47435"/>
    <w:rsid w:val="00D475D2"/>
    <w:rsid w:val="00D47A1E"/>
    <w:rsid w:val="00D47ECF"/>
    <w:rsid w:val="00D501AE"/>
    <w:rsid w:val="00D501C0"/>
    <w:rsid w:val="00D504D2"/>
    <w:rsid w:val="00D5055B"/>
    <w:rsid w:val="00D50754"/>
    <w:rsid w:val="00D50848"/>
    <w:rsid w:val="00D509EE"/>
    <w:rsid w:val="00D50B1C"/>
    <w:rsid w:val="00D50B5D"/>
    <w:rsid w:val="00D512A8"/>
    <w:rsid w:val="00D51640"/>
    <w:rsid w:val="00D517C9"/>
    <w:rsid w:val="00D51F70"/>
    <w:rsid w:val="00D5223B"/>
    <w:rsid w:val="00D52565"/>
    <w:rsid w:val="00D525CE"/>
    <w:rsid w:val="00D525F2"/>
    <w:rsid w:val="00D52847"/>
    <w:rsid w:val="00D52A6D"/>
    <w:rsid w:val="00D52F34"/>
    <w:rsid w:val="00D5303B"/>
    <w:rsid w:val="00D53069"/>
    <w:rsid w:val="00D5322C"/>
    <w:rsid w:val="00D5418A"/>
    <w:rsid w:val="00D54405"/>
    <w:rsid w:val="00D560B2"/>
    <w:rsid w:val="00D56352"/>
    <w:rsid w:val="00D5659B"/>
    <w:rsid w:val="00D568FE"/>
    <w:rsid w:val="00D56901"/>
    <w:rsid w:val="00D56C40"/>
    <w:rsid w:val="00D570F7"/>
    <w:rsid w:val="00D572B8"/>
    <w:rsid w:val="00D57784"/>
    <w:rsid w:val="00D57942"/>
    <w:rsid w:val="00D57A77"/>
    <w:rsid w:val="00D57BDC"/>
    <w:rsid w:val="00D602DF"/>
    <w:rsid w:val="00D604C2"/>
    <w:rsid w:val="00D60624"/>
    <w:rsid w:val="00D60B65"/>
    <w:rsid w:val="00D60BE3"/>
    <w:rsid w:val="00D60F54"/>
    <w:rsid w:val="00D61029"/>
    <w:rsid w:val="00D611C4"/>
    <w:rsid w:val="00D6129E"/>
    <w:rsid w:val="00D61785"/>
    <w:rsid w:val="00D61922"/>
    <w:rsid w:val="00D6193D"/>
    <w:rsid w:val="00D62053"/>
    <w:rsid w:val="00D6220C"/>
    <w:rsid w:val="00D629C5"/>
    <w:rsid w:val="00D62E62"/>
    <w:rsid w:val="00D635D3"/>
    <w:rsid w:val="00D6486F"/>
    <w:rsid w:val="00D64CB0"/>
    <w:rsid w:val="00D64DE0"/>
    <w:rsid w:val="00D64F4F"/>
    <w:rsid w:val="00D64FCB"/>
    <w:rsid w:val="00D65029"/>
    <w:rsid w:val="00D6591B"/>
    <w:rsid w:val="00D65CA9"/>
    <w:rsid w:val="00D66307"/>
    <w:rsid w:val="00D66A2F"/>
    <w:rsid w:val="00D677A0"/>
    <w:rsid w:val="00D67942"/>
    <w:rsid w:val="00D67C65"/>
    <w:rsid w:val="00D701BF"/>
    <w:rsid w:val="00D7034B"/>
    <w:rsid w:val="00D7069B"/>
    <w:rsid w:val="00D707D5"/>
    <w:rsid w:val="00D7083D"/>
    <w:rsid w:val="00D711AB"/>
    <w:rsid w:val="00D71293"/>
    <w:rsid w:val="00D71A6F"/>
    <w:rsid w:val="00D72468"/>
    <w:rsid w:val="00D72477"/>
    <w:rsid w:val="00D72E16"/>
    <w:rsid w:val="00D73213"/>
    <w:rsid w:val="00D7341B"/>
    <w:rsid w:val="00D73675"/>
    <w:rsid w:val="00D7368C"/>
    <w:rsid w:val="00D73721"/>
    <w:rsid w:val="00D73956"/>
    <w:rsid w:val="00D73A96"/>
    <w:rsid w:val="00D73AF6"/>
    <w:rsid w:val="00D73BE4"/>
    <w:rsid w:val="00D73F5E"/>
    <w:rsid w:val="00D74102"/>
    <w:rsid w:val="00D74114"/>
    <w:rsid w:val="00D74E79"/>
    <w:rsid w:val="00D75922"/>
    <w:rsid w:val="00D760D4"/>
    <w:rsid w:val="00D763F4"/>
    <w:rsid w:val="00D7694C"/>
    <w:rsid w:val="00D76E66"/>
    <w:rsid w:val="00D76FE0"/>
    <w:rsid w:val="00D7717B"/>
    <w:rsid w:val="00D7736C"/>
    <w:rsid w:val="00D773C3"/>
    <w:rsid w:val="00D7773F"/>
    <w:rsid w:val="00D777BE"/>
    <w:rsid w:val="00D7784A"/>
    <w:rsid w:val="00D77CC9"/>
    <w:rsid w:val="00D77D28"/>
    <w:rsid w:val="00D80537"/>
    <w:rsid w:val="00D808DC"/>
    <w:rsid w:val="00D80926"/>
    <w:rsid w:val="00D80A11"/>
    <w:rsid w:val="00D81A74"/>
    <w:rsid w:val="00D81AF4"/>
    <w:rsid w:val="00D81C11"/>
    <w:rsid w:val="00D81CA5"/>
    <w:rsid w:val="00D81D05"/>
    <w:rsid w:val="00D8222F"/>
    <w:rsid w:val="00D822B1"/>
    <w:rsid w:val="00D822C1"/>
    <w:rsid w:val="00D822EA"/>
    <w:rsid w:val="00D822F5"/>
    <w:rsid w:val="00D82395"/>
    <w:rsid w:val="00D825C6"/>
    <w:rsid w:val="00D82A2E"/>
    <w:rsid w:val="00D82CC0"/>
    <w:rsid w:val="00D83496"/>
    <w:rsid w:val="00D8359C"/>
    <w:rsid w:val="00D83639"/>
    <w:rsid w:val="00D83B0B"/>
    <w:rsid w:val="00D83D01"/>
    <w:rsid w:val="00D83D38"/>
    <w:rsid w:val="00D83DAC"/>
    <w:rsid w:val="00D8420B"/>
    <w:rsid w:val="00D8440E"/>
    <w:rsid w:val="00D84582"/>
    <w:rsid w:val="00D8459E"/>
    <w:rsid w:val="00D8493F"/>
    <w:rsid w:val="00D84A95"/>
    <w:rsid w:val="00D84A99"/>
    <w:rsid w:val="00D84B85"/>
    <w:rsid w:val="00D84E36"/>
    <w:rsid w:val="00D84F6E"/>
    <w:rsid w:val="00D85315"/>
    <w:rsid w:val="00D85535"/>
    <w:rsid w:val="00D8612C"/>
    <w:rsid w:val="00D861FA"/>
    <w:rsid w:val="00D862B3"/>
    <w:rsid w:val="00D86748"/>
    <w:rsid w:val="00D8680F"/>
    <w:rsid w:val="00D86A57"/>
    <w:rsid w:val="00D86A90"/>
    <w:rsid w:val="00D86BEC"/>
    <w:rsid w:val="00D87017"/>
    <w:rsid w:val="00D87070"/>
    <w:rsid w:val="00D874E0"/>
    <w:rsid w:val="00D87BB5"/>
    <w:rsid w:val="00D90034"/>
    <w:rsid w:val="00D905F5"/>
    <w:rsid w:val="00D90B46"/>
    <w:rsid w:val="00D90B4E"/>
    <w:rsid w:val="00D90E71"/>
    <w:rsid w:val="00D91195"/>
    <w:rsid w:val="00D91746"/>
    <w:rsid w:val="00D917A4"/>
    <w:rsid w:val="00D917A5"/>
    <w:rsid w:val="00D91917"/>
    <w:rsid w:val="00D919CC"/>
    <w:rsid w:val="00D9201C"/>
    <w:rsid w:val="00D92AA9"/>
    <w:rsid w:val="00D93421"/>
    <w:rsid w:val="00D9344B"/>
    <w:rsid w:val="00D93631"/>
    <w:rsid w:val="00D93684"/>
    <w:rsid w:val="00D93942"/>
    <w:rsid w:val="00D93CEF"/>
    <w:rsid w:val="00D93DF9"/>
    <w:rsid w:val="00D93F8A"/>
    <w:rsid w:val="00D94175"/>
    <w:rsid w:val="00D94548"/>
    <w:rsid w:val="00D9454C"/>
    <w:rsid w:val="00D94A00"/>
    <w:rsid w:val="00D94A4C"/>
    <w:rsid w:val="00D951CA"/>
    <w:rsid w:val="00D956A2"/>
    <w:rsid w:val="00D95E7B"/>
    <w:rsid w:val="00D95F0D"/>
    <w:rsid w:val="00D9624E"/>
    <w:rsid w:val="00D9661F"/>
    <w:rsid w:val="00D96F41"/>
    <w:rsid w:val="00D971CF"/>
    <w:rsid w:val="00D975FA"/>
    <w:rsid w:val="00D976BD"/>
    <w:rsid w:val="00D97C16"/>
    <w:rsid w:val="00D97D34"/>
    <w:rsid w:val="00D97EDB"/>
    <w:rsid w:val="00D97F80"/>
    <w:rsid w:val="00D97FAF"/>
    <w:rsid w:val="00DA00BD"/>
    <w:rsid w:val="00DA0336"/>
    <w:rsid w:val="00DA03DD"/>
    <w:rsid w:val="00DA0769"/>
    <w:rsid w:val="00DA0C7C"/>
    <w:rsid w:val="00DA1006"/>
    <w:rsid w:val="00DA11DE"/>
    <w:rsid w:val="00DA15E8"/>
    <w:rsid w:val="00DA16DA"/>
    <w:rsid w:val="00DA1824"/>
    <w:rsid w:val="00DA19AE"/>
    <w:rsid w:val="00DA1FEA"/>
    <w:rsid w:val="00DA2386"/>
    <w:rsid w:val="00DA23B1"/>
    <w:rsid w:val="00DA23BE"/>
    <w:rsid w:val="00DA25B7"/>
    <w:rsid w:val="00DA2810"/>
    <w:rsid w:val="00DA2D72"/>
    <w:rsid w:val="00DA3138"/>
    <w:rsid w:val="00DA3531"/>
    <w:rsid w:val="00DA38F0"/>
    <w:rsid w:val="00DA3A18"/>
    <w:rsid w:val="00DA3B9A"/>
    <w:rsid w:val="00DA3CF8"/>
    <w:rsid w:val="00DA3D5A"/>
    <w:rsid w:val="00DA3D6D"/>
    <w:rsid w:val="00DA3E84"/>
    <w:rsid w:val="00DA4472"/>
    <w:rsid w:val="00DA45D3"/>
    <w:rsid w:val="00DA4B2A"/>
    <w:rsid w:val="00DA4FCE"/>
    <w:rsid w:val="00DA5057"/>
    <w:rsid w:val="00DA54D3"/>
    <w:rsid w:val="00DA57F1"/>
    <w:rsid w:val="00DA5EA1"/>
    <w:rsid w:val="00DA5FEE"/>
    <w:rsid w:val="00DA60FB"/>
    <w:rsid w:val="00DA670D"/>
    <w:rsid w:val="00DA6A1D"/>
    <w:rsid w:val="00DA6A31"/>
    <w:rsid w:val="00DA6C77"/>
    <w:rsid w:val="00DA6D72"/>
    <w:rsid w:val="00DA7BD8"/>
    <w:rsid w:val="00DA7D59"/>
    <w:rsid w:val="00DA7DFA"/>
    <w:rsid w:val="00DA7FA3"/>
    <w:rsid w:val="00DB0033"/>
    <w:rsid w:val="00DB0118"/>
    <w:rsid w:val="00DB01B4"/>
    <w:rsid w:val="00DB1148"/>
    <w:rsid w:val="00DB136D"/>
    <w:rsid w:val="00DB1505"/>
    <w:rsid w:val="00DB1548"/>
    <w:rsid w:val="00DB1597"/>
    <w:rsid w:val="00DB1839"/>
    <w:rsid w:val="00DB1C26"/>
    <w:rsid w:val="00DB1F0B"/>
    <w:rsid w:val="00DB213D"/>
    <w:rsid w:val="00DB21E4"/>
    <w:rsid w:val="00DB2237"/>
    <w:rsid w:val="00DB2279"/>
    <w:rsid w:val="00DB2541"/>
    <w:rsid w:val="00DB29DE"/>
    <w:rsid w:val="00DB30EF"/>
    <w:rsid w:val="00DB390F"/>
    <w:rsid w:val="00DB3A9A"/>
    <w:rsid w:val="00DB3C4F"/>
    <w:rsid w:val="00DB3CDE"/>
    <w:rsid w:val="00DB3ED3"/>
    <w:rsid w:val="00DB41ED"/>
    <w:rsid w:val="00DB4487"/>
    <w:rsid w:val="00DB4881"/>
    <w:rsid w:val="00DB4ED5"/>
    <w:rsid w:val="00DB55DE"/>
    <w:rsid w:val="00DB582D"/>
    <w:rsid w:val="00DB587D"/>
    <w:rsid w:val="00DB6007"/>
    <w:rsid w:val="00DB6123"/>
    <w:rsid w:val="00DB61A0"/>
    <w:rsid w:val="00DB65AD"/>
    <w:rsid w:val="00DB6836"/>
    <w:rsid w:val="00DB6DCA"/>
    <w:rsid w:val="00DB718F"/>
    <w:rsid w:val="00DB7206"/>
    <w:rsid w:val="00DB7284"/>
    <w:rsid w:val="00DB7900"/>
    <w:rsid w:val="00DB7D38"/>
    <w:rsid w:val="00DC0182"/>
    <w:rsid w:val="00DC02A5"/>
    <w:rsid w:val="00DC04BD"/>
    <w:rsid w:val="00DC0603"/>
    <w:rsid w:val="00DC0B18"/>
    <w:rsid w:val="00DC0D1B"/>
    <w:rsid w:val="00DC1099"/>
    <w:rsid w:val="00DC1104"/>
    <w:rsid w:val="00DC1601"/>
    <w:rsid w:val="00DC177D"/>
    <w:rsid w:val="00DC23AA"/>
    <w:rsid w:val="00DC3020"/>
    <w:rsid w:val="00DC3239"/>
    <w:rsid w:val="00DC32EA"/>
    <w:rsid w:val="00DC3D4F"/>
    <w:rsid w:val="00DC3E73"/>
    <w:rsid w:val="00DC413F"/>
    <w:rsid w:val="00DC4192"/>
    <w:rsid w:val="00DC42E3"/>
    <w:rsid w:val="00DC435F"/>
    <w:rsid w:val="00DC43D0"/>
    <w:rsid w:val="00DC47E4"/>
    <w:rsid w:val="00DC5057"/>
    <w:rsid w:val="00DC54C8"/>
    <w:rsid w:val="00DC5F44"/>
    <w:rsid w:val="00DC6070"/>
    <w:rsid w:val="00DC6704"/>
    <w:rsid w:val="00DC74E0"/>
    <w:rsid w:val="00DC7A9E"/>
    <w:rsid w:val="00DC7AC9"/>
    <w:rsid w:val="00DC7CD1"/>
    <w:rsid w:val="00DC7FE8"/>
    <w:rsid w:val="00DD04DA"/>
    <w:rsid w:val="00DD0574"/>
    <w:rsid w:val="00DD0967"/>
    <w:rsid w:val="00DD0B95"/>
    <w:rsid w:val="00DD0ED0"/>
    <w:rsid w:val="00DD1504"/>
    <w:rsid w:val="00DD16C5"/>
    <w:rsid w:val="00DD1748"/>
    <w:rsid w:val="00DD1ED3"/>
    <w:rsid w:val="00DD20BB"/>
    <w:rsid w:val="00DD24BF"/>
    <w:rsid w:val="00DD2901"/>
    <w:rsid w:val="00DD39D0"/>
    <w:rsid w:val="00DD3F3E"/>
    <w:rsid w:val="00DD3FD8"/>
    <w:rsid w:val="00DD4915"/>
    <w:rsid w:val="00DD494C"/>
    <w:rsid w:val="00DD4DD0"/>
    <w:rsid w:val="00DD4E55"/>
    <w:rsid w:val="00DD5052"/>
    <w:rsid w:val="00DD50F1"/>
    <w:rsid w:val="00DD539F"/>
    <w:rsid w:val="00DD5B94"/>
    <w:rsid w:val="00DD6401"/>
    <w:rsid w:val="00DD64DE"/>
    <w:rsid w:val="00DD6563"/>
    <w:rsid w:val="00DD6820"/>
    <w:rsid w:val="00DD6ABE"/>
    <w:rsid w:val="00DD71B5"/>
    <w:rsid w:val="00DD7272"/>
    <w:rsid w:val="00DD7C98"/>
    <w:rsid w:val="00DD7EFF"/>
    <w:rsid w:val="00DE015C"/>
    <w:rsid w:val="00DE017A"/>
    <w:rsid w:val="00DE0772"/>
    <w:rsid w:val="00DE077C"/>
    <w:rsid w:val="00DE07EE"/>
    <w:rsid w:val="00DE0828"/>
    <w:rsid w:val="00DE0B69"/>
    <w:rsid w:val="00DE13BB"/>
    <w:rsid w:val="00DE14D2"/>
    <w:rsid w:val="00DE1FD1"/>
    <w:rsid w:val="00DE216F"/>
    <w:rsid w:val="00DE21DA"/>
    <w:rsid w:val="00DE2238"/>
    <w:rsid w:val="00DE2454"/>
    <w:rsid w:val="00DE2467"/>
    <w:rsid w:val="00DE25A6"/>
    <w:rsid w:val="00DE293A"/>
    <w:rsid w:val="00DE32EB"/>
    <w:rsid w:val="00DE3721"/>
    <w:rsid w:val="00DE3BA9"/>
    <w:rsid w:val="00DE3C15"/>
    <w:rsid w:val="00DE4231"/>
    <w:rsid w:val="00DE491D"/>
    <w:rsid w:val="00DE5115"/>
    <w:rsid w:val="00DE551A"/>
    <w:rsid w:val="00DE58D3"/>
    <w:rsid w:val="00DE5E1C"/>
    <w:rsid w:val="00DE5EDF"/>
    <w:rsid w:val="00DE615E"/>
    <w:rsid w:val="00DE6316"/>
    <w:rsid w:val="00DE6B00"/>
    <w:rsid w:val="00DE6E51"/>
    <w:rsid w:val="00DE6F07"/>
    <w:rsid w:val="00DE70B4"/>
    <w:rsid w:val="00DE719D"/>
    <w:rsid w:val="00DE7BA0"/>
    <w:rsid w:val="00DE7CEF"/>
    <w:rsid w:val="00DE7E04"/>
    <w:rsid w:val="00DE7EB3"/>
    <w:rsid w:val="00DF02ED"/>
    <w:rsid w:val="00DF03E4"/>
    <w:rsid w:val="00DF0D6C"/>
    <w:rsid w:val="00DF0F26"/>
    <w:rsid w:val="00DF1328"/>
    <w:rsid w:val="00DF1402"/>
    <w:rsid w:val="00DF1646"/>
    <w:rsid w:val="00DF174D"/>
    <w:rsid w:val="00DF1848"/>
    <w:rsid w:val="00DF239A"/>
    <w:rsid w:val="00DF2533"/>
    <w:rsid w:val="00DF2752"/>
    <w:rsid w:val="00DF2787"/>
    <w:rsid w:val="00DF2958"/>
    <w:rsid w:val="00DF2F89"/>
    <w:rsid w:val="00DF3254"/>
    <w:rsid w:val="00DF3279"/>
    <w:rsid w:val="00DF340A"/>
    <w:rsid w:val="00DF3694"/>
    <w:rsid w:val="00DF3B3C"/>
    <w:rsid w:val="00DF3BA3"/>
    <w:rsid w:val="00DF3CC4"/>
    <w:rsid w:val="00DF3EE5"/>
    <w:rsid w:val="00DF41E5"/>
    <w:rsid w:val="00DF424F"/>
    <w:rsid w:val="00DF4412"/>
    <w:rsid w:val="00DF44F0"/>
    <w:rsid w:val="00DF46FB"/>
    <w:rsid w:val="00DF477E"/>
    <w:rsid w:val="00DF484C"/>
    <w:rsid w:val="00DF5424"/>
    <w:rsid w:val="00DF567F"/>
    <w:rsid w:val="00DF5A40"/>
    <w:rsid w:val="00DF5C53"/>
    <w:rsid w:val="00DF5E47"/>
    <w:rsid w:val="00DF5E77"/>
    <w:rsid w:val="00DF5F6E"/>
    <w:rsid w:val="00DF6123"/>
    <w:rsid w:val="00DF6236"/>
    <w:rsid w:val="00DF62A8"/>
    <w:rsid w:val="00DF6557"/>
    <w:rsid w:val="00DF67A4"/>
    <w:rsid w:val="00DF6814"/>
    <w:rsid w:val="00DF6C61"/>
    <w:rsid w:val="00DF6E8F"/>
    <w:rsid w:val="00DF73BD"/>
    <w:rsid w:val="00DF75EE"/>
    <w:rsid w:val="00DF7846"/>
    <w:rsid w:val="00DF7AA4"/>
    <w:rsid w:val="00DF7ADB"/>
    <w:rsid w:val="00E00043"/>
    <w:rsid w:val="00E004A0"/>
    <w:rsid w:val="00E00813"/>
    <w:rsid w:val="00E008DD"/>
    <w:rsid w:val="00E0091C"/>
    <w:rsid w:val="00E00D4F"/>
    <w:rsid w:val="00E01398"/>
    <w:rsid w:val="00E018DC"/>
    <w:rsid w:val="00E019E4"/>
    <w:rsid w:val="00E01AAC"/>
    <w:rsid w:val="00E01DAF"/>
    <w:rsid w:val="00E020A5"/>
    <w:rsid w:val="00E02C62"/>
    <w:rsid w:val="00E02DFD"/>
    <w:rsid w:val="00E03143"/>
    <w:rsid w:val="00E034A2"/>
    <w:rsid w:val="00E0368A"/>
    <w:rsid w:val="00E0372F"/>
    <w:rsid w:val="00E03DA2"/>
    <w:rsid w:val="00E03E4D"/>
    <w:rsid w:val="00E03ED9"/>
    <w:rsid w:val="00E03FD4"/>
    <w:rsid w:val="00E0482F"/>
    <w:rsid w:val="00E04927"/>
    <w:rsid w:val="00E04C47"/>
    <w:rsid w:val="00E051C0"/>
    <w:rsid w:val="00E05338"/>
    <w:rsid w:val="00E05519"/>
    <w:rsid w:val="00E05890"/>
    <w:rsid w:val="00E05928"/>
    <w:rsid w:val="00E05DAF"/>
    <w:rsid w:val="00E05E28"/>
    <w:rsid w:val="00E06057"/>
    <w:rsid w:val="00E0626C"/>
    <w:rsid w:val="00E068B1"/>
    <w:rsid w:val="00E06D17"/>
    <w:rsid w:val="00E070C3"/>
    <w:rsid w:val="00E07578"/>
    <w:rsid w:val="00E07D2C"/>
    <w:rsid w:val="00E07D41"/>
    <w:rsid w:val="00E07EBE"/>
    <w:rsid w:val="00E100C2"/>
    <w:rsid w:val="00E1020A"/>
    <w:rsid w:val="00E10519"/>
    <w:rsid w:val="00E10A6D"/>
    <w:rsid w:val="00E10D61"/>
    <w:rsid w:val="00E10E79"/>
    <w:rsid w:val="00E10E95"/>
    <w:rsid w:val="00E10F20"/>
    <w:rsid w:val="00E1103E"/>
    <w:rsid w:val="00E1122E"/>
    <w:rsid w:val="00E11AD0"/>
    <w:rsid w:val="00E11BBD"/>
    <w:rsid w:val="00E11C8A"/>
    <w:rsid w:val="00E11D01"/>
    <w:rsid w:val="00E11D51"/>
    <w:rsid w:val="00E1230B"/>
    <w:rsid w:val="00E124FC"/>
    <w:rsid w:val="00E126D9"/>
    <w:rsid w:val="00E12782"/>
    <w:rsid w:val="00E12C68"/>
    <w:rsid w:val="00E12D72"/>
    <w:rsid w:val="00E13221"/>
    <w:rsid w:val="00E1338C"/>
    <w:rsid w:val="00E135DE"/>
    <w:rsid w:val="00E138B2"/>
    <w:rsid w:val="00E1401B"/>
    <w:rsid w:val="00E14368"/>
    <w:rsid w:val="00E14600"/>
    <w:rsid w:val="00E14756"/>
    <w:rsid w:val="00E148D0"/>
    <w:rsid w:val="00E14943"/>
    <w:rsid w:val="00E14D09"/>
    <w:rsid w:val="00E15067"/>
    <w:rsid w:val="00E15447"/>
    <w:rsid w:val="00E158AC"/>
    <w:rsid w:val="00E15B29"/>
    <w:rsid w:val="00E1611B"/>
    <w:rsid w:val="00E16587"/>
    <w:rsid w:val="00E168C9"/>
    <w:rsid w:val="00E16E61"/>
    <w:rsid w:val="00E16F70"/>
    <w:rsid w:val="00E17094"/>
    <w:rsid w:val="00E172F7"/>
    <w:rsid w:val="00E1732B"/>
    <w:rsid w:val="00E17D3E"/>
    <w:rsid w:val="00E17E09"/>
    <w:rsid w:val="00E17FD2"/>
    <w:rsid w:val="00E200DA"/>
    <w:rsid w:val="00E20615"/>
    <w:rsid w:val="00E20706"/>
    <w:rsid w:val="00E20998"/>
    <w:rsid w:val="00E20C84"/>
    <w:rsid w:val="00E20F90"/>
    <w:rsid w:val="00E210AD"/>
    <w:rsid w:val="00E210B7"/>
    <w:rsid w:val="00E21589"/>
    <w:rsid w:val="00E2175F"/>
    <w:rsid w:val="00E218A5"/>
    <w:rsid w:val="00E21935"/>
    <w:rsid w:val="00E21ACA"/>
    <w:rsid w:val="00E21AF1"/>
    <w:rsid w:val="00E21BFC"/>
    <w:rsid w:val="00E21C1B"/>
    <w:rsid w:val="00E21DDC"/>
    <w:rsid w:val="00E223D4"/>
    <w:rsid w:val="00E2297F"/>
    <w:rsid w:val="00E2307C"/>
    <w:rsid w:val="00E232DD"/>
    <w:rsid w:val="00E235D3"/>
    <w:rsid w:val="00E23741"/>
    <w:rsid w:val="00E2470A"/>
    <w:rsid w:val="00E24770"/>
    <w:rsid w:val="00E24977"/>
    <w:rsid w:val="00E249CA"/>
    <w:rsid w:val="00E24A16"/>
    <w:rsid w:val="00E24AD2"/>
    <w:rsid w:val="00E24AE5"/>
    <w:rsid w:val="00E24F4A"/>
    <w:rsid w:val="00E25491"/>
    <w:rsid w:val="00E25553"/>
    <w:rsid w:val="00E260E0"/>
    <w:rsid w:val="00E266E3"/>
    <w:rsid w:val="00E26EBD"/>
    <w:rsid w:val="00E26FAA"/>
    <w:rsid w:val="00E27236"/>
    <w:rsid w:val="00E272A6"/>
    <w:rsid w:val="00E2758A"/>
    <w:rsid w:val="00E276D1"/>
    <w:rsid w:val="00E279F1"/>
    <w:rsid w:val="00E27D2C"/>
    <w:rsid w:val="00E27EDC"/>
    <w:rsid w:val="00E3027B"/>
    <w:rsid w:val="00E30381"/>
    <w:rsid w:val="00E3063E"/>
    <w:rsid w:val="00E30803"/>
    <w:rsid w:val="00E3091B"/>
    <w:rsid w:val="00E30BF0"/>
    <w:rsid w:val="00E30E82"/>
    <w:rsid w:val="00E30EE9"/>
    <w:rsid w:val="00E31415"/>
    <w:rsid w:val="00E314BF"/>
    <w:rsid w:val="00E317D9"/>
    <w:rsid w:val="00E32229"/>
    <w:rsid w:val="00E323BC"/>
    <w:rsid w:val="00E32405"/>
    <w:rsid w:val="00E32487"/>
    <w:rsid w:val="00E3257B"/>
    <w:rsid w:val="00E32DD1"/>
    <w:rsid w:val="00E330C0"/>
    <w:rsid w:val="00E33702"/>
    <w:rsid w:val="00E337BF"/>
    <w:rsid w:val="00E33A95"/>
    <w:rsid w:val="00E33B57"/>
    <w:rsid w:val="00E33DA9"/>
    <w:rsid w:val="00E34776"/>
    <w:rsid w:val="00E35051"/>
    <w:rsid w:val="00E355EC"/>
    <w:rsid w:val="00E356C1"/>
    <w:rsid w:val="00E3575C"/>
    <w:rsid w:val="00E35823"/>
    <w:rsid w:val="00E35D0C"/>
    <w:rsid w:val="00E35D65"/>
    <w:rsid w:val="00E364B3"/>
    <w:rsid w:val="00E36542"/>
    <w:rsid w:val="00E366DD"/>
    <w:rsid w:val="00E368F2"/>
    <w:rsid w:val="00E3696A"/>
    <w:rsid w:val="00E36FD6"/>
    <w:rsid w:val="00E37748"/>
    <w:rsid w:val="00E37CA1"/>
    <w:rsid w:val="00E37D66"/>
    <w:rsid w:val="00E4017E"/>
    <w:rsid w:val="00E40762"/>
    <w:rsid w:val="00E40822"/>
    <w:rsid w:val="00E40B17"/>
    <w:rsid w:val="00E40B2C"/>
    <w:rsid w:val="00E40B80"/>
    <w:rsid w:val="00E415BC"/>
    <w:rsid w:val="00E41A51"/>
    <w:rsid w:val="00E41AA4"/>
    <w:rsid w:val="00E41F80"/>
    <w:rsid w:val="00E4201E"/>
    <w:rsid w:val="00E42FC8"/>
    <w:rsid w:val="00E43095"/>
    <w:rsid w:val="00E43504"/>
    <w:rsid w:val="00E436B6"/>
    <w:rsid w:val="00E43991"/>
    <w:rsid w:val="00E43D34"/>
    <w:rsid w:val="00E43EEC"/>
    <w:rsid w:val="00E43FE0"/>
    <w:rsid w:val="00E440AE"/>
    <w:rsid w:val="00E446BB"/>
    <w:rsid w:val="00E4480E"/>
    <w:rsid w:val="00E44C18"/>
    <w:rsid w:val="00E45469"/>
    <w:rsid w:val="00E4547A"/>
    <w:rsid w:val="00E4576E"/>
    <w:rsid w:val="00E45DED"/>
    <w:rsid w:val="00E46016"/>
    <w:rsid w:val="00E4659F"/>
    <w:rsid w:val="00E465B1"/>
    <w:rsid w:val="00E46C76"/>
    <w:rsid w:val="00E46DA2"/>
    <w:rsid w:val="00E470ED"/>
    <w:rsid w:val="00E4758B"/>
    <w:rsid w:val="00E476C2"/>
    <w:rsid w:val="00E47787"/>
    <w:rsid w:val="00E47C28"/>
    <w:rsid w:val="00E5018B"/>
    <w:rsid w:val="00E502E9"/>
    <w:rsid w:val="00E50752"/>
    <w:rsid w:val="00E50FA3"/>
    <w:rsid w:val="00E511AB"/>
    <w:rsid w:val="00E51429"/>
    <w:rsid w:val="00E51C97"/>
    <w:rsid w:val="00E51FE1"/>
    <w:rsid w:val="00E520BA"/>
    <w:rsid w:val="00E5217E"/>
    <w:rsid w:val="00E524C7"/>
    <w:rsid w:val="00E5272D"/>
    <w:rsid w:val="00E52EC2"/>
    <w:rsid w:val="00E53476"/>
    <w:rsid w:val="00E53788"/>
    <w:rsid w:val="00E537BB"/>
    <w:rsid w:val="00E53C23"/>
    <w:rsid w:val="00E53C59"/>
    <w:rsid w:val="00E540C8"/>
    <w:rsid w:val="00E5466C"/>
    <w:rsid w:val="00E54D1A"/>
    <w:rsid w:val="00E54E33"/>
    <w:rsid w:val="00E5513F"/>
    <w:rsid w:val="00E5533F"/>
    <w:rsid w:val="00E55566"/>
    <w:rsid w:val="00E55812"/>
    <w:rsid w:val="00E55B67"/>
    <w:rsid w:val="00E55ED6"/>
    <w:rsid w:val="00E55F83"/>
    <w:rsid w:val="00E569A7"/>
    <w:rsid w:val="00E56AF1"/>
    <w:rsid w:val="00E56BC8"/>
    <w:rsid w:val="00E56F82"/>
    <w:rsid w:val="00E57204"/>
    <w:rsid w:val="00E57432"/>
    <w:rsid w:val="00E575D6"/>
    <w:rsid w:val="00E57715"/>
    <w:rsid w:val="00E57A2B"/>
    <w:rsid w:val="00E57D03"/>
    <w:rsid w:val="00E57D33"/>
    <w:rsid w:val="00E57EC4"/>
    <w:rsid w:val="00E60A90"/>
    <w:rsid w:val="00E60AD7"/>
    <w:rsid w:val="00E60B15"/>
    <w:rsid w:val="00E60B29"/>
    <w:rsid w:val="00E615A0"/>
    <w:rsid w:val="00E61B9F"/>
    <w:rsid w:val="00E61DAD"/>
    <w:rsid w:val="00E61EFC"/>
    <w:rsid w:val="00E6248F"/>
    <w:rsid w:val="00E62973"/>
    <w:rsid w:val="00E62B2B"/>
    <w:rsid w:val="00E63128"/>
    <w:rsid w:val="00E63C85"/>
    <w:rsid w:val="00E63D3B"/>
    <w:rsid w:val="00E64185"/>
    <w:rsid w:val="00E648EB"/>
    <w:rsid w:val="00E649C0"/>
    <w:rsid w:val="00E64A1D"/>
    <w:rsid w:val="00E64C8F"/>
    <w:rsid w:val="00E6502A"/>
    <w:rsid w:val="00E650E1"/>
    <w:rsid w:val="00E657C0"/>
    <w:rsid w:val="00E6597E"/>
    <w:rsid w:val="00E659C7"/>
    <w:rsid w:val="00E65BBE"/>
    <w:rsid w:val="00E65D3E"/>
    <w:rsid w:val="00E660C7"/>
    <w:rsid w:val="00E66135"/>
    <w:rsid w:val="00E66673"/>
    <w:rsid w:val="00E66B99"/>
    <w:rsid w:val="00E66FE4"/>
    <w:rsid w:val="00E67079"/>
    <w:rsid w:val="00E67090"/>
    <w:rsid w:val="00E671DC"/>
    <w:rsid w:val="00E67329"/>
    <w:rsid w:val="00E6757F"/>
    <w:rsid w:val="00E6762E"/>
    <w:rsid w:val="00E678B2"/>
    <w:rsid w:val="00E67B61"/>
    <w:rsid w:val="00E703B1"/>
    <w:rsid w:val="00E70672"/>
    <w:rsid w:val="00E70757"/>
    <w:rsid w:val="00E709F5"/>
    <w:rsid w:val="00E7131D"/>
    <w:rsid w:val="00E7142E"/>
    <w:rsid w:val="00E7192E"/>
    <w:rsid w:val="00E71A27"/>
    <w:rsid w:val="00E71BBB"/>
    <w:rsid w:val="00E71CE4"/>
    <w:rsid w:val="00E71CF4"/>
    <w:rsid w:val="00E71D0B"/>
    <w:rsid w:val="00E72300"/>
    <w:rsid w:val="00E72626"/>
    <w:rsid w:val="00E72743"/>
    <w:rsid w:val="00E7345F"/>
    <w:rsid w:val="00E735BD"/>
    <w:rsid w:val="00E740F2"/>
    <w:rsid w:val="00E74123"/>
    <w:rsid w:val="00E7441D"/>
    <w:rsid w:val="00E7468C"/>
    <w:rsid w:val="00E74962"/>
    <w:rsid w:val="00E74BE1"/>
    <w:rsid w:val="00E74BF1"/>
    <w:rsid w:val="00E74D55"/>
    <w:rsid w:val="00E74F50"/>
    <w:rsid w:val="00E754A5"/>
    <w:rsid w:val="00E75611"/>
    <w:rsid w:val="00E75F80"/>
    <w:rsid w:val="00E75FC5"/>
    <w:rsid w:val="00E760BD"/>
    <w:rsid w:val="00E7611C"/>
    <w:rsid w:val="00E76699"/>
    <w:rsid w:val="00E7709D"/>
    <w:rsid w:val="00E774E0"/>
    <w:rsid w:val="00E7786C"/>
    <w:rsid w:val="00E800C3"/>
    <w:rsid w:val="00E80535"/>
    <w:rsid w:val="00E80540"/>
    <w:rsid w:val="00E807B6"/>
    <w:rsid w:val="00E80BE3"/>
    <w:rsid w:val="00E80EA9"/>
    <w:rsid w:val="00E8165B"/>
    <w:rsid w:val="00E818BD"/>
    <w:rsid w:val="00E81C20"/>
    <w:rsid w:val="00E81C97"/>
    <w:rsid w:val="00E81DB0"/>
    <w:rsid w:val="00E82028"/>
    <w:rsid w:val="00E82125"/>
    <w:rsid w:val="00E82281"/>
    <w:rsid w:val="00E826BD"/>
    <w:rsid w:val="00E82F73"/>
    <w:rsid w:val="00E830CF"/>
    <w:rsid w:val="00E8312D"/>
    <w:rsid w:val="00E83281"/>
    <w:rsid w:val="00E834B2"/>
    <w:rsid w:val="00E837F1"/>
    <w:rsid w:val="00E83D95"/>
    <w:rsid w:val="00E83ED5"/>
    <w:rsid w:val="00E83FF1"/>
    <w:rsid w:val="00E8401F"/>
    <w:rsid w:val="00E84482"/>
    <w:rsid w:val="00E846CC"/>
    <w:rsid w:val="00E848CD"/>
    <w:rsid w:val="00E84B7A"/>
    <w:rsid w:val="00E84F9E"/>
    <w:rsid w:val="00E851D0"/>
    <w:rsid w:val="00E85542"/>
    <w:rsid w:val="00E8556B"/>
    <w:rsid w:val="00E85588"/>
    <w:rsid w:val="00E85743"/>
    <w:rsid w:val="00E8606B"/>
    <w:rsid w:val="00E86694"/>
    <w:rsid w:val="00E867FA"/>
    <w:rsid w:val="00E86D03"/>
    <w:rsid w:val="00E86D18"/>
    <w:rsid w:val="00E8736F"/>
    <w:rsid w:val="00E87956"/>
    <w:rsid w:val="00E87B74"/>
    <w:rsid w:val="00E900BB"/>
    <w:rsid w:val="00E90B39"/>
    <w:rsid w:val="00E90C1B"/>
    <w:rsid w:val="00E90D0F"/>
    <w:rsid w:val="00E90E13"/>
    <w:rsid w:val="00E91288"/>
    <w:rsid w:val="00E91318"/>
    <w:rsid w:val="00E91543"/>
    <w:rsid w:val="00E915E4"/>
    <w:rsid w:val="00E916C0"/>
    <w:rsid w:val="00E91A6F"/>
    <w:rsid w:val="00E91C73"/>
    <w:rsid w:val="00E92143"/>
    <w:rsid w:val="00E925E9"/>
    <w:rsid w:val="00E92675"/>
    <w:rsid w:val="00E92B77"/>
    <w:rsid w:val="00E93120"/>
    <w:rsid w:val="00E9349C"/>
    <w:rsid w:val="00E93B46"/>
    <w:rsid w:val="00E9415E"/>
    <w:rsid w:val="00E94398"/>
    <w:rsid w:val="00E9459E"/>
    <w:rsid w:val="00E948CB"/>
    <w:rsid w:val="00E94AC8"/>
    <w:rsid w:val="00E955D7"/>
    <w:rsid w:val="00E9560D"/>
    <w:rsid w:val="00E9575B"/>
    <w:rsid w:val="00E9588E"/>
    <w:rsid w:val="00E95BFE"/>
    <w:rsid w:val="00E95DBD"/>
    <w:rsid w:val="00E96099"/>
    <w:rsid w:val="00E9618D"/>
    <w:rsid w:val="00E9650F"/>
    <w:rsid w:val="00E96AE5"/>
    <w:rsid w:val="00E96B27"/>
    <w:rsid w:val="00E96BA6"/>
    <w:rsid w:val="00E96D4B"/>
    <w:rsid w:val="00E970BD"/>
    <w:rsid w:val="00E97108"/>
    <w:rsid w:val="00E973E1"/>
    <w:rsid w:val="00E979D9"/>
    <w:rsid w:val="00E97EA7"/>
    <w:rsid w:val="00EA093B"/>
    <w:rsid w:val="00EA0AB0"/>
    <w:rsid w:val="00EA0B2C"/>
    <w:rsid w:val="00EA0E2F"/>
    <w:rsid w:val="00EA0E79"/>
    <w:rsid w:val="00EA126B"/>
    <w:rsid w:val="00EA14D2"/>
    <w:rsid w:val="00EA1507"/>
    <w:rsid w:val="00EA15B6"/>
    <w:rsid w:val="00EA1631"/>
    <w:rsid w:val="00EA187F"/>
    <w:rsid w:val="00EA2138"/>
    <w:rsid w:val="00EA21D7"/>
    <w:rsid w:val="00EA25F5"/>
    <w:rsid w:val="00EA3049"/>
    <w:rsid w:val="00EA30B4"/>
    <w:rsid w:val="00EA3BBF"/>
    <w:rsid w:val="00EA3BD1"/>
    <w:rsid w:val="00EA3C9C"/>
    <w:rsid w:val="00EA3DAE"/>
    <w:rsid w:val="00EA427D"/>
    <w:rsid w:val="00EA4350"/>
    <w:rsid w:val="00EA447C"/>
    <w:rsid w:val="00EA4675"/>
    <w:rsid w:val="00EA46ED"/>
    <w:rsid w:val="00EA484D"/>
    <w:rsid w:val="00EA49AF"/>
    <w:rsid w:val="00EA527F"/>
    <w:rsid w:val="00EA5563"/>
    <w:rsid w:val="00EA5628"/>
    <w:rsid w:val="00EA5759"/>
    <w:rsid w:val="00EA5C9C"/>
    <w:rsid w:val="00EA5D6A"/>
    <w:rsid w:val="00EA5E0A"/>
    <w:rsid w:val="00EA64E0"/>
    <w:rsid w:val="00EA669F"/>
    <w:rsid w:val="00EA6AA7"/>
    <w:rsid w:val="00EA70DD"/>
    <w:rsid w:val="00EA7578"/>
    <w:rsid w:val="00EA7703"/>
    <w:rsid w:val="00EA7C84"/>
    <w:rsid w:val="00EA7E9D"/>
    <w:rsid w:val="00EB0136"/>
    <w:rsid w:val="00EB0B2C"/>
    <w:rsid w:val="00EB186D"/>
    <w:rsid w:val="00EB1D1F"/>
    <w:rsid w:val="00EB1E87"/>
    <w:rsid w:val="00EB1F4D"/>
    <w:rsid w:val="00EB2070"/>
    <w:rsid w:val="00EB21EE"/>
    <w:rsid w:val="00EB2965"/>
    <w:rsid w:val="00EB2BF2"/>
    <w:rsid w:val="00EB2D72"/>
    <w:rsid w:val="00EB2E5A"/>
    <w:rsid w:val="00EB301C"/>
    <w:rsid w:val="00EB33FF"/>
    <w:rsid w:val="00EB3923"/>
    <w:rsid w:val="00EB3BA7"/>
    <w:rsid w:val="00EB3CA4"/>
    <w:rsid w:val="00EB3DA8"/>
    <w:rsid w:val="00EB3FA2"/>
    <w:rsid w:val="00EB420D"/>
    <w:rsid w:val="00EB4267"/>
    <w:rsid w:val="00EB4CD5"/>
    <w:rsid w:val="00EB4D25"/>
    <w:rsid w:val="00EB514E"/>
    <w:rsid w:val="00EB5797"/>
    <w:rsid w:val="00EB59E4"/>
    <w:rsid w:val="00EB60B1"/>
    <w:rsid w:val="00EB6122"/>
    <w:rsid w:val="00EB6383"/>
    <w:rsid w:val="00EB6620"/>
    <w:rsid w:val="00EB67E3"/>
    <w:rsid w:val="00EB6ADE"/>
    <w:rsid w:val="00EB6C03"/>
    <w:rsid w:val="00EB6EEB"/>
    <w:rsid w:val="00EB6F43"/>
    <w:rsid w:val="00EB7124"/>
    <w:rsid w:val="00EB715B"/>
    <w:rsid w:val="00EB72B8"/>
    <w:rsid w:val="00EB7BC6"/>
    <w:rsid w:val="00EB7D8F"/>
    <w:rsid w:val="00EB7F87"/>
    <w:rsid w:val="00EB7FBA"/>
    <w:rsid w:val="00EC0264"/>
    <w:rsid w:val="00EC0456"/>
    <w:rsid w:val="00EC04F9"/>
    <w:rsid w:val="00EC060F"/>
    <w:rsid w:val="00EC0AA0"/>
    <w:rsid w:val="00EC0DD0"/>
    <w:rsid w:val="00EC0FF4"/>
    <w:rsid w:val="00EC12CA"/>
    <w:rsid w:val="00EC146F"/>
    <w:rsid w:val="00EC1651"/>
    <w:rsid w:val="00EC1848"/>
    <w:rsid w:val="00EC1880"/>
    <w:rsid w:val="00EC19F6"/>
    <w:rsid w:val="00EC1AAD"/>
    <w:rsid w:val="00EC1B31"/>
    <w:rsid w:val="00EC1D86"/>
    <w:rsid w:val="00EC1E54"/>
    <w:rsid w:val="00EC2460"/>
    <w:rsid w:val="00EC24A4"/>
    <w:rsid w:val="00EC24DB"/>
    <w:rsid w:val="00EC2581"/>
    <w:rsid w:val="00EC27E4"/>
    <w:rsid w:val="00EC288F"/>
    <w:rsid w:val="00EC2B7C"/>
    <w:rsid w:val="00EC2C31"/>
    <w:rsid w:val="00EC2DBE"/>
    <w:rsid w:val="00EC3067"/>
    <w:rsid w:val="00EC3319"/>
    <w:rsid w:val="00EC33CA"/>
    <w:rsid w:val="00EC3486"/>
    <w:rsid w:val="00EC3549"/>
    <w:rsid w:val="00EC3634"/>
    <w:rsid w:val="00EC38B9"/>
    <w:rsid w:val="00EC3C9B"/>
    <w:rsid w:val="00EC3FDC"/>
    <w:rsid w:val="00EC4018"/>
    <w:rsid w:val="00EC450F"/>
    <w:rsid w:val="00EC4581"/>
    <w:rsid w:val="00EC4737"/>
    <w:rsid w:val="00EC5195"/>
    <w:rsid w:val="00EC52F1"/>
    <w:rsid w:val="00EC5587"/>
    <w:rsid w:val="00EC59B6"/>
    <w:rsid w:val="00EC5E34"/>
    <w:rsid w:val="00EC5ECE"/>
    <w:rsid w:val="00EC617F"/>
    <w:rsid w:val="00EC62BC"/>
    <w:rsid w:val="00EC6448"/>
    <w:rsid w:val="00EC679A"/>
    <w:rsid w:val="00EC6BF6"/>
    <w:rsid w:val="00EC6CAF"/>
    <w:rsid w:val="00EC6D24"/>
    <w:rsid w:val="00EC7010"/>
    <w:rsid w:val="00EC727A"/>
    <w:rsid w:val="00EC79FA"/>
    <w:rsid w:val="00EC7C1A"/>
    <w:rsid w:val="00ED0213"/>
    <w:rsid w:val="00ED075D"/>
    <w:rsid w:val="00ED10E7"/>
    <w:rsid w:val="00ED116E"/>
    <w:rsid w:val="00ED14AF"/>
    <w:rsid w:val="00ED14F2"/>
    <w:rsid w:val="00ED1A5D"/>
    <w:rsid w:val="00ED1D73"/>
    <w:rsid w:val="00ED1F74"/>
    <w:rsid w:val="00ED243D"/>
    <w:rsid w:val="00ED2E07"/>
    <w:rsid w:val="00ED2E11"/>
    <w:rsid w:val="00ED31E8"/>
    <w:rsid w:val="00ED32C7"/>
    <w:rsid w:val="00ED32E3"/>
    <w:rsid w:val="00ED3333"/>
    <w:rsid w:val="00ED3658"/>
    <w:rsid w:val="00ED3714"/>
    <w:rsid w:val="00ED379B"/>
    <w:rsid w:val="00ED39B6"/>
    <w:rsid w:val="00ED3BD7"/>
    <w:rsid w:val="00ED3EB1"/>
    <w:rsid w:val="00ED3F58"/>
    <w:rsid w:val="00ED4082"/>
    <w:rsid w:val="00ED4127"/>
    <w:rsid w:val="00ED4268"/>
    <w:rsid w:val="00ED450E"/>
    <w:rsid w:val="00ED462F"/>
    <w:rsid w:val="00ED47AF"/>
    <w:rsid w:val="00ED51D6"/>
    <w:rsid w:val="00ED54AE"/>
    <w:rsid w:val="00ED59C8"/>
    <w:rsid w:val="00ED5E94"/>
    <w:rsid w:val="00ED5EC0"/>
    <w:rsid w:val="00ED5F7F"/>
    <w:rsid w:val="00ED63B1"/>
    <w:rsid w:val="00ED6473"/>
    <w:rsid w:val="00ED676B"/>
    <w:rsid w:val="00ED6AE2"/>
    <w:rsid w:val="00ED71D3"/>
    <w:rsid w:val="00ED73CD"/>
    <w:rsid w:val="00ED73D3"/>
    <w:rsid w:val="00ED73FD"/>
    <w:rsid w:val="00ED7670"/>
    <w:rsid w:val="00ED78ED"/>
    <w:rsid w:val="00ED7B59"/>
    <w:rsid w:val="00ED7EE2"/>
    <w:rsid w:val="00ED7F50"/>
    <w:rsid w:val="00EE07E6"/>
    <w:rsid w:val="00EE0AE2"/>
    <w:rsid w:val="00EE0F78"/>
    <w:rsid w:val="00EE0FA6"/>
    <w:rsid w:val="00EE1274"/>
    <w:rsid w:val="00EE163A"/>
    <w:rsid w:val="00EE21F9"/>
    <w:rsid w:val="00EE251E"/>
    <w:rsid w:val="00EE289C"/>
    <w:rsid w:val="00EE2AED"/>
    <w:rsid w:val="00EE3040"/>
    <w:rsid w:val="00EE398C"/>
    <w:rsid w:val="00EE3FBE"/>
    <w:rsid w:val="00EE4077"/>
    <w:rsid w:val="00EE47BB"/>
    <w:rsid w:val="00EE49E9"/>
    <w:rsid w:val="00EE49F0"/>
    <w:rsid w:val="00EE50F2"/>
    <w:rsid w:val="00EE5448"/>
    <w:rsid w:val="00EE5A03"/>
    <w:rsid w:val="00EE5D11"/>
    <w:rsid w:val="00EE5E49"/>
    <w:rsid w:val="00EE5F18"/>
    <w:rsid w:val="00EE5FB8"/>
    <w:rsid w:val="00EE63CF"/>
    <w:rsid w:val="00EE6680"/>
    <w:rsid w:val="00EE67B2"/>
    <w:rsid w:val="00EE6827"/>
    <w:rsid w:val="00EE6864"/>
    <w:rsid w:val="00EE79D7"/>
    <w:rsid w:val="00EE7A58"/>
    <w:rsid w:val="00EE7AF5"/>
    <w:rsid w:val="00EF021A"/>
    <w:rsid w:val="00EF07AA"/>
    <w:rsid w:val="00EF0884"/>
    <w:rsid w:val="00EF09BD"/>
    <w:rsid w:val="00EF135A"/>
    <w:rsid w:val="00EF137F"/>
    <w:rsid w:val="00EF1399"/>
    <w:rsid w:val="00EF15C9"/>
    <w:rsid w:val="00EF164D"/>
    <w:rsid w:val="00EF1CE0"/>
    <w:rsid w:val="00EF2125"/>
    <w:rsid w:val="00EF2153"/>
    <w:rsid w:val="00EF27CB"/>
    <w:rsid w:val="00EF2E5F"/>
    <w:rsid w:val="00EF2F6A"/>
    <w:rsid w:val="00EF3A27"/>
    <w:rsid w:val="00EF3EF4"/>
    <w:rsid w:val="00EF3F8B"/>
    <w:rsid w:val="00EF3FBF"/>
    <w:rsid w:val="00EF40F6"/>
    <w:rsid w:val="00EF45AC"/>
    <w:rsid w:val="00EF4939"/>
    <w:rsid w:val="00EF4BFC"/>
    <w:rsid w:val="00EF5199"/>
    <w:rsid w:val="00EF5956"/>
    <w:rsid w:val="00EF59E6"/>
    <w:rsid w:val="00EF5A6E"/>
    <w:rsid w:val="00EF5E0D"/>
    <w:rsid w:val="00EF5FF0"/>
    <w:rsid w:val="00EF6194"/>
    <w:rsid w:val="00EF62F3"/>
    <w:rsid w:val="00EF631E"/>
    <w:rsid w:val="00EF65CE"/>
    <w:rsid w:val="00EF6639"/>
    <w:rsid w:val="00EF6CB1"/>
    <w:rsid w:val="00EF72C7"/>
    <w:rsid w:val="00EF75AF"/>
    <w:rsid w:val="00EF75B1"/>
    <w:rsid w:val="00EF7BE0"/>
    <w:rsid w:val="00EF7C9D"/>
    <w:rsid w:val="00F0020C"/>
    <w:rsid w:val="00F01110"/>
    <w:rsid w:val="00F01567"/>
    <w:rsid w:val="00F019D5"/>
    <w:rsid w:val="00F01B82"/>
    <w:rsid w:val="00F01EC9"/>
    <w:rsid w:val="00F01EF6"/>
    <w:rsid w:val="00F02060"/>
    <w:rsid w:val="00F022F1"/>
    <w:rsid w:val="00F02695"/>
    <w:rsid w:val="00F027E7"/>
    <w:rsid w:val="00F02816"/>
    <w:rsid w:val="00F0282C"/>
    <w:rsid w:val="00F02924"/>
    <w:rsid w:val="00F02DEB"/>
    <w:rsid w:val="00F033B5"/>
    <w:rsid w:val="00F03414"/>
    <w:rsid w:val="00F03422"/>
    <w:rsid w:val="00F0347A"/>
    <w:rsid w:val="00F03696"/>
    <w:rsid w:val="00F03775"/>
    <w:rsid w:val="00F03D26"/>
    <w:rsid w:val="00F03D71"/>
    <w:rsid w:val="00F043FF"/>
    <w:rsid w:val="00F0460F"/>
    <w:rsid w:val="00F04719"/>
    <w:rsid w:val="00F05352"/>
    <w:rsid w:val="00F0568C"/>
    <w:rsid w:val="00F0590D"/>
    <w:rsid w:val="00F05968"/>
    <w:rsid w:val="00F05C89"/>
    <w:rsid w:val="00F06E7B"/>
    <w:rsid w:val="00F07203"/>
    <w:rsid w:val="00F07290"/>
    <w:rsid w:val="00F07603"/>
    <w:rsid w:val="00F0760C"/>
    <w:rsid w:val="00F079CA"/>
    <w:rsid w:val="00F079E8"/>
    <w:rsid w:val="00F07C41"/>
    <w:rsid w:val="00F07C45"/>
    <w:rsid w:val="00F07DA8"/>
    <w:rsid w:val="00F07E64"/>
    <w:rsid w:val="00F10931"/>
    <w:rsid w:val="00F109E3"/>
    <w:rsid w:val="00F10AE3"/>
    <w:rsid w:val="00F10DD0"/>
    <w:rsid w:val="00F11385"/>
    <w:rsid w:val="00F11436"/>
    <w:rsid w:val="00F114DC"/>
    <w:rsid w:val="00F11690"/>
    <w:rsid w:val="00F11695"/>
    <w:rsid w:val="00F11E7C"/>
    <w:rsid w:val="00F1224D"/>
    <w:rsid w:val="00F1248F"/>
    <w:rsid w:val="00F124DF"/>
    <w:rsid w:val="00F12C27"/>
    <w:rsid w:val="00F12F87"/>
    <w:rsid w:val="00F1318A"/>
    <w:rsid w:val="00F13400"/>
    <w:rsid w:val="00F1357D"/>
    <w:rsid w:val="00F13E1C"/>
    <w:rsid w:val="00F146BA"/>
    <w:rsid w:val="00F14912"/>
    <w:rsid w:val="00F14D46"/>
    <w:rsid w:val="00F15027"/>
    <w:rsid w:val="00F15056"/>
    <w:rsid w:val="00F150AB"/>
    <w:rsid w:val="00F152D3"/>
    <w:rsid w:val="00F1546B"/>
    <w:rsid w:val="00F15727"/>
    <w:rsid w:val="00F158C5"/>
    <w:rsid w:val="00F15A47"/>
    <w:rsid w:val="00F15AF2"/>
    <w:rsid w:val="00F160A6"/>
    <w:rsid w:val="00F1642E"/>
    <w:rsid w:val="00F164F1"/>
    <w:rsid w:val="00F169F4"/>
    <w:rsid w:val="00F16CB4"/>
    <w:rsid w:val="00F16CF8"/>
    <w:rsid w:val="00F17084"/>
    <w:rsid w:val="00F177CB"/>
    <w:rsid w:val="00F17EF4"/>
    <w:rsid w:val="00F20293"/>
    <w:rsid w:val="00F202FA"/>
    <w:rsid w:val="00F21EEC"/>
    <w:rsid w:val="00F22597"/>
    <w:rsid w:val="00F228AD"/>
    <w:rsid w:val="00F230B9"/>
    <w:rsid w:val="00F2314F"/>
    <w:rsid w:val="00F233D7"/>
    <w:rsid w:val="00F235AB"/>
    <w:rsid w:val="00F235D1"/>
    <w:rsid w:val="00F23C10"/>
    <w:rsid w:val="00F244B8"/>
    <w:rsid w:val="00F2453B"/>
    <w:rsid w:val="00F24630"/>
    <w:rsid w:val="00F24659"/>
    <w:rsid w:val="00F24CF9"/>
    <w:rsid w:val="00F24D9C"/>
    <w:rsid w:val="00F25016"/>
    <w:rsid w:val="00F250D4"/>
    <w:rsid w:val="00F2523E"/>
    <w:rsid w:val="00F25303"/>
    <w:rsid w:val="00F25783"/>
    <w:rsid w:val="00F25C58"/>
    <w:rsid w:val="00F25CCB"/>
    <w:rsid w:val="00F2627E"/>
    <w:rsid w:val="00F262AC"/>
    <w:rsid w:val="00F269A4"/>
    <w:rsid w:val="00F26CED"/>
    <w:rsid w:val="00F26D2E"/>
    <w:rsid w:val="00F26F92"/>
    <w:rsid w:val="00F26FD5"/>
    <w:rsid w:val="00F2701C"/>
    <w:rsid w:val="00F27389"/>
    <w:rsid w:val="00F275EE"/>
    <w:rsid w:val="00F27EB6"/>
    <w:rsid w:val="00F27F8E"/>
    <w:rsid w:val="00F30273"/>
    <w:rsid w:val="00F3053E"/>
    <w:rsid w:val="00F31ADE"/>
    <w:rsid w:val="00F31C3A"/>
    <w:rsid w:val="00F3229C"/>
    <w:rsid w:val="00F32594"/>
    <w:rsid w:val="00F32CCD"/>
    <w:rsid w:val="00F32DD3"/>
    <w:rsid w:val="00F32EB5"/>
    <w:rsid w:val="00F32F33"/>
    <w:rsid w:val="00F3325F"/>
    <w:rsid w:val="00F33497"/>
    <w:rsid w:val="00F33B20"/>
    <w:rsid w:val="00F33BB2"/>
    <w:rsid w:val="00F33EC5"/>
    <w:rsid w:val="00F33EDA"/>
    <w:rsid w:val="00F33F58"/>
    <w:rsid w:val="00F3411C"/>
    <w:rsid w:val="00F34717"/>
    <w:rsid w:val="00F34B6F"/>
    <w:rsid w:val="00F34C08"/>
    <w:rsid w:val="00F35529"/>
    <w:rsid w:val="00F357C5"/>
    <w:rsid w:val="00F35B3A"/>
    <w:rsid w:val="00F35C92"/>
    <w:rsid w:val="00F35D75"/>
    <w:rsid w:val="00F35E3F"/>
    <w:rsid w:val="00F35F62"/>
    <w:rsid w:val="00F36051"/>
    <w:rsid w:val="00F36186"/>
    <w:rsid w:val="00F365BE"/>
    <w:rsid w:val="00F365F4"/>
    <w:rsid w:val="00F36688"/>
    <w:rsid w:val="00F367A6"/>
    <w:rsid w:val="00F36815"/>
    <w:rsid w:val="00F3741B"/>
    <w:rsid w:val="00F375D6"/>
    <w:rsid w:val="00F37608"/>
    <w:rsid w:val="00F3779C"/>
    <w:rsid w:val="00F377A6"/>
    <w:rsid w:val="00F37F6D"/>
    <w:rsid w:val="00F40049"/>
    <w:rsid w:val="00F403E2"/>
    <w:rsid w:val="00F4049A"/>
    <w:rsid w:val="00F4066E"/>
    <w:rsid w:val="00F4068E"/>
    <w:rsid w:val="00F40946"/>
    <w:rsid w:val="00F40A6A"/>
    <w:rsid w:val="00F410C9"/>
    <w:rsid w:val="00F412BE"/>
    <w:rsid w:val="00F4144D"/>
    <w:rsid w:val="00F41480"/>
    <w:rsid w:val="00F41636"/>
    <w:rsid w:val="00F419D9"/>
    <w:rsid w:val="00F41B8F"/>
    <w:rsid w:val="00F42069"/>
    <w:rsid w:val="00F423E8"/>
    <w:rsid w:val="00F42644"/>
    <w:rsid w:val="00F42BBC"/>
    <w:rsid w:val="00F42CFF"/>
    <w:rsid w:val="00F43089"/>
    <w:rsid w:val="00F4335A"/>
    <w:rsid w:val="00F43B3B"/>
    <w:rsid w:val="00F43F3B"/>
    <w:rsid w:val="00F44141"/>
    <w:rsid w:val="00F446E8"/>
    <w:rsid w:val="00F447A8"/>
    <w:rsid w:val="00F449BB"/>
    <w:rsid w:val="00F44CDE"/>
    <w:rsid w:val="00F4501B"/>
    <w:rsid w:val="00F45425"/>
    <w:rsid w:val="00F45714"/>
    <w:rsid w:val="00F45E5D"/>
    <w:rsid w:val="00F45E6D"/>
    <w:rsid w:val="00F45F69"/>
    <w:rsid w:val="00F4600A"/>
    <w:rsid w:val="00F4610E"/>
    <w:rsid w:val="00F46125"/>
    <w:rsid w:val="00F46A64"/>
    <w:rsid w:val="00F46C57"/>
    <w:rsid w:val="00F46E4F"/>
    <w:rsid w:val="00F46F71"/>
    <w:rsid w:val="00F470E9"/>
    <w:rsid w:val="00F47147"/>
    <w:rsid w:val="00F473A2"/>
    <w:rsid w:val="00F475D9"/>
    <w:rsid w:val="00F47731"/>
    <w:rsid w:val="00F477D4"/>
    <w:rsid w:val="00F4799A"/>
    <w:rsid w:val="00F479D0"/>
    <w:rsid w:val="00F47A45"/>
    <w:rsid w:val="00F47ED0"/>
    <w:rsid w:val="00F50234"/>
    <w:rsid w:val="00F50327"/>
    <w:rsid w:val="00F504F6"/>
    <w:rsid w:val="00F50698"/>
    <w:rsid w:val="00F508E6"/>
    <w:rsid w:val="00F5107F"/>
    <w:rsid w:val="00F51659"/>
    <w:rsid w:val="00F520E6"/>
    <w:rsid w:val="00F521F0"/>
    <w:rsid w:val="00F525BE"/>
    <w:rsid w:val="00F529FE"/>
    <w:rsid w:val="00F52E76"/>
    <w:rsid w:val="00F530C7"/>
    <w:rsid w:val="00F53446"/>
    <w:rsid w:val="00F535FF"/>
    <w:rsid w:val="00F53936"/>
    <w:rsid w:val="00F53C77"/>
    <w:rsid w:val="00F5425E"/>
    <w:rsid w:val="00F5459A"/>
    <w:rsid w:val="00F5498F"/>
    <w:rsid w:val="00F54D0B"/>
    <w:rsid w:val="00F54F2E"/>
    <w:rsid w:val="00F55085"/>
    <w:rsid w:val="00F55109"/>
    <w:rsid w:val="00F553EC"/>
    <w:rsid w:val="00F55798"/>
    <w:rsid w:val="00F55977"/>
    <w:rsid w:val="00F55998"/>
    <w:rsid w:val="00F560CF"/>
    <w:rsid w:val="00F567B0"/>
    <w:rsid w:val="00F56959"/>
    <w:rsid w:val="00F56F7B"/>
    <w:rsid w:val="00F571B8"/>
    <w:rsid w:val="00F5733A"/>
    <w:rsid w:val="00F573D3"/>
    <w:rsid w:val="00F57427"/>
    <w:rsid w:val="00F57AE0"/>
    <w:rsid w:val="00F57CD3"/>
    <w:rsid w:val="00F60190"/>
    <w:rsid w:val="00F6062F"/>
    <w:rsid w:val="00F6092F"/>
    <w:rsid w:val="00F609C7"/>
    <w:rsid w:val="00F60D66"/>
    <w:rsid w:val="00F60E17"/>
    <w:rsid w:val="00F60E60"/>
    <w:rsid w:val="00F611BF"/>
    <w:rsid w:val="00F611CC"/>
    <w:rsid w:val="00F61231"/>
    <w:rsid w:val="00F6136A"/>
    <w:rsid w:val="00F61650"/>
    <w:rsid w:val="00F62406"/>
    <w:rsid w:val="00F62444"/>
    <w:rsid w:val="00F62AAB"/>
    <w:rsid w:val="00F62CCA"/>
    <w:rsid w:val="00F62EA7"/>
    <w:rsid w:val="00F632A9"/>
    <w:rsid w:val="00F635EA"/>
    <w:rsid w:val="00F63D5B"/>
    <w:rsid w:val="00F63FF6"/>
    <w:rsid w:val="00F642CC"/>
    <w:rsid w:val="00F64324"/>
    <w:rsid w:val="00F64443"/>
    <w:rsid w:val="00F645A1"/>
    <w:rsid w:val="00F64767"/>
    <w:rsid w:val="00F64BA9"/>
    <w:rsid w:val="00F64D78"/>
    <w:rsid w:val="00F6503B"/>
    <w:rsid w:val="00F65051"/>
    <w:rsid w:val="00F653E7"/>
    <w:rsid w:val="00F65AB3"/>
    <w:rsid w:val="00F65ED8"/>
    <w:rsid w:val="00F66036"/>
    <w:rsid w:val="00F66275"/>
    <w:rsid w:val="00F664FB"/>
    <w:rsid w:val="00F66ACE"/>
    <w:rsid w:val="00F66B69"/>
    <w:rsid w:val="00F66E66"/>
    <w:rsid w:val="00F67015"/>
    <w:rsid w:val="00F67AC0"/>
    <w:rsid w:val="00F7011C"/>
    <w:rsid w:val="00F70472"/>
    <w:rsid w:val="00F709E6"/>
    <w:rsid w:val="00F70C9C"/>
    <w:rsid w:val="00F70D26"/>
    <w:rsid w:val="00F70E88"/>
    <w:rsid w:val="00F70E8B"/>
    <w:rsid w:val="00F712C8"/>
    <w:rsid w:val="00F71733"/>
    <w:rsid w:val="00F72194"/>
    <w:rsid w:val="00F7257C"/>
    <w:rsid w:val="00F72652"/>
    <w:rsid w:val="00F729CD"/>
    <w:rsid w:val="00F72DFF"/>
    <w:rsid w:val="00F730C9"/>
    <w:rsid w:val="00F73128"/>
    <w:rsid w:val="00F7315E"/>
    <w:rsid w:val="00F732FA"/>
    <w:rsid w:val="00F73712"/>
    <w:rsid w:val="00F737AB"/>
    <w:rsid w:val="00F73A06"/>
    <w:rsid w:val="00F73D7E"/>
    <w:rsid w:val="00F73F10"/>
    <w:rsid w:val="00F74843"/>
    <w:rsid w:val="00F74D6A"/>
    <w:rsid w:val="00F74E3D"/>
    <w:rsid w:val="00F7502D"/>
    <w:rsid w:val="00F75118"/>
    <w:rsid w:val="00F75233"/>
    <w:rsid w:val="00F752B1"/>
    <w:rsid w:val="00F755B1"/>
    <w:rsid w:val="00F757AB"/>
    <w:rsid w:val="00F75C93"/>
    <w:rsid w:val="00F75D0E"/>
    <w:rsid w:val="00F75D2B"/>
    <w:rsid w:val="00F7622B"/>
    <w:rsid w:val="00F7627D"/>
    <w:rsid w:val="00F76297"/>
    <w:rsid w:val="00F763F4"/>
    <w:rsid w:val="00F76502"/>
    <w:rsid w:val="00F76711"/>
    <w:rsid w:val="00F767B2"/>
    <w:rsid w:val="00F76D47"/>
    <w:rsid w:val="00F76EC6"/>
    <w:rsid w:val="00F77292"/>
    <w:rsid w:val="00F7754F"/>
    <w:rsid w:val="00F80249"/>
    <w:rsid w:val="00F80364"/>
    <w:rsid w:val="00F807B2"/>
    <w:rsid w:val="00F80E9B"/>
    <w:rsid w:val="00F80FD5"/>
    <w:rsid w:val="00F810EB"/>
    <w:rsid w:val="00F81141"/>
    <w:rsid w:val="00F814B9"/>
    <w:rsid w:val="00F817B1"/>
    <w:rsid w:val="00F819CA"/>
    <w:rsid w:val="00F81E27"/>
    <w:rsid w:val="00F82122"/>
    <w:rsid w:val="00F82334"/>
    <w:rsid w:val="00F82429"/>
    <w:rsid w:val="00F829A5"/>
    <w:rsid w:val="00F82A88"/>
    <w:rsid w:val="00F82C0A"/>
    <w:rsid w:val="00F832E7"/>
    <w:rsid w:val="00F83356"/>
    <w:rsid w:val="00F83456"/>
    <w:rsid w:val="00F8355E"/>
    <w:rsid w:val="00F83959"/>
    <w:rsid w:val="00F8398E"/>
    <w:rsid w:val="00F84804"/>
    <w:rsid w:val="00F84AD2"/>
    <w:rsid w:val="00F84BAB"/>
    <w:rsid w:val="00F84E06"/>
    <w:rsid w:val="00F84EF1"/>
    <w:rsid w:val="00F85A34"/>
    <w:rsid w:val="00F86440"/>
    <w:rsid w:val="00F86776"/>
    <w:rsid w:val="00F86A17"/>
    <w:rsid w:val="00F86C20"/>
    <w:rsid w:val="00F86C4C"/>
    <w:rsid w:val="00F87320"/>
    <w:rsid w:val="00F87537"/>
    <w:rsid w:val="00F875CE"/>
    <w:rsid w:val="00F87694"/>
    <w:rsid w:val="00F876BF"/>
    <w:rsid w:val="00F877FC"/>
    <w:rsid w:val="00F87D69"/>
    <w:rsid w:val="00F9001F"/>
    <w:rsid w:val="00F90087"/>
    <w:rsid w:val="00F9019F"/>
    <w:rsid w:val="00F901CF"/>
    <w:rsid w:val="00F903EA"/>
    <w:rsid w:val="00F9065B"/>
    <w:rsid w:val="00F9067A"/>
    <w:rsid w:val="00F90AA6"/>
    <w:rsid w:val="00F90B62"/>
    <w:rsid w:val="00F90E37"/>
    <w:rsid w:val="00F911C7"/>
    <w:rsid w:val="00F911C8"/>
    <w:rsid w:val="00F91938"/>
    <w:rsid w:val="00F91A08"/>
    <w:rsid w:val="00F91DE2"/>
    <w:rsid w:val="00F92076"/>
    <w:rsid w:val="00F920D2"/>
    <w:rsid w:val="00F92388"/>
    <w:rsid w:val="00F92446"/>
    <w:rsid w:val="00F92723"/>
    <w:rsid w:val="00F9273F"/>
    <w:rsid w:val="00F9278C"/>
    <w:rsid w:val="00F92A39"/>
    <w:rsid w:val="00F92E30"/>
    <w:rsid w:val="00F93164"/>
    <w:rsid w:val="00F93751"/>
    <w:rsid w:val="00F93AB2"/>
    <w:rsid w:val="00F93B0D"/>
    <w:rsid w:val="00F93CCF"/>
    <w:rsid w:val="00F93EBB"/>
    <w:rsid w:val="00F947F6"/>
    <w:rsid w:val="00F94C99"/>
    <w:rsid w:val="00F94E52"/>
    <w:rsid w:val="00F94ED4"/>
    <w:rsid w:val="00F95285"/>
    <w:rsid w:val="00F953BB"/>
    <w:rsid w:val="00F953CB"/>
    <w:rsid w:val="00F95588"/>
    <w:rsid w:val="00F956BB"/>
    <w:rsid w:val="00F95A50"/>
    <w:rsid w:val="00F95D8B"/>
    <w:rsid w:val="00F96231"/>
    <w:rsid w:val="00F9637E"/>
    <w:rsid w:val="00F96406"/>
    <w:rsid w:val="00F96553"/>
    <w:rsid w:val="00F9657B"/>
    <w:rsid w:val="00F96794"/>
    <w:rsid w:val="00F9698A"/>
    <w:rsid w:val="00F969A6"/>
    <w:rsid w:val="00F96A41"/>
    <w:rsid w:val="00F96AD0"/>
    <w:rsid w:val="00F96B49"/>
    <w:rsid w:val="00F96B7C"/>
    <w:rsid w:val="00F96BC4"/>
    <w:rsid w:val="00F96E84"/>
    <w:rsid w:val="00F96ECA"/>
    <w:rsid w:val="00F9719B"/>
    <w:rsid w:val="00F973CB"/>
    <w:rsid w:val="00F97696"/>
    <w:rsid w:val="00F97841"/>
    <w:rsid w:val="00F97CD0"/>
    <w:rsid w:val="00F97E78"/>
    <w:rsid w:val="00FA00B8"/>
    <w:rsid w:val="00FA01EF"/>
    <w:rsid w:val="00FA0339"/>
    <w:rsid w:val="00FA0AE7"/>
    <w:rsid w:val="00FA0C78"/>
    <w:rsid w:val="00FA0E0E"/>
    <w:rsid w:val="00FA105A"/>
    <w:rsid w:val="00FA13BA"/>
    <w:rsid w:val="00FA16D9"/>
    <w:rsid w:val="00FA1D1E"/>
    <w:rsid w:val="00FA2A64"/>
    <w:rsid w:val="00FA2B43"/>
    <w:rsid w:val="00FA2E30"/>
    <w:rsid w:val="00FA2EC1"/>
    <w:rsid w:val="00FA30C9"/>
    <w:rsid w:val="00FA3162"/>
    <w:rsid w:val="00FA31F1"/>
    <w:rsid w:val="00FA3CE1"/>
    <w:rsid w:val="00FA3EB6"/>
    <w:rsid w:val="00FA4308"/>
    <w:rsid w:val="00FA44B8"/>
    <w:rsid w:val="00FA4978"/>
    <w:rsid w:val="00FA4CF6"/>
    <w:rsid w:val="00FA4D2E"/>
    <w:rsid w:val="00FA4ED8"/>
    <w:rsid w:val="00FA4EDB"/>
    <w:rsid w:val="00FA52A6"/>
    <w:rsid w:val="00FA5A16"/>
    <w:rsid w:val="00FA60A3"/>
    <w:rsid w:val="00FA6242"/>
    <w:rsid w:val="00FA63E6"/>
    <w:rsid w:val="00FA654E"/>
    <w:rsid w:val="00FA67BB"/>
    <w:rsid w:val="00FA67FC"/>
    <w:rsid w:val="00FA685E"/>
    <w:rsid w:val="00FA68DC"/>
    <w:rsid w:val="00FA6FEB"/>
    <w:rsid w:val="00FA71F0"/>
    <w:rsid w:val="00FA72C2"/>
    <w:rsid w:val="00FA738C"/>
    <w:rsid w:val="00FA757A"/>
    <w:rsid w:val="00FA76F8"/>
    <w:rsid w:val="00FA7718"/>
    <w:rsid w:val="00FA7E4B"/>
    <w:rsid w:val="00FA7EFF"/>
    <w:rsid w:val="00FB02BD"/>
    <w:rsid w:val="00FB0398"/>
    <w:rsid w:val="00FB03CF"/>
    <w:rsid w:val="00FB04D9"/>
    <w:rsid w:val="00FB04DC"/>
    <w:rsid w:val="00FB05CE"/>
    <w:rsid w:val="00FB0A6E"/>
    <w:rsid w:val="00FB0C17"/>
    <w:rsid w:val="00FB0DCD"/>
    <w:rsid w:val="00FB105C"/>
    <w:rsid w:val="00FB1084"/>
    <w:rsid w:val="00FB12F4"/>
    <w:rsid w:val="00FB17A2"/>
    <w:rsid w:val="00FB19FF"/>
    <w:rsid w:val="00FB1B07"/>
    <w:rsid w:val="00FB1FAD"/>
    <w:rsid w:val="00FB27EF"/>
    <w:rsid w:val="00FB2AE7"/>
    <w:rsid w:val="00FB2B96"/>
    <w:rsid w:val="00FB31E2"/>
    <w:rsid w:val="00FB3267"/>
    <w:rsid w:val="00FB36D6"/>
    <w:rsid w:val="00FB3F22"/>
    <w:rsid w:val="00FB3F76"/>
    <w:rsid w:val="00FB402E"/>
    <w:rsid w:val="00FB4114"/>
    <w:rsid w:val="00FB414A"/>
    <w:rsid w:val="00FB43CC"/>
    <w:rsid w:val="00FB4652"/>
    <w:rsid w:val="00FB4B29"/>
    <w:rsid w:val="00FB511D"/>
    <w:rsid w:val="00FB5A54"/>
    <w:rsid w:val="00FB601B"/>
    <w:rsid w:val="00FB6222"/>
    <w:rsid w:val="00FB6478"/>
    <w:rsid w:val="00FB655F"/>
    <w:rsid w:val="00FB66BF"/>
    <w:rsid w:val="00FB6DA6"/>
    <w:rsid w:val="00FB7127"/>
    <w:rsid w:val="00FB719C"/>
    <w:rsid w:val="00FB73F2"/>
    <w:rsid w:val="00FB74EE"/>
    <w:rsid w:val="00FB7772"/>
    <w:rsid w:val="00FB7850"/>
    <w:rsid w:val="00FC02DD"/>
    <w:rsid w:val="00FC0325"/>
    <w:rsid w:val="00FC0A48"/>
    <w:rsid w:val="00FC1261"/>
    <w:rsid w:val="00FC1BAA"/>
    <w:rsid w:val="00FC1F7A"/>
    <w:rsid w:val="00FC2085"/>
    <w:rsid w:val="00FC3645"/>
    <w:rsid w:val="00FC3CE4"/>
    <w:rsid w:val="00FC3E57"/>
    <w:rsid w:val="00FC420C"/>
    <w:rsid w:val="00FC4B56"/>
    <w:rsid w:val="00FC5731"/>
    <w:rsid w:val="00FC5866"/>
    <w:rsid w:val="00FC5CD9"/>
    <w:rsid w:val="00FC5D54"/>
    <w:rsid w:val="00FC5DBF"/>
    <w:rsid w:val="00FC5E10"/>
    <w:rsid w:val="00FC5F0A"/>
    <w:rsid w:val="00FC6514"/>
    <w:rsid w:val="00FC6664"/>
    <w:rsid w:val="00FC6841"/>
    <w:rsid w:val="00FC6A0F"/>
    <w:rsid w:val="00FC6E53"/>
    <w:rsid w:val="00FC6F9D"/>
    <w:rsid w:val="00FC7115"/>
    <w:rsid w:val="00FC752C"/>
    <w:rsid w:val="00FC79F3"/>
    <w:rsid w:val="00FC7DBF"/>
    <w:rsid w:val="00FD026A"/>
    <w:rsid w:val="00FD055D"/>
    <w:rsid w:val="00FD0BA3"/>
    <w:rsid w:val="00FD0BF3"/>
    <w:rsid w:val="00FD0F70"/>
    <w:rsid w:val="00FD1A98"/>
    <w:rsid w:val="00FD2926"/>
    <w:rsid w:val="00FD2E72"/>
    <w:rsid w:val="00FD330F"/>
    <w:rsid w:val="00FD3616"/>
    <w:rsid w:val="00FD369A"/>
    <w:rsid w:val="00FD37EF"/>
    <w:rsid w:val="00FD385C"/>
    <w:rsid w:val="00FD4209"/>
    <w:rsid w:val="00FD44AE"/>
    <w:rsid w:val="00FD45FC"/>
    <w:rsid w:val="00FD4964"/>
    <w:rsid w:val="00FD4AC7"/>
    <w:rsid w:val="00FD54A0"/>
    <w:rsid w:val="00FD587B"/>
    <w:rsid w:val="00FD5EEF"/>
    <w:rsid w:val="00FD5F71"/>
    <w:rsid w:val="00FD5FA7"/>
    <w:rsid w:val="00FD68AC"/>
    <w:rsid w:val="00FD6E45"/>
    <w:rsid w:val="00FD6E73"/>
    <w:rsid w:val="00FD6F37"/>
    <w:rsid w:val="00FD7222"/>
    <w:rsid w:val="00FD7934"/>
    <w:rsid w:val="00FD7980"/>
    <w:rsid w:val="00FD7B0D"/>
    <w:rsid w:val="00FD7C70"/>
    <w:rsid w:val="00FD7E33"/>
    <w:rsid w:val="00FE03AC"/>
    <w:rsid w:val="00FE049D"/>
    <w:rsid w:val="00FE0793"/>
    <w:rsid w:val="00FE0A40"/>
    <w:rsid w:val="00FE0C52"/>
    <w:rsid w:val="00FE0EC2"/>
    <w:rsid w:val="00FE1124"/>
    <w:rsid w:val="00FE118F"/>
    <w:rsid w:val="00FE16B9"/>
    <w:rsid w:val="00FE183A"/>
    <w:rsid w:val="00FE1A35"/>
    <w:rsid w:val="00FE1C34"/>
    <w:rsid w:val="00FE1F6B"/>
    <w:rsid w:val="00FE2110"/>
    <w:rsid w:val="00FE249C"/>
    <w:rsid w:val="00FE2915"/>
    <w:rsid w:val="00FE366E"/>
    <w:rsid w:val="00FE36A3"/>
    <w:rsid w:val="00FE38D4"/>
    <w:rsid w:val="00FE3B22"/>
    <w:rsid w:val="00FE3E6A"/>
    <w:rsid w:val="00FE4427"/>
    <w:rsid w:val="00FE45C5"/>
    <w:rsid w:val="00FE471C"/>
    <w:rsid w:val="00FE4D33"/>
    <w:rsid w:val="00FE4EBC"/>
    <w:rsid w:val="00FE55E3"/>
    <w:rsid w:val="00FE679A"/>
    <w:rsid w:val="00FE695B"/>
    <w:rsid w:val="00FE6C98"/>
    <w:rsid w:val="00FE7534"/>
    <w:rsid w:val="00FE754F"/>
    <w:rsid w:val="00FE76CF"/>
    <w:rsid w:val="00FE7D57"/>
    <w:rsid w:val="00FE7DA9"/>
    <w:rsid w:val="00FE7FB2"/>
    <w:rsid w:val="00FF059D"/>
    <w:rsid w:val="00FF0E84"/>
    <w:rsid w:val="00FF0F4D"/>
    <w:rsid w:val="00FF10D8"/>
    <w:rsid w:val="00FF1334"/>
    <w:rsid w:val="00FF1771"/>
    <w:rsid w:val="00FF17BB"/>
    <w:rsid w:val="00FF1FDA"/>
    <w:rsid w:val="00FF20B2"/>
    <w:rsid w:val="00FF21B5"/>
    <w:rsid w:val="00FF2656"/>
    <w:rsid w:val="00FF26A8"/>
    <w:rsid w:val="00FF2755"/>
    <w:rsid w:val="00FF2BBD"/>
    <w:rsid w:val="00FF37B4"/>
    <w:rsid w:val="00FF3A81"/>
    <w:rsid w:val="00FF3CC3"/>
    <w:rsid w:val="00FF406C"/>
    <w:rsid w:val="00FF415F"/>
    <w:rsid w:val="00FF4656"/>
    <w:rsid w:val="00FF4CA8"/>
    <w:rsid w:val="00FF4D48"/>
    <w:rsid w:val="00FF5488"/>
    <w:rsid w:val="00FF573B"/>
    <w:rsid w:val="00FF58F4"/>
    <w:rsid w:val="00FF5BD5"/>
    <w:rsid w:val="00FF692E"/>
    <w:rsid w:val="00FF6956"/>
    <w:rsid w:val="00FF6975"/>
    <w:rsid w:val="00FF6C45"/>
    <w:rsid w:val="00FF6CED"/>
    <w:rsid w:val="00FF7400"/>
    <w:rsid w:val="00FF75BA"/>
    <w:rsid w:val="00FF77A3"/>
    <w:rsid w:val="00FF7C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6681E9A"/>
  <w15:docId w15:val="{73E53F17-9415-453A-A1F6-9D818A55C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uiPriority="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30536"/>
    <w:pPr>
      <w:widowControl w:val="0"/>
    </w:pPr>
    <w:rPr>
      <w:snapToGrid w:val="0"/>
      <w:sz w:val="24"/>
    </w:rPr>
  </w:style>
  <w:style w:type="paragraph" w:styleId="Heading1">
    <w:name w:val="heading 1"/>
    <w:basedOn w:val="Normal"/>
    <w:next w:val="Normal"/>
    <w:qFormat/>
    <w:pPr>
      <w:keepNext/>
      <w:tabs>
        <w:tab w:val="left" w:pos="-1440"/>
      </w:tabs>
      <w:ind w:left="2160" w:hanging="1440"/>
      <w:jc w:val="both"/>
      <w:outlineLvl w:val="0"/>
    </w:pPr>
    <w:rPr>
      <w:rFonts w:ascii="Arial" w:hAnsi="Arial"/>
      <w:b/>
      <w:u w:val="single"/>
    </w:rPr>
  </w:style>
  <w:style w:type="paragraph" w:styleId="Heading2">
    <w:name w:val="heading 2"/>
    <w:basedOn w:val="Normal"/>
    <w:next w:val="Normal"/>
    <w:link w:val="Heading2Char"/>
    <w:uiPriority w:val="1"/>
    <w:qFormat/>
    <w:pPr>
      <w:keepNext/>
      <w:tabs>
        <w:tab w:val="left" w:pos="-1440"/>
        <w:tab w:val="left" w:pos="-720"/>
        <w:tab w:val="left" w:pos="720"/>
        <w:tab w:val="left" w:pos="1080"/>
        <w:tab w:val="right" w:leader="dot" w:pos="9360"/>
      </w:tabs>
      <w:outlineLvl w:val="1"/>
    </w:pPr>
    <w:rPr>
      <w:rFonts w:ascii="Arial" w:hAnsi="Arial"/>
      <w:b/>
      <w:sz w:val="28"/>
    </w:rPr>
  </w:style>
  <w:style w:type="paragraph" w:styleId="Heading3">
    <w:name w:val="heading 3"/>
    <w:basedOn w:val="Normal"/>
    <w:next w:val="Normal"/>
    <w:qFormat/>
    <w:pPr>
      <w:keepNext/>
      <w:spacing w:before="240" w:after="60"/>
      <w:outlineLvl w:val="2"/>
    </w:pPr>
    <w:rPr>
      <w:rFonts w:ascii="Arial" w:hAnsi="Arial"/>
    </w:rPr>
  </w:style>
  <w:style w:type="paragraph" w:styleId="Heading4">
    <w:name w:val="heading 4"/>
    <w:basedOn w:val="Normal"/>
    <w:next w:val="Normal"/>
    <w:qFormat/>
    <w:pPr>
      <w:keepNext/>
      <w:tabs>
        <w:tab w:val="left" w:leader="dot" w:pos="-1080"/>
        <w:tab w:val="left" w:pos="-360"/>
        <w:tab w:val="left" w:pos="1440"/>
        <w:tab w:val="right" w:leader="dot" w:pos="9360"/>
      </w:tabs>
      <w:jc w:val="both"/>
      <w:outlineLvl w:val="3"/>
    </w:pPr>
    <w:rPr>
      <w:rFonts w:ascii="Arial" w:hAnsi="Arial"/>
      <w:b/>
    </w:rPr>
  </w:style>
  <w:style w:type="paragraph" w:styleId="Heading5">
    <w:name w:val="heading 5"/>
    <w:basedOn w:val="Normal"/>
    <w:next w:val="Normal"/>
    <w:qFormat/>
    <w:pPr>
      <w:keepNext/>
      <w:outlineLvl w:val="4"/>
    </w:pPr>
    <w:rPr>
      <w:b/>
    </w:rPr>
  </w:style>
  <w:style w:type="paragraph" w:styleId="Heading6">
    <w:name w:val="heading 6"/>
    <w:basedOn w:val="Normal"/>
    <w:next w:val="Normal"/>
    <w:qFormat/>
    <w:rsid w:val="005D1049"/>
    <w:pPr>
      <w:spacing w:before="240" w:after="60"/>
      <w:outlineLvl w:val="5"/>
    </w:pPr>
    <w:rPr>
      <w:b/>
      <w:bCs/>
      <w:sz w:val="22"/>
      <w:szCs w:val="22"/>
    </w:rPr>
  </w:style>
  <w:style w:type="paragraph" w:styleId="Heading7">
    <w:name w:val="heading 7"/>
    <w:basedOn w:val="Normal"/>
    <w:next w:val="Normal"/>
    <w:qFormat/>
    <w:rsid w:val="005D1049"/>
    <w:pPr>
      <w:spacing w:before="240" w:after="60"/>
      <w:outlineLvl w:val="6"/>
    </w:pPr>
    <w:rPr>
      <w:szCs w:val="24"/>
    </w:rPr>
  </w:style>
  <w:style w:type="paragraph" w:styleId="Heading8">
    <w:name w:val="heading 8"/>
    <w:basedOn w:val="Normal"/>
    <w:next w:val="Normal"/>
    <w:qFormat/>
    <w:rsid w:val="005D1049"/>
    <w:pPr>
      <w:spacing w:before="240" w:after="60"/>
      <w:outlineLvl w:val="7"/>
    </w:pPr>
    <w:rPr>
      <w:i/>
      <w:iCs/>
      <w:szCs w:val="24"/>
    </w:rPr>
  </w:style>
  <w:style w:type="paragraph" w:styleId="Heading9">
    <w:name w:val="heading 9"/>
    <w:basedOn w:val="Normal"/>
    <w:next w:val="Normal"/>
    <w:qFormat/>
    <w:rsid w:val="005D104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2">
    <w:name w:val="Body Text 2"/>
    <w:basedOn w:val="Normal"/>
    <w:pPr>
      <w:widowControl/>
    </w:pPr>
    <w:rPr>
      <w:b/>
      <w:snapToGrid/>
    </w:rPr>
  </w:style>
  <w:style w:type="paragraph" w:styleId="BodyTextIndent">
    <w:name w:val="Body Text Indent"/>
    <w:basedOn w:val="Normal"/>
    <w:pPr>
      <w:ind w:left="720"/>
    </w:pPr>
    <w:rPr>
      <w:rFonts w:ascii="Arial" w:hAnsi="Arial"/>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2">
    <w:name w:val="Body Text Indent 2"/>
    <w:basedOn w:val="Normal"/>
    <w:pPr>
      <w:ind w:left="1080"/>
    </w:pPr>
    <w:rPr>
      <w:rFonts w:ascii="Arial" w:hAnsi="Arial"/>
    </w:rPr>
  </w:style>
  <w:style w:type="paragraph" w:styleId="BlockText">
    <w:name w:val="Block Text"/>
    <w:basedOn w:val="Normal"/>
    <w:pPr>
      <w:tabs>
        <w:tab w:val="left" w:leader="dot" w:pos="-1080"/>
        <w:tab w:val="left" w:pos="-360"/>
        <w:tab w:val="left" w:pos="360"/>
        <w:tab w:val="left" w:pos="1080"/>
        <w:tab w:val="right" w:leader="dot" w:pos="9720"/>
      </w:tabs>
      <w:ind w:left="1080" w:right="360"/>
      <w:jc w:val="both"/>
    </w:pPr>
    <w:rPr>
      <w:rFonts w:ascii="Arial" w:hAnsi="Arial"/>
    </w:rPr>
  </w:style>
  <w:style w:type="paragraph" w:styleId="BodyText">
    <w:name w:val="Body Text"/>
    <w:basedOn w:val="Normal"/>
    <w:link w:val="BodyTextChar"/>
    <w:pPr>
      <w:widowControl/>
    </w:pPr>
    <w:rPr>
      <w:snapToGrid/>
    </w:rPr>
  </w:style>
  <w:style w:type="paragraph" w:styleId="BodyTextIndent3">
    <w:name w:val="Body Text Indent 3"/>
    <w:basedOn w:val="Normal"/>
    <w:pPr>
      <w:ind w:left="990" w:firstLine="90"/>
    </w:pPr>
  </w:style>
  <w:style w:type="paragraph" w:styleId="BodyText3">
    <w:name w:val="Body Text 3"/>
    <w:basedOn w:val="Normal"/>
    <w:pPr>
      <w:jc w:val="both"/>
    </w:pPr>
    <w:rPr>
      <w:rFonts w:ascii="Arial" w:hAnsi="Arial"/>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styleId="Title">
    <w:name w:val="Title"/>
    <w:basedOn w:val="Normal"/>
    <w:qFormat/>
    <w:pPr>
      <w:keepLines/>
      <w:widowControl/>
      <w:tabs>
        <w:tab w:val="left" w:pos="-1440"/>
        <w:tab w:val="left" w:pos="-720"/>
        <w:tab w:val="left" w:pos="0"/>
        <w:tab w:val="left" w:pos="495"/>
        <w:tab w:val="left" w:pos="720"/>
        <w:tab w:val="left" w:pos="1440"/>
        <w:tab w:val="left" w:pos="2160"/>
        <w:tab w:val="left" w:pos="2880"/>
        <w:tab w:val="left" w:pos="3600"/>
        <w:tab w:val="left" w:pos="4320"/>
        <w:tab w:val="center" w:pos="5040"/>
      </w:tabs>
      <w:jc w:val="center"/>
    </w:pPr>
    <w:rPr>
      <w:rFonts w:ascii="Bell MT" w:hAnsi="Bell MT"/>
      <w:b/>
      <w:sz w:val="68"/>
    </w:rPr>
  </w:style>
  <w:style w:type="paragraph" w:styleId="DocumentMap">
    <w:name w:val="Document Map"/>
    <w:basedOn w:val="Normal"/>
    <w:semiHidden/>
    <w:pPr>
      <w:shd w:val="clear" w:color="auto" w:fill="000080"/>
    </w:pPr>
    <w:rPr>
      <w:rFonts w:ascii="Tahoma" w:hAnsi="Tahoma"/>
    </w:rPr>
  </w:style>
  <w:style w:type="character" w:styleId="Hyperlink">
    <w:name w:val="Hyperlink"/>
    <w:rPr>
      <w:color w:val="0000FF"/>
      <w:u w:val="single"/>
    </w:rPr>
  </w:style>
  <w:style w:type="character" w:styleId="FollowedHyperlink">
    <w:name w:val="FollowedHyperlink"/>
    <w:rPr>
      <w:color w:val="800080"/>
      <w:u w:val="single"/>
    </w:rPr>
  </w:style>
  <w:style w:type="paragraph" w:styleId="List">
    <w:name w:val="List"/>
    <w:basedOn w:val="Normal"/>
    <w:pPr>
      <w:ind w:left="360" w:hanging="360"/>
    </w:pPr>
  </w:style>
  <w:style w:type="paragraph" w:styleId="Date">
    <w:name w:val="Date"/>
    <w:basedOn w:val="Normal"/>
    <w:next w:val="Normal"/>
  </w:style>
  <w:style w:type="paragraph" w:styleId="Subtitle">
    <w:name w:val="Subtitle"/>
    <w:basedOn w:val="Normal"/>
    <w:qFormat/>
    <w:pPr>
      <w:spacing w:after="60"/>
      <w:jc w:val="center"/>
      <w:outlineLvl w:val="1"/>
    </w:pPr>
    <w:rPr>
      <w:rFonts w:ascii="Arial" w:hAnsi="Arial"/>
    </w:rPr>
  </w:style>
  <w:style w:type="paragraph" w:styleId="BalloonText">
    <w:name w:val="Balloon Text"/>
    <w:basedOn w:val="Normal"/>
    <w:semiHidden/>
    <w:rsid w:val="00680A4B"/>
    <w:rPr>
      <w:rFonts w:ascii="Tahoma" w:hAnsi="Tahoma" w:cs="Tahoma"/>
      <w:sz w:val="16"/>
      <w:szCs w:val="16"/>
    </w:rPr>
  </w:style>
  <w:style w:type="table" w:styleId="TableGrid">
    <w:name w:val="Table Grid"/>
    <w:basedOn w:val="TableNormal"/>
    <w:rsid w:val="00A60B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A60B82"/>
  </w:style>
  <w:style w:type="paragraph" w:customStyle="1" w:styleId="BulletText">
    <w:name w:val="BulletText"/>
    <w:basedOn w:val="Normal"/>
    <w:rsid w:val="000E16B7"/>
    <w:pPr>
      <w:widowControl/>
      <w:numPr>
        <w:numId w:val="12"/>
      </w:numPr>
      <w:spacing w:line="480" w:lineRule="auto"/>
    </w:pPr>
    <w:rPr>
      <w:snapToGrid/>
      <w:szCs w:val="24"/>
    </w:rPr>
  </w:style>
  <w:style w:type="paragraph" w:styleId="BodyTextFirstIndent">
    <w:name w:val="Body Text First Indent"/>
    <w:basedOn w:val="BodyText"/>
    <w:rsid w:val="005D1049"/>
    <w:pPr>
      <w:widowControl w:val="0"/>
      <w:spacing w:after="120"/>
      <w:ind w:firstLine="210"/>
    </w:pPr>
    <w:rPr>
      <w:snapToGrid w:val="0"/>
    </w:rPr>
  </w:style>
  <w:style w:type="paragraph" w:styleId="BodyTextFirstIndent2">
    <w:name w:val="Body Text First Indent 2"/>
    <w:basedOn w:val="BodyTextIndent"/>
    <w:rsid w:val="005D1049"/>
    <w:pPr>
      <w:spacing w:after="120"/>
      <w:ind w:left="360" w:firstLine="210"/>
    </w:pPr>
    <w:rPr>
      <w:rFonts w:ascii="Times New Roman" w:hAnsi="Times New Roman"/>
    </w:rPr>
  </w:style>
  <w:style w:type="paragraph" w:styleId="Caption">
    <w:name w:val="caption"/>
    <w:basedOn w:val="Normal"/>
    <w:next w:val="Normal"/>
    <w:qFormat/>
    <w:rsid w:val="005D1049"/>
    <w:pPr>
      <w:spacing w:before="120" w:after="120"/>
    </w:pPr>
    <w:rPr>
      <w:b/>
      <w:bCs/>
      <w:sz w:val="20"/>
    </w:rPr>
  </w:style>
  <w:style w:type="paragraph" w:styleId="Closing">
    <w:name w:val="Closing"/>
    <w:basedOn w:val="Normal"/>
    <w:rsid w:val="005D1049"/>
    <w:pPr>
      <w:ind w:left="4320"/>
    </w:pPr>
  </w:style>
  <w:style w:type="paragraph" w:styleId="CommentText">
    <w:name w:val="annotation text"/>
    <w:basedOn w:val="Normal"/>
    <w:semiHidden/>
    <w:rsid w:val="005D1049"/>
    <w:rPr>
      <w:sz w:val="20"/>
    </w:rPr>
  </w:style>
  <w:style w:type="paragraph" w:styleId="CommentSubject">
    <w:name w:val="annotation subject"/>
    <w:basedOn w:val="CommentText"/>
    <w:next w:val="CommentText"/>
    <w:semiHidden/>
    <w:rsid w:val="005D1049"/>
    <w:rPr>
      <w:b/>
      <w:bCs/>
    </w:rPr>
  </w:style>
  <w:style w:type="paragraph" w:styleId="E-mailSignature">
    <w:name w:val="E-mail Signature"/>
    <w:basedOn w:val="Normal"/>
    <w:rsid w:val="005D1049"/>
  </w:style>
  <w:style w:type="paragraph" w:styleId="EndnoteText">
    <w:name w:val="endnote text"/>
    <w:basedOn w:val="Normal"/>
    <w:semiHidden/>
    <w:rsid w:val="005D1049"/>
    <w:rPr>
      <w:sz w:val="20"/>
    </w:rPr>
  </w:style>
  <w:style w:type="paragraph" w:styleId="EnvelopeAddress">
    <w:name w:val="envelope address"/>
    <w:basedOn w:val="Normal"/>
    <w:rsid w:val="005D1049"/>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rsid w:val="005D1049"/>
    <w:rPr>
      <w:rFonts w:ascii="Arial" w:hAnsi="Arial" w:cs="Arial"/>
      <w:sz w:val="20"/>
    </w:rPr>
  </w:style>
  <w:style w:type="paragraph" w:styleId="FootnoteText">
    <w:name w:val="footnote text"/>
    <w:basedOn w:val="Normal"/>
    <w:semiHidden/>
    <w:rsid w:val="005D1049"/>
    <w:rPr>
      <w:sz w:val="20"/>
    </w:rPr>
  </w:style>
  <w:style w:type="paragraph" w:styleId="HTMLAddress">
    <w:name w:val="HTML Address"/>
    <w:basedOn w:val="Normal"/>
    <w:rsid w:val="005D1049"/>
    <w:rPr>
      <w:i/>
      <w:iCs/>
    </w:rPr>
  </w:style>
  <w:style w:type="paragraph" w:styleId="HTMLPreformatted">
    <w:name w:val="HTML Preformatted"/>
    <w:basedOn w:val="Normal"/>
    <w:rsid w:val="005D1049"/>
    <w:rPr>
      <w:rFonts w:ascii="Courier New" w:hAnsi="Courier New" w:cs="Courier New"/>
      <w:sz w:val="20"/>
    </w:rPr>
  </w:style>
  <w:style w:type="paragraph" w:styleId="Index1">
    <w:name w:val="index 1"/>
    <w:basedOn w:val="Normal"/>
    <w:next w:val="Normal"/>
    <w:autoRedefine/>
    <w:semiHidden/>
    <w:rsid w:val="005D1049"/>
    <w:pPr>
      <w:ind w:left="240" w:hanging="240"/>
    </w:pPr>
  </w:style>
  <w:style w:type="paragraph" w:styleId="Index2">
    <w:name w:val="index 2"/>
    <w:basedOn w:val="Normal"/>
    <w:next w:val="Normal"/>
    <w:autoRedefine/>
    <w:semiHidden/>
    <w:rsid w:val="005D1049"/>
    <w:pPr>
      <w:ind w:left="480" w:hanging="240"/>
    </w:pPr>
  </w:style>
  <w:style w:type="paragraph" w:styleId="Index3">
    <w:name w:val="index 3"/>
    <w:basedOn w:val="Normal"/>
    <w:next w:val="Normal"/>
    <w:autoRedefine/>
    <w:semiHidden/>
    <w:rsid w:val="005D1049"/>
    <w:pPr>
      <w:ind w:left="720" w:hanging="240"/>
    </w:pPr>
  </w:style>
  <w:style w:type="paragraph" w:styleId="Index4">
    <w:name w:val="index 4"/>
    <w:basedOn w:val="Normal"/>
    <w:next w:val="Normal"/>
    <w:autoRedefine/>
    <w:semiHidden/>
    <w:rsid w:val="005D1049"/>
    <w:pPr>
      <w:ind w:left="960" w:hanging="240"/>
    </w:pPr>
  </w:style>
  <w:style w:type="paragraph" w:styleId="Index5">
    <w:name w:val="index 5"/>
    <w:basedOn w:val="Normal"/>
    <w:next w:val="Normal"/>
    <w:autoRedefine/>
    <w:semiHidden/>
    <w:rsid w:val="005D1049"/>
    <w:pPr>
      <w:ind w:left="1200" w:hanging="240"/>
    </w:pPr>
  </w:style>
  <w:style w:type="paragraph" w:styleId="Index6">
    <w:name w:val="index 6"/>
    <w:basedOn w:val="Normal"/>
    <w:next w:val="Normal"/>
    <w:autoRedefine/>
    <w:semiHidden/>
    <w:rsid w:val="005D1049"/>
    <w:pPr>
      <w:ind w:left="1440" w:hanging="240"/>
    </w:pPr>
  </w:style>
  <w:style w:type="paragraph" w:styleId="Index7">
    <w:name w:val="index 7"/>
    <w:basedOn w:val="Normal"/>
    <w:next w:val="Normal"/>
    <w:autoRedefine/>
    <w:semiHidden/>
    <w:rsid w:val="005D1049"/>
    <w:pPr>
      <w:ind w:left="1680" w:hanging="240"/>
    </w:pPr>
  </w:style>
  <w:style w:type="paragraph" w:styleId="Index8">
    <w:name w:val="index 8"/>
    <w:basedOn w:val="Normal"/>
    <w:next w:val="Normal"/>
    <w:autoRedefine/>
    <w:semiHidden/>
    <w:rsid w:val="005D1049"/>
    <w:pPr>
      <w:ind w:left="1920" w:hanging="240"/>
    </w:pPr>
  </w:style>
  <w:style w:type="paragraph" w:styleId="Index9">
    <w:name w:val="index 9"/>
    <w:basedOn w:val="Normal"/>
    <w:next w:val="Normal"/>
    <w:autoRedefine/>
    <w:semiHidden/>
    <w:rsid w:val="005D1049"/>
    <w:pPr>
      <w:ind w:left="2160" w:hanging="240"/>
    </w:pPr>
  </w:style>
  <w:style w:type="paragraph" w:styleId="IndexHeading">
    <w:name w:val="index heading"/>
    <w:basedOn w:val="Normal"/>
    <w:next w:val="Index1"/>
    <w:semiHidden/>
    <w:rsid w:val="005D1049"/>
    <w:rPr>
      <w:rFonts w:ascii="Arial" w:hAnsi="Arial" w:cs="Arial"/>
      <w:b/>
      <w:bCs/>
    </w:rPr>
  </w:style>
  <w:style w:type="paragraph" w:styleId="List2">
    <w:name w:val="List 2"/>
    <w:basedOn w:val="Normal"/>
    <w:rsid w:val="005D1049"/>
    <w:pPr>
      <w:ind w:left="720" w:hanging="360"/>
    </w:pPr>
  </w:style>
  <w:style w:type="paragraph" w:styleId="List3">
    <w:name w:val="List 3"/>
    <w:basedOn w:val="Normal"/>
    <w:rsid w:val="005D1049"/>
    <w:pPr>
      <w:ind w:left="1080" w:hanging="360"/>
    </w:pPr>
  </w:style>
  <w:style w:type="paragraph" w:styleId="List4">
    <w:name w:val="List 4"/>
    <w:basedOn w:val="Normal"/>
    <w:rsid w:val="005D1049"/>
    <w:pPr>
      <w:ind w:left="1440" w:hanging="360"/>
    </w:pPr>
  </w:style>
  <w:style w:type="paragraph" w:styleId="List5">
    <w:name w:val="List 5"/>
    <w:basedOn w:val="Normal"/>
    <w:rsid w:val="005D1049"/>
    <w:pPr>
      <w:ind w:left="1800" w:hanging="360"/>
    </w:pPr>
  </w:style>
  <w:style w:type="paragraph" w:styleId="ListBullet">
    <w:name w:val="List Bullet"/>
    <w:basedOn w:val="Normal"/>
    <w:autoRedefine/>
    <w:rsid w:val="005D1049"/>
    <w:pPr>
      <w:numPr>
        <w:numId w:val="2"/>
      </w:numPr>
    </w:pPr>
  </w:style>
  <w:style w:type="paragraph" w:styleId="ListBullet2">
    <w:name w:val="List Bullet 2"/>
    <w:basedOn w:val="Normal"/>
    <w:autoRedefine/>
    <w:rsid w:val="005D1049"/>
    <w:pPr>
      <w:numPr>
        <w:numId w:val="3"/>
      </w:numPr>
    </w:pPr>
  </w:style>
  <w:style w:type="paragraph" w:styleId="ListBullet3">
    <w:name w:val="List Bullet 3"/>
    <w:basedOn w:val="Normal"/>
    <w:autoRedefine/>
    <w:rsid w:val="005D1049"/>
    <w:pPr>
      <w:numPr>
        <w:numId w:val="4"/>
      </w:numPr>
    </w:pPr>
  </w:style>
  <w:style w:type="paragraph" w:styleId="ListBullet4">
    <w:name w:val="List Bullet 4"/>
    <w:basedOn w:val="Normal"/>
    <w:autoRedefine/>
    <w:rsid w:val="005D1049"/>
    <w:pPr>
      <w:numPr>
        <w:numId w:val="5"/>
      </w:numPr>
    </w:pPr>
  </w:style>
  <w:style w:type="paragraph" w:styleId="ListBullet5">
    <w:name w:val="List Bullet 5"/>
    <w:basedOn w:val="Normal"/>
    <w:autoRedefine/>
    <w:rsid w:val="005D1049"/>
    <w:pPr>
      <w:numPr>
        <w:numId w:val="6"/>
      </w:numPr>
    </w:pPr>
  </w:style>
  <w:style w:type="paragraph" w:styleId="ListContinue">
    <w:name w:val="List Continue"/>
    <w:basedOn w:val="Normal"/>
    <w:rsid w:val="005D1049"/>
    <w:pPr>
      <w:spacing w:after="120"/>
      <w:ind w:left="360"/>
    </w:pPr>
  </w:style>
  <w:style w:type="paragraph" w:styleId="ListContinue2">
    <w:name w:val="List Continue 2"/>
    <w:basedOn w:val="Normal"/>
    <w:rsid w:val="005D1049"/>
    <w:pPr>
      <w:spacing w:after="120"/>
      <w:ind w:left="720"/>
    </w:pPr>
  </w:style>
  <w:style w:type="paragraph" w:styleId="ListContinue3">
    <w:name w:val="List Continue 3"/>
    <w:basedOn w:val="Normal"/>
    <w:rsid w:val="005D1049"/>
    <w:pPr>
      <w:spacing w:after="120"/>
      <w:ind w:left="1080"/>
    </w:pPr>
  </w:style>
  <w:style w:type="paragraph" w:styleId="ListContinue4">
    <w:name w:val="List Continue 4"/>
    <w:basedOn w:val="Normal"/>
    <w:rsid w:val="005D1049"/>
    <w:pPr>
      <w:spacing w:after="120"/>
      <w:ind w:left="1440"/>
    </w:pPr>
  </w:style>
  <w:style w:type="paragraph" w:styleId="ListContinue5">
    <w:name w:val="List Continue 5"/>
    <w:basedOn w:val="Normal"/>
    <w:rsid w:val="005D1049"/>
    <w:pPr>
      <w:spacing w:after="120"/>
      <w:ind w:left="1800"/>
    </w:pPr>
  </w:style>
  <w:style w:type="paragraph" w:styleId="ListNumber">
    <w:name w:val="List Number"/>
    <w:basedOn w:val="Normal"/>
    <w:rsid w:val="005D1049"/>
    <w:pPr>
      <w:numPr>
        <w:numId w:val="7"/>
      </w:numPr>
    </w:pPr>
  </w:style>
  <w:style w:type="paragraph" w:styleId="ListNumber2">
    <w:name w:val="List Number 2"/>
    <w:basedOn w:val="Normal"/>
    <w:rsid w:val="005D1049"/>
    <w:pPr>
      <w:numPr>
        <w:numId w:val="8"/>
      </w:numPr>
    </w:pPr>
  </w:style>
  <w:style w:type="paragraph" w:styleId="ListNumber3">
    <w:name w:val="List Number 3"/>
    <w:basedOn w:val="Normal"/>
    <w:rsid w:val="005D1049"/>
    <w:pPr>
      <w:numPr>
        <w:numId w:val="9"/>
      </w:numPr>
    </w:pPr>
  </w:style>
  <w:style w:type="paragraph" w:styleId="ListNumber4">
    <w:name w:val="List Number 4"/>
    <w:basedOn w:val="Normal"/>
    <w:rsid w:val="005D1049"/>
    <w:pPr>
      <w:numPr>
        <w:numId w:val="10"/>
      </w:numPr>
    </w:pPr>
  </w:style>
  <w:style w:type="paragraph" w:styleId="ListNumber5">
    <w:name w:val="List Number 5"/>
    <w:basedOn w:val="Normal"/>
    <w:rsid w:val="005D1049"/>
    <w:pPr>
      <w:numPr>
        <w:numId w:val="11"/>
      </w:numPr>
    </w:pPr>
  </w:style>
  <w:style w:type="paragraph" w:styleId="MacroText">
    <w:name w:val="macro"/>
    <w:semiHidden/>
    <w:rsid w:val="005D1049"/>
    <w:pPr>
      <w:widowControl w:val="0"/>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snapToGrid w:val="0"/>
    </w:rPr>
  </w:style>
  <w:style w:type="paragraph" w:styleId="MessageHeader">
    <w:name w:val="Message Header"/>
    <w:basedOn w:val="Normal"/>
    <w:rsid w:val="005D1049"/>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Cs w:val="24"/>
    </w:rPr>
  </w:style>
  <w:style w:type="paragraph" w:styleId="NormalWeb">
    <w:name w:val="Normal (Web)"/>
    <w:basedOn w:val="Normal"/>
    <w:uiPriority w:val="99"/>
    <w:rsid w:val="005D1049"/>
    <w:rPr>
      <w:szCs w:val="24"/>
    </w:rPr>
  </w:style>
  <w:style w:type="paragraph" w:styleId="NormalIndent">
    <w:name w:val="Normal Indent"/>
    <w:basedOn w:val="Normal"/>
    <w:rsid w:val="005D1049"/>
    <w:pPr>
      <w:ind w:left="720"/>
    </w:pPr>
  </w:style>
  <w:style w:type="paragraph" w:styleId="NoteHeading">
    <w:name w:val="Note Heading"/>
    <w:basedOn w:val="Normal"/>
    <w:next w:val="Normal"/>
    <w:rsid w:val="005D1049"/>
  </w:style>
  <w:style w:type="paragraph" w:styleId="PlainText">
    <w:name w:val="Plain Text"/>
    <w:basedOn w:val="Normal"/>
    <w:rsid w:val="005D1049"/>
    <w:rPr>
      <w:rFonts w:ascii="Courier New" w:hAnsi="Courier New" w:cs="Courier New"/>
      <w:sz w:val="20"/>
    </w:rPr>
  </w:style>
  <w:style w:type="paragraph" w:styleId="Salutation">
    <w:name w:val="Salutation"/>
    <w:basedOn w:val="Normal"/>
    <w:next w:val="Normal"/>
    <w:rsid w:val="005D1049"/>
  </w:style>
  <w:style w:type="paragraph" w:styleId="Signature">
    <w:name w:val="Signature"/>
    <w:basedOn w:val="Normal"/>
    <w:rsid w:val="005D1049"/>
    <w:pPr>
      <w:ind w:left="4320"/>
    </w:pPr>
  </w:style>
  <w:style w:type="paragraph" w:styleId="TableofAuthorities">
    <w:name w:val="table of authorities"/>
    <w:basedOn w:val="Normal"/>
    <w:next w:val="Normal"/>
    <w:semiHidden/>
    <w:rsid w:val="005D1049"/>
    <w:pPr>
      <w:ind w:left="240" w:hanging="240"/>
    </w:pPr>
  </w:style>
  <w:style w:type="paragraph" w:styleId="TableofFigures">
    <w:name w:val="table of figures"/>
    <w:basedOn w:val="Normal"/>
    <w:next w:val="Normal"/>
    <w:semiHidden/>
    <w:rsid w:val="005D1049"/>
    <w:pPr>
      <w:ind w:left="480" w:hanging="480"/>
    </w:pPr>
  </w:style>
  <w:style w:type="paragraph" w:styleId="TOAHeading">
    <w:name w:val="toa heading"/>
    <w:basedOn w:val="Normal"/>
    <w:next w:val="Normal"/>
    <w:semiHidden/>
    <w:rsid w:val="005D1049"/>
    <w:pPr>
      <w:spacing w:before="120"/>
    </w:pPr>
    <w:rPr>
      <w:rFonts w:ascii="Arial" w:hAnsi="Arial" w:cs="Arial"/>
      <w:b/>
      <w:bCs/>
      <w:szCs w:val="24"/>
    </w:rPr>
  </w:style>
  <w:style w:type="paragraph" w:styleId="NoSpacing">
    <w:name w:val="No Spacing"/>
    <w:uiPriority w:val="1"/>
    <w:qFormat/>
    <w:rsid w:val="005210DA"/>
    <w:rPr>
      <w:rFonts w:ascii="Calibri" w:eastAsia="Calibri" w:hAnsi="Calibri"/>
      <w:sz w:val="22"/>
      <w:szCs w:val="22"/>
    </w:rPr>
  </w:style>
  <w:style w:type="paragraph" w:styleId="Revision">
    <w:name w:val="Revision"/>
    <w:hidden/>
    <w:uiPriority w:val="99"/>
    <w:semiHidden/>
    <w:rsid w:val="00160177"/>
    <w:rPr>
      <w:snapToGrid w:val="0"/>
      <w:sz w:val="24"/>
    </w:rPr>
  </w:style>
  <w:style w:type="paragraph" w:styleId="ListParagraph">
    <w:name w:val="List Paragraph"/>
    <w:basedOn w:val="Normal"/>
    <w:uiPriority w:val="34"/>
    <w:qFormat/>
    <w:rsid w:val="007A06AB"/>
    <w:pPr>
      <w:ind w:left="720"/>
    </w:pPr>
  </w:style>
  <w:style w:type="character" w:customStyle="1" w:styleId="apple-converted-space">
    <w:name w:val="apple-converted-space"/>
    <w:rsid w:val="00041478"/>
  </w:style>
  <w:style w:type="character" w:styleId="CommentReference">
    <w:name w:val="annotation reference"/>
    <w:basedOn w:val="DefaultParagraphFont"/>
    <w:rsid w:val="00270EC2"/>
    <w:rPr>
      <w:sz w:val="16"/>
      <w:szCs w:val="16"/>
    </w:rPr>
  </w:style>
  <w:style w:type="character" w:styleId="Emphasis">
    <w:name w:val="Emphasis"/>
    <w:basedOn w:val="DefaultParagraphFont"/>
    <w:uiPriority w:val="20"/>
    <w:qFormat/>
    <w:rsid w:val="00785380"/>
    <w:rPr>
      <w:i/>
      <w:iCs/>
    </w:rPr>
  </w:style>
  <w:style w:type="paragraph" w:customStyle="1" w:styleId="Default">
    <w:name w:val="Default"/>
    <w:rsid w:val="00397402"/>
    <w:pPr>
      <w:autoSpaceDE w:val="0"/>
      <w:autoSpaceDN w:val="0"/>
      <w:adjustRightInd w:val="0"/>
    </w:pPr>
    <w:rPr>
      <w:rFonts w:ascii="Arial" w:eastAsiaTheme="minorHAnsi" w:hAnsi="Arial" w:cs="Arial"/>
      <w:color w:val="000000"/>
      <w:sz w:val="24"/>
      <w:szCs w:val="24"/>
    </w:rPr>
  </w:style>
  <w:style w:type="character" w:customStyle="1" w:styleId="Heading2Char">
    <w:name w:val="Heading 2 Char"/>
    <w:basedOn w:val="DefaultParagraphFont"/>
    <w:link w:val="Heading2"/>
    <w:uiPriority w:val="1"/>
    <w:rsid w:val="00453477"/>
    <w:rPr>
      <w:rFonts w:ascii="Arial" w:hAnsi="Arial"/>
      <w:b/>
      <w:snapToGrid w:val="0"/>
      <w:sz w:val="28"/>
    </w:rPr>
  </w:style>
  <w:style w:type="character" w:customStyle="1" w:styleId="BodyTextChar">
    <w:name w:val="Body Text Char"/>
    <w:basedOn w:val="DefaultParagraphFont"/>
    <w:link w:val="BodyText"/>
    <w:rsid w:val="009B143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265126">
      <w:bodyDiv w:val="1"/>
      <w:marLeft w:val="0"/>
      <w:marRight w:val="0"/>
      <w:marTop w:val="0"/>
      <w:marBottom w:val="0"/>
      <w:divBdr>
        <w:top w:val="none" w:sz="0" w:space="0" w:color="auto"/>
        <w:left w:val="none" w:sz="0" w:space="0" w:color="auto"/>
        <w:bottom w:val="none" w:sz="0" w:space="0" w:color="auto"/>
        <w:right w:val="none" w:sz="0" w:space="0" w:color="auto"/>
      </w:divBdr>
      <w:divsChild>
        <w:div w:id="2114784683">
          <w:marLeft w:val="1166"/>
          <w:marRight w:val="0"/>
          <w:marTop w:val="0"/>
          <w:marBottom w:val="0"/>
          <w:divBdr>
            <w:top w:val="none" w:sz="0" w:space="0" w:color="auto"/>
            <w:left w:val="none" w:sz="0" w:space="0" w:color="auto"/>
            <w:bottom w:val="none" w:sz="0" w:space="0" w:color="auto"/>
            <w:right w:val="none" w:sz="0" w:space="0" w:color="auto"/>
          </w:divBdr>
        </w:div>
        <w:div w:id="2045861616">
          <w:marLeft w:val="1166"/>
          <w:marRight w:val="0"/>
          <w:marTop w:val="0"/>
          <w:marBottom w:val="0"/>
          <w:divBdr>
            <w:top w:val="none" w:sz="0" w:space="0" w:color="auto"/>
            <w:left w:val="none" w:sz="0" w:space="0" w:color="auto"/>
            <w:bottom w:val="none" w:sz="0" w:space="0" w:color="auto"/>
            <w:right w:val="none" w:sz="0" w:space="0" w:color="auto"/>
          </w:divBdr>
        </w:div>
        <w:div w:id="1908176695">
          <w:marLeft w:val="1166"/>
          <w:marRight w:val="0"/>
          <w:marTop w:val="0"/>
          <w:marBottom w:val="0"/>
          <w:divBdr>
            <w:top w:val="none" w:sz="0" w:space="0" w:color="auto"/>
            <w:left w:val="none" w:sz="0" w:space="0" w:color="auto"/>
            <w:bottom w:val="none" w:sz="0" w:space="0" w:color="auto"/>
            <w:right w:val="none" w:sz="0" w:space="0" w:color="auto"/>
          </w:divBdr>
        </w:div>
        <w:div w:id="1761834760">
          <w:marLeft w:val="1166"/>
          <w:marRight w:val="0"/>
          <w:marTop w:val="0"/>
          <w:marBottom w:val="0"/>
          <w:divBdr>
            <w:top w:val="none" w:sz="0" w:space="0" w:color="auto"/>
            <w:left w:val="none" w:sz="0" w:space="0" w:color="auto"/>
            <w:bottom w:val="none" w:sz="0" w:space="0" w:color="auto"/>
            <w:right w:val="none" w:sz="0" w:space="0" w:color="auto"/>
          </w:divBdr>
        </w:div>
        <w:div w:id="1856966300">
          <w:marLeft w:val="1166"/>
          <w:marRight w:val="0"/>
          <w:marTop w:val="0"/>
          <w:marBottom w:val="0"/>
          <w:divBdr>
            <w:top w:val="none" w:sz="0" w:space="0" w:color="auto"/>
            <w:left w:val="none" w:sz="0" w:space="0" w:color="auto"/>
            <w:bottom w:val="none" w:sz="0" w:space="0" w:color="auto"/>
            <w:right w:val="none" w:sz="0" w:space="0" w:color="auto"/>
          </w:divBdr>
        </w:div>
        <w:div w:id="1860854037">
          <w:marLeft w:val="1166"/>
          <w:marRight w:val="0"/>
          <w:marTop w:val="0"/>
          <w:marBottom w:val="0"/>
          <w:divBdr>
            <w:top w:val="none" w:sz="0" w:space="0" w:color="auto"/>
            <w:left w:val="none" w:sz="0" w:space="0" w:color="auto"/>
            <w:bottom w:val="none" w:sz="0" w:space="0" w:color="auto"/>
            <w:right w:val="none" w:sz="0" w:space="0" w:color="auto"/>
          </w:divBdr>
        </w:div>
      </w:divsChild>
    </w:div>
    <w:div w:id="81148423">
      <w:bodyDiv w:val="1"/>
      <w:marLeft w:val="0"/>
      <w:marRight w:val="0"/>
      <w:marTop w:val="0"/>
      <w:marBottom w:val="0"/>
      <w:divBdr>
        <w:top w:val="none" w:sz="0" w:space="0" w:color="auto"/>
        <w:left w:val="none" w:sz="0" w:space="0" w:color="auto"/>
        <w:bottom w:val="none" w:sz="0" w:space="0" w:color="auto"/>
        <w:right w:val="none" w:sz="0" w:space="0" w:color="auto"/>
      </w:divBdr>
    </w:div>
    <w:div w:id="216212409">
      <w:bodyDiv w:val="1"/>
      <w:marLeft w:val="0"/>
      <w:marRight w:val="0"/>
      <w:marTop w:val="0"/>
      <w:marBottom w:val="0"/>
      <w:divBdr>
        <w:top w:val="none" w:sz="0" w:space="0" w:color="auto"/>
        <w:left w:val="none" w:sz="0" w:space="0" w:color="auto"/>
        <w:bottom w:val="none" w:sz="0" w:space="0" w:color="auto"/>
        <w:right w:val="none" w:sz="0" w:space="0" w:color="auto"/>
      </w:divBdr>
      <w:divsChild>
        <w:div w:id="1134102439">
          <w:marLeft w:val="288"/>
          <w:marRight w:val="0"/>
          <w:marTop w:val="106"/>
          <w:marBottom w:val="0"/>
          <w:divBdr>
            <w:top w:val="none" w:sz="0" w:space="0" w:color="auto"/>
            <w:left w:val="none" w:sz="0" w:space="0" w:color="auto"/>
            <w:bottom w:val="none" w:sz="0" w:space="0" w:color="auto"/>
            <w:right w:val="none" w:sz="0" w:space="0" w:color="auto"/>
          </w:divBdr>
        </w:div>
        <w:div w:id="1316839051">
          <w:marLeft w:val="288"/>
          <w:marRight w:val="0"/>
          <w:marTop w:val="106"/>
          <w:marBottom w:val="0"/>
          <w:divBdr>
            <w:top w:val="none" w:sz="0" w:space="0" w:color="auto"/>
            <w:left w:val="none" w:sz="0" w:space="0" w:color="auto"/>
            <w:bottom w:val="none" w:sz="0" w:space="0" w:color="auto"/>
            <w:right w:val="none" w:sz="0" w:space="0" w:color="auto"/>
          </w:divBdr>
        </w:div>
        <w:div w:id="1679697177">
          <w:marLeft w:val="288"/>
          <w:marRight w:val="0"/>
          <w:marTop w:val="106"/>
          <w:marBottom w:val="0"/>
          <w:divBdr>
            <w:top w:val="none" w:sz="0" w:space="0" w:color="auto"/>
            <w:left w:val="none" w:sz="0" w:space="0" w:color="auto"/>
            <w:bottom w:val="none" w:sz="0" w:space="0" w:color="auto"/>
            <w:right w:val="none" w:sz="0" w:space="0" w:color="auto"/>
          </w:divBdr>
        </w:div>
        <w:div w:id="1295939174">
          <w:marLeft w:val="288"/>
          <w:marRight w:val="0"/>
          <w:marTop w:val="106"/>
          <w:marBottom w:val="0"/>
          <w:divBdr>
            <w:top w:val="none" w:sz="0" w:space="0" w:color="auto"/>
            <w:left w:val="none" w:sz="0" w:space="0" w:color="auto"/>
            <w:bottom w:val="none" w:sz="0" w:space="0" w:color="auto"/>
            <w:right w:val="none" w:sz="0" w:space="0" w:color="auto"/>
          </w:divBdr>
        </w:div>
        <w:div w:id="78604800">
          <w:marLeft w:val="288"/>
          <w:marRight w:val="0"/>
          <w:marTop w:val="86"/>
          <w:marBottom w:val="0"/>
          <w:divBdr>
            <w:top w:val="none" w:sz="0" w:space="0" w:color="auto"/>
            <w:left w:val="none" w:sz="0" w:space="0" w:color="auto"/>
            <w:bottom w:val="none" w:sz="0" w:space="0" w:color="auto"/>
            <w:right w:val="none" w:sz="0" w:space="0" w:color="auto"/>
          </w:divBdr>
        </w:div>
        <w:div w:id="129904589">
          <w:marLeft w:val="288"/>
          <w:marRight w:val="0"/>
          <w:marTop w:val="86"/>
          <w:marBottom w:val="0"/>
          <w:divBdr>
            <w:top w:val="none" w:sz="0" w:space="0" w:color="auto"/>
            <w:left w:val="none" w:sz="0" w:space="0" w:color="auto"/>
            <w:bottom w:val="none" w:sz="0" w:space="0" w:color="auto"/>
            <w:right w:val="none" w:sz="0" w:space="0" w:color="auto"/>
          </w:divBdr>
        </w:div>
        <w:div w:id="1438600879">
          <w:marLeft w:val="288"/>
          <w:marRight w:val="0"/>
          <w:marTop w:val="86"/>
          <w:marBottom w:val="0"/>
          <w:divBdr>
            <w:top w:val="none" w:sz="0" w:space="0" w:color="auto"/>
            <w:left w:val="none" w:sz="0" w:space="0" w:color="auto"/>
            <w:bottom w:val="none" w:sz="0" w:space="0" w:color="auto"/>
            <w:right w:val="none" w:sz="0" w:space="0" w:color="auto"/>
          </w:divBdr>
        </w:div>
        <w:div w:id="1675566523">
          <w:marLeft w:val="288"/>
          <w:marRight w:val="0"/>
          <w:marTop w:val="86"/>
          <w:marBottom w:val="0"/>
          <w:divBdr>
            <w:top w:val="none" w:sz="0" w:space="0" w:color="auto"/>
            <w:left w:val="none" w:sz="0" w:space="0" w:color="auto"/>
            <w:bottom w:val="none" w:sz="0" w:space="0" w:color="auto"/>
            <w:right w:val="none" w:sz="0" w:space="0" w:color="auto"/>
          </w:divBdr>
        </w:div>
      </w:divsChild>
    </w:div>
    <w:div w:id="423495939">
      <w:bodyDiv w:val="1"/>
      <w:marLeft w:val="0"/>
      <w:marRight w:val="0"/>
      <w:marTop w:val="0"/>
      <w:marBottom w:val="0"/>
      <w:divBdr>
        <w:top w:val="none" w:sz="0" w:space="0" w:color="auto"/>
        <w:left w:val="none" w:sz="0" w:space="0" w:color="auto"/>
        <w:bottom w:val="none" w:sz="0" w:space="0" w:color="auto"/>
        <w:right w:val="none" w:sz="0" w:space="0" w:color="auto"/>
      </w:divBdr>
    </w:div>
    <w:div w:id="539634349">
      <w:bodyDiv w:val="1"/>
      <w:marLeft w:val="0"/>
      <w:marRight w:val="0"/>
      <w:marTop w:val="0"/>
      <w:marBottom w:val="0"/>
      <w:divBdr>
        <w:top w:val="none" w:sz="0" w:space="0" w:color="auto"/>
        <w:left w:val="none" w:sz="0" w:space="0" w:color="auto"/>
        <w:bottom w:val="none" w:sz="0" w:space="0" w:color="auto"/>
        <w:right w:val="none" w:sz="0" w:space="0" w:color="auto"/>
      </w:divBdr>
    </w:div>
    <w:div w:id="540172465">
      <w:bodyDiv w:val="1"/>
      <w:marLeft w:val="0"/>
      <w:marRight w:val="0"/>
      <w:marTop w:val="0"/>
      <w:marBottom w:val="0"/>
      <w:divBdr>
        <w:top w:val="none" w:sz="0" w:space="0" w:color="auto"/>
        <w:left w:val="none" w:sz="0" w:space="0" w:color="auto"/>
        <w:bottom w:val="none" w:sz="0" w:space="0" w:color="auto"/>
        <w:right w:val="none" w:sz="0" w:space="0" w:color="auto"/>
      </w:divBdr>
    </w:div>
    <w:div w:id="632560317">
      <w:bodyDiv w:val="1"/>
      <w:marLeft w:val="0"/>
      <w:marRight w:val="0"/>
      <w:marTop w:val="0"/>
      <w:marBottom w:val="0"/>
      <w:divBdr>
        <w:top w:val="none" w:sz="0" w:space="0" w:color="auto"/>
        <w:left w:val="none" w:sz="0" w:space="0" w:color="auto"/>
        <w:bottom w:val="none" w:sz="0" w:space="0" w:color="auto"/>
        <w:right w:val="none" w:sz="0" w:space="0" w:color="auto"/>
      </w:divBdr>
    </w:div>
    <w:div w:id="873424157">
      <w:bodyDiv w:val="1"/>
      <w:marLeft w:val="0"/>
      <w:marRight w:val="0"/>
      <w:marTop w:val="0"/>
      <w:marBottom w:val="0"/>
      <w:divBdr>
        <w:top w:val="none" w:sz="0" w:space="0" w:color="auto"/>
        <w:left w:val="none" w:sz="0" w:space="0" w:color="auto"/>
        <w:bottom w:val="none" w:sz="0" w:space="0" w:color="auto"/>
        <w:right w:val="none" w:sz="0" w:space="0" w:color="auto"/>
      </w:divBdr>
      <w:divsChild>
        <w:div w:id="1066757015">
          <w:marLeft w:val="0"/>
          <w:marRight w:val="0"/>
          <w:marTop w:val="0"/>
          <w:marBottom w:val="0"/>
          <w:divBdr>
            <w:top w:val="none" w:sz="0" w:space="0" w:color="auto"/>
            <w:left w:val="none" w:sz="0" w:space="0" w:color="auto"/>
            <w:bottom w:val="none" w:sz="0" w:space="0" w:color="auto"/>
            <w:right w:val="none" w:sz="0" w:space="0" w:color="auto"/>
          </w:divBdr>
          <w:divsChild>
            <w:div w:id="2028211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365216">
      <w:bodyDiv w:val="1"/>
      <w:marLeft w:val="0"/>
      <w:marRight w:val="0"/>
      <w:marTop w:val="0"/>
      <w:marBottom w:val="0"/>
      <w:divBdr>
        <w:top w:val="none" w:sz="0" w:space="0" w:color="auto"/>
        <w:left w:val="none" w:sz="0" w:space="0" w:color="auto"/>
        <w:bottom w:val="none" w:sz="0" w:space="0" w:color="auto"/>
        <w:right w:val="none" w:sz="0" w:space="0" w:color="auto"/>
      </w:divBdr>
    </w:div>
    <w:div w:id="1250890867">
      <w:bodyDiv w:val="1"/>
      <w:marLeft w:val="0"/>
      <w:marRight w:val="0"/>
      <w:marTop w:val="0"/>
      <w:marBottom w:val="0"/>
      <w:divBdr>
        <w:top w:val="none" w:sz="0" w:space="0" w:color="auto"/>
        <w:left w:val="none" w:sz="0" w:space="0" w:color="auto"/>
        <w:bottom w:val="none" w:sz="0" w:space="0" w:color="auto"/>
        <w:right w:val="none" w:sz="0" w:space="0" w:color="auto"/>
      </w:divBdr>
      <w:divsChild>
        <w:div w:id="779184920">
          <w:marLeft w:val="547"/>
          <w:marRight w:val="0"/>
          <w:marTop w:val="0"/>
          <w:marBottom w:val="0"/>
          <w:divBdr>
            <w:top w:val="none" w:sz="0" w:space="0" w:color="auto"/>
            <w:left w:val="none" w:sz="0" w:space="0" w:color="auto"/>
            <w:bottom w:val="none" w:sz="0" w:space="0" w:color="auto"/>
            <w:right w:val="none" w:sz="0" w:space="0" w:color="auto"/>
          </w:divBdr>
        </w:div>
        <w:div w:id="253056209">
          <w:marLeft w:val="547"/>
          <w:marRight w:val="0"/>
          <w:marTop w:val="0"/>
          <w:marBottom w:val="0"/>
          <w:divBdr>
            <w:top w:val="none" w:sz="0" w:space="0" w:color="auto"/>
            <w:left w:val="none" w:sz="0" w:space="0" w:color="auto"/>
            <w:bottom w:val="none" w:sz="0" w:space="0" w:color="auto"/>
            <w:right w:val="none" w:sz="0" w:space="0" w:color="auto"/>
          </w:divBdr>
        </w:div>
        <w:div w:id="1762415053">
          <w:marLeft w:val="547"/>
          <w:marRight w:val="0"/>
          <w:marTop w:val="0"/>
          <w:marBottom w:val="0"/>
          <w:divBdr>
            <w:top w:val="none" w:sz="0" w:space="0" w:color="auto"/>
            <w:left w:val="none" w:sz="0" w:space="0" w:color="auto"/>
            <w:bottom w:val="none" w:sz="0" w:space="0" w:color="auto"/>
            <w:right w:val="none" w:sz="0" w:space="0" w:color="auto"/>
          </w:divBdr>
        </w:div>
      </w:divsChild>
    </w:div>
    <w:div w:id="1390104835">
      <w:bodyDiv w:val="1"/>
      <w:marLeft w:val="0"/>
      <w:marRight w:val="0"/>
      <w:marTop w:val="0"/>
      <w:marBottom w:val="0"/>
      <w:divBdr>
        <w:top w:val="none" w:sz="0" w:space="0" w:color="auto"/>
        <w:left w:val="none" w:sz="0" w:space="0" w:color="auto"/>
        <w:bottom w:val="none" w:sz="0" w:space="0" w:color="auto"/>
        <w:right w:val="none" w:sz="0" w:space="0" w:color="auto"/>
      </w:divBdr>
    </w:div>
    <w:div w:id="1589339215">
      <w:bodyDiv w:val="1"/>
      <w:marLeft w:val="0"/>
      <w:marRight w:val="0"/>
      <w:marTop w:val="0"/>
      <w:marBottom w:val="0"/>
      <w:divBdr>
        <w:top w:val="none" w:sz="0" w:space="0" w:color="auto"/>
        <w:left w:val="none" w:sz="0" w:space="0" w:color="auto"/>
        <w:bottom w:val="none" w:sz="0" w:space="0" w:color="auto"/>
        <w:right w:val="none" w:sz="0" w:space="0" w:color="auto"/>
      </w:divBdr>
    </w:div>
    <w:div w:id="1672876862">
      <w:bodyDiv w:val="1"/>
      <w:marLeft w:val="0"/>
      <w:marRight w:val="0"/>
      <w:marTop w:val="0"/>
      <w:marBottom w:val="0"/>
      <w:divBdr>
        <w:top w:val="none" w:sz="0" w:space="0" w:color="auto"/>
        <w:left w:val="none" w:sz="0" w:space="0" w:color="auto"/>
        <w:bottom w:val="none" w:sz="0" w:space="0" w:color="auto"/>
        <w:right w:val="none" w:sz="0" w:space="0" w:color="auto"/>
      </w:divBdr>
    </w:div>
    <w:div w:id="1754621345">
      <w:bodyDiv w:val="1"/>
      <w:marLeft w:val="0"/>
      <w:marRight w:val="0"/>
      <w:marTop w:val="0"/>
      <w:marBottom w:val="0"/>
      <w:divBdr>
        <w:top w:val="none" w:sz="0" w:space="0" w:color="auto"/>
        <w:left w:val="none" w:sz="0" w:space="0" w:color="auto"/>
        <w:bottom w:val="none" w:sz="0" w:space="0" w:color="auto"/>
        <w:right w:val="none" w:sz="0" w:space="0" w:color="auto"/>
      </w:divBdr>
    </w:div>
    <w:div w:id="1764493565">
      <w:bodyDiv w:val="1"/>
      <w:marLeft w:val="0"/>
      <w:marRight w:val="0"/>
      <w:marTop w:val="0"/>
      <w:marBottom w:val="0"/>
      <w:divBdr>
        <w:top w:val="none" w:sz="0" w:space="0" w:color="auto"/>
        <w:left w:val="none" w:sz="0" w:space="0" w:color="auto"/>
        <w:bottom w:val="none" w:sz="0" w:space="0" w:color="auto"/>
        <w:right w:val="none" w:sz="0" w:space="0" w:color="auto"/>
      </w:divBdr>
    </w:div>
    <w:div w:id="1904411365">
      <w:bodyDiv w:val="1"/>
      <w:marLeft w:val="0"/>
      <w:marRight w:val="0"/>
      <w:marTop w:val="0"/>
      <w:marBottom w:val="0"/>
      <w:divBdr>
        <w:top w:val="none" w:sz="0" w:space="0" w:color="auto"/>
        <w:left w:val="none" w:sz="0" w:space="0" w:color="auto"/>
        <w:bottom w:val="none" w:sz="0" w:space="0" w:color="auto"/>
        <w:right w:val="none" w:sz="0" w:space="0" w:color="auto"/>
      </w:divBdr>
      <w:divsChild>
        <w:div w:id="2072607563">
          <w:marLeft w:val="720"/>
          <w:marRight w:val="0"/>
          <w:marTop w:val="0"/>
          <w:marBottom w:val="0"/>
          <w:divBdr>
            <w:top w:val="none" w:sz="0" w:space="0" w:color="auto"/>
            <w:left w:val="none" w:sz="0" w:space="0" w:color="auto"/>
            <w:bottom w:val="none" w:sz="0" w:space="0" w:color="auto"/>
            <w:right w:val="none" w:sz="0" w:space="0" w:color="auto"/>
          </w:divBdr>
        </w:div>
        <w:div w:id="1983851982">
          <w:marLeft w:val="720"/>
          <w:marRight w:val="0"/>
          <w:marTop w:val="0"/>
          <w:marBottom w:val="0"/>
          <w:divBdr>
            <w:top w:val="none" w:sz="0" w:space="0" w:color="auto"/>
            <w:left w:val="none" w:sz="0" w:space="0" w:color="auto"/>
            <w:bottom w:val="none" w:sz="0" w:space="0" w:color="auto"/>
            <w:right w:val="none" w:sz="0" w:space="0" w:color="auto"/>
          </w:divBdr>
        </w:div>
        <w:div w:id="883567586">
          <w:marLeft w:val="720"/>
          <w:marRight w:val="0"/>
          <w:marTop w:val="0"/>
          <w:marBottom w:val="0"/>
          <w:divBdr>
            <w:top w:val="none" w:sz="0" w:space="0" w:color="auto"/>
            <w:left w:val="none" w:sz="0" w:space="0" w:color="auto"/>
            <w:bottom w:val="none" w:sz="0" w:space="0" w:color="auto"/>
            <w:right w:val="none" w:sz="0" w:space="0" w:color="auto"/>
          </w:divBdr>
        </w:div>
        <w:div w:id="1350915612">
          <w:marLeft w:val="720"/>
          <w:marRight w:val="0"/>
          <w:marTop w:val="0"/>
          <w:marBottom w:val="0"/>
          <w:divBdr>
            <w:top w:val="none" w:sz="0" w:space="0" w:color="auto"/>
            <w:left w:val="none" w:sz="0" w:space="0" w:color="auto"/>
            <w:bottom w:val="none" w:sz="0" w:space="0" w:color="auto"/>
            <w:right w:val="none" w:sz="0" w:space="0" w:color="auto"/>
          </w:divBdr>
        </w:div>
        <w:div w:id="1461537611">
          <w:marLeft w:val="720"/>
          <w:marRight w:val="0"/>
          <w:marTop w:val="0"/>
          <w:marBottom w:val="0"/>
          <w:divBdr>
            <w:top w:val="none" w:sz="0" w:space="0" w:color="auto"/>
            <w:left w:val="none" w:sz="0" w:space="0" w:color="auto"/>
            <w:bottom w:val="none" w:sz="0" w:space="0" w:color="auto"/>
            <w:right w:val="none" w:sz="0" w:space="0" w:color="auto"/>
          </w:divBdr>
        </w:div>
        <w:div w:id="1132214391">
          <w:marLeft w:val="720"/>
          <w:marRight w:val="0"/>
          <w:marTop w:val="0"/>
          <w:marBottom w:val="0"/>
          <w:divBdr>
            <w:top w:val="none" w:sz="0" w:space="0" w:color="auto"/>
            <w:left w:val="none" w:sz="0" w:space="0" w:color="auto"/>
            <w:bottom w:val="none" w:sz="0" w:space="0" w:color="auto"/>
            <w:right w:val="none" w:sz="0" w:space="0" w:color="auto"/>
          </w:divBdr>
        </w:div>
        <w:div w:id="2112117993">
          <w:marLeft w:val="720"/>
          <w:marRight w:val="0"/>
          <w:marTop w:val="0"/>
          <w:marBottom w:val="0"/>
          <w:divBdr>
            <w:top w:val="none" w:sz="0" w:space="0" w:color="auto"/>
            <w:left w:val="none" w:sz="0" w:space="0" w:color="auto"/>
            <w:bottom w:val="none" w:sz="0" w:space="0" w:color="auto"/>
            <w:right w:val="none" w:sz="0" w:space="0" w:color="auto"/>
          </w:divBdr>
        </w:div>
      </w:divsChild>
    </w:div>
    <w:div w:id="1988515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C732ED-BC93-4A93-A8C4-12EACB5A6D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13108</TotalTime>
  <Pages>4</Pages>
  <Words>1242</Words>
  <Characters>7081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Utah State Building Board</vt:lpstr>
    </vt:vector>
  </TitlesOfParts>
  <Company>State of Utah</Company>
  <LinksUpToDate>false</LinksUpToDate>
  <CharactersWithSpaces>8307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Utah State Building Board</dc:title>
  <dc:creator>DFCM</dc:creator>
  <cp:lastModifiedBy>Cee Cee Niederhauser</cp:lastModifiedBy>
  <cp:revision>102</cp:revision>
  <cp:lastPrinted>2021-08-04T13:20:00Z</cp:lastPrinted>
  <dcterms:created xsi:type="dcterms:W3CDTF">2014-12-03T19:16:00Z</dcterms:created>
  <dcterms:modified xsi:type="dcterms:W3CDTF">2021-08-14T14:11:00Z</dcterms:modified>
</cp:coreProperties>
</file>