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5A2323" w14:textId="77777777" w:rsidR="00B673DB" w:rsidRPr="00B673DB" w:rsidRDefault="00B673DB" w:rsidP="00B673DB">
      <w:pPr>
        <w:spacing w:after="0" w:line="240" w:lineRule="auto"/>
        <w:rPr>
          <w:rFonts w:ascii="Times New Roman" w:eastAsia="Times New Roman" w:hAnsi="Times New Roman" w:cs="Times New Roman"/>
          <w:sz w:val="24"/>
          <w:szCs w:val="24"/>
        </w:rPr>
      </w:pPr>
    </w:p>
    <w:p w14:paraId="2B02F2C6" w14:textId="77777777" w:rsidR="00B673DB" w:rsidRPr="00B673DB" w:rsidRDefault="00B673DB" w:rsidP="00B673DB">
      <w:pPr>
        <w:spacing w:after="0" w:line="240" w:lineRule="auto"/>
        <w:jc w:val="center"/>
        <w:rPr>
          <w:rFonts w:ascii="Times New Roman" w:eastAsia="Times New Roman" w:hAnsi="Times New Roman" w:cs="Times New Roman"/>
          <w:sz w:val="24"/>
          <w:szCs w:val="24"/>
        </w:rPr>
      </w:pPr>
      <w:r w:rsidRPr="00B673DB">
        <w:rPr>
          <w:rFonts w:ascii="Arial" w:eastAsia="Times New Roman" w:hAnsi="Arial" w:cs="Arial"/>
          <w:color w:val="000000"/>
        </w:rPr>
        <w:t>Town of Koosharem Council Regular Meeting Minutes</w:t>
      </w:r>
    </w:p>
    <w:p w14:paraId="2B284F7A" w14:textId="77777777" w:rsidR="00B673DB" w:rsidRPr="00B673DB" w:rsidRDefault="00B673DB" w:rsidP="00B673DB">
      <w:pPr>
        <w:spacing w:after="0" w:line="240" w:lineRule="auto"/>
        <w:jc w:val="center"/>
        <w:rPr>
          <w:rFonts w:ascii="Times New Roman" w:eastAsia="Times New Roman" w:hAnsi="Times New Roman" w:cs="Times New Roman"/>
          <w:sz w:val="24"/>
          <w:szCs w:val="24"/>
        </w:rPr>
      </w:pPr>
      <w:r w:rsidRPr="00B673DB">
        <w:rPr>
          <w:rFonts w:ascii="Arial" w:eastAsia="Times New Roman" w:hAnsi="Arial" w:cs="Arial"/>
          <w:color w:val="000000"/>
        </w:rPr>
        <w:t>Koosharem Town Council Room</w:t>
      </w:r>
    </w:p>
    <w:p w14:paraId="447DC1FA" w14:textId="77777777" w:rsidR="00B673DB" w:rsidRPr="00B673DB" w:rsidRDefault="00B673DB" w:rsidP="00B673DB">
      <w:pPr>
        <w:spacing w:after="0" w:line="240" w:lineRule="auto"/>
        <w:jc w:val="center"/>
        <w:rPr>
          <w:rFonts w:ascii="Times New Roman" w:eastAsia="Times New Roman" w:hAnsi="Times New Roman" w:cs="Times New Roman"/>
          <w:sz w:val="24"/>
          <w:szCs w:val="24"/>
        </w:rPr>
      </w:pPr>
      <w:r w:rsidRPr="00B673DB">
        <w:rPr>
          <w:rFonts w:ascii="Arial" w:eastAsia="Times New Roman" w:hAnsi="Arial" w:cs="Arial"/>
          <w:color w:val="000000"/>
        </w:rPr>
        <w:t>June 9, 2021</w:t>
      </w:r>
    </w:p>
    <w:p w14:paraId="278778AD" w14:textId="77777777" w:rsidR="00B673DB" w:rsidRPr="00B673DB" w:rsidRDefault="00B673DB" w:rsidP="00B673DB">
      <w:pPr>
        <w:spacing w:after="0" w:line="240" w:lineRule="auto"/>
        <w:jc w:val="center"/>
        <w:rPr>
          <w:rFonts w:ascii="Times New Roman" w:eastAsia="Times New Roman" w:hAnsi="Times New Roman" w:cs="Times New Roman"/>
          <w:sz w:val="24"/>
          <w:szCs w:val="24"/>
        </w:rPr>
      </w:pPr>
      <w:r w:rsidRPr="00B673DB">
        <w:rPr>
          <w:rFonts w:ascii="Arial" w:eastAsia="Times New Roman" w:hAnsi="Arial" w:cs="Arial"/>
          <w:color w:val="000000"/>
        </w:rPr>
        <w:t> </w:t>
      </w:r>
    </w:p>
    <w:p w14:paraId="132D4B0F"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rPr>
        <w:t>  </w:t>
      </w:r>
    </w:p>
    <w:p w14:paraId="4BA5397E"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u w:val="single"/>
        </w:rPr>
        <w:t>Roll Call</w:t>
      </w:r>
    </w:p>
    <w:p w14:paraId="1C9B75B6"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rPr>
        <w:t>Town Council: Mayor Ron Torgerson</w:t>
      </w:r>
    </w:p>
    <w:p w14:paraId="12FF7FEA" w14:textId="2CD8D785"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rPr>
        <w:t xml:space="preserve">Council members: Sandy </w:t>
      </w:r>
      <w:proofErr w:type="spellStart"/>
      <w:r w:rsidRPr="00B673DB">
        <w:rPr>
          <w:rFonts w:ascii="Arial" w:eastAsia="Times New Roman" w:hAnsi="Arial" w:cs="Arial"/>
          <w:color w:val="000000"/>
        </w:rPr>
        <w:t>Luscher</w:t>
      </w:r>
      <w:proofErr w:type="spellEnd"/>
      <w:r w:rsidRPr="00B673DB">
        <w:rPr>
          <w:rFonts w:ascii="Arial" w:eastAsia="Times New Roman" w:hAnsi="Arial" w:cs="Arial"/>
          <w:color w:val="000000"/>
        </w:rPr>
        <w:t xml:space="preserve">, Lorna </w:t>
      </w:r>
      <w:proofErr w:type="spellStart"/>
      <w:r w:rsidRPr="00B673DB">
        <w:rPr>
          <w:rFonts w:ascii="Arial" w:eastAsia="Times New Roman" w:hAnsi="Arial" w:cs="Arial"/>
          <w:color w:val="000000"/>
        </w:rPr>
        <w:t>Stapley</w:t>
      </w:r>
      <w:proofErr w:type="spellEnd"/>
      <w:r w:rsidRPr="00B673DB">
        <w:rPr>
          <w:rFonts w:ascii="Arial" w:eastAsia="Times New Roman" w:hAnsi="Arial" w:cs="Arial"/>
          <w:color w:val="000000"/>
        </w:rPr>
        <w:t>, Tina Perry(arrived later)</w:t>
      </w:r>
    </w:p>
    <w:p w14:paraId="6EDB01B5"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rPr>
        <w:t>Clerk: Allison Lewis (absent)</w:t>
      </w:r>
    </w:p>
    <w:p w14:paraId="62DD6474"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rPr>
        <w:t>Absent Council Members: Jeff Hatch</w:t>
      </w:r>
    </w:p>
    <w:p w14:paraId="62639EF7"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rPr>
        <w:t> </w:t>
      </w:r>
    </w:p>
    <w:p w14:paraId="22D647FE"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u w:val="single"/>
        </w:rPr>
        <w:t>Called to Order</w:t>
      </w:r>
    </w:p>
    <w:p w14:paraId="1194A215"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rPr>
        <w:t>Mayor Ron Torgerson called the meeting to order at 6:30 p.m.</w:t>
      </w:r>
    </w:p>
    <w:p w14:paraId="0E1ACC0F"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rPr>
        <w:t> </w:t>
      </w:r>
    </w:p>
    <w:p w14:paraId="3513196A"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u w:val="single"/>
        </w:rPr>
        <w:t>Visitors</w:t>
      </w:r>
    </w:p>
    <w:p w14:paraId="38C2D9AA"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rPr>
        <w:t xml:space="preserve">Doug Stewart, Ron Driggs, Brent Bagley, Tim </w:t>
      </w:r>
      <w:proofErr w:type="spellStart"/>
      <w:r w:rsidRPr="00B673DB">
        <w:rPr>
          <w:rFonts w:ascii="Arial" w:eastAsia="Times New Roman" w:hAnsi="Arial" w:cs="Arial"/>
          <w:color w:val="000000"/>
        </w:rPr>
        <w:t>Luscher</w:t>
      </w:r>
      <w:proofErr w:type="spellEnd"/>
    </w:p>
    <w:p w14:paraId="262526A7"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rPr>
        <w:t> </w:t>
      </w:r>
    </w:p>
    <w:p w14:paraId="7A488A9D"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u w:val="single"/>
        </w:rPr>
        <w:t>FY 2021-2022 Budget hearing</w:t>
      </w:r>
    </w:p>
    <w:p w14:paraId="4BFAA0D8"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rPr>
        <w:t>Open: 6:32 pm.</w:t>
      </w:r>
    </w:p>
    <w:p w14:paraId="68F96964"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rPr>
        <w:t>Closed:  6:45 pm.</w:t>
      </w:r>
    </w:p>
    <w:p w14:paraId="434D02E3" w14:textId="07DE3BC5"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rPr>
        <w:t>Mayor Torgerson reviewed the proposed budget as presented to the council which is available to view at the Town Office.   A few of the projects we are looking to accomplish are: Sidewalk on main, Town Hall repair and  pothole repair. Because the bid came in very high for the sidewalk (higher than the past sidewalk project), part of the fee will have to come from revenue from the town.  The Town Hall has a few projects that need to be completed.  The roads also have been budgeted in so we can repair the potholes.  Covid Funds will need to be added to the previous year budget.  More Covid funds are slated to be given during the next year, with a little more freedom for use.</w:t>
      </w:r>
    </w:p>
    <w:p w14:paraId="7C7484F8" w14:textId="77777777" w:rsidR="00B673DB" w:rsidRPr="00B673DB" w:rsidRDefault="00B673DB" w:rsidP="00B673DB">
      <w:pPr>
        <w:spacing w:after="0" w:line="240" w:lineRule="auto"/>
        <w:rPr>
          <w:rFonts w:ascii="Times New Roman" w:eastAsia="Times New Roman" w:hAnsi="Times New Roman" w:cs="Times New Roman"/>
          <w:sz w:val="24"/>
          <w:szCs w:val="24"/>
        </w:rPr>
      </w:pPr>
    </w:p>
    <w:p w14:paraId="1D1E1B60"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u w:val="single"/>
        </w:rPr>
        <w:t>Public Comments:</w:t>
      </w:r>
    </w:p>
    <w:p w14:paraId="270D0054"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rPr>
        <w:t>None</w:t>
      </w:r>
    </w:p>
    <w:p w14:paraId="38D250D0"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rPr>
        <w:t>Sandy Lusher made a motion to close the public hearing.</w:t>
      </w:r>
    </w:p>
    <w:p w14:paraId="7772FB2C" w14:textId="77777777" w:rsidR="00B673DB" w:rsidRPr="00B673DB" w:rsidRDefault="00B673DB" w:rsidP="00B673DB">
      <w:pPr>
        <w:spacing w:after="0" w:line="240" w:lineRule="auto"/>
        <w:rPr>
          <w:rFonts w:ascii="Times New Roman" w:eastAsia="Times New Roman" w:hAnsi="Times New Roman" w:cs="Times New Roman"/>
          <w:sz w:val="24"/>
          <w:szCs w:val="24"/>
        </w:rPr>
      </w:pPr>
    </w:p>
    <w:p w14:paraId="111ACF5B"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u w:val="single"/>
        </w:rPr>
        <w:t>Public Comments:</w:t>
      </w:r>
    </w:p>
    <w:p w14:paraId="4C91A003"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rPr>
        <w:t>The Town has two very used lawn mowers that Mayor Torgerson would like to put up for bid. A new mower was purchased to replace the older ones.  It was decided to put the 2 older mowers up for bid in front of the Town office.  Sealed bids will be accepted and opened at a given time the office decides.</w:t>
      </w:r>
    </w:p>
    <w:p w14:paraId="2DD0F01B" w14:textId="165D16C3" w:rsidR="00B673DB" w:rsidRPr="00B673DB" w:rsidRDefault="00B673DB" w:rsidP="00B673DB">
      <w:pPr>
        <w:spacing w:after="0" w:line="240" w:lineRule="auto"/>
        <w:rPr>
          <w:rFonts w:ascii="Times New Roman" w:eastAsia="Times New Roman" w:hAnsi="Times New Roman" w:cs="Times New Roman"/>
          <w:sz w:val="24"/>
          <w:szCs w:val="24"/>
        </w:rPr>
      </w:pPr>
    </w:p>
    <w:p w14:paraId="4398193F"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u w:val="single"/>
        </w:rPr>
        <w:t>Consent Agenda</w:t>
      </w:r>
    </w:p>
    <w:p w14:paraId="3D0D4CC5"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rPr>
        <w:t>May check details and minutes for May 12th, 2021 were presented to the Town Council for review and approval.  </w:t>
      </w:r>
    </w:p>
    <w:p w14:paraId="4246F4F6"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rPr>
        <w:t> </w:t>
      </w:r>
    </w:p>
    <w:p w14:paraId="37306193"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i/>
          <w:iCs/>
          <w:color w:val="000000"/>
        </w:rPr>
        <w:t xml:space="preserve">Council member Lorna </w:t>
      </w:r>
      <w:proofErr w:type="spellStart"/>
      <w:r w:rsidRPr="00B673DB">
        <w:rPr>
          <w:rFonts w:ascii="Arial" w:eastAsia="Times New Roman" w:hAnsi="Arial" w:cs="Arial"/>
          <w:i/>
          <w:iCs/>
          <w:color w:val="000000"/>
        </w:rPr>
        <w:t>Stapley</w:t>
      </w:r>
      <w:proofErr w:type="spellEnd"/>
      <w:r w:rsidRPr="00B673DB">
        <w:rPr>
          <w:rFonts w:ascii="Arial" w:eastAsia="Times New Roman" w:hAnsi="Arial" w:cs="Arial"/>
          <w:i/>
          <w:iCs/>
          <w:color w:val="000000"/>
        </w:rPr>
        <w:t xml:space="preserve"> made a motion to accept the consent agenda. Council member  Sandy </w:t>
      </w:r>
      <w:proofErr w:type="spellStart"/>
      <w:r w:rsidRPr="00B673DB">
        <w:rPr>
          <w:rFonts w:ascii="Arial" w:eastAsia="Times New Roman" w:hAnsi="Arial" w:cs="Arial"/>
          <w:i/>
          <w:iCs/>
          <w:color w:val="000000"/>
        </w:rPr>
        <w:t>Luscher</w:t>
      </w:r>
      <w:proofErr w:type="spellEnd"/>
      <w:r w:rsidRPr="00B673DB">
        <w:rPr>
          <w:rFonts w:ascii="Arial" w:eastAsia="Times New Roman" w:hAnsi="Arial" w:cs="Arial"/>
          <w:i/>
          <w:iCs/>
          <w:color w:val="000000"/>
        </w:rPr>
        <w:t xml:space="preserve"> seconded the motion.  Roll call vote: voting aye – Council members, </w:t>
      </w:r>
      <w:proofErr w:type="spellStart"/>
      <w:r w:rsidRPr="00B673DB">
        <w:rPr>
          <w:rFonts w:ascii="Arial" w:eastAsia="Times New Roman" w:hAnsi="Arial" w:cs="Arial"/>
          <w:i/>
          <w:iCs/>
          <w:color w:val="000000"/>
        </w:rPr>
        <w:t>Stapley</w:t>
      </w:r>
      <w:proofErr w:type="spellEnd"/>
      <w:r w:rsidRPr="00B673DB">
        <w:rPr>
          <w:rFonts w:ascii="Arial" w:eastAsia="Times New Roman" w:hAnsi="Arial" w:cs="Arial"/>
          <w:i/>
          <w:iCs/>
          <w:color w:val="000000"/>
        </w:rPr>
        <w:t xml:space="preserve">, Hatch, Perry,  </w:t>
      </w:r>
      <w:proofErr w:type="spellStart"/>
      <w:r w:rsidRPr="00B673DB">
        <w:rPr>
          <w:rFonts w:ascii="Arial" w:eastAsia="Times New Roman" w:hAnsi="Arial" w:cs="Arial"/>
          <w:i/>
          <w:iCs/>
          <w:color w:val="000000"/>
        </w:rPr>
        <w:t>Luscher</w:t>
      </w:r>
      <w:proofErr w:type="spellEnd"/>
      <w:r w:rsidRPr="00B673DB">
        <w:rPr>
          <w:rFonts w:ascii="Arial" w:eastAsia="Times New Roman" w:hAnsi="Arial" w:cs="Arial"/>
          <w:i/>
          <w:iCs/>
          <w:color w:val="000000"/>
        </w:rPr>
        <w:t>, Mayor Torgerson</w:t>
      </w:r>
    </w:p>
    <w:p w14:paraId="561C26EF"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rPr>
        <w:t> </w:t>
      </w:r>
    </w:p>
    <w:p w14:paraId="65F4DF7C" w14:textId="77777777" w:rsidR="00B673DB" w:rsidRDefault="00B673DB" w:rsidP="00B673DB">
      <w:pPr>
        <w:spacing w:after="0" w:line="240" w:lineRule="auto"/>
        <w:rPr>
          <w:rFonts w:ascii="Arial" w:eastAsia="Times New Roman" w:hAnsi="Arial" w:cs="Arial"/>
          <w:b/>
          <w:bCs/>
          <w:color w:val="000000"/>
        </w:rPr>
      </w:pPr>
    </w:p>
    <w:p w14:paraId="5A5A7A87" w14:textId="77777777" w:rsidR="00B673DB" w:rsidRDefault="00B673DB" w:rsidP="00B673DB">
      <w:pPr>
        <w:spacing w:after="0" w:line="240" w:lineRule="auto"/>
        <w:rPr>
          <w:rFonts w:ascii="Arial" w:eastAsia="Times New Roman" w:hAnsi="Arial" w:cs="Arial"/>
          <w:b/>
          <w:bCs/>
          <w:color w:val="000000"/>
        </w:rPr>
      </w:pPr>
    </w:p>
    <w:p w14:paraId="110E7332" w14:textId="7E2E8969"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b/>
          <w:bCs/>
          <w:color w:val="000000"/>
        </w:rPr>
        <w:lastRenderedPageBreak/>
        <w:t>Business</w:t>
      </w:r>
    </w:p>
    <w:p w14:paraId="72660CDE" w14:textId="77777777" w:rsidR="00B673DB" w:rsidRPr="00B673DB" w:rsidRDefault="00B673DB" w:rsidP="00B673DB">
      <w:pPr>
        <w:spacing w:after="0" w:line="240" w:lineRule="auto"/>
        <w:rPr>
          <w:rFonts w:ascii="Times New Roman" w:eastAsia="Times New Roman" w:hAnsi="Times New Roman" w:cs="Times New Roman"/>
          <w:sz w:val="24"/>
          <w:szCs w:val="24"/>
        </w:rPr>
      </w:pPr>
    </w:p>
    <w:p w14:paraId="50089A55"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u w:val="single"/>
        </w:rPr>
        <w:t>Resolution R2021-5</w:t>
      </w:r>
    </w:p>
    <w:p w14:paraId="7515881E"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rPr>
        <w:t>Budget Approval for the FY22 budget</w:t>
      </w:r>
    </w:p>
    <w:p w14:paraId="5613CD8D"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i/>
          <w:iCs/>
          <w:color w:val="000000"/>
        </w:rPr>
        <w:t xml:space="preserve">Council member Lorna </w:t>
      </w:r>
      <w:proofErr w:type="spellStart"/>
      <w:r w:rsidRPr="00B673DB">
        <w:rPr>
          <w:rFonts w:ascii="Arial" w:eastAsia="Times New Roman" w:hAnsi="Arial" w:cs="Arial"/>
          <w:i/>
          <w:iCs/>
          <w:color w:val="000000"/>
        </w:rPr>
        <w:t>Stapley</w:t>
      </w:r>
      <w:proofErr w:type="spellEnd"/>
      <w:r w:rsidRPr="00B673DB">
        <w:rPr>
          <w:rFonts w:ascii="Arial" w:eastAsia="Times New Roman" w:hAnsi="Arial" w:cs="Arial"/>
          <w:i/>
          <w:iCs/>
          <w:color w:val="000000"/>
        </w:rPr>
        <w:t xml:space="preserve"> made a motion to accept the FY22 Budget (R2021-5). Council member Sandy </w:t>
      </w:r>
      <w:proofErr w:type="spellStart"/>
      <w:r w:rsidRPr="00B673DB">
        <w:rPr>
          <w:rFonts w:ascii="Arial" w:eastAsia="Times New Roman" w:hAnsi="Arial" w:cs="Arial"/>
          <w:i/>
          <w:iCs/>
          <w:color w:val="000000"/>
        </w:rPr>
        <w:t>Luscher</w:t>
      </w:r>
      <w:proofErr w:type="spellEnd"/>
      <w:r w:rsidRPr="00B673DB">
        <w:rPr>
          <w:rFonts w:ascii="Arial" w:eastAsia="Times New Roman" w:hAnsi="Arial" w:cs="Arial"/>
          <w:i/>
          <w:iCs/>
          <w:color w:val="000000"/>
        </w:rPr>
        <w:t xml:space="preserve"> seconded the motion.  Roll call vote: voting aye – Council members, </w:t>
      </w:r>
      <w:proofErr w:type="spellStart"/>
      <w:r w:rsidRPr="00B673DB">
        <w:rPr>
          <w:rFonts w:ascii="Arial" w:eastAsia="Times New Roman" w:hAnsi="Arial" w:cs="Arial"/>
          <w:i/>
          <w:iCs/>
          <w:color w:val="000000"/>
        </w:rPr>
        <w:t>Stapley</w:t>
      </w:r>
      <w:proofErr w:type="spellEnd"/>
      <w:r w:rsidRPr="00B673DB">
        <w:rPr>
          <w:rFonts w:ascii="Arial" w:eastAsia="Times New Roman" w:hAnsi="Arial" w:cs="Arial"/>
          <w:i/>
          <w:iCs/>
          <w:color w:val="000000"/>
        </w:rPr>
        <w:t xml:space="preserve">, </w:t>
      </w:r>
      <w:proofErr w:type="spellStart"/>
      <w:r w:rsidRPr="00B673DB">
        <w:rPr>
          <w:rFonts w:ascii="Arial" w:eastAsia="Times New Roman" w:hAnsi="Arial" w:cs="Arial"/>
          <w:i/>
          <w:iCs/>
          <w:color w:val="000000"/>
        </w:rPr>
        <w:t>Luscher</w:t>
      </w:r>
      <w:proofErr w:type="spellEnd"/>
      <w:r w:rsidRPr="00B673DB">
        <w:rPr>
          <w:rFonts w:ascii="Arial" w:eastAsia="Times New Roman" w:hAnsi="Arial" w:cs="Arial"/>
          <w:i/>
          <w:iCs/>
          <w:color w:val="000000"/>
        </w:rPr>
        <w:t>, Mayor Torgerson</w:t>
      </w:r>
    </w:p>
    <w:p w14:paraId="50C16E5E" w14:textId="77777777" w:rsidR="00B673DB" w:rsidRPr="00B673DB" w:rsidRDefault="00B673DB" w:rsidP="00B673DB">
      <w:pPr>
        <w:spacing w:after="0" w:line="240" w:lineRule="auto"/>
        <w:rPr>
          <w:rFonts w:ascii="Times New Roman" w:eastAsia="Times New Roman" w:hAnsi="Times New Roman" w:cs="Times New Roman"/>
          <w:sz w:val="24"/>
          <w:szCs w:val="24"/>
        </w:rPr>
      </w:pPr>
    </w:p>
    <w:p w14:paraId="27B3E551"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u w:val="single"/>
        </w:rPr>
        <w:t>Resolution R2021-6</w:t>
      </w:r>
    </w:p>
    <w:p w14:paraId="3B710DBF"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i/>
          <w:iCs/>
          <w:color w:val="000000"/>
        </w:rPr>
        <w:t xml:space="preserve">Council member Lorna </w:t>
      </w:r>
      <w:proofErr w:type="spellStart"/>
      <w:r w:rsidRPr="00B673DB">
        <w:rPr>
          <w:rFonts w:ascii="Arial" w:eastAsia="Times New Roman" w:hAnsi="Arial" w:cs="Arial"/>
          <w:i/>
          <w:iCs/>
          <w:color w:val="000000"/>
        </w:rPr>
        <w:t>Stapley</w:t>
      </w:r>
      <w:proofErr w:type="spellEnd"/>
      <w:r w:rsidRPr="00B673DB">
        <w:rPr>
          <w:rFonts w:ascii="Arial" w:eastAsia="Times New Roman" w:hAnsi="Arial" w:cs="Arial"/>
          <w:i/>
          <w:iCs/>
          <w:color w:val="000000"/>
        </w:rPr>
        <w:t xml:space="preserve"> made a motion to accept the proposed tax rate. Council member Sandy </w:t>
      </w:r>
      <w:proofErr w:type="spellStart"/>
      <w:r w:rsidRPr="00B673DB">
        <w:rPr>
          <w:rFonts w:ascii="Arial" w:eastAsia="Times New Roman" w:hAnsi="Arial" w:cs="Arial"/>
          <w:i/>
          <w:iCs/>
          <w:color w:val="000000"/>
        </w:rPr>
        <w:t>Luscher</w:t>
      </w:r>
      <w:proofErr w:type="spellEnd"/>
      <w:r w:rsidRPr="00B673DB">
        <w:rPr>
          <w:rFonts w:ascii="Arial" w:eastAsia="Times New Roman" w:hAnsi="Arial" w:cs="Arial"/>
          <w:i/>
          <w:iCs/>
          <w:color w:val="000000"/>
        </w:rPr>
        <w:t xml:space="preserve"> seconded the motion.  Roll call vote: voting aye – Council members, </w:t>
      </w:r>
      <w:proofErr w:type="spellStart"/>
      <w:r w:rsidRPr="00B673DB">
        <w:rPr>
          <w:rFonts w:ascii="Arial" w:eastAsia="Times New Roman" w:hAnsi="Arial" w:cs="Arial"/>
          <w:i/>
          <w:iCs/>
          <w:color w:val="000000"/>
        </w:rPr>
        <w:t>Stapley</w:t>
      </w:r>
      <w:proofErr w:type="spellEnd"/>
      <w:r w:rsidRPr="00B673DB">
        <w:rPr>
          <w:rFonts w:ascii="Arial" w:eastAsia="Times New Roman" w:hAnsi="Arial" w:cs="Arial"/>
          <w:i/>
          <w:iCs/>
          <w:color w:val="000000"/>
        </w:rPr>
        <w:t xml:space="preserve">, </w:t>
      </w:r>
      <w:proofErr w:type="spellStart"/>
      <w:r w:rsidRPr="00B673DB">
        <w:rPr>
          <w:rFonts w:ascii="Arial" w:eastAsia="Times New Roman" w:hAnsi="Arial" w:cs="Arial"/>
          <w:i/>
          <w:iCs/>
          <w:color w:val="000000"/>
        </w:rPr>
        <w:t>Luscher</w:t>
      </w:r>
      <w:proofErr w:type="spellEnd"/>
      <w:r w:rsidRPr="00B673DB">
        <w:rPr>
          <w:rFonts w:ascii="Arial" w:eastAsia="Times New Roman" w:hAnsi="Arial" w:cs="Arial"/>
          <w:i/>
          <w:iCs/>
          <w:color w:val="000000"/>
        </w:rPr>
        <w:t>, Mayor Torgerson</w:t>
      </w:r>
    </w:p>
    <w:p w14:paraId="7B293080" w14:textId="77777777" w:rsidR="00B673DB" w:rsidRPr="00B673DB" w:rsidRDefault="00B673DB" w:rsidP="00B673DB">
      <w:pPr>
        <w:spacing w:after="0" w:line="240" w:lineRule="auto"/>
        <w:rPr>
          <w:rFonts w:ascii="Times New Roman" w:eastAsia="Times New Roman" w:hAnsi="Times New Roman" w:cs="Times New Roman"/>
          <w:sz w:val="24"/>
          <w:szCs w:val="24"/>
        </w:rPr>
      </w:pPr>
    </w:p>
    <w:p w14:paraId="76368FB7"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u w:val="single"/>
        </w:rPr>
        <w:t>Stewart water connection</w:t>
      </w:r>
    </w:p>
    <w:p w14:paraId="26344B01" w14:textId="65751945"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rPr>
        <w:t>Tina arrived at the meeting. </w:t>
      </w:r>
      <w:r>
        <w:rPr>
          <w:rFonts w:ascii="Arial" w:eastAsia="Times New Roman" w:hAnsi="Arial" w:cs="Arial"/>
          <w:color w:val="000000"/>
        </w:rPr>
        <w:t xml:space="preserve">Following up on a discussion from a prior meeting. </w:t>
      </w:r>
      <w:r w:rsidRPr="00B673DB">
        <w:rPr>
          <w:rFonts w:ascii="Arial" w:eastAsia="Times New Roman" w:hAnsi="Arial" w:cs="Arial"/>
          <w:color w:val="000000"/>
        </w:rPr>
        <w:t xml:space="preserve"> Digger would like to run a water line to the property they purchased.  Digger offered to dig and install the waterline, in exchange for the fee.   Mayor Torgerson stated that he thought the cost to do the project and provide equipment and time to dig the line and install, with Jeff (water operator) there to oversee the project, is worth the $1805.00.  Mayor Torgerson wanted to have a discussion with the Council and get their feelings on the proposal.</w:t>
      </w:r>
      <w:r w:rsidRPr="00B673DB">
        <w:rPr>
          <w:rFonts w:ascii="Arial" w:eastAsia="Times New Roman" w:hAnsi="Arial" w:cs="Arial"/>
          <w:i/>
          <w:iCs/>
          <w:color w:val="000000"/>
        </w:rPr>
        <w:t> </w:t>
      </w:r>
    </w:p>
    <w:p w14:paraId="3F2E3204"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i/>
          <w:iCs/>
          <w:color w:val="000000"/>
        </w:rPr>
        <w:t> </w:t>
      </w:r>
    </w:p>
    <w:p w14:paraId="6A419652" w14:textId="2A40C301"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rPr>
        <w:t>Sandy brought up the situation of her property that she would like water on, but was not allowed water</w:t>
      </w:r>
      <w:r>
        <w:rPr>
          <w:rFonts w:ascii="Arial" w:eastAsia="Times New Roman" w:hAnsi="Arial" w:cs="Arial"/>
          <w:color w:val="000000"/>
        </w:rPr>
        <w:t xml:space="preserve">. </w:t>
      </w:r>
      <w:r w:rsidRPr="00B673DB">
        <w:rPr>
          <w:rFonts w:ascii="Arial" w:eastAsia="Times New Roman" w:hAnsi="Arial" w:cs="Arial"/>
          <w:color w:val="000000"/>
        </w:rPr>
        <w:t xml:space="preserve"> Mayor Torgerson stated that the Ordinance was updated to include agricultural water.</w:t>
      </w:r>
      <w:r w:rsidRPr="00B673DB">
        <w:rPr>
          <w:rFonts w:ascii="Arial" w:eastAsia="Times New Roman" w:hAnsi="Arial" w:cs="Arial"/>
          <w:i/>
          <w:iCs/>
          <w:color w:val="000000"/>
        </w:rPr>
        <w:t>  </w:t>
      </w:r>
    </w:p>
    <w:p w14:paraId="7130C3F1" w14:textId="77777777" w:rsidR="00B673DB" w:rsidRPr="00B673DB" w:rsidRDefault="00B673DB" w:rsidP="00B673DB">
      <w:pPr>
        <w:spacing w:after="0" w:line="240" w:lineRule="auto"/>
        <w:rPr>
          <w:rFonts w:ascii="Times New Roman" w:eastAsia="Times New Roman" w:hAnsi="Times New Roman" w:cs="Times New Roman"/>
          <w:sz w:val="24"/>
          <w:szCs w:val="24"/>
        </w:rPr>
      </w:pPr>
    </w:p>
    <w:p w14:paraId="76D9F3ED" w14:textId="453F328E"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rPr>
        <w:t>Digger stated that he was planning to build a home, but the building costs are higher than he planned</w:t>
      </w:r>
      <w:r>
        <w:rPr>
          <w:rFonts w:ascii="Arial" w:eastAsia="Times New Roman" w:hAnsi="Arial" w:cs="Arial"/>
          <w:color w:val="000000"/>
        </w:rPr>
        <w:t>, so his plans are on hold for now.</w:t>
      </w:r>
      <w:r w:rsidRPr="00B673DB">
        <w:rPr>
          <w:rFonts w:ascii="Arial" w:eastAsia="Times New Roman" w:hAnsi="Arial" w:cs="Arial"/>
          <w:color w:val="000000"/>
        </w:rPr>
        <w:t xml:space="preserve">  He would use the water for agriculture until then.  Tina suggested that the impact fee could be waived, but he would still have to pay for the meter for his house, excluding the hydrant and the pipe to get to the house.   As long as </w:t>
      </w:r>
      <w:proofErr w:type="spellStart"/>
      <w:r w:rsidRPr="00B673DB">
        <w:rPr>
          <w:rFonts w:ascii="Arial" w:eastAsia="Times New Roman" w:hAnsi="Arial" w:cs="Arial"/>
          <w:color w:val="000000"/>
        </w:rPr>
        <w:t>Garkane</w:t>
      </w:r>
      <w:proofErr w:type="spellEnd"/>
      <w:r w:rsidRPr="00B673DB">
        <w:rPr>
          <w:rFonts w:ascii="Arial" w:eastAsia="Times New Roman" w:hAnsi="Arial" w:cs="Arial"/>
          <w:color w:val="000000"/>
        </w:rPr>
        <w:t xml:space="preserve"> agrees to placing the power and water in the same line Mayor Torgerson is fine with it as well.  </w:t>
      </w:r>
      <w:r>
        <w:rPr>
          <w:rFonts w:ascii="Arial" w:eastAsia="Times New Roman" w:hAnsi="Arial" w:cs="Arial"/>
          <w:color w:val="000000"/>
        </w:rPr>
        <w:t xml:space="preserve">The water line </w:t>
      </w:r>
      <w:r w:rsidRPr="00B673DB">
        <w:rPr>
          <w:rFonts w:ascii="Arial" w:eastAsia="Times New Roman" w:hAnsi="Arial" w:cs="Arial"/>
          <w:color w:val="000000"/>
        </w:rPr>
        <w:t xml:space="preserve">would not need to cross the road to install </w:t>
      </w:r>
      <w:r>
        <w:rPr>
          <w:rFonts w:ascii="Arial" w:eastAsia="Times New Roman" w:hAnsi="Arial" w:cs="Arial"/>
          <w:color w:val="000000"/>
        </w:rPr>
        <w:t xml:space="preserve">Diggers water hook up. </w:t>
      </w:r>
      <w:r w:rsidRPr="00B673DB">
        <w:rPr>
          <w:rFonts w:ascii="Arial" w:eastAsia="Times New Roman" w:hAnsi="Arial" w:cs="Arial"/>
          <w:color w:val="000000"/>
        </w:rPr>
        <w:t xml:space="preserve"> It was suggested that Digger pay the $500.00 for meter supplies, and the $1305.00 would be waived.  Digger stated that the proposal was for the full fee.  Tina proposed that he pay the $500.00, Digger would keep track of the time and labor and if the amount exceeds the $1805.00 the council would then re-negotiate .  Labor </w:t>
      </w:r>
      <w:r>
        <w:rPr>
          <w:rFonts w:ascii="Arial" w:eastAsia="Times New Roman" w:hAnsi="Arial" w:cs="Arial"/>
          <w:color w:val="000000"/>
        </w:rPr>
        <w:t xml:space="preserve"> and equipment </w:t>
      </w:r>
      <w:r w:rsidRPr="00B673DB">
        <w:rPr>
          <w:rFonts w:ascii="Arial" w:eastAsia="Times New Roman" w:hAnsi="Arial" w:cs="Arial"/>
          <w:color w:val="000000"/>
        </w:rPr>
        <w:t>cannot exceed $1805.00.</w:t>
      </w:r>
    </w:p>
    <w:p w14:paraId="226FC336" w14:textId="77777777" w:rsidR="00B673DB" w:rsidRPr="00B673DB" w:rsidRDefault="00B673DB" w:rsidP="00B673DB">
      <w:pPr>
        <w:spacing w:after="0" w:line="240" w:lineRule="auto"/>
        <w:rPr>
          <w:rFonts w:ascii="Times New Roman" w:eastAsia="Times New Roman" w:hAnsi="Times New Roman" w:cs="Times New Roman"/>
          <w:sz w:val="24"/>
          <w:szCs w:val="24"/>
        </w:rPr>
      </w:pPr>
    </w:p>
    <w:p w14:paraId="34A0A8B0" w14:textId="5A5378E4"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i/>
          <w:iCs/>
          <w:color w:val="000000"/>
        </w:rPr>
        <w:t xml:space="preserve">Council member Tina Perry  made a motion to approve allowing Digger to pay the $500.00 for the meter and supplies and waiving the $1305.00, allowing him to provide the equipment and time to install the waterline with Jeff’s supervision. If the time and equipment exceeds the $500.00 it would also be waived. The time and labor cannot exceed $1805.00.  Council member Lorna </w:t>
      </w:r>
      <w:proofErr w:type="spellStart"/>
      <w:r w:rsidRPr="00B673DB">
        <w:rPr>
          <w:rFonts w:ascii="Arial" w:eastAsia="Times New Roman" w:hAnsi="Arial" w:cs="Arial"/>
          <w:i/>
          <w:iCs/>
          <w:color w:val="000000"/>
        </w:rPr>
        <w:t>Stapley</w:t>
      </w:r>
      <w:proofErr w:type="spellEnd"/>
      <w:r w:rsidRPr="00B673DB">
        <w:rPr>
          <w:rFonts w:ascii="Arial" w:eastAsia="Times New Roman" w:hAnsi="Arial" w:cs="Arial"/>
          <w:i/>
          <w:iCs/>
          <w:color w:val="000000"/>
        </w:rPr>
        <w:t xml:space="preserve"> seconded the motion.  Roll call vote: voting aye – Council members, </w:t>
      </w:r>
      <w:proofErr w:type="spellStart"/>
      <w:r w:rsidRPr="00B673DB">
        <w:rPr>
          <w:rFonts w:ascii="Arial" w:eastAsia="Times New Roman" w:hAnsi="Arial" w:cs="Arial"/>
          <w:i/>
          <w:iCs/>
          <w:color w:val="000000"/>
        </w:rPr>
        <w:t>Stapley</w:t>
      </w:r>
      <w:proofErr w:type="spellEnd"/>
      <w:r w:rsidRPr="00B673DB">
        <w:rPr>
          <w:rFonts w:ascii="Arial" w:eastAsia="Times New Roman" w:hAnsi="Arial" w:cs="Arial"/>
          <w:i/>
          <w:iCs/>
          <w:color w:val="000000"/>
        </w:rPr>
        <w:t xml:space="preserve">, </w:t>
      </w:r>
      <w:proofErr w:type="spellStart"/>
      <w:r w:rsidRPr="00B673DB">
        <w:rPr>
          <w:rFonts w:ascii="Arial" w:eastAsia="Times New Roman" w:hAnsi="Arial" w:cs="Arial"/>
          <w:i/>
          <w:iCs/>
          <w:color w:val="000000"/>
        </w:rPr>
        <w:t>Luscher</w:t>
      </w:r>
      <w:proofErr w:type="spellEnd"/>
      <w:r w:rsidRPr="00B673DB">
        <w:rPr>
          <w:rFonts w:ascii="Arial" w:eastAsia="Times New Roman" w:hAnsi="Arial" w:cs="Arial"/>
          <w:i/>
          <w:iCs/>
          <w:color w:val="000000"/>
        </w:rPr>
        <w:t>, Perry, Mayor Torgerson</w:t>
      </w:r>
    </w:p>
    <w:p w14:paraId="12743903" w14:textId="77777777" w:rsidR="00B673DB" w:rsidRPr="00B673DB" w:rsidRDefault="00B673DB" w:rsidP="00B673DB">
      <w:pPr>
        <w:spacing w:after="0" w:line="240" w:lineRule="auto"/>
        <w:rPr>
          <w:rFonts w:ascii="Times New Roman" w:eastAsia="Times New Roman" w:hAnsi="Times New Roman" w:cs="Times New Roman"/>
          <w:sz w:val="24"/>
          <w:szCs w:val="24"/>
        </w:rPr>
      </w:pPr>
    </w:p>
    <w:p w14:paraId="0FBBF019"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rPr>
        <w:t xml:space="preserve">Lorna Suggested the council address Sandy </w:t>
      </w:r>
      <w:proofErr w:type="spellStart"/>
      <w:r w:rsidRPr="00B673DB">
        <w:rPr>
          <w:rFonts w:ascii="Arial" w:eastAsia="Times New Roman" w:hAnsi="Arial" w:cs="Arial"/>
          <w:color w:val="000000"/>
        </w:rPr>
        <w:t>Luscher’s</w:t>
      </w:r>
      <w:proofErr w:type="spellEnd"/>
      <w:r w:rsidRPr="00B673DB">
        <w:rPr>
          <w:rFonts w:ascii="Arial" w:eastAsia="Times New Roman" w:hAnsi="Arial" w:cs="Arial"/>
          <w:color w:val="000000"/>
        </w:rPr>
        <w:t xml:space="preserve"> water concern as well.  Mayor Torgerson suggested letting Allison know.</w:t>
      </w:r>
      <w:r w:rsidRPr="00B673DB">
        <w:rPr>
          <w:rFonts w:ascii="Arial" w:eastAsia="Times New Roman" w:hAnsi="Arial" w:cs="Arial"/>
          <w:i/>
          <w:iCs/>
          <w:color w:val="000000"/>
        </w:rPr>
        <w:t> </w:t>
      </w:r>
    </w:p>
    <w:p w14:paraId="37F6B7EA" w14:textId="77777777" w:rsidR="00B673DB" w:rsidRPr="00B673DB" w:rsidRDefault="00B673DB" w:rsidP="00B673DB">
      <w:pPr>
        <w:spacing w:after="0" w:line="240" w:lineRule="auto"/>
        <w:rPr>
          <w:rFonts w:ascii="Times New Roman" w:eastAsia="Times New Roman" w:hAnsi="Times New Roman" w:cs="Times New Roman"/>
          <w:sz w:val="24"/>
          <w:szCs w:val="24"/>
        </w:rPr>
      </w:pPr>
    </w:p>
    <w:p w14:paraId="0EFA54C4"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u w:val="single"/>
        </w:rPr>
        <w:t>Tony Romney brush removal proposal</w:t>
      </w:r>
    </w:p>
    <w:p w14:paraId="3492A4FE"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rPr>
        <w:t>Tony Romney submitted a proposal offering to pay up to  $2000.00 to have the brush removed from the fence line across from their home, at the top of Clayton and John Bagley’s field.  Mayor Torgerson suggested that the two parties work together to remove the brush.  </w:t>
      </w:r>
    </w:p>
    <w:p w14:paraId="78D06A2E" w14:textId="77777777" w:rsidR="00B673DB" w:rsidRPr="00B673DB" w:rsidRDefault="00B673DB" w:rsidP="00B673DB">
      <w:pPr>
        <w:spacing w:after="0" w:line="240" w:lineRule="auto"/>
        <w:rPr>
          <w:rFonts w:ascii="Times New Roman" w:eastAsia="Times New Roman" w:hAnsi="Times New Roman" w:cs="Times New Roman"/>
          <w:sz w:val="24"/>
          <w:szCs w:val="24"/>
        </w:rPr>
      </w:pPr>
    </w:p>
    <w:p w14:paraId="6E86529B"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u w:val="single"/>
        </w:rPr>
        <w:lastRenderedPageBreak/>
        <w:t>Cemetery mapping program </w:t>
      </w:r>
    </w:p>
    <w:p w14:paraId="321BF3BA"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rPr>
        <w:t>JUB-Gateway mapping sent a proposal to upgrade the cemetery mapping system.  The council did not see the need to pay $4000.00 to upgrade and allow it to be online, plus a monthly service fee.  Tina suggested we provide signs to mark the rows, and new signs to allow them to read the map.  Mayor Torgerson suggested doing a digital map to put on the website. The map at the cemetery needs to be updated.  </w:t>
      </w:r>
    </w:p>
    <w:p w14:paraId="7562044D" w14:textId="77777777" w:rsidR="00B673DB" w:rsidRPr="00B673DB" w:rsidRDefault="00B673DB" w:rsidP="00B673DB">
      <w:pPr>
        <w:spacing w:after="0" w:line="240" w:lineRule="auto"/>
        <w:rPr>
          <w:rFonts w:ascii="Times New Roman" w:eastAsia="Times New Roman" w:hAnsi="Times New Roman" w:cs="Times New Roman"/>
          <w:sz w:val="24"/>
          <w:szCs w:val="24"/>
        </w:rPr>
      </w:pPr>
    </w:p>
    <w:p w14:paraId="4C4C0717"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u w:val="single"/>
        </w:rPr>
        <w:t>Credit card payment option</w:t>
      </w:r>
    </w:p>
    <w:p w14:paraId="1BB8E6C8"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rPr>
        <w:t>Tina stated that if we had the option to pay with a credit card, people would be willing to use it, getting their bills paid on time.  Fees would have to be added for the service.  The council agreed that we should have the card option, with the consumer aware that they would be paying the fee.  </w:t>
      </w:r>
    </w:p>
    <w:p w14:paraId="1F7A4FF0" w14:textId="77777777" w:rsidR="00B673DB" w:rsidRPr="00B673DB" w:rsidRDefault="00B673DB" w:rsidP="00B673DB">
      <w:pPr>
        <w:spacing w:after="0" w:line="240" w:lineRule="auto"/>
        <w:rPr>
          <w:rFonts w:ascii="Times New Roman" w:eastAsia="Times New Roman" w:hAnsi="Times New Roman" w:cs="Times New Roman"/>
          <w:sz w:val="24"/>
          <w:szCs w:val="24"/>
        </w:rPr>
      </w:pPr>
    </w:p>
    <w:p w14:paraId="32597664"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b/>
          <w:bCs/>
          <w:color w:val="000000"/>
        </w:rPr>
        <w:t>Reports from Departments</w:t>
      </w:r>
    </w:p>
    <w:p w14:paraId="2D1FA9C1"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u w:val="single"/>
        </w:rPr>
        <w:t>Planning Commission</w:t>
      </w:r>
    </w:p>
    <w:p w14:paraId="32C01945"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rPr>
        <w:t>Had nothing to present to the council.  They are continuing to work with Six County on the Town Plan. They will go to dinner  as a thank you for the hard work.</w:t>
      </w:r>
    </w:p>
    <w:p w14:paraId="0E9642D6"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rPr>
        <w:t> </w:t>
      </w:r>
    </w:p>
    <w:p w14:paraId="358ECC42"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u w:val="single"/>
        </w:rPr>
        <w:t>Fire Department</w:t>
      </w:r>
    </w:p>
    <w:p w14:paraId="7CB900D1" w14:textId="0F086D57" w:rsid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rPr>
        <w:t>An appreciation dinner was held.  The Department was asked to attend a controlled burn.  The Forest Service paid for the services of the departments.  A photograph was taken with all of the departments that helped. The department has been approached by the Irrigation department to burn some of the canal area.  The state allows agricultural burns, with the Fire department made aware.  A discussion was held on fireworks for the Fourth of July.  The Town is over the rules set in the Town.  It limits.  Council agreed that warnings should be made.</w:t>
      </w:r>
    </w:p>
    <w:p w14:paraId="515760DF" w14:textId="77777777" w:rsidR="00B673DB" w:rsidRPr="00B673DB" w:rsidRDefault="00B673DB" w:rsidP="00B673DB">
      <w:pPr>
        <w:spacing w:after="0" w:line="240" w:lineRule="auto"/>
        <w:rPr>
          <w:rFonts w:ascii="Times New Roman" w:eastAsia="Times New Roman" w:hAnsi="Times New Roman" w:cs="Times New Roman"/>
          <w:sz w:val="24"/>
          <w:szCs w:val="24"/>
        </w:rPr>
      </w:pPr>
    </w:p>
    <w:p w14:paraId="60613AF9"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u w:val="single"/>
        </w:rPr>
        <w:t>Cemetery</w:t>
      </w:r>
    </w:p>
    <w:p w14:paraId="0D2055C6"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rPr>
        <w:t xml:space="preserve">Memorial Day went well, the cemetery is looking good. Clair </w:t>
      </w:r>
      <w:proofErr w:type="spellStart"/>
      <w:r w:rsidRPr="00B673DB">
        <w:rPr>
          <w:rFonts w:ascii="Arial" w:eastAsia="Times New Roman" w:hAnsi="Arial" w:cs="Arial"/>
          <w:color w:val="000000"/>
        </w:rPr>
        <w:t>Lipsy’s</w:t>
      </w:r>
      <w:proofErr w:type="spellEnd"/>
      <w:r w:rsidRPr="00B673DB">
        <w:rPr>
          <w:rFonts w:ascii="Arial" w:eastAsia="Times New Roman" w:hAnsi="Arial" w:cs="Arial"/>
          <w:color w:val="000000"/>
        </w:rPr>
        <w:t xml:space="preserve"> funeral went well.  The dumpsters are continuing to be a problem.  Mayor Torgerson suggested building a cement loading dock, where the dumpsters are lower so the community could push the items into the dumpsters.  Which would keep the dumpsters hidden from the main road.  Tina worries that people would abuse it more and we would have a dump location again.   The cost of a roll off was discussed.  The problem is not getting better with posts or warnings.  An option would be to take the dumpsters away, but the worry would be that more items will be dumped there.  </w:t>
      </w:r>
    </w:p>
    <w:p w14:paraId="2C875550"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rPr>
        <w:t>Another idea suggested would be to have a tree limb and branch pile, having a burn once a year in the winter.  Or have a chipper come in and take care of it.  It is a worry that if there is a spot to dump, people might abuse it as well.  Tina suggested having an area and paying a fee to haul it off.  It would have to be fenced in to stop the dumping problem.  Trail cameras are also an option.  Mayor Torgerson suggested having another metal dumpster in the Fall, placing a sign identifying it as  metal only.  Behind the maintenance shed would also be an option.  The dumpsters have been moved to make the signs more visible.  More signs on the dumpsters were also suggested.  Council agreed that if the dumpsters were moved, the problem would most likely continue.  Mayor Torgerson asked for a volunteer for someone to manage the dumpster.  The final decision is to start by purchasing trial cameras with security boxes, and order some signs to be made aware, and violators would be prosecuted.  </w:t>
      </w:r>
    </w:p>
    <w:p w14:paraId="5EE0A35F" w14:textId="77777777" w:rsidR="00B673DB" w:rsidRPr="00B673DB" w:rsidRDefault="00B673DB" w:rsidP="00B673DB">
      <w:pPr>
        <w:spacing w:after="0" w:line="240" w:lineRule="auto"/>
        <w:rPr>
          <w:rFonts w:ascii="Times New Roman" w:eastAsia="Times New Roman" w:hAnsi="Times New Roman" w:cs="Times New Roman"/>
          <w:sz w:val="24"/>
          <w:szCs w:val="24"/>
        </w:rPr>
      </w:pPr>
    </w:p>
    <w:p w14:paraId="6AE84E06"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rPr>
        <w:t xml:space="preserve">A concern was brought up about a yurt being built.  Over 1000 square feet a building permit is required.  The issue is that they are trying to make it a business, with no sewer or water facilities. The council agreed that they should be asked what the Yurt is planned for.  Another concern is those who are moving into Garcia's house, are planning to have multiple hound dogs </w:t>
      </w:r>
      <w:r w:rsidRPr="00B673DB">
        <w:rPr>
          <w:rFonts w:ascii="Arial" w:eastAsia="Times New Roman" w:hAnsi="Arial" w:cs="Arial"/>
          <w:color w:val="000000"/>
        </w:rPr>
        <w:lastRenderedPageBreak/>
        <w:t>on their property.  It was mentioned that he did have a kennel permit.  There is a noise ordinance that will have to be followed as well.  Neighbors are encouraged to call and make complaints to the Sheriff and if the dogs cause issues in the town.   </w:t>
      </w:r>
    </w:p>
    <w:p w14:paraId="6D062633" w14:textId="77777777" w:rsidR="00B673DB" w:rsidRPr="00B673DB" w:rsidRDefault="00B673DB" w:rsidP="00B673DB">
      <w:pPr>
        <w:spacing w:after="0" w:line="240" w:lineRule="auto"/>
        <w:rPr>
          <w:rFonts w:ascii="Times New Roman" w:eastAsia="Times New Roman" w:hAnsi="Times New Roman" w:cs="Times New Roman"/>
          <w:sz w:val="24"/>
          <w:szCs w:val="24"/>
        </w:rPr>
      </w:pPr>
    </w:p>
    <w:p w14:paraId="1FF473A2"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u w:val="single"/>
        </w:rPr>
        <w:t>Roads</w:t>
      </w:r>
    </w:p>
    <w:p w14:paraId="0004C022"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rPr>
        <w:t>Canyon road signs, order speed limit signs flashing road signs. Tim suggested putting speed bumps in the road to slow people down.  It is an alternative to help slow people down.  Mayor Torgerson suggested starting with signs and seeing where we can go from there.</w:t>
      </w:r>
    </w:p>
    <w:p w14:paraId="514B8742" w14:textId="77777777" w:rsidR="00B673DB" w:rsidRPr="00B673DB" w:rsidRDefault="00B673DB" w:rsidP="00B673DB">
      <w:pPr>
        <w:spacing w:after="0" w:line="240" w:lineRule="auto"/>
        <w:rPr>
          <w:rFonts w:ascii="Times New Roman" w:eastAsia="Times New Roman" w:hAnsi="Times New Roman" w:cs="Times New Roman"/>
          <w:sz w:val="24"/>
          <w:szCs w:val="24"/>
        </w:rPr>
      </w:pPr>
    </w:p>
    <w:p w14:paraId="5990BD94"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u w:val="single"/>
        </w:rPr>
        <w:t>Culture and Recreation</w:t>
      </w:r>
    </w:p>
    <w:p w14:paraId="20C5ACDC"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rPr>
        <w:t>Sandy contacted multiple people for bids on windows.  None of the companies had time to provide bids at the time.  Sandy will follow up with that in the Fall.  Sandy mentioned a water leak in the Town Hall.  Brent reported he had looked at the leak. Mayor Torgerson agreed to repair it again.  One of the renters had an issue with an iron on the carpet leaving a melted spot.  The family asked what they needed to do.  The council agreed that the issue should be forgiven.  The roof repair should take place in June.  Fourth of July celebrations are  taking place all weekend.  Teri requested extra garbage cans for the trash in the area.  Ron suggested purchasing a few garbage cans to have on hand.  The picnic tables have been painted and look so much better.  Mayor Torgerson gave permission to purchase new tables if needed.  </w:t>
      </w:r>
    </w:p>
    <w:p w14:paraId="5A854272" w14:textId="77777777" w:rsidR="00B673DB" w:rsidRPr="00B673DB" w:rsidRDefault="00B673DB" w:rsidP="00B673DB">
      <w:pPr>
        <w:spacing w:after="0" w:line="240" w:lineRule="auto"/>
        <w:rPr>
          <w:rFonts w:ascii="Times New Roman" w:eastAsia="Times New Roman" w:hAnsi="Times New Roman" w:cs="Times New Roman"/>
          <w:sz w:val="24"/>
          <w:szCs w:val="24"/>
        </w:rPr>
      </w:pPr>
    </w:p>
    <w:p w14:paraId="4552F70A"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u w:val="single"/>
        </w:rPr>
        <w:t>Water Department</w:t>
      </w:r>
    </w:p>
    <w:p w14:paraId="1ADC1C7E"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rPr>
        <w:t>Water restrictions were discussed.  As of right now the town well and spring are doing well but the council feels it would be a good idea to request water conservation.  The irrigation water is running now so the square will start to green up for the events on the Fourth of July.  </w:t>
      </w:r>
    </w:p>
    <w:p w14:paraId="093DC9CB" w14:textId="77777777" w:rsidR="00B673DB" w:rsidRPr="00B673DB" w:rsidRDefault="00B673DB" w:rsidP="00B673DB">
      <w:pPr>
        <w:spacing w:after="0" w:line="240" w:lineRule="auto"/>
        <w:rPr>
          <w:rFonts w:ascii="Times New Roman" w:eastAsia="Times New Roman" w:hAnsi="Times New Roman" w:cs="Times New Roman"/>
          <w:sz w:val="24"/>
          <w:szCs w:val="24"/>
        </w:rPr>
      </w:pPr>
    </w:p>
    <w:p w14:paraId="2273372E"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u w:val="single"/>
        </w:rPr>
        <w:t>Administration</w:t>
      </w:r>
    </w:p>
    <w:p w14:paraId="3918AFA9"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rPr>
        <w:t>A discussion was held concerning businesses being required to have their own dumpster.  Each business should be able to take care of their own garbage they produce. </w:t>
      </w:r>
    </w:p>
    <w:p w14:paraId="0317B8F8" w14:textId="77777777" w:rsidR="00B673DB" w:rsidRPr="00B673DB" w:rsidRDefault="00B673DB" w:rsidP="00B673DB">
      <w:pPr>
        <w:spacing w:after="0" w:line="240" w:lineRule="auto"/>
        <w:rPr>
          <w:rFonts w:ascii="Times New Roman" w:eastAsia="Times New Roman" w:hAnsi="Times New Roman" w:cs="Times New Roman"/>
          <w:sz w:val="24"/>
          <w:szCs w:val="24"/>
        </w:rPr>
      </w:pPr>
    </w:p>
    <w:p w14:paraId="401FBC03"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u w:val="single"/>
        </w:rPr>
        <w:t>Adjournment</w:t>
      </w:r>
    </w:p>
    <w:p w14:paraId="1C7CA898"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rPr>
        <w:t>8:32 p.m.</w:t>
      </w:r>
    </w:p>
    <w:p w14:paraId="462BCD51" w14:textId="43E37669" w:rsidR="00B673DB" w:rsidRPr="00B673DB" w:rsidRDefault="00B673DB" w:rsidP="00B673DB">
      <w:pPr>
        <w:spacing w:after="0" w:line="240" w:lineRule="auto"/>
        <w:ind w:left="720"/>
        <w:rPr>
          <w:rFonts w:ascii="Times New Roman" w:eastAsia="Times New Roman" w:hAnsi="Times New Roman" w:cs="Times New Roman"/>
          <w:sz w:val="24"/>
          <w:szCs w:val="24"/>
        </w:rPr>
      </w:pPr>
      <w:r w:rsidRPr="00B673DB">
        <w:rPr>
          <w:rFonts w:ascii="Arial" w:eastAsia="Times New Roman" w:hAnsi="Arial" w:cs="Arial"/>
          <w:color w:val="000000"/>
        </w:rPr>
        <w:t>Mayor Torgerson made a motion to adjourn the meeting.</w:t>
      </w:r>
    </w:p>
    <w:p w14:paraId="197080D5" w14:textId="77777777" w:rsidR="00B673DB" w:rsidRPr="00B673DB" w:rsidRDefault="00B673DB" w:rsidP="00B673DB">
      <w:pPr>
        <w:spacing w:after="0" w:line="240" w:lineRule="auto"/>
        <w:rPr>
          <w:rFonts w:ascii="Times New Roman" w:eastAsia="Times New Roman" w:hAnsi="Times New Roman" w:cs="Times New Roman"/>
          <w:sz w:val="24"/>
          <w:szCs w:val="24"/>
        </w:rPr>
      </w:pPr>
      <w:r w:rsidRPr="00B673DB">
        <w:rPr>
          <w:rFonts w:ascii="Arial" w:eastAsia="Times New Roman" w:hAnsi="Arial" w:cs="Arial"/>
          <w:color w:val="000000"/>
        </w:rPr>
        <w:t> </w:t>
      </w:r>
    </w:p>
    <w:p w14:paraId="7756253F" w14:textId="77777777" w:rsidR="00B673DB" w:rsidRPr="00B513CF" w:rsidRDefault="00B673DB" w:rsidP="00B673DB">
      <w:pPr>
        <w:spacing w:after="0" w:line="240" w:lineRule="auto"/>
        <w:ind w:left="720"/>
        <w:rPr>
          <w:rFonts w:ascii="Times New Roman" w:eastAsia="Times New Roman" w:hAnsi="Times New Roman" w:cs="Times New Roman"/>
          <w:sz w:val="24"/>
          <w:szCs w:val="24"/>
        </w:rPr>
      </w:pPr>
    </w:p>
    <w:p w14:paraId="3EDFE35D" w14:textId="77777777" w:rsidR="00B673DB" w:rsidRPr="00B513CF" w:rsidRDefault="00B673DB" w:rsidP="00B673DB">
      <w:pPr>
        <w:spacing w:after="0" w:line="240" w:lineRule="auto"/>
        <w:jc w:val="right"/>
        <w:rPr>
          <w:rFonts w:ascii="Times New Roman" w:eastAsia="Times New Roman" w:hAnsi="Times New Roman" w:cs="Times New Roman"/>
          <w:sz w:val="24"/>
          <w:szCs w:val="24"/>
        </w:rPr>
      </w:pPr>
      <w:r w:rsidRPr="00B513CF">
        <w:rPr>
          <w:rFonts w:ascii="Arial" w:eastAsia="Times New Roman" w:hAnsi="Arial" w:cs="Arial"/>
          <w:i/>
          <w:iCs/>
          <w:color w:val="000000"/>
        </w:rPr>
        <w:t>T</w:t>
      </w:r>
      <w:r w:rsidRPr="00B513CF">
        <w:rPr>
          <w:rFonts w:ascii="Arial" w:eastAsia="Times New Roman" w:hAnsi="Arial" w:cs="Arial"/>
          <w:color w:val="000000"/>
        </w:rPr>
        <w:t>OWN OF KOOSHAREM, UTAH  </w:t>
      </w:r>
    </w:p>
    <w:p w14:paraId="2E223BD5" w14:textId="77777777" w:rsidR="00B673DB" w:rsidRPr="00B513CF" w:rsidRDefault="00B673DB" w:rsidP="00B673DB">
      <w:pPr>
        <w:spacing w:after="0" w:line="240" w:lineRule="auto"/>
        <w:jc w:val="right"/>
        <w:rPr>
          <w:rFonts w:ascii="Times New Roman" w:eastAsia="Times New Roman" w:hAnsi="Times New Roman" w:cs="Times New Roman"/>
          <w:sz w:val="24"/>
          <w:szCs w:val="24"/>
        </w:rPr>
      </w:pPr>
    </w:p>
    <w:p w14:paraId="725E1412" w14:textId="77777777" w:rsidR="00B673DB" w:rsidRPr="00B513CF" w:rsidRDefault="00B673DB" w:rsidP="00B673DB">
      <w:pPr>
        <w:spacing w:after="200" w:line="240" w:lineRule="auto"/>
        <w:ind w:right="-720"/>
        <w:jc w:val="right"/>
        <w:rPr>
          <w:rFonts w:ascii="Times New Roman" w:eastAsia="Times New Roman" w:hAnsi="Times New Roman" w:cs="Times New Roman"/>
          <w:sz w:val="24"/>
          <w:szCs w:val="24"/>
        </w:rPr>
      </w:pPr>
      <w:r w:rsidRPr="00B513CF">
        <w:rPr>
          <w:rFonts w:ascii="Arial" w:eastAsia="Times New Roman" w:hAnsi="Arial" w:cs="Arial"/>
          <w:color w:val="000000"/>
        </w:rPr>
        <w:t> _________________________________</w:t>
      </w:r>
    </w:p>
    <w:p w14:paraId="1E34F180" w14:textId="77777777" w:rsidR="00B673DB" w:rsidRPr="00B513CF" w:rsidRDefault="00B673DB" w:rsidP="00B673DB">
      <w:pPr>
        <w:spacing w:after="0" w:line="240" w:lineRule="auto"/>
        <w:ind w:right="-720"/>
        <w:jc w:val="center"/>
        <w:rPr>
          <w:rFonts w:ascii="Times New Roman" w:eastAsia="Times New Roman" w:hAnsi="Times New Roman" w:cs="Times New Roman"/>
          <w:sz w:val="24"/>
          <w:szCs w:val="24"/>
        </w:rPr>
      </w:pPr>
      <w:r w:rsidRPr="00B513CF">
        <w:rPr>
          <w:rFonts w:ascii="Arial" w:eastAsia="Times New Roman" w:hAnsi="Arial" w:cs="Arial"/>
          <w:color w:val="000000"/>
        </w:rPr>
        <w:t>                                                                    Mayor Ron Torgerson</w:t>
      </w:r>
    </w:p>
    <w:p w14:paraId="702171D2" w14:textId="77777777" w:rsidR="00B673DB" w:rsidRPr="00B513CF" w:rsidRDefault="00B673DB" w:rsidP="00B673DB">
      <w:pPr>
        <w:spacing w:before="240" w:after="200" w:line="240" w:lineRule="auto"/>
        <w:rPr>
          <w:rFonts w:ascii="Times New Roman" w:eastAsia="Times New Roman" w:hAnsi="Times New Roman" w:cs="Times New Roman"/>
          <w:sz w:val="24"/>
          <w:szCs w:val="24"/>
        </w:rPr>
      </w:pPr>
      <w:r w:rsidRPr="00B513CF">
        <w:rPr>
          <w:rFonts w:ascii="Arial" w:eastAsia="Times New Roman" w:hAnsi="Arial" w:cs="Arial"/>
          <w:color w:val="000000"/>
        </w:rPr>
        <w:t> </w:t>
      </w:r>
    </w:p>
    <w:p w14:paraId="4E187994" w14:textId="77777777" w:rsidR="00B673DB" w:rsidRPr="00B513CF" w:rsidRDefault="00B673DB" w:rsidP="00B673DB">
      <w:pPr>
        <w:spacing w:after="200" w:line="240" w:lineRule="auto"/>
        <w:ind w:right="-720"/>
        <w:rPr>
          <w:rFonts w:ascii="Times New Roman" w:eastAsia="Times New Roman" w:hAnsi="Times New Roman" w:cs="Times New Roman"/>
          <w:sz w:val="24"/>
          <w:szCs w:val="24"/>
        </w:rPr>
      </w:pPr>
      <w:r w:rsidRPr="00B513CF">
        <w:rPr>
          <w:rFonts w:ascii="Arial" w:eastAsia="Times New Roman" w:hAnsi="Arial" w:cs="Arial"/>
          <w:color w:val="000000"/>
        </w:rPr>
        <w:t>ATTEST:</w:t>
      </w:r>
    </w:p>
    <w:p w14:paraId="1BFCF903" w14:textId="0089309F" w:rsidR="00B673DB" w:rsidRPr="00B513CF" w:rsidRDefault="00B673DB" w:rsidP="00B673DB">
      <w:pPr>
        <w:spacing w:after="200" w:line="240" w:lineRule="auto"/>
        <w:ind w:right="-720"/>
        <w:rPr>
          <w:rFonts w:ascii="Times New Roman" w:eastAsia="Times New Roman" w:hAnsi="Times New Roman" w:cs="Times New Roman"/>
          <w:sz w:val="24"/>
          <w:szCs w:val="24"/>
        </w:rPr>
      </w:pPr>
      <w:r w:rsidRPr="00B513CF">
        <w:rPr>
          <w:rFonts w:ascii="Arial" w:eastAsia="Times New Roman" w:hAnsi="Arial" w:cs="Arial"/>
          <w:color w:val="000000"/>
        </w:rPr>
        <w:t>Approved this 1</w:t>
      </w:r>
      <w:r>
        <w:rPr>
          <w:rFonts w:ascii="Arial" w:eastAsia="Times New Roman" w:hAnsi="Arial" w:cs="Arial"/>
          <w:color w:val="000000"/>
        </w:rPr>
        <w:t>4</w:t>
      </w:r>
      <w:r w:rsidRPr="008031E7">
        <w:rPr>
          <w:rFonts w:ascii="Arial" w:eastAsia="Times New Roman" w:hAnsi="Arial" w:cs="Arial"/>
          <w:color w:val="000000"/>
          <w:vertAlign w:val="superscript"/>
        </w:rPr>
        <w:t>th</w:t>
      </w:r>
      <w:r w:rsidRPr="00B513CF">
        <w:rPr>
          <w:rFonts w:ascii="Arial" w:eastAsia="Times New Roman" w:hAnsi="Arial" w:cs="Arial"/>
          <w:color w:val="000000"/>
        </w:rPr>
        <w:t xml:space="preserve"> day of </w:t>
      </w:r>
      <w:r w:rsidR="00911433">
        <w:rPr>
          <w:rFonts w:ascii="Arial" w:eastAsia="Times New Roman" w:hAnsi="Arial" w:cs="Arial"/>
          <w:color w:val="000000"/>
        </w:rPr>
        <w:t>July</w:t>
      </w:r>
      <w:r w:rsidRPr="00B513CF">
        <w:rPr>
          <w:rFonts w:ascii="Arial" w:eastAsia="Times New Roman" w:hAnsi="Arial" w:cs="Arial"/>
          <w:color w:val="000000"/>
        </w:rPr>
        <w:t>, 202</w:t>
      </w:r>
      <w:r w:rsidR="00911433">
        <w:rPr>
          <w:rFonts w:ascii="Arial" w:eastAsia="Times New Roman" w:hAnsi="Arial" w:cs="Arial"/>
          <w:color w:val="000000"/>
        </w:rPr>
        <w:t>1</w:t>
      </w:r>
    </w:p>
    <w:p w14:paraId="52E99E30" w14:textId="77777777" w:rsidR="00B673DB" w:rsidRPr="00B513CF" w:rsidRDefault="00B673DB" w:rsidP="00B673DB">
      <w:pPr>
        <w:spacing w:after="0" w:line="240" w:lineRule="auto"/>
        <w:ind w:right="-720"/>
        <w:rPr>
          <w:rFonts w:ascii="Times New Roman" w:eastAsia="Times New Roman" w:hAnsi="Times New Roman" w:cs="Times New Roman"/>
          <w:sz w:val="24"/>
          <w:szCs w:val="24"/>
        </w:rPr>
      </w:pPr>
      <w:r w:rsidRPr="00B513CF">
        <w:rPr>
          <w:rFonts w:ascii="Arial" w:eastAsia="Times New Roman" w:hAnsi="Arial" w:cs="Arial"/>
          <w:color w:val="000000"/>
        </w:rPr>
        <w:t>_______________________________</w:t>
      </w:r>
    </w:p>
    <w:p w14:paraId="676676D2" w14:textId="09476515" w:rsidR="00B673DB" w:rsidRPr="00B513CF" w:rsidRDefault="00B673DB" w:rsidP="00B673DB">
      <w:pPr>
        <w:spacing w:after="0" w:line="240" w:lineRule="auto"/>
        <w:ind w:right="-720"/>
        <w:rPr>
          <w:rFonts w:ascii="Times New Roman" w:eastAsia="Times New Roman" w:hAnsi="Times New Roman" w:cs="Times New Roman"/>
          <w:sz w:val="24"/>
          <w:szCs w:val="24"/>
        </w:rPr>
      </w:pPr>
      <w:r w:rsidRPr="00B513CF">
        <w:rPr>
          <w:rFonts w:ascii="Arial" w:eastAsia="Times New Roman" w:hAnsi="Arial" w:cs="Arial"/>
          <w:color w:val="000000"/>
        </w:rPr>
        <w:t>Allison Lewis, Town Clerk</w:t>
      </w:r>
      <w:r>
        <w:rPr>
          <w:rFonts w:ascii="Arial" w:eastAsia="Times New Roman" w:hAnsi="Arial" w:cs="Arial"/>
          <w:color w:val="000000"/>
        </w:rPr>
        <w:t xml:space="preserve">  </w:t>
      </w:r>
    </w:p>
    <w:p w14:paraId="474B6563" w14:textId="0F78EAB1" w:rsidR="00B673DB" w:rsidRPr="00B673DB" w:rsidRDefault="00B673DB" w:rsidP="00B673DB">
      <w:pPr>
        <w:spacing w:before="240" w:after="0" w:line="240" w:lineRule="auto"/>
        <w:rPr>
          <w:rFonts w:ascii="Times New Roman" w:eastAsia="Times New Roman" w:hAnsi="Times New Roman" w:cs="Times New Roman"/>
          <w:sz w:val="24"/>
          <w:szCs w:val="24"/>
        </w:rPr>
      </w:pPr>
      <w:r w:rsidRPr="00B513CF">
        <w:rPr>
          <w:rFonts w:ascii="Arial" w:eastAsia="Times New Roman" w:hAnsi="Arial" w:cs="Arial"/>
          <w:color w:val="000000"/>
        </w:rPr>
        <w:t> (SEAL)</w:t>
      </w:r>
    </w:p>
    <w:p w14:paraId="60E938E5" w14:textId="327D642D" w:rsidR="00B673DB" w:rsidRPr="00B513CF" w:rsidRDefault="00B673DB" w:rsidP="00B673DB">
      <w:pPr>
        <w:spacing w:before="240" w:after="0" w:line="240" w:lineRule="auto"/>
        <w:rPr>
          <w:rFonts w:ascii="Times New Roman" w:eastAsia="Times New Roman" w:hAnsi="Times New Roman" w:cs="Times New Roman"/>
          <w:sz w:val="24"/>
          <w:szCs w:val="24"/>
        </w:rPr>
      </w:pPr>
    </w:p>
    <w:sectPr w:rsidR="00B673DB" w:rsidRPr="00B513C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0015AF" w14:textId="77777777" w:rsidR="002825EF" w:rsidRDefault="002825EF" w:rsidP="00B673DB">
      <w:pPr>
        <w:spacing w:after="0" w:line="240" w:lineRule="auto"/>
      </w:pPr>
      <w:r>
        <w:separator/>
      </w:r>
    </w:p>
  </w:endnote>
  <w:endnote w:type="continuationSeparator" w:id="0">
    <w:p w14:paraId="324B1F5E" w14:textId="77777777" w:rsidR="002825EF" w:rsidRDefault="002825EF" w:rsidP="00B673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509D7" w14:textId="77777777" w:rsidR="00B673DB" w:rsidRDefault="00B673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D6212" w14:textId="77777777" w:rsidR="00B673DB" w:rsidRDefault="00B673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FE586" w14:textId="77777777" w:rsidR="00B673DB" w:rsidRDefault="00B673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651D96" w14:textId="77777777" w:rsidR="002825EF" w:rsidRDefault="002825EF" w:rsidP="00B673DB">
      <w:pPr>
        <w:spacing w:after="0" w:line="240" w:lineRule="auto"/>
      </w:pPr>
      <w:r>
        <w:separator/>
      </w:r>
    </w:p>
  </w:footnote>
  <w:footnote w:type="continuationSeparator" w:id="0">
    <w:p w14:paraId="1B2AB57C" w14:textId="77777777" w:rsidR="002825EF" w:rsidRDefault="002825EF" w:rsidP="00B673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A2BA6" w14:textId="77777777" w:rsidR="00B673DB" w:rsidRDefault="00B673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66CAF" w14:textId="68C4B113" w:rsidR="00B673DB" w:rsidRDefault="00B673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1E79E" w14:textId="77777777" w:rsidR="00B673DB" w:rsidRDefault="00B673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3DB"/>
    <w:rsid w:val="000421AA"/>
    <w:rsid w:val="002825EF"/>
    <w:rsid w:val="006445D9"/>
    <w:rsid w:val="00725D5A"/>
    <w:rsid w:val="00911433"/>
    <w:rsid w:val="00B673DB"/>
    <w:rsid w:val="00F45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2F86A9"/>
  <w15:chartTrackingRefBased/>
  <w15:docId w15:val="{9FCDB88D-985D-4754-BAC7-AF5389FF9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73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73DB"/>
  </w:style>
  <w:style w:type="paragraph" w:styleId="Footer">
    <w:name w:val="footer"/>
    <w:basedOn w:val="Normal"/>
    <w:link w:val="FooterChar"/>
    <w:uiPriority w:val="99"/>
    <w:unhideWhenUsed/>
    <w:rsid w:val="00B673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73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3430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1609</Words>
  <Characters>9176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Koosharem1</dc:creator>
  <cp:keywords/>
  <dc:description/>
  <cp:lastModifiedBy>Koosharem1</cp:lastModifiedBy>
  <cp:revision>4</cp:revision>
  <cp:lastPrinted>2021-07-15T00:09:00Z</cp:lastPrinted>
  <dcterms:created xsi:type="dcterms:W3CDTF">2021-07-13T20:21:00Z</dcterms:created>
  <dcterms:modified xsi:type="dcterms:W3CDTF">2021-07-15T14:57:00Z</dcterms:modified>
</cp:coreProperties>
</file>