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DC914" w14:textId="77777777" w:rsidR="00FE1ACA" w:rsidRDefault="00266DA6" w:rsidP="00266DA6">
      <w:pPr>
        <w:spacing w:after="0" w:line="240" w:lineRule="auto"/>
        <w:jc w:val="center"/>
      </w:pPr>
      <w:r>
        <w:t>Laketown Planning and Zoning</w:t>
      </w:r>
    </w:p>
    <w:p w14:paraId="78B7CFCA" w14:textId="1171B791" w:rsidR="00266DA6" w:rsidRDefault="00454254" w:rsidP="00266DA6">
      <w:pPr>
        <w:spacing w:after="0" w:line="240" w:lineRule="auto"/>
        <w:jc w:val="center"/>
      </w:pPr>
      <w:r>
        <w:t>June 30, 2021</w:t>
      </w:r>
    </w:p>
    <w:p w14:paraId="3EAB7C2F" w14:textId="77777777" w:rsidR="00266DA6" w:rsidRDefault="00266DA6" w:rsidP="00266DA6">
      <w:pPr>
        <w:spacing w:after="0" w:line="240" w:lineRule="auto"/>
        <w:jc w:val="center"/>
      </w:pPr>
    </w:p>
    <w:p w14:paraId="53C7DE08" w14:textId="766EAC4C" w:rsidR="00E95BEE" w:rsidRDefault="00D800E2" w:rsidP="002A1F9A">
      <w:r w:rsidRPr="00D800E2">
        <w:rPr>
          <w:b/>
        </w:rPr>
        <w:t>Welcome and Attendance:</w:t>
      </w:r>
      <w:r>
        <w:t xml:space="preserve">  </w:t>
      </w:r>
      <w:r w:rsidR="00266DA6">
        <w:t xml:space="preserve">The meeting was called to order by </w:t>
      </w:r>
      <w:r w:rsidR="00437A4E">
        <w:t>Duane Robinson</w:t>
      </w:r>
      <w:r>
        <w:t xml:space="preserve"> at </w:t>
      </w:r>
      <w:r w:rsidR="00454254">
        <w:t>8</w:t>
      </w:r>
      <w:r>
        <w:t>:</w:t>
      </w:r>
      <w:r w:rsidR="00EB1D77">
        <w:t>12</w:t>
      </w:r>
      <w:r>
        <w:t xml:space="preserve"> p.m.</w:t>
      </w:r>
      <w:r w:rsidR="002A1F9A">
        <w:t xml:space="preserve">  </w:t>
      </w:r>
    </w:p>
    <w:p w14:paraId="359DB345" w14:textId="1CE84616" w:rsidR="002A1F9A" w:rsidRDefault="002A1F9A" w:rsidP="002A1F9A">
      <w:r>
        <w:t>Planning and Zoning committee members</w:t>
      </w:r>
      <w:r w:rsidR="00266DA6">
        <w:t xml:space="preserve"> in attendance were Duane Robinson, </w:t>
      </w:r>
      <w:r>
        <w:t>Gary Ogilvie</w:t>
      </w:r>
      <w:r w:rsidR="00437A4E">
        <w:t xml:space="preserve">, </w:t>
      </w:r>
      <w:r w:rsidR="002E5662">
        <w:t>Dennis Hodges</w:t>
      </w:r>
      <w:r w:rsidR="00266DA6">
        <w:t xml:space="preserve">, </w:t>
      </w:r>
      <w:r w:rsidR="00D800E2">
        <w:t xml:space="preserve">Cody Reed, </w:t>
      </w:r>
      <w:r w:rsidR="009C222A">
        <w:t xml:space="preserve">Tamie Gomez, </w:t>
      </w:r>
      <w:r w:rsidR="00266DA6">
        <w:t>and Nellie Brown.</w:t>
      </w:r>
      <w:r w:rsidR="002E5662">
        <w:t xml:space="preserve"> </w:t>
      </w:r>
      <w:r w:rsidR="00454254">
        <w:t>Ruby Hunter</w:t>
      </w:r>
      <w:r w:rsidR="002E5662">
        <w:t xml:space="preserve"> </w:t>
      </w:r>
      <w:r w:rsidR="009C222A">
        <w:t>was</w:t>
      </w:r>
      <w:r w:rsidR="002E5662">
        <w:t xml:space="preserve"> excused.  </w:t>
      </w:r>
    </w:p>
    <w:p w14:paraId="7DF33A26" w14:textId="0B50F335" w:rsidR="00F36512" w:rsidRDefault="00D800E2" w:rsidP="00F36512">
      <w:pPr>
        <w:spacing w:after="0" w:line="240" w:lineRule="auto"/>
      </w:pPr>
      <w:r w:rsidRPr="00E95BEE">
        <w:rPr>
          <w:b/>
        </w:rPr>
        <w:t>Pledge</w:t>
      </w:r>
      <w:r w:rsidR="00E95BEE">
        <w:t xml:space="preserve"> </w:t>
      </w:r>
      <w:r w:rsidR="00E95BEE" w:rsidRPr="00E95BEE">
        <w:rPr>
          <w:b/>
        </w:rPr>
        <w:t>of Allegiance</w:t>
      </w:r>
      <w:r w:rsidR="00E95BEE">
        <w:t>:</w:t>
      </w:r>
      <w:r>
        <w:t xml:space="preserve"> led by </w:t>
      </w:r>
      <w:r w:rsidR="00EB1D77">
        <w:t>Nellie Brown</w:t>
      </w:r>
      <w:r>
        <w:t>.</w:t>
      </w:r>
    </w:p>
    <w:p w14:paraId="770ACD12" w14:textId="77777777" w:rsidR="00D800E2" w:rsidRDefault="00D800E2" w:rsidP="00F36512">
      <w:pPr>
        <w:spacing w:after="0" w:line="240" w:lineRule="auto"/>
      </w:pPr>
    </w:p>
    <w:p w14:paraId="746A22BF" w14:textId="329D4652" w:rsidR="00D800E2" w:rsidRDefault="00E95BEE" w:rsidP="00F36512">
      <w:pPr>
        <w:spacing w:after="0" w:line="240" w:lineRule="auto"/>
      </w:pPr>
      <w:r w:rsidRPr="00E95BEE">
        <w:rPr>
          <w:b/>
        </w:rPr>
        <w:t>Minutes:</w:t>
      </w:r>
      <w:r>
        <w:t xml:space="preserve"> The committee</w:t>
      </w:r>
      <w:r w:rsidR="00D800E2">
        <w:t xml:space="preserve"> reviewed the minutes from the meeting in </w:t>
      </w:r>
      <w:r w:rsidR="00454254">
        <w:t>May</w:t>
      </w:r>
      <w:r w:rsidR="00D800E2">
        <w:t xml:space="preserve">.  </w:t>
      </w:r>
      <w:r w:rsidR="00EB1D77">
        <w:t>Tamie</w:t>
      </w:r>
      <w:r w:rsidR="00D800E2">
        <w:t xml:space="preserve"> mo</w:t>
      </w:r>
      <w:r>
        <w:t>v</w:t>
      </w:r>
      <w:r w:rsidR="00D800E2">
        <w:t xml:space="preserve">ed </w:t>
      </w:r>
      <w:r>
        <w:t xml:space="preserve">that </w:t>
      </w:r>
      <w:r w:rsidR="00D800E2">
        <w:t xml:space="preserve">the minutes be approved as written and </w:t>
      </w:r>
      <w:r w:rsidR="00EB1D77">
        <w:t>Cody</w:t>
      </w:r>
      <w:r w:rsidR="00454254">
        <w:t xml:space="preserve"> </w:t>
      </w:r>
      <w:r w:rsidR="00D800E2">
        <w:t>seconded.  The motion was approved unanimously.</w:t>
      </w:r>
    </w:p>
    <w:p w14:paraId="26C3F94B" w14:textId="77777777" w:rsidR="00D800E2" w:rsidRDefault="00D800E2" w:rsidP="00F36512">
      <w:pPr>
        <w:spacing w:after="0" w:line="240" w:lineRule="auto"/>
      </w:pPr>
    </w:p>
    <w:p w14:paraId="473F681F" w14:textId="77777777" w:rsidR="006D3CC6" w:rsidRPr="00E95BEE" w:rsidRDefault="006D3CC6" w:rsidP="006D3CC6">
      <w:pPr>
        <w:spacing w:after="0" w:line="240" w:lineRule="auto"/>
        <w:rPr>
          <w:b/>
        </w:rPr>
      </w:pPr>
      <w:r w:rsidRPr="00E95BEE">
        <w:rPr>
          <w:b/>
        </w:rPr>
        <w:t>Action items:</w:t>
      </w:r>
    </w:p>
    <w:p w14:paraId="668A37BD" w14:textId="7DF178E8" w:rsidR="00FB1FC6" w:rsidRDefault="009266D2" w:rsidP="006D3CC6">
      <w:pPr>
        <w:pStyle w:val="ListParagraph"/>
        <w:numPr>
          <w:ilvl w:val="0"/>
          <w:numId w:val="1"/>
        </w:numPr>
        <w:spacing w:after="0" w:line="240" w:lineRule="auto"/>
      </w:pPr>
      <w:r>
        <w:t xml:space="preserve">Duane -- Request the city council change the </w:t>
      </w:r>
      <w:r w:rsidR="00B77943">
        <w:t xml:space="preserve">definition of the asphalt on the road to include </w:t>
      </w:r>
      <w:r>
        <w:t xml:space="preserve">“compacted” </w:t>
      </w:r>
    </w:p>
    <w:p w14:paraId="72666FBB" w14:textId="659B5BA7" w:rsidR="009266D2" w:rsidRDefault="009266D2" w:rsidP="006D3CC6">
      <w:pPr>
        <w:pStyle w:val="ListParagraph"/>
        <w:numPr>
          <w:ilvl w:val="0"/>
          <w:numId w:val="1"/>
        </w:numPr>
        <w:spacing w:after="0" w:line="240" w:lineRule="auto"/>
      </w:pPr>
      <w:r>
        <w:t xml:space="preserve">Dennis -- Talk to the county road person and find out if there is a requirement for </w:t>
      </w:r>
      <w:r w:rsidR="00B77943">
        <w:t xml:space="preserve">depth of asphalt </w:t>
      </w:r>
      <w:r>
        <w:t>coming off their road</w:t>
      </w:r>
      <w:r w:rsidR="00B77943">
        <w:t xml:space="preserve"> into a subdivision</w:t>
      </w:r>
      <w:r>
        <w:t>.</w:t>
      </w:r>
    </w:p>
    <w:p w14:paraId="0B3DE8D5" w14:textId="488BDC02" w:rsidR="009266D2" w:rsidRDefault="00631CFE" w:rsidP="006D3CC6">
      <w:pPr>
        <w:pStyle w:val="ListParagraph"/>
        <w:numPr>
          <w:ilvl w:val="0"/>
          <w:numId w:val="1"/>
        </w:numPr>
        <w:spacing w:after="0" w:line="240" w:lineRule="auto"/>
      </w:pPr>
      <w:r>
        <w:t xml:space="preserve">Duane – talk to Town Council about the fact that we decided to not combine commercial with light industrial.  </w:t>
      </w:r>
    </w:p>
    <w:p w14:paraId="38840557" w14:textId="490337FF" w:rsidR="007B48E7" w:rsidRDefault="007B48E7" w:rsidP="006D3CC6">
      <w:pPr>
        <w:pStyle w:val="ListParagraph"/>
        <w:numPr>
          <w:ilvl w:val="0"/>
          <w:numId w:val="1"/>
        </w:numPr>
        <w:spacing w:after="0" w:line="240" w:lineRule="auto"/>
      </w:pPr>
      <w:r>
        <w:t xml:space="preserve">Ruby and Duane – water share requirements for ½ acre lots, and lot size variety discussion added to the agenda for next month.  </w:t>
      </w:r>
    </w:p>
    <w:p w14:paraId="5F893CA1" w14:textId="77777777" w:rsidR="002E5662" w:rsidRDefault="002E5662" w:rsidP="002E5662">
      <w:pPr>
        <w:spacing w:after="0" w:line="240" w:lineRule="auto"/>
      </w:pPr>
    </w:p>
    <w:p w14:paraId="2EE7C6B4" w14:textId="77777777" w:rsidR="00E95BEE" w:rsidRDefault="00437A4E" w:rsidP="00E95BEE">
      <w:r w:rsidRPr="00E95BEE">
        <w:rPr>
          <w:b/>
        </w:rPr>
        <w:t>Town Cou</w:t>
      </w:r>
      <w:r w:rsidR="00BD5B1C" w:rsidRPr="00E95BEE">
        <w:rPr>
          <w:b/>
        </w:rPr>
        <w:t>n</w:t>
      </w:r>
      <w:r w:rsidR="006D3CC6" w:rsidRPr="00E95BEE">
        <w:rPr>
          <w:b/>
        </w:rPr>
        <w:t>cil meeting</w:t>
      </w:r>
      <w:r w:rsidR="00E95BEE">
        <w:t>:</w:t>
      </w:r>
      <w:r w:rsidR="006D3CC6">
        <w:t xml:space="preserve">  </w:t>
      </w:r>
    </w:p>
    <w:p w14:paraId="5A0F16AA" w14:textId="64FA41CF" w:rsidR="00843F4B" w:rsidRDefault="00EB1D77" w:rsidP="00E95BEE">
      <w:pPr>
        <w:pStyle w:val="ListParagraph"/>
        <w:numPr>
          <w:ilvl w:val="0"/>
          <w:numId w:val="1"/>
        </w:numPr>
      </w:pPr>
      <w:r>
        <w:t xml:space="preserve">Eldon talked about parking at </w:t>
      </w:r>
      <w:r w:rsidR="00B77943">
        <w:t xml:space="preserve">the intersection at Dee’s to </w:t>
      </w:r>
      <w:r>
        <w:t xml:space="preserve">SR 30.  </w:t>
      </w:r>
    </w:p>
    <w:p w14:paraId="74752B19" w14:textId="36F6F3CA" w:rsidR="00EB1D77" w:rsidRDefault="00EB1D77" w:rsidP="00843F4B">
      <w:pPr>
        <w:pStyle w:val="ListParagraph"/>
        <w:numPr>
          <w:ilvl w:val="1"/>
          <w:numId w:val="1"/>
        </w:numPr>
      </w:pPr>
      <w:r>
        <w:t>Dennis said all that needs to be done is re-striping on the turn lane</w:t>
      </w:r>
      <w:r w:rsidR="00843F4B">
        <w:t>, because they won’t lower the speed</w:t>
      </w:r>
      <w:r w:rsidR="00B77943">
        <w:t xml:space="preserve"> on the highway going through that intersection</w:t>
      </w:r>
      <w:r>
        <w:t xml:space="preserve">.  The last time they did a study is the average speed </w:t>
      </w:r>
      <w:r w:rsidR="00B77943">
        <w:t xml:space="preserve">of cars in that area </w:t>
      </w:r>
      <w:r>
        <w:t>was 55 mph and so they won’t do anything.  Dennis suggested it would be great scary entertainment for anyone who wants t</w:t>
      </w:r>
      <w:r w:rsidR="00B77943">
        <w:t>o come and watch cars getting in and out</w:t>
      </w:r>
      <w:r>
        <w:t>.</w:t>
      </w:r>
    </w:p>
    <w:p w14:paraId="09C78A5B" w14:textId="6A16B13D" w:rsidR="00843F4B" w:rsidRDefault="00843F4B" w:rsidP="00843F4B">
      <w:pPr>
        <w:pStyle w:val="ListParagraph"/>
        <w:numPr>
          <w:ilvl w:val="1"/>
          <w:numId w:val="1"/>
        </w:numPr>
      </w:pPr>
      <w:r>
        <w:t>Tamie suggested writing a letter</w:t>
      </w:r>
      <w:r w:rsidR="00B77943">
        <w:t xml:space="preserve"> to UDOT</w:t>
      </w:r>
      <w:r>
        <w:t xml:space="preserve">.  Duane doesn’t believe it would be signed.  </w:t>
      </w:r>
      <w:r w:rsidR="00B77943">
        <w:t>He tried it before.</w:t>
      </w:r>
    </w:p>
    <w:p w14:paraId="7E531E6D" w14:textId="7029E687" w:rsidR="00843F4B" w:rsidRDefault="00B77943" w:rsidP="00843F4B">
      <w:pPr>
        <w:pStyle w:val="ListParagraph"/>
        <w:numPr>
          <w:ilvl w:val="1"/>
          <w:numId w:val="1"/>
        </w:numPr>
      </w:pPr>
      <w:r>
        <w:t xml:space="preserve">Some wondered about other options.  </w:t>
      </w:r>
      <w:r w:rsidR="00843F4B">
        <w:t>Dennis suggested that the red light in Garden City isn’t as effective</w:t>
      </w:r>
      <w:r>
        <w:t xml:space="preserve"> as Garden City might have hoped</w:t>
      </w:r>
      <w:r w:rsidR="00843F4B">
        <w:t>, but they were able to get their speed limit lowered.  We should be able to</w:t>
      </w:r>
      <w:r>
        <w:t xml:space="preserve"> as well</w:t>
      </w:r>
      <w:r w:rsidR="00843F4B">
        <w:t>.</w:t>
      </w:r>
    </w:p>
    <w:p w14:paraId="05FB5125" w14:textId="7097794B" w:rsidR="00EB1D77" w:rsidRDefault="00843F4B" w:rsidP="00E95BEE">
      <w:pPr>
        <w:pStyle w:val="ListParagraph"/>
        <w:numPr>
          <w:ilvl w:val="0"/>
          <w:numId w:val="1"/>
        </w:numPr>
      </w:pPr>
      <w:r>
        <w:t>Power boxes on proposed roads.  Boxes are there, but the meters aren’t functional.  Is there any input on that?  Duane hasn’t heard anything from Burdette.</w:t>
      </w:r>
    </w:p>
    <w:p w14:paraId="0AC18732" w14:textId="0A1C570A" w:rsidR="00843F4B" w:rsidRDefault="00843F4B" w:rsidP="00E95BEE">
      <w:pPr>
        <w:pStyle w:val="ListParagraph"/>
        <w:numPr>
          <w:ilvl w:val="0"/>
          <w:numId w:val="1"/>
        </w:numPr>
      </w:pPr>
      <w:r>
        <w:t xml:space="preserve">Letter on Code Red program – water rationing.  County program for when we need to ration water.  We must not be there yet.  </w:t>
      </w:r>
      <w:r w:rsidR="00B77943">
        <w:t>The city plans to c</w:t>
      </w:r>
      <w:r>
        <w:t>hange the late fee to be with the bill</w:t>
      </w:r>
      <w:r w:rsidR="00B77943">
        <w:t>, not sent separately later</w:t>
      </w:r>
      <w:r>
        <w:t xml:space="preserve">.  </w:t>
      </w:r>
    </w:p>
    <w:p w14:paraId="5FC105AB" w14:textId="60E707A4" w:rsidR="003B291F" w:rsidRDefault="003B291F" w:rsidP="00E95BEE">
      <w:pPr>
        <w:pStyle w:val="ListParagraph"/>
        <w:numPr>
          <w:ilvl w:val="0"/>
          <w:numId w:val="1"/>
        </w:numPr>
      </w:pPr>
      <w:r>
        <w:t>Skipped some workshop items because there were other items to discuss.</w:t>
      </w:r>
    </w:p>
    <w:p w14:paraId="74AC11E6" w14:textId="6D430825" w:rsidR="00857C73" w:rsidRDefault="003B291F" w:rsidP="00857C73">
      <w:pPr>
        <w:pStyle w:val="ListParagraph"/>
        <w:numPr>
          <w:ilvl w:val="0"/>
          <w:numId w:val="1"/>
        </w:numPr>
      </w:pPr>
      <w:r>
        <w:t>Duane wondered about next week’s agenda and if Gary McKee was on it.  He hasn’t been to planning and zoning</w:t>
      </w:r>
      <w:r w:rsidR="00B77943">
        <w:t xml:space="preserve"> about the subdivision he is planning</w:t>
      </w:r>
      <w:r>
        <w:t xml:space="preserve">.  </w:t>
      </w:r>
      <w:r w:rsidR="00B77943">
        <w:t>Duane said a</w:t>
      </w:r>
      <w:r>
        <w:t xml:space="preserve"> woman </w:t>
      </w:r>
      <w:r w:rsidR="00B77943">
        <w:t xml:space="preserve">had called him and </w:t>
      </w:r>
      <w:r>
        <w:t>wondered about the Elmer Wahlstrom property.</w:t>
      </w:r>
      <w:r w:rsidR="00B77943">
        <w:t xml:space="preserve">  Sh</w:t>
      </w:r>
      <w:r>
        <w:t xml:space="preserve">e wanted to </w:t>
      </w:r>
      <w:r w:rsidR="00857C73">
        <w:t>buy and build subdivision.  Duane told her about the fees and issues for developing a subdivision.  Gary later called him</w:t>
      </w:r>
      <w:r w:rsidR="007D6CE1">
        <w:t xml:space="preserve"> wondering about the change to </w:t>
      </w:r>
      <w:r w:rsidR="007D6CE1">
        <w:lastRenderedPageBreak/>
        <w:t>the ordinances for subdivisions</w:t>
      </w:r>
      <w:r w:rsidR="00857C73">
        <w:t>.  The woman was a realtor posing as a buyer.  The</w:t>
      </w:r>
      <w:r w:rsidR="007D6CE1">
        <w:t xml:space="preserve"> three</w:t>
      </w:r>
      <w:r w:rsidR="00857C73">
        <w:t xml:space="preserve"> spoke together and Duane explained the subdivision rules to both.  Dennis said there is a waiting list for $98,000 for a lot on those properties.  Or buy the whole thing for $500,000.   </w:t>
      </w:r>
      <w:r w:rsidR="007D6CE1">
        <w:t>They wanted to have five lots but e</w:t>
      </w:r>
      <w:r w:rsidR="00857C73">
        <w:t xml:space="preserve">ach lot must have 100 foot frontage so there would only be frontage for four lots.  </w:t>
      </w:r>
    </w:p>
    <w:p w14:paraId="3A23331E" w14:textId="77777777" w:rsidR="003638A1" w:rsidRDefault="003638A1" w:rsidP="003638A1">
      <w:r w:rsidRPr="003638A1">
        <w:rPr>
          <w:b/>
        </w:rPr>
        <w:t>Agenda Items:</w:t>
      </w:r>
      <w:r>
        <w:t xml:space="preserve">  </w:t>
      </w:r>
    </w:p>
    <w:p w14:paraId="02750EA6" w14:textId="1C09BFFE" w:rsidR="009266D2" w:rsidRDefault="00454254" w:rsidP="003638A1">
      <w:pPr>
        <w:pStyle w:val="ListParagraph"/>
        <w:numPr>
          <w:ilvl w:val="0"/>
          <w:numId w:val="3"/>
        </w:numPr>
      </w:pPr>
      <w:r>
        <w:t xml:space="preserve"> </w:t>
      </w:r>
      <w:r w:rsidR="00857C73">
        <w:t xml:space="preserve">Grades of asphalt – Someone called Duane about a bid for </w:t>
      </w:r>
      <w:r w:rsidR="007D6CE1">
        <w:t xml:space="preserve">asphalt for </w:t>
      </w:r>
      <w:r w:rsidR="00857C73">
        <w:t xml:space="preserve">streets on a subdivision in Laketown.  He wondered what grade of asphalt we require.  Duane didn’t know about </w:t>
      </w:r>
      <w:r w:rsidR="007D6CE1">
        <w:t>various grades of asphalt</w:t>
      </w:r>
      <w:r w:rsidR="00857C73">
        <w:t xml:space="preserve">, so decided we should know about them.  </w:t>
      </w:r>
      <w:r w:rsidR="007D6CE1">
        <w:t>The grade rating</w:t>
      </w:r>
      <w:r w:rsidR="00857C73">
        <w:t xml:space="preserve"> depends on the size of the rock and the amount of oil.  If the city is going to be responsible for the street after the subdivision is created, we ought to be consistent</w:t>
      </w:r>
      <w:r w:rsidR="007D6CE1">
        <w:t xml:space="preserve"> and find which works and lasts best</w:t>
      </w:r>
      <w:r w:rsidR="00857C73">
        <w:t>.  41-B</w:t>
      </w:r>
      <w:r w:rsidR="007D6CE1">
        <w:t xml:space="preserve"> grade has</w:t>
      </w:r>
      <w:r w:rsidR="00857C73">
        <w:t xml:space="preserve"> 5% oil and allows heavier loads, but it isn’t as smooth.  41-A is a driveway mix, a smoother mix with smaller rocks</w:t>
      </w:r>
      <w:r w:rsidR="007D6CE1">
        <w:t xml:space="preserve"> and 6% oil</w:t>
      </w:r>
      <w:r w:rsidR="00857C73">
        <w:t xml:space="preserve">.  Duane asked Gary </w:t>
      </w:r>
      <w:r w:rsidR="007D6CE1">
        <w:t xml:space="preserve">Ogilvie </w:t>
      </w:r>
      <w:r w:rsidR="00857C73">
        <w:t xml:space="preserve">if we required anything for Gary’s place.  Gary doesn’t remember.  </w:t>
      </w:r>
      <w:r w:rsidR="007D6CE1">
        <w:t>He will see if he can find documentation.</w:t>
      </w:r>
    </w:p>
    <w:p w14:paraId="56995290" w14:textId="77777777" w:rsidR="009266D2" w:rsidRDefault="009266D2" w:rsidP="009266D2">
      <w:pPr>
        <w:pStyle w:val="ListParagraph"/>
      </w:pPr>
    </w:p>
    <w:p w14:paraId="30A8402A" w14:textId="7814E5DB" w:rsidR="003638A1" w:rsidRDefault="00857C73" w:rsidP="009266D2">
      <w:pPr>
        <w:pStyle w:val="ListParagraph"/>
      </w:pPr>
      <w:r>
        <w:t xml:space="preserve">Dennis said the state requires 6 inches of asphalt when coming off the state highway.  </w:t>
      </w:r>
      <w:r w:rsidR="00EE4712">
        <w:t xml:space="preserve">The road from Meadowville and Dennis’s new asphalt </w:t>
      </w:r>
      <w:r w:rsidR="007D6CE1">
        <w:t xml:space="preserve">at Dee’s </w:t>
      </w:r>
      <w:r w:rsidR="00EE4712">
        <w:t>were allowed to go down to 5</w:t>
      </w:r>
      <w:r w:rsidR="009A2EC6">
        <w:t xml:space="preserve"> inches</w:t>
      </w:r>
      <w:r w:rsidR="00EE4712">
        <w:t xml:space="preserve">.  Duane suggested we should be ready for questions like this.  Cody suggested looking at what other cities, especially </w:t>
      </w:r>
      <w:r w:rsidR="007D6CE1">
        <w:t xml:space="preserve">those </w:t>
      </w:r>
      <w:r w:rsidR="00EE4712">
        <w:t xml:space="preserve">in our area, are requiring for their city roads.  Dennis said John Post would know what was put in for the new Weston subdivision.  Duane will bring it up at the city council meeting.  We should be ready to go when this is brought up.  Dennis wondered where it talks about roads in our ordinances. Duane found it in 11-5-1.  We have a 3 inch minimum, but it doesn’t say compacted.  The feeling was that </w:t>
      </w:r>
      <w:r w:rsidR="007D6CE1">
        <w:t>subdivision roads</w:t>
      </w:r>
      <w:r w:rsidR="00EE4712">
        <w:t xml:space="preserve"> don’t have a lot of heavy traffic, </w:t>
      </w:r>
      <w:r w:rsidR="007D6CE1">
        <w:t>so</w:t>
      </w:r>
      <w:r w:rsidR="00EE4712">
        <w:t xml:space="preserve"> it should be sufficient at that depth.  We should probably specify that it should be c</w:t>
      </w:r>
      <w:r w:rsidR="007D6CE1">
        <w:t>ompacted to 3 inches</w:t>
      </w:r>
      <w:r w:rsidR="00EE4712">
        <w:t xml:space="preserve">, and we should figure out what </w:t>
      </w:r>
      <w:r w:rsidR="009266D2">
        <w:t xml:space="preserve">the differences in grade are, and what would be easiest to maintain.  We also need to make sure the road base is compacted as well.  That should be changed.  </w:t>
      </w:r>
      <w:r w:rsidR="00EE4712">
        <w:t xml:space="preserve">  </w:t>
      </w:r>
      <w:r w:rsidR="009266D2">
        <w:t>The subdivision would be coming off county road, so we are wondering of the county has a requirement for coming off their road.</w:t>
      </w:r>
    </w:p>
    <w:p w14:paraId="272758B2" w14:textId="2B825BF6" w:rsidR="009266D2" w:rsidRDefault="009266D2" w:rsidP="009266D2">
      <w:pPr>
        <w:pStyle w:val="ListParagraph"/>
      </w:pPr>
    </w:p>
    <w:p w14:paraId="430EC828" w14:textId="77777777" w:rsidR="009266D2" w:rsidRDefault="009266D2" w:rsidP="009266D2">
      <w:pPr>
        <w:pStyle w:val="ListParagraph"/>
      </w:pPr>
    </w:p>
    <w:p w14:paraId="6B32E5FE" w14:textId="68DD3960" w:rsidR="009266D2" w:rsidRDefault="009266D2" w:rsidP="003638A1">
      <w:pPr>
        <w:pStyle w:val="ListParagraph"/>
        <w:numPr>
          <w:ilvl w:val="0"/>
          <w:numId w:val="3"/>
        </w:numPr>
      </w:pPr>
      <w:r>
        <w:t xml:space="preserve">Commercial Ordinances </w:t>
      </w:r>
      <w:r w:rsidR="00DE6EBD">
        <w:t>–</w:t>
      </w:r>
      <w:r>
        <w:t xml:space="preserve"> </w:t>
      </w:r>
    </w:p>
    <w:p w14:paraId="4F9E46DE" w14:textId="3F1EA1AA" w:rsidR="00DE6EBD" w:rsidRDefault="00DE6EBD" w:rsidP="00DE6EBD">
      <w:pPr>
        <w:pStyle w:val="ListParagraph"/>
        <w:numPr>
          <w:ilvl w:val="1"/>
          <w:numId w:val="3"/>
        </w:numPr>
      </w:pPr>
      <w:r>
        <w:t xml:space="preserve">Light industrial zone – </w:t>
      </w:r>
      <w:r w:rsidR="007D6CE1">
        <w:t xml:space="preserve">the city wants to get rid of this zone.  The question was asked </w:t>
      </w:r>
      <w:r>
        <w:t>what about Cody’s welding shop, and the small repairs</w:t>
      </w:r>
      <w:r w:rsidR="007D6CE1">
        <w:t xml:space="preserve"> shops?  They probably fit in that type of zone</w:t>
      </w:r>
      <w:r>
        <w:t xml:space="preserve">.  We think there might be a reason to include it.  Asphalt and concrete mixing would have to be heavy industrial, but we don’t have that zone, and we don’t want it in a commercial zone.  Where would we put it?  We don’t have a place for that currently.  Where would we want to put it?  </w:t>
      </w:r>
    </w:p>
    <w:p w14:paraId="0EDDEAF0" w14:textId="728AB61A" w:rsidR="00DE6EBD" w:rsidRDefault="00DE6EBD" w:rsidP="00DE6EBD">
      <w:pPr>
        <w:pStyle w:val="ListParagraph"/>
        <w:ind w:left="1440"/>
      </w:pPr>
    </w:p>
    <w:p w14:paraId="4E78F722" w14:textId="393CEE0E" w:rsidR="00DE6EBD" w:rsidRDefault="00DE6EBD" w:rsidP="00DE6EBD">
      <w:pPr>
        <w:pStyle w:val="ListParagraph"/>
        <w:ind w:left="1440"/>
      </w:pPr>
      <w:r>
        <w:t>Garden City has a number of industrial property zones.  We don’t think we want to get that specific, at least at this point, but we may need to keep th</w:t>
      </w:r>
      <w:r w:rsidR="007D6CE1">
        <w:t>e light industrial</w:t>
      </w:r>
      <w:r>
        <w:t xml:space="preserve"> zone, even though we don’t have that </w:t>
      </w:r>
      <w:r w:rsidR="007D6CE1">
        <w:t xml:space="preserve">zone currently planned for Laketown </w:t>
      </w:r>
      <w:r>
        <w:t xml:space="preserve">now.  The packing plant used to be that zone, but not used right now.  The station should probably be considered light industrial, for the </w:t>
      </w:r>
      <w:r>
        <w:lastRenderedPageBreak/>
        <w:t xml:space="preserve">fuel sales, but they also have the commercial aspect as well.  We think maybe it should be combined with the Commercial zone, and </w:t>
      </w:r>
      <w:r w:rsidR="007D6CE1">
        <w:t xml:space="preserve">could </w:t>
      </w:r>
      <w:r>
        <w:t xml:space="preserve">be a separate section in Commercial.  </w:t>
      </w:r>
    </w:p>
    <w:p w14:paraId="0A9C7A87" w14:textId="3015350E" w:rsidR="00DE6EBD" w:rsidRDefault="00DE6EBD" w:rsidP="00DE6EBD">
      <w:pPr>
        <w:pStyle w:val="ListParagraph"/>
        <w:ind w:left="1440"/>
      </w:pPr>
    </w:p>
    <w:p w14:paraId="38A133C7" w14:textId="3F51194C" w:rsidR="00DE6EBD" w:rsidRDefault="007D6CE1" w:rsidP="00DE6EBD">
      <w:pPr>
        <w:pStyle w:val="ListParagraph"/>
        <w:ind w:left="1440"/>
      </w:pPr>
      <w:r>
        <w:t xml:space="preserve">We </w:t>
      </w:r>
      <w:r w:rsidR="00E1641F">
        <w:t xml:space="preserve">wondered about the difference in space requirements.  </w:t>
      </w:r>
      <w:r w:rsidR="00DE6EBD">
        <w:t>Delmas probably doesn’t have enough space to fill the requirements</w:t>
      </w:r>
      <w:r w:rsidR="00E1641F">
        <w:t xml:space="preserve"> for the light industrial zone</w:t>
      </w:r>
      <w:r w:rsidR="00DE6EBD">
        <w:t xml:space="preserve">, but that would likely be grandfathered in at this point.  </w:t>
      </w:r>
    </w:p>
    <w:p w14:paraId="2DD8D4BB" w14:textId="7265E019" w:rsidR="00532EBA" w:rsidRDefault="00532EBA" w:rsidP="00DE6EBD">
      <w:pPr>
        <w:pStyle w:val="ListParagraph"/>
        <w:ind w:left="1440"/>
      </w:pPr>
    </w:p>
    <w:p w14:paraId="5341937B" w14:textId="3B2C27A9" w:rsidR="00532EBA" w:rsidRDefault="00532EBA" w:rsidP="00DE6EBD">
      <w:pPr>
        <w:pStyle w:val="ListParagraph"/>
        <w:ind w:left="1440"/>
      </w:pPr>
      <w:r>
        <w:t xml:space="preserve">Cody suggested that </w:t>
      </w:r>
      <w:r w:rsidR="00E1641F">
        <w:t>more</w:t>
      </w:r>
      <w:r>
        <w:t xml:space="preserve"> space </w:t>
      </w:r>
      <w:r w:rsidR="00E1641F">
        <w:t xml:space="preserve">is </w:t>
      </w:r>
      <w:r>
        <w:t>required</w:t>
      </w:r>
      <w:r w:rsidR="00E1641F">
        <w:t xml:space="preserve"> than in a commercial zone</w:t>
      </w:r>
      <w:r>
        <w:t xml:space="preserve"> because of noise, dirt, etc. required for a light industrial zone should be larger than for commercial.  He believes we should keep it.  Dennis wondered about re-zoning areas into a light industrial zone as time goes on and our needs change.  We should probably keep it for that reason.</w:t>
      </w:r>
    </w:p>
    <w:p w14:paraId="513C6333" w14:textId="14B66BA1" w:rsidR="00532EBA" w:rsidRDefault="00532EBA" w:rsidP="00DE6EBD">
      <w:pPr>
        <w:pStyle w:val="ListParagraph"/>
        <w:ind w:left="1440"/>
      </w:pPr>
    </w:p>
    <w:p w14:paraId="354BB9A2" w14:textId="75B5D06B" w:rsidR="00532EBA" w:rsidRDefault="00532EBA" w:rsidP="00DE6EBD">
      <w:pPr>
        <w:pStyle w:val="ListParagraph"/>
        <w:ind w:left="1440"/>
      </w:pPr>
      <w:r>
        <w:t xml:space="preserve">Duane wondered if we would ever be impacted by a larger company, and it was pointed out that the gravel crushing company in Garden City had been there for a long time.  The general feeling is that we </w:t>
      </w:r>
      <w:r w:rsidR="00E1641F">
        <w:t xml:space="preserve">should </w:t>
      </w:r>
      <w:r>
        <w:t xml:space="preserve">not get rid of it in case we might need it as the town expands. </w:t>
      </w:r>
      <w:r w:rsidR="000D7899">
        <w:t xml:space="preserve"> We then have a place to start </w:t>
      </w:r>
      <w:r w:rsidR="00E1641F">
        <w:t xml:space="preserve">with requirements </w:t>
      </w:r>
      <w:r w:rsidR="000D7899">
        <w:t>if the occasion arises.  The group agreed.</w:t>
      </w:r>
      <w:r w:rsidR="00631CFE">
        <w:t xml:space="preserve">  We don’t think the map needs to change at this point, but the light industrial ordinances should remain for now.</w:t>
      </w:r>
    </w:p>
    <w:p w14:paraId="5085C1A5" w14:textId="77777777" w:rsidR="000D7899" w:rsidRDefault="000D7899" w:rsidP="00DE6EBD">
      <w:pPr>
        <w:pStyle w:val="ListParagraph"/>
        <w:ind w:left="1440"/>
      </w:pPr>
    </w:p>
    <w:p w14:paraId="3262D0C3" w14:textId="51C7FD50" w:rsidR="00DE6EBD" w:rsidRDefault="000D7899" w:rsidP="000D7899">
      <w:pPr>
        <w:pStyle w:val="ListParagraph"/>
        <w:numPr>
          <w:ilvl w:val="0"/>
          <w:numId w:val="3"/>
        </w:numPr>
      </w:pPr>
      <w:r>
        <w:t>Commercial set-backs – it was discussed last month</w:t>
      </w:r>
      <w:r w:rsidR="00E1641F">
        <w:t xml:space="preserve"> that</w:t>
      </w:r>
      <w:r>
        <w:t xml:space="preserve"> 15 foot rear set-back</w:t>
      </w:r>
      <w:r w:rsidR="00E1641F">
        <w:t>s</w:t>
      </w:r>
      <w:r>
        <w:t xml:space="preserve"> would be appropriate</w:t>
      </w:r>
      <w:r w:rsidR="00E1641F">
        <w:t xml:space="preserve"> to allow for trucks to drive behind the buildings</w:t>
      </w:r>
      <w:r>
        <w:t xml:space="preserve">, and a privacy fence </w:t>
      </w:r>
      <w:r w:rsidR="00E1641F">
        <w:t xml:space="preserve">should be built </w:t>
      </w:r>
      <w:r>
        <w:t xml:space="preserve">if it backs on a residential area.  </w:t>
      </w:r>
      <w:r w:rsidR="00631CFE">
        <w:t xml:space="preserve">It was thought that </w:t>
      </w:r>
      <w:r w:rsidR="00E1641F">
        <w:t xml:space="preserve">should be included </w:t>
      </w:r>
      <w:r w:rsidR="00631CFE">
        <w:t xml:space="preserve">not just on a scenic by-way, </w:t>
      </w:r>
      <w:r w:rsidR="00E1641F">
        <w:t xml:space="preserve">and that </w:t>
      </w:r>
      <w:r w:rsidR="00631CFE">
        <w:t>it should be more than a chain link/slat fence.  A stone or brick fence should be required.  Dennis wondered about grandfathering in a place that was already established.  If someone buys a lot next to a commercial zone, it shouldn’t be the company’s responsibility to build a barrier.  The buy</w:t>
      </w:r>
      <w:r w:rsidR="00E1641F">
        <w:t>er</w:t>
      </w:r>
      <w:r w:rsidR="00631CFE">
        <w:t xml:space="preserve"> knows </w:t>
      </w:r>
      <w:r w:rsidR="00E1641F">
        <w:t xml:space="preserve">he/she is purchasing by a commercial zone </w:t>
      </w:r>
      <w:r w:rsidR="00631CFE">
        <w:t xml:space="preserve">when the property was bought </w:t>
      </w:r>
      <w:r w:rsidR="00E1641F">
        <w:t xml:space="preserve">because </w:t>
      </w:r>
      <w:r w:rsidR="00631CFE">
        <w:t>the business was there, so the onus</w:t>
      </w:r>
      <w:r w:rsidR="00E1641F">
        <w:t xml:space="preserve"> for a privacy fence</w:t>
      </w:r>
      <w:r w:rsidR="00631CFE">
        <w:t xml:space="preserve"> would be on the buyer.</w:t>
      </w:r>
    </w:p>
    <w:p w14:paraId="687A08C7" w14:textId="0F714146" w:rsidR="00631CFE" w:rsidRDefault="00631CFE" w:rsidP="00631CFE">
      <w:pPr>
        <w:ind w:left="720"/>
      </w:pPr>
      <w:r>
        <w:t>We had 5 feet for the side yard already, and think that can stay</w:t>
      </w:r>
      <w:r w:rsidR="00E1641F">
        <w:t xml:space="preserve"> as is</w:t>
      </w:r>
      <w:r>
        <w:t xml:space="preserve">, but the rear </w:t>
      </w:r>
      <w:r w:rsidR="00E1641F">
        <w:t xml:space="preserve">requirement </w:t>
      </w:r>
      <w:r>
        <w:t>needs to change.</w:t>
      </w:r>
    </w:p>
    <w:p w14:paraId="41B25669" w14:textId="77777777" w:rsidR="003638A1" w:rsidRPr="003638A1" w:rsidRDefault="003638A1" w:rsidP="003638A1">
      <w:pPr>
        <w:rPr>
          <w:b/>
        </w:rPr>
      </w:pPr>
      <w:r w:rsidRPr="003638A1">
        <w:rPr>
          <w:b/>
        </w:rPr>
        <w:t>Other Business:</w:t>
      </w:r>
    </w:p>
    <w:p w14:paraId="653AD87F" w14:textId="021907EB" w:rsidR="001859D0" w:rsidRDefault="00454254" w:rsidP="001859D0">
      <w:pPr>
        <w:pStyle w:val="ListParagraph"/>
        <w:numPr>
          <w:ilvl w:val="0"/>
          <w:numId w:val="4"/>
        </w:numPr>
      </w:pPr>
      <w:r>
        <w:t xml:space="preserve"> </w:t>
      </w:r>
      <w:r w:rsidR="00631CFE">
        <w:t>Dennis would like t</w:t>
      </w:r>
      <w:r w:rsidR="00E1641F">
        <w:t>o revisit t</w:t>
      </w:r>
      <w:r w:rsidR="00631CFE">
        <w:t>he ½ acre lots</w:t>
      </w:r>
      <w:r w:rsidR="00E1641F">
        <w:t xml:space="preserve"> requirements</w:t>
      </w:r>
      <w:r w:rsidR="00631CFE">
        <w:t xml:space="preserve"> – </w:t>
      </w:r>
      <w:r w:rsidR="00E1641F">
        <w:t xml:space="preserve">should they only require </w:t>
      </w:r>
      <w:r w:rsidR="00631CFE">
        <w:t xml:space="preserve">½ a water share </w:t>
      </w:r>
      <w:r w:rsidR="00E1641F">
        <w:t>for a ½ acre lot</w:t>
      </w:r>
      <w:r w:rsidR="007B48E7">
        <w:t>?</w:t>
      </w:r>
      <w:r w:rsidR="00E1641F">
        <w:t xml:space="preserve">  It </w:t>
      </w:r>
      <w:r w:rsidR="00631CFE">
        <w:t xml:space="preserve">needs to be added to the agenda for next month.  </w:t>
      </w:r>
      <w:r w:rsidR="001859D0">
        <w:t xml:space="preserve"> He also wants to address the </w:t>
      </w:r>
      <w:r w:rsidR="007B48E7">
        <w:t xml:space="preserve">lot size requirement to allow </w:t>
      </w:r>
      <w:r w:rsidR="001859D0">
        <w:t>subdivision</w:t>
      </w:r>
      <w:r w:rsidR="007B48E7">
        <w:t>s</w:t>
      </w:r>
      <w:r w:rsidR="001859D0">
        <w:t xml:space="preserve"> </w:t>
      </w:r>
      <w:r w:rsidR="007B48E7">
        <w:t>to have</w:t>
      </w:r>
      <w:r w:rsidR="001859D0">
        <w:t xml:space="preserve"> different sizes of lots</w:t>
      </w:r>
      <w:r w:rsidR="007B48E7">
        <w:t>==1/2 acre, 2/3 acre, 1 acre, multiple acre lots and have green space included</w:t>
      </w:r>
      <w:r w:rsidR="001859D0">
        <w:t>.</w:t>
      </w:r>
    </w:p>
    <w:p w14:paraId="33DD6348" w14:textId="53BDEF91" w:rsidR="001859D0" w:rsidRDefault="001859D0" w:rsidP="001859D0">
      <w:pPr>
        <w:pStyle w:val="ListParagraph"/>
        <w:numPr>
          <w:ilvl w:val="0"/>
          <w:numId w:val="4"/>
        </w:numPr>
      </w:pPr>
      <w:r>
        <w:t>No one else had business</w:t>
      </w:r>
    </w:p>
    <w:p w14:paraId="00C72D93" w14:textId="6396D841" w:rsidR="00111DC1" w:rsidRDefault="00111DC1" w:rsidP="00111DC1">
      <w:r>
        <w:t xml:space="preserve">Adjournment:  </w:t>
      </w:r>
      <w:r w:rsidR="007B48E7">
        <w:t>Duane</w:t>
      </w:r>
      <w:r w:rsidR="00454254">
        <w:t xml:space="preserve"> </w:t>
      </w:r>
      <w:r>
        <w:t xml:space="preserve">motioned to adjourn the meeting at </w:t>
      </w:r>
      <w:r w:rsidR="001859D0">
        <w:t>9:32</w:t>
      </w:r>
      <w:r w:rsidR="00454254">
        <w:t xml:space="preserve"> </w:t>
      </w:r>
      <w:r>
        <w:t xml:space="preserve">p.m.  </w:t>
      </w:r>
    </w:p>
    <w:sectPr w:rsidR="00111DC1" w:rsidSect="00FB1FC6">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9F0B34"/>
    <w:multiLevelType w:val="hybridMultilevel"/>
    <w:tmpl w:val="E3F60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DEA1A8D"/>
    <w:multiLevelType w:val="hybridMultilevel"/>
    <w:tmpl w:val="8C6ED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791870"/>
    <w:multiLevelType w:val="hybridMultilevel"/>
    <w:tmpl w:val="0DF0F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F724F1"/>
    <w:multiLevelType w:val="hybridMultilevel"/>
    <w:tmpl w:val="25F20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yMDM0MzUyMzI1MTdQ0lEKTi0uzszPAykwrAUA0gAuBSwAAAA="/>
  </w:docVars>
  <w:rsids>
    <w:rsidRoot w:val="00266DA6"/>
    <w:rsid w:val="000A745C"/>
    <w:rsid w:val="000D7899"/>
    <w:rsid w:val="000F474D"/>
    <w:rsid w:val="000F7D68"/>
    <w:rsid w:val="00111DC1"/>
    <w:rsid w:val="001859D0"/>
    <w:rsid w:val="001E3A6E"/>
    <w:rsid w:val="002011A8"/>
    <w:rsid w:val="00266DA6"/>
    <w:rsid w:val="002A1F9A"/>
    <w:rsid w:val="002B605A"/>
    <w:rsid w:val="002D0BEA"/>
    <w:rsid w:val="002E5662"/>
    <w:rsid w:val="00302863"/>
    <w:rsid w:val="0032794F"/>
    <w:rsid w:val="003638A1"/>
    <w:rsid w:val="003A1461"/>
    <w:rsid w:val="003B27B2"/>
    <w:rsid w:val="003B291F"/>
    <w:rsid w:val="00437A4E"/>
    <w:rsid w:val="00454254"/>
    <w:rsid w:val="004E0177"/>
    <w:rsid w:val="00532EBA"/>
    <w:rsid w:val="005654CC"/>
    <w:rsid w:val="005B375C"/>
    <w:rsid w:val="00631CFE"/>
    <w:rsid w:val="00641BBE"/>
    <w:rsid w:val="006433DE"/>
    <w:rsid w:val="0069572E"/>
    <w:rsid w:val="006C66B7"/>
    <w:rsid w:val="006D3CC6"/>
    <w:rsid w:val="006E548B"/>
    <w:rsid w:val="00702C59"/>
    <w:rsid w:val="007417C7"/>
    <w:rsid w:val="007A22A7"/>
    <w:rsid w:val="007B48E7"/>
    <w:rsid w:val="007C445D"/>
    <w:rsid w:val="007D446C"/>
    <w:rsid w:val="007D6CE1"/>
    <w:rsid w:val="008011F8"/>
    <w:rsid w:val="00825EE5"/>
    <w:rsid w:val="00843498"/>
    <w:rsid w:val="00843F4B"/>
    <w:rsid w:val="008557BC"/>
    <w:rsid w:val="00857C73"/>
    <w:rsid w:val="009266D2"/>
    <w:rsid w:val="00973992"/>
    <w:rsid w:val="00984824"/>
    <w:rsid w:val="009A2EC6"/>
    <w:rsid w:val="009C222A"/>
    <w:rsid w:val="009D2486"/>
    <w:rsid w:val="009F7923"/>
    <w:rsid w:val="00A30012"/>
    <w:rsid w:val="00A8474B"/>
    <w:rsid w:val="00B77943"/>
    <w:rsid w:val="00BA3AB0"/>
    <w:rsid w:val="00BC7A04"/>
    <w:rsid w:val="00BD5B1C"/>
    <w:rsid w:val="00C20559"/>
    <w:rsid w:val="00D800E2"/>
    <w:rsid w:val="00DE6EBD"/>
    <w:rsid w:val="00DF6F98"/>
    <w:rsid w:val="00E1641F"/>
    <w:rsid w:val="00E3543A"/>
    <w:rsid w:val="00E64880"/>
    <w:rsid w:val="00E95BEE"/>
    <w:rsid w:val="00EB1D77"/>
    <w:rsid w:val="00EE4712"/>
    <w:rsid w:val="00F36512"/>
    <w:rsid w:val="00F534BD"/>
    <w:rsid w:val="00FB1FC6"/>
    <w:rsid w:val="00FB415E"/>
    <w:rsid w:val="00FE1A55"/>
    <w:rsid w:val="00FE4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DDC2E"/>
  <w15:docId w15:val="{94CB8721-A8CA-4598-9AF6-7C9E80C3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B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RSD</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Nellie Brown</dc:creator>
  <cp:lastModifiedBy>R. Hunter</cp:lastModifiedBy>
  <cp:revision>4</cp:revision>
  <cp:lastPrinted>2021-07-01T19:20:00Z</cp:lastPrinted>
  <dcterms:created xsi:type="dcterms:W3CDTF">2021-07-01T19:24:00Z</dcterms:created>
  <dcterms:modified xsi:type="dcterms:W3CDTF">2021-07-30T20:31:00Z</dcterms:modified>
</cp:coreProperties>
</file>