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62D5" w14:textId="4677341D" w:rsidR="009303CC" w:rsidRPr="009303CC" w:rsidRDefault="009303CC" w:rsidP="00E37D2E">
      <w:pPr>
        <w:jc w:val="center"/>
        <w:rPr>
          <w:rFonts w:ascii="Arial Narrow" w:hAnsi="Arial Narrow" w:cs="Dubai Light"/>
          <w:b/>
          <w:bCs/>
          <w:sz w:val="28"/>
          <w:szCs w:val="28"/>
        </w:rPr>
      </w:pPr>
      <w:r w:rsidRPr="009303CC">
        <w:rPr>
          <w:rFonts w:ascii="Arial Narrow" w:hAnsi="Arial Narrow" w:cs="Dubai Light"/>
          <w:b/>
          <w:bCs/>
          <w:sz w:val="28"/>
          <w:szCs w:val="28"/>
        </w:rPr>
        <w:t xml:space="preserve">Minutes Of </w:t>
      </w:r>
      <w:proofErr w:type="gramStart"/>
      <w:r w:rsidRPr="009303CC">
        <w:rPr>
          <w:rFonts w:ascii="Arial Narrow" w:hAnsi="Arial Narrow" w:cs="Dubai Light"/>
          <w:b/>
          <w:bCs/>
          <w:sz w:val="28"/>
          <w:szCs w:val="28"/>
        </w:rPr>
        <w:t>The</w:t>
      </w:r>
      <w:proofErr w:type="gramEnd"/>
      <w:r w:rsidRPr="009303CC">
        <w:rPr>
          <w:rFonts w:ascii="Arial Narrow" w:hAnsi="Arial Narrow" w:cs="Dubai Light"/>
          <w:b/>
          <w:bCs/>
          <w:sz w:val="28"/>
          <w:szCs w:val="28"/>
        </w:rPr>
        <w:t xml:space="preserve"> Regular Meeting </w:t>
      </w:r>
    </w:p>
    <w:p w14:paraId="363A43FE" w14:textId="68BD1F48" w:rsidR="009303CC" w:rsidRPr="009303CC" w:rsidRDefault="009303CC" w:rsidP="00E37D2E">
      <w:pPr>
        <w:jc w:val="center"/>
        <w:rPr>
          <w:rFonts w:ascii="Arial Narrow" w:hAnsi="Arial Narrow" w:cs="Dubai Light"/>
          <w:b/>
          <w:bCs/>
          <w:sz w:val="28"/>
          <w:szCs w:val="28"/>
        </w:rPr>
      </w:pPr>
      <w:r w:rsidRPr="009303CC">
        <w:rPr>
          <w:rFonts w:ascii="Arial Narrow" w:hAnsi="Arial Narrow" w:cs="Dubai Light"/>
          <w:b/>
          <w:bCs/>
          <w:sz w:val="28"/>
          <w:szCs w:val="28"/>
        </w:rPr>
        <w:t xml:space="preserve">Of The Mayor </w:t>
      </w:r>
      <w:proofErr w:type="gramStart"/>
      <w:r w:rsidRPr="009303CC">
        <w:rPr>
          <w:rFonts w:ascii="Arial Narrow" w:hAnsi="Arial Narrow" w:cs="Dubai Light"/>
          <w:b/>
          <w:bCs/>
          <w:sz w:val="28"/>
          <w:szCs w:val="28"/>
        </w:rPr>
        <w:t>And</w:t>
      </w:r>
      <w:proofErr w:type="gramEnd"/>
      <w:r w:rsidRPr="009303CC">
        <w:rPr>
          <w:rFonts w:ascii="Arial Narrow" w:hAnsi="Arial Narrow" w:cs="Dubai Light"/>
          <w:b/>
          <w:bCs/>
          <w:sz w:val="28"/>
          <w:szCs w:val="28"/>
        </w:rPr>
        <w:t xml:space="preserve"> Town Council </w:t>
      </w:r>
    </w:p>
    <w:p w14:paraId="1F314AD5" w14:textId="752D15D8" w:rsidR="009303CC" w:rsidRPr="009303CC" w:rsidRDefault="009303CC" w:rsidP="00E37D2E">
      <w:pPr>
        <w:jc w:val="center"/>
        <w:rPr>
          <w:rFonts w:ascii="Arial Narrow" w:hAnsi="Arial Narrow" w:cs="Dubai Light"/>
          <w:b/>
          <w:bCs/>
          <w:sz w:val="28"/>
          <w:szCs w:val="28"/>
        </w:rPr>
      </w:pPr>
      <w:r w:rsidRPr="009303CC">
        <w:rPr>
          <w:rFonts w:ascii="Arial Narrow" w:hAnsi="Arial Narrow" w:cs="Dubai Light"/>
          <w:b/>
          <w:bCs/>
          <w:sz w:val="28"/>
          <w:szCs w:val="28"/>
        </w:rPr>
        <w:t xml:space="preserve">Of </w:t>
      </w:r>
    </w:p>
    <w:p w14:paraId="304EC5D1" w14:textId="2AA1997A" w:rsidR="00E37D2E" w:rsidRPr="009303CC" w:rsidRDefault="009303CC" w:rsidP="00E37D2E">
      <w:pPr>
        <w:jc w:val="center"/>
        <w:rPr>
          <w:rFonts w:ascii="Arial Narrow" w:hAnsi="Arial Narrow" w:cs="Dubai Light"/>
          <w:b/>
          <w:bCs/>
          <w:sz w:val="28"/>
          <w:szCs w:val="28"/>
        </w:rPr>
      </w:pPr>
      <w:r w:rsidRPr="009303CC">
        <w:rPr>
          <w:rFonts w:ascii="Arial Narrow" w:hAnsi="Arial Narrow" w:cs="Dubai Light"/>
          <w:b/>
          <w:bCs/>
          <w:sz w:val="28"/>
          <w:szCs w:val="28"/>
        </w:rPr>
        <w:t xml:space="preserve">Central Valley Town, Sevier County, Utah </w:t>
      </w:r>
    </w:p>
    <w:p w14:paraId="03D54A1F" w14:textId="332B77F8" w:rsidR="00493BF6" w:rsidRPr="009303CC" w:rsidRDefault="008F38AF" w:rsidP="009303CC">
      <w:pPr>
        <w:jc w:val="center"/>
        <w:rPr>
          <w:rFonts w:ascii="Arial Narrow" w:hAnsi="Arial Narrow" w:cs="Dubai Light"/>
          <w:b/>
          <w:bCs/>
          <w:sz w:val="28"/>
          <w:szCs w:val="28"/>
        </w:rPr>
      </w:pPr>
      <w:r>
        <w:rPr>
          <w:rFonts w:ascii="Arial Narrow" w:hAnsi="Arial Narrow" w:cs="Dubai Light"/>
          <w:b/>
          <w:bCs/>
          <w:sz w:val="28"/>
          <w:szCs w:val="28"/>
        </w:rPr>
        <w:t>June 16</w:t>
      </w:r>
      <w:r w:rsidRPr="008F38AF">
        <w:rPr>
          <w:rFonts w:ascii="Arial Narrow" w:hAnsi="Arial Narrow" w:cs="Dubai Light"/>
          <w:b/>
          <w:bCs/>
          <w:sz w:val="28"/>
          <w:szCs w:val="28"/>
          <w:vertAlign w:val="superscript"/>
        </w:rPr>
        <w:t>th</w:t>
      </w:r>
      <w:r>
        <w:rPr>
          <w:rFonts w:ascii="Arial Narrow" w:hAnsi="Arial Narrow" w:cs="Dubai Light"/>
          <w:b/>
          <w:bCs/>
          <w:sz w:val="28"/>
          <w:szCs w:val="28"/>
        </w:rPr>
        <w:t xml:space="preserve">, </w:t>
      </w:r>
      <w:r w:rsidR="000D0918">
        <w:rPr>
          <w:rFonts w:ascii="Arial Narrow" w:hAnsi="Arial Narrow" w:cs="Dubai Light"/>
          <w:b/>
          <w:bCs/>
          <w:sz w:val="28"/>
          <w:szCs w:val="28"/>
        </w:rPr>
        <w:t>2021</w:t>
      </w:r>
    </w:p>
    <w:p w14:paraId="4D36C71D" w14:textId="49818A90" w:rsidR="00E37D2E" w:rsidRDefault="00E37D2E" w:rsidP="00E37D2E">
      <w:pPr>
        <w:jc w:val="center"/>
        <w:rPr>
          <w:b/>
          <w:bCs/>
          <w:sz w:val="28"/>
          <w:szCs w:val="28"/>
        </w:rPr>
      </w:pPr>
    </w:p>
    <w:p w14:paraId="09AD86CA" w14:textId="3695516C" w:rsidR="00E37D2E" w:rsidRDefault="00E37D2E" w:rsidP="00E37D2E">
      <w:r>
        <w:t xml:space="preserve">A regular meeting of the Mayor and Town Council of Central Valley Town was held on Wednesday, </w:t>
      </w:r>
      <w:r w:rsidR="008F38AF">
        <w:t>June 16</w:t>
      </w:r>
      <w:r w:rsidR="008F38AF" w:rsidRPr="008F38AF">
        <w:rPr>
          <w:vertAlign w:val="superscript"/>
        </w:rPr>
        <w:t>th</w:t>
      </w:r>
      <w:r w:rsidR="009303CC">
        <w:t>, 2021</w:t>
      </w:r>
      <w:r>
        <w:t xml:space="preserve"> at the Central Valley Town Hall, 50 West Center Street, Central Valley, Utah at the hour of 7:30 pm after due and timely notice had been provided pursuant to Section 52-4-6, UCA, 1953 as amended.</w:t>
      </w:r>
    </w:p>
    <w:p w14:paraId="2B7DF706" w14:textId="1A7A5961" w:rsidR="00E37D2E" w:rsidRDefault="00E37D2E" w:rsidP="00E37D2E"/>
    <w:p w14:paraId="62C39A8E" w14:textId="45D0A52C" w:rsidR="00E37D2E" w:rsidRPr="00E37D2E" w:rsidRDefault="00B36861" w:rsidP="00E37D2E">
      <w:pPr>
        <w:rPr>
          <w:b/>
          <w:bCs/>
        </w:rPr>
      </w:pPr>
      <w:r>
        <w:rPr>
          <w:b/>
          <w:bCs/>
        </w:rPr>
        <w:t xml:space="preserve">MAYOR &amp; </w:t>
      </w:r>
      <w:r w:rsidR="00E37D2E" w:rsidRPr="00E37D2E">
        <w:rPr>
          <w:b/>
          <w:bCs/>
        </w:rPr>
        <w:t>COUNCIL MEMBERS PRESENT:</w:t>
      </w:r>
    </w:p>
    <w:p w14:paraId="22360239" w14:textId="117938B3" w:rsidR="00E37D2E" w:rsidRDefault="009303CC" w:rsidP="00E37D2E">
      <w:r>
        <w:t xml:space="preserve">Mayor </w:t>
      </w:r>
      <w:r w:rsidR="00B36861">
        <w:t xml:space="preserve">Susan Outzen, </w:t>
      </w:r>
      <w:r w:rsidR="00E37D2E">
        <w:t>David Nielson, Gary Barney, Charles Evans</w:t>
      </w:r>
    </w:p>
    <w:p w14:paraId="7280F6ED" w14:textId="21772261" w:rsidR="009964D5" w:rsidRDefault="009964D5" w:rsidP="00E37D2E">
      <w:r>
        <w:t>Kody Winkel was excused</w:t>
      </w:r>
    </w:p>
    <w:p w14:paraId="13F6701E" w14:textId="45C7E0FC" w:rsidR="00E37D2E" w:rsidRPr="00E37D2E" w:rsidRDefault="00E37D2E" w:rsidP="00E37D2E">
      <w:pPr>
        <w:rPr>
          <w:b/>
          <w:bCs/>
        </w:rPr>
      </w:pPr>
      <w:r w:rsidRPr="00E37D2E">
        <w:rPr>
          <w:b/>
          <w:bCs/>
        </w:rPr>
        <w:t>STAFF MEMBERS PRESENT:</w:t>
      </w:r>
    </w:p>
    <w:p w14:paraId="200EED21" w14:textId="576C7D5B" w:rsidR="00E37D2E" w:rsidRDefault="00E37D2E" w:rsidP="00E37D2E">
      <w:r>
        <w:t>Town Clerk</w:t>
      </w:r>
      <w:r w:rsidR="008F38AF">
        <w:t xml:space="preserve">: </w:t>
      </w:r>
      <w:r w:rsidR="009B4525">
        <w:t>Sheyenne Tenney</w:t>
      </w:r>
    </w:p>
    <w:p w14:paraId="7793835B" w14:textId="4927F6FB" w:rsidR="00E37D2E" w:rsidRDefault="00E37D2E" w:rsidP="00E37D2E">
      <w:r>
        <w:t>Treasurer:  Shelley Brown</w:t>
      </w:r>
    </w:p>
    <w:p w14:paraId="76D42449" w14:textId="5A473A9E" w:rsidR="00935647" w:rsidRDefault="00935647" w:rsidP="00935647">
      <w:r>
        <w:t>Bill Davis, Maintenance Department</w:t>
      </w:r>
    </w:p>
    <w:p w14:paraId="7F7D221B" w14:textId="35E82F42" w:rsidR="00E37D2E" w:rsidRPr="00E37D2E" w:rsidRDefault="00E37D2E" w:rsidP="00E37D2E">
      <w:pPr>
        <w:rPr>
          <w:b/>
          <w:bCs/>
        </w:rPr>
      </w:pPr>
      <w:r w:rsidRPr="00E37D2E">
        <w:rPr>
          <w:b/>
          <w:bCs/>
        </w:rPr>
        <w:t>PUBLIC PRESENT:</w:t>
      </w:r>
    </w:p>
    <w:p w14:paraId="4FD477C4" w14:textId="5CDB4E86" w:rsidR="009303CC" w:rsidRDefault="009303CC" w:rsidP="00E37D2E">
      <w:r>
        <w:t>Robyn Ames</w:t>
      </w:r>
      <w:r w:rsidR="009B4525">
        <w:t xml:space="preserve">, Grant </w:t>
      </w:r>
      <w:proofErr w:type="spellStart"/>
      <w:r w:rsidR="009B4525">
        <w:t>Julander</w:t>
      </w:r>
      <w:proofErr w:type="spellEnd"/>
      <w:r w:rsidR="008F38AF">
        <w:t>, Mason E</w:t>
      </w:r>
      <w:r w:rsidR="00935647">
        <w:t>yre</w:t>
      </w:r>
      <w:r w:rsidR="008F38AF">
        <w:t xml:space="preserve">, Judy &amp; Tan </w:t>
      </w:r>
      <w:proofErr w:type="spellStart"/>
      <w:r w:rsidR="008F38AF">
        <w:t>Sittichai</w:t>
      </w:r>
      <w:proofErr w:type="spellEnd"/>
    </w:p>
    <w:p w14:paraId="7B2CE311" w14:textId="12D90DFB" w:rsidR="009303CC" w:rsidRPr="009303CC" w:rsidRDefault="009303CC" w:rsidP="00E37D2E">
      <w:pPr>
        <w:rPr>
          <w:b/>
          <w:bCs/>
        </w:rPr>
      </w:pPr>
      <w:r>
        <w:rPr>
          <w:b/>
          <w:bCs/>
        </w:rPr>
        <w:t xml:space="preserve">AGENDA:  </w:t>
      </w:r>
    </w:p>
    <w:p w14:paraId="78ECBC06" w14:textId="736641F6" w:rsidR="00E37D2E" w:rsidRDefault="00E37D2E" w:rsidP="00E2578B">
      <w:pPr>
        <w:pStyle w:val="ListParagraph"/>
        <w:numPr>
          <w:ilvl w:val="0"/>
          <w:numId w:val="1"/>
        </w:numPr>
      </w:pPr>
      <w:r w:rsidRPr="00E2578B">
        <w:rPr>
          <w:b/>
          <w:bCs/>
        </w:rPr>
        <w:t xml:space="preserve">Pledge of Allegiance </w:t>
      </w:r>
      <w:r w:rsidRPr="00CD7B21">
        <w:t xml:space="preserve">was led </w:t>
      </w:r>
      <w:r w:rsidR="00CD7B21" w:rsidRPr="00CD7B21">
        <w:t xml:space="preserve">by </w:t>
      </w:r>
      <w:r w:rsidR="008F38AF">
        <w:t>the Mayor Susan Outzen. O</w:t>
      </w:r>
      <w:r w:rsidRPr="00CD7B21">
        <w:t>pening remarks</w:t>
      </w:r>
      <w:r>
        <w:t xml:space="preserve"> were made by </w:t>
      </w:r>
      <w:r w:rsidR="008F38AF">
        <w:t>Mayor Outzen as well.</w:t>
      </w:r>
      <w:r>
        <w:t xml:space="preserve">  Meeting called to order and roll call.  </w:t>
      </w:r>
      <w:r w:rsidR="001E1138">
        <w:t>Mayor Outzen</w:t>
      </w:r>
      <w:r>
        <w:t xml:space="preserve"> welcome those in attendance. Prayer was given by </w:t>
      </w:r>
      <w:r w:rsidR="008F38AF">
        <w:t>Shelley Brown</w:t>
      </w:r>
      <w:r>
        <w:t>.</w:t>
      </w:r>
    </w:p>
    <w:p w14:paraId="21530398" w14:textId="77777777" w:rsidR="00E37D2E" w:rsidRDefault="00E37D2E" w:rsidP="00E37D2E">
      <w:pPr>
        <w:pStyle w:val="ListParagraph"/>
      </w:pPr>
    </w:p>
    <w:p w14:paraId="1A374C04" w14:textId="77777777" w:rsidR="008F38AF" w:rsidRDefault="008F38AF" w:rsidP="00E37D2E">
      <w:pPr>
        <w:pStyle w:val="ListParagraph"/>
        <w:numPr>
          <w:ilvl w:val="0"/>
          <w:numId w:val="1"/>
        </w:numPr>
        <w:rPr>
          <w:b/>
          <w:bCs/>
        </w:rPr>
      </w:pPr>
      <w:r>
        <w:rPr>
          <w:b/>
          <w:bCs/>
        </w:rPr>
        <w:t>Public Hearing- Proposed 2022 Budget &amp; Certified Tax Rate</w:t>
      </w:r>
    </w:p>
    <w:p w14:paraId="31ABBE8A" w14:textId="074CEA66" w:rsidR="002F3D71" w:rsidRDefault="008F38AF" w:rsidP="008F38AF">
      <w:pPr>
        <w:pStyle w:val="ListParagraph"/>
      </w:pPr>
      <w:r w:rsidRPr="008F38AF">
        <w:t xml:space="preserve">Public Hearing was declared opened. Mayor Outzen explained that the tax rate changed from .001238 to .001111. After talking with Steve Wall at the County office, $30 to property tax line item </w:t>
      </w:r>
      <w:r>
        <w:t xml:space="preserve">was added </w:t>
      </w:r>
      <w:r w:rsidRPr="008F38AF">
        <w:t>on the budget. No Comments were made. Dave Nielson made a motion to close Public Hearing. Gary Barney second</w:t>
      </w:r>
      <w:r w:rsidR="00370EA7">
        <w:t>ed</w:t>
      </w:r>
      <w:r w:rsidRPr="008F38AF">
        <w:t xml:space="preserve"> the motion. </w:t>
      </w:r>
      <w:r w:rsidR="00256CE3">
        <w:lastRenderedPageBreak/>
        <w:t xml:space="preserve">Voting:  David Nielson voted aye; Gary Barney voted aye and Charles Evans voted aye. Motion carried.  </w:t>
      </w:r>
      <w:r w:rsidRPr="008F38AF">
        <w:t>The Public Hearing was closed.</w:t>
      </w:r>
      <w:r w:rsidR="002F3D71">
        <w:t xml:space="preserve"> </w:t>
      </w:r>
    </w:p>
    <w:p w14:paraId="7B26F68B" w14:textId="77777777" w:rsidR="002F3D71" w:rsidRDefault="002F3D71" w:rsidP="008F38AF">
      <w:pPr>
        <w:pStyle w:val="ListParagraph"/>
      </w:pPr>
    </w:p>
    <w:p w14:paraId="566BE76E" w14:textId="24B97E17" w:rsidR="008F38AF" w:rsidRDefault="002F3D71" w:rsidP="008F38AF">
      <w:pPr>
        <w:pStyle w:val="ListParagraph"/>
      </w:pPr>
      <w:r>
        <w:t>Town Council was declared open.</w:t>
      </w:r>
    </w:p>
    <w:p w14:paraId="6C978998" w14:textId="77777777" w:rsidR="002F3D71" w:rsidRPr="008F38AF" w:rsidRDefault="002F3D71" w:rsidP="008F38AF">
      <w:pPr>
        <w:pStyle w:val="ListParagraph"/>
      </w:pPr>
    </w:p>
    <w:p w14:paraId="317236A5" w14:textId="05A717C9" w:rsidR="008F38AF" w:rsidRDefault="008F38AF" w:rsidP="00E37D2E">
      <w:pPr>
        <w:pStyle w:val="ListParagraph"/>
        <w:numPr>
          <w:ilvl w:val="0"/>
          <w:numId w:val="1"/>
        </w:numPr>
        <w:rPr>
          <w:b/>
          <w:bCs/>
        </w:rPr>
      </w:pPr>
      <w:r>
        <w:rPr>
          <w:b/>
          <w:bCs/>
        </w:rPr>
        <w:t xml:space="preserve">Grant </w:t>
      </w:r>
      <w:proofErr w:type="spellStart"/>
      <w:r>
        <w:rPr>
          <w:b/>
          <w:bCs/>
        </w:rPr>
        <w:t>Julander</w:t>
      </w:r>
      <w:proofErr w:type="spellEnd"/>
      <w:r>
        <w:rPr>
          <w:b/>
          <w:bCs/>
        </w:rPr>
        <w:t>- Conditional Use Permit- Approval and Issuance</w:t>
      </w:r>
    </w:p>
    <w:p w14:paraId="76482434" w14:textId="66D4852C" w:rsidR="008F38AF" w:rsidRDefault="008F38AF" w:rsidP="008F38AF">
      <w:pPr>
        <w:pStyle w:val="ListParagraph"/>
      </w:pPr>
      <w:r w:rsidRPr="002F3D71">
        <w:t xml:space="preserve">Mr. </w:t>
      </w:r>
      <w:proofErr w:type="spellStart"/>
      <w:r w:rsidRPr="002F3D71">
        <w:t>Julander</w:t>
      </w:r>
      <w:proofErr w:type="spellEnd"/>
      <w:r w:rsidR="002F3D71" w:rsidRPr="002F3D71">
        <w:t xml:space="preserve"> explained what his business was and why he was wanting a permit. He has a manufacture license from the ATF to build guns. He is a Gunsmith. He had his business in Monroe, UT but has since moved and is wanting to relocate his business to Central Valley, UT. </w:t>
      </w:r>
      <w:r w:rsidR="00370EA7">
        <w:t xml:space="preserve">Mayor read the mitigation list prepared by the Planning Commission. </w:t>
      </w:r>
      <w:r w:rsidR="002F3D71" w:rsidRPr="002F3D71">
        <w:t>Charles Evans made a motion to approve the Conditional Use Permit</w:t>
      </w:r>
      <w:r w:rsidR="00370EA7">
        <w:t xml:space="preserve"> subject to compliance with the mitigation list</w:t>
      </w:r>
      <w:r w:rsidR="002F3D71" w:rsidRPr="002F3D71">
        <w:t xml:space="preserve">. Dave Nielson </w:t>
      </w:r>
      <w:r w:rsidR="00370EA7">
        <w:t>s</w:t>
      </w:r>
      <w:r w:rsidR="002F3D71" w:rsidRPr="002F3D71">
        <w:t>econd</w:t>
      </w:r>
      <w:r w:rsidR="00370EA7">
        <w:t>ed</w:t>
      </w:r>
      <w:r w:rsidR="002F3D71" w:rsidRPr="002F3D71">
        <w:t xml:space="preserve"> the motion.</w:t>
      </w:r>
      <w:r w:rsidR="008E0699">
        <w:t xml:space="preserve"> Voting:  David Nielson voted aye; Gary Barney voted aye and Charles Evans voted aye. Motion carried. </w:t>
      </w:r>
      <w:r w:rsidR="002F3D71" w:rsidRPr="002F3D71">
        <w:t xml:space="preserve">The </w:t>
      </w:r>
      <w:r w:rsidR="00256CE3">
        <w:t xml:space="preserve">Conditional Use </w:t>
      </w:r>
      <w:r w:rsidR="002F3D71" w:rsidRPr="002F3D71">
        <w:t xml:space="preserve">Permit was signed by Mayor Outzen and issued to Mr. </w:t>
      </w:r>
      <w:proofErr w:type="spellStart"/>
      <w:r w:rsidR="002F3D71" w:rsidRPr="002F3D71">
        <w:t>Julander</w:t>
      </w:r>
      <w:proofErr w:type="spellEnd"/>
      <w:r w:rsidR="002F3D71" w:rsidRPr="002F3D71">
        <w:t>.</w:t>
      </w:r>
    </w:p>
    <w:p w14:paraId="1CE349BB" w14:textId="77777777" w:rsidR="002F3D71" w:rsidRPr="002F3D71" w:rsidRDefault="002F3D71" w:rsidP="008F38AF">
      <w:pPr>
        <w:pStyle w:val="ListParagraph"/>
      </w:pPr>
    </w:p>
    <w:p w14:paraId="58ACE842" w14:textId="624170F9" w:rsidR="00E37D2E" w:rsidRPr="002F3D71" w:rsidRDefault="00E37D2E" w:rsidP="00E37D2E">
      <w:pPr>
        <w:pStyle w:val="ListParagraph"/>
        <w:numPr>
          <w:ilvl w:val="0"/>
          <w:numId w:val="1"/>
        </w:numPr>
        <w:rPr>
          <w:b/>
          <w:bCs/>
        </w:rPr>
      </w:pPr>
      <w:r w:rsidRPr="00E37D2E">
        <w:rPr>
          <w:b/>
          <w:bCs/>
        </w:rPr>
        <w:t xml:space="preserve">Approval of </w:t>
      </w:r>
      <w:r w:rsidR="008F38AF">
        <w:rPr>
          <w:b/>
          <w:bCs/>
        </w:rPr>
        <w:t>May 19</w:t>
      </w:r>
      <w:r w:rsidR="00CD7B21">
        <w:rPr>
          <w:b/>
          <w:bCs/>
        </w:rPr>
        <w:t>, 2021</w:t>
      </w:r>
      <w:r w:rsidRPr="00E37D2E">
        <w:rPr>
          <w:b/>
          <w:bCs/>
        </w:rPr>
        <w:t xml:space="preserve"> minutes</w:t>
      </w:r>
      <w:r w:rsidR="002F3D71">
        <w:rPr>
          <w:b/>
          <w:bCs/>
        </w:rPr>
        <w:t xml:space="preserve"> and June 10, 2021 Work Session</w:t>
      </w:r>
      <w:r w:rsidRPr="00E37D2E">
        <w:rPr>
          <w:b/>
          <w:bCs/>
        </w:rPr>
        <w:t xml:space="preserve">:  </w:t>
      </w:r>
      <w:r>
        <w:t xml:space="preserve">Minutes were presented for review and approval.  </w:t>
      </w:r>
      <w:r w:rsidR="002F3D71">
        <w:t xml:space="preserve">Dave Nielson </w:t>
      </w:r>
      <w:r w:rsidR="00AD750A">
        <w:t>made a motion to approve</w:t>
      </w:r>
      <w:r w:rsidR="002F3D71">
        <w:t xml:space="preserve"> both sets of</w:t>
      </w:r>
      <w:r w:rsidR="00AD750A">
        <w:t xml:space="preserve"> minutes as amended.</w:t>
      </w:r>
      <w:r w:rsidR="002F3D71">
        <w:t xml:space="preserve"> Charles Evans </w:t>
      </w:r>
      <w:r w:rsidR="00AD750A">
        <w:t xml:space="preserve">seconded the motion.  </w:t>
      </w:r>
      <w:r w:rsidR="009303CC">
        <w:t xml:space="preserve">Voting:  David Nielson voted </w:t>
      </w:r>
      <w:r w:rsidR="008E0699">
        <w:t>aye</w:t>
      </w:r>
      <w:r w:rsidR="009303CC">
        <w:t xml:space="preserve">; Gary Barney voted </w:t>
      </w:r>
      <w:r w:rsidR="008E0699">
        <w:t>aye</w:t>
      </w:r>
      <w:r w:rsidR="009303CC">
        <w:t xml:space="preserve"> and Charles Evans voted </w:t>
      </w:r>
      <w:r w:rsidR="008E0699">
        <w:t>aye</w:t>
      </w:r>
      <w:r w:rsidR="009303CC">
        <w:t xml:space="preserve">. </w:t>
      </w:r>
      <w:r w:rsidR="00AD750A">
        <w:t xml:space="preserve">Motion carried.  Minutes were approved as </w:t>
      </w:r>
      <w:r w:rsidR="009303CC">
        <w:t>written.</w:t>
      </w:r>
    </w:p>
    <w:p w14:paraId="0DAD10B2" w14:textId="77777777" w:rsidR="002F3D71" w:rsidRPr="002F3D71" w:rsidRDefault="002F3D71" w:rsidP="002F3D71">
      <w:pPr>
        <w:pStyle w:val="ListParagraph"/>
        <w:rPr>
          <w:b/>
          <w:bCs/>
        </w:rPr>
      </w:pPr>
    </w:p>
    <w:p w14:paraId="359BE8D6" w14:textId="77777777" w:rsidR="008E0699" w:rsidRPr="002B2A7D" w:rsidRDefault="008E0699" w:rsidP="008E0699">
      <w:pPr>
        <w:pStyle w:val="ListParagraph"/>
        <w:numPr>
          <w:ilvl w:val="0"/>
          <w:numId w:val="1"/>
        </w:numPr>
        <w:rPr>
          <w:b/>
          <w:bCs/>
        </w:rPr>
      </w:pPr>
      <w:r>
        <w:rPr>
          <w:b/>
          <w:bCs/>
        </w:rPr>
        <w:t>Review and approval of monthly expenditures</w:t>
      </w:r>
    </w:p>
    <w:p w14:paraId="39403CCC" w14:textId="0F7E965E" w:rsidR="008E0699" w:rsidRDefault="008E0699" w:rsidP="008E0699">
      <w:pPr>
        <w:pStyle w:val="ListParagraph"/>
      </w:pPr>
      <w:r>
        <w:t xml:space="preserve">The bank reconciliation for May was reviewed by the </w:t>
      </w:r>
      <w:r w:rsidR="00D7511A">
        <w:t>town council</w:t>
      </w:r>
      <w:r>
        <w:t xml:space="preserve">. A motion was made by Charles Evans to </w:t>
      </w:r>
      <w:r w:rsidR="00370EA7">
        <w:t>a</w:t>
      </w:r>
      <w:r>
        <w:t>pprove the monthly expenditures. Dave Nielson second</w:t>
      </w:r>
      <w:r w:rsidR="00370EA7">
        <w:t>ed</w:t>
      </w:r>
      <w:r>
        <w:t xml:space="preserve"> the motion. Voting:  David Nielson voted aye; Gary Barney voted aye and Charles Evans voted aye. Motion Carried.</w:t>
      </w:r>
      <w:r w:rsidR="00256CE3">
        <w:t xml:space="preserve"> Monthly Expenditures were approved.</w:t>
      </w:r>
    </w:p>
    <w:p w14:paraId="1051EE6B" w14:textId="77777777" w:rsidR="008E0699" w:rsidRDefault="008E0699" w:rsidP="008E0699">
      <w:pPr>
        <w:pStyle w:val="ListParagraph"/>
      </w:pPr>
    </w:p>
    <w:p w14:paraId="74A83A85" w14:textId="112DF8D2" w:rsidR="008E0699" w:rsidRDefault="008E0699" w:rsidP="008E0699">
      <w:pPr>
        <w:pStyle w:val="ListParagraph"/>
        <w:numPr>
          <w:ilvl w:val="0"/>
          <w:numId w:val="1"/>
        </w:numPr>
        <w:rPr>
          <w:b/>
          <w:bCs/>
        </w:rPr>
      </w:pPr>
      <w:r>
        <w:rPr>
          <w:b/>
          <w:bCs/>
        </w:rPr>
        <w:t>Discussion of Public Hearing- Agenda Item 2</w:t>
      </w:r>
    </w:p>
    <w:p w14:paraId="2BAF4D0F" w14:textId="2B83AC37" w:rsidR="008E0699" w:rsidRDefault="008E0699" w:rsidP="008E0699">
      <w:pPr>
        <w:pStyle w:val="ListParagraph"/>
      </w:pPr>
      <w:r>
        <w:t>Discussion</w:t>
      </w:r>
      <w:r w:rsidR="00370EA7">
        <w:t xml:space="preserve"> of Public Hearing by town council</w:t>
      </w:r>
      <w:r>
        <w:t xml:space="preserve">. </w:t>
      </w:r>
      <w:r w:rsidR="00370EA7">
        <w:t xml:space="preserve">Tan </w:t>
      </w:r>
      <w:proofErr w:type="spellStart"/>
      <w:r w:rsidR="00370EA7">
        <w:t>Sittichai</w:t>
      </w:r>
      <w:proofErr w:type="spellEnd"/>
      <w:r w:rsidR="00370EA7">
        <w:t xml:space="preserve"> explained the reason the water budget does not balance because of the depreciation factor each year.</w:t>
      </w:r>
    </w:p>
    <w:p w14:paraId="7D5A031B" w14:textId="77777777" w:rsidR="008E0699" w:rsidRDefault="008E0699" w:rsidP="008E0699">
      <w:pPr>
        <w:pStyle w:val="ListParagraph"/>
        <w:rPr>
          <w:b/>
          <w:bCs/>
        </w:rPr>
      </w:pPr>
    </w:p>
    <w:p w14:paraId="54A4FAA3" w14:textId="6DA85E55" w:rsidR="008E0699" w:rsidRDefault="008E0699" w:rsidP="008E0699">
      <w:pPr>
        <w:pStyle w:val="ListParagraph"/>
        <w:numPr>
          <w:ilvl w:val="0"/>
          <w:numId w:val="1"/>
        </w:numPr>
        <w:rPr>
          <w:b/>
          <w:bCs/>
        </w:rPr>
      </w:pPr>
      <w:r>
        <w:rPr>
          <w:b/>
          <w:bCs/>
        </w:rPr>
        <w:t>2022 Budget &amp; Certified Tax Rate- Adoption of Central Valley Town Budget and Certified Tax Rate for the fiscal year 2021-2022 by resolution #2021-001</w:t>
      </w:r>
    </w:p>
    <w:p w14:paraId="4B690CE5" w14:textId="2B73CD58" w:rsidR="008E0699" w:rsidRDefault="008E0699" w:rsidP="008E0699">
      <w:pPr>
        <w:pStyle w:val="ListParagraph"/>
      </w:pPr>
      <w:r>
        <w:t xml:space="preserve">Dave Nielson made a motion to approve the Budget for 2021-2022 and </w:t>
      </w:r>
      <w:r w:rsidR="00370EA7">
        <w:t>adopt</w:t>
      </w:r>
      <w:r>
        <w:t xml:space="preserve"> Resolution #2021-001</w:t>
      </w:r>
      <w:r w:rsidR="00370EA7">
        <w:t>;</w:t>
      </w:r>
      <w:r>
        <w:t xml:space="preserve"> Charles Evans seconded the motion.  Voting:  David Nielson voted aye; Gary Barney voted aye and Charles Evans voted aye. Motion carried.  </w:t>
      </w:r>
      <w:r w:rsidR="00256CE3">
        <w:t xml:space="preserve">The 2022 Budget was approved along with the Certified Tax Rate of 0.001111 and adopted by Resolution 2021-001. </w:t>
      </w:r>
    </w:p>
    <w:p w14:paraId="3FFE3F54" w14:textId="77777777" w:rsidR="008E0699" w:rsidRDefault="008E0699" w:rsidP="008E0699">
      <w:pPr>
        <w:pStyle w:val="ListParagraph"/>
        <w:rPr>
          <w:b/>
          <w:bCs/>
        </w:rPr>
      </w:pPr>
    </w:p>
    <w:p w14:paraId="0AD5AD77" w14:textId="5740385A" w:rsidR="008E0699" w:rsidRDefault="008E0699" w:rsidP="008E0699">
      <w:pPr>
        <w:pStyle w:val="ListParagraph"/>
        <w:numPr>
          <w:ilvl w:val="0"/>
          <w:numId w:val="1"/>
        </w:numPr>
        <w:rPr>
          <w:b/>
          <w:bCs/>
        </w:rPr>
      </w:pPr>
      <w:r>
        <w:rPr>
          <w:b/>
          <w:bCs/>
        </w:rPr>
        <w:t>Review proposed new Section 1700 Ordinance on request of planning commission</w:t>
      </w:r>
    </w:p>
    <w:p w14:paraId="55BEB427" w14:textId="279056E8" w:rsidR="00D6041D" w:rsidRDefault="00D6041D" w:rsidP="00D6041D">
      <w:pPr>
        <w:pStyle w:val="ListParagraph"/>
      </w:pPr>
      <w:r w:rsidRPr="00D6041D">
        <w:lastRenderedPageBreak/>
        <w:t xml:space="preserve">This topic was tabled for next month. The Councilman over this ordinance was not in attendance. </w:t>
      </w:r>
    </w:p>
    <w:p w14:paraId="6762DAD8" w14:textId="77777777" w:rsidR="00510ED1" w:rsidRPr="00D6041D" w:rsidRDefault="00510ED1" w:rsidP="00D6041D">
      <w:pPr>
        <w:pStyle w:val="ListParagraph"/>
      </w:pPr>
    </w:p>
    <w:p w14:paraId="78744043" w14:textId="2AC87FA7" w:rsidR="008E0699" w:rsidRDefault="008E0699" w:rsidP="008E0699">
      <w:pPr>
        <w:pStyle w:val="ListParagraph"/>
        <w:numPr>
          <w:ilvl w:val="0"/>
          <w:numId w:val="1"/>
        </w:numPr>
        <w:rPr>
          <w:b/>
          <w:bCs/>
        </w:rPr>
      </w:pPr>
      <w:r>
        <w:rPr>
          <w:b/>
          <w:bCs/>
        </w:rPr>
        <w:t>Department concerns and councilmen reports</w:t>
      </w:r>
    </w:p>
    <w:p w14:paraId="68D5EE4D" w14:textId="46BFD9BB" w:rsidR="00AD07B9" w:rsidRPr="00B0166D" w:rsidRDefault="00AD07B9" w:rsidP="00AD07B9">
      <w:pPr>
        <w:pStyle w:val="ListParagraph"/>
      </w:pPr>
      <w:r w:rsidRPr="00B0166D">
        <w:t xml:space="preserve">Payroll- The Clerk, Sheyenne Tenney, talked about payroll and some changes that were made. The new payroll period will start at the beginning of the month (1st) and go until the end of that same month (28th, 30th, 31st). Time sheets will need to be turned in on the last day of the month and checks will be made </w:t>
      </w:r>
      <w:r w:rsidR="00B0166D" w:rsidRPr="00B0166D">
        <w:t xml:space="preserve">and handed out </w:t>
      </w:r>
      <w:r w:rsidRPr="00B0166D">
        <w:t xml:space="preserve">the following Thursday, within the first week of the next month. </w:t>
      </w:r>
    </w:p>
    <w:p w14:paraId="4910BB71" w14:textId="21F3B618" w:rsidR="00B0166D" w:rsidRPr="00B0166D" w:rsidRDefault="00B0166D" w:rsidP="00AD07B9">
      <w:pPr>
        <w:pStyle w:val="ListParagraph"/>
      </w:pPr>
    </w:p>
    <w:p w14:paraId="039E71FE" w14:textId="40AEE592" w:rsidR="00B0166D" w:rsidRDefault="00B0166D" w:rsidP="00B0166D">
      <w:pPr>
        <w:pStyle w:val="ListParagraph"/>
      </w:pPr>
      <w:r w:rsidRPr="00B0166D">
        <w:t>Mayor Outzen created a letter to the town</w:t>
      </w:r>
      <w:r w:rsidR="00B33805">
        <w:t xml:space="preserve"> citizens</w:t>
      </w:r>
      <w:r w:rsidRPr="00B0166D">
        <w:t xml:space="preserve"> about the water situation and it lists some ways we can conserve water. It asks for the </w:t>
      </w:r>
      <w:r w:rsidR="00B33805">
        <w:t xml:space="preserve">citizens </w:t>
      </w:r>
      <w:r w:rsidR="00370EA7">
        <w:t xml:space="preserve">voluntary </w:t>
      </w:r>
      <w:r w:rsidRPr="00B0166D">
        <w:t xml:space="preserve">help in conserving water this year with the drought we are having. </w:t>
      </w:r>
      <w:r>
        <w:t>The letter was reviewed by the</w:t>
      </w:r>
      <w:r w:rsidR="00256CE3">
        <w:t xml:space="preserve"> town council</w:t>
      </w:r>
      <w:r>
        <w:t xml:space="preserve"> and approval was given to send the letter out to the town citizens. </w:t>
      </w:r>
    </w:p>
    <w:p w14:paraId="65CA7DA1" w14:textId="2442881E" w:rsidR="00D54021" w:rsidRDefault="00D54021" w:rsidP="00B0166D">
      <w:pPr>
        <w:pStyle w:val="ListParagraph"/>
      </w:pPr>
    </w:p>
    <w:p w14:paraId="276CBFB1" w14:textId="4118E487" w:rsidR="00D54021" w:rsidRDefault="00D54021" w:rsidP="00B0166D">
      <w:pPr>
        <w:pStyle w:val="ListParagraph"/>
      </w:pPr>
      <w:r>
        <w:t xml:space="preserve">Gary Barney </w:t>
      </w:r>
      <w:r w:rsidR="00370EA7">
        <w:t>r</w:t>
      </w:r>
      <w:r>
        <w:t>eported that everything for the 4</w:t>
      </w:r>
      <w:r w:rsidRPr="00D54021">
        <w:rPr>
          <w:vertAlign w:val="superscript"/>
        </w:rPr>
        <w:t>th</w:t>
      </w:r>
      <w:r>
        <w:t xml:space="preserve"> of July is purchased. The </w:t>
      </w:r>
      <w:r w:rsidR="00256CE3">
        <w:t xml:space="preserve">town council </w:t>
      </w:r>
      <w:r>
        <w:t>will cook</w:t>
      </w:r>
      <w:r w:rsidR="00011460">
        <w:t xml:space="preserve">. The only thing left to do is </w:t>
      </w:r>
      <w:r w:rsidR="00370EA7">
        <w:t>to make sure</w:t>
      </w:r>
      <w:r w:rsidR="00011460">
        <w:t xml:space="preserve"> everything is working and ready to operate. </w:t>
      </w:r>
    </w:p>
    <w:p w14:paraId="1E5DBFD7" w14:textId="0D95539B" w:rsidR="00B0166D" w:rsidRDefault="00B0166D" w:rsidP="00B0166D">
      <w:pPr>
        <w:pStyle w:val="ListParagraph"/>
      </w:pPr>
    </w:p>
    <w:p w14:paraId="34B52A24" w14:textId="7303EE0D" w:rsidR="00B0166D" w:rsidRDefault="00011460" w:rsidP="00B0166D">
      <w:pPr>
        <w:pStyle w:val="ListParagraph"/>
      </w:pPr>
      <w:r>
        <w:t>Dave Nielson reported that he has been watching</w:t>
      </w:r>
      <w:r w:rsidR="00370EA7">
        <w:t xml:space="preserve"> the </w:t>
      </w:r>
      <w:r>
        <w:t>roads to see if anything needs re</w:t>
      </w:r>
      <w:r w:rsidR="00256CE3">
        <w:t>-</w:t>
      </w:r>
      <w:r w:rsidR="005120A3">
        <w:t xml:space="preserve"> </w:t>
      </w:r>
      <w:r w:rsidR="00370EA7">
        <w:t>stripping</w:t>
      </w:r>
      <w:r>
        <w:t>. He does</w:t>
      </w:r>
      <w:r w:rsidR="00370EA7">
        <w:t>n’t</w:t>
      </w:r>
      <w:r>
        <w:t xml:space="preserve"> think anything does right now. If something comes </w:t>
      </w:r>
      <w:r w:rsidR="00FD23B7">
        <w:t>up,</w:t>
      </w:r>
      <w:r>
        <w:t xml:space="preserve"> we will get it done before fall.</w:t>
      </w:r>
    </w:p>
    <w:p w14:paraId="315FEACA" w14:textId="47BF21BF" w:rsidR="00011460" w:rsidRDefault="00011460" w:rsidP="00B0166D">
      <w:pPr>
        <w:pStyle w:val="ListParagraph"/>
      </w:pPr>
    </w:p>
    <w:p w14:paraId="0A7E787A" w14:textId="008261A8" w:rsidR="00011460" w:rsidRDefault="00011460" w:rsidP="00B0166D">
      <w:pPr>
        <w:pStyle w:val="ListParagraph"/>
      </w:pPr>
      <w:r>
        <w:t xml:space="preserve">Charles Evans reported that the water samples for the month are good. </w:t>
      </w:r>
      <w:r w:rsidR="00830E22">
        <w:t xml:space="preserve">Tyler Moore has reprogrammed the down town well to boot up when the pressure requires it to; Bill Davis thinks he will be able to adjust </w:t>
      </w:r>
      <w:r w:rsidR="00FD23B7">
        <w:t>residual;</w:t>
      </w:r>
      <w:r w:rsidR="00830E22">
        <w:t xml:space="preserve"> Central Utah Public Health Department has changed their testing sample procedure. Central</w:t>
      </w:r>
      <w:r w:rsidR="00370EA7">
        <w:t xml:space="preserve"> water department</w:t>
      </w:r>
      <w:r w:rsidR="00830E22">
        <w:t xml:space="preserve"> is well aware of how they have to do it now.</w:t>
      </w:r>
    </w:p>
    <w:p w14:paraId="51248ACE" w14:textId="77777777" w:rsidR="00B0166D" w:rsidRPr="00B0166D" w:rsidRDefault="00B0166D" w:rsidP="00B0166D">
      <w:pPr>
        <w:pStyle w:val="ListParagraph"/>
      </w:pPr>
    </w:p>
    <w:p w14:paraId="2C6CDF0C" w14:textId="0703C1B1" w:rsidR="008E0699" w:rsidRDefault="008E0699" w:rsidP="008E0699">
      <w:pPr>
        <w:pStyle w:val="ListParagraph"/>
        <w:numPr>
          <w:ilvl w:val="0"/>
          <w:numId w:val="1"/>
        </w:numPr>
        <w:rPr>
          <w:b/>
          <w:bCs/>
        </w:rPr>
      </w:pPr>
      <w:r>
        <w:rPr>
          <w:b/>
          <w:bCs/>
        </w:rPr>
        <w:t>Other Business as needed</w:t>
      </w:r>
    </w:p>
    <w:p w14:paraId="362A5A4D" w14:textId="1ED4E651" w:rsidR="00AD07B9" w:rsidRDefault="00AD07B9" w:rsidP="00AD07B9">
      <w:pPr>
        <w:pStyle w:val="ListParagraph"/>
      </w:pPr>
      <w:r w:rsidRPr="00AD07B9">
        <w:t>It was brought to Gary Barney’s attention by a youth Mason</w:t>
      </w:r>
      <w:r w:rsidR="00370EA7">
        <w:t xml:space="preserve"> Eyre,</w:t>
      </w:r>
      <w:r w:rsidRPr="00AD07B9">
        <w:t xml:space="preserve"> that several </w:t>
      </w:r>
      <w:r w:rsidR="00B0166D" w:rsidRPr="00AD07B9">
        <w:t>youths</w:t>
      </w:r>
      <w:r w:rsidRPr="00AD07B9">
        <w:t xml:space="preserve"> in the area would like to start a youth council in Central Valley. Mason was in attendance and spoke to us about what a youth council is/does. </w:t>
      </w:r>
      <w:r w:rsidR="00B0166D">
        <w:t>He explained that they would</w:t>
      </w:r>
      <w:r w:rsidRPr="00AD07B9">
        <w:t xml:space="preserve"> help out with projects and celebrations the town has. It was decided that the </w:t>
      </w:r>
      <w:r w:rsidR="00256CE3">
        <w:t>town council</w:t>
      </w:r>
      <w:r w:rsidRPr="00AD07B9">
        <w:t xml:space="preserve"> would like to discuss</w:t>
      </w:r>
      <w:r w:rsidR="00B0166D">
        <w:t xml:space="preserve"> further</w:t>
      </w:r>
      <w:r w:rsidRPr="00AD07B9">
        <w:t xml:space="preserve"> the option of having a youth council</w:t>
      </w:r>
      <w:r w:rsidR="00B0166D">
        <w:t xml:space="preserve"> </w:t>
      </w:r>
      <w:r w:rsidRPr="00AD07B9">
        <w:t xml:space="preserve">and it will be put on the next agenda for discussion and </w:t>
      </w:r>
      <w:r w:rsidR="00B0166D">
        <w:t>adoption</w:t>
      </w:r>
      <w:r w:rsidRPr="00AD07B9">
        <w:t>.</w:t>
      </w:r>
    </w:p>
    <w:p w14:paraId="1BB52688" w14:textId="0F93F551" w:rsidR="00B0166D" w:rsidRDefault="00B0166D" w:rsidP="00AD07B9">
      <w:pPr>
        <w:pStyle w:val="ListParagraph"/>
      </w:pPr>
    </w:p>
    <w:p w14:paraId="3A36E9F6" w14:textId="27565452" w:rsidR="00B0166D" w:rsidRDefault="00B0166D" w:rsidP="00AD07B9">
      <w:pPr>
        <w:pStyle w:val="ListParagraph"/>
      </w:pPr>
      <w:r>
        <w:t xml:space="preserve">Judy </w:t>
      </w:r>
      <w:proofErr w:type="spellStart"/>
      <w:r>
        <w:t>Sittichai</w:t>
      </w:r>
      <w:proofErr w:type="spellEnd"/>
      <w:r>
        <w:t xml:space="preserve">, a citizen of Central Valley in attendance, brought up an idea to Mason about having the youth council become certified with the CERT (Community Emergency Response Team) program that we have. Judy explained with the members they currently have they are getting older and they don’t have any young people so if there </w:t>
      </w:r>
      <w:r>
        <w:lastRenderedPageBreak/>
        <w:t xml:space="preserve">were an </w:t>
      </w:r>
      <w:r w:rsidR="0089053D">
        <w:t>emergency,</w:t>
      </w:r>
      <w:r>
        <w:t xml:space="preserve"> they aren’t sure if they could be helpful in the physical aspect. Mason stated that he thinks there would be several </w:t>
      </w:r>
      <w:r w:rsidR="0089053D">
        <w:t>youths</w:t>
      </w:r>
      <w:r>
        <w:t xml:space="preserve"> interested in being certified. This will be discussed in the next</w:t>
      </w:r>
      <w:r w:rsidR="00F11BC7">
        <w:t xml:space="preserve"> meeting</w:t>
      </w:r>
      <w:r>
        <w:t>.</w:t>
      </w:r>
    </w:p>
    <w:p w14:paraId="4B6D8F34" w14:textId="77777777" w:rsidR="00B0166D" w:rsidRPr="00AD07B9" w:rsidRDefault="00B0166D" w:rsidP="00AD07B9">
      <w:pPr>
        <w:pStyle w:val="ListParagraph"/>
      </w:pPr>
    </w:p>
    <w:p w14:paraId="461C4EC5" w14:textId="54E54628" w:rsidR="008E0699" w:rsidRPr="008E0699" w:rsidRDefault="008E0699" w:rsidP="008E0699">
      <w:pPr>
        <w:pStyle w:val="ListParagraph"/>
        <w:numPr>
          <w:ilvl w:val="0"/>
          <w:numId w:val="1"/>
        </w:numPr>
        <w:rPr>
          <w:b/>
          <w:bCs/>
        </w:rPr>
      </w:pPr>
      <w:r>
        <w:rPr>
          <w:b/>
          <w:bCs/>
        </w:rPr>
        <w:t>Adjournment</w:t>
      </w:r>
    </w:p>
    <w:p w14:paraId="5E363612" w14:textId="68947648" w:rsidR="006D2F34" w:rsidRDefault="008E0699" w:rsidP="006D2F34">
      <w:pPr>
        <w:pStyle w:val="ListParagraph"/>
      </w:pPr>
      <w:r>
        <w:t>Dave Nielson</w:t>
      </w:r>
      <w:r w:rsidR="006D2F34">
        <w:t xml:space="preserve"> made a motion to adjourn. </w:t>
      </w:r>
      <w:r>
        <w:t>Gary Barney</w:t>
      </w:r>
      <w:r w:rsidR="006D2F34">
        <w:t xml:space="preserve"> seconded the motion.  Voting:  David Nielson voted yes; Gary Barney voted yes; and Charles Evans voted yes. Motion carried.  Meeting adjourned. </w:t>
      </w:r>
    </w:p>
    <w:p w14:paraId="228AA597" w14:textId="7F1DB6C9" w:rsidR="00256CE3" w:rsidRDefault="00256CE3" w:rsidP="006D2F34">
      <w:pPr>
        <w:pStyle w:val="ListParagraph"/>
      </w:pPr>
    </w:p>
    <w:p w14:paraId="31FA3342" w14:textId="535E0DE0" w:rsidR="00256CE3" w:rsidRDefault="00256CE3" w:rsidP="006D2F34">
      <w:pPr>
        <w:pStyle w:val="ListParagraph"/>
      </w:pPr>
      <w:r>
        <w:t>Next town council meeting:  July 21, 2021.</w:t>
      </w:r>
    </w:p>
    <w:p w14:paraId="60C53338" w14:textId="77777777" w:rsidR="006D2F34" w:rsidRDefault="006D2F34" w:rsidP="006D2F34">
      <w:pPr>
        <w:pStyle w:val="ListParagraph"/>
      </w:pPr>
    </w:p>
    <w:p w14:paraId="5F2CBD34" w14:textId="111D7572" w:rsidR="00B36861" w:rsidRDefault="00262C7E" w:rsidP="00125B25">
      <w:r>
        <w:rPr>
          <w:noProof/>
        </w:rPr>
        <mc:AlternateContent>
          <mc:Choice Requires="wps">
            <w:drawing>
              <wp:anchor distT="0" distB="0" distL="114300" distR="114300" simplePos="0" relativeHeight="251659264" behindDoc="0" locked="0" layoutInCell="1" allowOverlap="1" wp14:anchorId="63600FF8" wp14:editId="67137F5F">
                <wp:simplePos x="0" y="0"/>
                <wp:positionH relativeFrom="column">
                  <wp:posOffset>2181225</wp:posOffset>
                </wp:positionH>
                <wp:positionV relativeFrom="paragraph">
                  <wp:posOffset>299720</wp:posOffset>
                </wp:positionV>
                <wp:extent cx="295275" cy="200025"/>
                <wp:effectExtent l="0" t="0" r="28575" b="28575"/>
                <wp:wrapNone/>
                <wp:docPr id="1" name="Oval 1"/>
                <wp:cNvGraphicFramePr/>
                <a:graphic xmlns:a="http://schemas.openxmlformats.org/drawingml/2006/main">
                  <a:graphicData uri="http://schemas.microsoft.com/office/word/2010/wordprocessingShape">
                    <wps:wsp>
                      <wps:cNvSpPr/>
                      <wps:spPr>
                        <a:xfrm>
                          <a:off x="0" y="0"/>
                          <a:ext cx="295275" cy="20002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D44E4" id="Oval 1" o:spid="_x0000_s1026" style="position:absolute;margin-left:171.75pt;margin-top:23.6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" filled="f" strokecolor="#00b050" strokeweight="1pt">
                <v:stroke joinstyle="miter"/>
              </v:oval>
            </w:pict>
          </mc:Fallback>
        </mc:AlternateContent>
      </w:r>
      <w:r w:rsidR="00125B25">
        <w:t xml:space="preserve">Minutes prepared by </w:t>
      </w:r>
      <w:r w:rsidR="00E2578B">
        <w:t>Town Clerk; Sheyenne Tenney</w:t>
      </w:r>
      <w:r w:rsidR="00B36861">
        <w:t xml:space="preserve"> </w:t>
      </w:r>
    </w:p>
    <w:p w14:paraId="70CEA3BE" w14:textId="2633179C" w:rsidR="00B36861" w:rsidRDefault="00B36861" w:rsidP="00125B25">
      <w:r>
        <w:t>Minutes approved by town council: Yes or No (circle one)</w:t>
      </w:r>
    </w:p>
    <w:p w14:paraId="7CC8C19D" w14:textId="118BA5D0" w:rsidR="00B36861" w:rsidRPr="00125B25" w:rsidRDefault="00B36861" w:rsidP="00125B25">
      <w:r>
        <w:t xml:space="preserve">Date minutes approved by town council: </w:t>
      </w:r>
      <w:r w:rsidR="00262C7E">
        <w:t>July 21, 2021</w:t>
      </w:r>
    </w:p>
    <w:p w14:paraId="672EB150" w14:textId="4EC0065F" w:rsidR="005B0BEF" w:rsidRPr="005B0BEF" w:rsidRDefault="005B0BEF" w:rsidP="005B0BEF">
      <w:pPr>
        <w:pStyle w:val="ListParagraph"/>
        <w:rPr>
          <w:b/>
          <w:bCs/>
        </w:rPr>
      </w:pPr>
    </w:p>
    <w:sectPr w:rsidR="005B0BEF" w:rsidRPr="005B0B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047F" w14:textId="77777777" w:rsidR="009D2B8E" w:rsidRDefault="009D2B8E" w:rsidP="00DF3704">
      <w:pPr>
        <w:spacing w:after="0" w:line="240" w:lineRule="auto"/>
      </w:pPr>
      <w:r>
        <w:separator/>
      </w:r>
    </w:p>
  </w:endnote>
  <w:endnote w:type="continuationSeparator" w:id="0">
    <w:p w14:paraId="77615703" w14:textId="77777777" w:rsidR="009D2B8E" w:rsidRDefault="009D2B8E" w:rsidP="00DF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281916"/>
      <w:docPartObj>
        <w:docPartGallery w:val="Page Numbers (Bottom of Page)"/>
        <w:docPartUnique/>
      </w:docPartObj>
    </w:sdtPr>
    <w:sdtEndPr>
      <w:rPr>
        <w:noProof/>
      </w:rPr>
    </w:sdtEndPr>
    <w:sdtContent>
      <w:p w14:paraId="70E72B05" w14:textId="5CCF4B87" w:rsidR="00DF3704" w:rsidRDefault="00DF3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D547F" w14:textId="77777777" w:rsidR="00DF3704" w:rsidRDefault="00DF3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C311" w14:textId="77777777" w:rsidR="009D2B8E" w:rsidRDefault="009D2B8E" w:rsidP="00DF3704">
      <w:pPr>
        <w:spacing w:after="0" w:line="240" w:lineRule="auto"/>
      </w:pPr>
      <w:r>
        <w:separator/>
      </w:r>
    </w:p>
  </w:footnote>
  <w:footnote w:type="continuationSeparator" w:id="0">
    <w:p w14:paraId="60BD422A" w14:textId="77777777" w:rsidR="009D2B8E" w:rsidRDefault="009D2B8E" w:rsidP="00DF3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243B"/>
    <w:multiLevelType w:val="hybridMultilevel"/>
    <w:tmpl w:val="B68A5394"/>
    <w:lvl w:ilvl="0" w:tplc="B7A4A8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1062E"/>
    <w:multiLevelType w:val="hybridMultilevel"/>
    <w:tmpl w:val="EBC817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00B78"/>
    <w:multiLevelType w:val="hybridMultilevel"/>
    <w:tmpl w:val="5C5483B0"/>
    <w:lvl w:ilvl="0" w:tplc="C8805F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C672C2"/>
    <w:multiLevelType w:val="hybridMultilevel"/>
    <w:tmpl w:val="6540E958"/>
    <w:lvl w:ilvl="0" w:tplc="FA02B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542F53"/>
    <w:multiLevelType w:val="hybridMultilevel"/>
    <w:tmpl w:val="A1D88E78"/>
    <w:lvl w:ilvl="0" w:tplc="1A5C8D0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B4925"/>
    <w:multiLevelType w:val="hybridMultilevel"/>
    <w:tmpl w:val="3B8E3EFE"/>
    <w:lvl w:ilvl="0" w:tplc="4DA669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3B6D25"/>
    <w:multiLevelType w:val="hybridMultilevel"/>
    <w:tmpl w:val="4418B41C"/>
    <w:lvl w:ilvl="0" w:tplc="C2745C3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F0CC6"/>
    <w:multiLevelType w:val="hybridMultilevel"/>
    <w:tmpl w:val="082AB654"/>
    <w:lvl w:ilvl="0" w:tplc="2040C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5"/>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2E"/>
    <w:rsid w:val="00011460"/>
    <w:rsid w:val="000346F6"/>
    <w:rsid w:val="000C2866"/>
    <w:rsid w:val="000D0918"/>
    <w:rsid w:val="000D5777"/>
    <w:rsid w:val="00125B25"/>
    <w:rsid w:val="001E1138"/>
    <w:rsid w:val="001E2B4D"/>
    <w:rsid w:val="001F0B23"/>
    <w:rsid w:val="00251F48"/>
    <w:rsid w:val="00256CE3"/>
    <w:rsid w:val="00262C7E"/>
    <w:rsid w:val="002B2A7D"/>
    <w:rsid w:val="002B4CC0"/>
    <w:rsid w:val="002F3D71"/>
    <w:rsid w:val="00370EA7"/>
    <w:rsid w:val="003C0DFF"/>
    <w:rsid w:val="004503BA"/>
    <w:rsid w:val="00466E1E"/>
    <w:rsid w:val="00491461"/>
    <w:rsid w:val="00493BF6"/>
    <w:rsid w:val="00494FF0"/>
    <w:rsid w:val="00497523"/>
    <w:rsid w:val="00510ED1"/>
    <w:rsid w:val="005120A3"/>
    <w:rsid w:val="00514E19"/>
    <w:rsid w:val="00557C05"/>
    <w:rsid w:val="005B0BEF"/>
    <w:rsid w:val="005F2E86"/>
    <w:rsid w:val="00655D3C"/>
    <w:rsid w:val="00695254"/>
    <w:rsid w:val="006A1319"/>
    <w:rsid w:val="006D2F34"/>
    <w:rsid w:val="0074027A"/>
    <w:rsid w:val="007442B4"/>
    <w:rsid w:val="0074485B"/>
    <w:rsid w:val="007B0C3F"/>
    <w:rsid w:val="00817C9C"/>
    <w:rsid w:val="00830E22"/>
    <w:rsid w:val="00844CE9"/>
    <w:rsid w:val="00861BFE"/>
    <w:rsid w:val="00884266"/>
    <w:rsid w:val="0089053D"/>
    <w:rsid w:val="008A2844"/>
    <w:rsid w:val="008C1283"/>
    <w:rsid w:val="008E0699"/>
    <w:rsid w:val="008F38AF"/>
    <w:rsid w:val="00902E55"/>
    <w:rsid w:val="009303CC"/>
    <w:rsid w:val="00935647"/>
    <w:rsid w:val="009964D5"/>
    <w:rsid w:val="009B4525"/>
    <w:rsid w:val="009D2B8E"/>
    <w:rsid w:val="00A04456"/>
    <w:rsid w:val="00A444C8"/>
    <w:rsid w:val="00A62848"/>
    <w:rsid w:val="00A82065"/>
    <w:rsid w:val="00A9597C"/>
    <w:rsid w:val="00AD07B9"/>
    <w:rsid w:val="00AD750A"/>
    <w:rsid w:val="00AF0810"/>
    <w:rsid w:val="00B0166D"/>
    <w:rsid w:val="00B33805"/>
    <w:rsid w:val="00B36861"/>
    <w:rsid w:val="00B73022"/>
    <w:rsid w:val="00BD7870"/>
    <w:rsid w:val="00C21BD5"/>
    <w:rsid w:val="00C655E3"/>
    <w:rsid w:val="00CD7B21"/>
    <w:rsid w:val="00D272E4"/>
    <w:rsid w:val="00D54021"/>
    <w:rsid w:val="00D6041D"/>
    <w:rsid w:val="00D72F49"/>
    <w:rsid w:val="00D7511A"/>
    <w:rsid w:val="00DD0DED"/>
    <w:rsid w:val="00DF3704"/>
    <w:rsid w:val="00E2578B"/>
    <w:rsid w:val="00E37D2E"/>
    <w:rsid w:val="00E447B3"/>
    <w:rsid w:val="00F11BC7"/>
    <w:rsid w:val="00F11E85"/>
    <w:rsid w:val="00FA186B"/>
    <w:rsid w:val="00FB2BE6"/>
    <w:rsid w:val="00FD23B7"/>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4D18"/>
  <w15:chartTrackingRefBased/>
  <w15:docId w15:val="{DB3E625F-F545-4DF1-9C13-DDFBCC8A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D2E"/>
    <w:pPr>
      <w:ind w:left="720"/>
      <w:contextualSpacing/>
    </w:pPr>
  </w:style>
  <w:style w:type="paragraph" w:styleId="Header">
    <w:name w:val="header"/>
    <w:basedOn w:val="Normal"/>
    <w:link w:val="HeaderChar"/>
    <w:uiPriority w:val="99"/>
    <w:unhideWhenUsed/>
    <w:rsid w:val="00DF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704"/>
  </w:style>
  <w:style w:type="paragraph" w:styleId="Footer">
    <w:name w:val="footer"/>
    <w:basedOn w:val="Normal"/>
    <w:link w:val="FooterChar"/>
    <w:uiPriority w:val="99"/>
    <w:unhideWhenUsed/>
    <w:rsid w:val="00DF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Outzen</dc:creator>
  <cp:keywords/>
  <dc:description/>
  <cp:lastModifiedBy>Allen Henningson</cp:lastModifiedBy>
  <cp:revision>15</cp:revision>
  <cp:lastPrinted>2021-06-17T19:22:00Z</cp:lastPrinted>
  <dcterms:created xsi:type="dcterms:W3CDTF">2021-06-17T15:21:00Z</dcterms:created>
  <dcterms:modified xsi:type="dcterms:W3CDTF">2021-07-22T14:41:00Z</dcterms:modified>
</cp:coreProperties>
</file>