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6A4D0993" w:rsidR="005614FB" w:rsidRPr="00BB6AE9" w:rsidRDefault="002306CA" w:rsidP="00634E3C">
      <w:pPr>
        <w:jc w:val="center"/>
        <w:rPr>
          <w:rFonts w:asciiTheme="majorHAnsi" w:hAnsiTheme="majorHAnsi" w:cstheme="minorHAnsi"/>
          <w:b/>
          <w:bCs/>
          <w:sz w:val="28"/>
        </w:rPr>
      </w:pPr>
      <w:r>
        <w:rPr>
          <w:rFonts w:asciiTheme="majorHAnsi" w:hAnsiTheme="majorHAnsi" w:cstheme="minorHAnsi"/>
          <w:b/>
          <w:bCs/>
          <w:sz w:val="28"/>
        </w:rPr>
        <w:t>Ju</w:t>
      </w:r>
      <w:r w:rsidR="002C0D13">
        <w:rPr>
          <w:rFonts w:asciiTheme="majorHAnsi" w:hAnsiTheme="majorHAnsi" w:cstheme="minorHAnsi"/>
          <w:b/>
          <w:bCs/>
          <w:sz w:val="28"/>
        </w:rPr>
        <w:t>ly</w:t>
      </w:r>
      <w:r>
        <w:rPr>
          <w:rFonts w:asciiTheme="majorHAnsi" w:hAnsiTheme="majorHAnsi" w:cstheme="minorHAnsi"/>
          <w:b/>
          <w:bCs/>
          <w:sz w:val="28"/>
        </w:rPr>
        <w:t xml:space="preserve"> </w:t>
      </w:r>
      <w:r w:rsidR="002C0D13">
        <w:rPr>
          <w:rFonts w:asciiTheme="majorHAnsi" w:hAnsiTheme="majorHAnsi" w:cstheme="minorHAnsi"/>
          <w:b/>
          <w:bCs/>
          <w:sz w:val="28"/>
        </w:rPr>
        <w:t>7</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24047CF"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w:t>
      </w:r>
      <w:r w:rsidR="004825B3">
        <w:rPr>
          <w:rFonts w:asciiTheme="minorHAnsi" w:hAnsiTheme="minorHAnsi" w:cstheme="minorHAnsi"/>
          <w:sz w:val="22"/>
          <w:szCs w:val="22"/>
        </w:rPr>
        <w:t xml:space="preserve">at </w:t>
      </w:r>
      <w:r w:rsidR="0023635C" w:rsidRPr="001C58F1">
        <w:rPr>
          <w:rFonts w:asciiTheme="minorHAnsi" w:hAnsiTheme="minorHAnsi" w:cstheme="minorHAnsi"/>
          <w:sz w:val="22"/>
          <w:szCs w:val="22"/>
        </w:rPr>
        <w:t>7:</w:t>
      </w:r>
      <w:r w:rsidR="00BB6D1E">
        <w:rPr>
          <w:rFonts w:asciiTheme="minorHAnsi" w:hAnsiTheme="minorHAnsi" w:cstheme="minorHAnsi"/>
          <w:sz w:val="22"/>
          <w:szCs w:val="22"/>
        </w:rPr>
        <w:t>1</w:t>
      </w:r>
      <w:r w:rsidR="009E6FB8">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EA4C47">
        <w:rPr>
          <w:rFonts w:asciiTheme="minorHAnsi" w:hAnsiTheme="minorHAnsi" w:cstheme="minorHAnsi"/>
          <w:sz w:val="22"/>
          <w:szCs w:val="22"/>
        </w:rPr>
        <w:t>Mark Lynne</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1BD9C2A2" w:rsidR="002C6BD0" w:rsidRDefault="002F0BF1" w:rsidP="004A00A4">
      <w:pPr>
        <w:rPr>
          <w:rFonts w:asciiTheme="minorHAnsi" w:hAnsiTheme="minorHAnsi" w:cstheme="minorHAnsi"/>
          <w:sz w:val="22"/>
          <w:szCs w:val="22"/>
        </w:rPr>
      </w:pPr>
      <w:r>
        <w:rPr>
          <w:rFonts w:asciiTheme="minorHAnsi" w:hAnsiTheme="minorHAnsi" w:cstheme="minorHAnsi"/>
          <w:sz w:val="22"/>
          <w:szCs w:val="22"/>
        </w:rPr>
        <w:t xml:space="preserve">Mark Lynne, </w:t>
      </w:r>
      <w:r w:rsidR="004825B3">
        <w:rPr>
          <w:rFonts w:asciiTheme="minorHAnsi" w:hAnsiTheme="minorHAnsi" w:cstheme="minorHAnsi"/>
          <w:sz w:val="22"/>
          <w:szCs w:val="22"/>
        </w:rPr>
        <w:t xml:space="preserve">Rachel Erickson, </w:t>
      </w:r>
      <w:r w:rsidR="00EA4C47">
        <w:rPr>
          <w:rFonts w:asciiTheme="minorHAnsi" w:hAnsiTheme="minorHAnsi" w:cstheme="minorHAnsi"/>
          <w:sz w:val="22"/>
          <w:szCs w:val="22"/>
        </w:rPr>
        <w:t xml:space="preserve">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w:t>
      </w:r>
      <w:r w:rsidR="00C60A13">
        <w:rPr>
          <w:rFonts w:asciiTheme="minorHAnsi" w:hAnsiTheme="minorHAnsi" w:cstheme="minorHAnsi"/>
          <w:sz w:val="22"/>
          <w:szCs w:val="22"/>
        </w:rPr>
        <w:t>Derek Grange</w:t>
      </w:r>
      <w:r w:rsidR="00BB7098">
        <w:rPr>
          <w:rFonts w:asciiTheme="minorHAnsi" w:hAnsiTheme="minorHAnsi" w:cstheme="minorHAnsi"/>
          <w:sz w:val="22"/>
          <w:szCs w:val="22"/>
        </w:rPr>
        <w:t xml:space="preserve"> </w:t>
      </w:r>
      <w:r w:rsidR="00E57B86">
        <w:rPr>
          <w:rFonts w:asciiTheme="minorHAnsi" w:hAnsiTheme="minorHAnsi" w:cstheme="minorHAnsi"/>
          <w:sz w:val="22"/>
          <w:szCs w:val="22"/>
        </w:rPr>
        <w:t>(arrived late)</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4E2994DD" w14:textId="6C2B9BCD" w:rsidR="002D7084" w:rsidRDefault="009C23BE" w:rsidP="007C58AE">
      <w:pPr>
        <w:rPr>
          <w:rFonts w:asciiTheme="minorHAnsi" w:hAnsiTheme="minorHAnsi"/>
          <w:sz w:val="22"/>
          <w:szCs w:val="22"/>
        </w:rPr>
      </w:pPr>
      <w:r>
        <w:rPr>
          <w:rFonts w:asciiTheme="minorHAnsi" w:hAnsiTheme="minorHAnsi"/>
          <w:sz w:val="22"/>
          <w:szCs w:val="22"/>
        </w:rPr>
        <w:t xml:space="preserve">Mayor Wheeler, </w:t>
      </w:r>
      <w:r w:rsidR="00EA4C47">
        <w:rPr>
          <w:rFonts w:asciiTheme="minorHAnsi" w:hAnsiTheme="minorHAnsi"/>
          <w:sz w:val="22"/>
          <w:szCs w:val="22"/>
        </w:rPr>
        <w:t>Councilmember Brandon Buck</w:t>
      </w:r>
      <w:r w:rsidR="00E57B86">
        <w:rPr>
          <w:rFonts w:asciiTheme="minorHAnsi" w:hAnsiTheme="minorHAnsi"/>
          <w:sz w:val="22"/>
          <w:szCs w:val="22"/>
        </w:rPr>
        <w:t>,</w:t>
      </w:r>
      <w:r w:rsidR="00EA4C47">
        <w:rPr>
          <w:rFonts w:asciiTheme="minorHAnsi" w:hAnsiTheme="minorHAnsi"/>
          <w:sz w:val="22"/>
          <w:szCs w:val="22"/>
        </w:rPr>
        <w:t xml:space="preserve"> </w:t>
      </w:r>
      <w:r w:rsidR="00D02907">
        <w:rPr>
          <w:rFonts w:asciiTheme="minorHAnsi" w:hAnsiTheme="minorHAnsi"/>
          <w:sz w:val="22"/>
          <w:szCs w:val="22"/>
        </w:rPr>
        <w:t xml:space="preserve">PC </w:t>
      </w:r>
      <w:r w:rsidR="00E57B86">
        <w:rPr>
          <w:rFonts w:asciiTheme="minorHAnsi" w:hAnsiTheme="minorHAnsi"/>
          <w:sz w:val="22"/>
          <w:szCs w:val="22"/>
        </w:rPr>
        <w:t xml:space="preserve">Secretary Melinda Lee, Marty </w:t>
      </w:r>
      <w:proofErr w:type="spellStart"/>
      <w:r w:rsidR="00E57B86">
        <w:rPr>
          <w:rFonts w:asciiTheme="minorHAnsi" w:hAnsiTheme="minorHAnsi"/>
          <w:sz w:val="22"/>
          <w:szCs w:val="22"/>
        </w:rPr>
        <w:t>McFaddon</w:t>
      </w:r>
      <w:proofErr w:type="spellEnd"/>
      <w:r w:rsidR="00E57B86">
        <w:rPr>
          <w:rFonts w:asciiTheme="minorHAnsi" w:hAnsiTheme="minorHAnsi"/>
          <w:sz w:val="22"/>
          <w:szCs w:val="22"/>
        </w:rPr>
        <w:t xml:space="preserve"> and Kevin Flint</w:t>
      </w:r>
    </w:p>
    <w:p w14:paraId="3921F1E7" w14:textId="77777777" w:rsidR="0053367A" w:rsidRPr="001C58F1" w:rsidRDefault="0053367A" w:rsidP="007C58AE">
      <w:pPr>
        <w:rPr>
          <w:rFonts w:asciiTheme="minorHAnsi" w:hAnsiTheme="minorHAnsi"/>
          <w:sz w:val="22"/>
          <w:szCs w:val="22"/>
        </w:rPr>
      </w:pPr>
    </w:p>
    <w:p w14:paraId="1446C090" w14:textId="09122F22"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 </w:t>
      </w:r>
      <w:r w:rsidR="00EA4C47">
        <w:rPr>
          <w:rFonts w:asciiTheme="minorHAnsi" w:hAnsiTheme="minorHAnsi" w:cs="Calibri"/>
          <w:bCs/>
          <w:sz w:val="22"/>
          <w:szCs w:val="22"/>
        </w:rPr>
        <w:t>Trent Hagman</w:t>
      </w:r>
    </w:p>
    <w:p w14:paraId="795608C2" w14:textId="32DE030C"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EA4C47">
        <w:rPr>
          <w:rFonts w:asciiTheme="minorHAnsi" w:hAnsiTheme="minorHAnsi" w:cs="Calibri"/>
          <w:bCs/>
          <w:sz w:val="22"/>
          <w:szCs w:val="22"/>
        </w:rPr>
        <w:t>Rachel Erickson</w:t>
      </w:r>
    </w:p>
    <w:p w14:paraId="749B005F" w14:textId="77777777" w:rsidR="002E2137" w:rsidRPr="001C58F1" w:rsidRDefault="002E2137" w:rsidP="007C58AE">
      <w:pPr>
        <w:rPr>
          <w:rFonts w:asciiTheme="minorHAnsi" w:hAnsiTheme="minorHAnsi" w:cs="Calibri"/>
          <w:b/>
          <w:bCs/>
          <w:sz w:val="22"/>
          <w:szCs w:val="22"/>
        </w:rPr>
      </w:pPr>
    </w:p>
    <w:p w14:paraId="796A2D20" w14:textId="56583A0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EA4C47">
        <w:rPr>
          <w:rFonts w:asciiTheme="minorHAnsi" w:hAnsiTheme="minorHAnsi" w:cs="Calibri"/>
          <w:b/>
          <w:bCs/>
          <w:sz w:val="22"/>
          <w:szCs w:val="22"/>
        </w:rPr>
        <w:t>June 16</w:t>
      </w:r>
      <w:r w:rsidR="00C45803">
        <w:rPr>
          <w:rFonts w:asciiTheme="minorHAnsi" w:hAnsiTheme="minorHAnsi" w:cs="Calibri"/>
          <w:b/>
          <w:bCs/>
          <w:sz w:val="22"/>
          <w:szCs w:val="22"/>
        </w:rPr>
        <w:t>, 2021</w:t>
      </w:r>
    </w:p>
    <w:p w14:paraId="1A3BA69B" w14:textId="559A114D" w:rsidR="003541DC" w:rsidRPr="00A46F55" w:rsidRDefault="00E57B86" w:rsidP="007C58AE">
      <w:pPr>
        <w:rPr>
          <w:rFonts w:asciiTheme="minorHAnsi" w:hAnsiTheme="minorHAnsi" w:cstheme="minorHAnsi"/>
          <w:sz w:val="22"/>
          <w:szCs w:val="22"/>
        </w:rPr>
      </w:pPr>
      <w:r>
        <w:rPr>
          <w:rFonts w:asciiTheme="minorHAnsi" w:hAnsiTheme="minorHAnsi" w:cs="Calibri"/>
          <w:bCs/>
          <w:sz w:val="22"/>
          <w:szCs w:val="22"/>
          <w:u w:val="single"/>
        </w:rPr>
        <w:t xml:space="preserve">Mark Lynne </w:t>
      </w:r>
      <w:r w:rsidR="002E2137" w:rsidRPr="00E137F4">
        <w:rPr>
          <w:rFonts w:asciiTheme="minorHAnsi" w:hAnsiTheme="minorHAnsi" w:cs="Calibri"/>
          <w:bCs/>
          <w:sz w:val="22"/>
          <w:szCs w:val="22"/>
          <w:u w:val="single"/>
        </w:rPr>
        <w:t>made a motion</w:t>
      </w:r>
      <w:r w:rsidR="002E2137" w:rsidRPr="001C58F1">
        <w:rPr>
          <w:rFonts w:asciiTheme="minorHAnsi" w:hAnsiTheme="minorHAnsi" w:cs="Calibri"/>
          <w:bCs/>
          <w:sz w:val="22"/>
          <w:szCs w:val="22"/>
        </w:rPr>
        <w:t xml:space="preserve"> to a</w:t>
      </w:r>
      <w:r w:rsidR="006A0B38">
        <w:rPr>
          <w:rFonts w:asciiTheme="minorHAnsi" w:hAnsiTheme="minorHAnsi" w:cs="Calibri"/>
          <w:bCs/>
          <w:sz w:val="22"/>
          <w:szCs w:val="22"/>
        </w:rPr>
        <w:t>pprove</w:t>
      </w:r>
      <w:r w:rsidR="002E2137" w:rsidRPr="001C58F1">
        <w:rPr>
          <w:rFonts w:asciiTheme="minorHAnsi" w:hAnsiTheme="minorHAnsi" w:cs="Calibri"/>
          <w:bCs/>
          <w:sz w:val="22"/>
          <w:szCs w:val="22"/>
        </w:rPr>
        <w:t xml:space="preserve"> the Minutes </w:t>
      </w:r>
      <w:r w:rsidR="00343842">
        <w:rPr>
          <w:rFonts w:asciiTheme="minorHAnsi" w:hAnsiTheme="minorHAnsi" w:cs="Calibri"/>
          <w:bCs/>
          <w:sz w:val="22"/>
          <w:szCs w:val="22"/>
        </w:rPr>
        <w:t xml:space="preserve">as </w:t>
      </w:r>
      <w:r w:rsidR="004825B3">
        <w:rPr>
          <w:rFonts w:asciiTheme="minorHAnsi" w:hAnsiTheme="minorHAnsi" w:cs="Calibri"/>
          <w:bCs/>
          <w:sz w:val="22"/>
          <w:szCs w:val="22"/>
        </w:rPr>
        <w:t>presented</w:t>
      </w:r>
      <w:r w:rsidR="00664503">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eeting held</w:t>
      </w:r>
      <w:r w:rsidR="00C60A13">
        <w:rPr>
          <w:rFonts w:asciiTheme="minorHAnsi" w:hAnsiTheme="minorHAnsi" w:cs="Calibri"/>
          <w:bCs/>
          <w:sz w:val="22"/>
          <w:szCs w:val="22"/>
        </w:rPr>
        <w:t xml:space="preserve"> </w:t>
      </w:r>
      <w:r w:rsidR="003A7875">
        <w:rPr>
          <w:rFonts w:asciiTheme="minorHAnsi" w:hAnsiTheme="minorHAnsi" w:cs="Calibri"/>
          <w:bCs/>
          <w:sz w:val="22"/>
          <w:szCs w:val="22"/>
        </w:rPr>
        <w:t xml:space="preserve">June </w:t>
      </w:r>
      <w:r w:rsidR="008E6265">
        <w:rPr>
          <w:rFonts w:asciiTheme="minorHAnsi" w:hAnsiTheme="minorHAnsi" w:cs="Calibri"/>
          <w:bCs/>
          <w:sz w:val="22"/>
          <w:szCs w:val="22"/>
        </w:rPr>
        <w:t>16</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Pr>
          <w:rFonts w:asciiTheme="minorHAnsi" w:hAnsiTheme="minorHAnsi" w:cs="Calibri"/>
          <w:bCs/>
          <w:sz w:val="22"/>
          <w:szCs w:val="22"/>
          <w:u w:val="single"/>
        </w:rPr>
        <w:t>Rachel Erickson</w:t>
      </w:r>
      <w:r w:rsidR="007E0FE5">
        <w:rPr>
          <w:rFonts w:asciiTheme="minorHAnsi" w:hAnsiTheme="minorHAnsi" w:cs="Calibri"/>
          <w:bCs/>
          <w:sz w:val="22"/>
          <w:szCs w:val="22"/>
          <w:u w:val="single"/>
        </w:rPr>
        <w:t xml:space="preserve"> </w:t>
      </w:r>
      <w:bookmarkStart w:id="1" w:name="_Hlk71138434"/>
      <w:r w:rsidR="00D257DD" w:rsidRPr="007E0FE5">
        <w:rPr>
          <w:rFonts w:asciiTheme="minorHAnsi" w:hAnsiTheme="minorHAnsi" w:cs="Calibri"/>
          <w:bCs/>
          <w:sz w:val="22"/>
          <w:szCs w:val="22"/>
          <w:u w:val="single"/>
        </w:rPr>
        <w:t>s</w:t>
      </w:r>
      <w:r w:rsidR="002E2137" w:rsidRPr="007E0FE5">
        <w:rPr>
          <w:rFonts w:asciiTheme="minorHAnsi" w:hAnsiTheme="minorHAnsi" w:cs="Calibri"/>
          <w:bCs/>
          <w:sz w:val="22"/>
          <w:szCs w:val="22"/>
          <w:u w:val="single"/>
        </w:rPr>
        <w:t>econded</w:t>
      </w:r>
      <w:r w:rsidR="002E2137" w:rsidRPr="001C58F1">
        <w:rPr>
          <w:rFonts w:asciiTheme="minorHAnsi" w:hAnsiTheme="minorHAnsi" w:cs="Calibri"/>
          <w:bCs/>
          <w:sz w:val="22"/>
          <w:szCs w:val="22"/>
        </w:rPr>
        <w:t xml:space="preserve"> the motion.</w:t>
      </w:r>
      <w:bookmarkStart w:id="2" w:name="_Hlk44523802"/>
      <w:r w:rsidR="00432D23" w:rsidRPr="001C58F1">
        <w:rPr>
          <w:rFonts w:asciiTheme="minorHAnsi" w:hAnsiTheme="minorHAnsi" w:cstheme="minorHAnsi"/>
          <w:sz w:val="22"/>
          <w:szCs w:val="22"/>
        </w:rPr>
        <w:t xml:space="preserve"> </w:t>
      </w:r>
      <w:bookmarkStart w:id="3" w:name="_Hlk65693368"/>
      <w:r w:rsidR="003A2E8E">
        <w:rPr>
          <w:rFonts w:asciiTheme="minorHAnsi" w:hAnsiTheme="minorHAnsi" w:cstheme="minorHAnsi"/>
          <w:sz w:val="22"/>
          <w:szCs w:val="22"/>
        </w:rPr>
        <w:t xml:space="preserve">Motion carried </w:t>
      </w:r>
      <w:r>
        <w:rPr>
          <w:rFonts w:asciiTheme="minorHAnsi" w:hAnsiTheme="minorHAnsi" w:cstheme="minorHAnsi"/>
          <w:sz w:val="22"/>
          <w:szCs w:val="22"/>
        </w:rPr>
        <w:t>3</w:t>
      </w:r>
      <w:r w:rsidR="003A2E8E">
        <w:rPr>
          <w:rFonts w:asciiTheme="minorHAnsi" w:hAnsiTheme="minorHAnsi" w:cstheme="minorHAnsi"/>
          <w:sz w:val="22"/>
          <w:szCs w:val="22"/>
        </w:rPr>
        <w:t>/0.</w:t>
      </w:r>
    </w:p>
    <w:bookmarkEnd w:id="0"/>
    <w:bookmarkEnd w:id="2"/>
    <w:bookmarkEnd w:id="3"/>
    <w:bookmarkEnd w:id="1"/>
    <w:p w14:paraId="662006F1" w14:textId="77777777" w:rsidR="00C90508" w:rsidRDefault="00C90508" w:rsidP="007C58AE">
      <w:pPr>
        <w:rPr>
          <w:rFonts w:asciiTheme="minorHAnsi" w:hAnsiTheme="minorHAnsi" w:cs="Calibri"/>
          <w:bCs/>
          <w:sz w:val="22"/>
          <w:szCs w:val="22"/>
        </w:rPr>
      </w:pPr>
    </w:p>
    <w:p w14:paraId="5F672A3E" w14:textId="6EB557C7" w:rsidR="002E2137" w:rsidRDefault="00E57B86" w:rsidP="007C58AE">
      <w:pPr>
        <w:rPr>
          <w:rFonts w:asciiTheme="minorHAnsi" w:hAnsiTheme="minorHAnsi" w:cs="Calibri"/>
          <w:bCs/>
          <w:sz w:val="22"/>
          <w:szCs w:val="22"/>
        </w:rPr>
      </w:pPr>
      <w:r w:rsidRPr="00E57B86">
        <w:rPr>
          <w:rFonts w:asciiTheme="minorHAnsi" w:hAnsiTheme="minorHAnsi" w:cs="Calibri"/>
          <w:bCs/>
          <w:sz w:val="22"/>
          <w:szCs w:val="22"/>
        </w:rPr>
        <w:t>(Derek arrived)</w:t>
      </w:r>
    </w:p>
    <w:p w14:paraId="3DF557B1" w14:textId="77777777" w:rsidR="00E57B86" w:rsidRPr="00E57B86" w:rsidRDefault="00E57B86" w:rsidP="007C58AE">
      <w:pPr>
        <w:rPr>
          <w:rFonts w:asciiTheme="minorHAnsi" w:hAnsiTheme="minorHAnsi" w:cs="Calibri"/>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79E130E2" w14:textId="77777777" w:rsidR="00362146" w:rsidRPr="00362146" w:rsidRDefault="00362146" w:rsidP="00362146">
      <w:pPr>
        <w:rPr>
          <w:rFonts w:asciiTheme="minorHAnsi" w:hAnsiTheme="minorHAnsi" w:cstheme="minorHAnsi"/>
          <w:sz w:val="22"/>
          <w:szCs w:val="22"/>
        </w:rPr>
      </w:pPr>
      <w:r w:rsidRPr="00362146">
        <w:rPr>
          <w:rFonts w:asciiTheme="minorHAnsi" w:hAnsiTheme="minorHAnsi" w:cstheme="minorHAnsi"/>
          <w:sz w:val="22"/>
          <w:szCs w:val="22"/>
        </w:rPr>
        <w:lastRenderedPageBreak/>
        <w:t>Commercial</w:t>
      </w:r>
      <w:r w:rsidRPr="00362146">
        <w:rPr>
          <w:rFonts w:asciiTheme="minorHAnsi" w:hAnsiTheme="minorHAnsi" w:cstheme="minorHAnsi"/>
          <w:sz w:val="22"/>
          <w:szCs w:val="22"/>
        </w:rPr>
        <w:tab/>
        <w:t xml:space="preserve"> Kris &amp; Carey </w:t>
      </w:r>
      <w:proofErr w:type="spellStart"/>
      <w:r w:rsidRPr="00362146">
        <w:rPr>
          <w:rFonts w:asciiTheme="minorHAnsi" w:hAnsiTheme="minorHAnsi" w:cstheme="minorHAnsi"/>
          <w:sz w:val="22"/>
          <w:szCs w:val="22"/>
        </w:rPr>
        <w:t>Gunnell</w:t>
      </w:r>
      <w:proofErr w:type="spellEnd"/>
      <w:r w:rsidRPr="00362146">
        <w:rPr>
          <w:rFonts w:asciiTheme="minorHAnsi" w:hAnsiTheme="minorHAnsi" w:cstheme="minorHAnsi"/>
          <w:sz w:val="22"/>
          <w:szCs w:val="22"/>
        </w:rPr>
        <w:tab/>
        <w:t>3680 N 300 W</w:t>
      </w:r>
    </w:p>
    <w:p w14:paraId="4F1D3B59" w14:textId="77777777" w:rsidR="00362146" w:rsidRPr="00362146" w:rsidRDefault="00362146" w:rsidP="00362146">
      <w:pPr>
        <w:rPr>
          <w:rFonts w:asciiTheme="minorHAnsi" w:hAnsiTheme="minorHAnsi" w:cstheme="minorHAnsi"/>
          <w:sz w:val="22"/>
          <w:szCs w:val="22"/>
        </w:rPr>
      </w:pPr>
      <w:r w:rsidRPr="00362146">
        <w:rPr>
          <w:rFonts w:asciiTheme="minorHAnsi" w:hAnsiTheme="minorHAnsi" w:cstheme="minorHAnsi"/>
          <w:sz w:val="22"/>
          <w:szCs w:val="22"/>
        </w:rPr>
        <w:t>Commercial</w:t>
      </w:r>
      <w:r w:rsidRPr="00362146">
        <w:rPr>
          <w:rFonts w:asciiTheme="minorHAnsi" w:hAnsiTheme="minorHAnsi" w:cstheme="minorHAnsi"/>
          <w:sz w:val="22"/>
          <w:szCs w:val="22"/>
        </w:rPr>
        <w:tab/>
        <w:t xml:space="preserve"> Kevin Low / Bldg. 2</w:t>
      </w:r>
      <w:r w:rsidRPr="00362146">
        <w:rPr>
          <w:rFonts w:asciiTheme="minorHAnsi" w:hAnsiTheme="minorHAnsi" w:cstheme="minorHAnsi"/>
          <w:sz w:val="22"/>
          <w:szCs w:val="22"/>
        </w:rPr>
        <w:tab/>
        <w:t>3665 N 300 W</w:t>
      </w:r>
    </w:p>
    <w:p w14:paraId="2F7A98E1" w14:textId="77777777" w:rsidR="00362146" w:rsidRPr="00362146" w:rsidRDefault="00362146" w:rsidP="00362146">
      <w:pPr>
        <w:rPr>
          <w:rFonts w:asciiTheme="minorHAnsi" w:hAnsiTheme="minorHAnsi" w:cstheme="minorHAnsi"/>
          <w:sz w:val="22"/>
          <w:szCs w:val="22"/>
        </w:rPr>
      </w:pPr>
      <w:r w:rsidRPr="00362146">
        <w:rPr>
          <w:rFonts w:asciiTheme="minorHAnsi" w:hAnsiTheme="minorHAnsi" w:cstheme="minorHAnsi"/>
          <w:sz w:val="22"/>
          <w:szCs w:val="22"/>
        </w:rPr>
        <w:t>Commercial</w:t>
      </w:r>
      <w:r w:rsidRPr="00362146">
        <w:rPr>
          <w:rFonts w:asciiTheme="minorHAnsi" w:hAnsiTheme="minorHAnsi" w:cstheme="minorHAnsi"/>
          <w:sz w:val="22"/>
          <w:szCs w:val="22"/>
        </w:rPr>
        <w:tab/>
        <w:t xml:space="preserve"> Kevin Low/Bldg. 1 (E)</w:t>
      </w:r>
      <w:r w:rsidRPr="00362146">
        <w:rPr>
          <w:rFonts w:asciiTheme="minorHAnsi" w:hAnsiTheme="minorHAnsi" w:cstheme="minorHAnsi"/>
          <w:sz w:val="22"/>
          <w:szCs w:val="22"/>
        </w:rPr>
        <w:tab/>
        <w:t xml:space="preserve">3665 N 300 W </w:t>
      </w:r>
    </w:p>
    <w:p w14:paraId="0D47B786" w14:textId="77777777" w:rsidR="00362146" w:rsidRPr="00362146" w:rsidRDefault="00362146" w:rsidP="00362146">
      <w:pPr>
        <w:rPr>
          <w:rFonts w:asciiTheme="minorHAnsi" w:hAnsiTheme="minorHAnsi" w:cstheme="minorHAnsi"/>
          <w:sz w:val="22"/>
          <w:szCs w:val="22"/>
        </w:rPr>
      </w:pPr>
      <w:proofErr w:type="spellStart"/>
      <w:r w:rsidRPr="00362146">
        <w:rPr>
          <w:rFonts w:asciiTheme="minorHAnsi" w:hAnsiTheme="minorHAnsi" w:cstheme="minorHAnsi"/>
          <w:sz w:val="22"/>
          <w:szCs w:val="22"/>
        </w:rPr>
        <w:t>Comm</w:t>
      </w:r>
      <w:proofErr w:type="spellEnd"/>
      <w:r w:rsidRPr="00362146">
        <w:rPr>
          <w:rFonts w:asciiTheme="minorHAnsi" w:hAnsiTheme="minorHAnsi" w:cstheme="minorHAnsi"/>
          <w:sz w:val="22"/>
          <w:szCs w:val="22"/>
        </w:rPr>
        <w:t xml:space="preserve"> Addition</w:t>
      </w:r>
      <w:r w:rsidRPr="00362146">
        <w:rPr>
          <w:rFonts w:asciiTheme="minorHAnsi" w:hAnsiTheme="minorHAnsi" w:cstheme="minorHAnsi"/>
          <w:sz w:val="22"/>
          <w:szCs w:val="22"/>
        </w:rPr>
        <w:tab/>
        <w:t xml:space="preserve"> Murdock Auto </w:t>
      </w:r>
      <w:r w:rsidRPr="00362146">
        <w:rPr>
          <w:rFonts w:asciiTheme="minorHAnsi" w:hAnsiTheme="minorHAnsi" w:cstheme="minorHAnsi"/>
          <w:sz w:val="22"/>
          <w:szCs w:val="22"/>
        </w:rPr>
        <w:tab/>
      </w:r>
      <w:r w:rsidRPr="00362146">
        <w:rPr>
          <w:rFonts w:asciiTheme="minorHAnsi" w:hAnsiTheme="minorHAnsi" w:cstheme="minorHAnsi"/>
          <w:sz w:val="22"/>
          <w:szCs w:val="22"/>
        </w:rPr>
        <w:tab/>
        <w:t>3131 N Hwy 91</w:t>
      </w:r>
    </w:p>
    <w:p w14:paraId="1358439C" w14:textId="77777777" w:rsidR="00362146" w:rsidRPr="00362146" w:rsidRDefault="00362146" w:rsidP="00362146">
      <w:pPr>
        <w:rPr>
          <w:rFonts w:asciiTheme="minorHAnsi" w:hAnsiTheme="minorHAnsi" w:cstheme="minorHAnsi"/>
          <w:sz w:val="22"/>
          <w:szCs w:val="22"/>
        </w:rPr>
      </w:pPr>
      <w:r w:rsidRPr="00362146">
        <w:rPr>
          <w:rFonts w:asciiTheme="minorHAnsi" w:hAnsiTheme="minorHAnsi" w:cstheme="minorHAnsi"/>
          <w:sz w:val="22"/>
          <w:szCs w:val="22"/>
        </w:rPr>
        <w:t>Electrical</w:t>
      </w:r>
      <w:r w:rsidRPr="00362146">
        <w:rPr>
          <w:rFonts w:asciiTheme="minorHAnsi" w:hAnsiTheme="minorHAnsi" w:cstheme="minorHAnsi"/>
          <w:sz w:val="22"/>
          <w:szCs w:val="22"/>
        </w:rPr>
        <w:tab/>
        <w:t xml:space="preserve"> Charles Darnell</w:t>
      </w:r>
      <w:r w:rsidRPr="00362146">
        <w:rPr>
          <w:rFonts w:asciiTheme="minorHAnsi" w:hAnsiTheme="minorHAnsi" w:cstheme="minorHAnsi"/>
          <w:sz w:val="22"/>
          <w:szCs w:val="22"/>
        </w:rPr>
        <w:tab/>
      </w:r>
      <w:r w:rsidRPr="00362146">
        <w:rPr>
          <w:rFonts w:asciiTheme="minorHAnsi" w:hAnsiTheme="minorHAnsi" w:cstheme="minorHAnsi"/>
          <w:sz w:val="22"/>
          <w:szCs w:val="22"/>
        </w:rPr>
        <w:tab/>
        <w:t>315 N 700 E</w:t>
      </w:r>
    </w:p>
    <w:p w14:paraId="3C26666D" w14:textId="579873A5" w:rsidR="00362146" w:rsidRPr="00362146" w:rsidRDefault="00362146" w:rsidP="00362146">
      <w:pPr>
        <w:rPr>
          <w:rFonts w:asciiTheme="minorHAnsi" w:hAnsiTheme="minorHAnsi" w:cstheme="minorHAnsi"/>
          <w:sz w:val="22"/>
          <w:szCs w:val="22"/>
        </w:rPr>
      </w:pPr>
      <w:r w:rsidRPr="00362146">
        <w:rPr>
          <w:rFonts w:asciiTheme="minorHAnsi" w:hAnsiTheme="minorHAnsi" w:cstheme="minorHAnsi"/>
          <w:sz w:val="22"/>
          <w:szCs w:val="22"/>
        </w:rPr>
        <w:t>Electrical</w:t>
      </w:r>
      <w:r w:rsidRPr="00362146">
        <w:rPr>
          <w:rFonts w:asciiTheme="minorHAnsi" w:hAnsiTheme="minorHAnsi" w:cstheme="minorHAnsi"/>
          <w:sz w:val="22"/>
          <w:szCs w:val="22"/>
        </w:rPr>
        <w:tab/>
        <w:t xml:space="preserve"> Tim </w:t>
      </w:r>
      <w:proofErr w:type="spellStart"/>
      <w:r w:rsidRPr="00362146">
        <w:rPr>
          <w:rFonts w:asciiTheme="minorHAnsi" w:hAnsiTheme="minorHAnsi" w:cstheme="minorHAnsi"/>
          <w:sz w:val="22"/>
          <w:szCs w:val="22"/>
        </w:rPr>
        <w:t>Poulsen</w:t>
      </w:r>
      <w:proofErr w:type="spellEnd"/>
      <w:r w:rsidRPr="00362146">
        <w:rPr>
          <w:rFonts w:asciiTheme="minorHAnsi" w:hAnsiTheme="minorHAnsi" w:cstheme="minorHAnsi"/>
          <w:sz w:val="22"/>
          <w:szCs w:val="22"/>
        </w:rPr>
        <w:tab/>
      </w:r>
      <w:r>
        <w:rPr>
          <w:rFonts w:asciiTheme="minorHAnsi" w:hAnsiTheme="minorHAnsi" w:cstheme="minorHAnsi"/>
          <w:sz w:val="22"/>
          <w:szCs w:val="22"/>
        </w:rPr>
        <w:tab/>
      </w:r>
      <w:r w:rsidRPr="00362146">
        <w:rPr>
          <w:rFonts w:asciiTheme="minorHAnsi" w:hAnsiTheme="minorHAnsi" w:cstheme="minorHAnsi"/>
          <w:sz w:val="22"/>
          <w:szCs w:val="22"/>
        </w:rPr>
        <w:t xml:space="preserve">665 E 150 S </w:t>
      </w:r>
    </w:p>
    <w:p w14:paraId="28344AA0" w14:textId="77777777" w:rsidR="00362146" w:rsidRPr="00362146" w:rsidRDefault="00362146" w:rsidP="00362146">
      <w:pPr>
        <w:rPr>
          <w:rFonts w:asciiTheme="minorHAnsi" w:hAnsiTheme="minorHAnsi" w:cstheme="minorHAnsi"/>
          <w:sz w:val="22"/>
          <w:szCs w:val="22"/>
        </w:rPr>
      </w:pPr>
      <w:r w:rsidRPr="00362146">
        <w:rPr>
          <w:rFonts w:asciiTheme="minorHAnsi" w:hAnsiTheme="minorHAnsi" w:cstheme="minorHAnsi"/>
          <w:sz w:val="22"/>
          <w:szCs w:val="22"/>
        </w:rPr>
        <w:t>Remodel</w:t>
      </w:r>
      <w:r w:rsidRPr="00362146">
        <w:rPr>
          <w:rFonts w:asciiTheme="minorHAnsi" w:hAnsiTheme="minorHAnsi" w:cstheme="minorHAnsi"/>
          <w:sz w:val="22"/>
          <w:szCs w:val="22"/>
        </w:rPr>
        <w:tab/>
        <w:t xml:space="preserve">Wesley </w:t>
      </w:r>
      <w:proofErr w:type="spellStart"/>
      <w:r w:rsidRPr="00362146">
        <w:rPr>
          <w:rFonts w:asciiTheme="minorHAnsi" w:hAnsiTheme="minorHAnsi" w:cstheme="minorHAnsi"/>
          <w:sz w:val="22"/>
          <w:szCs w:val="22"/>
        </w:rPr>
        <w:t>Swensen</w:t>
      </w:r>
      <w:proofErr w:type="spellEnd"/>
      <w:r w:rsidRPr="00362146">
        <w:rPr>
          <w:rFonts w:asciiTheme="minorHAnsi" w:hAnsiTheme="minorHAnsi" w:cstheme="minorHAnsi"/>
          <w:sz w:val="22"/>
          <w:szCs w:val="22"/>
        </w:rPr>
        <w:tab/>
        <w:t>340 N 225 E</w:t>
      </w:r>
    </w:p>
    <w:p w14:paraId="791FAC98" w14:textId="1084B34B" w:rsidR="00362146" w:rsidRPr="00362146" w:rsidRDefault="00362146" w:rsidP="00362146">
      <w:pPr>
        <w:rPr>
          <w:rFonts w:asciiTheme="minorHAnsi" w:hAnsiTheme="minorHAnsi" w:cstheme="minorHAnsi"/>
          <w:sz w:val="22"/>
          <w:szCs w:val="22"/>
        </w:rPr>
      </w:pPr>
      <w:r w:rsidRPr="00362146">
        <w:rPr>
          <w:rFonts w:asciiTheme="minorHAnsi" w:hAnsiTheme="minorHAnsi" w:cstheme="minorHAnsi"/>
          <w:sz w:val="22"/>
          <w:szCs w:val="22"/>
        </w:rPr>
        <w:t xml:space="preserve">Solar </w:t>
      </w:r>
      <w:r w:rsidRPr="00362146">
        <w:rPr>
          <w:rFonts w:asciiTheme="minorHAnsi" w:hAnsiTheme="minorHAnsi" w:cstheme="minorHAnsi"/>
          <w:sz w:val="22"/>
          <w:szCs w:val="22"/>
        </w:rPr>
        <w:tab/>
      </w:r>
      <w:r>
        <w:rPr>
          <w:rFonts w:asciiTheme="minorHAnsi" w:hAnsiTheme="minorHAnsi" w:cstheme="minorHAnsi"/>
          <w:sz w:val="22"/>
          <w:szCs w:val="22"/>
        </w:rPr>
        <w:tab/>
      </w:r>
      <w:r w:rsidRPr="00362146">
        <w:rPr>
          <w:rFonts w:asciiTheme="minorHAnsi" w:hAnsiTheme="minorHAnsi" w:cstheme="minorHAnsi"/>
          <w:sz w:val="22"/>
          <w:szCs w:val="22"/>
        </w:rPr>
        <w:t>Douglas Mower</w:t>
      </w:r>
      <w:r w:rsidRPr="00362146">
        <w:rPr>
          <w:rFonts w:asciiTheme="minorHAnsi" w:hAnsiTheme="minorHAnsi" w:cstheme="minorHAnsi"/>
          <w:sz w:val="22"/>
          <w:szCs w:val="22"/>
        </w:rPr>
        <w:tab/>
      </w:r>
      <w:r w:rsidRPr="00362146">
        <w:rPr>
          <w:rFonts w:asciiTheme="minorHAnsi" w:hAnsiTheme="minorHAnsi" w:cstheme="minorHAnsi"/>
          <w:sz w:val="22"/>
          <w:szCs w:val="22"/>
        </w:rPr>
        <w:tab/>
        <w:t>515 S 50 E</w:t>
      </w:r>
    </w:p>
    <w:p w14:paraId="4F2D4691" w14:textId="4DDEFBFE" w:rsidR="00362146" w:rsidRPr="00362146" w:rsidRDefault="00362146" w:rsidP="00362146">
      <w:pPr>
        <w:rPr>
          <w:rFonts w:asciiTheme="minorHAnsi" w:hAnsiTheme="minorHAnsi" w:cstheme="minorHAnsi"/>
          <w:sz w:val="22"/>
          <w:szCs w:val="22"/>
        </w:rPr>
      </w:pPr>
      <w:r w:rsidRPr="00362146">
        <w:rPr>
          <w:rFonts w:asciiTheme="minorHAnsi" w:hAnsiTheme="minorHAnsi" w:cstheme="minorHAnsi"/>
          <w:sz w:val="22"/>
          <w:szCs w:val="22"/>
        </w:rPr>
        <w:t>Home</w:t>
      </w:r>
      <w:r w:rsidRPr="00362146">
        <w:rPr>
          <w:rFonts w:asciiTheme="minorHAnsi" w:hAnsiTheme="minorHAnsi" w:cstheme="minorHAnsi"/>
          <w:sz w:val="22"/>
          <w:szCs w:val="22"/>
        </w:rPr>
        <w:tab/>
      </w:r>
      <w:r>
        <w:rPr>
          <w:rFonts w:asciiTheme="minorHAnsi" w:hAnsiTheme="minorHAnsi" w:cstheme="minorHAnsi"/>
          <w:sz w:val="22"/>
          <w:szCs w:val="22"/>
        </w:rPr>
        <w:tab/>
      </w:r>
      <w:r w:rsidRPr="00362146">
        <w:rPr>
          <w:rFonts w:asciiTheme="minorHAnsi" w:hAnsiTheme="minorHAnsi" w:cstheme="minorHAnsi"/>
          <w:sz w:val="22"/>
          <w:szCs w:val="22"/>
        </w:rPr>
        <w:t xml:space="preserve">Chad &amp; </w:t>
      </w:r>
      <w:proofErr w:type="spellStart"/>
      <w:r w:rsidRPr="00362146">
        <w:rPr>
          <w:rFonts w:asciiTheme="minorHAnsi" w:hAnsiTheme="minorHAnsi" w:cstheme="minorHAnsi"/>
          <w:sz w:val="22"/>
          <w:szCs w:val="22"/>
        </w:rPr>
        <w:t>Shersten</w:t>
      </w:r>
      <w:proofErr w:type="spellEnd"/>
      <w:r w:rsidRPr="00362146">
        <w:rPr>
          <w:rFonts w:asciiTheme="minorHAnsi" w:hAnsiTheme="minorHAnsi" w:cstheme="minorHAnsi"/>
          <w:sz w:val="22"/>
          <w:szCs w:val="22"/>
        </w:rPr>
        <w:t xml:space="preserve"> </w:t>
      </w:r>
      <w:proofErr w:type="spellStart"/>
      <w:r w:rsidRPr="00362146">
        <w:rPr>
          <w:rFonts w:asciiTheme="minorHAnsi" w:hAnsiTheme="minorHAnsi" w:cstheme="minorHAnsi"/>
          <w:sz w:val="22"/>
          <w:szCs w:val="22"/>
        </w:rPr>
        <w:t>Dallon</w:t>
      </w:r>
      <w:proofErr w:type="spellEnd"/>
      <w:r w:rsidRPr="00362146">
        <w:rPr>
          <w:rFonts w:asciiTheme="minorHAnsi" w:hAnsiTheme="minorHAnsi" w:cstheme="minorHAnsi"/>
          <w:sz w:val="22"/>
          <w:szCs w:val="22"/>
        </w:rPr>
        <w:tab/>
        <w:t xml:space="preserve">895 S 50 E </w:t>
      </w:r>
    </w:p>
    <w:p w14:paraId="329E4006" w14:textId="7E761E81" w:rsidR="009666BC" w:rsidRPr="00362146" w:rsidRDefault="00362146" w:rsidP="00362146">
      <w:pPr>
        <w:rPr>
          <w:rFonts w:asciiTheme="minorHAnsi" w:hAnsiTheme="minorHAnsi" w:cstheme="minorHAnsi"/>
          <w:szCs w:val="22"/>
        </w:rPr>
      </w:pPr>
      <w:r w:rsidRPr="00362146">
        <w:rPr>
          <w:rFonts w:asciiTheme="minorHAnsi" w:hAnsiTheme="minorHAnsi" w:cstheme="minorHAnsi"/>
          <w:sz w:val="22"/>
          <w:szCs w:val="22"/>
        </w:rPr>
        <w:t>Home</w:t>
      </w:r>
      <w:r w:rsidRPr="00362146">
        <w:rPr>
          <w:rFonts w:asciiTheme="minorHAnsi" w:hAnsiTheme="minorHAnsi" w:cstheme="minorHAnsi"/>
          <w:sz w:val="22"/>
          <w:szCs w:val="22"/>
        </w:rPr>
        <w:tab/>
      </w:r>
      <w:r>
        <w:rPr>
          <w:rFonts w:asciiTheme="minorHAnsi" w:hAnsiTheme="minorHAnsi" w:cstheme="minorHAnsi"/>
          <w:sz w:val="22"/>
          <w:szCs w:val="22"/>
        </w:rPr>
        <w:tab/>
      </w:r>
      <w:r w:rsidRPr="00362146">
        <w:rPr>
          <w:rFonts w:asciiTheme="minorHAnsi" w:hAnsiTheme="minorHAnsi" w:cstheme="minorHAnsi"/>
          <w:sz w:val="22"/>
          <w:szCs w:val="22"/>
        </w:rPr>
        <w:t>Kyle Palmer</w:t>
      </w:r>
      <w:r w:rsidRPr="00362146">
        <w:rPr>
          <w:rFonts w:asciiTheme="minorHAnsi" w:hAnsiTheme="minorHAnsi" w:cstheme="minorHAnsi"/>
          <w:sz w:val="22"/>
          <w:szCs w:val="22"/>
        </w:rPr>
        <w:tab/>
      </w:r>
      <w:r w:rsidRPr="00362146">
        <w:rPr>
          <w:rFonts w:asciiTheme="minorHAnsi" w:hAnsiTheme="minorHAnsi" w:cstheme="minorHAnsi"/>
          <w:sz w:val="22"/>
          <w:szCs w:val="22"/>
        </w:rPr>
        <w:tab/>
        <w:t>460 N 1100 E</w:t>
      </w:r>
    </w:p>
    <w:p w14:paraId="78DAB9EE" w14:textId="77777777" w:rsidR="003A7875" w:rsidRDefault="003A7875" w:rsidP="00F3025B">
      <w:pPr>
        <w:rPr>
          <w:rFonts w:asciiTheme="minorHAnsi" w:hAnsiTheme="minorHAnsi" w:cstheme="minorHAnsi"/>
          <w:b/>
          <w:sz w:val="22"/>
          <w:szCs w:val="22"/>
        </w:rPr>
      </w:pPr>
    </w:p>
    <w:p w14:paraId="3FDAE1AE" w14:textId="77777777" w:rsidR="006A0B38" w:rsidRDefault="002C3A80" w:rsidP="002C3A80">
      <w:pPr>
        <w:keepNext/>
        <w:outlineLvl w:val="1"/>
        <w:rPr>
          <w:rFonts w:asciiTheme="minorHAnsi" w:hAnsiTheme="minorHAnsi" w:cstheme="minorHAnsi"/>
          <w:b/>
          <w:bCs/>
          <w:sz w:val="22"/>
          <w:szCs w:val="22"/>
        </w:rPr>
      </w:pPr>
      <w:r w:rsidRPr="002C3A80">
        <w:rPr>
          <w:rFonts w:asciiTheme="minorHAnsi" w:hAnsiTheme="minorHAnsi" w:cstheme="minorHAnsi"/>
          <w:b/>
          <w:bCs/>
          <w:sz w:val="22"/>
          <w:szCs w:val="22"/>
        </w:rPr>
        <w:t xml:space="preserve">CITY COUNCIL MEETING REPORT </w:t>
      </w:r>
    </w:p>
    <w:p w14:paraId="292B8D58" w14:textId="0F5CE53A" w:rsidR="002C3A80" w:rsidRDefault="006A0B38" w:rsidP="002C3A80">
      <w:pPr>
        <w:keepNext/>
        <w:outlineLvl w:val="1"/>
        <w:rPr>
          <w:rFonts w:asciiTheme="minorHAnsi" w:eastAsiaTheme="minorHAnsi" w:hAnsiTheme="minorHAnsi" w:cstheme="minorHAnsi"/>
          <w:bCs/>
          <w:sz w:val="22"/>
          <w:szCs w:val="22"/>
        </w:rPr>
      </w:pPr>
      <w:r w:rsidRPr="00BA13FA">
        <w:rPr>
          <w:rFonts w:asciiTheme="minorHAnsi" w:hAnsiTheme="minorHAnsi" w:cstheme="minorHAnsi"/>
          <w:bCs/>
          <w:sz w:val="22"/>
          <w:szCs w:val="22"/>
        </w:rPr>
        <w:t>Mayor Wheeler</w:t>
      </w:r>
      <w:r>
        <w:rPr>
          <w:rFonts w:asciiTheme="minorHAnsi" w:hAnsiTheme="minorHAnsi" w:cstheme="minorHAnsi"/>
          <w:b/>
          <w:bCs/>
          <w:sz w:val="22"/>
          <w:szCs w:val="22"/>
        </w:rPr>
        <w:t xml:space="preserve"> r</w:t>
      </w:r>
      <w:r w:rsidR="002C3A80" w:rsidRPr="002C3A80">
        <w:rPr>
          <w:rFonts w:asciiTheme="minorHAnsi" w:hAnsiTheme="minorHAnsi" w:cstheme="minorHAnsi"/>
          <w:bCs/>
          <w:sz w:val="22"/>
          <w:szCs w:val="22"/>
        </w:rPr>
        <w:t>eport</w:t>
      </w:r>
      <w:r>
        <w:rPr>
          <w:rFonts w:asciiTheme="minorHAnsi" w:hAnsiTheme="minorHAnsi" w:cstheme="minorHAnsi"/>
          <w:bCs/>
          <w:sz w:val="22"/>
          <w:szCs w:val="22"/>
        </w:rPr>
        <w:t>ed</w:t>
      </w:r>
      <w:r w:rsidR="002C3A80" w:rsidRPr="002C3A80">
        <w:rPr>
          <w:rFonts w:asciiTheme="minorHAnsi" w:hAnsiTheme="minorHAnsi" w:cstheme="minorHAnsi"/>
          <w:bCs/>
          <w:sz w:val="22"/>
          <w:szCs w:val="22"/>
        </w:rPr>
        <w:t xml:space="preserve"> on </w:t>
      </w:r>
      <w:r w:rsidR="002C3A80" w:rsidRPr="002C3A80">
        <w:rPr>
          <w:rFonts w:asciiTheme="minorHAnsi" w:eastAsiaTheme="minorHAnsi" w:hAnsiTheme="minorHAnsi" w:cstheme="minorHAnsi"/>
          <w:bCs/>
          <w:sz w:val="22"/>
          <w:szCs w:val="22"/>
        </w:rPr>
        <w:t xml:space="preserve">City Council Meeting held June </w:t>
      </w:r>
      <w:r w:rsidR="00BA13FA">
        <w:rPr>
          <w:rFonts w:asciiTheme="minorHAnsi" w:eastAsiaTheme="minorHAnsi" w:hAnsiTheme="minorHAnsi" w:cstheme="minorHAnsi"/>
          <w:bCs/>
          <w:sz w:val="22"/>
          <w:szCs w:val="22"/>
        </w:rPr>
        <w:t>23</w:t>
      </w:r>
      <w:r w:rsidR="002C3A80" w:rsidRPr="002C3A80">
        <w:rPr>
          <w:rFonts w:asciiTheme="minorHAnsi" w:eastAsiaTheme="minorHAnsi" w:hAnsiTheme="minorHAnsi" w:cstheme="minorHAnsi"/>
          <w:bCs/>
          <w:sz w:val="22"/>
          <w:szCs w:val="22"/>
        </w:rPr>
        <w:t>, 2021.</w:t>
      </w:r>
    </w:p>
    <w:p w14:paraId="12A6A7AD" w14:textId="303DF5CD" w:rsidR="006A0B38" w:rsidRDefault="00E57B86" w:rsidP="00880D26">
      <w:pPr>
        <w:pStyle w:val="ListParagraph"/>
        <w:keepNext/>
        <w:numPr>
          <w:ilvl w:val="0"/>
          <w:numId w:val="1"/>
        </w:numPr>
        <w:outlineLvl w:val="1"/>
        <w:rPr>
          <w:rFonts w:asciiTheme="minorHAnsi" w:eastAsiaTheme="minorHAnsi" w:hAnsiTheme="minorHAnsi" w:cstheme="minorHAnsi"/>
          <w:bCs/>
          <w:sz w:val="22"/>
          <w:szCs w:val="22"/>
        </w:rPr>
      </w:pPr>
      <w:r>
        <w:rPr>
          <w:rFonts w:asciiTheme="minorHAnsi" w:eastAsiaTheme="minorHAnsi" w:hAnsiTheme="minorHAnsi" w:cstheme="minorHAnsi"/>
          <w:bCs/>
          <w:sz w:val="22"/>
          <w:szCs w:val="22"/>
        </w:rPr>
        <w:t>Considered selling T-Mobile cell tower</w:t>
      </w:r>
      <w:r w:rsidR="00AE52EB">
        <w:rPr>
          <w:rFonts w:asciiTheme="minorHAnsi" w:eastAsiaTheme="minorHAnsi" w:hAnsiTheme="minorHAnsi" w:cstheme="minorHAnsi"/>
          <w:bCs/>
          <w:sz w:val="22"/>
          <w:szCs w:val="22"/>
        </w:rPr>
        <w:t xml:space="preserve"> </w:t>
      </w:r>
      <w:bookmarkStart w:id="4" w:name="_GoBack"/>
      <w:bookmarkEnd w:id="4"/>
      <w:r w:rsidR="00AE52EB">
        <w:rPr>
          <w:rFonts w:asciiTheme="minorHAnsi" w:eastAsiaTheme="minorHAnsi" w:hAnsiTheme="minorHAnsi" w:cstheme="minorHAnsi"/>
          <w:bCs/>
          <w:sz w:val="22"/>
          <w:szCs w:val="22"/>
        </w:rPr>
        <w:t>lease</w:t>
      </w:r>
      <w:r>
        <w:rPr>
          <w:rFonts w:asciiTheme="minorHAnsi" w:eastAsiaTheme="minorHAnsi" w:hAnsiTheme="minorHAnsi" w:cstheme="minorHAnsi"/>
          <w:bCs/>
          <w:sz w:val="22"/>
          <w:szCs w:val="22"/>
        </w:rPr>
        <w:t xml:space="preserve">. Councilmember Cox is </w:t>
      </w:r>
      <w:r w:rsidR="00C90508">
        <w:rPr>
          <w:rFonts w:asciiTheme="minorHAnsi" w:eastAsiaTheme="minorHAnsi" w:hAnsiTheme="minorHAnsi" w:cstheme="minorHAnsi"/>
          <w:bCs/>
          <w:sz w:val="22"/>
          <w:szCs w:val="22"/>
        </w:rPr>
        <w:t>doing further research</w:t>
      </w:r>
      <w:r>
        <w:rPr>
          <w:rFonts w:asciiTheme="minorHAnsi" w:eastAsiaTheme="minorHAnsi" w:hAnsiTheme="minorHAnsi" w:cstheme="minorHAnsi"/>
          <w:bCs/>
          <w:sz w:val="22"/>
          <w:szCs w:val="22"/>
        </w:rPr>
        <w:t>.</w:t>
      </w:r>
    </w:p>
    <w:p w14:paraId="08C805AB" w14:textId="5C520427" w:rsidR="00E57B86" w:rsidRDefault="00E57B86" w:rsidP="00880D26">
      <w:pPr>
        <w:pStyle w:val="ListParagraph"/>
        <w:keepNext/>
        <w:numPr>
          <w:ilvl w:val="0"/>
          <w:numId w:val="1"/>
        </w:numPr>
        <w:outlineLvl w:val="1"/>
        <w:rPr>
          <w:rFonts w:asciiTheme="minorHAnsi" w:eastAsiaTheme="minorHAnsi" w:hAnsiTheme="minorHAnsi" w:cstheme="minorHAnsi"/>
          <w:bCs/>
          <w:sz w:val="22"/>
          <w:szCs w:val="22"/>
        </w:rPr>
      </w:pPr>
      <w:r>
        <w:rPr>
          <w:rFonts w:asciiTheme="minorHAnsi" w:eastAsiaTheme="minorHAnsi" w:hAnsiTheme="minorHAnsi" w:cstheme="minorHAnsi"/>
          <w:bCs/>
          <w:sz w:val="22"/>
          <w:szCs w:val="22"/>
        </w:rPr>
        <w:t>Public Hearing for</w:t>
      </w:r>
      <w:r w:rsidR="00C90508">
        <w:rPr>
          <w:rFonts w:asciiTheme="minorHAnsi" w:eastAsiaTheme="minorHAnsi" w:hAnsiTheme="minorHAnsi" w:cstheme="minorHAnsi"/>
          <w:bCs/>
          <w:sz w:val="22"/>
          <w:szCs w:val="22"/>
        </w:rPr>
        <w:t xml:space="preserve"> -</w:t>
      </w:r>
      <w:r>
        <w:rPr>
          <w:rFonts w:asciiTheme="minorHAnsi" w:eastAsiaTheme="minorHAnsi" w:hAnsiTheme="minorHAnsi" w:cstheme="minorHAnsi"/>
          <w:bCs/>
          <w:sz w:val="22"/>
          <w:szCs w:val="22"/>
        </w:rPr>
        <w:t xml:space="preserve"> and adopted</w:t>
      </w:r>
      <w:r w:rsidR="00C90508">
        <w:rPr>
          <w:rFonts w:asciiTheme="minorHAnsi" w:eastAsiaTheme="minorHAnsi" w:hAnsiTheme="minorHAnsi" w:cstheme="minorHAnsi"/>
          <w:bCs/>
          <w:sz w:val="22"/>
          <w:szCs w:val="22"/>
        </w:rPr>
        <w:t xml:space="preserve"> –</w:t>
      </w:r>
      <w:r>
        <w:rPr>
          <w:rFonts w:asciiTheme="minorHAnsi" w:eastAsiaTheme="minorHAnsi" w:hAnsiTheme="minorHAnsi" w:cstheme="minorHAnsi"/>
          <w:bCs/>
          <w:sz w:val="22"/>
          <w:szCs w:val="22"/>
        </w:rPr>
        <w:t xml:space="preserve"> Budget</w:t>
      </w:r>
      <w:r w:rsidR="00C90508">
        <w:rPr>
          <w:rFonts w:asciiTheme="minorHAnsi" w:eastAsiaTheme="minorHAnsi" w:hAnsiTheme="minorHAnsi" w:cstheme="minorHAnsi"/>
          <w:bCs/>
          <w:sz w:val="22"/>
          <w:szCs w:val="22"/>
        </w:rPr>
        <w:t>.</w:t>
      </w:r>
    </w:p>
    <w:p w14:paraId="4989E67F" w14:textId="08BB488C" w:rsidR="00E57B86" w:rsidRDefault="00E57B86" w:rsidP="00880D26">
      <w:pPr>
        <w:pStyle w:val="ListParagraph"/>
        <w:keepNext/>
        <w:numPr>
          <w:ilvl w:val="0"/>
          <w:numId w:val="1"/>
        </w:numPr>
        <w:outlineLvl w:val="1"/>
        <w:rPr>
          <w:rFonts w:asciiTheme="minorHAnsi" w:eastAsiaTheme="minorHAnsi" w:hAnsiTheme="minorHAnsi" w:cstheme="minorHAnsi"/>
          <w:bCs/>
          <w:sz w:val="22"/>
          <w:szCs w:val="22"/>
        </w:rPr>
      </w:pPr>
      <w:r>
        <w:rPr>
          <w:rFonts w:asciiTheme="minorHAnsi" w:eastAsiaTheme="minorHAnsi" w:hAnsiTheme="minorHAnsi" w:cstheme="minorHAnsi"/>
          <w:bCs/>
          <w:sz w:val="22"/>
          <w:szCs w:val="22"/>
        </w:rPr>
        <w:t>Passed Minimum Improvement Requirements</w:t>
      </w:r>
      <w:r w:rsidR="000B0DBE">
        <w:rPr>
          <w:rFonts w:asciiTheme="minorHAnsi" w:eastAsiaTheme="minorHAnsi" w:hAnsiTheme="minorHAnsi" w:cstheme="minorHAnsi"/>
          <w:bCs/>
          <w:sz w:val="22"/>
          <w:szCs w:val="22"/>
        </w:rPr>
        <w:t xml:space="preserve"> regarding fire hydrants and other items</w:t>
      </w:r>
      <w:r w:rsidR="00C90508">
        <w:rPr>
          <w:rFonts w:asciiTheme="minorHAnsi" w:eastAsiaTheme="minorHAnsi" w:hAnsiTheme="minorHAnsi" w:cstheme="minorHAnsi"/>
          <w:bCs/>
          <w:sz w:val="22"/>
          <w:szCs w:val="22"/>
        </w:rPr>
        <w:t>.</w:t>
      </w:r>
    </w:p>
    <w:p w14:paraId="2D3AB7D3" w14:textId="517642EE" w:rsidR="00E57B86" w:rsidRDefault="00E57B86" w:rsidP="00880D26">
      <w:pPr>
        <w:pStyle w:val="ListParagraph"/>
        <w:keepNext/>
        <w:numPr>
          <w:ilvl w:val="0"/>
          <w:numId w:val="1"/>
        </w:numPr>
        <w:outlineLvl w:val="1"/>
        <w:rPr>
          <w:rFonts w:asciiTheme="minorHAnsi" w:eastAsiaTheme="minorHAnsi" w:hAnsiTheme="minorHAnsi" w:cstheme="minorHAnsi"/>
          <w:bCs/>
          <w:sz w:val="22"/>
          <w:szCs w:val="22"/>
        </w:rPr>
      </w:pPr>
      <w:r>
        <w:rPr>
          <w:rFonts w:asciiTheme="minorHAnsi" w:eastAsiaTheme="minorHAnsi" w:hAnsiTheme="minorHAnsi" w:cstheme="minorHAnsi"/>
          <w:bCs/>
          <w:sz w:val="22"/>
          <w:szCs w:val="22"/>
        </w:rPr>
        <w:t>Approved Juniper Trails Phase 2 Final Plat</w:t>
      </w:r>
      <w:r w:rsidR="00C90508">
        <w:rPr>
          <w:rFonts w:asciiTheme="minorHAnsi" w:eastAsiaTheme="minorHAnsi" w:hAnsiTheme="minorHAnsi" w:cstheme="minorHAnsi"/>
          <w:bCs/>
          <w:sz w:val="22"/>
          <w:szCs w:val="22"/>
        </w:rPr>
        <w:t>.</w:t>
      </w:r>
    </w:p>
    <w:p w14:paraId="7598C246" w14:textId="40F27A7B" w:rsidR="00E57B86" w:rsidRDefault="00E57B86" w:rsidP="00880D26">
      <w:pPr>
        <w:pStyle w:val="ListParagraph"/>
        <w:keepNext/>
        <w:numPr>
          <w:ilvl w:val="0"/>
          <w:numId w:val="1"/>
        </w:numPr>
        <w:outlineLvl w:val="1"/>
        <w:rPr>
          <w:rFonts w:asciiTheme="minorHAnsi" w:eastAsiaTheme="minorHAnsi" w:hAnsiTheme="minorHAnsi" w:cstheme="minorHAnsi"/>
          <w:bCs/>
          <w:sz w:val="22"/>
          <w:szCs w:val="22"/>
        </w:rPr>
      </w:pPr>
      <w:r>
        <w:rPr>
          <w:rFonts w:asciiTheme="minorHAnsi" w:eastAsiaTheme="minorHAnsi" w:hAnsiTheme="minorHAnsi" w:cstheme="minorHAnsi"/>
          <w:bCs/>
          <w:sz w:val="22"/>
          <w:szCs w:val="22"/>
        </w:rPr>
        <w:t>Denied rezone of Waite property (Andy Bentley)</w:t>
      </w:r>
      <w:r w:rsidR="00C90508">
        <w:rPr>
          <w:rFonts w:asciiTheme="minorHAnsi" w:eastAsiaTheme="minorHAnsi" w:hAnsiTheme="minorHAnsi" w:cstheme="minorHAnsi"/>
          <w:bCs/>
          <w:sz w:val="22"/>
          <w:szCs w:val="22"/>
        </w:rPr>
        <w:t>.</w:t>
      </w:r>
    </w:p>
    <w:p w14:paraId="3D2BF83B" w14:textId="77777777" w:rsidR="00025E77" w:rsidRDefault="00025E77" w:rsidP="002C3A80">
      <w:pPr>
        <w:rPr>
          <w:rFonts w:asciiTheme="minorHAnsi" w:hAnsiTheme="minorHAnsi" w:cstheme="minorHAnsi"/>
          <w:b/>
          <w:sz w:val="22"/>
          <w:szCs w:val="22"/>
        </w:rPr>
      </w:pPr>
    </w:p>
    <w:p w14:paraId="38C81996" w14:textId="77777777" w:rsidR="00025E77" w:rsidRDefault="00025E77" w:rsidP="00025E77">
      <w:pPr>
        <w:rPr>
          <w:rFonts w:asciiTheme="minorHAnsi" w:hAnsiTheme="minorHAnsi" w:cstheme="minorHAnsi"/>
          <w:sz w:val="22"/>
          <w:szCs w:val="22"/>
        </w:rPr>
      </w:pPr>
      <w:r>
        <w:rPr>
          <w:rFonts w:asciiTheme="minorHAnsi" w:hAnsiTheme="minorHAnsi" w:cstheme="minorHAnsi"/>
          <w:b/>
          <w:sz w:val="22"/>
          <w:szCs w:val="22"/>
        </w:rPr>
        <w:t>MOUNTAIN GATE PHASE 5BC FINAL PLAT</w:t>
      </w:r>
      <w:r>
        <w:rPr>
          <w:rFonts w:asciiTheme="minorHAnsi" w:hAnsiTheme="minorHAnsi" w:cstheme="minorHAnsi"/>
          <w:sz w:val="22"/>
          <w:szCs w:val="22"/>
        </w:rPr>
        <w:t xml:space="preserve"> (Administrative)</w:t>
      </w:r>
    </w:p>
    <w:p w14:paraId="6F8A711F" w14:textId="75495169" w:rsidR="00025E77" w:rsidRDefault="000B0DBE" w:rsidP="00025E77">
      <w:pPr>
        <w:rPr>
          <w:rFonts w:asciiTheme="minorHAnsi" w:hAnsiTheme="minorHAnsi" w:cstheme="minorHAnsi"/>
          <w:sz w:val="22"/>
          <w:szCs w:val="22"/>
        </w:rPr>
      </w:pPr>
      <w:r>
        <w:rPr>
          <w:rFonts w:asciiTheme="minorHAnsi" w:hAnsiTheme="minorHAnsi" w:cstheme="minorHAnsi"/>
          <w:sz w:val="22"/>
          <w:szCs w:val="22"/>
        </w:rPr>
        <w:t>The Planning Commission c</w:t>
      </w:r>
      <w:r w:rsidR="00025E77">
        <w:rPr>
          <w:rFonts w:asciiTheme="minorHAnsi" w:hAnsiTheme="minorHAnsi" w:cstheme="minorHAnsi"/>
          <w:sz w:val="22"/>
          <w:szCs w:val="22"/>
        </w:rPr>
        <w:t>onsider</w:t>
      </w:r>
      <w:r>
        <w:rPr>
          <w:rFonts w:asciiTheme="minorHAnsi" w:hAnsiTheme="minorHAnsi" w:cstheme="minorHAnsi"/>
          <w:sz w:val="22"/>
          <w:szCs w:val="22"/>
        </w:rPr>
        <w:t>ed</w:t>
      </w:r>
      <w:r w:rsidR="00025E77">
        <w:rPr>
          <w:rFonts w:asciiTheme="minorHAnsi" w:hAnsiTheme="minorHAnsi" w:cstheme="minorHAnsi"/>
          <w:sz w:val="22"/>
          <w:szCs w:val="22"/>
        </w:rPr>
        <w:t xml:space="preserve"> the Final Plat for Mountain Gate Phase 5BC submitted by Heritage Land Development for 28 lots on 15 acres at 450 N 800 E in a Residential zone. Parcel ID: 04-005-0030. </w:t>
      </w:r>
      <w:r w:rsidR="00025E77" w:rsidRPr="00EA652D">
        <w:rPr>
          <w:rFonts w:asciiTheme="minorHAnsi" w:hAnsiTheme="minorHAnsi" w:cstheme="minorHAnsi"/>
          <w:sz w:val="22"/>
          <w:szCs w:val="22"/>
          <w:u w:val="single"/>
        </w:rPr>
        <w:t>Note</w:t>
      </w:r>
      <w:r w:rsidR="00025E77">
        <w:rPr>
          <w:rFonts w:asciiTheme="minorHAnsi" w:hAnsiTheme="minorHAnsi" w:cstheme="minorHAnsi"/>
          <w:sz w:val="22"/>
          <w:szCs w:val="22"/>
        </w:rPr>
        <w:t>: 3 of the 28 lots are owned by Ryan Mawson and are part of the Fox Canyon Subdivision. Parcel ID:  04-241-0004.</w:t>
      </w:r>
    </w:p>
    <w:p w14:paraId="254B0665" w14:textId="77777777" w:rsidR="00025E77" w:rsidRDefault="00025E77" w:rsidP="00025E77">
      <w:pPr>
        <w:rPr>
          <w:rFonts w:asciiTheme="minorHAnsi" w:hAnsiTheme="minorHAnsi" w:cstheme="minorHAnsi"/>
          <w:b/>
          <w:sz w:val="22"/>
          <w:szCs w:val="22"/>
        </w:rPr>
      </w:pPr>
    </w:p>
    <w:p w14:paraId="5D96BB40" w14:textId="0E2A89AD" w:rsidR="000B0DBE" w:rsidRDefault="000B0DBE" w:rsidP="00025E77">
      <w:pPr>
        <w:rPr>
          <w:rFonts w:asciiTheme="minorHAnsi" w:hAnsiTheme="minorHAnsi" w:cstheme="minorHAnsi"/>
          <w:sz w:val="22"/>
          <w:szCs w:val="22"/>
        </w:rPr>
      </w:pPr>
      <w:r>
        <w:rPr>
          <w:rFonts w:asciiTheme="minorHAnsi" w:hAnsiTheme="minorHAnsi" w:cstheme="minorHAnsi"/>
          <w:sz w:val="22"/>
          <w:szCs w:val="22"/>
        </w:rPr>
        <w:t xml:space="preserve">Marty </w:t>
      </w:r>
      <w:proofErr w:type="spellStart"/>
      <w:r>
        <w:rPr>
          <w:rFonts w:asciiTheme="minorHAnsi" w:hAnsiTheme="minorHAnsi" w:cstheme="minorHAnsi"/>
          <w:sz w:val="22"/>
          <w:szCs w:val="22"/>
        </w:rPr>
        <w:t>McFaddon</w:t>
      </w:r>
      <w:proofErr w:type="spellEnd"/>
      <w:r>
        <w:rPr>
          <w:rFonts w:asciiTheme="minorHAnsi" w:hAnsiTheme="minorHAnsi" w:cstheme="minorHAnsi"/>
          <w:sz w:val="22"/>
          <w:szCs w:val="22"/>
        </w:rPr>
        <w:t xml:space="preserve"> brought members up to date on why phases B and C are now combined.</w:t>
      </w:r>
    </w:p>
    <w:p w14:paraId="639960FC" w14:textId="77777777" w:rsidR="000B0DBE" w:rsidRDefault="000B0DBE" w:rsidP="00025E77">
      <w:pPr>
        <w:rPr>
          <w:rFonts w:asciiTheme="minorHAnsi" w:hAnsiTheme="minorHAnsi" w:cstheme="minorHAnsi"/>
          <w:sz w:val="22"/>
          <w:szCs w:val="22"/>
        </w:rPr>
      </w:pPr>
    </w:p>
    <w:p w14:paraId="10F07B6E" w14:textId="1FE477E9" w:rsidR="000B0DBE" w:rsidRDefault="000B0DBE" w:rsidP="00025E77">
      <w:pPr>
        <w:rPr>
          <w:rFonts w:asciiTheme="minorHAnsi" w:hAnsiTheme="minorHAnsi" w:cstheme="minorHAnsi"/>
          <w:sz w:val="22"/>
          <w:szCs w:val="22"/>
        </w:rPr>
      </w:pPr>
      <w:r>
        <w:rPr>
          <w:rFonts w:asciiTheme="minorHAnsi" w:hAnsiTheme="minorHAnsi" w:cstheme="minorHAnsi"/>
          <w:sz w:val="22"/>
          <w:szCs w:val="22"/>
        </w:rPr>
        <w:t>Melinda gave an update from Scott, City Engineer outlining a few minor co</w:t>
      </w:r>
      <w:r w:rsidR="00C90508">
        <w:rPr>
          <w:rFonts w:asciiTheme="minorHAnsi" w:hAnsiTheme="minorHAnsi" w:cstheme="minorHAnsi"/>
          <w:sz w:val="22"/>
          <w:szCs w:val="22"/>
        </w:rPr>
        <w:t>mment</w:t>
      </w:r>
      <w:r>
        <w:rPr>
          <w:rFonts w:asciiTheme="minorHAnsi" w:hAnsiTheme="minorHAnsi" w:cstheme="minorHAnsi"/>
          <w:sz w:val="22"/>
          <w:szCs w:val="22"/>
        </w:rPr>
        <w:t>s:</w:t>
      </w:r>
    </w:p>
    <w:p w14:paraId="7C826AF7" w14:textId="1AD8E0C4" w:rsidR="000B0DBE" w:rsidRDefault="000B0DBE" w:rsidP="00880D26">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 xml:space="preserve">Open Space D references Note 6 but Note 6 only describes Open Space C. Either </w:t>
      </w:r>
      <w:proofErr w:type="gramStart"/>
      <w:r>
        <w:rPr>
          <w:rFonts w:asciiTheme="minorHAnsi" w:hAnsiTheme="minorHAnsi" w:cstheme="minorHAnsi"/>
          <w:sz w:val="22"/>
          <w:szCs w:val="22"/>
        </w:rPr>
        <w:t>add</w:t>
      </w:r>
      <w:proofErr w:type="gramEnd"/>
      <w:r>
        <w:rPr>
          <w:rFonts w:asciiTheme="minorHAnsi" w:hAnsiTheme="minorHAnsi" w:cstheme="minorHAnsi"/>
          <w:sz w:val="22"/>
          <w:szCs w:val="22"/>
        </w:rPr>
        <w:t xml:space="preserve"> “D” to that note</w:t>
      </w:r>
      <w:r w:rsidR="00C90508">
        <w:rPr>
          <w:rFonts w:asciiTheme="minorHAnsi" w:hAnsiTheme="minorHAnsi" w:cstheme="minorHAnsi"/>
          <w:sz w:val="22"/>
          <w:szCs w:val="22"/>
        </w:rPr>
        <w:t>,</w:t>
      </w:r>
      <w:r>
        <w:rPr>
          <w:rFonts w:asciiTheme="minorHAnsi" w:hAnsiTheme="minorHAnsi" w:cstheme="minorHAnsi"/>
          <w:sz w:val="22"/>
          <w:szCs w:val="22"/>
        </w:rPr>
        <w:t xml:space="preserve"> or create another note for Open Space D.</w:t>
      </w:r>
    </w:p>
    <w:p w14:paraId="214CE7B3" w14:textId="1E0C0EEE" w:rsidR="000B0DBE" w:rsidRDefault="000B0DBE" w:rsidP="00880D26">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Add a 2</w:t>
      </w:r>
      <w:r w:rsidRPr="000B0DBE">
        <w:rPr>
          <w:rFonts w:asciiTheme="minorHAnsi" w:hAnsiTheme="minorHAnsi" w:cstheme="minorHAnsi"/>
          <w:sz w:val="22"/>
          <w:szCs w:val="22"/>
          <w:vertAlign w:val="superscript"/>
        </w:rPr>
        <w:t>nd</w:t>
      </w:r>
      <w:r>
        <w:rPr>
          <w:rFonts w:asciiTheme="minorHAnsi" w:hAnsiTheme="minorHAnsi" w:cstheme="minorHAnsi"/>
          <w:sz w:val="22"/>
          <w:szCs w:val="22"/>
        </w:rPr>
        <w:t xml:space="preserve"> signature line</w:t>
      </w:r>
      <w:r w:rsidR="00721C12">
        <w:rPr>
          <w:rFonts w:asciiTheme="minorHAnsi" w:hAnsiTheme="minorHAnsi" w:cstheme="minorHAnsi"/>
          <w:sz w:val="22"/>
          <w:szCs w:val="22"/>
        </w:rPr>
        <w:t xml:space="preserve"> to the Owners Dedication for Ryan Mawson to also sign.</w:t>
      </w:r>
    </w:p>
    <w:p w14:paraId="0F8C8D0E" w14:textId="08C22986" w:rsidR="00721C12" w:rsidRDefault="00721C12" w:rsidP="00880D26">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Update the Final Plat labeling from “Phase 5B” to “Phase 5B and 5C” or “Phase 5BC” (multiple places)</w:t>
      </w:r>
    </w:p>
    <w:p w14:paraId="1BBFB45A" w14:textId="667EE34B" w:rsidR="00721C12" w:rsidRDefault="00721C12" w:rsidP="00880D26">
      <w:pPr>
        <w:pStyle w:val="ListParagraph"/>
        <w:numPr>
          <w:ilvl w:val="0"/>
          <w:numId w:val="2"/>
        </w:numPr>
        <w:rPr>
          <w:rFonts w:asciiTheme="minorHAnsi" w:hAnsiTheme="minorHAnsi" w:cstheme="minorHAnsi"/>
          <w:sz w:val="22"/>
          <w:szCs w:val="22"/>
        </w:rPr>
      </w:pPr>
      <w:r>
        <w:rPr>
          <w:rFonts w:asciiTheme="minorHAnsi" w:hAnsiTheme="minorHAnsi" w:cstheme="minorHAnsi"/>
          <w:sz w:val="22"/>
          <w:szCs w:val="22"/>
        </w:rPr>
        <w:t>Show snow storage easement on Final Plat as shown on the Construction Drawings.</w:t>
      </w:r>
    </w:p>
    <w:p w14:paraId="0D337EBF" w14:textId="77777777" w:rsidR="00C90508" w:rsidRDefault="00C90508" w:rsidP="00721C12">
      <w:pPr>
        <w:rPr>
          <w:rFonts w:asciiTheme="minorHAnsi" w:hAnsiTheme="minorHAnsi" w:cstheme="minorHAnsi"/>
          <w:sz w:val="22"/>
          <w:szCs w:val="22"/>
        </w:rPr>
      </w:pPr>
    </w:p>
    <w:p w14:paraId="197988B9" w14:textId="4C65069D" w:rsidR="00721C12" w:rsidRDefault="00721C12" w:rsidP="00721C12">
      <w:pPr>
        <w:rPr>
          <w:rFonts w:asciiTheme="minorHAnsi" w:hAnsiTheme="minorHAnsi" w:cstheme="minorHAnsi"/>
          <w:sz w:val="22"/>
          <w:szCs w:val="22"/>
        </w:rPr>
      </w:pPr>
      <w:r>
        <w:rPr>
          <w:rFonts w:asciiTheme="minorHAnsi" w:hAnsiTheme="minorHAnsi" w:cstheme="minorHAnsi"/>
          <w:sz w:val="22"/>
          <w:szCs w:val="22"/>
        </w:rPr>
        <w:t xml:space="preserve">Mayor </w:t>
      </w:r>
      <w:r w:rsidR="00C90508">
        <w:rPr>
          <w:rFonts w:asciiTheme="minorHAnsi" w:hAnsiTheme="minorHAnsi" w:cstheme="minorHAnsi"/>
          <w:sz w:val="22"/>
          <w:szCs w:val="22"/>
        </w:rPr>
        <w:t>requested they</w:t>
      </w:r>
      <w:r>
        <w:rPr>
          <w:rFonts w:asciiTheme="minorHAnsi" w:hAnsiTheme="minorHAnsi" w:cstheme="minorHAnsi"/>
          <w:sz w:val="22"/>
          <w:szCs w:val="22"/>
        </w:rPr>
        <w:t xml:space="preserve"> </w:t>
      </w:r>
      <w:r w:rsidRPr="00C90508">
        <w:rPr>
          <w:rFonts w:asciiTheme="minorHAnsi" w:hAnsiTheme="minorHAnsi" w:cstheme="minorHAnsi"/>
          <w:i/>
          <w:sz w:val="22"/>
          <w:szCs w:val="22"/>
        </w:rPr>
        <w:t>not</w:t>
      </w:r>
      <w:r>
        <w:rPr>
          <w:rFonts w:asciiTheme="minorHAnsi" w:hAnsiTheme="minorHAnsi" w:cstheme="minorHAnsi"/>
          <w:sz w:val="22"/>
          <w:szCs w:val="22"/>
        </w:rPr>
        <w:t xml:space="preserve"> have straight Kentucky </w:t>
      </w:r>
      <w:proofErr w:type="gramStart"/>
      <w:r>
        <w:rPr>
          <w:rFonts w:asciiTheme="minorHAnsi" w:hAnsiTheme="minorHAnsi" w:cstheme="minorHAnsi"/>
          <w:sz w:val="22"/>
          <w:szCs w:val="22"/>
        </w:rPr>
        <w:t>Bluegrass</w:t>
      </w:r>
      <w:proofErr w:type="gramEnd"/>
      <w:r>
        <w:rPr>
          <w:rFonts w:asciiTheme="minorHAnsi" w:hAnsiTheme="minorHAnsi" w:cstheme="minorHAnsi"/>
          <w:sz w:val="22"/>
          <w:szCs w:val="22"/>
        </w:rPr>
        <w:t xml:space="preserve"> </w:t>
      </w:r>
      <w:r w:rsidR="00C90508">
        <w:rPr>
          <w:rFonts w:asciiTheme="minorHAnsi" w:hAnsiTheme="minorHAnsi" w:cstheme="minorHAnsi"/>
          <w:sz w:val="22"/>
          <w:szCs w:val="22"/>
        </w:rPr>
        <w:t xml:space="preserve">(high water user) </w:t>
      </w:r>
      <w:r>
        <w:rPr>
          <w:rFonts w:asciiTheme="minorHAnsi" w:hAnsiTheme="minorHAnsi" w:cstheme="minorHAnsi"/>
          <w:sz w:val="22"/>
          <w:szCs w:val="22"/>
        </w:rPr>
        <w:t xml:space="preserve">in the </w:t>
      </w:r>
      <w:r w:rsidR="00C90508">
        <w:rPr>
          <w:rFonts w:asciiTheme="minorHAnsi" w:hAnsiTheme="minorHAnsi" w:cstheme="minorHAnsi"/>
          <w:sz w:val="22"/>
          <w:szCs w:val="22"/>
        </w:rPr>
        <w:t>o</w:t>
      </w:r>
      <w:r>
        <w:rPr>
          <w:rFonts w:asciiTheme="minorHAnsi" w:hAnsiTheme="minorHAnsi" w:cstheme="minorHAnsi"/>
          <w:sz w:val="22"/>
          <w:szCs w:val="22"/>
        </w:rPr>
        <w:t xml:space="preserve">pen </w:t>
      </w:r>
      <w:r w:rsidR="00C90508">
        <w:rPr>
          <w:rFonts w:asciiTheme="minorHAnsi" w:hAnsiTheme="minorHAnsi" w:cstheme="minorHAnsi"/>
          <w:sz w:val="22"/>
          <w:szCs w:val="22"/>
        </w:rPr>
        <w:t>s</w:t>
      </w:r>
      <w:r>
        <w:rPr>
          <w:rFonts w:asciiTheme="minorHAnsi" w:hAnsiTheme="minorHAnsi" w:cstheme="minorHAnsi"/>
          <w:sz w:val="22"/>
          <w:szCs w:val="22"/>
        </w:rPr>
        <w:t>pace areas. Marty said the Bonus Density lots will be noted in the Development Agreement.</w:t>
      </w:r>
    </w:p>
    <w:p w14:paraId="03A63E05" w14:textId="77777777" w:rsidR="00721C12" w:rsidRDefault="00721C12" w:rsidP="00721C12">
      <w:pPr>
        <w:rPr>
          <w:rFonts w:asciiTheme="minorHAnsi" w:hAnsiTheme="minorHAnsi" w:cstheme="minorHAnsi"/>
          <w:sz w:val="22"/>
          <w:szCs w:val="22"/>
        </w:rPr>
      </w:pPr>
    </w:p>
    <w:p w14:paraId="4953C42D" w14:textId="72783612" w:rsidR="00721C12" w:rsidRDefault="00721C12" w:rsidP="00721C12">
      <w:pPr>
        <w:rPr>
          <w:rFonts w:asciiTheme="minorHAnsi" w:hAnsiTheme="minorHAnsi" w:cstheme="minorHAnsi"/>
          <w:sz w:val="22"/>
          <w:szCs w:val="22"/>
        </w:rPr>
      </w:pPr>
      <w:r>
        <w:rPr>
          <w:rFonts w:asciiTheme="minorHAnsi" w:hAnsiTheme="minorHAnsi" w:cstheme="minorHAnsi"/>
          <w:sz w:val="22"/>
          <w:szCs w:val="22"/>
        </w:rPr>
        <w:t>Rachel made a motion</w:t>
      </w:r>
      <w:r w:rsidR="00C90508">
        <w:rPr>
          <w:rFonts w:asciiTheme="minorHAnsi" w:hAnsiTheme="minorHAnsi" w:cstheme="minorHAnsi"/>
          <w:sz w:val="22"/>
          <w:szCs w:val="22"/>
        </w:rPr>
        <w:t xml:space="preserve"> to approve the Final Plat for Mountain Gate Phase 5BC with the condition of addressing the comments listed above</w:t>
      </w:r>
      <w:r>
        <w:rPr>
          <w:rFonts w:asciiTheme="minorHAnsi" w:hAnsiTheme="minorHAnsi" w:cstheme="minorHAnsi"/>
          <w:sz w:val="22"/>
          <w:szCs w:val="22"/>
        </w:rPr>
        <w:t>. Derek seconded the motion. M</w:t>
      </w:r>
      <w:r w:rsidR="00C90508">
        <w:rPr>
          <w:rFonts w:asciiTheme="minorHAnsi" w:hAnsiTheme="minorHAnsi" w:cstheme="minorHAnsi"/>
          <w:sz w:val="22"/>
          <w:szCs w:val="22"/>
        </w:rPr>
        <w:t>otion carried</w:t>
      </w:r>
      <w:r>
        <w:rPr>
          <w:rFonts w:asciiTheme="minorHAnsi" w:hAnsiTheme="minorHAnsi" w:cstheme="minorHAnsi"/>
          <w:sz w:val="22"/>
          <w:szCs w:val="22"/>
        </w:rPr>
        <w:t xml:space="preserve"> 4/0.</w:t>
      </w:r>
    </w:p>
    <w:p w14:paraId="44444DA0" w14:textId="77777777" w:rsidR="00721C12" w:rsidRPr="00721C12" w:rsidRDefault="00721C12" w:rsidP="00721C12">
      <w:pPr>
        <w:rPr>
          <w:rFonts w:asciiTheme="minorHAnsi" w:hAnsiTheme="minorHAnsi" w:cstheme="minorHAnsi"/>
          <w:sz w:val="22"/>
          <w:szCs w:val="22"/>
        </w:rPr>
      </w:pPr>
    </w:p>
    <w:p w14:paraId="5FC8F704" w14:textId="77777777" w:rsidR="00721C12" w:rsidRDefault="00721C12" w:rsidP="00721C12">
      <w:pPr>
        <w:rPr>
          <w:rFonts w:asciiTheme="minorHAnsi" w:hAnsiTheme="minorHAnsi" w:cstheme="minorHAnsi"/>
          <w:sz w:val="22"/>
          <w:szCs w:val="22"/>
        </w:rPr>
      </w:pPr>
      <w:r>
        <w:rPr>
          <w:rFonts w:asciiTheme="minorHAnsi" w:hAnsiTheme="minorHAnsi" w:cstheme="minorHAnsi"/>
          <w:b/>
          <w:sz w:val="22"/>
          <w:szCs w:val="22"/>
        </w:rPr>
        <w:t xml:space="preserve">12.30.080 FENCING ORDINANCE </w:t>
      </w:r>
      <w:r>
        <w:rPr>
          <w:rFonts w:asciiTheme="minorHAnsi" w:hAnsiTheme="minorHAnsi" w:cstheme="minorHAnsi"/>
          <w:sz w:val="22"/>
          <w:szCs w:val="22"/>
        </w:rPr>
        <w:t>(Legislative)</w:t>
      </w:r>
    </w:p>
    <w:p w14:paraId="3BB94718" w14:textId="19181036" w:rsidR="00721C12" w:rsidRDefault="00721C12" w:rsidP="00721C12">
      <w:pPr>
        <w:rPr>
          <w:rFonts w:asciiTheme="minorHAnsi" w:hAnsiTheme="minorHAnsi" w:cstheme="minorHAnsi"/>
          <w:sz w:val="22"/>
          <w:szCs w:val="22"/>
        </w:rPr>
      </w:pPr>
      <w:r>
        <w:rPr>
          <w:rFonts w:asciiTheme="minorHAnsi" w:hAnsiTheme="minorHAnsi" w:cstheme="minorHAnsi"/>
          <w:sz w:val="22"/>
          <w:szCs w:val="22"/>
        </w:rPr>
        <w:t xml:space="preserve">Melinda described </w:t>
      </w:r>
      <w:r w:rsidR="00FE4597">
        <w:rPr>
          <w:rFonts w:asciiTheme="minorHAnsi" w:hAnsiTheme="minorHAnsi" w:cstheme="minorHAnsi"/>
          <w:sz w:val="22"/>
          <w:szCs w:val="22"/>
        </w:rPr>
        <w:t xml:space="preserve">possible </w:t>
      </w:r>
      <w:r>
        <w:rPr>
          <w:rFonts w:asciiTheme="minorHAnsi" w:hAnsiTheme="minorHAnsi" w:cstheme="minorHAnsi"/>
          <w:sz w:val="22"/>
          <w:szCs w:val="22"/>
        </w:rPr>
        <w:t>misunderstanding between the graphic and the supporting language. Consider amendments to the fencing ordinance to clarify the language supporting the graphic.</w:t>
      </w:r>
      <w:r w:rsidR="00FE4597">
        <w:rPr>
          <w:rFonts w:asciiTheme="minorHAnsi" w:hAnsiTheme="minorHAnsi" w:cstheme="minorHAnsi"/>
          <w:sz w:val="22"/>
          <w:szCs w:val="22"/>
        </w:rPr>
        <w:t xml:space="preserve"> Commissioners agreed the graphic explains it best. 12.30.080 B. will state “For corner lots, see graphic.” All other language under “B.” will be removed.</w:t>
      </w:r>
    </w:p>
    <w:p w14:paraId="14775BBE" w14:textId="77777777" w:rsidR="006D2B41" w:rsidRDefault="006D2B41" w:rsidP="00721C12">
      <w:pPr>
        <w:rPr>
          <w:rFonts w:asciiTheme="minorHAnsi" w:hAnsiTheme="minorHAnsi" w:cstheme="minorHAnsi"/>
          <w:sz w:val="22"/>
          <w:szCs w:val="22"/>
        </w:rPr>
      </w:pPr>
    </w:p>
    <w:p w14:paraId="42073B20" w14:textId="180D9F3A" w:rsidR="006D2B41" w:rsidRPr="00CC0319" w:rsidRDefault="006D2B41" w:rsidP="00721C12">
      <w:pPr>
        <w:rPr>
          <w:rFonts w:asciiTheme="minorHAnsi" w:hAnsiTheme="minorHAnsi" w:cstheme="minorHAnsi"/>
          <w:sz w:val="22"/>
          <w:szCs w:val="22"/>
        </w:rPr>
      </w:pPr>
      <w:r>
        <w:rPr>
          <w:rFonts w:asciiTheme="minorHAnsi" w:hAnsiTheme="minorHAnsi" w:cstheme="minorHAnsi"/>
          <w:sz w:val="22"/>
          <w:szCs w:val="22"/>
        </w:rPr>
        <w:t>Mark will update</w:t>
      </w:r>
      <w:r w:rsidR="00FE4597">
        <w:rPr>
          <w:rFonts w:asciiTheme="minorHAnsi" w:hAnsiTheme="minorHAnsi" w:cstheme="minorHAnsi"/>
          <w:sz w:val="22"/>
          <w:szCs w:val="22"/>
        </w:rPr>
        <w:t xml:space="preserve"> the legend in the graphic. </w:t>
      </w:r>
    </w:p>
    <w:p w14:paraId="4DE93A1C" w14:textId="77777777" w:rsidR="00721C12" w:rsidRDefault="00721C12" w:rsidP="00721C12">
      <w:pPr>
        <w:rPr>
          <w:rFonts w:asciiTheme="minorHAnsi" w:hAnsiTheme="minorHAnsi" w:cstheme="minorHAnsi"/>
          <w:b/>
          <w:sz w:val="22"/>
          <w:szCs w:val="22"/>
        </w:rPr>
      </w:pPr>
    </w:p>
    <w:p w14:paraId="6BB4111E" w14:textId="77777777" w:rsidR="006D2B41" w:rsidRPr="00DE4E21" w:rsidRDefault="006D2B41" w:rsidP="006D2B41">
      <w:pPr>
        <w:rPr>
          <w:rFonts w:ascii="Calibri" w:hAnsi="Calibri" w:cs="Calibri"/>
          <w:sz w:val="22"/>
          <w:szCs w:val="20"/>
        </w:rPr>
      </w:pPr>
      <w:r w:rsidRPr="00DE4E21">
        <w:rPr>
          <w:rFonts w:ascii="Calibri" w:hAnsi="Calibri" w:cs="Calibri"/>
          <w:b/>
          <w:sz w:val="22"/>
          <w:szCs w:val="20"/>
        </w:rPr>
        <w:t xml:space="preserve">12.170 PLANNED COMMERCIAL ZONE AND 12.220 PLANNED PROFESSIONAL ZONE </w:t>
      </w:r>
      <w:r w:rsidRPr="00DE4E21">
        <w:rPr>
          <w:rFonts w:ascii="Calibri" w:hAnsi="Calibri" w:cs="Calibri"/>
          <w:sz w:val="22"/>
          <w:szCs w:val="20"/>
        </w:rPr>
        <w:t>(Legislative)</w:t>
      </w:r>
    </w:p>
    <w:p w14:paraId="76019F2C" w14:textId="1E922AE9" w:rsidR="006D2B41" w:rsidRDefault="006D2B41" w:rsidP="006D2B41">
      <w:pPr>
        <w:rPr>
          <w:rFonts w:asciiTheme="minorHAnsi" w:hAnsiTheme="minorHAnsi" w:cstheme="minorHAnsi"/>
          <w:bCs/>
          <w:sz w:val="22"/>
          <w:szCs w:val="22"/>
        </w:rPr>
      </w:pPr>
      <w:r>
        <w:rPr>
          <w:rFonts w:ascii="Calibri" w:hAnsi="Calibri" w:cs="Calibri"/>
          <w:sz w:val="22"/>
          <w:szCs w:val="20"/>
        </w:rPr>
        <w:t xml:space="preserve">Mark narrated the changes made since the last discussion on June 16. Derek made a motion to send the prepared amendments </w:t>
      </w:r>
      <w:r w:rsidR="008919CB">
        <w:rPr>
          <w:rFonts w:ascii="Calibri" w:hAnsi="Calibri" w:cs="Calibri"/>
          <w:sz w:val="22"/>
          <w:szCs w:val="20"/>
        </w:rPr>
        <w:t>to</w:t>
      </w:r>
      <w:r>
        <w:rPr>
          <w:rFonts w:ascii="Calibri" w:hAnsi="Calibri" w:cs="Calibri"/>
          <w:sz w:val="22"/>
          <w:szCs w:val="20"/>
        </w:rPr>
        <w:t xml:space="preserve"> the Commercial and Planned Professional zones to the City Council</w:t>
      </w:r>
      <w:r w:rsidR="008919CB">
        <w:rPr>
          <w:rFonts w:ascii="Calibri" w:hAnsi="Calibri" w:cs="Calibri"/>
          <w:sz w:val="22"/>
          <w:szCs w:val="20"/>
        </w:rPr>
        <w:t xml:space="preserve"> for approval</w:t>
      </w:r>
      <w:r>
        <w:rPr>
          <w:rFonts w:ascii="Calibri" w:hAnsi="Calibri" w:cs="Calibri"/>
          <w:sz w:val="22"/>
          <w:szCs w:val="20"/>
        </w:rPr>
        <w:t>. Trent sec</w:t>
      </w:r>
      <w:r w:rsidR="008919CB">
        <w:rPr>
          <w:rFonts w:ascii="Calibri" w:hAnsi="Calibri" w:cs="Calibri"/>
          <w:sz w:val="22"/>
          <w:szCs w:val="20"/>
        </w:rPr>
        <w:t>onded the motion. Motion carried</w:t>
      </w:r>
      <w:r>
        <w:rPr>
          <w:rFonts w:ascii="Calibri" w:hAnsi="Calibri" w:cs="Calibri"/>
          <w:sz w:val="22"/>
          <w:szCs w:val="20"/>
        </w:rPr>
        <w:t xml:space="preserve"> 4/0.</w:t>
      </w:r>
    </w:p>
    <w:p w14:paraId="3744598A" w14:textId="77777777" w:rsidR="006D2B41" w:rsidRPr="00CC7001" w:rsidRDefault="006D2B41" w:rsidP="006D2B41">
      <w:pPr>
        <w:rPr>
          <w:rFonts w:asciiTheme="minorHAnsi" w:hAnsiTheme="minorHAnsi" w:cstheme="minorHAnsi"/>
          <w:bCs/>
          <w:sz w:val="22"/>
          <w:szCs w:val="22"/>
        </w:rPr>
      </w:pPr>
    </w:p>
    <w:p w14:paraId="4A410717" w14:textId="77777777" w:rsidR="00025E77" w:rsidRDefault="00025E77" w:rsidP="00025E77">
      <w:pPr>
        <w:rPr>
          <w:rFonts w:asciiTheme="minorHAnsi" w:hAnsiTheme="minorHAnsi" w:cstheme="minorHAnsi"/>
          <w:sz w:val="22"/>
          <w:szCs w:val="22"/>
        </w:rPr>
      </w:pPr>
      <w:r>
        <w:rPr>
          <w:rFonts w:asciiTheme="minorHAnsi" w:hAnsiTheme="minorHAnsi" w:cstheme="minorHAnsi"/>
          <w:b/>
          <w:sz w:val="22"/>
          <w:szCs w:val="22"/>
        </w:rPr>
        <w:t xml:space="preserve">NUISANCE ORDINANCE </w:t>
      </w:r>
      <w:r>
        <w:rPr>
          <w:rFonts w:asciiTheme="minorHAnsi" w:hAnsiTheme="minorHAnsi" w:cstheme="minorHAnsi"/>
          <w:sz w:val="22"/>
          <w:szCs w:val="22"/>
        </w:rPr>
        <w:t>(Legislative)</w:t>
      </w:r>
    </w:p>
    <w:p w14:paraId="3BB9D240" w14:textId="55885C5B" w:rsidR="00025E77" w:rsidRDefault="006D2B41" w:rsidP="00025E77">
      <w:pPr>
        <w:rPr>
          <w:rFonts w:asciiTheme="minorHAnsi" w:hAnsiTheme="minorHAnsi" w:cstheme="minorHAnsi"/>
          <w:sz w:val="22"/>
          <w:szCs w:val="22"/>
        </w:rPr>
      </w:pPr>
      <w:r>
        <w:rPr>
          <w:rFonts w:asciiTheme="minorHAnsi" w:hAnsiTheme="minorHAnsi" w:cstheme="minorHAnsi"/>
          <w:sz w:val="22"/>
          <w:szCs w:val="22"/>
        </w:rPr>
        <w:t xml:space="preserve">Mayor Wheeler </w:t>
      </w:r>
      <w:r w:rsidR="008919CB">
        <w:rPr>
          <w:rFonts w:asciiTheme="minorHAnsi" w:hAnsiTheme="minorHAnsi" w:cstheme="minorHAnsi"/>
          <w:sz w:val="22"/>
          <w:szCs w:val="22"/>
        </w:rPr>
        <w:t>shar</w:t>
      </w:r>
      <w:r>
        <w:rPr>
          <w:rFonts w:asciiTheme="minorHAnsi" w:hAnsiTheme="minorHAnsi" w:cstheme="minorHAnsi"/>
          <w:sz w:val="22"/>
          <w:szCs w:val="22"/>
        </w:rPr>
        <w:t>ed</w:t>
      </w:r>
      <w:r w:rsidR="008919CB">
        <w:rPr>
          <w:rFonts w:asciiTheme="minorHAnsi" w:hAnsiTheme="minorHAnsi" w:cstheme="minorHAnsi"/>
          <w:sz w:val="22"/>
          <w:szCs w:val="22"/>
        </w:rPr>
        <w:t xml:space="preserve"> </w:t>
      </w:r>
      <w:r>
        <w:rPr>
          <w:rFonts w:asciiTheme="minorHAnsi" w:hAnsiTheme="minorHAnsi" w:cstheme="minorHAnsi"/>
          <w:sz w:val="22"/>
          <w:szCs w:val="22"/>
        </w:rPr>
        <w:t>myriad complaints from various residents about nuisances throughout the city, namely:</w:t>
      </w:r>
    </w:p>
    <w:p w14:paraId="56FBE925" w14:textId="6B4BF0EA" w:rsidR="006D2B41" w:rsidRDefault="006D2B41" w:rsidP="00880D26">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 xml:space="preserve">Roosters crowing </w:t>
      </w:r>
      <w:r w:rsidR="008919CB">
        <w:rPr>
          <w:rFonts w:asciiTheme="minorHAnsi" w:hAnsiTheme="minorHAnsi" w:cstheme="minorHAnsi"/>
          <w:sz w:val="22"/>
          <w:szCs w:val="22"/>
        </w:rPr>
        <w:t xml:space="preserve">loudly </w:t>
      </w:r>
      <w:r>
        <w:rPr>
          <w:rFonts w:asciiTheme="minorHAnsi" w:hAnsiTheme="minorHAnsi" w:cstheme="minorHAnsi"/>
          <w:sz w:val="22"/>
          <w:szCs w:val="22"/>
        </w:rPr>
        <w:t>from 4-7 AM</w:t>
      </w:r>
    </w:p>
    <w:p w14:paraId="21977CA8" w14:textId="4492A5E0" w:rsidR="006D2B41" w:rsidRDefault="006D2B41" w:rsidP="00880D26">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Dogs barking constantly</w:t>
      </w:r>
    </w:p>
    <w:p w14:paraId="56E6231E" w14:textId="17426AD9" w:rsidR="006D2B41" w:rsidRDefault="006D2B41" w:rsidP="00880D26">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 xml:space="preserve">Noise of ATVs riding through the streets, revving their engines </w:t>
      </w:r>
      <w:r w:rsidR="008919CB">
        <w:rPr>
          <w:rFonts w:asciiTheme="minorHAnsi" w:hAnsiTheme="minorHAnsi" w:cstheme="minorHAnsi"/>
          <w:sz w:val="22"/>
          <w:szCs w:val="22"/>
        </w:rPr>
        <w:t>causing</w:t>
      </w:r>
      <w:r>
        <w:rPr>
          <w:rFonts w:asciiTheme="minorHAnsi" w:hAnsiTheme="minorHAnsi" w:cstheme="minorHAnsi"/>
          <w:sz w:val="22"/>
          <w:szCs w:val="22"/>
        </w:rPr>
        <w:t xml:space="preserve"> extra noise</w:t>
      </w:r>
    </w:p>
    <w:p w14:paraId="24C6FB88" w14:textId="6A09C120" w:rsidR="006D2B41" w:rsidRDefault="006D2B41" w:rsidP="00880D26">
      <w:pPr>
        <w:pStyle w:val="ListParagraph"/>
        <w:numPr>
          <w:ilvl w:val="0"/>
          <w:numId w:val="3"/>
        </w:numPr>
        <w:rPr>
          <w:rFonts w:asciiTheme="minorHAnsi" w:hAnsiTheme="minorHAnsi" w:cstheme="minorHAnsi"/>
          <w:sz w:val="22"/>
          <w:szCs w:val="22"/>
        </w:rPr>
      </w:pPr>
      <w:r>
        <w:rPr>
          <w:rFonts w:asciiTheme="minorHAnsi" w:hAnsiTheme="minorHAnsi" w:cstheme="minorHAnsi"/>
          <w:sz w:val="22"/>
          <w:szCs w:val="22"/>
        </w:rPr>
        <w:t>Neighbors intentionally spraying sprinklers against another neighbor’s fence, making a loud continuous noise throughout the nighttime hours</w:t>
      </w:r>
      <w:r w:rsidR="008919CB">
        <w:rPr>
          <w:rFonts w:asciiTheme="minorHAnsi" w:hAnsiTheme="minorHAnsi" w:cstheme="minorHAnsi"/>
          <w:sz w:val="22"/>
          <w:szCs w:val="22"/>
        </w:rPr>
        <w:t>, and causing damage to the fence</w:t>
      </w:r>
      <w:r>
        <w:rPr>
          <w:rFonts w:asciiTheme="minorHAnsi" w:hAnsiTheme="minorHAnsi" w:cstheme="minorHAnsi"/>
          <w:sz w:val="22"/>
          <w:szCs w:val="22"/>
        </w:rPr>
        <w:t>.</w:t>
      </w:r>
    </w:p>
    <w:p w14:paraId="2C4268A3" w14:textId="68F14114" w:rsidR="006D2B41" w:rsidRDefault="008919CB" w:rsidP="006D2B41">
      <w:pPr>
        <w:rPr>
          <w:rFonts w:asciiTheme="minorHAnsi" w:hAnsiTheme="minorHAnsi" w:cstheme="minorHAnsi"/>
          <w:sz w:val="22"/>
          <w:szCs w:val="22"/>
        </w:rPr>
      </w:pPr>
      <w:r>
        <w:rPr>
          <w:rFonts w:asciiTheme="minorHAnsi" w:hAnsiTheme="minorHAnsi" w:cstheme="minorHAnsi"/>
          <w:sz w:val="22"/>
          <w:szCs w:val="22"/>
        </w:rPr>
        <w:t>Mayor asked, ‘What, if anything, should the City</w:t>
      </w:r>
      <w:r w:rsidR="006D2B41">
        <w:rPr>
          <w:rFonts w:asciiTheme="minorHAnsi" w:hAnsiTheme="minorHAnsi" w:cstheme="minorHAnsi"/>
          <w:sz w:val="22"/>
          <w:szCs w:val="22"/>
        </w:rPr>
        <w:t xml:space="preserve"> do?’</w:t>
      </w:r>
    </w:p>
    <w:p w14:paraId="5C2F7EDD" w14:textId="77777777" w:rsidR="006D2B41" w:rsidRDefault="006D2B41" w:rsidP="006D2B41">
      <w:pPr>
        <w:rPr>
          <w:rFonts w:asciiTheme="minorHAnsi" w:hAnsiTheme="minorHAnsi" w:cstheme="minorHAnsi"/>
          <w:sz w:val="22"/>
          <w:szCs w:val="22"/>
        </w:rPr>
      </w:pPr>
    </w:p>
    <w:p w14:paraId="7197C8D2" w14:textId="2566A207" w:rsidR="0029020F" w:rsidRDefault="008919CB" w:rsidP="006D2B41">
      <w:pPr>
        <w:rPr>
          <w:rFonts w:asciiTheme="minorHAnsi" w:hAnsiTheme="minorHAnsi" w:cstheme="minorHAnsi"/>
          <w:sz w:val="22"/>
          <w:szCs w:val="22"/>
        </w:rPr>
      </w:pPr>
      <w:r>
        <w:rPr>
          <w:rFonts w:asciiTheme="minorHAnsi" w:hAnsiTheme="minorHAnsi" w:cstheme="minorHAnsi"/>
          <w:sz w:val="22"/>
          <w:szCs w:val="22"/>
        </w:rPr>
        <w:t>Trent wants to protect th</w:t>
      </w:r>
      <w:r w:rsidR="006D2B41">
        <w:rPr>
          <w:rFonts w:asciiTheme="minorHAnsi" w:hAnsiTheme="minorHAnsi" w:cstheme="minorHAnsi"/>
          <w:sz w:val="22"/>
          <w:szCs w:val="22"/>
        </w:rPr>
        <w:t xml:space="preserve">e accused. Rachel likes the </w:t>
      </w:r>
      <w:r>
        <w:rPr>
          <w:rFonts w:asciiTheme="minorHAnsi" w:hAnsiTheme="minorHAnsi" w:cstheme="minorHAnsi"/>
          <w:sz w:val="22"/>
          <w:szCs w:val="22"/>
        </w:rPr>
        <w:t xml:space="preserve">existing </w:t>
      </w:r>
      <w:r w:rsidR="006D2B41">
        <w:rPr>
          <w:rFonts w:asciiTheme="minorHAnsi" w:hAnsiTheme="minorHAnsi" w:cstheme="minorHAnsi"/>
          <w:sz w:val="22"/>
          <w:szCs w:val="22"/>
        </w:rPr>
        <w:t>definition. None of the complaints listed fall into those categories. Neighborhood CCRs can better protect rights like these. Trent says our</w:t>
      </w:r>
      <w:r>
        <w:rPr>
          <w:rFonts w:asciiTheme="minorHAnsi" w:hAnsiTheme="minorHAnsi" w:cstheme="minorHAnsi"/>
          <w:sz w:val="22"/>
          <w:szCs w:val="22"/>
        </w:rPr>
        <w:t xml:space="preserve"> ordinance is similar to</w:t>
      </w:r>
      <w:r w:rsidR="006D2B41">
        <w:rPr>
          <w:rFonts w:asciiTheme="minorHAnsi" w:hAnsiTheme="minorHAnsi" w:cstheme="minorHAnsi"/>
          <w:sz w:val="22"/>
          <w:szCs w:val="22"/>
        </w:rPr>
        <w:t xml:space="preserve"> North Logan City</w:t>
      </w:r>
      <w:r>
        <w:rPr>
          <w:rFonts w:asciiTheme="minorHAnsi" w:hAnsiTheme="minorHAnsi" w:cstheme="minorHAnsi"/>
          <w:sz w:val="22"/>
          <w:szCs w:val="22"/>
        </w:rPr>
        <w:t>’s</w:t>
      </w:r>
      <w:r w:rsidR="006D2B41">
        <w:rPr>
          <w:rFonts w:asciiTheme="minorHAnsi" w:hAnsiTheme="minorHAnsi" w:cstheme="minorHAnsi"/>
          <w:sz w:val="22"/>
          <w:szCs w:val="22"/>
        </w:rPr>
        <w:t xml:space="preserve">. </w:t>
      </w:r>
      <w:r w:rsidR="00E378A5">
        <w:rPr>
          <w:rFonts w:asciiTheme="minorHAnsi" w:hAnsiTheme="minorHAnsi" w:cstheme="minorHAnsi"/>
          <w:sz w:val="22"/>
          <w:szCs w:val="22"/>
        </w:rPr>
        <w:t xml:space="preserve">Derek said there may be a noise ordinance that applies. Is there a decibel amount listed? Mayor explained some of this becomes harassment. Derek said someone could use the State harassment code to go to court on their own. Most members feel it is beyond the city’s control. It is hard to enforce anything. Rachel said we do not want government controlling any more than they have to. </w:t>
      </w:r>
      <w:r w:rsidR="0029020F">
        <w:rPr>
          <w:rFonts w:asciiTheme="minorHAnsi" w:hAnsiTheme="minorHAnsi" w:cstheme="minorHAnsi"/>
          <w:sz w:val="22"/>
          <w:szCs w:val="22"/>
        </w:rPr>
        <w:t xml:space="preserve">Derek agreed individuals are responsible for water discharged from their property, causing </w:t>
      </w:r>
      <w:r w:rsidR="004302AF">
        <w:rPr>
          <w:rFonts w:asciiTheme="minorHAnsi" w:hAnsiTheme="minorHAnsi" w:cstheme="minorHAnsi"/>
          <w:sz w:val="22"/>
          <w:szCs w:val="22"/>
        </w:rPr>
        <w:t xml:space="preserve">damage to another. There have been other issues with irresponsible irrigating. Farmers have been taken to court when flooding someone’s basement. </w:t>
      </w:r>
    </w:p>
    <w:p w14:paraId="289587AB" w14:textId="77777777" w:rsidR="004302AF" w:rsidRDefault="004302AF" w:rsidP="006D2B41">
      <w:pPr>
        <w:rPr>
          <w:rFonts w:asciiTheme="minorHAnsi" w:hAnsiTheme="minorHAnsi" w:cstheme="minorHAnsi"/>
          <w:sz w:val="22"/>
          <w:szCs w:val="22"/>
        </w:rPr>
      </w:pPr>
    </w:p>
    <w:p w14:paraId="292543B0" w14:textId="6FEC88AF" w:rsidR="004302AF" w:rsidRDefault="008919CB" w:rsidP="006D2B41">
      <w:pPr>
        <w:rPr>
          <w:rFonts w:asciiTheme="minorHAnsi" w:hAnsiTheme="minorHAnsi" w:cstheme="minorHAnsi"/>
          <w:sz w:val="22"/>
          <w:szCs w:val="22"/>
        </w:rPr>
      </w:pPr>
      <w:r>
        <w:rPr>
          <w:rFonts w:asciiTheme="minorHAnsi" w:hAnsiTheme="minorHAnsi" w:cstheme="minorHAnsi"/>
          <w:sz w:val="22"/>
          <w:szCs w:val="22"/>
        </w:rPr>
        <w:t xml:space="preserve">There is a </w:t>
      </w:r>
      <w:r w:rsidR="004302AF">
        <w:rPr>
          <w:rFonts w:asciiTheme="minorHAnsi" w:hAnsiTheme="minorHAnsi" w:cstheme="minorHAnsi"/>
          <w:sz w:val="22"/>
          <w:szCs w:val="22"/>
        </w:rPr>
        <w:t xml:space="preserve">State code, </w:t>
      </w:r>
      <w:r>
        <w:rPr>
          <w:rFonts w:asciiTheme="minorHAnsi" w:hAnsiTheme="minorHAnsi" w:cstheme="minorHAnsi"/>
          <w:sz w:val="22"/>
          <w:szCs w:val="22"/>
        </w:rPr>
        <w:t xml:space="preserve">regarding </w:t>
      </w:r>
      <w:r w:rsidR="004302AF">
        <w:rPr>
          <w:rFonts w:asciiTheme="minorHAnsi" w:hAnsiTheme="minorHAnsi" w:cstheme="minorHAnsi"/>
          <w:sz w:val="22"/>
          <w:szCs w:val="22"/>
        </w:rPr>
        <w:t xml:space="preserve">criminal mischief – </w:t>
      </w:r>
      <w:r>
        <w:rPr>
          <w:rFonts w:asciiTheme="minorHAnsi" w:hAnsiTheme="minorHAnsi" w:cstheme="minorHAnsi"/>
          <w:sz w:val="22"/>
          <w:szCs w:val="22"/>
        </w:rPr>
        <w:t xml:space="preserve">you </w:t>
      </w:r>
      <w:r w:rsidR="004302AF">
        <w:rPr>
          <w:rFonts w:asciiTheme="minorHAnsi" w:hAnsiTheme="minorHAnsi" w:cstheme="minorHAnsi"/>
          <w:sz w:val="22"/>
          <w:szCs w:val="22"/>
        </w:rPr>
        <w:t xml:space="preserve">must prove intent. </w:t>
      </w:r>
    </w:p>
    <w:p w14:paraId="0C002380" w14:textId="77777777" w:rsidR="004302AF" w:rsidRDefault="004302AF" w:rsidP="006D2B41">
      <w:pPr>
        <w:rPr>
          <w:rFonts w:asciiTheme="minorHAnsi" w:hAnsiTheme="minorHAnsi" w:cstheme="minorHAnsi"/>
          <w:sz w:val="22"/>
          <w:szCs w:val="22"/>
        </w:rPr>
      </w:pPr>
    </w:p>
    <w:p w14:paraId="55057625" w14:textId="777B8BB9" w:rsidR="004302AF" w:rsidRDefault="004302AF" w:rsidP="006D2B41">
      <w:pPr>
        <w:rPr>
          <w:rFonts w:asciiTheme="minorHAnsi" w:hAnsiTheme="minorHAnsi" w:cstheme="minorHAnsi"/>
          <w:sz w:val="22"/>
          <w:szCs w:val="22"/>
        </w:rPr>
      </w:pPr>
      <w:r>
        <w:rPr>
          <w:rFonts w:asciiTheme="minorHAnsi" w:hAnsiTheme="minorHAnsi" w:cstheme="minorHAnsi"/>
          <w:sz w:val="22"/>
          <w:szCs w:val="22"/>
        </w:rPr>
        <w:t xml:space="preserve">Brandon suggested adding “and ATVs” to 12.30.200 B. 12. Mayor wondered why “more than 2 axles” addressed. Perhaps add a 13. </w:t>
      </w:r>
      <w:r w:rsidR="00BB6D1E">
        <w:rPr>
          <w:rFonts w:asciiTheme="minorHAnsi" w:hAnsiTheme="minorHAnsi" w:cstheme="minorHAnsi"/>
          <w:sz w:val="22"/>
          <w:szCs w:val="22"/>
        </w:rPr>
        <w:t>Ot</w:t>
      </w:r>
      <w:r>
        <w:rPr>
          <w:rFonts w:asciiTheme="minorHAnsi" w:hAnsiTheme="minorHAnsi" w:cstheme="minorHAnsi"/>
          <w:sz w:val="22"/>
          <w:szCs w:val="22"/>
        </w:rPr>
        <w:t>her type</w:t>
      </w:r>
      <w:r w:rsidR="00BB6D1E">
        <w:rPr>
          <w:rFonts w:asciiTheme="minorHAnsi" w:hAnsiTheme="minorHAnsi" w:cstheme="minorHAnsi"/>
          <w:sz w:val="22"/>
          <w:szCs w:val="22"/>
        </w:rPr>
        <w:t>s</w:t>
      </w:r>
      <w:r>
        <w:rPr>
          <w:rFonts w:asciiTheme="minorHAnsi" w:hAnsiTheme="minorHAnsi" w:cstheme="minorHAnsi"/>
          <w:sz w:val="22"/>
          <w:szCs w:val="22"/>
        </w:rPr>
        <w:t xml:space="preserve"> of vehicle noise</w:t>
      </w:r>
      <w:r w:rsidR="00BB6D1E">
        <w:rPr>
          <w:rFonts w:asciiTheme="minorHAnsi" w:hAnsiTheme="minorHAnsi" w:cstheme="minorHAnsi"/>
          <w:sz w:val="22"/>
          <w:szCs w:val="22"/>
        </w:rPr>
        <w:t xml:space="preserve"> -</w:t>
      </w:r>
      <w:r>
        <w:rPr>
          <w:rFonts w:asciiTheme="minorHAnsi" w:hAnsiTheme="minorHAnsi" w:cstheme="minorHAnsi"/>
          <w:sz w:val="22"/>
          <w:szCs w:val="22"/>
        </w:rPr>
        <w:t xml:space="preserve"> Ride peacefully through city streets. When </w:t>
      </w:r>
      <w:r w:rsidR="00BB6D1E">
        <w:rPr>
          <w:rFonts w:asciiTheme="minorHAnsi" w:hAnsiTheme="minorHAnsi" w:cstheme="minorHAnsi"/>
          <w:sz w:val="22"/>
          <w:szCs w:val="22"/>
        </w:rPr>
        <w:t xml:space="preserve">you </w:t>
      </w:r>
      <w:r>
        <w:rPr>
          <w:rFonts w:asciiTheme="minorHAnsi" w:hAnsiTheme="minorHAnsi" w:cstheme="minorHAnsi"/>
          <w:sz w:val="22"/>
          <w:szCs w:val="22"/>
        </w:rPr>
        <w:t xml:space="preserve">arrive at dirt road, </w:t>
      </w:r>
      <w:r w:rsidR="00BB6D1E">
        <w:rPr>
          <w:rFonts w:asciiTheme="minorHAnsi" w:hAnsiTheme="minorHAnsi" w:cstheme="minorHAnsi"/>
          <w:sz w:val="22"/>
          <w:szCs w:val="22"/>
        </w:rPr>
        <w:t xml:space="preserve">you may </w:t>
      </w:r>
      <w:r>
        <w:rPr>
          <w:rFonts w:asciiTheme="minorHAnsi" w:hAnsiTheme="minorHAnsi" w:cstheme="minorHAnsi"/>
          <w:sz w:val="22"/>
          <w:szCs w:val="22"/>
        </w:rPr>
        <w:t>then accelerate.</w:t>
      </w:r>
      <w:r w:rsidR="00BB6D1E">
        <w:rPr>
          <w:rFonts w:asciiTheme="minorHAnsi" w:hAnsiTheme="minorHAnsi" w:cstheme="minorHAnsi"/>
          <w:sz w:val="22"/>
          <w:szCs w:val="22"/>
        </w:rPr>
        <w:t>”</w:t>
      </w:r>
      <w:r>
        <w:rPr>
          <w:rFonts w:asciiTheme="minorHAnsi" w:hAnsiTheme="minorHAnsi" w:cstheme="minorHAnsi"/>
          <w:sz w:val="22"/>
          <w:szCs w:val="22"/>
        </w:rPr>
        <w:t xml:space="preserve"> Derek noted ATVs are naturally noisy. </w:t>
      </w:r>
    </w:p>
    <w:p w14:paraId="3B711A66" w14:textId="77777777" w:rsidR="004302AF" w:rsidRDefault="004302AF" w:rsidP="006D2B41">
      <w:pPr>
        <w:rPr>
          <w:rFonts w:asciiTheme="minorHAnsi" w:hAnsiTheme="minorHAnsi" w:cstheme="minorHAnsi"/>
          <w:sz w:val="22"/>
          <w:szCs w:val="22"/>
        </w:rPr>
      </w:pPr>
    </w:p>
    <w:p w14:paraId="33D1C299" w14:textId="0BDB937C" w:rsidR="004302AF" w:rsidRDefault="004302AF" w:rsidP="006D2B41">
      <w:pPr>
        <w:rPr>
          <w:rFonts w:asciiTheme="minorHAnsi" w:hAnsiTheme="minorHAnsi" w:cstheme="minorHAnsi"/>
          <w:sz w:val="22"/>
          <w:szCs w:val="22"/>
        </w:rPr>
      </w:pPr>
      <w:r>
        <w:rPr>
          <w:rFonts w:asciiTheme="minorHAnsi" w:hAnsiTheme="minorHAnsi" w:cstheme="minorHAnsi"/>
          <w:sz w:val="22"/>
          <w:szCs w:val="22"/>
        </w:rPr>
        <w:t xml:space="preserve">Mayor noted there are constant ATVs in front of </w:t>
      </w:r>
      <w:proofErr w:type="spellStart"/>
      <w:r>
        <w:rPr>
          <w:rFonts w:asciiTheme="minorHAnsi" w:hAnsiTheme="minorHAnsi" w:cstheme="minorHAnsi"/>
          <w:sz w:val="22"/>
          <w:szCs w:val="22"/>
        </w:rPr>
        <w:t>Donja’s</w:t>
      </w:r>
      <w:proofErr w:type="spellEnd"/>
      <w:r>
        <w:rPr>
          <w:rFonts w:asciiTheme="minorHAnsi" w:hAnsiTheme="minorHAnsi" w:cstheme="minorHAnsi"/>
          <w:sz w:val="22"/>
          <w:szCs w:val="22"/>
        </w:rPr>
        <w:t xml:space="preserve"> house. Rusty Shelton has complained</w:t>
      </w:r>
      <w:r w:rsidR="00BB6D1E">
        <w:rPr>
          <w:rFonts w:asciiTheme="minorHAnsi" w:hAnsiTheme="minorHAnsi" w:cstheme="minorHAnsi"/>
          <w:sz w:val="22"/>
          <w:szCs w:val="22"/>
        </w:rPr>
        <w:t xml:space="preserve"> of ATVs - h</w:t>
      </w:r>
      <w:r>
        <w:rPr>
          <w:rFonts w:asciiTheme="minorHAnsi" w:hAnsiTheme="minorHAnsi" w:cstheme="minorHAnsi"/>
          <w:sz w:val="22"/>
          <w:szCs w:val="22"/>
        </w:rPr>
        <w:t xml:space="preserve">e lives on </w:t>
      </w:r>
      <w:r w:rsidR="00BB6D1E">
        <w:rPr>
          <w:rFonts w:asciiTheme="minorHAnsi" w:hAnsiTheme="minorHAnsi" w:cstheme="minorHAnsi"/>
          <w:sz w:val="22"/>
          <w:szCs w:val="22"/>
        </w:rPr>
        <w:t xml:space="preserve">the </w:t>
      </w:r>
      <w:r>
        <w:rPr>
          <w:rFonts w:asciiTheme="minorHAnsi" w:hAnsiTheme="minorHAnsi" w:cstheme="minorHAnsi"/>
          <w:sz w:val="22"/>
          <w:szCs w:val="22"/>
        </w:rPr>
        <w:t xml:space="preserve">street headed to Hyde Park Canyon. Mike Lemon </w:t>
      </w:r>
      <w:r w:rsidR="00BB6D1E">
        <w:rPr>
          <w:rFonts w:asciiTheme="minorHAnsi" w:hAnsiTheme="minorHAnsi" w:cstheme="minorHAnsi"/>
          <w:sz w:val="22"/>
          <w:szCs w:val="22"/>
        </w:rPr>
        <w:t xml:space="preserve">(first home at the mouth of the canyon) </w:t>
      </w:r>
      <w:r>
        <w:rPr>
          <w:rFonts w:asciiTheme="minorHAnsi" w:hAnsiTheme="minorHAnsi" w:cstheme="minorHAnsi"/>
          <w:sz w:val="22"/>
          <w:szCs w:val="22"/>
        </w:rPr>
        <w:t xml:space="preserve">has also complained. Kids come out of </w:t>
      </w:r>
      <w:r w:rsidR="00BB6D1E">
        <w:rPr>
          <w:rFonts w:asciiTheme="minorHAnsi" w:hAnsiTheme="minorHAnsi" w:cstheme="minorHAnsi"/>
          <w:sz w:val="22"/>
          <w:szCs w:val="22"/>
        </w:rPr>
        <w:t xml:space="preserve">the </w:t>
      </w:r>
      <w:r>
        <w:rPr>
          <w:rFonts w:asciiTheme="minorHAnsi" w:hAnsiTheme="minorHAnsi" w:cstheme="minorHAnsi"/>
          <w:sz w:val="22"/>
          <w:szCs w:val="22"/>
        </w:rPr>
        <w:t xml:space="preserve">canyon, accelerate on </w:t>
      </w:r>
      <w:r w:rsidR="00BB6D1E">
        <w:rPr>
          <w:rFonts w:asciiTheme="minorHAnsi" w:hAnsiTheme="minorHAnsi" w:cstheme="minorHAnsi"/>
          <w:sz w:val="22"/>
          <w:szCs w:val="22"/>
        </w:rPr>
        <w:t xml:space="preserve">the </w:t>
      </w:r>
      <w:r>
        <w:rPr>
          <w:rFonts w:asciiTheme="minorHAnsi" w:hAnsiTheme="minorHAnsi" w:cstheme="minorHAnsi"/>
          <w:sz w:val="22"/>
          <w:szCs w:val="22"/>
        </w:rPr>
        <w:t>asphalt, break</w:t>
      </w:r>
      <w:r w:rsidR="00BB6D1E">
        <w:rPr>
          <w:rFonts w:asciiTheme="minorHAnsi" w:hAnsiTheme="minorHAnsi" w:cstheme="minorHAnsi"/>
          <w:sz w:val="22"/>
          <w:szCs w:val="22"/>
        </w:rPr>
        <w:t xml:space="preserve"> the</w:t>
      </w:r>
      <w:r>
        <w:rPr>
          <w:rFonts w:asciiTheme="minorHAnsi" w:hAnsiTheme="minorHAnsi" w:cstheme="minorHAnsi"/>
          <w:sz w:val="22"/>
          <w:szCs w:val="22"/>
        </w:rPr>
        <w:t xml:space="preserve"> speed limit and head out. When the Mayor worked on the new park, he heard multiple ATVs going up the road. The noise was objectionable. Mark noted </w:t>
      </w:r>
      <w:r w:rsidR="00BB6D1E">
        <w:rPr>
          <w:rFonts w:asciiTheme="minorHAnsi" w:hAnsiTheme="minorHAnsi" w:cstheme="minorHAnsi"/>
          <w:sz w:val="22"/>
          <w:szCs w:val="22"/>
        </w:rPr>
        <w:t>Moab</w:t>
      </w:r>
      <w:r>
        <w:rPr>
          <w:rFonts w:asciiTheme="minorHAnsi" w:hAnsiTheme="minorHAnsi" w:cstheme="minorHAnsi"/>
          <w:sz w:val="22"/>
          <w:szCs w:val="22"/>
        </w:rPr>
        <w:t xml:space="preserve"> now </w:t>
      </w:r>
      <w:r w:rsidR="00BB6D1E">
        <w:rPr>
          <w:rFonts w:asciiTheme="minorHAnsi" w:hAnsiTheme="minorHAnsi" w:cstheme="minorHAnsi"/>
          <w:sz w:val="22"/>
          <w:szCs w:val="22"/>
        </w:rPr>
        <w:t xml:space="preserve">has </w:t>
      </w:r>
      <w:r>
        <w:rPr>
          <w:rFonts w:asciiTheme="minorHAnsi" w:hAnsiTheme="minorHAnsi" w:cstheme="minorHAnsi"/>
          <w:sz w:val="22"/>
          <w:szCs w:val="22"/>
        </w:rPr>
        <w:t xml:space="preserve">more ATVs </w:t>
      </w:r>
      <w:r w:rsidR="00BB6D1E">
        <w:rPr>
          <w:rFonts w:asciiTheme="minorHAnsi" w:hAnsiTheme="minorHAnsi" w:cstheme="minorHAnsi"/>
          <w:sz w:val="22"/>
          <w:szCs w:val="22"/>
        </w:rPr>
        <w:t xml:space="preserve">than vehicles </w:t>
      </w:r>
      <w:r>
        <w:rPr>
          <w:rFonts w:asciiTheme="minorHAnsi" w:hAnsiTheme="minorHAnsi" w:cstheme="minorHAnsi"/>
          <w:sz w:val="22"/>
          <w:szCs w:val="22"/>
        </w:rPr>
        <w:t>on their city streets. They tried to outlaw them but the state said no. T</w:t>
      </w:r>
      <w:r w:rsidR="00880D26">
        <w:rPr>
          <w:rFonts w:asciiTheme="minorHAnsi" w:hAnsiTheme="minorHAnsi" w:cstheme="minorHAnsi"/>
          <w:sz w:val="22"/>
          <w:szCs w:val="22"/>
        </w:rPr>
        <w:t>he state allows people to leave their home and ride to the canyon without an OHV sticker</w:t>
      </w:r>
      <w:r>
        <w:rPr>
          <w:rFonts w:asciiTheme="minorHAnsi" w:hAnsiTheme="minorHAnsi" w:cstheme="minorHAnsi"/>
          <w:sz w:val="22"/>
          <w:szCs w:val="22"/>
        </w:rPr>
        <w:t>.</w:t>
      </w:r>
      <w:r w:rsidR="00880D26">
        <w:rPr>
          <w:rFonts w:asciiTheme="minorHAnsi" w:hAnsiTheme="minorHAnsi" w:cstheme="minorHAnsi"/>
          <w:sz w:val="22"/>
          <w:szCs w:val="22"/>
        </w:rPr>
        <w:t xml:space="preserve"> </w:t>
      </w:r>
      <w:r w:rsidR="00BB6D1E">
        <w:rPr>
          <w:rFonts w:asciiTheme="minorHAnsi" w:hAnsiTheme="minorHAnsi" w:cstheme="minorHAnsi"/>
          <w:sz w:val="22"/>
          <w:szCs w:val="22"/>
        </w:rPr>
        <w:t>All agreed it is a d</w:t>
      </w:r>
      <w:r w:rsidR="00880D26">
        <w:rPr>
          <w:rFonts w:asciiTheme="minorHAnsi" w:hAnsiTheme="minorHAnsi" w:cstheme="minorHAnsi"/>
          <w:sz w:val="22"/>
          <w:szCs w:val="22"/>
        </w:rPr>
        <w:t>ifficult situation</w:t>
      </w:r>
      <w:r w:rsidR="00BB6D1E">
        <w:rPr>
          <w:rFonts w:asciiTheme="minorHAnsi" w:hAnsiTheme="minorHAnsi" w:cstheme="minorHAnsi"/>
          <w:sz w:val="22"/>
          <w:szCs w:val="22"/>
        </w:rPr>
        <w:t xml:space="preserve"> and there are l</w:t>
      </w:r>
      <w:r w:rsidR="00880D26">
        <w:rPr>
          <w:rFonts w:asciiTheme="minorHAnsi" w:hAnsiTheme="minorHAnsi" w:cstheme="minorHAnsi"/>
          <w:sz w:val="22"/>
          <w:szCs w:val="22"/>
        </w:rPr>
        <w:t xml:space="preserve">egitimate concerns. </w:t>
      </w:r>
    </w:p>
    <w:p w14:paraId="54475324" w14:textId="77777777" w:rsidR="00E378A5" w:rsidRDefault="00E378A5" w:rsidP="006D2B41">
      <w:pPr>
        <w:rPr>
          <w:rFonts w:asciiTheme="minorHAnsi" w:hAnsiTheme="minorHAnsi" w:cstheme="minorHAnsi"/>
          <w:sz w:val="22"/>
          <w:szCs w:val="22"/>
        </w:rPr>
      </w:pPr>
    </w:p>
    <w:p w14:paraId="6AEC3045" w14:textId="1D73453F" w:rsidR="00E378A5" w:rsidRDefault="00E378A5" w:rsidP="006D2B41">
      <w:pPr>
        <w:rPr>
          <w:rFonts w:asciiTheme="minorHAnsi" w:hAnsiTheme="minorHAnsi" w:cstheme="minorHAnsi"/>
          <w:sz w:val="22"/>
          <w:szCs w:val="22"/>
        </w:rPr>
      </w:pPr>
      <w:r>
        <w:rPr>
          <w:rFonts w:asciiTheme="minorHAnsi" w:hAnsiTheme="minorHAnsi" w:cstheme="minorHAnsi"/>
          <w:sz w:val="22"/>
          <w:szCs w:val="22"/>
        </w:rPr>
        <w:t>See 2.100.740 and 10.30.040</w:t>
      </w:r>
      <w:r w:rsidR="00880D26">
        <w:rPr>
          <w:rFonts w:asciiTheme="minorHAnsi" w:hAnsiTheme="minorHAnsi" w:cstheme="minorHAnsi"/>
          <w:sz w:val="22"/>
          <w:szCs w:val="22"/>
        </w:rPr>
        <w:t xml:space="preserve"> and 12.30.200</w:t>
      </w:r>
    </w:p>
    <w:p w14:paraId="770BDEE7" w14:textId="77777777" w:rsidR="00880D26" w:rsidRDefault="00880D26" w:rsidP="006D2B41">
      <w:pPr>
        <w:rPr>
          <w:rFonts w:asciiTheme="minorHAnsi" w:hAnsiTheme="minorHAnsi" w:cstheme="minorHAnsi"/>
          <w:sz w:val="22"/>
          <w:szCs w:val="22"/>
        </w:rPr>
      </w:pPr>
    </w:p>
    <w:p w14:paraId="6A344924" w14:textId="10B012EC" w:rsidR="00880D26" w:rsidRPr="006D2B41" w:rsidRDefault="00880D26" w:rsidP="006D2B41">
      <w:pPr>
        <w:rPr>
          <w:rFonts w:asciiTheme="minorHAnsi" w:hAnsiTheme="minorHAnsi" w:cstheme="minorHAnsi"/>
          <w:sz w:val="22"/>
          <w:szCs w:val="22"/>
        </w:rPr>
      </w:pPr>
      <w:r>
        <w:rPr>
          <w:rFonts w:asciiTheme="minorHAnsi" w:hAnsiTheme="minorHAnsi" w:cstheme="minorHAnsi"/>
          <w:sz w:val="22"/>
          <w:szCs w:val="22"/>
        </w:rPr>
        <w:t xml:space="preserve">Mayor thanked the members for the discussion. </w:t>
      </w:r>
      <w:r w:rsidR="00BB6D1E">
        <w:rPr>
          <w:rFonts w:asciiTheme="minorHAnsi" w:hAnsiTheme="minorHAnsi" w:cstheme="minorHAnsi"/>
          <w:sz w:val="22"/>
          <w:szCs w:val="22"/>
        </w:rPr>
        <w:t>Asking the Planning Commission to discuss and consider changes</w:t>
      </w:r>
      <w:r>
        <w:rPr>
          <w:rFonts w:asciiTheme="minorHAnsi" w:hAnsiTheme="minorHAnsi" w:cstheme="minorHAnsi"/>
          <w:sz w:val="22"/>
          <w:szCs w:val="22"/>
        </w:rPr>
        <w:t xml:space="preserve"> fulfills his promise to the residents.</w:t>
      </w:r>
    </w:p>
    <w:p w14:paraId="62C3B35F" w14:textId="77777777" w:rsidR="00025E77" w:rsidRDefault="00025E77" w:rsidP="00025E77">
      <w:pPr>
        <w:rPr>
          <w:rFonts w:asciiTheme="minorHAnsi" w:hAnsiTheme="minorHAnsi" w:cstheme="minorHAnsi"/>
          <w:b/>
          <w:sz w:val="22"/>
          <w:szCs w:val="22"/>
        </w:rPr>
      </w:pPr>
    </w:p>
    <w:p w14:paraId="096A2CF2" w14:textId="034DBEFD"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DC31AE">
        <w:rPr>
          <w:rFonts w:asciiTheme="minorHAnsi" w:hAnsiTheme="minorHAnsi" w:cstheme="minorHAnsi"/>
          <w:b/>
          <w:sz w:val="22"/>
          <w:szCs w:val="22"/>
        </w:rPr>
        <w:t>8</w:t>
      </w:r>
      <w:r>
        <w:rPr>
          <w:rFonts w:asciiTheme="minorHAnsi" w:hAnsiTheme="minorHAnsi" w:cstheme="minorHAnsi"/>
          <w:b/>
          <w:sz w:val="22"/>
          <w:szCs w:val="22"/>
        </w:rPr>
        <w:t>:</w:t>
      </w:r>
      <w:r w:rsidR="00880D26">
        <w:rPr>
          <w:rFonts w:asciiTheme="minorHAnsi" w:hAnsiTheme="minorHAnsi" w:cstheme="minorHAnsi"/>
          <w:b/>
          <w:sz w:val="22"/>
          <w:szCs w:val="22"/>
        </w:rPr>
        <w:t>3</w:t>
      </w:r>
      <w:r w:rsidR="00697337">
        <w:rPr>
          <w:rFonts w:asciiTheme="minorHAnsi" w:hAnsiTheme="minorHAnsi" w:cstheme="minorHAnsi"/>
          <w:b/>
          <w:sz w:val="22"/>
          <w:szCs w:val="22"/>
        </w:rPr>
        <w:t>0</w:t>
      </w:r>
      <w:r>
        <w:rPr>
          <w:rFonts w:asciiTheme="minorHAnsi" w:hAnsiTheme="minorHAnsi" w:cstheme="minorHAnsi"/>
          <w:b/>
          <w:sz w:val="22"/>
          <w:szCs w:val="22"/>
        </w:rPr>
        <w:t xml:space="preserve"> PM</w:t>
      </w: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60C8B95F" w14:textId="77777777" w:rsidR="001760DA"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5E669305" w14:textId="7F95143B" w:rsidR="001852B6"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p>
    <w:p w14:paraId="1F58F947" w14:textId="77777777" w:rsidR="008B75B7" w:rsidRDefault="008B75B7" w:rsidP="007C58AE">
      <w:pPr>
        <w:rPr>
          <w:rFonts w:asciiTheme="minorHAnsi" w:hAnsiTheme="minorHAnsi" w:cstheme="minorHAnsi"/>
          <w:sz w:val="22"/>
          <w:szCs w:val="22"/>
        </w:rPr>
      </w:pPr>
    </w:p>
    <w:p w14:paraId="33CD058E" w14:textId="25E3CA9B" w:rsidR="008B75B7" w:rsidRDefault="008B75B7" w:rsidP="007C58AE">
      <w:pPr>
        <w:rPr>
          <w:rFonts w:asciiTheme="minorHAnsi" w:hAnsiTheme="minorHAnsi" w:cstheme="minorHAnsi"/>
          <w:sz w:val="22"/>
          <w:szCs w:val="22"/>
        </w:rPr>
      </w:pPr>
    </w:p>
    <w:sectPr w:rsidR="008B75B7" w:rsidSect="001760D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134DAC" w:rsidRDefault="00134DAC" w:rsidP="006E49C9">
      <w:r>
        <w:separator/>
      </w:r>
    </w:p>
  </w:endnote>
  <w:endnote w:type="continuationSeparator" w:id="0">
    <w:p w14:paraId="15963DE9" w14:textId="77777777" w:rsidR="00134DAC" w:rsidRDefault="00134DAC"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134DAC" w:rsidRDefault="00134DAC">
        <w:pPr>
          <w:pStyle w:val="Footer"/>
          <w:jc w:val="center"/>
        </w:pPr>
        <w:r>
          <w:fldChar w:fldCharType="begin"/>
        </w:r>
        <w:r>
          <w:instrText xml:space="preserve"> PAGE   \* MERGEFORMAT </w:instrText>
        </w:r>
        <w:r>
          <w:fldChar w:fldCharType="separate"/>
        </w:r>
        <w:r w:rsidR="00AE52EB">
          <w:rPr>
            <w:noProof/>
          </w:rPr>
          <w:t>1</w:t>
        </w:r>
        <w:r>
          <w:rPr>
            <w:noProof/>
          </w:rPr>
          <w:fldChar w:fldCharType="end"/>
        </w:r>
      </w:p>
    </w:sdtContent>
  </w:sdt>
  <w:p w14:paraId="46783217" w14:textId="77777777" w:rsidR="00134DAC" w:rsidRDefault="00134D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134DAC" w:rsidRDefault="00134DAC">
        <w:pPr>
          <w:pStyle w:val="Footer"/>
          <w:jc w:val="center"/>
        </w:pPr>
        <w:r>
          <w:fldChar w:fldCharType="begin"/>
        </w:r>
        <w:r>
          <w:instrText xml:space="preserve"> PAGE   \* MERGEFORMAT </w:instrText>
        </w:r>
        <w:r>
          <w:fldChar w:fldCharType="separate"/>
        </w:r>
        <w:r w:rsidR="00AE52EB">
          <w:rPr>
            <w:noProof/>
          </w:rPr>
          <w:t>3</w:t>
        </w:r>
        <w:r>
          <w:rPr>
            <w:noProof/>
          </w:rPr>
          <w:fldChar w:fldCharType="end"/>
        </w:r>
      </w:p>
    </w:sdtContent>
  </w:sdt>
  <w:p w14:paraId="7C38571E" w14:textId="77777777" w:rsidR="00134DAC" w:rsidRDefault="00134DA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134DAC" w:rsidRDefault="00134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134DAC" w:rsidRDefault="00134DAC">
    <w:pPr>
      <w:pStyle w:val="Footer"/>
    </w:pPr>
  </w:p>
  <w:p w14:paraId="3389CF65" w14:textId="77777777" w:rsidR="00134DAC" w:rsidRDefault="00134DAC"/>
  <w:p w14:paraId="5ECEF4E6" w14:textId="77777777" w:rsidR="00134DAC" w:rsidRDefault="00134D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134DAC" w:rsidRDefault="00134DAC" w:rsidP="006E49C9">
      <w:r>
        <w:separator/>
      </w:r>
    </w:p>
  </w:footnote>
  <w:footnote w:type="continuationSeparator" w:id="0">
    <w:p w14:paraId="353FBE74" w14:textId="77777777" w:rsidR="00134DAC" w:rsidRDefault="00134DAC"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134DAC" w:rsidRDefault="00AE52EB">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134DAC" w:rsidRPr="005419D0" w:rsidRDefault="00AE52EB">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sidRPr="005419D0">
      <w:rPr>
        <w:b/>
      </w:rPr>
      <w:t>Planning Commission</w:t>
    </w:r>
  </w:p>
  <w:p w14:paraId="10DE3099" w14:textId="4849C12E" w:rsidR="00134DAC" w:rsidRPr="005419D0" w:rsidRDefault="00134DAC">
    <w:pPr>
      <w:pStyle w:val="Header"/>
      <w:rPr>
        <w:b/>
      </w:rPr>
    </w:pPr>
    <w:r w:rsidRPr="005419D0">
      <w:rPr>
        <w:b/>
      </w:rPr>
      <w:t>January 6, 2021</w:t>
    </w:r>
  </w:p>
  <w:p w14:paraId="0B89707E" w14:textId="395003DB" w:rsidR="00134DAC" w:rsidRDefault="00134D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134DAC" w:rsidRDefault="00AE52EB">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134DAC" w:rsidRDefault="00134D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134DAC" w:rsidRDefault="00AE52EB">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134DAC" w:rsidRDefault="00134DAC"/>
  <w:p w14:paraId="4EE32341" w14:textId="77777777" w:rsidR="00134DAC" w:rsidRDefault="00134DA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134DAC" w:rsidRDefault="00AE52EB">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t>Planning Commission Meeting</w:t>
    </w:r>
  </w:p>
  <w:p w14:paraId="76A80B18" w14:textId="18A183BF" w:rsidR="00134DAC" w:rsidRDefault="0053367A">
    <w:r>
      <w:t>Ju</w:t>
    </w:r>
    <w:r w:rsidR="004458F4">
      <w:t>ly 7</w:t>
    </w:r>
    <w:r w:rsidR="00134DAC">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134DAC" w:rsidRDefault="00AE52EB">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134DAC" w:rsidRDefault="00134DAC"/>
  <w:p w14:paraId="4EE4EE25" w14:textId="77777777" w:rsidR="00134DAC" w:rsidRDefault="00134D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CB1306"/>
    <w:multiLevelType w:val="hybridMultilevel"/>
    <w:tmpl w:val="DFB6FC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1EFF"/>
    <w:rsid w:val="0001564C"/>
    <w:rsid w:val="000163A9"/>
    <w:rsid w:val="00021C30"/>
    <w:rsid w:val="00023115"/>
    <w:rsid w:val="00023311"/>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36A7"/>
    <w:rsid w:val="00085E03"/>
    <w:rsid w:val="00091AFF"/>
    <w:rsid w:val="00091DED"/>
    <w:rsid w:val="000933A9"/>
    <w:rsid w:val="00093718"/>
    <w:rsid w:val="000952CA"/>
    <w:rsid w:val="00095352"/>
    <w:rsid w:val="0009555C"/>
    <w:rsid w:val="000A1E01"/>
    <w:rsid w:val="000A241A"/>
    <w:rsid w:val="000A2EFC"/>
    <w:rsid w:val="000A3A71"/>
    <w:rsid w:val="000A61C7"/>
    <w:rsid w:val="000A7640"/>
    <w:rsid w:val="000A7998"/>
    <w:rsid w:val="000B0145"/>
    <w:rsid w:val="000B06E7"/>
    <w:rsid w:val="000B0DBE"/>
    <w:rsid w:val="000B227A"/>
    <w:rsid w:val="000B2F6A"/>
    <w:rsid w:val="000B4464"/>
    <w:rsid w:val="000B4E54"/>
    <w:rsid w:val="000B54E5"/>
    <w:rsid w:val="000B6053"/>
    <w:rsid w:val="000B6432"/>
    <w:rsid w:val="000B78F2"/>
    <w:rsid w:val="000B7C13"/>
    <w:rsid w:val="000C051F"/>
    <w:rsid w:val="000C2C08"/>
    <w:rsid w:val="000C4FD9"/>
    <w:rsid w:val="000C5829"/>
    <w:rsid w:val="000C66F6"/>
    <w:rsid w:val="000C723A"/>
    <w:rsid w:val="000C7B0F"/>
    <w:rsid w:val="000D2492"/>
    <w:rsid w:val="000D2614"/>
    <w:rsid w:val="000D2DF4"/>
    <w:rsid w:val="000D52A8"/>
    <w:rsid w:val="000D5837"/>
    <w:rsid w:val="000D6EF6"/>
    <w:rsid w:val="000E0C70"/>
    <w:rsid w:val="000E10D2"/>
    <w:rsid w:val="000E1C13"/>
    <w:rsid w:val="000E563B"/>
    <w:rsid w:val="000E590B"/>
    <w:rsid w:val="000E5DDC"/>
    <w:rsid w:val="000E6A0D"/>
    <w:rsid w:val="000E6C7B"/>
    <w:rsid w:val="000F0D94"/>
    <w:rsid w:val="000F182D"/>
    <w:rsid w:val="000F3B97"/>
    <w:rsid w:val="000F5464"/>
    <w:rsid w:val="000F5856"/>
    <w:rsid w:val="000F6A55"/>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DA"/>
    <w:rsid w:val="00120499"/>
    <w:rsid w:val="0012262F"/>
    <w:rsid w:val="00123D25"/>
    <w:rsid w:val="00124F4D"/>
    <w:rsid w:val="0012531B"/>
    <w:rsid w:val="00125A34"/>
    <w:rsid w:val="00125C22"/>
    <w:rsid w:val="00127403"/>
    <w:rsid w:val="0012761D"/>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4C17"/>
    <w:rsid w:val="00174F47"/>
    <w:rsid w:val="0017563F"/>
    <w:rsid w:val="001760DA"/>
    <w:rsid w:val="0018099E"/>
    <w:rsid w:val="001818AC"/>
    <w:rsid w:val="00181AE6"/>
    <w:rsid w:val="001844B0"/>
    <w:rsid w:val="001848F1"/>
    <w:rsid w:val="001852B6"/>
    <w:rsid w:val="00191603"/>
    <w:rsid w:val="00192097"/>
    <w:rsid w:val="001949AC"/>
    <w:rsid w:val="00196C9F"/>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45AB"/>
    <w:rsid w:val="001D4BCD"/>
    <w:rsid w:val="001D5203"/>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1D1C"/>
    <w:rsid w:val="002129F2"/>
    <w:rsid w:val="002148B6"/>
    <w:rsid w:val="0022074A"/>
    <w:rsid w:val="00220FBC"/>
    <w:rsid w:val="0022269D"/>
    <w:rsid w:val="00223A1A"/>
    <w:rsid w:val="00224BA0"/>
    <w:rsid w:val="00224DBD"/>
    <w:rsid w:val="0022550E"/>
    <w:rsid w:val="00226D79"/>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DA0"/>
    <w:rsid w:val="0025014B"/>
    <w:rsid w:val="002507F8"/>
    <w:rsid w:val="00252B26"/>
    <w:rsid w:val="002535B4"/>
    <w:rsid w:val="0025455B"/>
    <w:rsid w:val="0025487B"/>
    <w:rsid w:val="0025709C"/>
    <w:rsid w:val="00263550"/>
    <w:rsid w:val="00264212"/>
    <w:rsid w:val="00264555"/>
    <w:rsid w:val="00264CD4"/>
    <w:rsid w:val="00270C98"/>
    <w:rsid w:val="00271230"/>
    <w:rsid w:val="002722D1"/>
    <w:rsid w:val="00272C91"/>
    <w:rsid w:val="002731A9"/>
    <w:rsid w:val="002740FB"/>
    <w:rsid w:val="002750A8"/>
    <w:rsid w:val="0027644E"/>
    <w:rsid w:val="00276619"/>
    <w:rsid w:val="00276CDC"/>
    <w:rsid w:val="00277343"/>
    <w:rsid w:val="00277D52"/>
    <w:rsid w:val="002812E7"/>
    <w:rsid w:val="00281F86"/>
    <w:rsid w:val="00284AB6"/>
    <w:rsid w:val="00284C30"/>
    <w:rsid w:val="002853A4"/>
    <w:rsid w:val="002857F0"/>
    <w:rsid w:val="00285CE1"/>
    <w:rsid w:val="0028634C"/>
    <w:rsid w:val="00286931"/>
    <w:rsid w:val="0029020F"/>
    <w:rsid w:val="00290A0E"/>
    <w:rsid w:val="00290DAC"/>
    <w:rsid w:val="00293E35"/>
    <w:rsid w:val="00294324"/>
    <w:rsid w:val="00295A5F"/>
    <w:rsid w:val="002970A7"/>
    <w:rsid w:val="00297978"/>
    <w:rsid w:val="002A48B3"/>
    <w:rsid w:val="002A503E"/>
    <w:rsid w:val="002A5ACE"/>
    <w:rsid w:val="002B1481"/>
    <w:rsid w:val="002B205F"/>
    <w:rsid w:val="002B6363"/>
    <w:rsid w:val="002B6A13"/>
    <w:rsid w:val="002C054E"/>
    <w:rsid w:val="002C0D13"/>
    <w:rsid w:val="002C1ACA"/>
    <w:rsid w:val="002C2F3D"/>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43ED"/>
    <w:rsid w:val="002F0BCB"/>
    <w:rsid w:val="002F0BF1"/>
    <w:rsid w:val="002F1889"/>
    <w:rsid w:val="002F25B7"/>
    <w:rsid w:val="002F6DDF"/>
    <w:rsid w:val="002F7594"/>
    <w:rsid w:val="002F7C69"/>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7B2C"/>
    <w:rsid w:val="00340686"/>
    <w:rsid w:val="00341419"/>
    <w:rsid w:val="00341F61"/>
    <w:rsid w:val="0034359F"/>
    <w:rsid w:val="00343842"/>
    <w:rsid w:val="00344D6D"/>
    <w:rsid w:val="00345040"/>
    <w:rsid w:val="00346CAC"/>
    <w:rsid w:val="00347E68"/>
    <w:rsid w:val="003521E4"/>
    <w:rsid w:val="003524CA"/>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76FA7"/>
    <w:rsid w:val="00380F2D"/>
    <w:rsid w:val="0038197E"/>
    <w:rsid w:val="00382704"/>
    <w:rsid w:val="00383CEF"/>
    <w:rsid w:val="00384081"/>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3029"/>
    <w:rsid w:val="003B498C"/>
    <w:rsid w:val="003B4AD3"/>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320C"/>
    <w:rsid w:val="003E44A8"/>
    <w:rsid w:val="003E7E59"/>
    <w:rsid w:val="003F17BE"/>
    <w:rsid w:val="003F1C1C"/>
    <w:rsid w:val="003F436E"/>
    <w:rsid w:val="003F458F"/>
    <w:rsid w:val="003F5ECC"/>
    <w:rsid w:val="003F6DC8"/>
    <w:rsid w:val="003F6FE7"/>
    <w:rsid w:val="00402114"/>
    <w:rsid w:val="0040216F"/>
    <w:rsid w:val="00404C10"/>
    <w:rsid w:val="00405134"/>
    <w:rsid w:val="00405826"/>
    <w:rsid w:val="004065D1"/>
    <w:rsid w:val="00407147"/>
    <w:rsid w:val="004109F3"/>
    <w:rsid w:val="00411CE0"/>
    <w:rsid w:val="00412F16"/>
    <w:rsid w:val="0041689F"/>
    <w:rsid w:val="004175E4"/>
    <w:rsid w:val="00417FF3"/>
    <w:rsid w:val="00421AA7"/>
    <w:rsid w:val="004243C1"/>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4DC9"/>
    <w:rsid w:val="004457C3"/>
    <w:rsid w:val="004458F4"/>
    <w:rsid w:val="00445DCB"/>
    <w:rsid w:val="0044611C"/>
    <w:rsid w:val="004505E7"/>
    <w:rsid w:val="004515FC"/>
    <w:rsid w:val="004529A7"/>
    <w:rsid w:val="00454B37"/>
    <w:rsid w:val="00454CF9"/>
    <w:rsid w:val="004558C7"/>
    <w:rsid w:val="004558F5"/>
    <w:rsid w:val="004565A2"/>
    <w:rsid w:val="00460A24"/>
    <w:rsid w:val="00462FD0"/>
    <w:rsid w:val="00464003"/>
    <w:rsid w:val="00464818"/>
    <w:rsid w:val="00464A45"/>
    <w:rsid w:val="00465AFF"/>
    <w:rsid w:val="0046778B"/>
    <w:rsid w:val="00467841"/>
    <w:rsid w:val="00467B67"/>
    <w:rsid w:val="00471EFF"/>
    <w:rsid w:val="004732BA"/>
    <w:rsid w:val="004754E8"/>
    <w:rsid w:val="00476954"/>
    <w:rsid w:val="004825B3"/>
    <w:rsid w:val="00482D71"/>
    <w:rsid w:val="004834AD"/>
    <w:rsid w:val="004836E8"/>
    <w:rsid w:val="00485244"/>
    <w:rsid w:val="00485956"/>
    <w:rsid w:val="00485E3E"/>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4ADC"/>
    <w:rsid w:val="004A6577"/>
    <w:rsid w:val="004B00A1"/>
    <w:rsid w:val="004B00EF"/>
    <w:rsid w:val="004B1290"/>
    <w:rsid w:val="004B2679"/>
    <w:rsid w:val="004B32A1"/>
    <w:rsid w:val="004B428D"/>
    <w:rsid w:val="004B61B5"/>
    <w:rsid w:val="004C0391"/>
    <w:rsid w:val="004C0796"/>
    <w:rsid w:val="004C3768"/>
    <w:rsid w:val="004C479C"/>
    <w:rsid w:val="004C7654"/>
    <w:rsid w:val="004C7994"/>
    <w:rsid w:val="004D0341"/>
    <w:rsid w:val="004D0783"/>
    <w:rsid w:val="004D2088"/>
    <w:rsid w:val="004D2331"/>
    <w:rsid w:val="004D24B9"/>
    <w:rsid w:val="004D4893"/>
    <w:rsid w:val="004D49F7"/>
    <w:rsid w:val="004D572C"/>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2D22"/>
    <w:rsid w:val="005233C0"/>
    <w:rsid w:val="00523D79"/>
    <w:rsid w:val="00525144"/>
    <w:rsid w:val="0052539A"/>
    <w:rsid w:val="00525671"/>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DB9"/>
    <w:rsid w:val="00585F1C"/>
    <w:rsid w:val="005871B7"/>
    <w:rsid w:val="005878F2"/>
    <w:rsid w:val="0059030C"/>
    <w:rsid w:val="005936EB"/>
    <w:rsid w:val="00594D9D"/>
    <w:rsid w:val="005A0340"/>
    <w:rsid w:val="005A0D17"/>
    <w:rsid w:val="005A0F8D"/>
    <w:rsid w:val="005A11E5"/>
    <w:rsid w:val="005A28C4"/>
    <w:rsid w:val="005A3002"/>
    <w:rsid w:val="005A5118"/>
    <w:rsid w:val="005A5729"/>
    <w:rsid w:val="005A610E"/>
    <w:rsid w:val="005A6606"/>
    <w:rsid w:val="005B0173"/>
    <w:rsid w:val="005B0D10"/>
    <w:rsid w:val="005B0F31"/>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B43"/>
    <w:rsid w:val="005F2C81"/>
    <w:rsid w:val="005F2FD6"/>
    <w:rsid w:val="005F33BD"/>
    <w:rsid w:val="005F543A"/>
    <w:rsid w:val="005F71CB"/>
    <w:rsid w:val="005F7B8F"/>
    <w:rsid w:val="00601212"/>
    <w:rsid w:val="00602F54"/>
    <w:rsid w:val="00604142"/>
    <w:rsid w:val="00604794"/>
    <w:rsid w:val="0060605B"/>
    <w:rsid w:val="0061099C"/>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E25"/>
    <w:rsid w:val="00681ACF"/>
    <w:rsid w:val="00681DC9"/>
    <w:rsid w:val="00681ECA"/>
    <w:rsid w:val="00686C14"/>
    <w:rsid w:val="006915C6"/>
    <w:rsid w:val="006930F5"/>
    <w:rsid w:val="006936A8"/>
    <w:rsid w:val="00693EBC"/>
    <w:rsid w:val="0069404F"/>
    <w:rsid w:val="006947AB"/>
    <w:rsid w:val="00694968"/>
    <w:rsid w:val="00694BA9"/>
    <w:rsid w:val="006960E8"/>
    <w:rsid w:val="006968BD"/>
    <w:rsid w:val="00696C99"/>
    <w:rsid w:val="00697337"/>
    <w:rsid w:val="006A0B38"/>
    <w:rsid w:val="006A2157"/>
    <w:rsid w:val="006A3D75"/>
    <w:rsid w:val="006A5D44"/>
    <w:rsid w:val="006A61F4"/>
    <w:rsid w:val="006A637C"/>
    <w:rsid w:val="006A6D24"/>
    <w:rsid w:val="006A738A"/>
    <w:rsid w:val="006B0F43"/>
    <w:rsid w:val="006B2D22"/>
    <w:rsid w:val="006B5569"/>
    <w:rsid w:val="006B6850"/>
    <w:rsid w:val="006B68D4"/>
    <w:rsid w:val="006C0F45"/>
    <w:rsid w:val="006C2BAF"/>
    <w:rsid w:val="006C2CF6"/>
    <w:rsid w:val="006C3A21"/>
    <w:rsid w:val="006C5869"/>
    <w:rsid w:val="006C5A7F"/>
    <w:rsid w:val="006C76B4"/>
    <w:rsid w:val="006D00FF"/>
    <w:rsid w:val="006D096A"/>
    <w:rsid w:val="006D1BC2"/>
    <w:rsid w:val="006D294D"/>
    <w:rsid w:val="006D2B41"/>
    <w:rsid w:val="006D4B39"/>
    <w:rsid w:val="006D5132"/>
    <w:rsid w:val="006D6027"/>
    <w:rsid w:val="006D64F9"/>
    <w:rsid w:val="006D6F0A"/>
    <w:rsid w:val="006E1FA2"/>
    <w:rsid w:val="006E26F9"/>
    <w:rsid w:val="006E2B28"/>
    <w:rsid w:val="006E2D61"/>
    <w:rsid w:val="006E49C9"/>
    <w:rsid w:val="006E4B87"/>
    <w:rsid w:val="006E4FD9"/>
    <w:rsid w:val="006E52B9"/>
    <w:rsid w:val="006E5464"/>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66C4"/>
    <w:rsid w:val="00717831"/>
    <w:rsid w:val="007201A1"/>
    <w:rsid w:val="00720B06"/>
    <w:rsid w:val="0072135E"/>
    <w:rsid w:val="00721C12"/>
    <w:rsid w:val="007232F3"/>
    <w:rsid w:val="00723728"/>
    <w:rsid w:val="00724153"/>
    <w:rsid w:val="00724B95"/>
    <w:rsid w:val="007251BB"/>
    <w:rsid w:val="00726306"/>
    <w:rsid w:val="00726810"/>
    <w:rsid w:val="00727204"/>
    <w:rsid w:val="007313C3"/>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5026F"/>
    <w:rsid w:val="007511FB"/>
    <w:rsid w:val="0075224F"/>
    <w:rsid w:val="00753C65"/>
    <w:rsid w:val="007571AC"/>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D4E63"/>
    <w:rsid w:val="007D50A4"/>
    <w:rsid w:val="007D5CC6"/>
    <w:rsid w:val="007E0FE5"/>
    <w:rsid w:val="007E1846"/>
    <w:rsid w:val="007E6914"/>
    <w:rsid w:val="007E69F3"/>
    <w:rsid w:val="007E6A06"/>
    <w:rsid w:val="007F29FF"/>
    <w:rsid w:val="007F3A98"/>
    <w:rsid w:val="007F5775"/>
    <w:rsid w:val="00803220"/>
    <w:rsid w:val="008035A9"/>
    <w:rsid w:val="00803654"/>
    <w:rsid w:val="00803E93"/>
    <w:rsid w:val="00804A0F"/>
    <w:rsid w:val="0081024E"/>
    <w:rsid w:val="00811400"/>
    <w:rsid w:val="00811D36"/>
    <w:rsid w:val="00812D6B"/>
    <w:rsid w:val="00812E4E"/>
    <w:rsid w:val="00813DB2"/>
    <w:rsid w:val="008157DC"/>
    <w:rsid w:val="008177C5"/>
    <w:rsid w:val="00817BE0"/>
    <w:rsid w:val="008210D7"/>
    <w:rsid w:val="00824234"/>
    <w:rsid w:val="00825130"/>
    <w:rsid w:val="00825ADC"/>
    <w:rsid w:val="008262DC"/>
    <w:rsid w:val="00826336"/>
    <w:rsid w:val="0082799B"/>
    <w:rsid w:val="00830896"/>
    <w:rsid w:val="00831542"/>
    <w:rsid w:val="0083193B"/>
    <w:rsid w:val="0083217B"/>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827"/>
    <w:rsid w:val="00857B61"/>
    <w:rsid w:val="00857C0A"/>
    <w:rsid w:val="008601D0"/>
    <w:rsid w:val="00862A68"/>
    <w:rsid w:val="00863309"/>
    <w:rsid w:val="0086624F"/>
    <w:rsid w:val="008665DD"/>
    <w:rsid w:val="0086792F"/>
    <w:rsid w:val="008703C0"/>
    <w:rsid w:val="00871C93"/>
    <w:rsid w:val="00874B89"/>
    <w:rsid w:val="00875F95"/>
    <w:rsid w:val="008774C1"/>
    <w:rsid w:val="0088023C"/>
    <w:rsid w:val="00880D26"/>
    <w:rsid w:val="00882440"/>
    <w:rsid w:val="008830D6"/>
    <w:rsid w:val="0088363E"/>
    <w:rsid w:val="00884794"/>
    <w:rsid w:val="00884DCF"/>
    <w:rsid w:val="0088714F"/>
    <w:rsid w:val="0088725E"/>
    <w:rsid w:val="00887530"/>
    <w:rsid w:val="008919CB"/>
    <w:rsid w:val="00891E21"/>
    <w:rsid w:val="00891F36"/>
    <w:rsid w:val="0089227B"/>
    <w:rsid w:val="00893908"/>
    <w:rsid w:val="00894169"/>
    <w:rsid w:val="008950FC"/>
    <w:rsid w:val="008969CD"/>
    <w:rsid w:val="00897206"/>
    <w:rsid w:val="008975C6"/>
    <w:rsid w:val="008A0E85"/>
    <w:rsid w:val="008A1DE0"/>
    <w:rsid w:val="008A2504"/>
    <w:rsid w:val="008A4020"/>
    <w:rsid w:val="008A4938"/>
    <w:rsid w:val="008A5504"/>
    <w:rsid w:val="008B0E40"/>
    <w:rsid w:val="008B15E2"/>
    <w:rsid w:val="008B2CE4"/>
    <w:rsid w:val="008B4ACF"/>
    <w:rsid w:val="008B4CFB"/>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CF0"/>
    <w:rsid w:val="009046BD"/>
    <w:rsid w:val="0090619F"/>
    <w:rsid w:val="0090659E"/>
    <w:rsid w:val="00906B3D"/>
    <w:rsid w:val="00907C22"/>
    <w:rsid w:val="00907F2A"/>
    <w:rsid w:val="009102C8"/>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236"/>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1ABC"/>
    <w:rsid w:val="00994754"/>
    <w:rsid w:val="00995297"/>
    <w:rsid w:val="00995D9A"/>
    <w:rsid w:val="00996933"/>
    <w:rsid w:val="009970D3"/>
    <w:rsid w:val="00997727"/>
    <w:rsid w:val="009A1093"/>
    <w:rsid w:val="009A122D"/>
    <w:rsid w:val="009A4985"/>
    <w:rsid w:val="009A584A"/>
    <w:rsid w:val="009B0F7B"/>
    <w:rsid w:val="009B1C85"/>
    <w:rsid w:val="009B6C09"/>
    <w:rsid w:val="009B6F5D"/>
    <w:rsid w:val="009B779E"/>
    <w:rsid w:val="009C0D70"/>
    <w:rsid w:val="009C17A2"/>
    <w:rsid w:val="009C235E"/>
    <w:rsid w:val="009C23BE"/>
    <w:rsid w:val="009C259D"/>
    <w:rsid w:val="009C31F4"/>
    <w:rsid w:val="009C436F"/>
    <w:rsid w:val="009C44E9"/>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E08"/>
    <w:rsid w:val="00A026B6"/>
    <w:rsid w:val="00A031D9"/>
    <w:rsid w:val="00A03270"/>
    <w:rsid w:val="00A032E0"/>
    <w:rsid w:val="00A042F3"/>
    <w:rsid w:val="00A0617E"/>
    <w:rsid w:val="00A0678F"/>
    <w:rsid w:val="00A12FA2"/>
    <w:rsid w:val="00A15C6A"/>
    <w:rsid w:val="00A1637D"/>
    <w:rsid w:val="00A163BA"/>
    <w:rsid w:val="00A17079"/>
    <w:rsid w:val="00A17848"/>
    <w:rsid w:val="00A2198C"/>
    <w:rsid w:val="00A21E5B"/>
    <w:rsid w:val="00A25BDE"/>
    <w:rsid w:val="00A25F7D"/>
    <w:rsid w:val="00A3027F"/>
    <w:rsid w:val="00A30BB3"/>
    <w:rsid w:val="00A30BE6"/>
    <w:rsid w:val="00A31F94"/>
    <w:rsid w:val="00A33A6F"/>
    <w:rsid w:val="00A340C8"/>
    <w:rsid w:val="00A345E9"/>
    <w:rsid w:val="00A347A3"/>
    <w:rsid w:val="00A35E01"/>
    <w:rsid w:val="00A364F8"/>
    <w:rsid w:val="00A379B0"/>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4639"/>
    <w:rsid w:val="00A75891"/>
    <w:rsid w:val="00A7600A"/>
    <w:rsid w:val="00A7684C"/>
    <w:rsid w:val="00A76F22"/>
    <w:rsid w:val="00A77384"/>
    <w:rsid w:val="00A775DD"/>
    <w:rsid w:val="00A80BB1"/>
    <w:rsid w:val="00A81D4A"/>
    <w:rsid w:val="00A8358B"/>
    <w:rsid w:val="00A8429E"/>
    <w:rsid w:val="00A851D1"/>
    <w:rsid w:val="00A85FB9"/>
    <w:rsid w:val="00A86EDF"/>
    <w:rsid w:val="00A903B9"/>
    <w:rsid w:val="00A907BD"/>
    <w:rsid w:val="00A90A72"/>
    <w:rsid w:val="00A91852"/>
    <w:rsid w:val="00A91BE9"/>
    <w:rsid w:val="00A93982"/>
    <w:rsid w:val="00A939B2"/>
    <w:rsid w:val="00A95050"/>
    <w:rsid w:val="00A95CC8"/>
    <w:rsid w:val="00A95FF7"/>
    <w:rsid w:val="00AA046F"/>
    <w:rsid w:val="00AA09B2"/>
    <w:rsid w:val="00AA0C45"/>
    <w:rsid w:val="00AA190A"/>
    <w:rsid w:val="00AA1A69"/>
    <w:rsid w:val="00AA1F49"/>
    <w:rsid w:val="00AA1FB5"/>
    <w:rsid w:val="00AA228F"/>
    <w:rsid w:val="00AA6DB6"/>
    <w:rsid w:val="00AB03D7"/>
    <w:rsid w:val="00AB0560"/>
    <w:rsid w:val="00AB185A"/>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A7E"/>
    <w:rsid w:val="00AC7B46"/>
    <w:rsid w:val="00AD1191"/>
    <w:rsid w:val="00AD1977"/>
    <w:rsid w:val="00AD1AD5"/>
    <w:rsid w:val="00AD2680"/>
    <w:rsid w:val="00AD29F0"/>
    <w:rsid w:val="00AD46EB"/>
    <w:rsid w:val="00AD4B75"/>
    <w:rsid w:val="00AD5637"/>
    <w:rsid w:val="00AD588B"/>
    <w:rsid w:val="00AE1133"/>
    <w:rsid w:val="00AE19FF"/>
    <w:rsid w:val="00AE26F9"/>
    <w:rsid w:val="00AE2739"/>
    <w:rsid w:val="00AE5071"/>
    <w:rsid w:val="00AE52EB"/>
    <w:rsid w:val="00AE5F46"/>
    <w:rsid w:val="00AE5FC3"/>
    <w:rsid w:val="00AE6158"/>
    <w:rsid w:val="00AE7EE6"/>
    <w:rsid w:val="00AF11C8"/>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356A"/>
    <w:rsid w:val="00B64208"/>
    <w:rsid w:val="00B654D1"/>
    <w:rsid w:val="00B66597"/>
    <w:rsid w:val="00B70EBB"/>
    <w:rsid w:val="00B71174"/>
    <w:rsid w:val="00B71E80"/>
    <w:rsid w:val="00B735A9"/>
    <w:rsid w:val="00B73892"/>
    <w:rsid w:val="00B750A7"/>
    <w:rsid w:val="00B800E0"/>
    <w:rsid w:val="00B802E1"/>
    <w:rsid w:val="00B81808"/>
    <w:rsid w:val="00B82304"/>
    <w:rsid w:val="00B8233A"/>
    <w:rsid w:val="00B82762"/>
    <w:rsid w:val="00B82B38"/>
    <w:rsid w:val="00B84119"/>
    <w:rsid w:val="00B85708"/>
    <w:rsid w:val="00B8615D"/>
    <w:rsid w:val="00B865BF"/>
    <w:rsid w:val="00B91BFB"/>
    <w:rsid w:val="00B9201F"/>
    <w:rsid w:val="00B928D1"/>
    <w:rsid w:val="00B93130"/>
    <w:rsid w:val="00B93583"/>
    <w:rsid w:val="00B95532"/>
    <w:rsid w:val="00B960E3"/>
    <w:rsid w:val="00B96407"/>
    <w:rsid w:val="00B9686F"/>
    <w:rsid w:val="00B968EC"/>
    <w:rsid w:val="00B96D42"/>
    <w:rsid w:val="00B97B81"/>
    <w:rsid w:val="00BA0C11"/>
    <w:rsid w:val="00BA13FA"/>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A12"/>
    <w:rsid w:val="00BD3480"/>
    <w:rsid w:val="00BD47A2"/>
    <w:rsid w:val="00BD6DC1"/>
    <w:rsid w:val="00BE30CE"/>
    <w:rsid w:val="00BE3A3C"/>
    <w:rsid w:val="00BE43DD"/>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43EE"/>
    <w:rsid w:val="00C6471E"/>
    <w:rsid w:val="00C6548C"/>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7B8"/>
    <w:rsid w:val="00CC192B"/>
    <w:rsid w:val="00CC263F"/>
    <w:rsid w:val="00CC29E1"/>
    <w:rsid w:val="00CC4F5E"/>
    <w:rsid w:val="00CC6E56"/>
    <w:rsid w:val="00CC7001"/>
    <w:rsid w:val="00CC71D6"/>
    <w:rsid w:val="00CC7A21"/>
    <w:rsid w:val="00CD1274"/>
    <w:rsid w:val="00CD1B98"/>
    <w:rsid w:val="00CD1C10"/>
    <w:rsid w:val="00CD1E01"/>
    <w:rsid w:val="00CD255C"/>
    <w:rsid w:val="00CD2882"/>
    <w:rsid w:val="00CD670D"/>
    <w:rsid w:val="00CD711A"/>
    <w:rsid w:val="00CE0338"/>
    <w:rsid w:val="00CE17A1"/>
    <w:rsid w:val="00CE1FA9"/>
    <w:rsid w:val="00CE45EF"/>
    <w:rsid w:val="00CE4CF1"/>
    <w:rsid w:val="00CE6C30"/>
    <w:rsid w:val="00CE6E73"/>
    <w:rsid w:val="00CE6F9A"/>
    <w:rsid w:val="00CE712A"/>
    <w:rsid w:val="00CE7936"/>
    <w:rsid w:val="00CF0310"/>
    <w:rsid w:val="00CF0433"/>
    <w:rsid w:val="00CF059E"/>
    <w:rsid w:val="00CF1777"/>
    <w:rsid w:val="00CF1E30"/>
    <w:rsid w:val="00CF1E56"/>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12A6"/>
    <w:rsid w:val="00D42E63"/>
    <w:rsid w:val="00D42F9F"/>
    <w:rsid w:val="00D436E4"/>
    <w:rsid w:val="00D44D78"/>
    <w:rsid w:val="00D45EAA"/>
    <w:rsid w:val="00D46B57"/>
    <w:rsid w:val="00D51EC3"/>
    <w:rsid w:val="00D522D8"/>
    <w:rsid w:val="00D534A8"/>
    <w:rsid w:val="00D54352"/>
    <w:rsid w:val="00D55DDA"/>
    <w:rsid w:val="00D566C2"/>
    <w:rsid w:val="00D57595"/>
    <w:rsid w:val="00D57678"/>
    <w:rsid w:val="00D577E3"/>
    <w:rsid w:val="00D601F8"/>
    <w:rsid w:val="00D6126E"/>
    <w:rsid w:val="00D6169E"/>
    <w:rsid w:val="00D61EC6"/>
    <w:rsid w:val="00D62801"/>
    <w:rsid w:val="00D64CED"/>
    <w:rsid w:val="00D6599E"/>
    <w:rsid w:val="00D66BAE"/>
    <w:rsid w:val="00D671C8"/>
    <w:rsid w:val="00D71DFD"/>
    <w:rsid w:val="00D7369D"/>
    <w:rsid w:val="00D74B8A"/>
    <w:rsid w:val="00D82098"/>
    <w:rsid w:val="00D83714"/>
    <w:rsid w:val="00D84E66"/>
    <w:rsid w:val="00D8541C"/>
    <w:rsid w:val="00D8727A"/>
    <w:rsid w:val="00D87B6B"/>
    <w:rsid w:val="00D910EC"/>
    <w:rsid w:val="00D91109"/>
    <w:rsid w:val="00D914B0"/>
    <w:rsid w:val="00D92985"/>
    <w:rsid w:val="00D959AE"/>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F96"/>
    <w:rsid w:val="00DD4C0B"/>
    <w:rsid w:val="00DD5BFC"/>
    <w:rsid w:val="00DD6B55"/>
    <w:rsid w:val="00DE094C"/>
    <w:rsid w:val="00DE363C"/>
    <w:rsid w:val="00DE5D7F"/>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9FC"/>
    <w:rsid w:val="00E22EF1"/>
    <w:rsid w:val="00E24B8D"/>
    <w:rsid w:val="00E25849"/>
    <w:rsid w:val="00E26479"/>
    <w:rsid w:val="00E2688B"/>
    <w:rsid w:val="00E268A3"/>
    <w:rsid w:val="00E27516"/>
    <w:rsid w:val="00E305AB"/>
    <w:rsid w:val="00E317CC"/>
    <w:rsid w:val="00E31BB4"/>
    <w:rsid w:val="00E322FC"/>
    <w:rsid w:val="00E3643B"/>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86F9B"/>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4C47"/>
    <w:rsid w:val="00EA4EF7"/>
    <w:rsid w:val="00EA5D25"/>
    <w:rsid w:val="00EB15A0"/>
    <w:rsid w:val="00EB2449"/>
    <w:rsid w:val="00EB2C9A"/>
    <w:rsid w:val="00EB4B32"/>
    <w:rsid w:val="00EB5C4B"/>
    <w:rsid w:val="00EB5C4C"/>
    <w:rsid w:val="00EB5CBD"/>
    <w:rsid w:val="00EB6AB0"/>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6E3"/>
    <w:rsid w:val="00EF0CFC"/>
    <w:rsid w:val="00EF2600"/>
    <w:rsid w:val="00EF2C64"/>
    <w:rsid w:val="00EF5687"/>
    <w:rsid w:val="00EF7799"/>
    <w:rsid w:val="00F00965"/>
    <w:rsid w:val="00F01558"/>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025B"/>
    <w:rsid w:val="00F3166C"/>
    <w:rsid w:val="00F31D62"/>
    <w:rsid w:val="00F31D90"/>
    <w:rsid w:val="00F3368B"/>
    <w:rsid w:val="00F3586E"/>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874A8"/>
    <w:rsid w:val="00F9073C"/>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3785"/>
    <w:rsid w:val="00FD5F4B"/>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71F4"/>
    <w:rsid w:val="00FF250F"/>
    <w:rsid w:val="00FF2623"/>
    <w:rsid w:val="00FF378B"/>
    <w:rsid w:val="00FF436B"/>
    <w:rsid w:val="00FF56F9"/>
    <w:rsid w:val="00FF57B1"/>
    <w:rsid w:val="00FF6538"/>
    <w:rsid w:val="00FF6A70"/>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B2A67-71C6-418F-B7B6-1C5B46357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13</cp:revision>
  <cp:lastPrinted>2021-07-16T17:58:00Z</cp:lastPrinted>
  <dcterms:created xsi:type="dcterms:W3CDTF">2021-07-07T21:10:00Z</dcterms:created>
  <dcterms:modified xsi:type="dcterms:W3CDTF">2021-07-16T18:12:00Z</dcterms:modified>
</cp:coreProperties>
</file>