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16D7F" w14:textId="446BD427" w:rsidR="00695C5E" w:rsidRPr="001A03A2" w:rsidRDefault="003A071A" w:rsidP="00695C5E">
      <w:pPr>
        <w:tabs>
          <w:tab w:val="left" w:pos="720"/>
          <w:tab w:val="left" w:pos="810"/>
          <w:tab w:val="left" w:pos="1440"/>
          <w:tab w:val="left" w:pos="1548"/>
          <w:tab w:val="left" w:pos="1800"/>
          <w:tab w:val="left" w:pos="2132"/>
        </w:tabs>
        <w:jc w:val="both"/>
        <w:rPr>
          <w:b/>
          <w:u w:val="single"/>
        </w:rPr>
      </w:pPr>
      <w:bookmarkStart w:id="0" w:name="_Hlk55386144"/>
      <w:r>
        <w:rPr>
          <w:b/>
          <w:u w:val="single"/>
        </w:rPr>
        <w:t>M</w:t>
      </w:r>
      <w:r w:rsidR="000C1E67" w:rsidRPr="001A03A2">
        <w:rPr>
          <w:b/>
          <w:u w:val="single"/>
        </w:rPr>
        <w:t xml:space="preserve">INUTES OF THE </w:t>
      </w:r>
      <w:r w:rsidR="002730F4">
        <w:rPr>
          <w:b/>
          <w:u w:val="single"/>
        </w:rPr>
        <w:t>CENTRAL WASATCH COMMISSION</w:t>
      </w:r>
      <w:r w:rsidR="00890180">
        <w:rPr>
          <w:b/>
          <w:u w:val="single"/>
        </w:rPr>
        <w:t xml:space="preserve"> (“CWC”)</w:t>
      </w:r>
      <w:r w:rsidR="00695C5E">
        <w:rPr>
          <w:b/>
          <w:u w:val="single"/>
        </w:rPr>
        <w:t xml:space="preserve"> </w:t>
      </w:r>
      <w:r w:rsidR="00FE4E58">
        <w:rPr>
          <w:b/>
          <w:u w:val="single"/>
        </w:rPr>
        <w:t xml:space="preserve">STAKEHOLDERS COUNCIL </w:t>
      </w:r>
      <w:r w:rsidR="0055376F">
        <w:rPr>
          <w:b/>
          <w:u w:val="single"/>
        </w:rPr>
        <w:t>MEETING</w:t>
      </w:r>
      <w:r w:rsidR="00A14E69">
        <w:rPr>
          <w:b/>
          <w:u w:val="single"/>
        </w:rPr>
        <w:t xml:space="preserve"> HELD</w:t>
      </w:r>
      <w:r w:rsidR="004465E6">
        <w:rPr>
          <w:b/>
          <w:u w:val="single"/>
        </w:rPr>
        <w:t xml:space="preserve">, </w:t>
      </w:r>
      <w:r w:rsidR="00D00996">
        <w:rPr>
          <w:b/>
          <w:u w:val="single"/>
        </w:rPr>
        <w:t>WEDNESDAY</w:t>
      </w:r>
      <w:r w:rsidR="000A2B5F">
        <w:rPr>
          <w:b/>
          <w:u w:val="single"/>
        </w:rPr>
        <w:t xml:space="preserve">, </w:t>
      </w:r>
      <w:r w:rsidR="00D00996">
        <w:rPr>
          <w:b/>
          <w:u w:val="single"/>
        </w:rPr>
        <w:t>APRIL 28</w:t>
      </w:r>
      <w:r w:rsidR="000A2B5F">
        <w:rPr>
          <w:b/>
          <w:u w:val="single"/>
        </w:rPr>
        <w:t xml:space="preserve">, </w:t>
      </w:r>
      <w:r w:rsidR="006E085E">
        <w:rPr>
          <w:b/>
          <w:u w:val="single"/>
        </w:rPr>
        <w:t xml:space="preserve">2021, </w:t>
      </w:r>
      <w:r w:rsidR="00D8117E" w:rsidRPr="001A03A2">
        <w:rPr>
          <w:b/>
          <w:u w:val="single"/>
        </w:rPr>
        <w:t>AT</w:t>
      </w:r>
      <w:r w:rsidR="000E27ED">
        <w:rPr>
          <w:b/>
          <w:u w:val="single"/>
        </w:rPr>
        <w:t xml:space="preserve"> </w:t>
      </w:r>
      <w:r w:rsidR="00D00996">
        <w:rPr>
          <w:b/>
          <w:u w:val="single"/>
        </w:rPr>
        <w:t>5</w:t>
      </w:r>
      <w:r w:rsidR="000E27ED">
        <w:rPr>
          <w:b/>
          <w:u w:val="single"/>
        </w:rPr>
        <w:t>:</w:t>
      </w:r>
      <w:r w:rsidR="00D00996">
        <w:rPr>
          <w:b/>
          <w:u w:val="single"/>
        </w:rPr>
        <w:t>30</w:t>
      </w:r>
      <w:r w:rsidR="000E27ED">
        <w:rPr>
          <w:b/>
          <w:u w:val="single"/>
        </w:rPr>
        <w:t xml:space="preserve"> P.M.  </w:t>
      </w:r>
      <w:r w:rsidR="00695C5E">
        <w:rPr>
          <w:b/>
          <w:u w:val="single"/>
        </w:rPr>
        <w:t xml:space="preserve">THE MEETING WAS CONDUCTED ELECTRONICALLY VIA </w:t>
      </w:r>
      <w:r w:rsidR="00DC3E5B">
        <w:rPr>
          <w:b/>
          <w:u w:val="single"/>
        </w:rPr>
        <w:t>ZOOM</w:t>
      </w:r>
      <w:r w:rsidR="00695C5E" w:rsidRPr="001A03A2">
        <w:rPr>
          <w:b/>
          <w:u w:val="single"/>
        </w:rPr>
        <w:t xml:space="preserve"> </w:t>
      </w:r>
    </w:p>
    <w:p w14:paraId="60E7F4B4" w14:textId="07518F1E" w:rsidR="000C1E67" w:rsidRPr="001A03A2" w:rsidRDefault="000C1E67" w:rsidP="00BE5168">
      <w:pPr>
        <w:tabs>
          <w:tab w:val="left" w:pos="720"/>
          <w:tab w:val="left" w:pos="810"/>
          <w:tab w:val="left" w:pos="1440"/>
          <w:tab w:val="left" w:pos="1548"/>
          <w:tab w:val="left" w:pos="1800"/>
          <w:tab w:val="left" w:pos="2132"/>
        </w:tabs>
        <w:jc w:val="both"/>
      </w:pPr>
    </w:p>
    <w:p w14:paraId="36C44244" w14:textId="77777777" w:rsidR="0018729D" w:rsidRDefault="00DA12D9" w:rsidP="0018729D">
      <w:pPr>
        <w:tabs>
          <w:tab w:val="left" w:pos="1440"/>
          <w:tab w:val="left" w:pos="2160"/>
        </w:tabs>
        <w:ind w:left="2160" w:hanging="2160"/>
        <w:jc w:val="both"/>
      </w:pPr>
      <w:r w:rsidRPr="00682CE0">
        <w:rPr>
          <w:b/>
        </w:rPr>
        <w:t xml:space="preserve">Present:  </w:t>
      </w:r>
      <w:r w:rsidRPr="00682CE0">
        <w:rPr>
          <w:b/>
        </w:rPr>
        <w:tab/>
      </w:r>
      <w:r w:rsidRPr="003873A4">
        <w:tab/>
      </w:r>
      <w:r w:rsidR="0018729D">
        <w:t xml:space="preserve">Dr. Kelly Bricker, Chair </w:t>
      </w:r>
    </w:p>
    <w:p w14:paraId="516DB562" w14:textId="77777777" w:rsidR="0018729D" w:rsidRPr="00F004AF" w:rsidRDefault="0018729D" w:rsidP="0018729D">
      <w:pPr>
        <w:tabs>
          <w:tab w:val="left" w:pos="1440"/>
          <w:tab w:val="left" w:pos="2160"/>
        </w:tabs>
        <w:ind w:left="2160" w:hanging="2160"/>
        <w:jc w:val="both"/>
        <w:rPr>
          <w:bCs/>
        </w:rPr>
      </w:pPr>
      <w:r>
        <w:rPr>
          <w:b/>
        </w:rPr>
        <w:tab/>
      </w:r>
      <w:r>
        <w:rPr>
          <w:b/>
        </w:rPr>
        <w:tab/>
      </w:r>
      <w:r w:rsidRPr="00F004AF">
        <w:rPr>
          <w:bCs/>
        </w:rPr>
        <w:t>Jan Striefel, Vice Chair</w:t>
      </w:r>
    </w:p>
    <w:p w14:paraId="3961B5B0" w14:textId="674BFE0B" w:rsidR="00CD2188" w:rsidRDefault="0018729D" w:rsidP="00F004AF">
      <w:pPr>
        <w:tabs>
          <w:tab w:val="left" w:pos="1440"/>
          <w:tab w:val="left" w:pos="2160"/>
        </w:tabs>
        <w:ind w:left="2160" w:hanging="2160"/>
        <w:jc w:val="both"/>
        <w:rPr>
          <w:bCs/>
        </w:rPr>
      </w:pPr>
      <w:r w:rsidRPr="00F004AF">
        <w:rPr>
          <w:bCs/>
        </w:rPr>
        <w:tab/>
      </w:r>
      <w:r w:rsidRPr="00F004AF">
        <w:rPr>
          <w:bCs/>
        </w:rPr>
        <w:tab/>
      </w:r>
      <w:r w:rsidR="00AA3D87">
        <w:rPr>
          <w:bCs/>
        </w:rPr>
        <w:t>Carolyn Deigley</w:t>
      </w:r>
    </w:p>
    <w:p w14:paraId="695DEBBF" w14:textId="63464258" w:rsidR="00AA3D87" w:rsidRDefault="00AA3D87" w:rsidP="00F004AF">
      <w:pPr>
        <w:tabs>
          <w:tab w:val="left" w:pos="1440"/>
          <w:tab w:val="left" w:pos="2160"/>
        </w:tabs>
        <w:ind w:left="2160" w:hanging="2160"/>
        <w:jc w:val="both"/>
        <w:rPr>
          <w:bCs/>
        </w:rPr>
      </w:pPr>
      <w:r>
        <w:rPr>
          <w:bCs/>
        </w:rPr>
        <w:tab/>
      </w:r>
      <w:r>
        <w:rPr>
          <w:bCs/>
        </w:rPr>
        <w:tab/>
        <w:t>Cassia Dippo</w:t>
      </w:r>
    </w:p>
    <w:p w14:paraId="196C121F" w14:textId="12C4D7A9" w:rsidR="00AA3D87" w:rsidRDefault="00AA3D87" w:rsidP="00F004AF">
      <w:pPr>
        <w:tabs>
          <w:tab w:val="left" w:pos="1440"/>
          <w:tab w:val="left" w:pos="2160"/>
        </w:tabs>
        <w:ind w:left="2160" w:hanging="2160"/>
        <w:jc w:val="both"/>
        <w:rPr>
          <w:bCs/>
        </w:rPr>
      </w:pPr>
      <w:r>
        <w:rPr>
          <w:bCs/>
        </w:rPr>
        <w:tab/>
      </w:r>
      <w:r>
        <w:rPr>
          <w:bCs/>
        </w:rPr>
        <w:tab/>
        <w:t>Don Despain</w:t>
      </w:r>
    </w:p>
    <w:p w14:paraId="24922B17" w14:textId="3FDD8577" w:rsidR="00AA3D87" w:rsidRDefault="00AA3D87" w:rsidP="00F004AF">
      <w:pPr>
        <w:tabs>
          <w:tab w:val="left" w:pos="1440"/>
          <w:tab w:val="left" w:pos="2160"/>
        </w:tabs>
        <w:ind w:left="2160" w:hanging="2160"/>
        <w:jc w:val="both"/>
        <w:rPr>
          <w:bCs/>
        </w:rPr>
      </w:pPr>
      <w:r>
        <w:rPr>
          <w:bCs/>
        </w:rPr>
        <w:tab/>
      </w:r>
      <w:r>
        <w:rPr>
          <w:bCs/>
        </w:rPr>
        <w:tab/>
        <w:t>Ed Marshall</w:t>
      </w:r>
    </w:p>
    <w:p w14:paraId="305609BD" w14:textId="1679A8BC" w:rsidR="00996E1B" w:rsidRDefault="00996E1B" w:rsidP="00F004AF">
      <w:pPr>
        <w:tabs>
          <w:tab w:val="left" w:pos="1440"/>
          <w:tab w:val="left" w:pos="2160"/>
        </w:tabs>
        <w:ind w:left="2160" w:hanging="2160"/>
        <w:jc w:val="both"/>
        <w:rPr>
          <w:bCs/>
        </w:rPr>
      </w:pPr>
      <w:r>
        <w:rPr>
          <w:bCs/>
        </w:rPr>
        <w:tab/>
      </w:r>
      <w:r>
        <w:rPr>
          <w:bCs/>
        </w:rPr>
        <w:tab/>
        <w:t>Barbara Cameron</w:t>
      </w:r>
    </w:p>
    <w:p w14:paraId="544AE6D6" w14:textId="340EA40F" w:rsidR="00996E1B" w:rsidRDefault="00996E1B" w:rsidP="00F004AF">
      <w:pPr>
        <w:tabs>
          <w:tab w:val="left" w:pos="1440"/>
          <w:tab w:val="left" w:pos="2160"/>
        </w:tabs>
        <w:ind w:left="2160" w:hanging="2160"/>
        <w:jc w:val="both"/>
        <w:rPr>
          <w:bCs/>
        </w:rPr>
      </w:pPr>
      <w:r>
        <w:rPr>
          <w:bCs/>
        </w:rPr>
        <w:tab/>
      </w:r>
      <w:r>
        <w:rPr>
          <w:bCs/>
        </w:rPr>
        <w:tab/>
      </w:r>
      <w:r w:rsidR="00EF4FEE">
        <w:rPr>
          <w:bCs/>
        </w:rPr>
        <w:t>Kirk Nichols</w:t>
      </w:r>
    </w:p>
    <w:p w14:paraId="30B8B468" w14:textId="15B3E357" w:rsidR="00EF4FEE" w:rsidRDefault="00EF4FEE" w:rsidP="00F004AF">
      <w:pPr>
        <w:tabs>
          <w:tab w:val="left" w:pos="1440"/>
          <w:tab w:val="left" w:pos="2160"/>
        </w:tabs>
        <w:ind w:left="2160" w:hanging="2160"/>
        <w:jc w:val="both"/>
        <w:rPr>
          <w:bCs/>
        </w:rPr>
      </w:pPr>
      <w:r>
        <w:rPr>
          <w:bCs/>
        </w:rPr>
        <w:tab/>
      </w:r>
      <w:r>
        <w:rPr>
          <w:bCs/>
        </w:rPr>
        <w:tab/>
        <w:t>Randy Doyle</w:t>
      </w:r>
      <w:r>
        <w:rPr>
          <w:bCs/>
        </w:rPr>
        <w:tab/>
      </w:r>
    </w:p>
    <w:p w14:paraId="3125320F" w14:textId="08F71B03" w:rsidR="00EF4FEE" w:rsidRDefault="00EF4FEE" w:rsidP="00F004AF">
      <w:pPr>
        <w:tabs>
          <w:tab w:val="left" w:pos="1440"/>
          <w:tab w:val="left" w:pos="2160"/>
        </w:tabs>
        <w:ind w:left="2160" w:hanging="2160"/>
        <w:jc w:val="both"/>
        <w:rPr>
          <w:bCs/>
        </w:rPr>
      </w:pPr>
      <w:r>
        <w:rPr>
          <w:bCs/>
        </w:rPr>
        <w:tab/>
      </w:r>
      <w:r>
        <w:rPr>
          <w:bCs/>
        </w:rPr>
        <w:tab/>
        <w:t>Sheryl A. Tacktor</w:t>
      </w:r>
    </w:p>
    <w:p w14:paraId="684BA471" w14:textId="7422D919" w:rsidR="00EF4FEE" w:rsidRDefault="00EF4FEE" w:rsidP="00EF4FEE">
      <w:pPr>
        <w:tabs>
          <w:tab w:val="left" w:pos="1440"/>
          <w:tab w:val="left" w:pos="2160"/>
        </w:tabs>
        <w:ind w:left="2160" w:hanging="2160"/>
        <w:jc w:val="both"/>
        <w:rPr>
          <w:bCs/>
        </w:rPr>
      </w:pPr>
      <w:r>
        <w:rPr>
          <w:bCs/>
        </w:rPr>
        <w:tab/>
      </w:r>
      <w:r>
        <w:rPr>
          <w:bCs/>
        </w:rPr>
        <w:tab/>
        <w:t>Tom Diegel</w:t>
      </w:r>
    </w:p>
    <w:p w14:paraId="77EF92EF" w14:textId="74609315" w:rsidR="00EF4FEE" w:rsidRDefault="00EF4FEE" w:rsidP="00EF4FEE">
      <w:pPr>
        <w:tabs>
          <w:tab w:val="left" w:pos="1440"/>
          <w:tab w:val="left" w:pos="2160"/>
        </w:tabs>
        <w:ind w:left="2160" w:hanging="2160"/>
        <w:jc w:val="both"/>
        <w:rPr>
          <w:bCs/>
        </w:rPr>
      </w:pPr>
      <w:r>
        <w:rPr>
          <w:bCs/>
        </w:rPr>
        <w:tab/>
      </w:r>
      <w:r>
        <w:rPr>
          <w:bCs/>
        </w:rPr>
        <w:tab/>
        <w:t>Alex Schmidt</w:t>
      </w:r>
    </w:p>
    <w:p w14:paraId="37F78377" w14:textId="0D379A89" w:rsidR="00EF4FEE" w:rsidRDefault="00EF4FEE" w:rsidP="00EF4FEE">
      <w:pPr>
        <w:tabs>
          <w:tab w:val="left" w:pos="1440"/>
          <w:tab w:val="left" w:pos="2160"/>
        </w:tabs>
        <w:ind w:left="2160" w:hanging="2160"/>
        <w:jc w:val="both"/>
        <w:rPr>
          <w:bCs/>
        </w:rPr>
      </w:pPr>
      <w:r>
        <w:rPr>
          <w:bCs/>
        </w:rPr>
        <w:tab/>
      </w:r>
      <w:r>
        <w:rPr>
          <w:bCs/>
        </w:rPr>
        <w:tab/>
        <w:t>Bob Kollar</w:t>
      </w:r>
    </w:p>
    <w:p w14:paraId="29302BF9" w14:textId="516D91ED" w:rsidR="00EF4FEE" w:rsidRDefault="00EF4FEE" w:rsidP="00EF4FEE">
      <w:pPr>
        <w:tabs>
          <w:tab w:val="left" w:pos="1440"/>
          <w:tab w:val="left" w:pos="2160"/>
        </w:tabs>
        <w:ind w:left="2160" w:hanging="2160"/>
        <w:jc w:val="both"/>
        <w:rPr>
          <w:bCs/>
        </w:rPr>
      </w:pPr>
      <w:r>
        <w:rPr>
          <w:bCs/>
        </w:rPr>
        <w:tab/>
      </w:r>
      <w:r>
        <w:rPr>
          <w:bCs/>
        </w:rPr>
        <w:tab/>
        <w:t>Brian Hutchinson</w:t>
      </w:r>
    </w:p>
    <w:p w14:paraId="738402B1" w14:textId="7AFBF1D4" w:rsidR="00EF4FEE" w:rsidRDefault="00EF4FEE" w:rsidP="00EF4FEE">
      <w:pPr>
        <w:tabs>
          <w:tab w:val="left" w:pos="1440"/>
          <w:tab w:val="left" w:pos="2160"/>
        </w:tabs>
        <w:ind w:left="2160" w:hanging="2160"/>
        <w:jc w:val="both"/>
        <w:rPr>
          <w:bCs/>
        </w:rPr>
      </w:pPr>
      <w:r>
        <w:rPr>
          <w:bCs/>
        </w:rPr>
        <w:tab/>
      </w:r>
      <w:r>
        <w:rPr>
          <w:bCs/>
        </w:rPr>
        <w:tab/>
        <w:t>Carl Fisher</w:t>
      </w:r>
    </w:p>
    <w:p w14:paraId="2E794BC7" w14:textId="0A4A43AD" w:rsidR="00EF4FEE" w:rsidRDefault="00EF4FEE" w:rsidP="00EF4FEE">
      <w:pPr>
        <w:tabs>
          <w:tab w:val="left" w:pos="1440"/>
          <w:tab w:val="left" w:pos="2160"/>
        </w:tabs>
        <w:ind w:left="2160" w:hanging="2160"/>
        <w:jc w:val="both"/>
        <w:rPr>
          <w:bCs/>
        </w:rPr>
      </w:pPr>
      <w:r>
        <w:rPr>
          <w:bCs/>
        </w:rPr>
        <w:tab/>
      </w:r>
      <w:r>
        <w:rPr>
          <w:bCs/>
        </w:rPr>
        <w:tab/>
        <w:t>Charles Livsey</w:t>
      </w:r>
    </w:p>
    <w:p w14:paraId="5E12EABC" w14:textId="0218CADA" w:rsidR="00EF4FEE" w:rsidRDefault="00EF4FEE" w:rsidP="00EF4FEE">
      <w:pPr>
        <w:tabs>
          <w:tab w:val="left" w:pos="1440"/>
          <w:tab w:val="left" w:pos="2160"/>
        </w:tabs>
        <w:ind w:left="2160" w:hanging="2160"/>
        <w:jc w:val="both"/>
        <w:rPr>
          <w:bCs/>
        </w:rPr>
      </w:pPr>
      <w:r>
        <w:rPr>
          <w:bCs/>
        </w:rPr>
        <w:tab/>
      </w:r>
      <w:r>
        <w:rPr>
          <w:bCs/>
        </w:rPr>
        <w:tab/>
        <w:t>Chris McCandless</w:t>
      </w:r>
    </w:p>
    <w:p w14:paraId="0C2ABA02" w14:textId="62473E7E" w:rsidR="00EF4FEE" w:rsidRDefault="00EF4FEE" w:rsidP="00EF4FEE">
      <w:pPr>
        <w:tabs>
          <w:tab w:val="left" w:pos="1440"/>
          <w:tab w:val="left" w:pos="2160"/>
        </w:tabs>
        <w:ind w:left="2160" w:hanging="2160"/>
        <w:jc w:val="both"/>
        <w:rPr>
          <w:bCs/>
        </w:rPr>
      </w:pPr>
      <w:r>
        <w:rPr>
          <w:bCs/>
        </w:rPr>
        <w:tab/>
      </w:r>
      <w:r>
        <w:rPr>
          <w:bCs/>
        </w:rPr>
        <w:tab/>
        <w:t>Dave Fields</w:t>
      </w:r>
    </w:p>
    <w:p w14:paraId="62355C96" w14:textId="36AD0022" w:rsidR="00EF4FEE" w:rsidRDefault="00EF4FEE" w:rsidP="00EF4FEE">
      <w:pPr>
        <w:tabs>
          <w:tab w:val="left" w:pos="1440"/>
          <w:tab w:val="left" w:pos="2160"/>
        </w:tabs>
        <w:ind w:left="2160" w:hanging="2160"/>
        <w:jc w:val="both"/>
        <w:rPr>
          <w:bCs/>
        </w:rPr>
      </w:pPr>
      <w:r>
        <w:rPr>
          <w:bCs/>
        </w:rPr>
        <w:tab/>
      </w:r>
      <w:r>
        <w:rPr>
          <w:bCs/>
        </w:rPr>
        <w:tab/>
        <w:t>Del Draper</w:t>
      </w:r>
    </w:p>
    <w:p w14:paraId="25EAE24F" w14:textId="59485818" w:rsidR="00EF4FEE" w:rsidRDefault="00EF4FEE" w:rsidP="00EF4FEE">
      <w:pPr>
        <w:tabs>
          <w:tab w:val="left" w:pos="1440"/>
          <w:tab w:val="left" w:pos="2160"/>
        </w:tabs>
        <w:ind w:left="2160" w:hanging="2160"/>
        <w:jc w:val="both"/>
        <w:rPr>
          <w:bCs/>
        </w:rPr>
      </w:pPr>
      <w:r>
        <w:rPr>
          <w:bCs/>
        </w:rPr>
        <w:tab/>
      </w:r>
      <w:r>
        <w:rPr>
          <w:bCs/>
        </w:rPr>
        <w:tab/>
        <w:t>John Knoblock</w:t>
      </w:r>
    </w:p>
    <w:p w14:paraId="47687DBD" w14:textId="5CECCD26" w:rsidR="00EF4FEE" w:rsidRDefault="00EF4FEE" w:rsidP="00EF4FEE">
      <w:pPr>
        <w:tabs>
          <w:tab w:val="left" w:pos="1440"/>
          <w:tab w:val="left" w:pos="2160"/>
        </w:tabs>
        <w:ind w:left="2160" w:hanging="2160"/>
        <w:jc w:val="both"/>
        <w:rPr>
          <w:bCs/>
        </w:rPr>
      </w:pPr>
      <w:r>
        <w:rPr>
          <w:bCs/>
        </w:rPr>
        <w:tab/>
      </w:r>
      <w:r>
        <w:rPr>
          <w:bCs/>
        </w:rPr>
        <w:tab/>
      </w:r>
      <w:r w:rsidR="005F7FF3">
        <w:rPr>
          <w:bCs/>
        </w:rPr>
        <w:t>Kurt Hegmann</w:t>
      </w:r>
    </w:p>
    <w:p w14:paraId="03872218" w14:textId="686B723E" w:rsidR="005F7FF3" w:rsidRDefault="005F7FF3" w:rsidP="00EF4FEE">
      <w:pPr>
        <w:tabs>
          <w:tab w:val="left" w:pos="1440"/>
          <w:tab w:val="left" w:pos="2160"/>
        </w:tabs>
        <w:ind w:left="2160" w:hanging="2160"/>
        <w:jc w:val="both"/>
        <w:rPr>
          <w:bCs/>
        </w:rPr>
      </w:pPr>
      <w:r>
        <w:rPr>
          <w:bCs/>
        </w:rPr>
        <w:tab/>
      </w:r>
      <w:r>
        <w:rPr>
          <w:bCs/>
        </w:rPr>
        <w:tab/>
        <w:t>Megan Nelson</w:t>
      </w:r>
    </w:p>
    <w:p w14:paraId="7D0AAE6E" w14:textId="3BA6D249" w:rsidR="005F7FF3" w:rsidRDefault="005F7FF3" w:rsidP="00EF4FEE">
      <w:pPr>
        <w:tabs>
          <w:tab w:val="left" w:pos="1440"/>
          <w:tab w:val="left" w:pos="2160"/>
        </w:tabs>
        <w:ind w:left="2160" w:hanging="2160"/>
        <w:jc w:val="both"/>
        <w:rPr>
          <w:bCs/>
        </w:rPr>
      </w:pPr>
      <w:r>
        <w:rPr>
          <w:bCs/>
        </w:rPr>
        <w:tab/>
      </w:r>
      <w:r>
        <w:rPr>
          <w:bCs/>
        </w:rPr>
        <w:tab/>
        <w:t>Michael Braun</w:t>
      </w:r>
    </w:p>
    <w:p w14:paraId="09DE0993" w14:textId="50977CC5" w:rsidR="009B686B" w:rsidRDefault="009B686B" w:rsidP="00EF4FEE">
      <w:pPr>
        <w:tabs>
          <w:tab w:val="left" w:pos="1440"/>
          <w:tab w:val="left" w:pos="2160"/>
        </w:tabs>
        <w:ind w:left="2160" w:hanging="2160"/>
        <w:jc w:val="both"/>
        <w:rPr>
          <w:bCs/>
        </w:rPr>
      </w:pPr>
      <w:r>
        <w:rPr>
          <w:bCs/>
        </w:rPr>
        <w:tab/>
      </w:r>
      <w:r>
        <w:rPr>
          <w:bCs/>
        </w:rPr>
        <w:tab/>
        <w:t xml:space="preserve">Mike Maughan </w:t>
      </w:r>
    </w:p>
    <w:p w14:paraId="56611E94" w14:textId="38FD97C9" w:rsidR="005F7FF3" w:rsidRDefault="005F7FF3" w:rsidP="00EF4FEE">
      <w:pPr>
        <w:tabs>
          <w:tab w:val="left" w:pos="1440"/>
          <w:tab w:val="left" w:pos="2160"/>
        </w:tabs>
        <w:ind w:left="2160" w:hanging="2160"/>
        <w:jc w:val="both"/>
        <w:rPr>
          <w:bCs/>
        </w:rPr>
      </w:pPr>
      <w:r>
        <w:rPr>
          <w:bCs/>
        </w:rPr>
        <w:tab/>
      </w:r>
      <w:r>
        <w:rPr>
          <w:bCs/>
        </w:rPr>
        <w:tab/>
        <w:t>Nathan Rafferty</w:t>
      </w:r>
    </w:p>
    <w:p w14:paraId="73B4CD56" w14:textId="28921F59" w:rsidR="005F7FF3" w:rsidRDefault="005F7FF3" w:rsidP="00EF4FEE">
      <w:pPr>
        <w:tabs>
          <w:tab w:val="left" w:pos="1440"/>
          <w:tab w:val="left" w:pos="2160"/>
        </w:tabs>
        <w:ind w:left="2160" w:hanging="2160"/>
        <w:jc w:val="both"/>
        <w:rPr>
          <w:bCs/>
        </w:rPr>
      </w:pPr>
      <w:r>
        <w:rPr>
          <w:bCs/>
        </w:rPr>
        <w:tab/>
      </w:r>
      <w:r>
        <w:rPr>
          <w:bCs/>
        </w:rPr>
        <w:tab/>
        <w:t>Norm Harris</w:t>
      </w:r>
    </w:p>
    <w:p w14:paraId="08C951D5" w14:textId="2FBDF805" w:rsidR="005F7FF3" w:rsidRDefault="005F7FF3" w:rsidP="00EF4FEE">
      <w:pPr>
        <w:tabs>
          <w:tab w:val="left" w:pos="1440"/>
          <w:tab w:val="left" w:pos="2160"/>
        </w:tabs>
        <w:ind w:left="2160" w:hanging="2160"/>
        <w:jc w:val="both"/>
        <w:rPr>
          <w:bCs/>
        </w:rPr>
      </w:pPr>
      <w:r>
        <w:rPr>
          <w:bCs/>
        </w:rPr>
        <w:tab/>
      </w:r>
      <w:r>
        <w:rPr>
          <w:bCs/>
        </w:rPr>
        <w:tab/>
        <w:t>Patrick Shea</w:t>
      </w:r>
    </w:p>
    <w:p w14:paraId="25E09FF9" w14:textId="0A7E0698" w:rsidR="005F7FF3" w:rsidRDefault="005F7FF3" w:rsidP="00EF4FEE">
      <w:pPr>
        <w:tabs>
          <w:tab w:val="left" w:pos="1440"/>
          <w:tab w:val="left" w:pos="2160"/>
        </w:tabs>
        <w:ind w:left="2160" w:hanging="2160"/>
        <w:jc w:val="both"/>
        <w:rPr>
          <w:bCs/>
        </w:rPr>
      </w:pPr>
      <w:r>
        <w:rPr>
          <w:bCs/>
        </w:rPr>
        <w:tab/>
      </w:r>
      <w:r>
        <w:rPr>
          <w:bCs/>
        </w:rPr>
        <w:tab/>
        <w:t>Paul Diegel</w:t>
      </w:r>
    </w:p>
    <w:p w14:paraId="1FCF98D0" w14:textId="67994FC7" w:rsidR="005F7FF3" w:rsidRDefault="005F7FF3" w:rsidP="00EF4FEE">
      <w:pPr>
        <w:tabs>
          <w:tab w:val="left" w:pos="1440"/>
          <w:tab w:val="left" w:pos="2160"/>
        </w:tabs>
        <w:ind w:left="2160" w:hanging="2160"/>
        <w:jc w:val="both"/>
        <w:rPr>
          <w:bCs/>
        </w:rPr>
      </w:pPr>
      <w:r>
        <w:rPr>
          <w:bCs/>
        </w:rPr>
        <w:tab/>
      </w:r>
      <w:r>
        <w:rPr>
          <w:bCs/>
        </w:rPr>
        <w:tab/>
        <w:t>Roger Borgensicht</w:t>
      </w:r>
    </w:p>
    <w:p w14:paraId="7F968186" w14:textId="47C20DF4" w:rsidR="005F7FF3" w:rsidRDefault="005F7FF3" w:rsidP="00EF4FEE">
      <w:pPr>
        <w:tabs>
          <w:tab w:val="left" w:pos="1440"/>
          <w:tab w:val="left" w:pos="2160"/>
        </w:tabs>
        <w:ind w:left="2160" w:hanging="2160"/>
        <w:jc w:val="both"/>
        <w:rPr>
          <w:bCs/>
        </w:rPr>
      </w:pPr>
      <w:r>
        <w:rPr>
          <w:bCs/>
        </w:rPr>
        <w:tab/>
      </w:r>
      <w:r>
        <w:rPr>
          <w:bCs/>
        </w:rPr>
        <w:tab/>
        <w:t>Sarah Bennett</w:t>
      </w:r>
    </w:p>
    <w:p w14:paraId="7A9E2D71" w14:textId="780FA1EA" w:rsidR="005F7FF3" w:rsidRDefault="005F7FF3" w:rsidP="00EF4FEE">
      <w:pPr>
        <w:tabs>
          <w:tab w:val="left" w:pos="1440"/>
          <w:tab w:val="left" w:pos="2160"/>
        </w:tabs>
        <w:ind w:left="2160" w:hanging="2160"/>
        <w:jc w:val="both"/>
        <w:rPr>
          <w:bCs/>
        </w:rPr>
      </w:pPr>
      <w:r>
        <w:rPr>
          <w:bCs/>
        </w:rPr>
        <w:tab/>
      </w:r>
      <w:r>
        <w:rPr>
          <w:bCs/>
        </w:rPr>
        <w:tab/>
        <w:t>Steven Issowits</w:t>
      </w:r>
    </w:p>
    <w:p w14:paraId="0AC38E4A" w14:textId="414BCD8C" w:rsidR="005F7FF3" w:rsidRDefault="005F7FF3" w:rsidP="00EF4FEE">
      <w:pPr>
        <w:tabs>
          <w:tab w:val="left" w:pos="1440"/>
          <w:tab w:val="left" w:pos="2160"/>
        </w:tabs>
        <w:ind w:left="2160" w:hanging="2160"/>
        <w:jc w:val="both"/>
        <w:rPr>
          <w:bCs/>
        </w:rPr>
      </w:pPr>
      <w:r>
        <w:rPr>
          <w:bCs/>
        </w:rPr>
        <w:tab/>
      </w:r>
      <w:r>
        <w:rPr>
          <w:bCs/>
        </w:rPr>
        <w:tab/>
        <w:t>Thomas Patton</w:t>
      </w:r>
    </w:p>
    <w:p w14:paraId="14193DAB" w14:textId="2200D946" w:rsidR="005F7FF3" w:rsidRDefault="005F7FF3" w:rsidP="00EF4FEE">
      <w:pPr>
        <w:tabs>
          <w:tab w:val="left" w:pos="1440"/>
          <w:tab w:val="left" w:pos="2160"/>
        </w:tabs>
        <w:ind w:left="2160" w:hanging="2160"/>
        <w:jc w:val="both"/>
        <w:rPr>
          <w:bCs/>
        </w:rPr>
      </w:pPr>
      <w:r>
        <w:rPr>
          <w:bCs/>
        </w:rPr>
        <w:tab/>
      </w:r>
      <w:r>
        <w:rPr>
          <w:bCs/>
        </w:rPr>
        <w:tab/>
        <w:t>Whitney M.</w:t>
      </w:r>
    </w:p>
    <w:p w14:paraId="159C2980" w14:textId="695E79C9" w:rsidR="005F7FF3" w:rsidRDefault="005F7FF3" w:rsidP="00EF4FEE">
      <w:pPr>
        <w:tabs>
          <w:tab w:val="left" w:pos="1440"/>
          <w:tab w:val="left" w:pos="2160"/>
        </w:tabs>
        <w:ind w:left="2160" w:hanging="2160"/>
        <w:jc w:val="both"/>
      </w:pPr>
      <w:r>
        <w:rPr>
          <w:bCs/>
        </w:rPr>
        <w:tab/>
      </w:r>
      <w:r>
        <w:rPr>
          <w:bCs/>
        </w:rPr>
        <w:tab/>
        <w:t>William McCarvill</w:t>
      </w:r>
    </w:p>
    <w:p w14:paraId="3ED4A926" w14:textId="3256720A" w:rsidR="00FB18A8" w:rsidRPr="00FB18A8" w:rsidRDefault="00CD2188" w:rsidP="00C07195">
      <w:pPr>
        <w:tabs>
          <w:tab w:val="left" w:pos="1440"/>
          <w:tab w:val="left" w:pos="2160"/>
        </w:tabs>
        <w:ind w:left="2160" w:hanging="2160"/>
        <w:jc w:val="both"/>
      </w:pPr>
      <w:r>
        <w:tab/>
      </w:r>
      <w:r w:rsidR="00FB18A8" w:rsidRPr="00FB77C8">
        <w:tab/>
      </w:r>
      <w:r w:rsidR="00FB18A8" w:rsidRPr="00FB77C8">
        <w:tab/>
      </w:r>
    </w:p>
    <w:p w14:paraId="3C23CFB7" w14:textId="169F568A" w:rsidR="004D2A7E" w:rsidRPr="00DD5317" w:rsidRDefault="00FB18A8" w:rsidP="00934A91">
      <w:pPr>
        <w:tabs>
          <w:tab w:val="left" w:pos="1440"/>
          <w:tab w:val="left" w:pos="2160"/>
        </w:tabs>
        <w:ind w:left="2160" w:hanging="2160"/>
        <w:jc w:val="both"/>
      </w:pPr>
      <w:r w:rsidRPr="00FB18A8">
        <w:rPr>
          <w:b/>
          <w:bCs/>
        </w:rPr>
        <w:t>Staff:</w:t>
      </w:r>
      <w:r>
        <w:tab/>
      </w:r>
      <w:r w:rsidR="006A1D84" w:rsidRPr="00DD5317">
        <w:tab/>
      </w:r>
      <w:r w:rsidR="004D2A7E" w:rsidRPr="00DD5317">
        <w:t>Ralph Becker, CWC Executive Director</w:t>
      </w:r>
    </w:p>
    <w:p w14:paraId="67F23239" w14:textId="5EAF408A" w:rsidR="0028772D" w:rsidRPr="00DD5317" w:rsidRDefault="004D2A7E" w:rsidP="00934A91">
      <w:pPr>
        <w:tabs>
          <w:tab w:val="left" w:pos="1440"/>
          <w:tab w:val="left" w:pos="2160"/>
        </w:tabs>
        <w:ind w:left="2160" w:hanging="2160"/>
        <w:jc w:val="both"/>
      </w:pPr>
      <w:r w:rsidRPr="00DD5317">
        <w:tab/>
      </w:r>
      <w:r w:rsidRPr="00DD5317">
        <w:tab/>
      </w:r>
      <w:r w:rsidR="0028772D" w:rsidRPr="00DD5317">
        <w:t>Blake Perez, CWC Deputy Director</w:t>
      </w:r>
    </w:p>
    <w:p w14:paraId="044BE9FE" w14:textId="00E836A7" w:rsidR="00DB3474" w:rsidRPr="00DD5317" w:rsidRDefault="00DB3474" w:rsidP="00934A91">
      <w:pPr>
        <w:tabs>
          <w:tab w:val="left" w:pos="1440"/>
          <w:tab w:val="left" w:pos="2160"/>
        </w:tabs>
        <w:ind w:left="2160" w:hanging="2160"/>
        <w:jc w:val="both"/>
      </w:pPr>
      <w:r w:rsidRPr="00DD5317">
        <w:tab/>
      </w:r>
      <w:r w:rsidRPr="00DD5317">
        <w:tab/>
        <w:t>Lindsey Nielsen, Communications Director</w:t>
      </w:r>
    </w:p>
    <w:p w14:paraId="67855AD7" w14:textId="468BD1CA" w:rsidR="00DB3474" w:rsidRPr="00DD5317" w:rsidRDefault="00DB3474" w:rsidP="00934A91">
      <w:pPr>
        <w:tabs>
          <w:tab w:val="left" w:pos="1440"/>
          <w:tab w:val="left" w:pos="2160"/>
        </w:tabs>
        <w:ind w:left="2160" w:hanging="2160"/>
        <w:jc w:val="both"/>
      </w:pPr>
      <w:r w:rsidRPr="00DD5317">
        <w:tab/>
      </w:r>
      <w:r w:rsidRPr="00DD5317">
        <w:tab/>
        <w:t>Kaye Mickelson, Office Administrator</w:t>
      </w:r>
    </w:p>
    <w:p w14:paraId="4A376CEF" w14:textId="6808F271" w:rsidR="00E34036" w:rsidRDefault="00934A91" w:rsidP="00934A91">
      <w:pPr>
        <w:tabs>
          <w:tab w:val="left" w:pos="1440"/>
          <w:tab w:val="left" w:pos="2160"/>
        </w:tabs>
        <w:ind w:left="2160" w:hanging="2160"/>
        <w:jc w:val="both"/>
      </w:pPr>
      <w:r w:rsidRPr="00DD5317">
        <w:tab/>
      </w:r>
    </w:p>
    <w:p w14:paraId="5353D552" w14:textId="5ABAFA29" w:rsidR="00BC4BC6" w:rsidRDefault="002B42BC" w:rsidP="00450938">
      <w:pPr>
        <w:pStyle w:val="ListParagraph"/>
        <w:keepNext/>
        <w:keepLines/>
        <w:numPr>
          <w:ilvl w:val="0"/>
          <w:numId w:val="1"/>
        </w:numPr>
        <w:tabs>
          <w:tab w:val="left" w:pos="1440"/>
          <w:tab w:val="left" w:pos="2160"/>
        </w:tabs>
        <w:ind w:hanging="720"/>
        <w:jc w:val="both"/>
        <w:rPr>
          <w:b/>
          <w:bCs/>
          <w:u w:val="single"/>
        </w:rPr>
      </w:pPr>
      <w:r>
        <w:rPr>
          <w:b/>
          <w:bCs/>
          <w:u w:val="single"/>
        </w:rPr>
        <w:lastRenderedPageBreak/>
        <w:t>Opening.</w:t>
      </w:r>
    </w:p>
    <w:p w14:paraId="521BE69D" w14:textId="1258FCCA" w:rsidR="002B42BC" w:rsidRDefault="002B42BC" w:rsidP="002B42BC">
      <w:pPr>
        <w:keepNext/>
        <w:keepLines/>
        <w:tabs>
          <w:tab w:val="left" w:pos="1440"/>
          <w:tab w:val="left" w:pos="2160"/>
        </w:tabs>
        <w:jc w:val="both"/>
        <w:rPr>
          <w:b/>
          <w:bCs/>
          <w:u w:val="single"/>
        </w:rPr>
      </w:pPr>
    </w:p>
    <w:p w14:paraId="7AE67F03" w14:textId="5A31F826" w:rsidR="002B42BC" w:rsidRDefault="00A21B93" w:rsidP="00450938">
      <w:pPr>
        <w:pStyle w:val="ListParagraph"/>
        <w:keepNext/>
        <w:keepLines/>
        <w:numPr>
          <w:ilvl w:val="0"/>
          <w:numId w:val="2"/>
        </w:numPr>
        <w:tabs>
          <w:tab w:val="left" w:pos="720"/>
          <w:tab w:val="left" w:pos="1440"/>
          <w:tab w:val="left" w:pos="2160"/>
        </w:tabs>
        <w:ind w:hanging="720"/>
        <w:jc w:val="both"/>
        <w:rPr>
          <w:b/>
          <w:bCs/>
          <w:u w:val="single"/>
        </w:rPr>
      </w:pPr>
      <w:r w:rsidRPr="00A21B93">
        <w:rPr>
          <w:b/>
          <w:bCs/>
          <w:u w:val="single"/>
        </w:rPr>
        <w:t>Dr. Kelly Bricker will Conduct the Meeting as the Chair of the Stakeholders Council.</w:t>
      </w:r>
    </w:p>
    <w:p w14:paraId="4A09A645" w14:textId="69B0F98D" w:rsidR="006B647F" w:rsidRDefault="006B647F" w:rsidP="006B647F">
      <w:pPr>
        <w:keepNext/>
        <w:keepLines/>
        <w:tabs>
          <w:tab w:val="left" w:pos="720"/>
          <w:tab w:val="left" w:pos="1440"/>
          <w:tab w:val="left" w:pos="2160"/>
        </w:tabs>
        <w:jc w:val="both"/>
        <w:rPr>
          <w:b/>
          <w:bCs/>
          <w:u w:val="single"/>
        </w:rPr>
      </w:pPr>
    </w:p>
    <w:p w14:paraId="4562984C" w14:textId="51AE6865" w:rsidR="006B647F" w:rsidRPr="006B647F" w:rsidRDefault="006B647F" w:rsidP="006B647F">
      <w:pPr>
        <w:keepNext/>
        <w:keepLines/>
        <w:tabs>
          <w:tab w:val="left" w:pos="720"/>
          <w:tab w:val="left" w:pos="1440"/>
          <w:tab w:val="left" w:pos="2160"/>
        </w:tabs>
        <w:jc w:val="both"/>
      </w:pPr>
      <w:r>
        <w:t xml:space="preserve">Chair Dr. Kelly Bricker called the meeting to order at 5:30 p.m.   </w:t>
      </w:r>
    </w:p>
    <w:p w14:paraId="2828ED57" w14:textId="77777777" w:rsidR="006B647F" w:rsidRPr="006B647F" w:rsidRDefault="006B647F" w:rsidP="006B647F">
      <w:pPr>
        <w:keepNext/>
        <w:keepLines/>
        <w:tabs>
          <w:tab w:val="left" w:pos="720"/>
          <w:tab w:val="left" w:pos="1440"/>
          <w:tab w:val="left" w:pos="2160"/>
        </w:tabs>
        <w:jc w:val="both"/>
        <w:rPr>
          <w:b/>
          <w:bCs/>
          <w:u w:val="single"/>
        </w:rPr>
      </w:pPr>
    </w:p>
    <w:p w14:paraId="3C2262EC" w14:textId="4B2A1635" w:rsidR="00A21B93" w:rsidRDefault="00A21B93" w:rsidP="00450938">
      <w:pPr>
        <w:pStyle w:val="ListParagraph"/>
        <w:keepNext/>
        <w:keepLines/>
        <w:numPr>
          <w:ilvl w:val="0"/>
          <w:numId w:val="2"/>
        </w:numPr>
        <w:tabs>
          <w:tab w:val="left" w:pos="720"/>
          <w:tab w:val="left" w:pos="1440"/>
          <w:tab w:val="left" w:pos="2160"/>
        </w:tabs>
        <w:ind w:hanging="720"/>
        <w:jc w:val="both"/>
        <w:rPr>
          <w:b/>
          <w:bCs/>
          <w:u w:val="single"/>
        </w:rPr>
      </w:pPr>
      <w:r>
        <w:rPr>
          <w:b/>
          <w:bCs/>
          <w:u w:val="single"/>
        </w:rPr>
        <w:t>Chair Dr. Bricker will Read the Determination Letter Referencing Electronic Meeting as Per Legislative Requirements.</w:t>
      </w:r>
    </w:p>
    <w:p w14:paraId="2778F7A2" w14:textId="602CFF77" w:rsidR="00C8628D" w:rsidRDefault="00C8628D" w:rsidP="00C8628D">
      <w:pPr>
        <w:keepNext/>
        <w:keepLines/>
        <w:tabs>
          <w:tab w:val="left" w:pos="720"/>
          <w:tab w:val="left" w:pos="1440"/>
          <w:tab w:val="left" w:pos="2160"/>
        </w:tabs>
        <w:jc w:val="both"/>
      </w:pPr>
    </w:p>
    <w:p w14:paraId="35BEE206" w14:textId="77777777" w:rsidR="00AA6A1B" w:rsidRPr="00606E8A" w:rsidRDefault="00AA6A1B" w:rsidP="00AA6A1B">
      <w:pPr>
        <w:tabs>
          <w:tab w:val="left" w:pos="720"/>
          <w:tab w:val="left" w:pos="2160"/>
        </w:tabs>
        <w:jc w:val="both"/>
      </w:pPr>
      <w:r w:rsidRPr="00606E8A">
        <w:t>Chair Bricker read the following statement:</w:t>
      </w:r>
    </w:p>
    <w:p w14:paraId="76F1D931" w14:textId="77777777" w:rsidR="00AA6A1B" w:rsidRPr="00606E8A" w:rsidRDefault="00AA6A1B" w:rsidP="00AA6A1B">
      <w:pPr>
        <w:tabs>
          <w:tab w:val="left" w:pos="720"/>
          <w:tab w:val="left" w:pos="2160"/>
        </w:tabs>
        <w:jc w:val="both"/>
      </w:pPr>
    </w:p>
    <w:p w14:paraId="4EFDDD62" w14:textId="61AB7CA5" w:rsidR="002938E6" w:rsidRDefault="00AA6A1B" w:rsidP="000B478B">
      <w:pPr>
        <w:tabs>
          <w:tab w:val="left" w:pos="720"/>
          <w:tab w:val="left" w:pos="2160"/>
        </w:tabs>
        <w:jc w:val="both"/>
      </w:pPr>
      <w:r w:rsidRPr="00606E8A">
        <w:t>Pursuant to Utah Code §52-4-207</w:t>
      </w:r>
      <w:r w:rsidRPr="00606E8A">
        <w:noBreakHyphen/>
        <w:t>4, the Mountain Accord Stakeholders Council of the Central Wasatch Commission (“CWC”) hereby determined that conducting Council Meetings at any time during the next 30 days at an anchor location presents substantial risks to the health and safety of those who may be present at the anchor location.  The World Health Organization, the President of the United States, the Governor of the State of Utah, the Salt Lake County Mayor, and the Salt Lake County Health Department have all recognized that a global pandemic exists related to a new strain of Coronavirus (SARS-CoV-2).  Due to the state of emergency caused by this global pandemic, we find that conducting a meeting at an anchor location under the current state of public health emergency constitutes a substantial risk to the health and safety of those who may be present at the location.  According to the information of State Epidemiology experts, Utah is currently in an accelerated phase which has the potential to overwhelm the State’s health care system</w:t>
      </w:r>
      <w:r w:rsidRPr="00E62E70">
        <w:t>.</w:t>
      </w:r>
      <w:r>
        <w:t xml:space="preserve">  </w:t>
      </w:r>
    </w:p>
    <w:p w14:paraId="3C33CD52" w14:textId="77777777" w:rsidR="002938E6" w:rsidRPr="00C8628D" w:rsidRDefault="002938E6" w:rsidP="002938E6">
      <w:pPr>
        <w:keepNext/>
        <w:keepLines/>
        <w:tabs>
          <w:tab w:val="left" w:pos="720"/>
          <w:tab w:val="left" w:pos="1440"/>
          <w:tab w:val="left" w:pos="2160"/>
        </w:tabs>
        <w:jc w:val="both"/>
      </w:pPr>
    </w:p>
    <w:p w14:paraId="2A588E8B" w14:textId="77777777" w:rsidR="002938E6" w:rsidRPr="00A21B93" w:rsidRDefault="002938E6" w:rsidP="00450938">
      <w:pPr>
        <w:pStyle w:val="ListParagraph"/>
        <w:keepNext/>
        <w:keepLines/>
        <w:numPr>
          <w:ilvl w:val="0"/>
          <w:numId w:val="2"/>
        </w:numPr>
        <w:tabs>
          <w:tab w:val="left" w:pos="720"/>
          <w:tab w:val="left" w:pos="1440"/>
          <w:tab w:val="left" w:pos="2160"/>
        </w:tabs>
        <w:ind w:hanging="720"/>
        <w:jc w:val="both"/>
        <w:rPr>
          <w:b/>
          <w:bCs/>
          <w:u w:val="single"/>
        </w:rPr>
      </w:pPr>
      <w:r>
        <w:rPr>
          <w:b/>
          <w:bCs/>
          <w:u w:val="single"/>
        </w:rPr>
        <w:t>The Stakeholders Council will Consider the Stakeholder Council DRAFT Minutes of Wednesday, April 21, 2021.</w:t>
      </w:r>
    </w:p>
    <w:p w14:paraId="2261367A" w14:textId="77777777" w:rsidR="002938E6" w:rsidRPr="00C8628D" w:rsidRDefault="002938E6" w:rsidP="002938E6">
      <w:pPr>
        <w:keepNext/>
        <w:keepLines/>
        <w:tabs>
          <w:tab w:val="left" w:pos="720"/>
          <w:tab w:val="left" w:pos="1440"/>
          <w:tab w:val="left" w:pos="2160"/>
        </w:tabs>
        <w:jc w:val="both"/>
      </w:pPr>
    </w:p>
    <w:p w14:paraId="0673A0D8" w14:textId="1E39D20E" w:rsidR="002938E6" w:rsidRDefault="002938E6" w:rsidP="002938E6">
      <w:pPr>
        <w:keepNext/>
        <w:keepLines/>
        <w:tabs>
          <w:tab w:val="left" w:pos="720"/>
          <w:tab w:val="left" w:pos="1440"/>
          <w:tab w:val="left" w:pos="2160"/>
        </w:tabs>
        <w:jc w:val="both"/>
      </w:pPr>
      <w:r>
        <w:t xml:space="preserve">Chair Bricker </w:t>
      </w:r>
      <w:r w:rsidR="00DF3D6A">
        <w:t xml:space="preserve">reported </w:t>
      </w:r>
      <w:r>
        <w:t xml:space="preserve">that she called a </w:t>
      </w:r>
      <w:r w:rsidR="00DF3D6A">
        <w:t>S</w:t>
      </w:r>
      <w:r>
        <w:t xml:space="preserve">pecial </w:t>
      </w:r>
      <w:r w:rsidR="00DF3D6A">
        <w:t>M</w:t>
      </w:r>
      <w:r>
        <w:t xml:space="preserve">eeting of the Central Wasatch Commission (“CWC”) Stakeholders Council due to a Pending Status item from the April 21, 2021 Stakeholders Council Meeting.  The pending item was reflected in the draft minutes, which </w:t>
      </w:r>
      <w:r w:rsidR="00DF3D6A">
        <w:t xml:space="preserve">were </w:t>
      </w:r>
      <w:r>
        <w:t>provided to all Council Members.  The draft minutes were also available on the Utah Public Notice website.  Chair Bricker explained that the item was in a Pending Status because the Stakeholders Council did not adhere to the guidelines of the Council.  The guidelines state</w:t>
      </w:r>
      <w:r w:rsidR="00DF3D6A">
        <w:t xml:space="preserve"> as follows:</w:t>
      </w:r>
    </w:p>
    <w:p w14:paraId="1CEE2CA1" w14:textId="77777777" w:rsidR="002938E6" w:rsidRDefault="002938E6" w:rsidP="002938E6">
      <w:pPr>
        <w:keepNext/>
        <w:keepLines/>
        <w:tabs>
          <w:tab w:val="left" w:pos="720"/>
          <w:tab w:val="left" w:pos="1440"/>
          <w:tab w:val="left" w:pos="2160"/>
        </w:tabs>
        <w:jc w:val="both"/>
      </w:pPr>
    </w:p>
    <w:p w14:paraId="7832CBC4" w14:textId="77777777" w:rsidR="002938E6" w:rsidRDefault="002938E6" w:rsidP="00450938">
      <w:pPr>
        <w:pStyle w:val="ListParagraph"/>
        <w:keepNext/>
        <w:keepLines/>
        <w:numPr>
          <w:ilvl w:val="0"/>
          <w:numId w:val="3"/>
        </w:numPr>
        <w:tabs>
          <w:tab w:val="left" w:pos="720"/>
          <w:tab w:val="left" w:pos="1440"/>
          <w:tab w:val="left" w:pos="2160"/>
        </w:tabs>
        <w:jc w:val="both"/>
      </w:pPr>
      <w:r>
        <w:t xml:space="preserve">The Council may consider add-on items to the agenda, if pertinent information is received by Council Members at least 24 hours before the meeting and the inclusion of an add-on item is properly noticed.  </w:t>
      </w:r>
    </w:p>
    <w:p w14:paraId="4FC00FA5" w14:textId="77777777" w:rsidR="002938E6" w:rsidRDefault="002938E6" w:rsidP="002938E6">
      <w:pPr>
        <w:keepNext/>
        <w:keepLines/>
        <w:tabs>
          <w:tab w:val="left" w:pos="720"/>
          <w:tab w:val="left" w:pos="1440"/>
          <w:tab w:val="left" w:pos="2160"/>
        </w:tabs>
        <w:jc w:val="both"/>
      </w:pPr>
    </w:p>
    <w:p w14:paraId="16250715" w14:textId="3457C2D3" w:rsidR="002938E6" w:rsidRDefault="002938E6" w:rsidP="002938E6">
      <w:pPr>
        <w:keepNext/>
        <w:keepLines/>
        <w:tabs>
          <w:tab w:val="left" w:pos="720"/>
          <w:tab w:val="left" w:pos="1440"/>
          <w:tab w:val="left" w:pos="2160"/>
        </w:tabs>
        <w:jc w:val="both"/>
      </w:pPr>
      <w:r>
        <w:t xml:space="preserve">The agenda referenced public comments and Chair Bricker read </w:t>
      </w:r>
      <w:r w:rsidR="007D34E7">
        <w:t>a</w:t>
      </w:r>
      <w:r>
        <w:t xml:space="preserve"> public comment into </w:t>
      </w:r>
      <w:r w:rsidR="00E55225">
        <w:t xml:space="preserve">the </w:t>
      </w:r>
      <w:r>
        <w:t xml:space="preserve">record.  </w:t>
      </w:r>
    </w:p>
    <w:p w14:paraId="3659700E" w14:textId="3AD574FB" w:rsidR="004F0283" w:rsidRDefault="004F0283" w:rsidP="002938E6">
      <w:pPr>
        <w:keepNext/>
        <w:keepLines/>
        <w:tabs>
          <w:tab w:val="left" w:pos="720"/>
          <w:tab w:val="left" w:pos="1440"/>
          <w:tab w:val="left" w:pos="2160"/>
        </w:tabs>
        <w:jc w:val="both"/>
      </w:pPr>
    </w:p>
    <w:p w14:paraId="23CDB1AB" w14:textId="025C2E6F" w:rsidR="002938E6" w:rsidRDefault="004F0283" w:rsidP="00754E3B">
      <w:pPr>
        <w:keepNext/>
        <w:keepLines/>
        <w:tabs>
          <w:tab w:val="left" w:pos="720"/>
          <w:tab w:val="left" w:pos="1440"/>
          <w:tab w:val="left" w:pos="2160"/>
        </w:tabs>
        <w:jc w:val="both"/>
      </w:pPr>
      <w:r>
        <w:rPr>
          <w:i/>
          <w:iCs/>
        </w:rPr>
        <w:t xml:space="preserve">Tom </w:t>
      </w:r>
      <w:r w:rsidR="000E626A">
        <w:rPr>
          <w:i/>
          <w:iCs/>
        </w:rPr>
        <w:t>Patton</w:t>
      </w:r>
      <w:r>
        <w:t xml:space="preserve"> </w:t>
      </w:r>
      <w:r w:rsidR="0066223A">
        <w:t xml:space="preserve">commented that the traffic issues in the area in question have existed for decades.  He asked that </w:t>
      </w:r>
      <w:r w:rsidR="008F51FF">
        <w:t xml:space="preserve">the CWC </w:t>
      </w:r>
      <w:r w:rsidR="00B22D11">
        <w:t>take action</w:t>
      </w:r>
      <w:r w:rsidR="00AF2350">
        <w:t>.</w:t>
      </w:r>
    </w:p>
    <w:p w14:paraId="7B6AD2BF" w14:textId="77777777" w:rsidR="00754E3B" w:rsidRDefault="00754E3B" w:rsidP="00754E3B">
      <w:pPr>
        <w:tabs>
          <w:tab w:val="left" w:pos="720"/>
          <w:tab w:val="left" w:pos="2160"/>
        </w:tabs>
        <w:jc w:val="both"/>
        <w:rPr>
          <w:bCs/>
        </w:rPr>
      </w:pPr>
    </w:p>
    <w:p w14:paraId="4C23D7D5" w14:textId="7100A5C7" w:rsidR="00754E3B" w:rsidRDefault="00754E3B" w:rsidP="00DF3D6A">
      <w:pPr>
        <w:pStyle w:val="ListParagraph"/>
        <w:keepNext/>
        <w:keepLines/>
        <w:numPr>
          <w:ilvl w:val="0"/>
          <w:numId w:val="1"/>
        </w:numPr>
        <w:tabs>
          <w:tab w:val="left" w:pos="1440"/>
          <w:tab w:val="left" w:pos="2160"/>
        </w:tabs>
        <w:ind w:hanging="720"/>
        <w:jc w:val="both"/>
      </w:pPr>
      <w:r>
        <w:rPr>
          <w:b/>
          <w:bCs/>
          <w:u w:val="single"/>
        </w:rPr>
        <w:lastRenderedPageBreak/>
        <w:t xml:space="preserve">Mountain Transportation System.  Chair Bricker will Conduct Discussion Regarding Consideration and Possible Action Concerning the Mountain Transportation System (“MTS”) Alternatives, Including Possible Adoption of a Resolution Expressing the Stakeholder Council’s Recommendation to the CWC Board Concerning One or Two of the MTS Alternatives.  </w:t>
      </w:r>
    </w:p>
    <w:p w14:paraId="0F57ED53" w14:textId="727CBD68" w:rsidR="00754E3B" w:rsidRDefault="00754E3B" w:rsidP="00DF3D6A">
      <w:pPr>
        <w:keepNext/>
        <w:keepLines/>
        <w:tabs>
          <w:tab w:val="left" w:pos="720"/>
          <w:tab w:val="left" w:pos="2160"/>
        </w:tabs>
        <w:jc w:val="both"/>
      </w:pPr>
    </w:p>
    <w:p w14:paraId="367B2163" w14:textId="5E4436E5" w:rsidR="009A4933" w:rsidRDefault="00CC4A20" w:rsidP="000B478B">
      <w:pPr>
        <w:tabs>
          <w:tab w:val="left" w:pos="720"/>
          <w:tab w:val="left" w:pos="2160"/>
        </w:tabs>
        <w:jc w:val="both"/>
      </w:pPr>
      <w:r>
        <w:t xml:space="preserve">Chair Bricker read the recommendation </w:t>
      </w:r>
      <w:r w:rsidR="008E2120">
        <w:t>made during the April 21, 2021</w:t>
      </w:r>
      <w:r w:rsidR="00DF3D6A">
        <w:t>,</w:t>
      </w:r>
      <w:r w:rsidR="008E2120">
        <w:t xml:space="preserve"> Stakeholders Council Meeting</w:t>
      </w:r>
      <w:r w:rsidR="003D357D">
        <w:t>.  It included previously discussed amendments and w</w:t>
      </w:r>
      <w:r w:rsidR="008E2120">
        <w:t xml:space="preserve">as as follows: </w:t>
      </w:r>
    </w:p>
    <w:p w14:paraId="5BDC6542" w14:textId="1BA80BCA" w:rsidR="008E2120" w:rsidRDefault="008E2120" w:rsidP="000B478B">
      <w:pPr>
        <w:tabs>
          <w:tab w:val="left" w:pos="720"/>
          <w:tab w:val="left" w:pos="2160"/>
        </w:tabs>
        <w:jc w:val="both"/>
      </w:pPr>
    </w:p>
    <w:p w14:paraId="16E019AD" w14:textId="64F36DDF" w:rsidR="008E2120" w:rsidRDefault="00DA17D7" w:rsidP="00450938">
      <w:pPr>
        <w:pStyle w:val="ListParagraph"/>
        <w:numPr>
          <w:ilvl w:val="0"/>
          <w:numId w:val="4"/>
        </w:numPr>
        <w:tabs>
          <w:tab w:val="left" w:pos="1440"/>
          <w:tab w:val="left" w:pos="2160"/>
        </w:tabs>
        <w:jc w:val="both"/>
        <w:rPr>
          <w:bCs/>
        </w:rPr>
      </w:pPr>
      <w:r>
        <w:rPr>
          <w:bCs/>
        </w:rPr>
        <w:t xml:space="preserve">Back to the Future: </w:t>
      </w:r>
      <w:r w:rsidR="008E2120">
        <w:rPr>
          <w:bCs/>
        </w:rPr>
        <w:t>Recommendation of the CWC Stakeholders Council, adopted April 21, 2021:</w:t>
      </w:r>
    </w:p>
    <w:p w14:paraId="2E45B04E" w14:textId="252DADDB" w:rsidR="008E2120" w:rsidRDefault="008E2120" w:rsidP="00450938">
      <w:pPr>
        <w:pStyle w:val="ListParagraph"/>
        <w:numPr>
          <w:ilvl w:val="1"/>
          <w:numId w:val="4"/>
        </w:numPr>
        <w:tabs>
          <w:tab w:val="left" w:pos="1440"/>
          <w:tab w:val="left" w:pos="2160"/>
        </w:tabs>
        <w:jc w:val="both"/>
        <w:rPr>
          <w:bCs/>
        </w:rPr>
      </w:pPr>
      <w:r>
        <w:rPr>
          <w:bCs/>
        </w:rPr>
        <w:t xml:space="preserve">Whereas there </w:t>
      </w:r>
      <w:r w:rsidR="009F5F97">
        <w:rPr>
          <w:bCs/>
        </w:rPr>
        <w:t>have</w:t>
      </w:r>
      <w:r>
        <w:rPr>
          <w:bCs/>
        </w:rPr>
        <w:t xml:space="preserve"> been innumerable studies </w:t>
      </w:r>
      <w:r w:rsidR="005E355C">
        <w:rPr>
          <w:bCs/>
        </w:rPr>
        <w:t xml:space="preserve">over the past five decades </w:t>
      </w:r>
      <w:r w:rsidR="007959CB">
        <w:rPr>
          <w:bCs/>
        </w:rPr>
        <w:t xml:space="preserve">aimed at </w:t>
      </w:r>
      <w:r>
        <w:rPr>
          <w:bCs/>
        </w:rPr>
        <w:t xml:space="preserve">addressing the transportation problem in </w:t>
      </w:r>
      <w:r w:rsidR="00224A1C">
        <w:rPr>
          <w:bCs/>
        </w:rPr>
        <w:t xml:space="preserve">the Central Wasatch Mountains, notably, </w:t>
      </w:r>
      <w:r>
        <w:rPr>
          <w:bCs/>
        </w:rPr>
        <w:t>Big Cottonwood Canyon and Little Cottonwood Canyon and;</w:t>
      </w:r>
    </w:p>
    <w:p w14:paraId="42896B7D" w14:textId="32F0A023" w:rsidR="008E2120" w:rsidRDefault="008E2120" w:rsidP="00450938">
      <w:pPr>
        <w:pStyle w:val="ListParagraph"/>
        <w:numPr>
          <w:ilvl w:val="1"/>
          <w:numId w:val="4"/>
        </w:numPr>
        <w:tabs>
          <w:tab w:val="left" w:pos="1440"/>
          <w:tab w:val="left" w:pos="2160"/>
        </w:tabs>
        <w:jc w:val="both"/>
        <w:rPr>
          <w:bCs/>
        </w:rPr>
      </w:pPr>
      <w:r>
        <w:rPr>
          <w:bCs/>
        </w:rPr>
        <w:t xml:space="preserve">Whereas none of these studies have resulted in any significant improvement to ease the </w:t>
      </w:r>
      <w:r w:rsidR="009F5F97">
        <w:rPr>
          <w:bCs/>
        </w:rPr>
        <w:t>year-round</w:t>
      </w:r>
      <w:r w:rsidR="00C969C4">
        <w:rPr>
          <w:bCs/>
        </w:rPr>
        <w:t xml:space="preserve"> </w:t>
      </w:r>
      <w:r>
        <w:rPr>
          <w:bCs/>
        </w:rPr>
        <w:t>transportation problem in the</w:t>
      </w:r>
      <w:r w:rsidR="007F7B66">
        <w:rPr>
          <w:bCs/>
        </w:rPr>
        <w:t>se</w:t>
      </w:r>
      <w:r>
        <w:rPr>
          <w:bCs/>
        </w:rPr>
        <w:t xml:space="preserve"> canyons and</w:t>
      </w:r>
      <w:r w:rsidR="00C969C4">
        <w:rPr>
          <w:bCs/>
        </w:rPr>
        <w:t xml:space="preserve"> have failed to consider mitigations to protect against overutilization </w:t>
      </w:r>
      <w:r w:rsidR="009D6234">
        <w:rPr>
          <w:bCs/>
        </w:rPr>
        <w:t>of the resource and;</w:t>
      </w:r>
    </w:p>
    <w:p w14:paraId="184141D0" w14:textId="2FAFD418" w:rsidR="003E36F2" w:rsidRDefault="008E2120" w:rsidP="00450938">
      <w:pPr>
        <w:pStyle w:val="ListParagraph"/>
        <w:numPr>
          <w:ilvl w:val="1"/>
          <w:numId w:val="4"/>
        </w:numPr>
        <w:tabs>
          <w:tab w:val="left" w:pos="1440"/>
          <w:tab w:val="left" w:pos="2160"/>
        </w:tabs>
        <w:jc w:val="both"/>
        <w:rPr>
          <w:bCs/>
        </w:rPr>
      </w:pPr>
      <w:r>
        <w:rPr>
          <w:bCs/>
        </w:rPr>
        <w:t xml:space="preserve">Whereas the </w:t>
      </w:r>
      <w:r w:rsidR="00E4572B">
        <w:rPr>
          <w:bCs/>
        </w:rPr>
        <w:t>Wasatch</w:t>
      </w:r>
      <w:r w:rsidR="0022390C">
        <w:rPr>
          <w:bCs/>
        </w:rPr>
        <w:t>,</w:t>
      </w:r>
      <w:r w:rsidR="003E36F2">
        <w:rPr>
          <w:bCs/>
        </w:rPr>
        <w:t xml:space="preserve"> </w:t>
      </w:r>
      <w:r w:rsidR="0022390C">
        <w:rPr>
          <w:bCs/>
        </w:rPr>
        <w:t>our</w:t>
      </w:r>
      <w:r w:rsidR="003E36F2">
        <w:rPr>
          <w:bCs/>
        </w:rPr>
        <w:t xml:space="preserve"> critical ecosystem, forest</w:t>
      </w:r>
      <w:r w:rsidR="00E55225">
        <w:rPr>
          <w:bCs/>
        </w:rPr>
        <w:t>,</w:t>
      </w:r>
      <w:r w:rsidR="003E36F2">
        <w:rPr>
          <w:bCs/>
        </w:rPr>
        <w:t xml:space="preserve"> and watershed, providing necessary</w:t>
      </w:r>
      <w:r w:rsidR="00EA5666">
        <w:rPr>
          <w:bCs/>
        </w:rPr>
        <w:t xml:space="preserve">, invaluable resources and amenities </w:t>
      </w:r>
      <w:r w:rsidR="00B51669">
        <w:rPr>
          <w:bCs/>
        </w:rPr>
        <w:t>to our growing population and;</w:t>
      </w:r>
    </w:p>
    <w:p w14:paraId="1F4D7CA9" w14:textId="4BD62FAA" w:rsidR="001C1BA2" w:rsidRDefault="00DE2AB8" w:rsidP="00450938">
      <w:pPr>
        <w:pStyle w:val="ListParagraph"/>
        <w:numPr>
          <w:ilvl w:val="1"/>
          <w:numId w:val="4"/>
        </w:numPr>
        <w:tabs>
          <w:tab w:val="left" w:pos="1440"/>
          <w:tab w:val="left" w:pos="2160"/>
        </w:tabs>
        <w:jc w:val="both"/>
        <w:rPr>
          <w:bCs/>
        </w:rPr>
      </w:pPr>
      <w:r>
        <w:rPr>
          <w:bCs/>
        </w:rPr>
        <w:t xml:space="preserve">Whereas protection of our water </w:t>
      </w:r>
      <w:r w:rsidR="001C1BA2">
        <w:rPr>
          <w:bCs/>
        </w:rPr>
        <w:t>resources</w:t>
      </w:r>
      <w:r w:rsidR="00486625">
        <w:rPr>
          <w:bCs/>
        </w:rPr>
        <w:t xml:space="preserve">, </w:t>
      </w:r>
      <w:r w:rsidR="006F0476">
        <w:rPr>
          <w:bCs/>
        </w:rPr>
        <w:t>stewardship of the wildness</w:t>
      </w:r>
      <w:r w:rsidR="00F320E6">
        <w:rPr>
          <w:bCs/>
        </w:rPr>
        <w:t xml:space="preserve"> and the beauty of the Wasatch must have the highest priority, not be last in line of consideration and;</w:t>
      </w:r>
    </w:p>
    <w:p w14:paraId="432B5B9C" w14:textId="4F54AA2D" w:rsidR="000F6519" w:rsidRDefault="00F320E6" w:rsidP="00450938">
      <w:pPr>
        <w:pStyle w:val="ListParagraph"/>
        <w:numPr>
          <w:ilvl w:val="1"/>
          <w:numId w:val="4"/>
        </w:numPr>
        <w:tabs>
          <w:tab w:val="left" w:pos="1440"/>
          <w:tab w:val="left" w:pos="2160"/>
        </w:tabs>
        <w:jc w:val="both"/>
        <w:rPr>
          <w:bCs/>
        </w:rPr>
      </w:pPr>
      <w:r>
        <w:rPr>
          <w:bCs/>
        </w:rPr>
        <w:t>Whereas</w:t>
      </w:r>
      <w:r w:rsidR="000F6519">
        <w:rPr>
          <w:bCs/>
        </w:rPr>
        <w:t xml:space="preserve"> the Central Wasatch Mountains have a finite visitor capacity that the Central Wasatch Commission is working with an expert team to better understand management policies and transportation improvements, which could invite unsustainable levels</w:t>
      </w:r>
      <w:r w:rsidR="00282EA2">
        <w:rPr>
          <w:bCs/>
        </w:rPr>
        <w:t xml:space="preserve"> of visitation and development, threatening critical environmental and community values and;</w:t>
      </w:r>
    </w:p>
    <w:p w14:paraId="30117AA4" w14:textId="183082B9" w:rsidR="00A31247" w:rsidRDefault="008D3245" w:rsidP="00450938">
      <w:pPr>
        <w:pStyle w:val="ListParagraph"/>
        <w:numPr>
          <w:ilvl w:val="1"/>
          <w:numId w:val="4"/>
        </w:numPr>
        <w:tabs>
          <w:tab w:val="left" w:pos="1440"/>
          <w:tab w:val="left" w:pos="2160"/>
        </w:tabs>
        <w:jc w:val="both"/>
        <w:rPr>
          <w:bCs/>
        </w:rPr>
      </w:pPr>
      <w:r>
        <w:rPr>
          <w:bCs/>
        </w:rPr>
        <w:t>Whereas getting people out of their cars and onto transit well before the mouths of these canyons and nearer to their points of origin (</w:t>
      </w:r>
      <w:r w:rsidR="00C4705F">
        <w:rPr>
          <w:bCs/>
        </w:rPr>
        <w:t xml:space="preserve">homes or hotels) will reduce </w:t>
      </w:r>
      <w:r w:rsidR="00123607">
        <w:rPr>
          <w:bCs/>
        </w:rPr>
        <w:t>the</w:t>
      </w:r>
      <w:r w:rsidR="00C4705F">
        <w:rPr>
          <w:bCs/>
        </w:rPr>
        <w:t xml:space="preserve"> </w:t>
      </w:r>
      <w:r w:rsidR="003433DA">
        <w:rPr>
          <w:bCs/>
        </w:rPr>
        <w:t>onerous parking</w:t>
      </w:r>
      <w:r w:rsidR="00584C7A">
        <w:rPr>
          <w:bCs/>
        </w:rPr>
        <w:t>, road widening</w:t>
      </w:r>
      <w:r w:rsidR="00E55225">
        <w:rPr>
          <w:bCs/>
        </w:rPr>
        <w:t>,</w:t>
      </w:r>
      <w:r w:rsidR="00584C7A">
        <w:rPr>
          <w:bCs/>
        </w:rPr>
        <w:t xml:space="preserve"> and land altering construction burdens on the lands and communities within, near or on the approaches to the Central Wasatch watersheds an</w:t>
      </w:r>
      <w:r w:rsidR="00796C16">
        <w:rPr>
          <w:bCs/>
        </w:rPr>
        <w:t>d;</w:t>
      </w:r>
    </w:p>
    <w:p w14:paraId="40C79515" w14:textId="1AB16BE4" w:rsidR="00B47E8C" w:rsidRDefault="00A31247" w:rsidP="00450938">
      <w:pPr>
        <w:pStyle w:val="ListParagraph"/>
        <w:numPr>
          <w:ilvl w:val="1"/>
          <w:numId w:val="4"/>
        </w:numPr>
        <w:tabs>
          <w:tab w:val="left" w:pos="1440"/>
          <w:tab w:val="left" w:pos="2160"/>
        </w:tabs>
        <w:jc w:val="both"/>
        <w:rPr>
          <w:bCs/>
        </w:rPr>
      </w:pPr>
      <w:r>
        <w:rPr>
          <w:bCs/>
        </w:rPr>
        <w:t xml:space="preserve">Whereas </w:t>
      </w:r>
      <w:r w:rsidR="003A45D5">
        <w:rPr>
          <w:bCs/>
        </w:rPr>
        <w:t>improving regional transit connectivity will not only aid our canyons but the prosperity and mobility of our region in general, thus improving air quality, reducing the need for more expansive infrastructure and protecting our increasingly threatened open spaces and ecological uniqueness</w:t>
      </w:r>
      <w:r w:rsidR="00B47E8C">
        <w:rPr>
          <w:bCs/>
        </w:rPr>
        <w:t xml:space="preserve"> and;</w:t>
      </w:r>
    </w:p>
    <w:p w14:paraId="7E115640" w14:textId="532B2F20" w:rsidR="008D3245" w:rsidRDefault="00B47E8C" w:rsidP="00450938">
      <w:pPr>
        <w:pStyle w:val="ListParagraph"/>
        <w:numPr>
          <w:ilvl w:val="1"/>
          <w:numId w:val="4"/>
        </w:numPr>
        <w:tabs>
          <w:tab w:val="left" w:pos="1440"/>
          <w:tab w:val="left" w:pos="2160"/>
        </w:tabs>
        <w:jc w:val="both"/>
        <w:rPr>
          <w:bCs/>
        </w:rPr>
      </w:pPr>
      <w:r>
        <w:rPr>
          <w:bCs/>
        </w:rPr>
        <w:t xml:space="preserve">Whereas </w:t>
      </w:r>
      <w:r w:rsidR="003E318C">
        <w:rPr>
          <w:bCs/>
        </w:rPr>
        <w:t>in the earlier Mountain Accord, transportation improvements were to be realized</w:t>
      </w:r>
      <w:r w:rsidR="001B7C86">
        <w:rPr>
          <w:bCs/>
        </w:rPr>
        <w:t xml:space="preserve"> with, at m</w:t>
      </w:r>
      <w:r w:rsidR="00217AE8">
        <w:rPr>
          <w:bCs/>
        </w:rPr>
        <w:t>inimum</w:t>
      </w:r>
      <w:r w:rsidR="0009334C">
        <w:rPr>
          <w:bCs/>
        </w:rPr>
        <w:t>,</w:t>
      </w:r>
      <w:r w:rsidR="00217AE8">
        <w:rPr>
          <w:bCs/>
        </w:rPr>
        <w:t xml:space="preserve"> Federal Legi</w:t>
      </w:r>
      <w:r w:rsidR="00B07E88">
        <w:rPr>
          <w:bCs/>
        </w:rPr>
        <w:t xml:space="preserve">slation </w:t>
      </w:r>
      <w:r w:rsidR="00A84F7E">
        <w:rPr>
          <w:bCs/>
        </w:rPr>
        <w:t xml:space="preserve">to protect the area, which currently has no viable path for realization, thus exposing the Central Wasatch to exponential increases in the vulnerabilities and compounding the </w:t>
      </w:r>
      <w:r w:rsidR="002E7338">
        <w:rPr>
          <w:bCs/>
        </w:rPr>
        <w:t>degradation</w:t>
      </w:r>
      <w:r w:rsidR="00A84F7E">
        <w:rPr>
          <w:bCs/>
        </w:rPr>
        <w:t xml:space="preserve"> to the </w:t>
      </w:r>
      <w:r w:rsidR="002E7338">
        <w:rPr>
          <w:bCs/>
        </w:rPr>
        <w:t>integrity</w:t>
      </w:r>
      <w:r w:rsidR="00A84F7E">
        <w:rPr>
          <w:bCs/>
        </w:rPr>
        <w:t xml:space="preserve"> of the Central Wasatch Mountains watershed and ecosystems and; </w:t>
      </w:r>
      <w:r w:rsidR="00C4705F">
        <w:rPr>
          <w:bCs/>
        </w:rPr>
        <w:t xml:space="preserve"> </w:t>
      </w:r>
    </w:p>
    <w:p w14:paraId="2CED7B5E" w14:textId="61C56241" w:rsidR="008E2120" w:rsidRPr="002E7338" w:rsidRDefault="002E7338" w:rsidP="00450938">
      <w:pPr>
        <w:pStyle w:val="ListParagraph"/>
        <w:numPr>
          <w:ilvl w:val="1"/>
          <w:numId w:val="4"/>
        </w:numPr>
        <w:tabs>
          <w:tab w:val="left" w:pos="1440"/>
          <w:tab w:val="left" w:pos="2160"/>
        </w:tabs>
        <w:jc w:val="both"/>
        <w:rPr>
          <w:bCs/>
        </w:rPr>
      </w:pPr>
      <w:r>
        <w:rPr>
          <w:bCs/>
        </w:rPr>
        <w:t xml:space="preserve">Whereas the </w:t>
      </w:r>
      <w:r w:rsidR="008E2120" w:rsidRPr="002E7338">
        <w:rPr>
          <w:bCs/>
        </w:rPr>
        <w:t xml:space="preserve">Stakeholders Council believes it is time to </w:t>
      </w:r>
      <w:r w:rsidR="001F5B4A">
        <w:rPr>
          <w:bCs/>
        </w:rPr>
        <w:t>advi</w:t>
      </w:r>
      <w:r w:rsidR="00E55225">
        <w:rPr>
          <w:bCs/>
        </w:rPr>
        <w:t>s</w:t>
      </w:r>
      <w:r w:rsidR="001F5B4A">
        <w:rPr>
          <w:bCs/>
        </w:rPr>
        <w:t xml:space="preserve">e the Central Wasatch Commission on </w:t>
      </w:r>
      <w:r w:rsidR="00EF33BB">
        <w:rPr>
          <w:bCs/>
        </w:rPr>
        <w:t xml:space="preserve">a budget-minded alternative for </w:t>
      </w:r>
      <w:r w:rsidR="008E2120" w:rsidRPr="002E7338">
        <w:rPr>
          <w:bCs/>
        </w:rPr>
        <w:t xml:space="preserve">the next 5-10 years, during which time, technologies might develop a better transportation solution </w:t>
      </w:r>
      <w:r w:rsidR="00EF33BB">
        <w:rPr>
          <w:bCs/>
        </w:rPr>
        <w:t xml:space="preserve">in Big Cottonwood Canyon and Little Cottonwood Canyon </w:t>
      </w:r>
      <w:r w:rsidR="008E2120" w:rsidRPr="002E7338">
        <w:rPr>
          <w:bCs/>
        </w:rPr>
        <w:t>and;</w:t>
      </w:r>
    </w:p>
    <w:p w14:paraId="2DA2A0A3" w14:textId="608857DA" w:rsidR="008E2120" w:rsidRPr="00CE5770" w:rsidRDefault="008E2120" w:rsidP="00450938">
      <w:pPr>
        <w:pStyle w:val="ListParagraph"/>
        <w:numPr>
          <w:ilvl w:val="1"/>
          <w:numId w:val="4"/>
        </w:numPr>
        <w:tabs>
          <w:tab w:val="left" w:pos="1440"/>
          <w:tab w:val="left" w:pos="2160"/>
        </w:tabs>
        <w:jc w:val="both"/>
        <w:rPr>
          <w:bCs/>
        </w:rPr>
      </w:pPr>
      <w:r>
        <w:rPr>
          <w:bCs/>
        </w:rPr>
        <w:lastRenderedPageBreak/>
        <w:t xml:space="preserve">Whereas </w:t>
      </w:r>
      <w:r w:rsidR="006466B9">
        <w:rPr>
          <w:bCs/>
        </w:rPr>
        <w:t xml:space="preserve">an </w:t>
      </w:r>
      <w:r>
        <w:rPr>
          <w:bCs/>
        </w:rPr>
        <w:t xml:space="preserve">enhanced bus service with several geographically distributed pick up and drop off </w:t>
      </w:r>
      <w:r w:rsidR="006D1D83">
        <w:rPr>
          <w:bCs/>
        </w:rPr>
        <w:t>locations</w:t>
      </w:r>
      <w:r w:rsidR="00774B76">
        <w:rPr>
          <w:bCs/>
        </w:rPr>
        <w:t xml:space="preserve"> offers </w:t>
      </w:r>
      <w:r w:rsidR="00B32DE8">
        <w:rPr>
          <w:bCs/>
        </w:rPr>
        <w:t xml:space="preserve">the lowest risk </w:t>
      </w:r>
      <w:r w:rsidR="004077D9">
        <w:rPr>
          <w:bCs/>
        </w:rPr>
        <w:t>solution</w:t>
      </w:r>
      <w:r w:rsidR="00B32DE8">
        <w:rPr>
          <w:bCs/>
        </w:rPr>
        <w:t xml:space="preserve"> that provides flexibility, improved reliability, regionally dispersed economic </w:t>
      </w:r>
      <w:r w:rsidR="00CE5770">
        <w:rPr>
          <w:bCs/>
        </w:rPr>
        <w:t>opportunity</w:t>
      </w:r>
      <w:r w:rsidR="00B32DE8">
        <w:rPr>
          <w:bCs/>
        </w:rPr>
        <w:t xml:space="preserve"> and </w:t>
      </w:r>
      <w:r w:rsidR="00CE5770">
        <w:rPr>
          <w:bCs/>
        </w:rPr>
        <w:t>convenience</w:t>
      </w:r>
      <w:r w:rsidR="00B32DE8">
        <w:rPr>
          <w:bCs/>
        </w:rPr>
        <w:t xml:space="preserve"> for growing communities;</w:t>
      </w:r>
      <w:r w:rsidR="00DF3D6A">
        <w:rPr>
          <w:bCs/>
        </w:rPr>
        <w:t xml:space="preserve"> and</w:t>
      </w:r>
    </w:p>
    <w:p w14:paraId="52F95EBC" w14:textId="2B224109" w:rsidR="008E2120" w:rsidRPr="005450DB" w:rsidRDefault="008E2120" w:rsidP="00450938">
      <w:pPr>
        <w:pStyle w:val="ListParagraph"/>
        <w:numPr>
          <w:ilvl w:val="1"/>
          <w:numId w:val="4"/>
        </w:numPr>
        <w:tabs>
          <w:tab w:val="left" w:pos="1440"/>
          <w:tab w:val="left" w:pos="2160"/>
        </w:tabs>
        <w:jc w:val="both"/>
        <w:rPr>
          <w:bCs/>
        </w:rPr>
      </w:pPr>
      <w:r>
        <w:rPr>
          <w:bCs/>
        </w:rPr>
        <w:t xml:space="preserve">Therefore, the Stakeholders Council of the </w:t>
      </w:r>
      <w:r w:rsidR="00306CD1">
        <w:rPr>
          <w:bCs/>
        </w:rPr>
        <w:t>Central Wasatch Commission</w:t>
      </w:r>
      <w:r>
        <w:rPr>
          <w:bCs/>
        </w:rPr>
        <w:t xml:space="preserve"> endorses an enhanced bus service with several geographically dispersed pick up and drop off locations along the Wasatch Front.  </w:t>
      </w:r>
      <w:r w:rsidRPr="005450DB">
        <w:rPr>
          <w:bCs/>
        </w:rPr>
        <w:t xml:space="preserve">This endorsement may be rebutted by the </w:t>
      </w:r>
      <w:r w:rsidR="002F5A1E">
        <w:rPr>
          <w:bCs/>
        </w:rPr>
        <w:t>Central Wasatch Commission</w:t>
      </w:r>
      <w:r w:rsidRPr="005450DB">
        <w:rPr>
          <w:bCs/>
        </w:rPr>
        <w:t xml:space="preserve"> if and when, by </w:t>
      </w:r>
      <w:r>
        <w:rPr>
          <w:bCs/>
        </w:rPr>
        <w:t xml:space="preserve">an </w:t>
      </w:r>
      <w:r w:rsidRPr="005450DB">
        <w:rPr>
          <w:bCs/>
        </w:rPr>
        <w:t>objective standard, a better, more environmentally sustainable solution can be determined, proposed</w:t>
      </w:r>
      <w:r w:rsidR="00E55225">
        <w:rPr>
          <w:bCs/>
        </w:rPr>
        <w:t>,</w:t>
      </w:r>
      <w:r w:rsidRPr="005450DB">
        <w:rPr>
          <w:bCs/>
        </w:rPr>
        <w:t xml:space="preserve"> and adopted. </w:t>
      </w:r>
    </w:p>
    <w:p w14:paraId="4CCFC3B5" w14:textId="72ACB92C" w:rsidR="00754E3B" w:rsidRDefault="00754E3B" w:rsidP="000B478B">
      <w:pPr>
        <w:tabs>
          <w:tab w:val="left" w:pos="720"/>
          <w:tab w:val="left" w:pos="2160"/>
        </w:tabs>
        <w:jc w:val="both"/>
      </w:pPr>
    </w:p>
    <w:p w14:paraId="79AAABA8" w14:textId="4ABD8F94" w:rsidR="00E05AF2" w:rsidRDefault="00381E6B" w:rsidP="000B478B">
      <w:pPr>
        <w:tabs>
          <w:tab w:val="left" w:pos="720"/>
          <w:tab w:val="left" w:pos="2160"/>
        </w:tabs>
        <w:jc w:val="both"/>
      </w:pPr>
      <w:r>
        <w:t xml:space="preserve">Dave Fields </w:t>
      </w:r>
      <w:r w:rsidR="00F90B58">
        <w:t xml:space="preserve">did not approve of what happened at the previous Stakeholders Council Meeting. </w:t>
      </w:r>
      <w:r w:rsidR="008A1D82">
        <w:t xml:space="preserve"> He </w:t>
      </w:r>
      <w:r w:rsidR="00D023A0">
        <w:t xml:space="preserve">also </w:t>
      </w:r>
      <w:r w:rsidR="008A1D82">
        <w:t xml:space="preserve">felt that the recommendation did not take into account a lot of the realities that were presented by </w:t>
      </w:r>
      <w:r w:rsidR="00E55225">
        <w:t xml:space="preserve">the </w:t>
      </w:r>
      <w:r w:rsidR="008A1D82">
        <w:t xml:space="preserve">Utah Transit Authority (“UTA”).  For instance, </w:t>
      </w:r>
      <w:r w:rsidR="00525980">
        <w:t xml:space="preserve">UTA made it clear that they were not necessarily able to execute something of this nature due to inventory, </w:t>
      </w:r>
      <w:r w:rsidR="00EB2A68">
        <w:t xml:space="preserve">required </w:t>
      </w:r>
      <w:r w:rsidR="00525980">
        <w:t>maintenance facilities</w:t>
      </w:r>
      <w:r w:rsidR="001107E6">
        <w:t>,</w:t>
      </w:r>
      <w:r w:rsidR="00525980">
        <w:t xml:space="preserve"> and staffing concerns.</w:t>
      </w:r>
      <w:r w:rsidR="00AC1364">
        <w:t xml:space="preserve">  </w:t>
      </w:r>
      <w:r w:rsidR="00F3586E">
        <w:t xml:space="preserve">Mr. Fields noted that </w:t>
      </w:r>
      <w:r w:rsidR="001107E6">
        <w:t xml:space="preserve">the </w:t>
      </w:r>
      <w:r w:rsidR="00F3586E">
        <w:t xml:space="preserve">Utah Department of Transportation (“UDOT”) was a few months away from making a transportation recommendation.  </w:t>
      </w:r>
      <w:r w:rsidR="00402B6E">
        <w:t>Stakeholders Council Members would have the opportunity to weigh in on the recommendation at that time.</w:t>
      </w:r>
      <w:r w:rsidR="00EA26AE">
        <w:t xml:space="preserve"> </w:t>
      </w:r>
    </w:p>
    <w:p w14:paraId="14DAE93B" w14:textId="77777777" w:rsidR="00E05AF2" w:rsidRDefault="00E05AF2" w:rsidP="000B478B">
      <w:pPr>
        <w:tabs>
          <w:tab w:val="left" w:pos="720"/>
          <w:tab w:val="left" w:pos="2160"/>
        </w:tabs>
        <w:jc w:val="both"/>
      </w:pPr>
    </w:p>
    <w:p w14:paraId="6748B582" w14:textId="3B78CB6A" w:rsidR="00381E6B" w:rsidRDefault="00EA26AE" w:rsidP="000B478B">
      <w:pPr>
        <w:tabs>
          <w:tab w:val="left" w:pos="720"/>
          <w:tab w:val="left" w:pos="2160"/>
        </w:tabs>
        <w:jc w:val="both"/>
      </w:pPr>
      <w:r>
        <w:t xml:space="preserve">Mr. Fields felt that </w:t>
      </w:r>
      <w:r w:rsidR="009513AA">
        <w:t>the</w:t>
      </w:r>
      <w:r w:rsidR="0076134A">
        <w:t xml:space="preserve"> Stakeholders Council</w:t>
      </w:r>
      <w:r w:rsidR="00E55225">
        <w:t>'s</w:t>
      </w:r>
      <w:r w:rsidR="0076134A">
        <w:t xml:space="preserve"> recommendation</w:t>
      </w:r>
      <w:r w:rsidR="003A71BA">
        <w:t xml:space="preserve"> </w:t>
      </w:r>
      <w:r w:rsidR="00CC7CF3">
        <w:t>for</w:t>
      </w:r>
      <w:r w:rsidR="003A71BA">
        <w:t xml:space="preserve"> more buses would </w:t>
      </w:r>
      <w:r w:rsidR="007F2255">
        <w:t xml:space="preserve">simply </w:t>
      </w:r>
      <w:r w:rsidR="003A71BA">
        <w:t xml:space="preserve">increase congestion in the canyon and burn </w:t>
      </w:r>
      <w:r w:rsidR="000F14C4">
        <w:t xml:space="preserve">more </w:t>
      </w:r>
      <w:r w:rsidR="003A71BA">
        <w:t xml:space="preserve">diesel fuel.  </w:t>
      </w:r>
      <w:r w:rsidR="00423AEF">
        <w:t xml:space="preserve">He explained that buses </w:t>
      </w:r>
      <w:r w:rsidR="00126FF8">
        <w:t>a</w:t>
      </w:r>
      <w:r w:rsidR="00423AEF">
        <w:t xml:space="preserve">re the least reliable means of transportation.  Mr. Fields added that Alta and Snowbird </w:t>
      </w:r>
      <w:r w:rsidR="00126FF8">
        <w:t>a</w:t>
      </w:r>
      <w:r w:rsidR="00423AEF">
        <w:t xml:space="preserve">re prepared to offer a conservation easement for lands that were originally designated for use in the land exchange that the U.S. Forest Service made unfeasible. </w:t>
      </w:r>
      <w:r w:rsidR="006E0123">
        <w:t xml:space="preserve"> </w:t>
      </w:r>
      <w:r w:rsidR="00E9784F">
        <w:t>Those protections would be offered if a real transportation was implemented.  However, he believed that the bus idea was costly, unsafe</w:t>
      </w:r>
      <w:r w:rsidR="00126FF8">
        <w:t>,</w:t>
      </w:r>
      <w:r w:rsidR="00E9784F">
        <w:t xml:space="preserve"> and not sustainable for the environment. </w:t>
      </w:r>
    </w:p>
    <w:p w14:paraId="2AC7EAF8" w14:textId="50B7724D" w:rsidR="00571272" w:rsidRDefault="00571272" w:rsidP="000B478B">
      <w:pPr>
        <w:tabs>
          <w:tab w:val="left" w:pos="720"/>
          <w:tab w:val="left" w:pos="2160"/>
        </w:tabs>
        <w:jc w:val="both"/>
      </w:pPr>
    </w:p>
    <w:p w14:paraId="28A8C2E0" w14:textId="3BEF0379" w:rsidR="00571272" w:rsidRDefault="00571272" w:rsidP="000B478B">
      <w:pPr>
        <w:tabs>
          <w:tab w:val="left" w:pos="720"/>
          <w:tab w:val="left" w:pos="2160"/>
        </w:tabs>
        <w:jc w:val="both"/>
      </w:pPr>
      <w:r>
        <w:t xml:space="preserve">Brian Hutchinson </w:t>
      </w:r>
      <w:r w:rsidR="00D603C5">
        <w:t>noted that at the last Stakeholders Council Meeting, a motion was made at 4:18</w:t>
      </w:r>
      <w:r w:rsidR="00126FF8">
        <w:t> </w:t>
      </w:r>
      <w:r w:rsidR="00D603C5">
        <w:t xml:space="preserve">p.m. and he seconded that motion.  </w:t>
      </w:r>
      <w:r w:rsidR="007A047D">
        <w:t>There was confusion a</w:t>
      </w:r>
      <w:r w:rsidR="00800379">
        <w:t xml:space="preserve">t that time about the process.  </w:t>
      </w:r>
      <w:r w:rsidR="00BB3F68">
        <w:t xml:space="preserve">He wondered </w:t>
      </w:r>
      <w:r w:rsidR="00126FF8">
        <w:t xml:space="preserve">if </w:t>
      </w:r>
      <w:r w:rsidR="00BB3F68">
        <w:t xml:space="preserve">a motion was still on the table.  </w:t>
      </w:r>
      <w:r w:rsidR="00592A93">
        <w:t xml:space="preserve">Chair Bricker </w:t>
      </w:r>
      <w:r w:rsidR="003B6DDC">
        <w:t xml:space="preserve">believed the process would start again.  </w:t>
      </w:r>
      <w:r w:rsidR="007F2255">
        <w:t>She noted that this</w:t>
      </w:r>
      <w:r w:rsidR="009B4776">
        <w:t xml:space="preserve"> was a time for discussion and a motion could be </w:t>
      </w:r>
      <w:r w:rsidR="00932D66">
        <w:t>mad</w:t>
      </w:r>
      <w:r w:rsidR="00A36D94">
        <w:t>e</w:t>
      </w:r>
      <w:r w:rsidR="009B4776">
        <w:t xml:space="preserve"> after hearing remarks from </w:t>
      </w:r>
      <w:r w:rsidR="00126FF8">
        <w:t xml:space="preserve">the </w:t>
      </w:r>
      <w:r w:rsidR="009B4776">
        <w:t xml:space="preserve">Council Members.  </w:t>
      </w:r>
      <w:r w:rsidR="00A36D94">
        <w:t xml:space="preserve">Mr. Hutchinson </w:t>
      </w:r>
      <w:r w:rsidR="00696156">
        <w:t xml:space="preserve">noted that </w:t>
      </w:r>
      <w:r w:rsidR="00AF6149">
        <w:t xml:space="preserve">all of </w:t>
      </w:r>
      <w:r w:rsidR="00483CBA">
        <w:t>the presented</w:t>
      </w:r>
      <w:r w:rsidR="00696156">
        <w:t xml:space="preserve"> transportation options ignored valley transportation, which represented </w:t>
      </w:r>
      <w:r w:rsidR="00946BB6">
        <w:t>more than half of the transit needs for visitor</w:t>
      </w:r>
      <w:r w:rsidR="009169D9">
        <w:t>s</w:t>
      </w:r>
      <w:r w:rsidR="00946BB6">
        <w:t xml:space="preserve"> to the canyon.  </w:t>
      </w:r>
      <w:r w:rsidR="009F23B4">
        <w:t xml:space="preserve">He felt that the recommendation </w:t>
      </w:r>
      <w:r w:rsidR="00616D39">
        <w:t xml:space="preserve">made </w:t>
      </w:r>
      <w:r w:rsidR="009F23B4">
        <w:t xml:space="preserve">by Patrick Shea </w:t>
      </w:r>
      <w:r w:rsidR="00336223">
        <w:t>addressed</w:t>
      </w:r>
      <w:r w:rsidR="00E67487">
        <w:t xml:space="preserve"> that gap.  </w:t>
      </w:r>
    </w:p>
    <w:p w14:paraId="266EC7B0" w14:textId="050C9BB2" w:rsidR="00D603C5" w:rsidRDefault="00D603C5" w:rsidP="000B478B">
      <w:pPr>
        <w:tabs>
          <w:tab w:val="left" w:pos="720"/>
          <w:tab w:val="left" w:pos="2160"/>
        </w:tabs>
        <w:jc w:val="both"/>
      </w:pPr>
    </w:p>
    <w:p w14:paraId="1AD16A82" w14:textId="4F4A7919" w:rsidR="00D603C5" w:rsidRDefault="00E23813" w:rsidP="000B478B">
      <w:pPr>
        <w:tabs>
          <w:tab w:val="left" w:pos="720"/>
          <w:tab w:val="left" w:pos="2160"/>
        </w:tabs>
        <w:jc w:val="both"/>
      </w:pPr>
      <w:r>
        <w:t xml:space="preserve">Michael Braun </w:t>
      </w:r>
      <w:r w:rsidR="00ED350C">
        <w:t xml:space="preserve">commented that </w:t>
      </w:r>
      <w:r w:rsidR="008467AE">
        <w:t xml:space="preserve">a lot of people he spoke to did not want a rail system or an aerial gondola system.  </w:t>
      </w:r>
      <w:r w:rsidR="00F6542B">
        <w:t xml:space="preserve">He </w:t>
      </w:r>
      <w:r w:rsidR="00126FF8">
        <w:t xml:space="preserve">did not </w:t>
      </w:r>
      <w:r w:rsidR="00F6542B">
        <w:t xml:space="preserve">agree with </w:t>
      </w:r>
      <w:r w:rsidR="006311B9">
        <w:t>the statement</w:t>
      </w:r>
      <w:r w:rsidR="00CB5873">
        <w:t>s</w:t>
      </w:r>
      <w:r w:rsidR="006311B9">
        <w:t xml:space="preserve"> made by Mr. Fields </w:t>
      </w:r>
      <w:r w:rsidR="00CB5873">
        <w:t xml:space="preserve">about </w:t>
      </w:r>
      <w:r w:rsidR="00845800">
        <w:t>buses</w:t>
      </w:r>
      <w:r w:rsidR="005437C9">
        <w:t xml:space="preserve"> and </w:t>
      </w:r>
      <w:r w:rsidR="00845800">
        <w:t xml:space="preserve">felt </w:t>
      </w:r>
      <w:r w:rsidR="00126FF8">
        <w:t xml:space="preserve">that </w:t>
      </w:r>
      <w:r w:rsidR="00845800">
        <w:t xml:space="preserve">the additional vehicles that </w:t>
      </w:r>
      <w:r w:rsidR="00126FF8">
        <w:t xml:space="preserve">will </w:t>
      </w:r>
      <w:r w:rsidR="007E4380">
        <w:t>be</w:t>
      </w:r>
      <w:r w:rsidR="00845800">
        <w:t xml:space="preserve"> removed from the road </w:t>
      </w:r>
      <w:r w:rsidR="00126FF8">
        <w:t xml:space="preserve">will </w:t>
      </w:r>
      <w:r w:rsidR="008D797D">
        <w:t xml:space="preserve">be beneficial.  </w:t>
      </w:r>
      <w:r w:rsidR="00DD36CA">
        <w:t xml:space="preserve">Mr. Braun believed that enhanced bus was the </w:t>
      </w:r>
      <w:r w:rsidR="00E531FF">
        <w:t xml:space="preserve">best way to move forward. </w:t>
      </w:r>
    </w:p>
    <w:p w14:paraId="3280B291" w14:textId="7FC7AAB7" w:rsidR="00912C33" w:rsidRDefault="00912C33" w:rsidP="000B478B">
      <w:pPr>
        <w:tabs>
          <w:tab w:val="left" w:pos="720"/>
          <w:tab w:val="left" w:pos="2160"/>
        </w:tabs>
        <w:jc w:val="both"/>
      </w:pPr>
    </w:p>
    <w:p w14:paraId="29ED2E9C" w14:textId="4238F089" w:rsidR="00831D2C" w:rsidRDefault="0020698D" w:rsidP="000B478B">
      <w:pPr>
        <w:tabs>
          <w:tab w:val="left" w:pos="720"/>
          <w:tab w:val="left" w:pos="2160"/>
        </w:tabs>
        <w:jc w:val="both"/>
      </w:pPr>
      <w:r>
        <w:t>John Knob</w:t>
      </w:r>
      <w:r w:rsidR="001B70DD">
        <w:t xml:space="preserve">lock </w:t>
      </w:r>
      <w:r w:rsidR="007C0830">
        <w:t xml:space="preserve">pointed out that the Stakeholders Council </w:t>
      </w:r>
      <w:r w:rsidR="00126FF8">
        <w:t>i</w:t>
      </w:r>
      <w:r w:rsidR="007C0830">
        <w:t xml:space="preserve">s a consensus-based organization.  It was clear that there was little chance </w:t>
      </w:r>
      <w:r w:rsidR="00C80F2D">
        <w:t xml:space="preserve">that the Council Members would be able to reach a consensus on the </w:t>
      </w:r>
      <w:r w:rsidR="00931135">
        <w:t xml:space="preserve">recommendation </w:t>
      </w:r>
      <w:r w:rsidR="00126FF8">
        <w:t xml:space="preserve">at </w:t>
      </w:r>
      <w:r w:rsidR="00931135">
        <w:t xml:space="preserve">the </w:t>
      </w:r>
      <w:r w:rsidR="001A7CFD">
        <w:t xml:space="preserve">current </w:t>
      </w:r>
      <w:r w:rsidR="00931135">
        <w:t xml:space="preserve">meeting.  </w:t>
      </w:r>
      <w:r w:rsidR="009942B6">
        <w:t xml:space="preserve">Chair Bricker </w:t>
      </w:r>
      <w:r w:rsidR="00EF6D47">
        <w:t xml:space="preserve">explained that there was freedom within the organization.  </w:t>
      </w:r>
      <w:r w:rsidR="00873534">
        <w:t xml:space="preserve">If a vote was called and the vote was 17-to-15, both the 17 members and the 15 members would have the opportunity to move a recommendation forward.  </w:t>
      </w:r>
      <w:r w:rsidR="00E460B3">
        <w:t xml:space="preserve">Mr. Knoblock believed </w:t>
      </w:r>
      <w:r w:rsidR="00126FF8">
        <w:t xml:space="preserve">that </w:t>
      </w:r>
      <w:r w:rsidR="006C5980">
        <w:t xml:space="preserve">a recommendation could be moved forward as a group of individuals but </w:t>
      </w:r>
      <w:r w:rsidR="009E37FB">
        <w:t>could not be moved forward repre</w:t>
      </w:r>
      <w:r w:rsidR="00026B09">
        <w:t>senting</w:t>
      </w:r>
      <w:r w:rsidR="006C5980">
        <w:t xml:space="preserve"> the voice of the Stakeholders Council.  </w:t>
      </w:r>
    </w:p>
    <w:p w14:paraId="71E021DD" w14:textId="527471C9" w:rsidR="00FC4345" w:rsidRDefault="00FC4345" w:rsidP="000B478B">
      <w:pPr>
        <w:tabs>
          <w:tab w:val="left" w:pos="720"/>
          <w:tab w:val="left" w:pos="2160"/>
        </w:tabs>
        <w:jc w:val="both"/>
      </w:pPr>
    </w:p>
    <w:p w14:paraId="583E070E" w14:textId="763FAAD9" w:rsidR="00FC4345" w:rsidRDefault="00756167" w:rsidP="000B478B">
      <w:pPr>
        <w:tabs>
          <w:tab w:val="left" w:pos="720"/>
          <w:tab w:val="left" w:pos="2160"/>
        </w:tabs>
        <w:jc w:val="both"/>
      </w:pPr>
      <w:r>
        <w:t xml:space="preserve">Mr. Knoblock </w:t>
      </w:r>
      <w:r w:rsidR="001C1DA4">
        <w:t xml:space="preserve">reported that UDOT would release their </w:t>
      </w:r>
      <w:r w:rsidR="003E1DA1">
        <w:t xml:space="preserve">UDOT Little Cottonwood Canyon </w:t>
      </w:r>
      <w:r w:rsidR="00DB7A34">
        <w:t xml:space="preserve">Draft </w:t>
      </w:r>
      <w:r w:rsidR="003E1DA1">
        <w:t xml:space="preserve">Environmental Impact Statement (“EIS”) </w:t>
      </w:r>
      <w:r w:rsidR="00A27A5B">
        <w:t>in a few months.  It would be approximately 1,500 pages</w:t>
      </w:r>
      <w:r w:rsidR="00126FF8">
        <w:t xml:space="preserve"> long</w:t>
      </w:r>
      <w:r w:rsidR="00A27A5B">
        <w:t xml:space="preserve">.  </w:t>
      </w:r>
      <w:r w:rsidR="002C2D46">
        <w:t xml:space="preserve">UDOT stated that the document would answer all of the questions that had been raised along the way.  </w:t>
      </w:r>
      <w:r w:rsidR="00A27A5B">
        <w:t xml:space="preserve"> </w:t>
      </w:r>
      <w:r w:rsidR="007C755A">
        <w:t xml:space="preserve">Mr. Knoblock also </w:t>
      </w:r>
      <w:r w:rsidR="00AE056A">
        <w:t>noted</w:t>
      </w:r>
      <w:r w:rsidR="002E09E4">
        <w:t xml:space="preserve"> that there was not a</w:t>
      </w:r>
      <w:r w:rsidR="001334FE">
        <w:t xml:space="preserve"> clear a</w:t>
      </w:r>
      <w:r w:rsidR="002E09E4">
        <w:t xml:space="preserve">greement </w:t>
      </w:r>
      <w:r w:rsidR="0059007D">
        <w:t>about</w:t>
      </w:r>
      <w:r w:rsidR="002E09E4">
        <w:t xml:space="preserve"> what problem </w:t>
      </w:r>
      <w:r w:rsidR="006F0270">
        <w:t xml:space="preserve">the CWC and Stakeholders Council </w:t>
      </w:r>
      <w:r w:rsidR="009A7688">
        <w:t>were</w:t>
      </w:r>
      <w:r w:rsidR="006F0270">
        <w:t xml:space="preserve"> trying to solve with transportation.  Without an agreed</w:t>
      </w:r>
      <w:r w:rsidR="00812DAC">
        <w:t>-</w:t>
      </w:r>
      <w:r w:rsidR="006F0270">
        <w:t xml:space="preserve">upon problem statement, it made sense that it was difficult to reach </w:t>
      </w:r>
      <w:r w:rsidR="00812DAC">
        <w:t xml:space="preserve">a </w:t>
      </w:r>
      <w:r w:rsidR="006F0270">
        <w:t xml:space="preserve">consensus on a </w:t>
      </w:r>
      <w:r w:rsidR="00191691">
        <w:t xml:space="preserve">solution. </w:t>
      </w:r>
    </w:p>
    <w:p w14:paraId="7090ECF8" w14:textId="77777777" w:rsidR="002C2D46" w:rsidRDefault="002C2D46" w:rsidP="000B478B">
      <w:pPr>
        <w:tabs>
          <w:tab w:val="left" w:pos="720"/>
          <w:tab w:val="left" w:pos="2160"/>
        </w:tabs>
        <w:jc w:val="both"/>
      </w:pPr>
    </w:p>
    <w:p w14:paraId="476EFC38" w14:textId="1AAA042D" w:rsidR="00F81F84" w:rsidRDefault="009D576F" w:rsidP="00A55B36">
      <w:pPr>
        <w:keepNext/>
        <w:keepLines/>
        <w:tabs>
          <w:tab w:val="left" w:pos="720"/>
          <w:tab w:val="left" w:pos="1440"/>
          <w:tab w:val="left" w:pos="2160"/>
        </w:tabs>
        <w:jc w:val="both"/>
      </w:pPr>
      <w:r>
        <w:t xml:space="preserve">Mr. Knoblock </w:t>
      </w:r>
      <w:r w:rsidR="009D5AC5">
        <w:t xml:space="preserve">discussed the Central Wasatch National Conservation Recreation Area Act </w:t>
      </w:r>
      <w:r w:rsidR="00EB60D2">
        <w:t xml:space="preserve">(“CWNCRA”) </w:t>
      </w:r>
      <w:r w:rsidR="00E270C0">
        <w:t xml:space="preserve">legislation. </w:t>
      </w:r>
      <w:r w:rsidR="0069685C">
        <w:t xml:space="preserve"> He believed that Council Members wanted to see that move forward.  However, it was unlikely to move forward without meaningful transportation improvements.  </w:t>
      </w:r>
      <w:r w:rsidR="00C70461">
        <w:t>Mr.</w:t>
      </w:r>
      <w:r w:rsidR="00126FF8">
        <w:t> </w:t>
      </w:r>
      <w:r w:rsidR="00C70461">
        <w:t xml:space="preserve">Knoblock was unsure that adding more buses would be considered meaningful transportation improvements.  He also pointed out </w:t>
      </w:r>
      <w:r w:rsidR="0025494C">
        <w:t>that one accident on the road could shut down the road entirely.</w:t>
      </w:r>
    </w:p>
    <w:p w14:paraId="2102C8FD" w14:textId="77777777" w:rsidR="00E270C0" w:rsidRDefault="00E270C0" w:rsidP="00A55B36">
      <w:pPr>
        <w:keepNext/>
        <w:keepLines/>
        <w:tabs>
          <w:tab w:val="left" w:pos="720"/>
          <w:tab w:val="left" w:pos="1440"/>
          <w:tab w:val="left" w:pos="2160"/>
        </w:tabs>
        <w:jc w:val="both"/>
      </w:pPr>
    </w:p>
    <w:p w14:paraId="784E4775" w14:textId="6C4897B8" w:rsidR="00836CD6" w:rsidRDefault="00F10ED7" w:rsidP="000B478B">
      <w:pPr>
        <w:tabs>
          <w:tab w:val="left" w:pos="720"/>
          <w:tab w:val="left" w:pos="2160"/>
        </w:tabs>
        <w:jc w:val="both"/>
      </w:pPr>
      <w:r>
        <w:t>Sarah Bennet</w:t>
      </w:r>
      <w:r w:rsidR="00B330D5">
        <w:t xml:space="preserve">t </w:t>
      </w:r>
      <w:r w:rsidR="00244DAF">
        <w:t xml:space="preserve">expressed concerns </w:t>
      </w:r>
      <w:r w:rsidR="000C3FA2">
        <w:t>about</w:t>
      </w:r>
      <w:r w:rsidR="00244DAF">
        <w:t xml:space="preserve"> the recommendation.  </w:t>
      </w:r>
      <w:r w:rsidR="00C949E9">
        <w:t xml:space="preserve">She felt there was an inherent bias against the other transportation modes </w:t>
      </w:r>
      <w:r w:rsidR="00195B3C">
        <w:t>and</w:t>
      </w:r>
      <w:r w:rsidR="00FC1BE1">
        <w:t xml:space="preserve"> their ability </w:t>
      </w:r>
      <w:r w:rsidR="00C949E9">
        <w:t xml:space="preserve">to manage visitation.  </w:t>
      </w:r>
      <w:r w:rsidR="005665DF">
        <w:t xml:space="preserve">She </w:t>
      </w:r>
      <w:r w:rsidR="00AA46FA">
        <w:t xml:space="preserve">believed modes of transportation </w:t>
      </w:r>
      <w:r w:rsidR="00A43C0F">
        <w:t xml:space="preserve">other than buses </w:t>
      </w:r>
      <w:r w:rsidR="00AA46FA">
        <w:t xml:space="preserve">could be used to manage visitation numbers.  </w:t>
      </w:r>
      <w:r w:rsidR="00BC7009">
        <w:t xml:space="preserve">Additionally, </w:t>
      </w:r>
      <w:r w:rsidR="00ED252B">
        <w:t>Ms.</w:t>
      </w:r>
      <w:r w:rsidR="00126FF8">
        <w:t> </w:t>
      </w:r>
      <w:r w:rsidR="00ED252B">
        <w:t>Bennett agreed with Mr. Knoblock’s comment about the roads.  She noted that one storm, avalanche</w:t>
      </w:r>
      <w:r w:rsidR="00812DAC">
        <w:t>,</w:t>
      </w:r>
      <w:r w:rsidR="00ED252B">
        <w:t xml:space="preserve"> or accident could shut down the roa</w:t>
      </w:r>
      <w:r w:rsidR="00FE3719">
        <w:t xml:space="preserve">d completely.  </w:t>
      </w:r>
    </w:p>
    <w:p w14:paraId="2AC293EB" w14:textId="77777777" w:rsidR="00836CD6" w:rsidRDefault="00836CD6" w:rsidP="000B478B">
      <w:pPr>
        <w:tabs>
          <w:tab w:val="left" w:pos="720"/>
          <w:tab w:val="left" w:pos="2160"/>
        </w:tabs>
        <w:jc w:val="both"/>
      </w:pPr>
    </w:p>
    <w:p w14:paraId="5BA6A4B0" w14:textId="28404AA4" w:rsidR="00B330D5" w:rsidRDefault="00836CD6" w:rsidP="000B478B">
      <w:pPr>
        <w:tabs>
          <w:tab w:val="left" w:pos="720"/>
          <w:tab w:val="left" w:pos="2160"/>
        </w:tabs>
        <w:jc w:val="both"/>
      </w:pPr>
      <w:r>
        <w:t>Ms. Bennet</w:t>
      </w:r>
      <w:r w:rsidR="006A5878">
        <w:t xml:space="preserve">t </w:t>
      </w:r>
      <w:r w:rsidR="00050F80">
        <w:t xml:space="preserve">also </w:t>
      </w:r>
      <w:r w:rsidR="00A77926">
        <w:t xml:space="preserve">agreed with </w:t>
      </w:r>
      <w:r w:rsidR="00A86A4E">
        <w:t xml:space="preserve">an earlier comment about valley transit.  </w:t>
      </w:r>
      <w:r w:rsidR="005B68F7">
        <w:t xml:space="preserve">That was a huge piece of the discussion and it was important to identify where </w:t>
      </w:r>
      <w:r w:rsidR="008A3853">
        <w:t xml:space="preserve">buses would be located.  </w:t>
      </w:r>
      <w:r w:rsidR="00FB0E75">
        <w:t xml:space="preserve">Adding more buses to the canyon </w:t>
      </w:r>
      <w:r w:rsidR="00385105">
        <w:t xml:space="preserve">did not </w:t>
      </w:r>
      <w:r w:rsidR="00FB0E75">
        <w:t>necessarily make sense, but buses could be part of a hybrid solution</w:t>
      </w:r>
      <w:r w:rsidR="006C25D5">
        <w:t xml:space="preserve"> </w:t>
      </w:r>
      <w:r w:rsidR="000B6D75">
        <w:t xml:space="preserve">where increased bus service </w:t>
      </w:r>
      <w:r w:rsidR="00385105">
        <w:t xml:space="preserve">brings </w:t>
      </w:r>
      <w:r w:rsidR="000B6D75">
        <w:t>users to rail or aerial gondola</w:t>
      </w:r>
      <w:r w:rsidR="00D0497A">
        <w:t xml:space="preserve"> stations.  </w:t>
      </w:r>
      <w:r>
        <w:t xml:space="preserve">Ms. </w:t>
      </w:r>
      <w:r w:rsidR="00372CA2">
        <w:t xml:space="preserve">Bennett felt it was important to see what was in the UDOT Little Cottonwood Canyon </w:t>
      </w:r>
      <w:r w:rsidR="006C25D5">
        <w:t xml:space="preserve">Draft </w:t>
      </w:r>
      <w:r w:rsidR="00372CA2">
        <w:t>EIS</w:t>
      </w:r>
      <w:r w:rsidR="00E100C8">
        <w:t>.  There was a lot of information to absorb before the Stakeholders Council voted for or against the recommendation</w:t>
      </w:r>
      <w:r w:rsidR="002F0E11">
        <w:t xml:space="preserve">. </w:t>
      </w:r>
    </w:p>
    <w:p w14:paraId="4A06AF8F" w14:textId="77777777" w:rsidR="00022F0C" w:rsidRDefault="00022F0C" w:rsidP="000B478B">
      <w:pPr>
        <w:tabs>
          <w:tab w:val="left" w:pos="720"/>
          <w:tab w:val="left" w:pos="2160"/>
        </w:tabs>
        <w:jc w:val="both"/>
      </w:pPr>
    </w:p>
    <w:p w14:paraId="62E1DDFF" w14:textId="49E3D7AD" w:rsidR="002F45A9" w:rsidRDefault="002F0E11" w:rsidP="000B478B">
      <w:pPr>
        <w:tabs>
          <w:tab w:val="left" w:pos="720"/>
          <w:tab w:val="left" w:pos="2160"/>
        </w:tabs>
        <w:jc w:val="both"/>
      </w:pPr>
      <w:r>
        <w:t xml:space="preserve">Mike </w:t>
      </w:r>
      <w:r w:rsidR="00560638">
        <w:rPr>
          <w:bCs/>
        </w:rPr>
        <w:t xml:space="preserve">Maughan </w:t>
      </w:r>
      <w:r w:rsidR="003C2C44">
        <w:rPr>
          <w:bCs/>
        </w:rPr>
        <w:t>noted that even among the Stakeholders Council there was not a consensus as it relate</w:t>
      </w:r>
      <w:r w:rsidR="00385105">
        <w:rPr>
          <w:bCs/>
        </w:rPr>
        <w:t>s</w:t>
      </w:r>
      <w:r w:rsidR="003C2C44">
        <w:rPr>
          <w:bCs/>
        </w:rPr>
        <w:t xml:space="preserve"> to transportation or the recommendation.  </w:t>
      </w:r>
      <w:r w:rsidR="00C30497">
        <w:rPr>
          <w:bCs/>
        </w:rPr>
        <w:t>He agreed with the comment made by Ms.</w:t>
      </w:r>
      <w:r w:rsidR="00385105">
        <w:rPr>
          <w:bCs/>
        </w:rPr>
        <w:t> </w:t>
      </w:r>
      <w:r w:rsidR="00C30497">
        <w:rPr>
          <w:bCs/>
        </w:rPr>
        <w:t xml:space="preserve">Bennett and suggested that the Stakeholders Council wait for the UDOT Little Cottonwood Canyon </w:t>
      </w:r>
      <w:r w:rsidR="006301BE">
        <w:rPr>
          <w:bCs/>
        </w:rPr>
        <w:t xml:space="preserve">Draft </w:t>
      </w:r>
      <w:r w:rsidR="00C30497">
        <w:rPr>
          <w:bCs/>
        </w:rPr>
        <w:t xml:space="preserve">EIS to be released.  They could then review the document </w:t>
      </w:r>
      <w:r w:rsidR="00CA5517">
        <w:rPr>
          <w:bCs/>
        </w:rPr>
        <w:t xml:space="preserve">and provide appropriate </w:t>
      </w:r>
      <w:r w:rsidR="00FD4E3C">
        <w:rPr>
          <w:bCs/>
        </w:rPr>
        <w:t xml:space="preserve">feedback.  </w:t>
      </w:r>
      <w:r w:rsidR="005150D9">
        <w:rPr>
          <w:bCs/>
        </w:rPr>
        <w:t xml:space="preserve">He felt it may be premature to share a recommendation and it may be more valuable </w:t>
      </w:r>
      <w:r w:rsidR="00116835">
        <w:rPr>
          <w:bCs/>
        </w:rPr>
        <w:t xml:space="preserve">to </w:t>
      </w:r>
      <w:r w:rsidR="00476D3F">
        <w:rPr>
          <w:bCs/>
        </w:rPr>
        <w:t xml:space="preserve">share input after seeing what UDOT has proposed. </w:t>
      </w:r>
    </w:p>
    <w:p w14:paraId="30BBB9B7" w14:textId="77777777" w:rsidR="002F45A9" w:rsidRDefault="002F45A9" w:rsidP="000B478B">
      <w:pPr>
        <w:tabs>
          <w:tab w:val="left" w:pos="720"/>
          <w:tab w:val="left" w:pos="2160"/>
        </w:tabs>
        <w:jc w:val="both"/>
      </w:pPr>
    </w:p>
    <w:p w14:paraId="12A63164" w14:textId="736337D9" w:rsidR="00A55B36" w:rsidRDefault="00793277" w:rsidP="000B478B">
      <w:pPr>
        <w:tabs>
          <w:tab w:val="left" w:pos="720"/>
          <w:tab w:val="left" w:pos="2160"/>
        </w:tabs>
        <w:jc w:val="both"/>
      </w:pPr>
      <w:r>
        <w:t xml:space="preserve">Tom Diegel </w:t>
      </w:r>
      <w:r w:rsidR="007A6897">
        <w:t xml:space="preserve">discussed the Wasatch Backcountry Alliance </w:t>
      </w:r>
      <w:r w:rsidR="00A87014">
        <w:t>process.  Over the last six weeks, there had been conversations with CWC Staff, UDOT, UTA</w:t>
      </w:r>
      <w:r w:rsidR="00812DAC">
        <w:t>,</w:t>
      </w:r>
      <w:r w:rsidR="00C34001">
        <w:t xml:space="preserve"> and the rail and gondola mode experts.  </w:t>
      </w:r>
      <w:r w:rsidR="00570D6C">
        <w:t xml:space="preserve">Wasatch Backcountry Alliance also had a final wrap-up meeting.  </w:t>
      </w:r>
      <w:r w:rsidR="00846FA4">
        <w:t xml:space="preserve">The group wanted to receive as much information as possible from all </w:t>
      </w:r>
      <w:r w:rsidR="00722FA7">
        <w:t xml:space="preserve">of the entities.  </w:t>
      </w:r>
      <w:r w:rsidR="0009622C">
        <w:t xml:space="preserve">Mr. Diegel </w:t>
      </w:r>
      <w:r w:rsidR="00DF5055">
        <w:t xml:space="preserve">wondered </w:t>
      </w:r>
      <w:r w:rsidR="00385105">
        <w:t xml:space="preserve">if </w:t>
      </w:r>
      <w:r w:rsidR="00DF5055">
        <w:t>t</w:t>
      </w:r>
      <w:r w:rsidR="003A652E">
        <w:t xml:space="preserve">he CWC wanted UDOT to share their recommendation </w:t>
      </w:r>
      <w:r w:rsidR="00AE0192">
        <w:t xml:space="preserve">first </w:t>
      </w:r>
      <w:r w:rsidR="003A652E">
        <w:t xml:space="preserve">or if the CWC wanted to influence the process.  </w:t>
      </w:r>
      <w:r w:rsidR="00286C3F">
        <w:t xml:space="preserve">He </w:t>
      </w:r>
      <w:r w:rsidR="00EF5C5F">
        <w:t xml:space="preserve">felt it was important for </w:t>
      </w:r>
      <w:r w:rsidR="00286C3F">
        <w:t xml:space="preserve">the CWC </w:t>
      </w:r>
      <w:r w:rsidR="00EF5C5F">
        <w:t xml:space="preserve">to </w:t>
      </w:r>
      <w:r w:rsidR="00425FF7">
        <w:t>influence</w:t>
      </w:r>
      <w:r w:rsidR="00286C3F">
        <w:t xml:space="preserve"> </w:t>
      </w:r>
      <w:r w:rsidR="00777B5E">
        <w:t xml:space="preserve">the </w:t>
      </w:r>
      <w:r w:rsidR="00286C3F">
        <w:t>UDOT</w:t>
      </w:r>
      <w:r w:rsidR="00777B5E">
        <w:t xml:space="preserve"> decision-making process</w:t>
      </w:r>
      <w:r w:rsidR="00286C3F">
        <w:t>.  Mr. Diegel</w:t>
      </w:r>
      <w:r w:rsidR="0013115D">
        <w:t xml:space="preserve"> also </w:t>
      </w:r>
      <w:r w:rsidR="003953A5">
        <w:t xml:space="preserve">expressed concerns </w:t>
      </w:r>
      <w:r w:rsidR="00A4623E">
        <w:t xml:space="preserve">about the timeline for transportation solutions as well as the fact </w:t>
      </w:r>
      <w:r w:rsidR="000A1B7A">
        <w:t xml:space="preserve">that </w:t>
      </w:r>
      <w:r w:rsidR="00064BAB">
        <w:t xml:space="preserve">transportation solutions in Big Cottonwood Canyon had not been </w:t>
      </w:r>
      <w:r w:rsidR="00321F55">
        <w:t xml:space="preserve">addressed by UDOT.  </w:t>
      </w:r>
    </w:p>
    <w:p w14:paraId="513C1B28" w14:textId="6A32A4AA" w:rsidR="00DD7632" w:rsidRDefault="00DD7632" w:rsidP="000B478B">
      <w:pPr>
        <w:tabs>
          <w:tab w:val="left" w:pos="720"/>
          <w:tab w:val="left" w:pos="2160"/>
        </w:tabs>
        <w:jc w:val="both"/>
      </w:pPr>
    </w:p>
    <w:p w14:paraId="55BA3352" w14:textId="2A6F31A4" w:rsidR="000835DF" w:rsidRDefault="007C05CD" w:rsidP="000B478B">
      <w:pPr>
        <w:tabs>
          <w:tab w:val="left" w:pos="720"/>
          <w:tab w:val="left" w:pos="2160"/>
        </w:tabs>
        <w:jc w:val="both"/>
      </w:pPr>
      <w:r>
        <w:t>CWC Executive Director, Ralph Becker</w:t>
      </w:r>
      <w:r w:rsidR="00385105">
        <w:t>,</w:t>
      </w:r>
      <w:r>
        <w:t xml:space="preserve"> </w:t>
      </w:r>
      <w:r w:rsidR="00BB61FB">
        <w:t xml:space="preserve">shared a chart </w:t>
      </w:r>
      <w:r w:rsidR="00385105">
        <w:t xml:space="preserve">prepared by </w:t>
      </w:r>
      <w:r w:rsidR="00BB61FB">
        <w:t xml:space="preserve">CWC </w:t>
      </w:r>
      <w:r w:rsidR="00385105">
        <w:t>s</w:t>
      </w:r>
      <w:r w:rsidR="00BB61FB">
        <w:t xml:space="preserve">taff.  It showed the CWC </w:t>
      </w:r>
      <w:r w:rsidR="00373A60">
        <w:t xml:space="preserve">Mountain Transportation System (“MTS”) </w:t>
      </w:r>
      <w:r w:rsidR="003F05A6">
        <w:t>and how it relate</w:t>
      </w:r>
      <w:r w:rsidR="00385105">
        <w:t>s</w:t>
      </w:r>
      <w:r w:rsidR="003F05A6">
        <w:t xml:space="preserve"> to the UDOT Little Cottonwood Canyon EIS.  </w:t>
      </w:r>
      <w:r w:rsidR="008747C7">
        <w:t xml:space="preserve">Mr. Becker explained that UDOT </w:t>
      </w:r>
      <w:r w:rsidR="00385105">
        <w:t xml:space="preserve">went </w:t>
      </w:r>
      <w:r w:rsidR="008747C7">
        <w:t xml:space="preserve">through </w:t>
      </w:r>
      <w:r w:rsidR="00746983">
        <w:t>intense scoping and</w:t>
      </w:r>
      <w:r w:rsidR="00385105">
        <w:t xml:space="preserve"> </w:t>
      </w:r>
      <w:r w:rsidR="00385105">
        <w:lastRenderedPageBreak/>
        <w:t xml:space="preserve">came </w:t>
      </w:r>
      <w:r w:rsidR="00746983">
        <w:t>up with a Draft Alternatives Report.  The CWC commented on the scoping, purpose</w:t>
      </w:r>
      <w:r w:rsidR="00385105">
        <w:t>,</w:t>
      </w:r>
      <w:r w:rsidR="00746983">
        <w:t xml:space="preserve"> and need.  Additionally, the CWC </w:t>
      </w:r>
      <w:r w:rsidR="00D1083F">
        <w:t xml:space="preserve">submitted comments on the Draft </w:t>
      </w:r>
      <w:r w:rsidR="009B3E24">
        <w:t>Alternatives</w:t>
      </w:r>
      <w:r w:rsidR="00D1083F">
        <w:t xml:space="preserve"> Report</w:t>
      </w:r>
      <w:r w:rsidR="009B3E24">
        <w:t xml:space="preserve">.  UDOT </w:t>
      </w:r>
      <w:r w:rsidR="00BA7F06">
        <w:t>planned</w:t>
      </w:r>
      <w:r w:rsidR="009B3E24">
        <w:t xml:space="preserve"> to issue a UDOT Little Cottonwood Canyon Draft EIS </w:t>
      </w:r>
      <w:r w:rsidR="00BA7F06">
        <w:t>in the summer</w:t>
      </w:r>
      <w:r w:rsidR="00F13804">
        <w:t xml:space="preserve"> and a Final Record of Decision </w:t>
      </w:r>
      <w:r w:rsidR="00B55994">
        <w:t xml:space="preserve">in the winter.  </w:t>
      </w:r>
      <w:r w:rsidR="00E76578">
        <w:t xml:space="preserve">Mr. Becker explained that the </w:t>
      </w:r>
      <w:r w:rsidR="00A959C3">
        <w:t>UDOT Little Cottonwood Canyon Draft EIS would include a preferred alternative</w:t>
      </w:r>
      <w:r w:rsidR="00645D71">
        <w:t>.</w:t>
      </w:r>
    </w:p>
    <w:p w14:paraId="1B6D68D6" w14:textId="77777777" w:rsidR="00EB230C" w:rsidRDefault="00EB230C" w:rsidP="000B478B">
      <w:pPr>
        <w:tabs>
          <w:tab w:val="left" w:pos="720"/>
          <w:tab w:val="left" w:pos="2160"/>
        </w:tabs>
        <w:jc w:val="both"/>
      </w:pPr>
    </w:p>
    <w:p w14:paraId="7A204924" w14:textId="476B4A16" w:rsidR="00A35DFF" w:rsidRDefault="00385105" w:rsidP="000B478B">
      <w:pPr>
        <w:tabs>
          <w:tab w:val="left" w:pos="720"/>
          <w:tab w:val="left" w:pos="2160"/>
        </w:tabs>
        <w:jc w:val="both"/>
      </w:pPr>
      <w:r>
        <w:t xml:space="preserve">The </w:t>
      </w:r>
      <w:r w:rsidR="009533DA">
        <w:t>Commissioners</w:t>
      </w:r>
      <w:r w:rsidR="00212576">
        <w:t xml:space="preserve"> had been working </w:t>
      </w:r>
      <w:r w:rsidR="00727272">
        <w:t>to reach a consensus re</w:t>
      </w:r>
      <w:r w:rsidR="00212576">
        <w:t xml:space="preserve">commendation </w:t>
      </w:r>
      <w:r w:rsidR="00AC4BFC">
        <w:t>before the UDOT Little Cottonwood Canyon Draft EIS was released</w:t>
      </w:r>
      <w:r w:rsidR="00777F2D">
        <w:t xml:space="preserve">.  However, it was uncertain whether </w:t>
      </w:r>
      <w:r>
        <w:t xml:space="preserve">a </w:t>
      </w:r>
      <w:r w:rsidR="00777F2D">
        <w:t xml:space="preserve">consensus would be reached.  </w:t>
      </w:r>
      <w:r w:rsidR="004B675B">
        <w:t xml:space="preserve">If the UDOT Little Cottonwood Canyon Draft EIS </w:t>
      </w:r>
      <w:r w:rsidR="004B6804">
        <w:t>happened to be</w:t>
      </w:r>
      <w:r w:rsidR="004B675B">
        <w:t xml:space="preserve"> </w:t>
      </w:r>
      <w:r w:rsidR="00871182">
        <w:t>issued</w:t>
      </w:r>
      <w:r w:rsidR="004B675B">
        <w:t xml:space="preserve"> without further CWC input, the CWC was</w:t>
      </w:r>
      <w:r w:rsidR="00647A50">
        <w:t xml:space="preserve"> </w:t>
      </w:r>
      <w:r w:rsidR="004B675B">
        <w:t xml:space="preserve">prepared to comment on the document. </w:t>
      </w:r>
    </w:p>
    <w:p w14:paraId="042E655A" w14:textId="70713846" w:rsidR="008476A4" w:rsidRDefault="008476A4" w:rsidP="000B478B">
      <w:pPr>
        <w:tabs>
          <w:tab w:val="left" w:pos="720"/>
          <w:tab w:val="left" w:pos="2160"/>
        </w:tabs>
        <w:jc w:val="both"/>
      </w:pPr>
    </w:p>
    <w:p w14:paraId="4288B7A9" w14:textId="0B3402A1" w:rsidR="00A82408" w:rsidRDefault="00A82408" w:rsidP="000B478B">
      <w:pPr>
        <w:tabs>
          <w:tab w:val="left" w:pos="720"/>
          <w:tab w:val="left" w:pos="2160"/>
        </w:tabs>
        <w:jc w:val="both"/>
      </w:pPr>
      <w:r>
        <w:t xml:space="preserve">Randy Doyle </w:t>
      </w:r>
      <w:r w:rsidR="009C7B7D">
        <w:t xml:space="preserve">explained that </w:t>
      </w:r>
      <w:r w:rsidR="00E1777A">
        <w:t>the ski areas helped to purchase the original buses in the canyons.  They also helped with cost</w:t>
      </w:r>
      <w:r w:rsidR="00812DAC">
        <w:t>-</w:t>
      </w:r>
      <w:r w:rsidR="00E1777A">
        <w:t>sharing on advertising in the canyons, local matches</w:t>
      </w:r>
      <w:r w:rsidR="00812DAC">
        <w:t>,</w:t>
      </w:r>
      <w:r w:rsidR="00E1777A">
        <w:t xml:space="preserve"> and park and rides.  Ski areas also subsidized </w:t>
      </w:r>
      <w:r w:rsidR="00657C75">
        <w:t xml:space="preserve">bus ridership.  </w:t>
      </w:r>
      <w:r w:rsidR="002000D8">
        <w:t xml:space="preserve">Mr. Doyle </w:t>
      </w:r>
      <w:r w:rsidR="0000455E">
        <w:t>explained that it was extremely difficult at times to increase ridership.  He felt t</w:t>
      </w:r>
      <w:r w:rsidR="007C53F9">
        <w:t xml:space="preserve">hat buying more buses and reaching out further into the valley would not solve the transportation issues.  More robust solutions were needed. </w:t>
      </w:r>
    </w:p>
    <w:p w14:paraId="327796B8" w14:textId="1859C331" w:rsidR="003E3B4B" w:rsidRDefault="003E3B4B" w:rsidP="000B478B">
      <w:pPr>
        <w:tabs>
          <w:tab w:val="left" w:pos="720"/>
          <w:tab w:val="left" w:pos="2160"/>
        </w:tabs>
        <w:jc w:val="both"/>
      </w:pPr>
    </w:p>
    <w:p w14:paraId="47BC6936" w14:textId="0D79C622" w:rsidR="00A55B36" w:rsidRDefault="00A12A4E" w:rsidP="000B478B">
      <w:pPr>
        <w:tabs>
          <w:tab w:val="left" w:pos="720"/>
          <w:tab w:val="left" w:pos="2160"/>
        </w:tabs>
        <w:jc w:val="both"/>
      </w:pPr>
      <w:r>
        <w:rPr>
          <w:bCs/>
        </w:rPr>
        <w:t>William McCarvill explained that he lives in Cottonwood Heights</w:t>
      </w:r>
      <w:r w:rsidR="009045D1">
        <w:rPr>
          <w:bCs/>
        </w:rPr>
        <w:t xml:space="preserve">.  He </w:t>
      </w:r>
      <w:r w:rsidR="00CB650E">
        <w:rPr>
          <w:bCs/>
        </w:rPr>
        <w:t xml:space="preserve">discussed the traffic </w:t>
      </w:r>
      <w:r w:rsidR="003B6DBF">
        <w:rPr>
          <w:bCs/>
        </w:rPr>
        <w:t xml:space="preserve">issues </w:t>
      </w:r>
      <w:r w:rsidR="00044121">
        <w:rPr>
          <w:bCs/>
        </w:rPr>
        <w:t xml:space="preserve">in </w:t>
      </w:r>
      <w:r w:rsidR="00B36D94">
        <w:rPr>
          <w:bCs/>
        </w:rPr>
        <w:t xml:space="preserve">both Big Cottonwood Canyon and Little Cottonwood Canyon. </w:t>
      </w:r>
      <w:r w:rsidR="00B569FF">
        <w:rPr>
          <w:bCs/>
        </w:rPr>
        <w:t xml:space="preserve"> Mr. McCarvill believed </w:t>
      </w:r>
      <w:r w:rsidR="00EA7FA4">
        <w:rPr>
          <w:bCs/>
        </w:rPr>
        <w:t xml:space="preserve">that residents in Granite and Cottonwood Heights </w:t>
      </w:r>
      <w:r w:rsidR="00D64C38">
        <w:rPr>
          <w:bCs/>
        </w:rPr>
        <w:t xml:space="preserve">would not support a large parking structure at the base of the canyons.  </w:t>
      </w:r>
      <w:r w:rsidR="003229E9">
        <w:rPr>
          <w:bCs/>
        </w:rPr>
        <w:t xml:space="preserve">Those parking structures were not solutions for residents.  Additionally, those types of parking structures </w:t>
      </w:r>
      <w:r w:rsidR="007E4832">
        <w:rPr>
          <w:bCs/>
        </w:rPr>
        <w:t xml:space="preserve">would cause all vehicles to drive through Cottonwood Heights. </w:t>
      </w:r>
    </w:p>
    <w:p w14:paraId="32C4BF07" w14:textId="104C225B" w:rsidR="00A55B36" w:rsidRDefault="00A55B36" w:rsidP="000B478B">
      <w:pPr>
        <w:tabs>
          <w:tab w:val="left" w:pos="720"/>
          <w:tab w:val="left" w:pos="2160"/>
        </w:tabs>
        <w:jc w:val="both"/>
      </w:pPr>
    </w:p>
    <w:p w14:paraId="42FE3CC2" w14:textId="4157AEF8" w:rsidR="00A55B36" w:rsidRDefault="00B27D5A" w:rsidP="000B478B">
      <w:pPr>
        <w:tabs>
          <w:tab w:val="left" w:pos="720"/>
          <w:tab w:val="left" w:pos="2160"/>
        </w:tabs>
        <w:jc w:val="both"/>
      </w:pPr>
      <w:r>
        <w:t>Ed Marshall</w:t>
      </w:r>
      <w:r w:rsidR="00B448E3">
        <w:t xml:space="preserve"> made note of a question posed at the previous Stakeholders </w:t>
      </w:r>
      <w:r w:rsidR="00D43FE4">
        <w:t>Council Meeting:</w:t>
      </w:r>
    </w:p>
    <w:p w14:paraId="5BE0464B" w14:textId="55A25E7C" w:rsidR="00D43FE4" w:rsidRDefault="00D43FE4" w:rsidP="000B478B">
      <w:pPr>
        <w:tabs>
          <w:tab w:val="left" w:pos="720"/>
          <w:tab w:val="left" w:pos="2160"/>
        </w:tabs>
        <w:jc w:val="both"/>
      </w:pPr>
    </w:p>
    <w:p w14:paraId="510FAE5C" w14:textId="57B6E528" w:rsidR="00D43FE4" w:rsidRDefault="008C7374" w:rsidP="00450938">
      <w:pPr>
        <w:pStyle w:val="ListParagraph"/>
        <w:numPr>
          <w:ilvl w:val="0"/>
          <w:numId w:val="4"/>
        </w:numPr>
        <w:tabs>
          <w:tab w:val="left" w:pos="720"/>
          <w:tab w:val="left" w:pos="2160"/>
        </w:tabs>
        <w:jc w:val="both"/>
      </w:pPr>
      <w:r>
        <w:t>What damage would be caused by passing this recommendation quickly?</w:t>
      </w:r>
    </w:p>
    <w:p w14:paraId="1E820447" w14:textId="6D287BB8" w:rsidR="008C7374" w:rsidRDefault="008C7374" w:rsidP="008C7374">
      <w:pPr>
        <w:tabs>
          <w:tab w:val="left" w:pos="720"/>
          <w:tab w:val="left" w:pos="2160"/>
        </w:tabs>
        <w:jc w:val="both"/>
      </w:pPr>
    </w:p>
    <w:p w14:paraId="451F3861" w14:textId="5EACA1A5" w:rsidR="00013D8C" w:rsidRDefault="00013D8C" w:rsidP="008C7374">
      <w:pPr>
        <w:tabs>
          <w:tab w:val="left" w:pos="720"/>
          <w:tab w:val="left" w:pos="2160"/>
        </w:tabs>
        <w:jc w:val="both"/>
      </w:pPr>
      <w:r>
        <w:t xml:space="preserve">Mr. Marshall believed that passing the recommendation would cause </w:t>
      </w:r>
      <w:r w:rsidR="00C03299">
        <w:t>substantial</w:t>
      </w:r>
      <w:r>
        <w:t xml:space="preserve"> damage </w:t>
      </w:r>
      <w:r w:rsidR="00C03299">
        <w:t xml:space="preserve">to the credibility of the Stakeholders Council.  </w:t>
      </w:r>
      <w:r w:rsidR="007B0D53">
        <w:t>The CWC had been considering a transportation recommendation for at least</w:t>
      </w:r>
      <w:r w:rsidR="00B56DCE">
        <w:t xml:space="preserve"> the last year and a half.  </w:t>
      </w:r>
      <w:r w:rsidR="00977500">
        <w:t xml:space="preserve">Sharing a recommendation with little deliberation </w:t>
      </w:r>
      <w:r w:rsidR="00F31596">
        <w:t xml:space="preserve">would cause the Stakeholders Council to lose credibility. </w:t>
      </w:r>
      <w:r w:rsidR="00127FF4">
        <w:t xml:space="preserve"> Mr. Marshall commented that even if he were in favor of </w:t>
      </w:r>
      <w:r w:rsidR="009970BB">
        <w:t>the bus solution, he would not be able to vote in favor of the recommendation</w:t>
      </w:r>
      <w:r w:rsidR="005136A6">
        <w:t xml:space="preserve"> for that reason.  </w:t>
      </w:r>
      <w:r w:rsidR="00F01263">
        <w:t xml:space="preserve">He added that </w:t>
      </w:r>
      <w:r w:rsidR="00073A0B">
        <w:t xml:space="preserve">any </w:t>
      </w:r>
      <w:r w:rsidR="00F01263">
        <w:t xml:space="preserve">Council Members </w:t>
      </w:r>
      <w:r w:rsidR="007F2F84">
        <w:t xml:space="preserve">that </w:t>
      </w:r>
      <w:r w:rsidR="00073A0B">
        <w:t>felt</w:t>
      </w:r>
      <w:r w:rsidR="007F2F84">
        <w:t xml:space="preserve"> ready to make a recommendation could share their view</w:t>
      </w:r>
      <w:r w:rsidR="00797A10">
        <w:t>s</w:t>
      </w:r>
      <w:r w:rsidR="007F2F84">
        <w:t xml:space="preserve"> with the CWC Board without doing so on behalf of the entire Stakeholders Council. </w:t>
      </w:r>
    </w:p>
    <w:p w14:paraId="58B76839" w14:textId="77777777" w:rsidR="00C03299" w:rsidRDefault="00C03299" w:rsidP="000B478B">
      <w:pPr>
        <w:tabs>
          <w:tab w:val="left" w:pos="720"/>
          <w:tab w:val="left" w:pos="2160"/>
        </w:tabs>
        <w:jc w:val="both"/>
      </w:pPr>
    </w:p>
    <w:p w14:paraId="039298B5" w14:textId="60696703" w:rsidR="00C919C3" w:rsidRDefault="000A7A2A" w:rsidP="000B478B">
      <w:pPr>
        <w:tabs>
          <w:tab w:val="left" w:pos="720"/>
          <w:tab w:val="left" w:pos="2160"/>
        </w:tabs>
        <w:jc w:val="both"/>
      </w:pPr>
      <w:r>
        <w:t xml:space="preserve">Nathan Rafferty </w:t>
      </w:r>
      <w:r w:rsidR="00281649">
        <w:t xml:space="preserve">commented </w:t>
      </w:r>
      <w:r w:rsidR="00F0615A">
        <w:t>that</w:t>
      </w:r>
      <w:r w:rsidR="00185791">
        <w:t xml:space="preserve"> there had been a Ski Utah Board Meeting and discussions were had about strengths </w:t>
      </w:r>
      <w:r w:rsidR="00C26C69">
        <w:t xml:space="preserve">and </w:t>
      </w:r>
      <w:r w:rsidR="00185791">
        <w:t xml:space="preserve">weaknesses.  </w:t>
      </w:r>
      <w:r w:rsidR="004F2544">
        <w:t xml:space="preserve">One of the weaknesses continued to be traffic.  He reported that the </w:t>
      </w:r>
      <w:r w:rsidR="004E689A">
        <w:t xml:space="preserve">number of </w:t>
      </w:r>
      <w:r w:rsidR="004F2544">
        <w:t xml:space="preserve">ski visitors had grown to over </w:t>
      </w:r>
      <w:r w:rsidR="003D5854">
        <w:t>five</w:t>
      </w:r>
      <w:r w:rsidR="004F2544">
        <w:t xml:space="preserve"> million.  </w:t>
      </w:r>
      <w:r w:rsidR="001C3B35">
        <w:t>Buses had been used for the last several decades and it was now time to try something else.  He felt that the aerial gondola solution would work well.  Mr. Rafferty believed that the</w:t>
      </w:r>
      <w:r w:rsidR="006E3256">
        <w:t xml:space="preserve"> recommendation </w:t>
      </w:r>
      <w:r w:rsidR="0093622A">
        <w:t xml:space="preserve">posed to Council Members was premature </w:t>
      </w:r>
      <w:r w:rsidR="004A70BB">
        <w:t xml:space="preserve">and he would rather </w:t>
      </w:r>
      <w:r w:rsidR="00576336">
        <w:t>wait to see</w:t>
      </w:r>
      <w:r w:rsidR="004A70BB">
        <w:t xml:space="preserve"> </w:t>
      </w:r>
      <w:r w:rsidR="007F1D5E">
        <w:t>what would happen with the</w:t>
      </w:r>
      <w:r w:rsidR="004A70BB">
        <w:t xml:space="preserve"> UDOT recommendation</w:t>
      </w:r>
      <w:r w:rsidR="002570E3">
        <w:t xml:space="preserve">.  </w:t>
      </w:r>
    </w:p>
    <w:p w14:paraId="365BB0C3" w14:textId="278DC015" w:rsidR="00821471" w:rsidRDefault="00821471" w:rsidP="000B478B">
      <w:pPr>
        <w:tabs>
          <w:tab w:val="left" w:pos="720"/>
          <w:tab w:val="left" w:pos="2160"/>
        </w:tabs>
        <w:jc w:val="both"/>
      </w:pPr>
    </w:p>
    <w:p w14:paraId="040EB74E" w14:textId="554BD120" w:rsidR="00A13D50" w:rsidRDefault="00A13D50" w:rsidP="000B478B">
      <w:pPr>
        <w:tabs>
          <w:tab w:val="left" w:pos="720"/>
          <w:tab w:val="left" w:pos="2160"/>
        </w:tabs>
        <w:jc w:val="both"/>
      </w:pPr>
      <w:r>
        <w:t xml:space="preserve">Patrick Shea </w:t>
      </w:r>
      <w:r w:rsidR="00D50182">
        <w:t xml:space="preserve">explained that the purpose of his recommendation </w:t>
      </w:r>
      <w:r w:rsidR="00F633CB">
        <w:t xml:space="preserve">was to </w:t>
      </w:r>
      <w:r w:rsidR="00ED6B57">
        <w:t>determine</w:t>
      </w:r>
      <w:r w:rsidR="00F633CB">
        <w:t xml:space="preserve"> where the Stakeholders Council was </w:t>
      </w:r>
      <w:r w:rsidR="00FB24DC">
        <w:t>in terms of</w:t>
      </w:r>
      <w:r w:rsidR="00F633CB">
        <w:t xml:space="preserve"> a</w:t>
      </w:r>
      <w:r w:rsidR="001A248D">
        <w:t xml:space="preserve"> transportation-related</w:t>
      </w:r>
      <w:r w:rsidR="00F633CB">
        <w:t xml:space="preserve"> opinion.  He </w:t>
      </w:r>
      <w:r w:rsidR="003D5854">
        <w:t xml:space="preserve">did not </w:t>
      </w:r>
      <w:r w:rsidR="00F633CB">
        <w:t xml:space="preserve">believe it mattered if there was </w:t>
      </w:r>
      <w:r w:rsidR="00812DAC">
        <w:t xml:space="preserve">a </w:t>
      </w:r>
      <w:r w:rsidR="00F633CB">
        <w:t>consensus</w:t>
      </w:r>
      <w:r w:rsidR="00274722">
        <w:t xml:space="preserve">.  </w:t>
      </w:r>
      <w:r w:rsidR="00D25EA0">
        <w:t>M</w:t>
      </w:r>
      <w:r w:rsidR="00274722">
        <w:t>any of the</w:t>
      </w:r>
      <w:r w:rsidR="007F08CE">
        <w:t xml:space="preserve"> Commissioners felt the Stakeholders Council </w:t>
      </w:r>
      <w:r w:rsidR="007F08CE">
        <w:lastRenderedPageBreak/>
        <w:t>should make an opinion known to them</w:t>
      </w:r>
      <w:r w:rsidR="004A50FC">
        <w:t xml:space="preserve"> before they </w:t>
      </w:r>
      <w:r w:rsidR="00FF78E4">
        <w:t>made</w:t>
      </w:r>
      <w:r w:rsidR="004A50FC">
        <w:t xml:space="preserve"> a decision</w:t>
      </w:r>
      <w:r w:rsidR="007F08CE">
        <w:t xml:space="preserve">.  </w:t>
      </w:r>
      <w:r w:rsidR="0041380D">
        <w:t xml:space="preserve">Mr. Shea </w:t>
      </w:r>
      <w:r w:rsidR="00B22C68">
        <w:t xml:space="preserve">discussed the UDOT Little Cottonwood Canyon </w:t>
      </w:r>
      <w:r w:rsidR="003E7BEE">
        <w:t xml:space="preserve">Draft </w:t>
      </w:r>
      <w:r w:rsidR="00B22C68">
        <w:t>EIS</w:t>
      </w:r>
      <w:r w:rsidR="00A24078">
        <w:t>.  He</w:t>
      </w:r>
      <w:r w:rsidR="00D35AA2">
        <w:t xml:space="preserve"> </w:t>
      </w:r>
      <w:r w:rsidR="00B22C68">
        <w:t xml:space="preserve">believed it was prepared largely by consultants with a predetermined attitude about what the transportation solution should be.  </w:t>
      </w:r>
      <w:r w:rsidR="003612C6">
        <w:t xml:space="preserve">Mr. Shea </w:t>
      </w:r>
      <w:r w:rsidR="00903242">
        <w:t>felt</w:t>
      </w:r>
      <w:r w:rsidR="003612C6">
        <w:t xml:space="preserve"> it was important to look at both Big Cottonwood Canyon and Little Cottonwood Canyon.  He outlined potential </w:t>
      </w:r>
      <w:r w:rsidR="008249FD">
        <w:t xml:space="preserve">mitigation efforts, such as a tollbooth, </w:t>
      </w:r>
      <w:r w:rsidR="001B74D4">
        <w:t xml:space="preserve">a </w:t>
      </w:r>
      <w:r w:rsidR="00833CF6">
        <w:t xml:space="preserve">bus priority system in certain </w:t>
      </w:r>
      <w:r w:rsidR="00134714">
        <w:t>areas</w:t>
      </w:r>
      <w:r w:rsidR="003D5854">
        <w:t>,</w:t>
      </w:r>
      <w:r w:rsidR="008D211E">
        <w:t xml:space="preserve"> and </w:t>
      </w:r>
      <w:r w:rsidR="00E140E5">
        <w:t>restricted access times for vehicles</w:t>
      </w:r>
      <w:r w:rsidR="00B179D1">
        <w:t xml:space="preserve">.  </w:t>
      </w:r>
      <w:r w:rsidR="00FD0A0F">
        <w:t xml:space="preserve">Mr. Shea also discussed the potential for electric vehicles in </w:t>
      </w:r>
      <w:r w:rsidR="003D5854">
        <w:t xml:space="preserve">the </w:t>
      </w:r>
      <w:r w:rsidR="00FD0A0F">
        <w:t xml:space="preserve">future. </w:t>
      </w:r>
    </w:p>
    <w:p w14:paraId="5508FF73" w14:textId="77777777" w:rsidR="005044B9" w:rsidRDefault="005044B9" w:rsidP="000B478B">
      <w:pPr>
        <w:tabs>
          <w:tab w:val="left" w:pos="720"/>
          <w:tab w:val="left" w:pos="2160"/>
        </w:tabs>
        <w:jc w:val="both"/>
      </w:pPr>
    </w:p>
    <w:p w14:paraId="6C1DAA4D" w14:textId="44A57AF7" w:rsidR="00A55B36" w:rsidRDefault="00ED7C56" w:rsidP="000B478B">
      <w:pPr>
        <w:tabs>
          <w:tab w:val="left" w:pos="720"/>
          <w:tab w:val="left" w:pos="2160"/>
        </w:tabs>
        <w:jc w:val="both"/>
      </w:pPr>
      <w:r>
        <w:t xml:space="preserve">Chair Bricker </w:t>
      </w:r>
      <w:r w:rsidR="00B81C83">
        <w:t xml:space="preserve">noted that a motion could be made or there could be further discussion.  </w:t>
      </w:r>
    </w:p>
    <w:p w14:paraId="1B6B3498" w14:textId="4E4FFEAE" w:rsidR="00C5223A" w:rsidRDefault="00C5223A" w:rsidP="000B478B">
      <w:pPr>
        <w:tabs>
          <w:tab w:val="left" w:pos="720"/>
          <w:tab w:val="left" w:pos="2160"/>
        </w:tabs>
        <w:jc w:val="both"/>
      </w:pPr>
    </w:p>
    <w:p w14:paraId="33637C2E" w14:textId="30C4DD03" w:rsidR="00607024" w:rsidRDefault="00C5223A" w:rsidP="00F62C8D">
      <w:pPr>
        <w:tabs>
          <w:tab w:val="left" w:pos="720"/>
          <w:tab w:val="left" w:pos="2160"/>
        </w:tabs>
        <w:jc w:val="both"/>
      </w:pPr>
      <w:r>
        <w:t xml:space="preserve">Carl Fisher </w:t>
      </w:r>
      <w:r w:rsidR="00910EFD">
        <w:t>noted that Save Our Canyons did not have a preference for one particular transportation mode.  Their focus was on the canyons, communities, users</w:t>
      </w:r>
      <w:r w:rsidR="003D5854">
        <w:t>,</w:t>
      </w:r>
      <w:r w:rsidR="00910EFD">
        <w:t xml:space="preserve"> and the watershed.  </w:t>
      </w:r>
      <w:r w:rsidR="00666AC9">
        <w:t>However, he</w:t>
      </w:r>
      <w:r w:rsidR="002B23D4">
        <w:t xml:space="preserve"> felt </w:t>
      </w:r>
      <w:r w:rsidR="009C7B8D">
        <w:t xml:space="preserve">the </w:t>
      </w:r>
      <w:r w:rsidR="001D6573">
        <w:t xml:space="preserve">CWC and UDOT had </w:t>
      </w:r>
      <w:r w:rsidR="006D6DED">
        <w:t xml:space="preserve">collectively </w:t>
      </w:r>
      <w:r w:rsidR="001D6573">
        <w:t xml:space="preserve">failed to address </w:t>
      </w:r>
      <w:r w:rsidR="0011146D">
        <w:t>some of the</w:t>
      </w:r>
      <w:r w:rsidR="00296142">
        <w:t xml:space="preserve"> issues </w:t>
      </w:r>
      <w:r w:rsidR="0010476B">
        <w:t>that surround</w:t>
      </w:r>
      <w:r w:rsidR="00102BFD">
        <w:t>ed</w:t>
      </w:r>
      <w:r w:rsidR="00FE6071">
        <w:t xml:space="preserve"> </w:t>
      </w:r>
      <w:r w:rsidR="006808BF">
        <w:t xml:space="preserve">some of </w:t>
      </w:r>
      <w:r w:rsidR="00296142">
        <w:t>the transportation modes.</w:t>
      </w:r>
      <w:r w:rsidR="00E46E34">
        <w:t xml:space="preserve">  </w:t>
      </w:r>
      <w:r w:rsidR="00C32EAF">
        <w:t xml:space="preserve">For instance, </w:t>
      </w:r>
      <w:r w:rsidR="00046FCF">
        <w:t>unloading</w:t>
      </w:r>
      <w:r w:rsidR="006362E3">
        <w:t xml:space="preserve"> </w:t>
      </w:r>
      <w:r w:rsidR="00B0360A">
        <w:t xml:space="preserve">parking onto communities. </w:t>
      </w:r>
    </w:p>
    <w:p w14:paraId="456DC265" w14:textId="77777777" w:rsidR="007B2C87" w:rsidRDefault="007B2C87" w:rsidP="00F62C8D">
      <w:pPr>
        <w:tabs>
          <w:tab w:val="left" w:pos="720"/>
          <w:tab w:val="left" w:pos="2160"/>
        </w:tabs>
        <w:jc w:val="both"/>
      </w:pPr>
    </w:p>
    <w:p w14:paraId="582AC711" w14:textId="7AD34EE5" w:rsidR="006B6EB5" w:rsidRDefault="00867190" w:rsidP="00F17A15">
      <w:pPr>
        <w:tabs>
          <w:tab w:val="left" w:pos="720"/>
          <w:tab w:val="left" w:pos="2160"/>
        </w:tabs>
        <w:jc w:val="both"/>
      </w:pPr>
      <w:r>
        <w:t xml:space="preserve">Carl Fisher </w:t>
      </w:r>
      <w:r w:rsidR="00992532">
        <w:t xml:space="preserve">made a motion </w:t>
      </w:r>
      <w:r>
        <w:t xml:space="preserve">to pass the </w:t>
      </w:r>
      <w:r w:rsidR="00615CB3">
        <w:t>recommendation</w:t>
      </w:r>
      <w:r>
        <w:t xml:space="preserve"> brought forward by </w:t>
      </w:r>
      <w:r w:rsidR="00FF1440">
        <w:t xml:space="preserve">Mr. Shea.  Brian Hutchinson </w:t>
      </w:r>
      <w:r w:rsidR="00774162">
        <w:t>seconded the motion.</w:t>
      </w:r>
      <w:r w:rsidR="00B416AD">
        <w:t xml:space="preserve">  </w:t>
      </w:r>
      <w:r w:rsidR="00F17A15">
        <w:t xml:space="preserve">Mr. Shea asked to make a substitute motion.  He reported that under </w:t>
      </w:r>
      <w:r w:rsidR="008230A6">
        <w:t xml:space="preserve">Robert’s Rules of Order, as the originator of the original motion, he had the right to do so. </w:t>
      </w:r>
      <w:r w:rsidR="007B21AA">
        <w:t xml:space="preserve"> </w:t>
      </w:r>
    </w:p>
    <w:p w14:paraId="279FA95C" w14:textId="118D0B9B" w:rsidR="00712DDE" w:rsidRDefault="00712DDE" w:rsidP="00F17A15">
      <w:pPr>
        <w:tabs>
          <w:tab w:val="left" w:pos="720"/>
          <w:tab w:val="left" w:pos="2160"/>
        </w:tabs>
        <w:jc w:val="both"/>
      </w:pPr>
    </w:p>
    <w:p w14:paraId="31EB0779" w14:textId="3DAB8630" w:rsidR="00277021" w:rsidRDefault="00712DDE" w:rsidP="00712DDE">
      <w:pPr>
        <w:tabs>
          <w:tab w:val="left" w:pos="720"/>
          <w:tab w:val="left" w:pos="2160"/>
        </w:tabs>
        <w:jc w:val="both"/>
      </w:pPr>
      <w:r w:rsidRPr="00024B89">
        <w:rPr>
          <w:b/>
          <w:bCs/>
        </w:rPr>
        <w:t xml:space="preserve">MOTION:  </w:t>
      </w:r>
      <w:r>
        <w:t xml:space="preserve">Patrick Shea </w:t>
      </w:r>
      <w:r w:rsidR="00274930">
        <w:t xml:space="preserve">moved that the Stakeholders Council recommend </w:t>
      </w:r>
      <w:r w:rsidR="00AE77F6">
        <w:t>that the</w:t>
      </w:r>
      <w:r w:rsidR="000E16E4">
        <w:t xml:space="preserve"> Central Wasatch Commission take no position on the three transportation alternatives </w:t>
      </w:r>
      <w:r w:rsidR="00B970EB">
        <w:t xml:space="preserve">until and </w:t>
      </w:r>
      <w:r w:rsidR="000E16E4">
        <w:t xml:space="preserve">unless a complete examination of alternatives, including an </w:t>
      </w:r>
      <w:r w:rsidR="0057132B">
        <w:t xml:space="preserve">enhanced valley bus system, have been thoroughly reviewed.  </w:t>
      </w:r>
      <w:r w:rsidR="00741DEC">
        <w:t xml:space="preserve">Brian Hutchinson seconded the motion.  </w:t>
      </w:r>
      <w:r w:rsidR="00B2048D">
        <w:t xml:space="preserve">Vote on </w:t>
      </w:r>
      <w:r w:rsidR="00992532">
        <w:t>m</w:t>
      </w:r>
      <w:r w:rsidR="00B2048D">
        <w:t xml:space="preserve">otion:  </w:t>
      </w:r>
      <w:r w:rsidR="0057132B">
        <w:t xml:space="preserve"> </w:t>
      </w:r>
      <w:r w:rsidR="003E32A3">
        <w:t>Annalee Munsey</w:t>
      </w:r>
      <w:r w:rsidR="00F82A9A">
        <w:t>-</w:t>
      </w:r>
      <w:r w:rsidR="003E32A3">
        <w:t>Abstain</w:t>
      </w:r>
      <w:r w:rsidR="002B6AD2">
        <w:t>; Barbara Cameron-Nay;</w:t>
      </w:r>
      <w:r w:rsidR="00F82A9A">
        <w:t xml:space="preserve"> Brian Hutchinson-</w:t>
      </w:r>
      <w:r w:rsidR="006530DB">
        <w:t>Aye;</w:t>
      </w:r>
      <w:r w:rsidR="000E1928">
        <w:t xml:space="preserve"> Carl Fisher-Aye;</w:t>
      </w:r>
      <w:r w:rsidR="00AB06E2">
        <w:t xml:space="preserve"> </w:t>
      </w:r>
      <w:r w:rsidR="00AB06E2">
        <w:rPr>
          <w:bCs/>
        </w:rPr>
        <w:t xml:space="preserve">Carolyn Warwa-Abstain; </w:t>
      </w:r>
      <w:r w:rsidR="008E5568">
        <w:rPr>
          <w:bCs/>
        </w:rPr>
        <w:t xml:space="preserve">Dave Fields-Nay; </w:t>
      </w:r>
      <w:r w:rsidR="00C9493A">
        <w:rPr>
          <w:bCs/>
        </w:rPr>
        <w:t>Del Draper-Aye;</w:t>
      </w:r>
      <w:r w:rsidR="000E2EE9" w:rsidRPr="000E2EE9">
        <w:rPr>
          <w:bCs/>
        </w:rPr>
        <w:t xml:space="preserve"> </w:t>
      </w:r>
      <w:r w:rsidR="000E2EE9">
        <w:rPr>
          <w:bCs/>
        </w:rPr>
        <w:t>Don Despain-Aye;</w:t>
      </w:r>
      <w:r w:rsidR="002B070E">
        <w:rPr>
          <w:bCs/>
        </w:rPr>
        <w:t xml:space="preserve"> Ed Marshall-Nay;</w:t>
      </w:r>
      <w:r w:rsidR="004565A1">
        <w:rPr>
          <w:bCs/>
        </w:rPr>
        <w:t xml:space="preserve"> Jan Striefel-Nay; </w:t>
      </w:r>
      <w:r w:rsidR="009841B3">
        <w:rPr>
          <w:bCs/>
        </w:rPr>
        <w:t xml:space="preserve">John Knoblock-Nay; </w:t>
      </w:r>
      <w:r w:rsidR="007C40DF">
        <w:rPr>
          <w:bCs/>
        </w:rPr>
        <w:t>Kelly Bricker-Aye;</w:t>
      </w:r>
      <w:r w:rsidR="006E60D1" w:rsidRPr="006E60D1">
        <w:rPr>
          <w:bCs/>
        </w:rPr>
        <w:t xml:space="preserve"> </w:t>
      </w:r>
      <w:r w:rsidR="006E60D1" w:rsidRPr="00D53CCD">
        <w:rPr>
          <w:bCs/>
        </w:rPr>
        <w:t>Kirk Nichols</w:t>
      </w:r>
      <w:r w:rsidR="006E60D1">
        <w:rPr>
          <w:bCs/>
        </w:rPr>
        <w:t>-Aye;</w:t>
      </w:r>
      <w:r w:rsidR="0030220A" w:rsidRPr="0030220A">
        <w:rPr>
          <w:bCs/>
        </w:rPr>
        <w:t xml:space="preserve"> </w:t>
      </w:r>
      <w:r w:rsidR="0030220A">
        <w:rPr>
          <w:bCs/>
        </w:rPr>
        <w:t xml:space="preserve">Kurt Hegmann-Nay; </w:t>
      </w:r>
      <w:r w:rsidR="005926E1">
        <w:rPr>
          <w:bCs/>
        </w:rPr>
        <w:t>Megan Nelson-Abstain;</w:t>
      </w:r>
      <w:r w:rsidR="00584D12" w:rsidRPr="00584D12">
        <w:rPr>
          <w:bCs/>
        </w:rPr>
        <w:t xml:space="preserve"> </w:t>
      </w:r>
      <w:r w:rsidR="00584D12">
        <w:rPr>
          <w:bCs/>
        </w:rPr>
        <w:t>Mike Maughan-Nay;</w:t>
      </w:r>
      <w:r w:rsidR="00D86694">
        <w:rPr>
          <w:bCs/>
        </w:rPr>
        <w:t xml:space="preserve"> Michael Marker-Aye;</w:t>
      </w:r>
      <w:r w:rsidR="00932D58">
        <w:rPr>
          <w:bCs/>
        </w:rPr>
        <w:t xml:space="preserve"> Michael Braun-Aye;</w:t>
      </w:r>
      <w:r w:rsidR="006A7668" w:rsidRPr="006A7668">
        <w:rPr>
          <w:bCs/>
        </w:rPr>
        <w:t xml:space="preserve"> </w:t>
      </w:r>
      <w:r w:rsidR="006A7668">
        <w:rPr>
          <w:bCs/>
        </w:rPr>
        <w:t xml:space="preserve">Nate Furman-Abstain; </w:t>
      </w:r>
      <w:r w:rsidR="00F96B32">
        <w:rPr>
          <w:bCs/>
        </w:rPr>
        <w:t>Nathan Rafferty-Nay;</w:t>
      </w:r>
      <w:r w:rsidR="00D0190B">
        <w:rPr>
          <w:bCs/>
        </w:rPr>
        <w:t xml:space="preserve"> Paul Diegel-Aye; Randy Doyle-Nay; </w:t>
      </w:r>
      <w:r w:rsidR="009660C0">
        <w:rPr>
          <w:bCs/>
        </w:rPr>
        <w:t>Sarah Bennett-Nay; Steven Issowits-Nay; Tom Diegel-Aye;</w:t>
      </w:r>
      <w:r w:rsidR="00600EDA">
        <w:rPr>
          <w:bCs/>
        </w:rPr>
        <w:t xml:space="preserve"> Troy Morgan-Abstain; Wayne Crawford-Ab</w:t>
      </w:r>
      <w:r w:rsidR="00EE4D24">
        <w:rPr>
          <w:bCs/>
        </w:rPr>
        <w:t xml:space="preserve">stain; </w:t>
      </w:r>
      <w:r w:rsidR="00FD580B">
        <w:rPr>
          <w:bCs/>
        </w:rPr>
        <w:t xml:space="preserve">William McCarvill-Aye; Pat Shea-Aye.  </w:t>
      </w:r>
      <w:r w:rsidR="00F711ED">
        <w:rPr>
          <w:bCs/>
        </w:rPr>
        <w:t xml:space="preserve">The motion passed 12-to-11.  </w:t>
      </w:r>
    </w:p>
    <w:p w14:paraId="2232B0C0" w14:textId="608931C4" w:rsidR="00277021" w:rsidRDefault="00277021" w:rsidP="00712DDE">
      <w:pPr>
        <w:tabs>
          <w:tab w:val="left" w:pos="720"/>
          <w:tab w:val="left" w:pos="2160"/>
        </w:tabs>
        <w:jc w:val="both"/>
      </w:pPr>
    </w:p>
    <w:p w14:paraId="0A470479" w14:textId="0C88C5A5" w:rsidR="00A70C9F" w:rsidRDefault="00A70C9F" w:rsidP="00712DDE">
      <w:pPr>
        <w:tabs>
          <w:tab w:val="left" w:pos="720"/>
          <w:tab w:val="left" w:pos="2160"/>
        </w:tabs>
        <w:jc w:val="both"/>
      </w:pPr>
      <w:r>
        <w:t xml:space="preserve">Chair Bricker </w:t>
      </w:r>
      <w:r w:rsidR="002715A6">
        <w:t>reported that there were</w:t>
      </w:r>
      <w:r>
        <w:t xml:space="preserve"> two comments in the Zoom </w:t>
      </w:r>
      <w:proofErr w:type="spellStart"/>
      <w:r>
        <w:t>chatbox</w:t>
      </w:r>
      <w:proofErr w:type="spellEnd"/>
      <w:r>
        <w:t xml:space="preserve">.  One stated that there </w:t>
      </w:r>
      <w:r w:rsidR="00A00B93">
        <w:t xml:space="preserve">had not been any </w:t>
      </w:r>
      <w:r>
        <w:t xml:space="preserve">discussion following the </w:t>
      </w:r>
      <w:r w:rsidR="00C14BB4">
        <w:t xml:space="preserve">substitute motion. </w:t>
      </w:r>
      <w:r w:rsidR="00992532">
        <w:t xml:space="preserve"> </w:t>
      </w:r>
      <w:r w:rsidR="00401CDE">
        <w:t xml:space="preserve">It was </w:t>
      </w:r>
      <w:r w:rsidR="008B1874">
        <w:t xml:space="preserve">noted that </w:t>
      </w:r>
      <w:r w:rsidR="00D319EF">
        <w:t>any opposition or need for further discussion should have been made known verball</w:t>
      </w:r>
      <w:r w:rsidR="000903F5">
        <w:t xml:space="preserve">y </w:t>
      </w:r>
      <w:r w:rsidR="003F4615">
        <w:t xml:space="preserve">when Chair Bricker </w:t>
      </w:r>
      <w:r w:rsidR="00E7739B">
        <w:t xml:space="preserve">originally </w:t>
      </w:r>
      <w:r w:rsidR="00341AC8">
        <w:t xml:space="preserve">asked for </w:t>
      </w:r>
      <w:r w:rsidR="00E7739B">
        <w:t xml:space="preserve">more discussion or a motion.  </w:t>
      </w:r>
      <w:r w:rsidR="00FB131B">
        <w:t xml:space="preserve">The second comment related to </w:t>
      </w:r>
      <w:r w:rsidR="002F68CC">
        <w:t>consensus</w:t>
      </w:r>
      <w:r w:rsidR="008A796B">
        <w:t xml:space="preserve">.  Chair Bricker clarified that </w:t>
      </w:r>
      <w:r w:rsidR="00D23427">
        <w:t xml:space="preserve">the outcome of the vote would be made clear.  The motion would not state that there was a consensus on the recommendation.  </w:t>
      </w:r>
    </w:p>
    <w:p w14:paraId="3671DFCF" w14:textId="57E9597D" w:rsidR="0023352E" w:rsidRDefault="0023352E" w:rsidP="000B478B">
      <w:pPr>
        <w:tabs>
          <w:tab w:val="left" w:pos="720"/>
          <w:tab w:val="left" w:pos="2160"/>
        </w:tabs>
        <w:jc w:val="both"/>
      </w:pPr>
    </w:p>
    <w:p w14:paraId="2EEB5B17" w14:textId="77777777" w:rsidR="001954F1" w:rsidRDefault="00B05D97" w:rsidP="000B478B">
      <w:pPr>
        <w:tabs>
          <w:tab w:val="left" w:pos="720"/>
          <w:tab w:val="left" w:pos="2160"/>
        </w:tabs>
        <w:jc w:val="both"/>
      </w:pPr>
      <w:r>
        <w:t xml:space="preserve">Mr. Becker </w:t>
      </w:r>
      <w:r w:rsidR="009C4AA2">
        <w:t>discussed the rules and procedures</w:t>
      </w:r>
      <w:r w:rsidR="00B72289">
        <w:t xml:space="preserve">.  He clarified that reaching a consensus was not required.  </w:t>
      </w:r>
      <w:r w:rsidR="00AF43B7">
        <w:t>For voting</w:t>
      </w:r>
      <w:r w:rsidR="000D3CD8">
        <w:t xml:space="preserve">, there were certain </w:t>
      </w:r>
      <w:r w:rsidR="001954F1">
        <w:t xml:space="preserve">qualifications.  For instance: </w:t>
      </w:r>
    </w:p>
    <w:p w14:paraId="4C180B44" w14:textId="77777777" w:rsidR="001954F1" w:rsidRDefault="001954F1" w:rsidP="000B478B">
      <w:pPr>
        <w:tabs>
          <w:tab w:val="left" w:pos="720"/>
          <w:tab w:val="left" w:pos="2160"/>
        </w:tabs>
        <w:jc w:val="both"/>
      </w:pPr>
    </w:p>
    <w:p w14:paraId="2E1B05AD" w14:textId="44DA0B61" w:rsidR="00B05D97" w:rsidRDefault="00844359" w:rsidP="00450938">
      <w:pPr>
        <w:pStyle w:val="ListParagraph"/>
        <w:numPr>
          <w:ilvl w:val="0"/>
          <w:numId w:val="4"/>
        </w:numPr>
        <w:tabs>
          <w:tab w:val="left" w:pos="720"/>
          <w:tab w:val="left" w:pos="2160"/>
        </w:tabs>
        <w:jc w:val="both"/>
      </w:pPr>
      <w:r>
        <w:t>There must be a quorum present;</w:t>
      </w:r>
    </w:p>
    <w:p w14:paraId="7BF35111" w14:textId="3924AFCD" w:rsidR="00844359" w:rsidRDefault="00DB6F97" w:rsidP="00450938">
      <w:pPr>
        <w:pStyle w:val="ListParagraph"/>
        <w:numPr>
          <w:ilvl w:val="0"/>
          <w:numId w:val="4"/>
        </w:numPr>
        <w:tabs>
          <w:tab w:val="left" w:pos="720"/>
          <w:tab w:val="left" w:pos="2160"/>
        </w:tabs>
        <w:jc w:val="both"/>
      </w:pPr>
      <w:r>
        <w:t xml:space="preserve">The </w:t>
      </w:r>
      <w:r w:rsidR="000C2051">
        <w:t>item</w:t>
      </w:r>
      <w:r>
        <w:t xml:space="preserve"> must receive an affirmative vote </w:t>
      </w:r>
      <w:r w:rsidR="001E1D98">
        <w:t>from</w:t>
      </w:r>
      <w:r>
        <w:t xml:space="preserve"> the majority of the Council for approval or recommendation</w:t>
      </w:r>
      <w:r w:rsidR="00EB73EF">
        <w:t>;</w:t>
      </w:r>
    </w:p>
    <w:p w14:paraId="4F790BE9" w14:textId="73F5CE53" w:rsidR="00E8255C" w:rsidRDefault="00E8255C" w:rsidP="00450938">
      <w:pPr>
        <w:pStyle w:val="ListParagraph"/>
        <w:numPr>
          <w:ilvl w:val="0"/>
          <w:numId w:val="4"/>
        </w:numPr>
        <w:tabs>
          <w:tab w:val="left" w:pos="720"/>
          <w:tab w:val="left" w:pos="2160"/>
        </w:tabs>
        <w:jc w:val="both"/>
      </w:pPr>
      <w:r>
        <w:t>If a Council Member refuses to vote or fails to do so, that counts as an abstention</w:t>
      </w:r>
      <w:r w:rsidR="00897C8B">
        <w:t>;</w:t>
      </w:r>
    </w:p>
    <w:p w14:paraId="37F92E27" w14:textId="58D4357E" w:rsidR="008135CF" w:rsidRDefault="008135CF" w:rsidP="00450938">
      <w:pPr>
        <w:pStyle w:val="ListParagraph"/>
        <w:numPr>
          <w:ilvl w:val="0"/>
          <w:numId w:val="4"/>
        </w:numPr>
        <w:tabs>
          <w:tab w:val="left" w:pos="720"/>
          <w:tab w:val="left" w:pos="2160"/>
        </w:tabs>
        <w:jc w:val="both"/>
      </w:pPr>
      <w:r>
        <w:t>All votes shall be cast verbally</w:t>
      </w:r>
      <w:r w:rsidR="007D0B79">
        <w:t>;</w:t>
      </w:r>
    </w:p>
    <w:p w14:paraId="6015005B" w14:textId="6A99DFDB" w:rsidR="007D0B79" w:rsidRDefault="007D0B79" w:rsidP="00450938">
      <w:pPr>
        <w:pStyle w:val="ListParagraph"/>
        <w:numPr>
          <w:ilvl w:val="0"/>
          <w:numId w:val="4"/>
        </w:numPr>
        <w:tabs>
          <w:tab w:val="left" w:pos="720"/>
          <w:tab w:val="left" w:pos="2160"/>
        </w:tabs>
        <w:jc w:val="both"/>
      </w:pPr>
      <w:r>
        <w:lastRenderedPageBreak/>
        <w:t xml:space="preserve">Conflicts of interest </w:t>
      </w:r>
      <w:r w:rsidR="00AD0C03">
        <w:t>should be disclosed</w:t>
      </w:r>
      <w:r w:rsidR="006337CE">
        <w:t>;</w:t>
      </w:r>
    </w:p>
    <w:p w14:paraId="2C2DBB96" w14:textId="3DBD9CB5" w:rsidR="006337CE" w:rsidRDefault="006337CE" w:rsidP="00450938">
      <w:pPr>
        <w:pStyle w:val="ListParagraph"/>
        <w:numPr>
          <w:ilvl w:val="0"/>
          <w:numId w:val="4"/>
        </w:numPr>
        <w:tabs>
          <w:tab w:val="left" w:pos="720"/>
          <w:tab w:val="left" w:pos="2160"/>
        </w:tabs>
        <w:jc w:val="both"/>
      </w:pPr>
      <w:r>
        <w:t>The motion should clearly indicate the reason for the decision</w:t>
      </w:r>
      <w:r w:rsidR="005C69DF">
        <w:t>;</w:t>
      </w:r>
    </w:p>
    <w:p w14:paraId="2E31AE10" w14:textId="1FFCA3A7" w:rsidR="005C69DF" w:rsidRDefault="005C69DF" w:rsidP="00450938">
      <w:pPr>
        <w:pStyle w:val="ListParagraph"/>
        <w:numPr>
          <w:ilvl w:val="0"/>
          <w:numId w:val="4"/>
        </w:numPr>
        <w:tabs>
          <w:tab w:val="left" w:pos="720"/>
          <w:tab w:val="left" w:pos="2160"/>
        </w:tabs>
        <w:jc w:val="both"/>
      </w:pPr>
      <w:r>
        <w:t>The voting results shall be included in the Meeting Minutes;</w:t>
      </w:r>
    </w:p>
    <w:p w14:paraId="3A1EFCFC" w14:textId="73E82430" w:rsidR="000F041F" w:rsidRDefault="000F041F" w:rsidP="00450938">
      <w:pPr>
        <w:pStyle w:val="ListParagraph"/>
        <w:numPr>
          <w:ilvl w:val="0"/>
          <w:numId w:val="4"/>
        </w:numPr>
        <w:tabs>
          <w:tab w:val="left" w:pos="720"/>
          <w:tab w:val="left" w:pos="2160"/>
        </w:tabs>
        <w:jc w:val="both"/>
      </w:pPr>
      <w:r>
        <w:t>Reasons for voting against a motion may be given.  Written findings may be prepared and approved when appropriate;</w:t>
      </w:r>
      <w:r w:rsidR="00E55225">
        <w:t xml:space="preserve"> and</w:t>
      </w:r>
    </w:p>
    <w:p w14:paraId="708DEEED" w14:textId="2D8885EE" w:rsidR="000F041F" w:rsidRDefault="00EC6CFC" w:rsidP="00450938">
      <w:pPr>
        <w:pStyle w:val="ListParagraph"/>
        <w:numPr>
          <w:ilvl w:val="0"/>
          <w:numId w:val="4"/>
        </w:numPr>
        <w:tabs>
          <w:tab w:val="left" w:pos="720"/>
          <w:tab w:val="left" w:pos="2160"/>
        </w:tabs>
        <w:jc w:val="both"/>
      </w:pPr>
      <w:r>
        <w:t xml:space="preserve">Council Members voting in the minority on an issue can request that the minority position be recorded in the Meeting Minutes.  They may also submit a written report of that minority position to the Board. </w:t>
      </w:r>
    </w:p>
    <w:p w14:paraId="0EC17FB0" w14:textId="2A55B15D" w:rsidR="00A55B36" w:rsidRDefault="00A55B36" w:rsidP="000B478B">
      <w:pPr>
        <w:tabs>
          <w:tab w:val="left" w:pos="720"/>
          <w:tab w:val="left" w:pos="2160"/>
        </w:tabs>
        <w:jc w:val="both"/>
      </w:pPr>
    </w:p>
    <w:p w14:paraId="628B8E27" w14:textId="6F0EB407" w:rsidR="00C8628D" w:rsidRDefault="00910DDA" w:rsidP="00F97C62">
      <w:pPr>
        <w:tabs>
          <w:tab w:val="left" w:pos="1440"/>
          <w:tab w:val="left" w:pos="2160"/>
        </w:tabs>
        <w:jc w:val="both"/>
      </w:pPr>
      <w:r>
        <w:t xml:space="preserve">Chair Bricker appreciated </w:t>
      </w:r>
      <w:r w:rsidR="00AB324D">
        <w:t>all of the</w:t>
      </w:r>
      <w:r>
        <w:t xml:space="preserve"> Council Members </w:t>
      </w:r>
      <w:r w:rsidR="00D130DB">
        <w:t>who</w:t>
      </w:r>
      <w:r>
        <w:t xml:space="preserve"> </w:t>
      </w:r>
      <w:r w:rsidR="0047729C">
        <w:t xml:space="preserve">participated in the </w:t>
      </w:r>
      <w:r w:rsidR="00E55225">
        <w:t>S</w:t>
      </w:r>
      <w:r w:rsidR="0047729C">
        <w:t xml:space="preserve">pecial </w:t>
      </w:r>
      <w:r w:rsidR="00E55225">
        <w:t>M</w:t>
      </w:r>
      <w:r w:rsidR="0047729C">
        <w:t xml:space="preserve">eeting of the Stakeholders Council.  She felt that the vote on the recommendation highlighted the complexity of the transportation discussions. </w:t>
      </w:r>
    </w:p>
    <w:p w14:paraId="72C41F59" w14:textId="68D8B86B" w:rsidR="00442EF7" w:rsidRDefault="00442EF7" w:rsidP="00F97C62">
      <w:pPr>
        <w:tabs>
          <w:tab w:val="left" w:pos="1440"/>
          <w:tab w:val="left" w:pos="2160"/>
        </w:tabs>
        <w:jc w:val="both"/>
      </w:pPr>
    </w:p>
    <w:p w14:paraId="43A5015F" w14:textId="6201D53F" w:rsidR="00C71F97" w:rsidRPr="00BC4BC6" w:rsidRDefault="00460071" w:rsidP="00450938">
      <w:pPr>
        <w:pStyle w:val="ListParagraph"/>
        <w:numPr>
          <w:ilvl w:val="0"/>
          <w:numId w:val="1"/>
        </w:numPr>
        <w:tabs>
          <w:tab w:val="left" w:pos="1440"/>
          <w:tab w:val="left" w:pos="2160"/>
        </w:tabs>
        <w:ind w:hanging="720"/>
        <w:jc w:val="both"/>
        <w:rPr>
          <w:b/>
          <w:bCs/>
          <w:u w:val="single"/>
        </w:rPr>
      </w:pPr>
      <w:r>
        <w:rPr>
          <w:b/>
          <w:bCs/>
          <w:u w:val="single"/>
        </w:rPr>
        <w:t>Adjournment</w:t>
      </w:r>
      <w:r w:rsidR="004A4141">
        <w:rPr>
          <w:b/>
          <w:bCs/>
          <w:u w:val="single"/>
        </w:rPr>
        <w:t>.</w:t>
      </w:r>
    </w:p>
    <w:p w14:paraId="70A0EAF9" w14:textId="476FFF57" w:rsidR="00C71F97" w:rsidRDefault="00C71F97" w:rsidP="00EC63A5">
      <w:pPr>
        <w:keepNext/>
        <w:keepLines/>
        <w:jc w:val="both"/>
        <w:rPr>
          <w:iCs/>
        </w:rPr>
      </w:pPr>
    </w:p>
    <w:p w14:paraId="51E8434A" w14:textId="60D66143" w:rsidR="006D78AC" w:rsidRPr="00C00EFD" w:rsidRDefault="006D78AC" w:rsidP="006D78AC">
      <w:pPr>
        <w:tabs>
          <w:tab w:val="left" w:pos="1440"/>
          <w:tab w:val="left" w:pos="2160"/>
        </w:tabs>
        <w:jc w:val="both"/>
        <w:rPr>
          <w:bCs/>
        </w:rPr>
      </w:pPr>
      <w:r w:rsidRPr="007B788E">
        <w:rPr>
          <w:b/>
        </w:rPr>
        <w:t xml:space="preserve">MOTION:  </w:t>
      </w:r>
      <w:r>
        <w:rPr>
          <w:bCs/>
        </w:rPr>
        <w:t>William McCarvill</w:t>
      </w:r>
      <w:r w:rsidRPr="007B788E">
        <w:rPr>
          <w:bCs/>
        </w:rPr>
        <w:t xml:space="preserve"> moved to adjourn.  </w:t>
      </w:r>
      <w:r w:rsidR="00593DC2">
        <w:rPr>
          <w:bCs/>
        </w:rPr>
        <w:t>Pat</w:t>
      </w:r>
      <w:r w:rsidR="008325B9">
        <w:rPr>
          <w:bCs/>
        </w:rPr>
        <w:t>rick</w:t>
      </w:r>
      <w:r w:rsidR="00593DC2">
        <w:rPr>
          <w:bCs/>
        </w:rPr>
        <w:t xml:space="preserve"> Shea</w:t>
      </w:r>
      <w:r w:rsidRPr="007B788E">
        <w:rPr>
          <w:bCs/>
        </w:rPr>
        <w:t xml:space="preserve"> seconded the motion.  The motion passed with the unanimous consent of the Council.</w:t>
      </w:r>
      <w:r>
        <w:rPr>
          <w:bCs/>
        </w:rPr>
        <w:t xml:space="preserve">  </w:t>
      </w:r>
    </w:p>
    <w:p w14:paraId="4333B4F6" w14:textId="77777777" w:rsidR="00442EF7" w:rsidRDefault="00442EF7" w:rsidP="00442EF7">
      <w:pPr>
        <w:tabs>
          <w:tab w:val="left" w:pos="1440"/>
          <w:tab w:val="left" w:pos="2160"/>
        </w:tabs>
        <w:jc w:val="both"/>
      </w:pPr>
    </w:p>
    <w:p w14:paraId="01AD4BF8" w14:textId="1490BA09" w:rsidR="003959F5" w:rsidRPr="003959F5" w:rsidRDefault="008215EF" w:rsidP="003959F5">
      <w:pPr>
        <w:tabs>
          <w:tab w:val="left" w:pos="1440"/>
          <w:tab w:val="left" w:pos="2160"/>
        </w:tabs>
        <w:jc w:val="both"/>
        <w:rPr>
          <w:bCs/>
        </w:rPr>
      </w:pPr>
      <w:r>
        <w:rPr>
          <w:bCs/>
        </w:rPr>
        <w:t>The Central Wasatch Commission</w:t>
      </w:r>
      <w:r w:rsidR="007E6CC8">
        <w:rPr>
          <w:bCs/>
        </w:rPr>
        <w:t xml:space="preserve"> </w:t>
      </w:r>
      <w:r w:rsidR="00460071">
        <w:rPr>
          <w:bCs/>
        </w:rPr>
        <w:t xml:space="preserve">Stakeholders Council </w:t>
      </w:r>
      <w:r>
        <w:rPr>
          <w:bCs/>
        </w:rPr>
        <w:t xml:space="preserve">Meeting adjourned </w:t>
      </w:r>
      <w:r w:rsidRPr="005E3B8F">
        <w:rPr>
          <w:bCs/>
        </w:rPr>
        <w:t>at</w:t>
      </w:r>
      <w:r w:rsidR="00F31D31" w:rsidRPr="005E3B8F">
        <w:rPr>
          <w:bCs/>
        </w:rPr>
        <w:t xml:space="preserve"> </w:t>
      </w:r>
      <w:r w:rsidR="006B647F">
        <w:rPr>
          <w:bCs/>
        </w:rPr>
        <w:t xml:space="preserve">6:43 </w:t>
      </w:r>
      <w:r w:rsidR="00460071">
        <w:rPr>
          <w:bCs/>
        </w:rPr>
        <w:t>p</w:t>
      </w:r>
      <w:r w:rsidR="001101BE">
        <w:rPr>
          <w:bCs/>
        </w:rPr>
        <w:t>.m.</w:t>
      </w:r>
      <w:r w:rsidR="001101BE">
        <w:rPr>
          <w:b/>
          <w:i/>
          <w:iCs/>
        </w:rPr>
        <w:t xml:space="preserve"> </w:t>
      </w:r>
      <w:r w:rsidR="003959F5">
        <w:rPr>
          <w:b/>
          <w:i/>
          <w:iCs/>
        </w:rPr>
        <w:br w:type="page"/>
      </w:r>
    </w:p>
    <w:p w14:paraId="09C5FF4E" w14:textId="0DCC056E" w:rsidR="00290267" w:rsidRPr="00AD3212" w:rsidRDefault="00290267" w:rsidP="00BE5168">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657B67">
        <w:rPr>
          <w:b/>
          <w:i/>
          <w:iCs/>
        </w:rPr>
        <w:t>,</w:t>
      </w:r>
      <w:r w:rsidRPr="00AD3212">
        <w:rPr>
          <w:b/>
          <w:i/>
          <w:iCs/>
        </w:rPr>
        <w:t xml:space="preserve"> and complete record of the </w:t>
      </w:r>
      <w:r w:rsidR="004A5916">
        <w:rPr>
          <w:b/>
          <w:i/>
          <w:iCs/>
        </w:rPr>
        <w:t xml:space="preserve">Central Wasatch Commission </w:t>
      </w:r>
      <w:r w:rsidR="00E55225">
        <w:rPr>
          <w:b/>
          <w:i/>
          <w:iCs/>
        </w:rPr>
        <w:t xml:space="preserve">Stakeholders Council </w:t>
      </w:r>
      <w:r w:rsidR="007D3730" w:rsidRPr="00AD3212">
        <w:rPr>
          <w:b/>
          <w:i/>
          <w:iCs/>
        </w:rPr>
        <w:t>M</w:t>
      </w:r>
      <w:r w:rsidR="00F13540" w:rsidRPr="00AD3212">
        <w:rPr>
          <w:b/>
          <w:i/>
          <w:iCs/>
        </w:rPr>
        <w:t>eeting</w:t>
      </w:r>
      <w:r w:rsidR="00AD3212">
        <w:rPr>
          <w:b/>
          <w:i/>
          <w:iCs/>
        </w:rPr>
        <w:t xml:space="preserve"> hel</w:t>
      </w:r>
      <w:r w:rsidR="00460071">
        <w:rPr>
          <w:b/>
          <w:i/>
          <w:iCs/>
        </w:rPr>
        <w:t>d Wednesday</w:t>
      </w:r>
      <w:r w:rsidR="00234DEE">
        <w:rPr>
          <w:b/>
          <w:i/>
          <w:iCs/>
        </w:rPr>
        <w:t xml:space="preserve">, </w:t>
      </w:r>
      <w:r w:rsidR="00460071">
        <w:rPr>
          <w:b/>
          <w:i/>
          <w:iCs/>
        </w:rPr>
        <w:t>April 28</w:t>
      </w:r>
      <w:r w:rsidR="00596D1C">
        <w:rPr>
          <w:b/>
          <w:i/>
          <w:iCs/>
        </w:rPr>
        <w:t>, 2021</w:t>
      </w:r>
      <w:r w:rsidR="001D4527">
        <w:rPr>
          <w:b/>
          <w:i/>
          <w:iCs/>
        </w:rPr>
        <w:t xml:space="preserve">. </w:t>
      </w:r>
    </w:p>
    <w:p w14:paraId="2D63A05F" w14:textId="77777777" w:rsidR="00290267" w:rsidRPr="00AD3212" w:rsidRDefault="00290267" w:rsidP="00BE5168">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BF35D8E" w14:textId="77777777" w:rsidR="004345A3" w:rsidRDefault="004345A3" w:rsidP="00BE5168">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7315879B"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Teri Forbes </w:t>
      </w:r>
    </w:p>
    <w:p w14:paraId="1C004B22"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24F1AB6"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3FC09D45" w14:textId="77777777" w:rsidR="007040A5" w:rsidRPr="004C1767" w:rsidRDefault="007040A5" w:rsidP="00BE5168">
      <w:pPr>
        <w:autoSpaceDE w:val="0"/>
        <w:autoSpaceDN w:val="0"/>
        <w:adjustRightInd w:val="0"/>
        <w:jc w:val="both"/>
        <w:rPr>
          <w:rFonts w:eastAsiaTheme="minorHAnsi"/>
          <w:color w:val="000000"/>
        </w:rPr>
      </w:pPr>
    </w:p>
    <w:p w14:paraId="413B67C6" w14:textId="35435865" w:rsidR="00302E44" w:rsidRPr="004D2A7E" w:rsidRDefault="007040A5" w:rsidP="00BE5168">
      <w:pPr>
        <w:tabs>
          <w:tab w:val="left" w:pos="-450"/>
          <w:tab w:val="left" w:pos="-270"/>
          <w:tab w:val="left" w:pos="-90"/>
          <w:tab w:val="left" w:pos="90"/>
          <w:tab w:val="left" w:pos="720"/>
          <w:tab w:val="left" w:pos="1440"/>
          <w:tab w:val="left" w:pos="2160"/>
          <w:tab w:val="left" w:pos="2880"/>
          <w:tab w:val="left" w:pos="3600"/>
          <w:tab w:val="left" w:pos="5040"/>
          <w:tab w:val="left" w:pos="5760"/>
        </w:tabs>
        <w:jc w:val="both"/>
        <w:rPr>
          <w:rFonts w:eastAsiaTheme="minorHAnsi"/>
          <w:color w:val="000000"/>
        </w:rPr>
      </w:pPr>
      <w:r w:rsidRPr="004C1767">
        <w:rPr>
          <w:rFonts w:eastAsiaTheme="minorHAnsi"/>
          <w:color w:val="000000"/>
        </w:rPr>
        <w:t>Minutes Approved: _____________________</w:t>
      </w:r>
      <w:bookmarkEnd w:id="0"/>
    </w:p>
    <w:sectPr w:rsidR="00302E44" w:rsidRPr="004D2A7E" w:rsidSect="005C436B">
      <w:footerReference w:type="even" r:id="rId8"/>
      <w:footerReference w:type="default" r:id="rId9"/>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0D9DC" w14:textId="77777777" w:rsidR="00450938" w:rsidRDefault="00450938">
      <w:r>
        <w:separator/>
      </w:r>
    </w:p>
  </w:endnote>
  <w:endnote w:type="continuationSeparator" w:id="0">
    <w:p w14:paraId="5332D8F9" w14:textId="77777777" w:rsidR="00450938" w:rsidRDefault="00450938">
      <w:r>
        <w:continuationSeparator/>
      </w:r>
    </w:p>
  </w:endnote>
  <w:endnote w:type="continuationNotice" w:id="1">
    <w:p w14:paraId="72A93283" w14:textId="77777777" w:rsidR="00450938" w:rsidRDefault="00450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3153" w14:textId="77777777" w:rsidR="008D74B0" w:rsidRDefault="008D74B0"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8D74B0" w:rsidRDefault="008D74B0"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14A7" w14:textId="77777777" w:rsidR="008D74B0" w:rsidRDefault="008D74B0"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3296DE3F" w:rsidR="008D74B0" w:rsidRPr="0009013B" w:rsidRDefault="008D74B0"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w:t>
    </w:r>
    <w:r w:rsidR="00331342">
      <w:rPr>
        <w:i/>
        <w:sz w:val="18"/>
        <w:szCs w:val="18"/>
        <w:lang w:val="en-CA"/>
      </w:rPr>
      <w:t xml:space="preserve">Stakeholders Council </w:t>
    </w:r>
    <w:r>
      <w:rPr>
        <w:i/>
        <w:sz w:val="18"/>
        <w:szCs w:val="18"/>
        <w:lang w:val="en-CA"/>
      </w:rPr>
      <w:t xml:space="preserve">Meeting – </w:t>
    </w:r>
    <w:r w:rsidR="00331342">
      <w:rPr>
        <w:i/>
        <w:sz w:val="18"/>
        <w:szCs w:val="18"/>
        <w:lang w:val="en-CA"/>
      </w:rPr>
      <w:t>0</w:t>
    </w:r>
    <w:r w:rsidR="00460071">
      <w:rPr>
        <w:i/>
        <w:sz w:val="18"/>
        <w:szCs w:val="18"/>
        <w:lang w:val="en-CA"/>
      </w:rPr>
      <w:t>4</w:t>
    </w:r>
    <w:r w:rsidR="00331342">
      <w:rPr>
        <w:i/>
        <w:sz w:val="18"/>
        <w:szCs w:val="18"/>
        <w:lang w:val="en-CA"/>
      </w:rPr>
      <w:t>/</w:t>
    </w:r>
    <w:r w:rsidR="00460071">
      <w:rPr>
        <w:i/>
        <w:sz w:val="18"/>
        <w:szCs w:val="18"/>
        <w:lang w:val="en-CA"/>
      </w:rPr>
      <w:t>28</w:t>
    </w:r>
    <w:r w:rsidR="00331342">
      <w:rPr>
        <w:i/>
        <w:sz w:val="18"/>
        <w:szCs w:val="18"/>
        <w:lang w:val="en-CA"/>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314DE" w14:textId="77777777" w:rsidR="00450938" w:rsidRDefault="00450938">
      <w:r>
        <w:separator/>
      </w:r>
    </w:p>
  </w:footnote>
  <w:footnote w:type="continuationSeparator" w:id="0">
    <w:p w14:paraId="7C382E61" w14:textId="77777777" w:rsidR="00450938" w:rsidRDefault="00450938">
      <w:r>
        <w:continuationSeparator/>
      </w:r>
    </w:p>
  </w:footnote>
  <w:footnote w:type="continuationNotice" w:id="1">
    <w:p w14:paraId="5B7BA6C5" w14:textId="77777777" w:rsidR="00450938" w:rsidRDefault="004509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E4B"/>
    <w:multiLevelType w:val="hybridMultilevel"/>
    <w:tmpl w:val="ECB2ED00"/>
    <w:lvl w:ilvl="0" w:tplc="C18CCE30">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E4490E"/>
    <w:multiLevelType w:val="hybridMultilevel"/>
    <w:tmpl w:val="D59EBE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9953BCD"/>
    <w:multiLevelType w:val="hybridMultilevel"/>
    <w:tmpl w:val="4106D3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B9F0206"/>
    <w:multiLevelType w:val="hybridMultilevel"/>
    <w:tmpl w:val="9354A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Mq4FAFxRhuktAAAA"/>
  </w:docVars>
  <w:rsids>
    <w:rsidRoot w:val="00227B9E"/>
    <w:rsid w:val="00000079"/>
    <w:rsid w:val="000001EA"/>
    <w:rsid w:val="0000034D"/>
    <w:rsid w:val="00000D65"/>
    <w:rsid w:val="00000E1F"/>
    <w:rsid w:val="00000F64"/>
    <w:rsid w:val="000017D1"/>
    <w:rsid w:val="0000189F"/>
    <w:rsid w:val="00001FD8"/>
    <w:rsid w:val="00002015"/>
    <w:rsid w:val="00002243"/>
    <w:rsid w:val="000022BA"/>
    <w:rsid w:val="00002569"/>
    <w:rsid w:val="0000261D"/>
    <w:rsid w:val="00002648"/>
    <w:rsid w:val="0000288D"/>
    <w:rsid w:val="00002B71"/>
    <w:rsid w:val="00002D29"/>
    <w:rsid w:val="00002E37"/>
    <w:rsid w:val="00002EF0"/>
    <w:rsid w:val="0000312E"/>
    <w:rsid w:val="0000331D"/>
    <w:rsid w:val="00003345"/>
    <w:rsid w:val="000034E1"/>
    <w:rsid w:val="00003513"/>
    <w:rsid w:val="000037E0"/>
    <w:rsid w:val="000038D2"/>
    <w:rsid w:val="0000398C"/>
    <w:rsid w:val="00003B08"/>
    <w:rsid w:val="00004104"/>
    <w:rsid w:val="00004302"/>
    <w:rsid w:val="000044BF"/>
    <w:rsid w:val="0000455E"/>
    <w:rsid w:val="0000496F"/>
    <w:rsid w:val="00005120"/>
    <w:rsid w:val="000058AB"/>
    <w:rsid w:val="0000590D"/>
    <w:rsid w:val="00005960"/>
    <w:rsid w:val="00005983"/>
    <w:rsid w:val="00005EDD"/>
    <w:rsid w:val="000066DE"/>
    <w:rsid w:val="000067B1"/>
    <w:rsid w:val="00006899"/>
    <w:rsid w:val="000068B9"/>
    <w:rsid w:val="000069B7"/>
    <w:rsid w:val="000069DB"/>
    <w:rsid w:val="00006D38"/>
    <w:rsid w:val="00006E76"/>
    <w:rsid w:val="00007053"/>
    <w:rsid w:val="0000707F"/>
    <w:rsid w:val="00007416"/>
    <w:rsid w:val="00007616"/>
    <w:rsid w:val="00007621"/>
    <w:rsid w:val="00007759"/>
    <w:rsid w:val="0000799A"/>
    <w:rsid w:val="00007E59"/>
    <w:rsid w:val="000104CE"/>
    <w:rsid w:val="000104E0"/>
    <w:rsid w:val="0001058B"/>
    <w:rsid w:val="00010933"/>
    <w:rsid w:val="00010C84"/>
    <w:rsid w:val="0001116D"/>
    <w:rsid w:val="0001126E"/>
    <w:rsid w:val="00011643"/>
    <w:rsid w:val="0001168D"/>
    <w:rsid w:val="00011692"/>
    <w:rsid w:val="000116BF"/>
    <w:rsid w:val="00011780"/>
    <w:rsid w:val="00011B89"/>
    <w:rsid w:val="000123B3"/>
    <w:rsid w:val="00012631"/>
    <w:rsid w:val="0001266D"/>
    <w:rsid w:val="00012A4C"/>
    <w:rsid w:val="00012E18"/>
    <w:rsid w:val="00013024"/>
    <w:rsid w:val="000132A8"/>
    <w:rsid w:val="000132F5"/>
    <w:rsid w:val="0001372D"/>
    <w:rsid w:val="000139E7"/>
    <w:rsid w:val="00013CEA"/>
    <w:rsid w:val="00013D8C"/>
    <w:rsid w:val="00014049"/>
    <w:rsid w:val="000142A9"/>
    <w:rsid w:val="000143E3"/>
    <w:rsid w:val="000146AF"/>
    <w:rsid w:val="00014843"/>
    <w:rsid w:val="00014C1E"/>
    <w:rsid w:val="00014FEB"/>
    <w:rsid w:val="00015014"/>
    <w:rsid w:val="00015903"/>
    <w:rsid w:val="00015A30"/>
    <w:rsid w:val="00015A7C"/>
    <w:rsid w:val="00015C53"/>
    <w:rsid w:val="00015EAD"/>
    <w:rsid w:val="000165C3"/>
    <w:rsid w:val="000168E8"/>
    <w:rsid w:val="00016AAD"/>
    <w:rsid w:val="00016CF3"/>
    <w:rsid w:val="000173F9"/>
    <w:rsid w:val="0001758A"/>
    <w:rsid w:val="00017648"/>
    <w:rsid w:val="000179CE"/>
    <w:rsid w:val="00017A5F"/>
    <w:rsid w:val="00017B1A"/>
    <w:rsid w:val="00017C29"/>
    <w:rsid w:val="00017CC3"/>
    <w:rsid w:val="00017DAB"/>
    <w:rsid w:val="00020394"/>
    <w:rsid w:val="000205A3"/>
    <w:rsid w:val="000205F4"/>
    <w:rsid w:val="000206A0"/>
    <w:rsid w:val="00020755"/>
    <w:rsid w:val="00020770"/>
    <w:rsid w:val="00020A19"/>
    <w:rsid w:val="00020F49"/>
    <w:rsid w:val="00021100"/>
    <w:rsid w:val="000211D0"/>
    <w:rsid w:val="0002120E"/>
    <w:rsid w:val="0002129B"/>
    <w:rsid w:val="00021432"/>
    <w:rsid w:val="000217FC"/>
    <w:rsid w:val="00021844"/>
    <w:rsid w:val="000218A3"/>
    <w:rsid w:val="00021A68"/>
    <w:rsid w:val="00021E73"/>
    <w:rsid w:val="00022127"/>
    <w:rsid w:val="00022371"/>
    <w:rsid w:val="00022F0C"/>
    <w:rsid w:val="00023556"/>
    <w:rsid w:val="00023BFF"/>
    <w:rsid w:val="0002445B"/>
    <w:rsid w:val="00024468"/>
    <w:rsid w:val="0002483B"/>
    <w:rsid w:val="000248B8"/>
    <w:rsid w:val="000249D6"/>
    <w:rsid w:val="00024B3F"/>
    <w:rsid w:val="00024D6E"/>
    <w:rsid w:val="00024DE8"/>
    <w:rsid w:val="00025014"/>
    <w:rsid w:val="00025235"/>
    <w:rsid w:val="000253CD"/>
    <w:rsid w:val="000255D5"/>
    <w:rsid w:val="00025CEE"/>
    <w:rsid w:val="000263C7"/>
    <w:rsid w:val="000264FA"/>
    <w:rsid w:val="000265DF"/>
    <w:rsid w:val="000269B0"/>
    <w:rsid w:val="00026A09"/>
    <w:rsid w:val="00026B09"/>
    <w:rsid w:val="0002752C"/>
    <w:rsid w:val="00027798"/>
    <w:rsid w:val="000279E4"/>
    <w:rsid w:val="00027DEC"/>
    <w:rsid w:val="0003026E"/>
    <w:rsid w:val="000306D9"/>
    <w:rsid w:val="000316FF"/>
    <w:rsid w:val="00031E3B"/>
    <w:rsid w:val="000325BA"/>
    <w:rsid w:val="00032E93"/>
    <w:rsid w:val="00033284"/>
    <w:rsid w:val="000333A4"/>
    <w:rsid w:val="000334E3"/>
    <w:rsid w:val="0003389A"/>
    <w:rsid w:val="000345BB"/>
    <w:rsid w:val="000348FE"/>
    <w:rsid w:val="00034909"/>
    <w:rsid w:val="00034B59"/>
    <w:rsid w:val="00034DAF"/>
    <w:rsid w:val="00035124"/>
    <w:rsid w:val="00035336"/>
    <w:rsid w:val="000354D3"/>
    <w:rsid w:val="000356B3"/>
    <w:rsid w:val="000358D7"/>
    <w:rsid w:val="00035B47"/>
    <w:rsid w:val="00035CE3"/>
    <w:rsid w:val="00035DEC"/>
    <w:rsid w:val="000362D9"/>
    <w:rsid w:val="00036924"/>
    <w:rsid w:val="00036AAD"/>
    <w:rsid w:val="00036ABE"/>
    <w:rsid w:val="00036E88"/>
    <w:rsid w:val="000372A9"/>
    <w:rsid w:val="00037425"/>
    <w:rsid w:val="0003763D"/>
    <w:rsid w:val="00037B77"/>
    <w:rsid w:val="00037E3B"/>
    <w:rsid w:val="0004030A"/>
    <w:rsid w:val="0004087E"/>
    <w:rsid w:val="00040CD7"/>
    <w:rsid w:val="00040D64"/>
    <w:rsid w:val="00041061"/>
    <w:rsid w:val="000413C7"/>
    <w:rsid w:val="00041470"/>
    <w:rsid w:val="00041C85"/>
    <w:rsid w:val="00041F74"/>
    <w:rsid w:val="00042706"/>
    <w:rsid w:val="00042BF1"/>
    <w:rsid w:val="00042D9D"/>
    <w:rsid w:val="00042DF5"/>
    <w:rsid w:val="00043321"/>
    <w:rsid w:val="000433E4"/>
    <w:rsid w:val="00043812"/>
    <w:rsid w:val="00044121"/>
    <w:rsid w:val="000448CB"/>
    <w:rsid w:val="00045093"/>
    <w:rsid w:val="00045222"/>
    <w:rsid w:val="000457A9"/>
    <w:rsid w:val="00045B0E"/>
    <w:rsid w:val="00045BFA"/>
    <w:rsid w:val="00045DC2"/>
    <w:rsid w:val="00045ED6"/>
    <w:rsid w:val="00046167"/>
    <w:rsid w:val="0004653C"/>
    <w:rsid w:val="00046605"/>
    <w:rsid w:val="00046757"/>
    <w:rsid w:val="00046759"/>
    <w:rsid w:val="00046FCF"/>
    <w:rsid w:val="0004723A"/>
    <w:rsid w:val="000473B1"/>
    <w:rsid w:val="000476B5"/>
    <w:rsid w:val="000476D2"/>
    <w:rsid w:val="000478AB"/>
    <w:rsid w:val="00047B0E"/>
    <w:rsid w:val="00047BEF"/>
    <w:rsid w:val="00047C65"/>
    <w:rsid w:val="00047DFF"/>
    <w:rsid w:val="00047E8E"/>
    <w:rsid w:val="00047ED6"/>
    <w:rsid w:val="00050A4C"/>
    <w:rsid w:val="00050F80"/>
    <w:rsid w:val="000515C5"/>
    <w:rsid w:val="000515D5"/>
    <w:rsid w:val="000517A6"/>
    <w:rsid w:val="000517F2"/>
    <w:rsid w:val="00051862"/>
    <w:rsid w:val="00051E1F"/>
    <w:rsid w:val="00051E7D"/>
    <w:rsid w:val="00052214"/>
    <w:rsid w:val="000522B7"/>
    <w:rsid w:val="000523DC"/>
    <w:rsid w:val="00052991"/>
    <w:rsid w:val="00052B00"/>
    <w:rsid w:val="00052BE3"/>
    <w:rsid w:val="00052E0C"/>
    <w:rsid w:val="00052E89"/>
    <w:rsid w:val="00052F7E"/>
    <w:rsid w:val="00053059"/>
    <w:rsid w:val="00053207"/>
    <w:rsid w:val="000533D6"/>
    <w:rsid w:val="000533E0"/>
    <w:rsid w:val="000535C2"/>
    <w:rsid w:val="000539D3"/>
    <w:rsid w:val="00053B8D"/>
    <w:rsid w:val="00053CBB"/>
    <w:rsid w:val="00053E05"/>
    <w:rsid w:val="0005402A"/>
    <w:rsid w:val="00054221"/>
    <w:rsid w:val="000546DF"/>
    <w:rsid w:val="00055244"/>
    <w:rsid w:val="00055261"/>
    <w:rsid w:val="00055354"/>
    <w:rsid w:val="000556D1"/>
    <w:rsid w:val="000559FD"/>
    <w:rsid w:val="00055B10"/>
    <w:rsid w:val="00055CAC"/>
    <w:rsid w:val="00055CB1"/>
    <w:rsid w:val="00055D0B"/>
    <w:rsid w:val="00055D6E"/>
    <w:rsid w:val="000562B0"/>
    <w:rsid w:val="0005648B"/>
    <w:rsid w:val="000567BB"/>
    <w:rsid w:val="000568A6"/>
    <w:rsid w:val="00056A20"/>
    <w:rsid w:val="00056B82"/>
    <w:rsid w:val="00057147"/>
    <w:rsid w:val="000572D8"/>
    <w:rsid w:val="00057B33"/>
    <w:rsid w:val="00057D75"/>
    <w:rsid w:val="000603AA"/>
    <w:rsid w:val="000603D5"/>
    <w:rsid w:val="00060610"/>
    <w:rsid w:val="00060981"/>
    <w:rsid w:val="00060F8C"/>
    <w:rsid w:val="00061725"/>
    <w:rsid w:val="000617B3"/>
    <w:rsid w:val="00062687"/>
    <w:rsid w:val="0006323A"/>
    <w:rsid w:val="00063368"/>
    <w:rsid w:val="00063371"/>
    <w:rsid w:val="00063490"/>
    <w:rsid w:val="0006359F"/>
    <w:rsid w:val="0006393B"/>
    <w:rsid w:val="000639ED"/>
    <w:rsid w:val="00063B7C"/>
    <w:rsid w:val="00063FAE"/>
    <w:rsid w:val="0006451C"/>
    <w:rsid w:val="00064A9B"/>
    <w:rsid w:val="00064BAB"/>
    <w:rsid w:val="00064E50"/>
    <w:rsid w:val="0006503B"/>
    <w:rsid w:val="000650DC"/>
    <w:rsid w:val="000651A6"/>
    <w:rsid w:val="00065750"/>
    <w:rsid w:val="000657A4"/>
    <w:rsid w:val="00065EE9"/>
    <w:rsid w:val="000661E6"/>
    <w:rsid w:val="000661F7"/>
    <w:rsid w:val="0006632B"/>
    <w:rsid w:val="000665EF"/>
    <w:rsid w:val="00066742"/>
    <w:rsid w:val="000667DA"/>
    <w:rsid w:val="00066C82"/>
    <w:rsid w:val="00066E45"/>
    <w:rsid w:val="0006726D"/>
    <w:rsid w:val="0006730E"/>
    <w:rsid w:val="000675AE"/>
    <w:rsid w:val="00067835"/>
    <w:rsid w:val="00067A12"/>
    <w:rsid w:val="00067A83"/>
    <w:rsid w:val="00067EBE"/>
    <w:rsid w:val="0007017C"/>
    <w:rsid w:val="000701B4"/>
    <w:rsid w:val="00070217"/>
    <w:rsid w:val="000702DD"/>
    <w:rsid w:val="000706B8"/>
    <w:rsid w:val="00070A2E"/>
    <w:rsid w:val="00070A82"/>
    <w:rsid w:val="00070C1A"/>
    <w:rsid w:val="000712E2"/>
    <w:rsid w:val="000713A1"/>
    <w:rsid w:val="00071419"/>
    <w:rsid w:val="00071613"/>
    <w:rsid w:val="00071751"/>
    <w:rsid w:val="00071856"/>
    <w:rsid w:val="00071A38"/>
    <w:rsid w:val="00071B01"/>
    <w:rsid w:val="00071EF2"/>
    <w:rsid w:val="0007201A"/>
    <w:rsid w:val="00072794"/>
    <w:rsid w:val="00072885"/>
    <w:rsid w:val="00072BB8"/>
    <w:rsid w:val="00072C33"/>
    <w:rsid w:val="00073231"/>
    <w:rsid w:val="00073278"/>
    <w:rsid w:val="000732E0"/>
    <w:rsid w:val="00073502"/>
    <w:rsid w:val="00073643"/>
    <w:rsid w:val="00073A0B"/>
    <w:rsid w:val="00073C60"/>
    <w:rsid w:val="00073CAE"/>
    <w:rsid w:val="00073D45"/>
    <w:rsid w:val="00073F9D"/>
    <w:rsid w:val="000741E1"/>
    <w:rsid w:val="0007425F"/>
    <w:rsid w:val="000742E5"/>
    <w:rsid w:val="000742F9"/>
    <w:rsid w:val="000747D0"/>
    <w:rsid w:val="000749AE"/>
    <w:rsid w:val="00074BB7"/>
    <w:rsid w:val="00074CBA"/>
    <w:rsid w:val="00074F49"/>
    <w:rsid w:val="0007544A"/>
    <w:rsid w:val="00075745"/>
    <w:rsid w:val="000758F1"/>
    <w:rsid w:val="00075A42"/>
    <w:rsid w:val="00075A4C"/>
    <w:rsid w:val="00075EEB"/>
    <w:rsid w:val="00076096"/>
    <w:rsid w:val="00076162"/>
    <w:rsid w:val="0007693C"/>
    <w:rsid w:val="00076F41"/>
    <w:rsid w:val="00077093"/>
    <w:rsid w:val="0007747E"/>
    <w:rsid w:val="000779BC"/>
    <w:rsid w:val="00077DBC"/>
    <w:rsid w:val="000804E8"/>
    <w:rsid w:val="00080981"/>
    <w:rsid w:val="00080B66"/>
    <w:rsid w:val="00080BBF"/>
    <w:rsid w:val="00081165"/>
    <w:rsid w:val="00081804"/>
    <w:rsid w:val="00081BB8"/>
    <w:rsid w:val="00081EE2"/>
    <w:rsid w:val="00082166"/>
    <w:rsid w:val="000827FC"/>
    <w:rsid w:val="00082CFE"/>
    <w:rsid w:val="00082D62"/>
    <w:rsid w:val="00082DEF"/>
    <w:rsid w:val="00082E2D"/>
    <w:rsid w:val="00082EEE"/>
    <w:rsid w:val="00082F83"/>
    <w:rsid w:val="000835DF"/>
    <w:rsid w:val="000838E5"/>
    <w:rsid w:val="000838F0"/>
    <w:rsid w:val="0008391C"/>
    <w:rsid w:val="00083CD1"/>
    <w:rsid w:val="00083D67"/>
    <w:rsid w:val="00083F8C"/>
    <w:rsid w:val="00083FFD"/>
    <w:rsid w:val="00084176"/>
    <w:rsid w:val="000842B5"/>
    <w:rsid w:val="00084575"/>
    <w:rsid w:val="00084CD7"/>
    <w:rsid w:val="00084D76"/>
    <w:rsid w:val="0008510B"/>
    <w:rsid w:val="00085122"/>
    <w:rsid w:val="00085314"/>
    <w:rsid w:val="00085400"/>
    <w:rsid w:val="00085D80"/>
    <w:rsid w:val="00085EB7"/>
    <w:rsid w:val="000863F9"/>
    <w:rsid w:val="00086719"/>
    <w:rsid w:val="00086C7E"/>
    <w:rsid w:val="00086DCA"/>
    <w:rsid w:val="00086FB9"/>
    <w:rsid w:val="000872B5"/>
    <w:rsid w:val="000875B4"/>
    <w:rsid w:val="00087662"/>
    <w:rsid w:val="00087AAC"/>
    <w:rsid w:val="00087C72"/>
    <w:rsid w:val="00087C8B"/>
    <w:rsid w:val="00087CD6"/>
    <w:rsid w:val="0009013A"/>
    <w:rsid w:val="000902C3"/>
    <w:rsid w:val="000903F5"/>
    <w:rsid w:val="0009087D"/>
    <w:rsid w:val="00090EAC"/>
    <w:rsid w:val="0009113D"/>
    <w:rsid w:val="0009120F"/>
    <w:rsid w:val="00091441"/>
    <w:rsid w:val="0009177C"/>
    <w:rsid w:val="000919FA"/>
    <w:rsid w:val="00091FAE"/>
    <w:rsid w:val="000920F7"/>
    <w:rsid w:val="0009243B"/>
    <w:rsid w:val="000931DD"/>
    <w:rsid w:val="0009334C"/>
    <w:rsid w:val="00093A93"/>
    <w:rsid w:val="00093A99"/>
    <w:rsid w:val="00093B39"/>
    <w:rsid w:val="00093DE9"/>
    <w:rsid w:val="000941E7"/>
    <w:rsid w:val="00094222"/>
    <w:rsid w:val="00094311"/>
    <w:rsid w:val="000944D3"/>
    <w:rsid w:val="000948AD"/>
    <w:rsid w:val="00094C7F"/>
    <w:rsid w:val="0009553A"/>
    <w:rsid w:val="00095598"/>
    <w:rsid w:val="00095857"/>
    <w:rsid w:val="00095B9A"/>
    <w:rsid w:val="00095DD9"/>
    <w:rsid w:val="000961F9"/>
    <w:rsid w:val="0009622C"/>
    <w:rsid w:val="00096428"/>
    <w:rsid w:val="00096C45"/>
    <w:rsid w:val="00097A15"/>
    <w:rsid w:val="00097AC3"/>
    <w:rsid w:val="00097C97"/>
    <w:rsid w:val="00097F61"/>
    <w:rsid w:val="000A069B"/>
    <w:rsid w:val="000A06F2"/>
    <w:rsid w:val="000A0849"/>
    <w:rsid w:val="000A0A90"/>
    <w:rsid w:val="000A0C8D"/>
    <w:rsid w:val="000A1186"/>
    <w:rsid w:val="000A1255"/>
    <w:rsid w:val="000A17CE"/>
    <w:rsid w:val="000A18FF"/>
    <w:rsid w:val="000A1928"/>
    <w:rsid w:val="000A1B7A"/>
    <w:rsid w:val="000A1BFA"/>
    <w:rsid w:val="000A1E95"/>
    <w:rsid w:val="000A23DD"/>
    <w:rsid w:val="000A24B9"/>
    <w:rsid w:val="000A268A"/>
    <w:rsid w:val="000A2A48"/>
    <w:rsid w:val="000A2AF7"/>
    <w:rsid w:val="000A2B5F"/>
    <w:rsid w:val="000A2CE4"/>
    <w:rsid w:val="000A2F47"/>
    <w:rsid w:val="000A3069"/>
    <w:rsid w:val="000A31E5"/>
    <w:rsid w:val="000A373F"/>
    <w:rsid w:val="000A380D"/>
    <w:rsid w:val="000A413A"/>
    <w:rsid w:val="000A4239"/>
    <w:rsid w:val="000A49A1"/>
    <w:rsid w:val="000A4B60"/>
    <w:rsid w:val="000A4C58"/>
    <w:rsid w:val="000A4F00"/>
    <w:rsid w:val="000A53B5"/>
    <w:rsid w:val="000A5463"/>
    <w:rsid w:val="000A5BFB"/>
    <w:rsid w:val="000A5F3E"/>
    <w:rsid w:val="000A6260"/>
    <w:rsid w:val="000A643B"/>
    <w:rsid w:val="000A69C6"/>
    <w:rsid w:val="000A6AD2"/>
    <w:rsid w:val="000A6CC4"/>
    <w:rsid w:val="000A6F7F"/>
    <w:rsid w:val="000A743C"/>
    <w:rsid w:val="000A748F"/>
    <w:rsid w:val="000A7883"/>
    <w:rsid w:val="000A7A2A"/>
    <w:rsid w:val="000A7BEF"/>
    <w:rsid w:val="000A7F14"/>
    <w:rsid w:val="000B04BB"/>
    <w:rsid w:val="000B0514"/>
    <w:rsid w:val="000B0733"/>
    <w:rsid w:val="000B0BB5"/>
    <w:rsid w:val="000B0BDC"/>
    <w:rsid w:val="000B0E40"/>
    <w:rsid w:val="000B1031"/>
    <w:rsid w:val="000B203C"/>
    <w:rsid w:val="000B223F"/>
    <w:rsid w:val="000B2595"/>
    <w:rsid w:val="000B27C7"/>
    <w:rsid w:val="000B2CDE"/>
    <w:rsid w:val="000B3064"/>
    <w:rsid w:val="000B332F"/>
    <w:rsid w:val="000B393B"/>
    <w:rsid w:val="000B43FA"/>
    <w:rsid w:val="000B4545"/>
    <w:rsid w:val="000B4615"/>
    <w:rsid w:val="000B478B"/>
    <w:rsid w:val="000B488F"/>
    <w:rsid w:val="000B48C6"/>
    <w:rsid w:val="000B4B29"/>
    <w:rsid w:val="000B4C28"/>
    <w:rsid w:val="000B50C8"/>
    <w:rsid w:val="000B50E6"/>
    <w:rsid w:val="000B5198"/>
    <w:rsid w:val="000B563D"/>
    <w:rsid w:val="000B597F"/>
    <w:rsid w:val="000B5ACC"/>
    <w:rsid w:val="000B5DCD"/>
    <w:rsid w:val="000B6226"/>
    <w:rsid w:val="000B635C"/>
    <w:rsid w:val="000B6626"/>
    <w:rsid w:val="000B69B2"/>
    <w:rsid w:val="000B6D75"/>
    <w:rsid w:val="000B6E21"/>
    <w:rsid w:val="000B6ED9"/>
    <w:rsid w:val="000B6F6C"/>
    <w:rsid w:val="000B6FC0"/>
    <w:rsid w:val="000B6FEE"/>
    <w:rsid w:val="000B70C6"/>
    <w:rsid w:val="000B75F7"/>
    <w:rsid w:val="000B7910"/>
    <w:rsid w:val="000B7C20"/>
    <w:rsid w:val="000C020A"/>
    <w:rsid w:val="000C026A"/>
    <w:rsid w:val="000C0285"/>
    <w:rsid w:val="000C0509"/>
    <w:rsid w:val="000C099B"/>
    <w:rsid w:val="000C09A4"/>
    <w:rsid w:val="000C0D0B"/>
    <w:rsid w:val="000C0E00"/>
    <w:rsid w:val="000C1262"/>
    <w:rsid w:val="000C12E7"/>
    <w:rsid w:val="000C14EC"/>
    <w:rsid w:val="000C163B"/>
    <w:rsid w:val="000C19F7"/>
    <w:rsid w:val="000C1BD8"/>
    <w:rsid w:val="000C1C50"/>
    <w:rsid w:val="000C1DB7"/>
    <w:rsid w:val="000C1E67"/>
    <w:rsid w:val="000C2051"/>
    <w:rsid w:val="000C219F"/>
    <w:rsid w:val="000C2B6A"/>
    <w:rsid w:val="000C2F1E"/>
    <w:rsid w:val="000C3522"/>
    <w:rsid w:val="000C3582"/>
    <w:rsid w:val="000C3909"/>
    <w:rsid w:val="000C3E25"/>
    <w:rsid w:val="000C3EEF"/>
    <w:rsid w:val="000C3FA2"/>
    <w:rsid w:val="000C4594"/>
    <w:rsid w:val="000C4F6A"/>
    <w:rsid w:val="000C506E"/>
    <w:rsid w:val="000C58EB"/>
    <w:rsid w:val="000C5957"/>
    <w:rsid w:val="000C616B"/>
    <w:rsid w:val="000C6CB8"/>
    <w:rsid w:val="000C6DD8"/>
    <w:rsid w:val="000C6E56"/>
    <w:rsid w:val="000C77AA"/>
    <w:rsid w:val="000C7844"/>
    <w:rsid w:val="000C7A51"/>
    <w:rsid w:val="000C7AAB"/>
    <w:rsid w:val="000C7D29"/>
    <w:rsid w:val="000D0374"/>
    <w:rsid w:val="000D0514"/>
    <w:rsid w:val="000D0553"/>
    <w:rsid w:val="000D072E"/>
    <w:rsid w:val="000D08CC"/>
    <w:rsid w:val="000D0C3D"/>
    <w:rsid w:val="000D0E63"/>
    <w:rsid w:val="000D158F"/>
    <w:rsid w:val="000D159F"/>
    <w:rsid w:val="000D1C37"/>
    <w:rsid w:val="000D1CE1"/>
    <w:rsid w:val="000D1D9B"/>
    <w:rsid w:val="000D22BB"/>
    <w:rsid w:val="000D2325"/>
    <w:rsid w:val="000D25C4"/>
    <w:rsid w:val="000D267E"/>
    <w:rsid w:val="000D26A8"/>
    <w:rsid w:val="000D277B"/>
    <w:rsid w:val="000D295F"/>
    <w:rsid w:val="000D2A12"/>
    <w:rsid w:val="000D319D"/>
    <w:rsid w:val="000D31F9"/>
    <w:rsid w:val="000D341E"/>
    <w:rsid w:val="000D3729"/>
    <w:rsid w:val="000D3868"/>
    <w:rsid w:val="000D3A02"/>
    <w:rsid w:val="000D3C2C"/>
    <w:rsid w:val="000D3CD8"/>
    <w:rsid w:val="000D3D5E"/>
    <w:rsid w:val="000D3E06"/>
    <w:rsid w:val="000D4907"/>
    <w:rsid w:val="000D4A8B"/>
    <w:rsid w:val="000D51B1"/>
    <w:rsid w:val="000D521B"/>
    <w:rsid w:val="000D58D8"/>
    <w:rsid w:val="000D5E5F"/>
    <w:rsid w:val="000D6EF3"/>
    <w:rsid w:val="000D7108"/>
    <w:rsid w:val="000D71CF"/>
    <w:rsid w:val="000D7263"/>
    <w:rsid w:val="000D72BB"/>
    <w:rsid w:val="000D7360"/>
    <w:rsid w:val="000D7646"/>
    <w:rsid w:val="000D767F"/>
    <w:rsid w:val="000D7A53"/>
    <w:rsid w:val="000D7D42"/>
    <w:rsid w:val="000D7FCC"/>
    <w:rsid w:val="000E0072"/>
    <w:rsid w:val="000E0147"/>
    <w:rsid w:val="000E024E"/>
    <w:rsid w:val="000E0536"/>
    <w:rsid w:val="000E084E"/>
    <w:rsid w:val="000E0C71"/>
    <w:rsid w:val="000E0C98"/>
    <w:rsid w:val="000E10B6"/>
    <w:rsid w:val="000E1668"/>
    <w:rsid w:val="000E16E4"/>
    <w:rsid w:val="000E1777"/>
    <w:rsid w:val="000E1928"/>
    <w:rsid w:val="000E1A09"/>
    <w:rsid w:val="000E1F57"/>
    <w:rsid w:val="000E1FD3"/>
    <w:rsid w:val="000E20F5"/>
    <w:rsid w:val="000E2127"/>
    <w:rsid w:val="000E21A4"/>
    <w:rsid w:val="000E229C"/>
    <w:rsid w:val="000E27ED"/>
    <w:rsid w:val="000E2EE9"/>
    <w:rsid w:val="000E3063"/>
    <w:rsid w:val="000E3229"/>
    <w:rsid w:val="000E33A5"/>
    <w:rsid w:val="000E3502"/>
    <w:rsid w:val="000E383B"/>
    <w:rsid w:val="000E3CCB"/>
    <w:rsid w:val="000E3EF2"/>
    <w:rsid w:val="000E3F10"/>
    <w:rsid w:val="000E3F8C"/>
    <w:rsid w:val="000E415A"/>
    <w:rsid w:val="000E4CB2"/>
    <w:rsid w:val="000E4E2A"/>
    <w:rsid w:val="000E553F"/>
    <w:rsid w:val="000E57D6"/>
    <w:rsid w:val="000E5A67"/>
    <w:rsid w:val="000E5AAC"/>
    <w:rsid w:val="000E5EE4"/>
    <w:rsid w:val="000E626A"/>
    <w:rsid w:val="000E63D7"/>
    <w:rsid w:val="000E6497"/>
    <w:rsid w:val="000E66B1"/>
    <w:rsid w:val="000E699C"/>
    <w:rsid w:val="000E6D8D"/>
    <w:rsid w:val="000E6DBA"/>
    <w:rsid w:val="000E74BF"/>
    <w:rsid w:val="000E78E2"/>
    <w:rsid w:val="000E7CF4"/>
    <w:rsid w:val="000E7DFD"/>
    <w:rsid w:val="000F0001"/>
    <w:rsid w:val="000F0205"/>
    <w:rsid w:val="000F041F"/>
    <w:rsid w:val="000F043F"/>
    <w:rsid w:val="000F0837"/>
    <w:rsid w:val="000F0994"/>
    <w:rsid w:val="000F09A7"/>
    <w:rsid w:val="000F09B8"/>
    <w:rsid w:val="000F1056"/>
    <w:rsid w:val="000F14C4"/>
    <w:rsid w:val="000F15DA"/>
    <w:rsid w:val="000F160C"/>
    <w:rsid w:val="000F1A2E"/>
    <w:rsid w:val="000F1D27"/>
    <w:rsid w:val="000F2094"/>
    <w:rsid w:val="000F2129"/>
    <w:rsid w:val="000F2679"/>
    <w:rsid w:val="000F27F0"/>
    <w:rsid w:val="000F27FD"/>
    <w:rsid w:val="000F2C96"/>
    <w:rsid w:val="000F2D4A"/>
    <w:rsid w:val="000F31C2"/>
    <w:rsid w:val="000F33D0"/>
    <w:rsid w:val="000F3608"/>
    <w:rsid w:val="000F37DC"/>
    <w:rsid w:val="000F3835"/>
    <w:rsid w:val="000F3C75"/>
    <w:rsid w:val="000F3CB4"/>
    <w:rsid w:val="000F3D52"/>
    <w:rsid w:val="000F42EC"/>
    <w:rsid w:val="000F43CA"/>
    <w:rsid w:val="000F4481"/>
    <w:rsid w:val="000F45EB"/>
    <w:rsid w:val="000F4F8C"/>
    <w:rsid w:val="000F5685"/>
    <w:rsid w:val="000F568D"/>
    <w:rsid w:val="000F5890"/>
    <w:rsid w:val="000F5C82"/>
    <w:rsid w:val="000F5CEC"/>
    <w:rsid w:val="000F5DAC"/>
    <w:rsid w:val="000F6519"/>
    <w:rsid w:val="000F68EC"/>
    <w:rsid w:val="000F6A81"/>
    <w:rsid w:val="000F6D8C"/>
    <w:rsid w:val="000F6E65"/>
    <w:rsid w:val="000F6F52"/>
    <w:rsid w:val="000F7606"/>
    <w:rsid w:val="000F7A40"/>
    <w:rsid w:val="000F7B22"/>
    <w:rsid w:val="00100491"/>
    <w:rsid w:val="001004A9"/>
    <w:rsid w:val="00100A78"/>
    <w:rsid w:val="00100FDE"/>
    <w:rsid w:val="001016B9"/>
    <w:rsid w:val="00101AE1"/>
    <w:rsid w:val="00101E59"/>
    <w:rsid w:val="001022EE"/>
    <w:rsid w:val="001023C1"/>
    <w:rsid w:val="00102410"/>
    <w:rsid w:val="00102738"/>
    <w:rsid w:val="00102742"/>
    <w:rsid w:val="00102A05"/>
    <w:rsid w:val="00102AA0"/>
    <w:rsid w:val="00102BFD"/>
    <w:rsid w:val="00102E4E"/>
    <w:rsid w:val="001030AD"/>
    <w:rsid w:val="00103256"/>
    <w:rsid w:val="00103387"/>
    <w:rsid w:val="001034E7"/>
    <w:rsid w:val="00103879"/>
    <w:rsid w:val="001039D1"/>
    <w:rsid w:val="00103B71"/>
    <w:rsid w:val="00103C08"/>
    <w:rsid w:val="00103E1C"/>
    <w:rsid w:val="00104163"/>
    <w:rsid w:val="0010428F"/>
    <w:rsid w:val="00104621"/>
    <w:rsid w:val="001046A1"/>
    <w:rsid w:val="0010476B"/>
    <w:rsid w:val="00105305"/>
    <w:rsid w:val="001053DD"/>
    <w:rsid w:val="0010549B"/>
    <w:rsid w:val="00105581"/>
    <w:rsid w:val="00105654"/>
    <w:rsid w:val="00106B9E"/>
    <w:rsid w:val="00106C8B"/>
    <w:rsid w:val="00106EA5"/>
    <w:rsid w:val="001071DB"/>
    <w:rsid w:val="00107438"/>
    <w:rsid w:val="00107941"/>
    <w:rsid w:val="00107CA5"/>
    <w:rsid w:val="00107E5C"/>
    <w:rsid w:val="0011002E"/>
    <w:rsid w:val="0011006F"/>
    <w:rsid w:val="001101BE"/>
    <w:rsid w:val="00110205"/>
    <w:rsid w:val="001103D6"/>
    <w:rsid w:val="001107E6"/>
    <w:rsid w:val="00110CBA"/>
    <w:rsid w:val="001112E8"/>
    <w:rsid w:val="0011138F"/>
    <w:rsid w:val="0011146D"/>
    <w:rsid w:val="00111B71"/>
    <w:rsid w:val="00111D10"/>
    <w:rsid w:val="00111D72"/>
    <w:rsid w:val="0011207D"/>
    <w:rsid w:val="001124D4"/>
    <w:rsid w:val="00112508"/>
    <w:rsid w:val="00112765"/>
    <w:rsid w:val="00113738"/>
    <w:rsid w:val="00113779"/>
    <w:rsid w:val="00113D92"/>
    <w:rsid w:val="00114206"/>
    <w:rsid w:val="0011438C"/>
    <w:rsid w:val="00114668"/>
    <w:rsid w:val="001149D4"/>
    <w:rsid w:val="00114A76"/>
    <w:rsid w:val="001150DB"/>
    <w:rsid w:val="00115171"/>
    <w:rsid w:val="0011538F"/>
    <w:rsid w:val="001155E8"/>
    <w:rsid w:val="001156D8"/>
    <w:rsid w:val="0011588B"/>
    <w:rsid w:val="00115B53"/>
    <w:rsid w:val="00115C9B"/>
    <w:rsid w:val="00115E08"/>
    <w:rsid w:val="001161A8"/>
    <w:rsid w:val="001162FB"/>
    <w:rsid w:val="00116505"/>
    <w:rsid w:val="00116677"/>
    <w:rsid w:val="001166D2"/>
    <w:rsid w:val="0011676E"/>
    <w:rsid w:val="00116835"/>
    <w:rsid w:val="0011690A"/>
    <w:rsid w:val="00116B64"/>
    <w:rsid w:val="00116CAB"/>
    <w:rsid w:val="00116DF6"/>
    <w:rsid w:val="00117962"/>
    <w:rsid w:val="00117DD6"/>
    <w:rsid w:val="00120037"/>
    <w:rsid w:val="00120273"/>
    <w:rsid w:val="00120502"/>
    <w:rsid w:val="0012079F"/>
    <w:rsid w:val="0012093F"/>
    <w:rsid w:val="00120C8E"/>
    <w:rsid w:val="00121035"/>
    <w:rsid w:val="00121190"/>
    <w:rsid w:val="001212D4"/>
    <w:rsid w:val="001213A8"/>
    <w:rsid w:val="0012152F"/>
    <w:rsid w:val="001219D5"/>
    <w:rsid w:val="00121A6C"/>
    <w:rsid w:val="00121C2E"/>
    <w:rsid w:val="001223A1"/>
    <w:rsid w:val="0012298E"/>
    <w:rsid w:val="00122A7B"/>
    <w:rsid w:val="00122B6B"/>
    <w:rsid w:val="00123187"/>
    <w:rsid w:val="001232A3"/>
    <w:rsid w:val="00123607"/>
    <w:rsid w:val="001236F9"/>
    <w:rsid w:val="0012394C"/>
    <w:rsid w:val="00123BB8"/>
    <w:rsid w:val="00124058"/>
    <w:rsid w:val="00124714"/>
    <w:rsid w:val="00124C28"/>
    <w:rsid w:val="00124C72"/>
    <w:rsid w:val="00124CA4"/>
    <w:rsid w:val="00124FCA"/>
    <w:rsid w:val="00125478"/>
    <w:rsid w:val="00125AAF"/>
    <w:rsid w:val="00126036"/>
    <w:rsid w:val="00126103"/>
    <w:rsid w:val="0012625A"/>
    <w:rsid w:val="00126304"/>
    <w:rsid w:val="001266FB"/>
    <w:rsid w:val="0012675E"/>
    <w:rsid w:val="00126894"/>
    <w:rsid w:val="001268F7"/>
    <w:rsid w:val="00126FF8"/>
    <w:rsid w:val="00127076"/>
    <w:rsid w:val="001270DA"/>
    <w:rsid w:val="00127198"/>
    <w:rsid w:val="001271F2"/>
    <w:rsid w:val="001272F5"/>
    <w:rsid w:val="00127327"/>
    <w:rsid w:val="001274B6"/>
    <w:rsid w:val="001275A2"/>
    <w:rsid w:val="0012779B"/>
    <w:rsid w:val="00127FF4"/>
    <w:rsid w:val="00130077"/>
    <w:rsid w:val="00130494"/>
    <w:rsid w:val="001306E8"/>
    <w:rsid w:val="00130A59"/>
    <w:rsid w:val="00130CFE"/>
    <w:rsid w:val="00130DD5"/>
    <w:rsid w:val="0013115D"/>
    <w:rsid w:val="001311B6"/>
    <w:rsid w:val="00131366"/>
    <w:rsid w:val="00131517"/>
    <w:rsid w:val="00131613"/>
    <w:rsid w:val="00131C5B"/>
    <w:rsid w:val="00131DB6"/>
    <w:rsid w:val="00132012"/>
    <w:rsid w:val="0013217F"/>
    <w:rsid w:val="0013233D"/>
    <w:rsid w:val="00132559"/>
    <w:rsid w:val="00132F6A"/>
    <w:rsid w:val="00132FD8"/>
    <w:rsid w:val="00132FF0"/>
    <w:rsid w:val="00133139"/>
    <w:rsid w:val="00133371"/>
    <w:rsid w:val="001334FE"/>
    <w:rsid w:val="0013399B"/>
    <w:rsid w:val="001341EC"/>
    <w:rsid w:val="00134714"/>
    <w:rsid w:val="001348A0"/>
    <w:rsid w:val="001348E8"/>
    <w:rsid w:val="001349CF"/>
    <w:rsid w:val="00134A40"/>
    <w:rsid w:val="00134A6F"/>
    <w:rsid w:val="001351E5"/>
    <w:rsid w:val="00135334"/>
    <w:rsid w:val="001353A8"/>
    <w:rsid w:val="00135589"/>
    <w:rsid w:val="001355F6"/>
    <w:rsid w:val="00135E1F"/>
    <w:rsid w:val="001360DD"/>
    <w:rsid w:val="00136453"/>
    <w:rsid w:val="00136C22"/>
    <w:rsid w:val="00137019"/>
    <w:rsid w:val="0013712A"/>
    <w:rsid w:val="00137260"/>
    <w:rsid w:val="0013761B"/>
    <w:rsid w:val="0013777E"/>
    <w:rsid w:val="0013779C"/>
    <w:rsid w:val="00137930"/>
    <w:rsid w:val="00137AB8"/>
    <w:rsid w:val="00140298"/>
    <w:rsid w:val="00140363"/>
    <w:rsid w:val="00140C29"/>
    <w:rsid w:val="00140DFD"/>
    <w:rsid w:val="0014131A"/>
    <w:rsid w:val="001415E8"/>
    <w:rsid w:val="00141A0B"/>
    <w:rsid w:val="00141BE9"/>
    <w:rsid w:val="00141FC8"/>
    <w:rsid w:val="0014236B"/>
    <w:rsid w:val="001424DB"/>
    <w:rsid w:val="00143096"/>
    <w:rsid w:val="00143AEC"/>
    <w:rsid w:val="00143F44"/>
    <w:rsid w:val="00144008"/>
    <w:rsid w:val="0014428A"/>
    <w:rsid w:val="001445F3"/>
    <w:rsid w:val="00144746"/>
    <w:rsid w:val="0014512B"/>
    <w:rsid w:val="001455C0"/>
    <w:rsid w:val="00145879"/>
    <w:rsid w:val="00145935"/>
    <w:rsid w:val="00145A69"/>
    <w:rsid w:val="00145E75"/>
    <w:rsid w:val="00145F25"/>
    <w:rsid w:val="0014600C"/>
    <w:rsid w:val="00146042"/>
    <w:rsid w:val="0014679A"/>
    <w:rsid w:val="00146845"/>
    <w:rsid w:val="00146A0C"/>
    <w:rsid w:val="00146F60"/>
    <w:rsid w:val="00146FA4"/>
    <w:rsid w:val="00147680"/>
    <w:rsid w:val="00147805"/>
    <w:rsid w:val="001478EC"/>
    <w:rsid w:val="001479D3"/>
    <w:rsid w:val="00147CA3"/>
    <w:rsid w:val="0015024A"/>
    <w:rsid w:val="00150A91"/>
    <w:rsid w:val="00150B1A"/>
    <w:rsid w:val="00150DE3"/>
    <w:rsid w:val="00150FEF"/>
    <w:rsid w:val="00151055"/>
    <w:rsid w:val="001511DF"/>
    <w:rsid w:val="001512CA"/>
    <w:rsid w:val="001513BC"/>
    <w:rsid w:val="00151559"/>
    <w:rsid w:val="00151818"/>
    <w:rsid w:val="00151932"/>
    <w:rsid w:val="00151997"/>
    <w:rsid w:val="001519B7"/>
    <w:rsid w:val="00152E3F"/>
    <w:rsid w:val="001533A2"/>
    <w:rsid w:val="001533FB"/>
    <w:rsid w:val="00153428"/>
    <w:rsid w:val="0015346A"/>
    <w:rsid w:val="0015369B"/>
    <w:rsid w:val="00153998"/>
    <w:rsid w:val="00153BE4"/>
    <w:rsid w:val="00153BFA"/>
    <w:rsid w:val="00153D43"/>
    <w:rsid w:val="00153E16"/>
    <w:rsid w:val="00154606"/>
    <w:rsid w:val="00154679"/>
    <w:rsid w:val="00154CAB"/>
    <w:rsid w:val="00155118"/>
    <w:rsid w:val="001551F9"/>
    <w:rsid w:val="0015587A"/>
    <w:rsid w:val="00155D54"/>
    <w:rsid w:val="001564B2"/>
    <w:rsid w:val="00156506"/>
    <w:rsid w:val="00156D4E"/>
    <w:rsid w:val="00156FEB"/>
    <w:rsid w:val="0015702C"/>
    <w:rsid w:val="00157087"/>
    <w:rsid w:val="001576E1"/>
    <w:rsid w:val="001579B2"/>
    <w:rsid w:val="00157A7C"/>
    <w:rsid w:val="00157C43"/>
    <w:rsid w:val="00157C7A"/>
    <w:rsid w:val="00157D4D"/>
    <w:rsid w:val="00157E2D"/>
    <w:rsid w:val="00157FE7"/>
    <w:rsid w:val="001600BA"/>
    <w:rsid w:val="001605E3"/>
    <w:rsid w:val="001608C1"/>
    <w:rsid w:val="001608EF"/>
    <w:rsid w:val="00160ECC"/>
    <w:rsid w:val="00160FB6"/>
    <w:rsid w:val="00161007"/>
    <w:rsid w:val="00161278"/>
    <w:rsid w:val="00161496"/>
    <w:rsid w:val="001617D9"/>
    <w:rsid w:val="00161A65"/>
    <w:rsid w:val="00161C4C"/>
    <w:rsid w:val="0016239D"/>
    <w:rsid w:val="00162421"/>
    <w:rsid w:val="001624E8"/>
    <w:rsid w:val="001626F4"/>
    <w:rsid w:val="001627CD"/>
    <w:rsid w:val="0016280F"/>
    <w:rsid w:val="0016291B"/>
    <w:rsid w:val="00162D38"/>
    <w:rsid w:val="00163425"/>
    <w:rsid w:val="001638CA"/>
    <w:rsid w:val="00163DFD"/>
    <w:rsid w:val="001640D4"/>
    <w:rsid w:val="001649B7"/>
    <w:rsid w:val="00164D50"/>
    <w:rsid w:val="00164EA2"/>
    <w:rsid w:val="00164F58"/>
    <w:rsid w:val="001650FC"/>
    <w:rsid w:val="00165137"/>
    <w:rsid w:val="00165272"/>
    <w:rsid w:val="00165324"/>
    <w:rsid w:val="001654E9"/>
    <w:rsid w:val="00165BC7"/>
    <w:rsid w:val="00166182"/>
    <w:rsid w:val="001663E5"/>
    <w:rsid w:val="0016679A"/>
    <w:rsid w:val="001667E7"/>
    <w:rsid w:val="00166869"/>
    <w:rsid w:val="00166A28"/>
    <w:rsid w:val="00166BC7"/>
    <w:rsid w:val="00167163"/>
    <w:rsid w:val="001672E9"/>
    <w:rsid w:val="001677EB"/>
    <w:rsid w:val="001678E0"/>
    <w:rsid w:val="00167C0D"/>
    <w:rsid w:val="00167D24"/>
    <w:rsid w:val="00167D8D"/>
    <w:rsid w:val="00170840"/>
    <w:rsid w:val="00171146"/>
    <w:rsid w:val="00171334"/>
    <w:rsid w:val="00171933"/>
    <w:rsid w:val="00171D16"/>
    <w:rsid w:val="00171F54"/>
    <w:rsid w:val="0017272F"/>
    <w:rsid w:val="00172E85"/>
    <w:rsid w:val="00173082"/>
    <w:rsid w:val="00173364"/>
    <w:rsid w:val="00173444"/>
    <w:rsid w:val="00173A81"/>
    <w:rsid w:val="00173B98"/>
    <w:rsid w:val="00173CFE"/>
    <w:rsid w:val="00173E5E"/>
    <w:rsid w:val="00174017"/>
    <w:rsid w:val="00174634"/>
    <w:rsid w:val="001748B1"/>
    <w:rsid w:val="00174DD4"/>
    <w:rsid w:val="00175171"/>
    <w:rsid w:val="001753F3"/>
    <w:rsid w:val="001758FF"/>
    <w:rsid w:val="00175B48"/>
    <w:rsid w:val="0017610D"/>
    <w:rsid w:val="0017616E"/>
    <w:rsid w:val="00176449"/>
    <w:rsid w:val="00176650"/>
    <w:rsid w:val="00176BBB"/>
    <w:rsid w:val="00176BFE"/>
    <w:rsid w:val="00176CF3"/>
    <w:rsid w:val="00176EEF"/>
    <w:rsid w:val="00176F0E"/>
    <w:rsid w:val="00176FB8"/>
    <w:rsid w:val="001774E6"/>
    <w:rsid w:val="0017780A"/>
    <w:rsid w:val="001778D6"/>
    <w:rsid w:val="00177EB1"/>
    <w:rsid w:val="0018082C"/>
    <w:rsid w:val="00180D62"/>
    <w:rsid w:val="001816B2"/>
    <w:rsid w:val="001817A1"/>
    <w:rsid w:val="00181CD2"/>
    <w:rsid w:val="00181CFD"/>
    <w:rsid w:val="00181F1D"/>
    <w:rsid w:val="001820F7"/>
    <w:rsid w:val="00182697"/>
    <w:rsid w:val="00182968"/>
    <w:rsid w:val="00182977"/>
    <w:rsid w:val="00182A68"/>
    <w:rsid w:val="0018319A"/>
    <w:rsid w:val="001834A7"/>
    <w:rsid w:val="00183660"/>
    <w:rsid w:val="0018370B"/>
    <w:rsid w:val="00183735"/>
    <w:rsid w:val="00183961"/>
    <w:rsid w:val="00183D48"/>
    <w:rsid w:val="00183E47"/>
    <w:rsid w:val="0018420A"/>
    <w:rsid w:val="0018465A"/>
    <w:rsid w:val="001848C3"/>
    <w:rsid w:val="001849C2"/>
    <w:rsid w:val="00185268"/>
    <w:rsid w:val="0018528C"/>
    <w:rsid w:val="0018531F"/>
    <w:rsid w:val="001856B3"/>
    <w:rsid w:val="00185791"/>
    <w:rsid w:val="00185A49"/>
    <w:rsid w:val="00185CB6"/>
    <w:rsid w:val="001860D3"/>
    <w:rsid w:val="001863D2"/>
    <w:rsid w:val="0018729D"/>
    <w:rsid w:val="00187652"/>
    <w:rsid w:val="001876FC"/>
    <w:rsid w:val="0018771F"/>
    <w:rsid w:val="00187913"/>
    <w:rsid w:val="00187C2B"/>
    <w:rsid w:val="00187D1F"/>
    <w:rsid w:val="00187DC4"/>
    <w:rsid w:val="00187EB7"/>
    <w:rsid w:val="00187F02"/>
    <w:rsid w:val="0019006E"/>
    <w:rsid w:val="00190080"/>
    <w:rsid w:val="0019015D"/>
    <w:rsid w:val="00190286"/>
    <w:rsid w:val="00190288"/>
    <w:rsid w:val="001903F1"/>
    <w:rsid w:val="0019074D"/>
    <w:rsid w:val="00190C41"/>
    <w:rsid w:val="00190FAA"/>
    <w:rsid w:val="0019110C"/>
    <w:rsid w:val="00191691"/>
    <w:rsid w:val="001916A2"/>
    <w:rsid w:val="0019185C"/>
    <w:rsid w:val="00191A1B"/>
    <w:rsid w:val="00192004"/>
    <w:rsid w:val="001922B3"/>
    <w:rsid w:val="0019263F"/>
    <w:rsid w:val="00193264"/>
    <w:rsid w:val="00193305"/>
    <w:rsid w:val="0019352E"/>
    <w:rsid w:val="00193898"/>
    <w:rsid w:val="00193997"/>
    <w:rsid w:val="00193BB0"/>
    <w:rsid w:val="00193C86"/>
    <w:rsid w:val="00193E61"/>
    <w:rsid w:val="00194003"/>
    <w:rsid w:val="001942F7"/>
    <w:rsid w:val="0019455B"/>
    <w:rsid w:val="00194D1F"/>
    <w:rsid w:val="0019532A"/>
    <w:rsid w:val="001954F1"/>
    <w:rsid w:val="001955A3"/>
    <w:rsid w:val="001956BE"/>
    <w:rsid w:val="00195B3C"/>
    <w:rsid w:val="00195C3E"/>
    <w:rsid w:val="00195ED6"/>
    <w:rsid w:val="00196337"/>
    <w:rsid w:val="0019689A"/>
    <w:rsid w:val="00196B8C"/>
    <w:rsid w:val="00196E4B"/>
    <w:rsid w:val="0019747A"/>
    <w:rsid w:val="0019795C"/>
    <w:rsid w:val="00197A6B"/>
    <w:rsid w:val="00197AE7"/>
    <w:rsid w:val="001A0022"/>
    <w:rsid w:val="001A034E"/>
    <w:rsid w:val="001A03A2"/>
    <w:rsid w:val="001A0549"/>
    <w:rsid w:val="001A0977"/>
    <w:rsid w:val="001A0B5E"/>
    <w:rsid w:val="001A0F36"/>
    <w:rsid w:val="001A0F47"/>
    <w:rsid w:val="001A15F8"/>
    <w:rsid w:val="001A1BEA"/>
    <w:rsid w:val="001A1DFF"/>
    <w:rsid w:val="001A20C9"/>
    <w:rsid w:val="001A235E"/>
    <w:rsid w:val="001A248D"/>
    <w:rsid w:val="001A25E6"/>
    <w:rsid w:val="001A28A8"/>
    <w:rsid w:val="001A2A6C"/>
    <w:rsid w:val="001A2A96"/>
    <w:rsid w:val="001A2BF7"/>
    <w:rsid w:val="001A3007"/>
    <w:rsid w:val="001A3073"/>
    <w:rsid w:val="001A318F"/>
    <w:rsid w:val="001A3398"/>
    <w:rsid w:val="001A35E2"/>
    <w:rsid w:val="001A36FE"/>
    <w:rsid w:val="001A38F3"/>
    <w:rsid w:val="001A417B"/>
    <w:rsid w:val="001A423A"/>
    <w:rsid w:val="001A4248"/>
    <w:rsid w:val="001A446F"/>
    <w:rsid w:val="001A4744"/>
    <w:rsid w:val="001A47C9"/>
    <w:rsid w:val="001A4A52"/>
    <w:rsid w:val="001A4B24"/>
    <w:rsid w:val="001A531F"/>
    <w:rsid w:val="001A5B72"/>
    <w:rsid w:val="001A6004"/>
    <w:rsid w:val="001A6334"/>
    <w:rsid w:val="001A64D0"/>
    <w:rsid w:val="001A6DB2"/>
    <w:rsid w:val="001A6E70"/>
    <w:rsid w:val="001A6F1E"/>
    <w:rsid w:val="001A712D"/>
    <w:rsid w:val="001A72B5"/>
    <w:rsid w:val="001A73E9"/>
    <w:rsid w:val="001A789B"/>
    <w:rsid w:val="001A78DD"/>
    <w:rsid w:val="001A79E0"/>
    <w:rsid w:val="001A7A4F"/>
    <w:rsid w:val="001A7AB3"/>
    <w:rsid w:val="001A7BB0"/>
    <w:rsid w:val="001A7CFD"/>
    <w:rsid w:val="001B0979"/>
    <w:rsid w:val="001B10DB"/>
    <w:rsid w:val="001B14C1"/>
    <w:rsid w:val="001B153B"/>
    <w:rsid w:val="001B1D20"/>
    <w:rsid w:val="001B1E46"/>
    <w:rsid w:val="001B214F"/>
    <w:rsid w:val="001B2674"/>
    <w:rsid w:val="001B276D"/>
    <w:rsid w:val="001B28F9"/>
    <w:rsid w:val="001B29AA"/>
    <w:rsid w:val="001B2A6B"/>
    <w:rsid w:val="001B31BB"/>
    <w:rsid w:val="001B335A"/>
    <w:rsid w:val="001B336C"/>
    <w:rsid w:val="001B337A"/>
    <w:rsid w:val="001B3561"/>
    <w:rsid w:val="001B357F"/>
    <w:rsid w:val="001B35A8"/>
    <w:rsid w:val="001B379E"/>
    <w:rsid w:val="001B39E1"/>
    <w:rsid w:val="001B3DB7"/>
    <w:rsid w:val="001B3E89"/>
    <w:rsid w:val="001B4686"/>
    <w:rsid w:val="001B46EE"/>
    <w:rsid w:val="001B4BEE"/>
    <w:rsid w:val="001B540A"/>
    <w:rsid w:val="001B5546"/>
    <w:rsid w:val="001B5772"/>
    <w:rsid w:val="001B5B6D"/>
    <w:rsid w:val="001B6037"/>
    <w:rsid w:val="001B60BC"/>
    <w:rsid w:val="001B66EE"/>
    <w:rsid w:val="001B670E"/>
    <w:rsid w:val="001B6BFB"/>
    <w:rsid w:val="001B6C00"/>
    <w:rsid w:val="001B6C13"/>
    <w:rsid w:val="001B6DDB"/>
    <w:rsid w:val="001B6FD3"/>
    <w:rsid w:val="001B70DD"/>
    <w:rsid w:val="001B74D4"/>
    <w:rsid w:val="001B7850"/>
    <w:rsid w:val="001B7C86"/>
    <w:rsid w:val="001B7C8E"/>
    <w:rsid w:val="001B7D6C"/>
    <w:rsid w:val="001B7D97"/>
    <w:rsid w:val="001C112F"/>
    <w:rsid w:val="001C137A"/>
    <w:rsid w:val="001C1557"/>
    <w:rsid w:val="001C1A28"/>
    <w:rsid w:val="001C1BA2"/>
    <w:rsid w:val="001C1DA4"/>
    <w:rsid w:val="001C2069"/>
    <w:rsid w:val="001C275C"/>
    <w:rsid w:val="001C2883"/>
    <w:rsid w:val="001C289C"/>
    <w:rsid w:val="001C302F"/>
    <w:rsid w:val="001C318F"/>
    <w:rsid w:val="001C36BA"/>
    <w:rsid w:val="001C3B35"/>
    <w:rsid w:val="001C3BB1"/>
    <w:rsid w:val="001C4044"/>
    <w:rsid w:val="001C450F"/>
    <w:rsid w:val="001C4A55"/>
    <w:rsid w:val="001C4A85"/>
    <w:rsid w:val="001C50DA"/>
    <w:rsid w:val="001C5677"/>
    <w:rsid w:val="001C5B0D"/>
    <w:rsid w:val="001C6A15"/>
    <w:rsid w:val="001C6A63"/>
    <w:rsid w:val="001C6E05"/>
    <w:rsid w:val="001C701C"/>
    <w:rsid w:val="001C785B"/>
    <w:rsid w:val="001C79DC"/>
    <w:rsid w:val="001C7D77"/>
    <w:rsid w:val="001C7E5C"/>
    <w:rsid w:val="001C7E8A"/>
    <w:rsid w:val="001D052D"/>
    <w:rsid w:val="001D0669"/>
    <w:rsid w:val="001D0924"/>
    <w:rsid w:val="001D0BEF"/>
    <w:rsid w:val="001D0D03"/>
    <w:rsid w:val="001D0F6E"/>
    <w:rsid w:val="001D15A2"/>
    <w:rsid w:val="001D15F2"/>
    <w:rsid w:val="001D16C8"/>
    <w:rsid w:val="001D2302"/>
    <w:rsid w:val="001D239B"/>
    <w:rsid w:val="001D2952"/>
    <w:rsid w:val="001D2992"/>
    <w:rsid w:val="001D2B27"/>
    <w:rsid w:val="001D332C"/>
    <w:rsid w:val="001D3474"/>
    <w:rsid w:val="001D381B"/>
    <w:rsid w:val="001D3F06"/>
    <w:rsid w:val="001D40C3"/>
    <w:rsid w:val="001D4175"/>
    <w:rsid w:val="001D44EB"/>
    <w:rsid w:val="001D4527"/>
    <w:rsid w:val="001D4695"/>
    <w:rsid w:val="001D46DA"/>
    <w:rsid w:val="001D4766"/>
    <w:rsid w:val="001D4896"/>
    <w:rsid w:val="001D4AE2"/>
    <w:rsid w:val="001D50D4"/>
    <w:rsid w:val="001D527F"/>
    <w:rsid w:val="001D54AA"/>
    <w:rsid w:val="001D585E"/>
    <w:rsid w:val="001D58E4"/>
    <w:rsid w:val="001D5A2B"/>
    <w:rsid w:val="001D5C26"/>
    <w:rsid w:val="001D627A"/>
    <w:rsid w:val="001D63D9"/>
    <w:rsid w:val="001D6560"/>
    <w:rsid w:val="001D6573"/>
    <w:rsid w:val="001D6C8E"/>
    <w:rsid w:val="001D6D0E"/>
    <w:rsid w:val="001D6FF7"/>
    <w:rsid w:val="001D7001"/>
    <w:rsid w:val="001D7735"/>
    <w:rsid w:val="001D7BC7"/>
    <w:rsid w:val="001E0337"/>
    <w:rsid w:val="001E0341"/>
    <w:rsid w:val="001E0400"/>
    <w:rsid w:val="001E0889"/>
    <w:rsid w:val="001E08BE"/>
    <w:rsid w:val="001E0D5B"/>
    <w:rsid w:val="001E0E79"/>
    <w:rsid w:val="001E0EF8"/>
    <w:rsid w:val="001E1125"/>
    <w:rsid w:val="001E1245"/>
    <w:rsid w:val="001E1733"/>
    <w:rsid w:val="001E187C"/>
    <w:rsid w:val="001E1B6F"/>
    <w:rsid w:val="001E1D98"/>
    <w:rsid w:val="001E20F6"/>
    <w:rsid w:val="001E26A3"/>
    <w:rsid w:val="001E297A"/>
    <w:rsid w:val="001E2A74"/>
    <w:rsid w:val="001E2E7C"/>
    <w:rsid w:val="001E2EED"/>
    <w:rsid w:val="001E30BE"/>
    <w:rsid w:val="001E3314"/>
    <w:rsid w:val="001E376C"/>
    <w:rsid w:val="001E3859"/>
    <w:rsid w:val="001E38E3"/>
    <w:rsid w:val="001E391A"/>
    <w:rsid w:val="001E3DBF"/>
    <w:rsid w:val="001E3EC0"/>
    <w:rsid w:val="001E3F14"/>
    <w:rsid w:val="001E40C6"/>
    <w:rsid w:val="001E47F4"/>
    <w:rsid w:val="001E48AD"/>
    <w:rsid w:val="001E4B71"/>
    <w:rsid w:val="001E4DF0"/>
    <w:rsid w:val="001E4E3D"/>
    <w:rsid w:val="001E56B6"/>
    <w:rsid w:val="001E57CA"/>
    <w:rsid w:val="001E59AF"/>
    <w:rsid w:val="001E5D36"/>
    <w:rsid w:val="001E61A7"/>
    <w:rsid w:val="001E65E9"/>
    <w:rsid w:val="001E67BF"/>
    <w:rsid w:val="001E6AAE"/>
    <w:rsid w:val="001E707A"/>
    <w:rsid w:val="001E7191"/>
    <w:rsid w:val="001E7395"/>
    <w:rsid w:val="001E777F"/>
    <w:rsid w:val="001E7AD8"/>
    <w:rsid w:val="001E7B4B"/>
    <w:rsid w:val="001E7EA3"/>
    <w:rsid w:val="001F0412"/>
    <w:rsid w:val="001F0C34"/>
    <w:rsid w:val="001F1240"/>
    <w:rsid w:val="001F1382"/>
    <w:rsid w:val="001F156A"/>
    <w:rsid w:val="001F18D1"/>
    <w:rsid w:val="001F1CA8"/>
    <w:rsid w:val="001F21BB"/>
    <w:rsid w:val="001F23A3"/>
    <w:rsid w:val="001F26B7"/>
    <w:rsid w:val="001F26DA"/>
    <w:rsid w:val="001F2733"/>
    <w:rsid w:val="001F2CE7"/>
    <w:rsid w:val="001F2E11"/>
    <w:rsid w:val="001F2E41"/>
    <w:rsid w:val="001F365C"/>
    <w:rsid w:val="001F4308"/>
    <w:rsid w:val="001F43B5"/>
    <w:rsid w:val="001F4D03"/>
    <w:rsid w:val="001F4DB6"/>
    <w:rsid w:val="001F50F0"/>
    <w:rsid w:val="001F524C"/>
    <w:rsid w:val="001F59C5"/>
    <w:rsid w:val="001F5AF6"/>
    <w:rsid w:val="001F5B4A"/>
    <w:rsid w:val="001F5B8F"/>
    <w:rsid w:val="001F5D4E"/>
    <w:rsid w:val="001F5FF7"/>
    <w:rsid w:val="001F60CB"/>
    <w:rsid w:val="001F622C"/>
    <w:rsid w:val="001F6510"/>
    <w:rsid w:val="001F6690"/>
    <w:rsid w:val="001F6698"/>
    <w:rsid w:val="001F67A0"/>
    <w:rsid w:val="001F6948"/>
    <w:rsid w:val="001F7116"/>
    <w:rsid w:val="001F7354"/>
    <w:rsid w:val="001F7408"/>
    <w:rsid w:val="001F76D5"/>
    <w:rsid w:val="001F7851"/>
    <w:rsid w:val="001F797D"/>
    <w:rsid w:val="001F7BF8"/>
    <w:rsid w:val="001F7C89"/>
    <w:rsid w:val="001F7DC5"/>
    <w:rsid w:val="002000D8"/>
    <w:rsid w:val="00200663"/>
    <w:rsid w:val="00200770"/>
    <w:rsid w:val="0020078A"/>
    <w:rsid w:val="00200897"/>
    <w:rsid w:val="00200A83"/>
    <w:rsid w:val="00200E6F"/>
    <w:rsid w:val="002011B7"/>
    <w:rsid w:val="00201580"/>
    <w:rsid w:val="00201CC9"/>
    <w:rsid w:val="00201D48"/>
    <w:rsid w:val="00202692"/>
    <w:rsid w:val="00202905"/>
    <w:rsid w:val="00202F89"/>
    <w:rsid w:val="00202FD0"/>
    <w:rsid w:val="00203033"/>
    <w:rsid w:val="0020352C"/>
    <w:rsid w:val="00203BD3"/>
    <w:rsid w:val="00204280"/>
    <w:rsid w:val="00204562"/>
    <w:rsid w:val="002045A1"/>
    <w:rsid w:val="00204985"/>
    <w:rsid w:val="00204DC9"/>
    <w:rsid w:val="002051D3"/>
    <w:rsid w:val="0020526E"/>
    <w:rsid w:val="00205537"/>
    <w:rsid w:val="00205689"/>
    <w:rsid w:val="002056D0"/>
    <w:rsid w:val="00205894"/>
    <w:rsid w:val="00205A82"/>
    <w:rsid w:val="00205BDF"/>
    <w:rsid w:val="00205F0B"/>
    <w:rsid w:val="0020621E"/>
    <w:rsid w:val="0020632F"/>
    <w:rsid w:val="002067C0"/>
    <w:rsid w:val="0020698D"/>
    <w:rsid w:val="00206F49"/>
    <w:rsid w:val="00207336"/>
    <w:rsid w:val="00207387"/>
    <w:rsid w:val="0020746F"/>
    <w:rsid w:val="002074FB"/>
    <w:rsid w:val="00207767"/>
    <w:rsid w:val="00207ABD"/>
    <w:rsid w:val="00207E8B"/>
    <w:rsid w:val="00207E9F"/>
    <w:rsid w:val="00207EFA"/>
    <w:rsid w:val="00210161"/>
    <w:rsid w:val="00210199"/>
    <w:rsid w:val="0021084C"/>
    <w:rsid w:val="00210D99"/>
    <w:rsid w:val="00211275"/>
    <w:rsid w:val="002115DB"/>
    <w:rsid w:val="00212008"/>
    <w:rsid w:val="002124B2"/>
    <w:rsid w:val="00212576"/>
    <w:rsid w:val="00212D8D"/>
    <w:rsid w:val="002131FD"/>
    <w:rsid w:val="00213512"/>
    <w:rsid w:val="00214299"/>
    <w:rsid w:val="002143FF"/>
    <w:rsid w:val="00214F4E"/>
    <w:rsid w:val="00214FC6"/>
    <w:rsid w:val="00215040"/>
    <w:rsid w:val="0021523C"/>
    <w:rsid w:val="00215570"/>
    <w:rsid w:val="00215708"/>
    <w:rsid w:val="00215762"/>
    <w:rsid w:val="00215EB9"/>
    <w:rsid w:val="00216186"/>
    <w:rsid w:val="002165F3"/>
    <w:rsid w:val="0021670A"/>
    <w:rsid w:val="00216A9E"/>
    <w:rsid w:val="00216B39"/>
    <w:rsid w:val="002174F1"/>
    <w:rsid w:val="00217590"/>
    <w:rsid w:val="00217A77"/>
    <w:rsid w:val="00217AE8"/>
    <w:rsid w:val="00217BF6"/>
    <w:rsid w:val="00220120"/>
    <w:rsid w:val="00220881"/>
    <w:rsid w:val="0022127F"/>
    <w:rsid w:val="00221CCB"/>
    <w:rsid w:val="00222109"/>
    <w:rsid w:val="002221A8"/>
    <w:rsid w:val="00222DB4"/>
    <w:rsid w:val="00222EFB"/>
    <w:rsid w:val="00222FF9"/>
    <w:rsid w:val="0022328F"/>
    <w:rsid w:val="00223518"/>
    <w:rsid w:val="00223712"/>
    <w:rsid w:val="0022390C"/>
    <w:rsid w:val="00223FD9"/>
    <w:rsid w:val="002242C0"/>
    <w:rsid w:val="0022433C"/>
    <w:rsid w:val="00224A1C"/>
    <w:rsid w:val="00224A49"/>
    <w:rsid w:val="002254E8"/>
    <w:rsid w:val="002254FE"/>
    <w:rsid w:val="00225575"/>
    <w:rsid w:val="002256CA"/>
    <w:rsid w:val="00225843"/>
    <w:rsid w:val="0022675D"/>
    <w:rsid w:val="00226B22"/>
    <w:rsid w:val="00227110"/>
    <w:rsid w:val="00227521"/>
    <w:rsid w:val="00227B9E"/>
    <w:rsid w:val="00227F41"/>
    <w:rsid w:val="002300A8"/>
    <w:rsid w:val="0023037E"/>
    <w:rsid w:val="00230586"/>
    <w:rsid w:val="00230BDD"/>
    <w:rsid w:val="00230C81"/>
    <w:rsid w:val="00230CBB"/>
    <w:rsid w:val="00230D88"/>
    <w:rsid w:val="00230E24"/>
    <w:rsid w:val="00231417"/>
    <w:rsid w:val="002314D6"/>
    <w:rsid w:val="002318B2"/>
    <w:rsid w:val="0023198E"/>
    <w:rsid w:val="00231C42"/>
    <w:rsid w:val="00231E08"/>
    <w:rsid w:val="00232111"/>
    <w:rsid w:val="0023224E"/>
    <w:rsid w:val="0023232E"/>
    <w:rsid w:val="00232480"/>
    <w:rsid w:val="00232A87"/>
    <w:rsid w:val="00232C82"/>
    <w:rsid w:val="00232E30"/>
    <w:rsid w:val="0023318C"/>
    <w:rsid w:val="002332B0"/>
    <w:rsid w:val="0023338E"/>
    <w:rsid w:val="0023352E"/>
    <w:rsid w:val="00233978"/>
    <w:rsid w:val="00233A34"/>
    <w:rsid w:val="00233C67"/>
    <w:rsid w:val="002341F6"/>
    <w:rsid w:val="002344C1"/>
    <w:rsid w:val="002345AF"/>
    <w:rsid w:val="00234711"/>
    <w:rsid w:val="00234734"/>
    <w:rsid w:val="00234DEE"/>
    <w:rsid w:val="00234DFF"/>
    <w:rsid w:val="00235759"/>
    <w:rsid w:val="002358CD"/>
    <w:rsid w:val="00235AC6"/>
    <w:rsid w:val="00235DB9"/>
    <w:rsid w:val="00235F01"/>
    <w:rsid w:val="00236451"/>
    <w:rsid w:val="002365C0"/>
    <w:rsid w:val="0023682A"/>
    <w:rsid w:val="00236A2D"/>
    <w:rsid w:val="00236C97"/>
    <w:rsid w:val="00236EDD"/>
    <w:rsid w:val="00236F7F"/>
    <w:rsid w:val="00237837"/>
    <w:rsid w:val="00237885"/>
    <w:rsid w:val="00237E19"/>
    <w:rsid w:val="00237E85"/>
    <w:rsid w:val="0024000E"/>
    <w:rsid w:val="00240200"/>
    <w:rsid w:val="00240495"/>
    <w:rsid w:val="002404D4"/>
    <w:rsid w:val="002404DF"/>
    <w:rsid w:val="00240834"/>
    <w:rsid w:val="00241233"/>
    <w:rsid w:val="00241470"/>
    <w:rsid w:val="002414DC"/>
    <w:rsid w:val="002417E3"/>
    <w:rsid w:val="00241BC1"/>
    <w:rsid w:val="00241DF7"/>
    <w:rsid w:val="00241FBF"/>
    <w:rsid w:val="0024215A"/>
    <w:rsid w:val="00242287"/>
    <w:rsid w:val="002423C2"/>
    <w:rsid w:val="002426A3"/>
    <w:rsid w:val="00242CB7"/>
    <w:rsid w:val="00242FA9"/>
    <w:rsid w:val="002430D7"/>
    <w:rsid w:val="002431D1"/>
    <w:rsid w:val="0024364E"/>
    <w:rsid w:val="00243847"/>
    <w:rsid w:val="002438A1"/>
    <w:rsid w:val="00243F2C"/>
    <w:rsid w:val="00244592"/>
    <w:rsid w:val="00244621"/>
    <w:rsid w:val="00244D51"/>
    <w:rsid w:val="00244DAF"/>
    <w:rsid w:val="00244F2E"/>
    <w:rsid w:val="0024511F"/>
    <w:rsid w:val="002451D5"/>
    <w:rsid w:val="002454C7"/>
    <w:rsid w:val="002456A2"/>
    <w:rsid w:val="00245B7B"/>
    <w:rsid w:val="00245E1E"/>
    <w:rsid w:val="002462A1"/>
    <w:rsid w:val="002464A7"/>
    <w:rsid w:val="002466AC"/>
    <w:rsid w:val="002468D5"/>
    <w:rsid w:val="00246C04"/>
    <w:rsid w:val="00246C97"/>
    <w:rsid w:val="00247105"/>
    <w:rsid w:val="002473A9"/>
    <w:rsid w:val="002473E8"/>
    <w:rsid w:val="00247652"/>
    <w:rsid w:val="002476B5"/>
    <w:rsid w:val="00247747"/>
    <w:rsid w:val="00247796"/>
    <w:rsid w:val="002477E6"/>
    <w:rsid w:val="0024793D"/>
    <w:rsid w:val="0024795F"/>
    <w:rsid w:val="00247AAD"/>
    <w:rsid w:val="00247E15"/>
    <w:rsid w:val="0025008B"/>
    <w:rsid w:val="0025030D"/>
    <w:rsid w:val="002504D7"/>
    <w:rsid w:val="00250945"/>
    <w:rsid w:val="00250A74"/>
    <w:rsid w:val="00250CCD"/>
    <w:rsid w:val="0025120F"/>
    <w:rsid w:val="00251A32"/>
    <w:rsid w:val="002524BD"/>
    <w:rsid w:val="002525CC"/>
    <w:rsid w:val="00252627"/>
    <w:rsid w:val="00252833"/>
    <w:rsid w:val="002528BA"/>
    <w:rsid w:val="002528FF"/>
    <w:rsid w:val="0025290F"/>
    <w:rsid w:val="002529DA"/>
    <w:rsid w:val="00253173"/>
    <w:rsid w:val="002532A6"/>
    <w:rsid w:val="00253686"/>
    <w:rsid w:val="002537B6"/>
    <w:rsid w:val="0025395D"/>
    <w:rsid w:val="00253E32"/>
    <w:rsid w:val="002543CF"/>
    <w:rsid w:val="002545FA"/>
    <w:rsid w:val="0025473A"/>
    <w:rsid w:val="002547E4"/>
    <w:rsid w:val="0025494C"/>
    <w:rsid w:val="00254C83"/>
    <w:rsid w:val="00255388"/>
    <w:rsid w:val="00255B34"/>
    <w:rsid w:val="00255BD4"/>
    <w:rsid w:val="00255FCD"/>
    <w:rsid w:val="002560FF"/>
    <w:rsid w:val="00256227"/>
    <w:rsid w:val="0025627D"/>
    <w:rsid w:val="00256506"/>
    <w:rsid w:val="002565A3"/>
    <w:rsid w:val="00256AA3"/>
    <w:rsid w:val="00256BC8"/>
    <w:rsid w:val="00256DB7"/>
    <w:rsid w:val="00256EE2"/>
    <w:rsid w:val="002570E3"/>
    <w:rsid w:val="002571E3"/>
    <w:rsid w:val="00257274"/>
    <w:rsid w:val="002579CC"/>
    <w:rsid w:val="00257EE6"/>
    <w:rsid w:val="002601AB"/>
    <w:rsid w:val="0026027F"/>
    <w:rsid w:val="002604E0"/>
    <w:rsid w:val="00260DBA"/>
    <w:rsid w:val="00260EA9"/>
    <w:rsid w:val="00260F2D"/>
    <w:rsid w:val="00260FB5"/>
    <w:rsid w:val="00261376"/>
    <w:rsid w:val="00261518"/>
    <w:rsid w:val="00261589"/>
    <w:rsid w:val="00261997"/>
    <w:rsid w:val="00261B77"/>
    <w:rsid w:val="00261DCE"/>
    <w:rsid w:val="00262052"/>
    <w:rsid w:val="002623FE"/>
    <w:rsid w:val="00262460"/>
    <w:rsid w:val="002629D5"/>
    <w:rsid w:val="00262BE6"/>
    <w:rsid w:val="00262CF9"/>
    <w:rsid w:val="00262D38"/>
    <w:rsid w:val="00263156"/>
    <w:rsid w:val="00263387"/>
    <w:rsid w:val="0026390D"/>
    <w:rsid w:val="00263EEA"/>
    <w:rsid w:val="00264125"/>
    <w:rsid w:val="002641D6"/>
    <w:rsid w:val="00264339"/>
    <w:rsid w:val="0026442F"/>
    <w:rsid w:val="00264518"/>
    <w:rsid w:val="0026542E"/>
    <w:rsid w:val="00265430"/>
    <w:rsid w:val="0026574C"/>
    <w:rsid w:val="00265F40"/>
    <w:rsid w:val="002666C2"/>
    <w:rsid w:val="0026688D"/>
    <w:rsid w:val="0026694C"/>
    <w:rsid w:val="00266F6E"/>
    <w:rsid w:val="0026748A"/>
    <w:rsid w:val="00267651"/>
    <w:rsid w:val="00267700"/>
    <w:rsid w:val="00267CDF"/>
    <w:rsid w:val="00267F0F"/>
    <w:rsid w:val="00270497"/>
    <w:rsid w:val="002704D0"/>
    <w:rsid w:val="002707B7"/>
    <w:rsid w:val="002708F1"/>
    <w:rsid w:val="0027110A"/>
    <w:rsid w:val="002713EE"/>
    <w:rsid w:val="002715A6"/>
    <w:rsid w:val="00271A06"/>
    <w:rsid w:val="00271A64"/>
    <w:rsid w:val="00271E16"/>
    <w:rsid w:val="002720DA"/>
    <w:rsid w:val="00272123"/>
    <w:rsid w:val="002727B8"/>
    <w:rsid w:val="002727D6"/>
    <w:rsid w:val="002728C9"/>
    <w:rsid w:val="00272A65"/>
    <w:rsid w:val="00272ABF"/>
    <w:rsid w:val="00272DBF"/>
    <w:rsid w:val="00272E0B"/>
    <w:rsid w:val="00273082"/>
    <w:rsid w:val="002730F4"/>
    <w:rsid w:val="002730F5"/>
    <w:rsid w:val="0027331D"/>
    <w:rsid w:val="00273592"/>
    <w:rsid w:val="00273C8B"/>
    <w:rsid w:val="00273FA3"/>
    <w:rsid w:val="0027461F"/>
    <w:rsid w:val="00274722"/>
    <w:rsid w:val="00274897"/>
    <w:rsid w:val="00274930"/>
    <w:rsid w:val="002749E7"/>
    <w:rsid w:val="00274FA4"/>
    <w:rsid w:val="002750A1"/>
    <w:rsid w:val="0027566B"/>
    <w:rsid w:val="0027588F"/>
    <w:rsid w:val="002758E2"/>
    <w:rsid w:val="00275993"/>
    <w:rsid w:val="00275B94"/>
    <w:rsid w:val="00276304"/>
    <w:rsid w:val="002767BA"/>
    <w:rsid w:val="00276E60"/>
    <w:rsid w:val="00276E7D"/>
    <w:rsid w:val="00276F61"/>
    <w:rsid w:val="00277021"/>
    <w:rsid w:val="0027754E"/>
    <w:rsid w:val="0027786D"/>
    <w:rsid w:val="0027795E"/>
    <w:rsid w:val="00277E4F"/>
    <w:rsid w:val="00277EB0"/>
    <w:rsid w:val="0028024D"/>
    <w:rsid w:val="002805D4"/>
    <w:rsid w:val="002805FC"/>
    <w:rsid w:val="00280B36"/>
    <w:rsid w:val="00280C6F"/>
    <w:rsid w:val="00280D91"/>
    <w:rsid w:val="00280E5E"/>
    <w:rsid w:val="00280E9E"/>
    <w:rsid w:val="00281127"/>
    <w:rsid w:val="0028118A"/>
    <w:rsid w:val="00281225"/>
    <w:rsid w:val="00281464"/>
    <w:rsid w:val="0028149A"/>
    <w:rsid w:val="00281649"/>
    <w:rsid w:val="00281EF7"/>
    <w:rsid w:val="002820A9"/>
    <w:rsid w:val="0028228B"/>
    <w:rsid w:val="00282964"/>
    <w:rsid w:val="00282BC3"/>
    <w:rsid w:val="00282EA2"/>
    <w:rsid w:val="00282F1D"/>
    <w:rsid w:val="00282F28"/>
    <w:rsid w:val="00283235"/>
    <w:rsid w:val="002832D4"/>
    <w:rsid w:val="00283525"/>
    <w:rsid w:val="00283937"/>
    <w:rsid w:val="00283A4E"/>
    <w:rsid w:val="00283F0F"/>
    <w:rsid w:val="0028404C"/>
    <w:rsid w:val="00284384"/>
    <w:rsid w:val="002846AA"/>
    <w:rsid w:val="0028471D"/>
    <w:rsid w:val="00284820"/>
    <w:rsid w:val="00284B27"/>
    <w:rsid w:val="00284BC6"/>
    <w:rsid w:val="00284BFF"/>
    <w:rsid w:val="00284CB9"/>
    <w:rsid w:val="00284F79"/>
    <w:rsid w:val="00285106"/>
    <w:rsid w:val="002851E4"/>
    <w:rsid w:val="00285241"/>
    <w:rsid w:val="00285603"/>
    <w:rsid w:val="0028583B"/>
    <w:rsid w:val="00285B66"/>
    <w:rsid w:val="00285F88"/>
    <w:rsid w:val="002862A1"/>
    <w:rsid w:val="002864BA"/>
    <w:rsid w:val="0028685E"/>
    <w:rsid w:val="00286933"/>
    <w:rsid w:val="00286C0F"/>
    <w:rsid w:val="00286C3F"/>
    <w:rsid w:val="00287007"/>
    <w:rsid w:val="0028717D"/>
    <w:rsid w:val="0028772D"/>
    <w:rsid w:val="00287B3D"/>
    <w:rsid w:val="00287C1A"/>
    <w:rsid w:val="00290267"/>
    <w:rsid w:val="002902D5"/>
    <w:rsid w:val="0029038F"/>
    <w:rsid w:val="00290858"/>
    <w:rsid w:val="00290A75"/>
    <w:rsid w:val="0029149C"/>
    <w:rsid w:val="002915DF"/>
    <w:rsid w:val="00291AB6"/>
    <w:rsid w:val="00291E82"/>
    <w:rsid w:val="002921FD"/>
    <w:rsid w:val="0029273B"/>
    <w:rsid w:val="002928B4"/>
    <w:rsid w:val="00292A13"/>
    <w:rsid w:val="00292D02"/>
    <w:rsid w:val="00292F12"/>
    <w:rsid w:val="00293231"/>
    <w:rsid w:val="002935A4"/>
    <w:rsid w:val="002938E6"/>
    <w:rsid w:val="002938EA"/>
    <w:rsid w:val="00293F77"/>
    <w:rsid w:val="00293F7F"/>
    <w:rsid w:val="00293FD1"/>
    <w:rsid w:val="00294384"/>
    <w:rsid w:val="002945F4"/>
    <w:rsid w:val="00294630"/>
    <w:rsid w:val="002947C5"/>
    <w:rsid w:val="00294943"/>
    <w:rsid w:val="00294AC9"/>
    <w:rsid w:val="00294C62"/>
    <w:rsid w:val="00294D10"/>
    <w:rsid w:val="00294DC9"/>
    <w:rsid w:val="00294DE1"/>
    <w:rsid w:val="0029523E"/>
    <w:rsid w:val="002952B7"/>
    <w:rsid w:val="002956DD"/>
    <w:rsid w:val="00295814"/>
    <w:rsid w:val="00295ADE"/>
    <w:rsid w:val="00295AFF"/>
    <w:rsid w:val="00296014"/>
    <w:rsid w:val="00296142"/>
    <w:rsid w:val="0029624C"/>
    <w:rsid w:val="00296BC3"/>
    <w:rsid w:val="00296BF2"/>
    <w:rsid w:val="00296C47"/>
    <w:rsid w:val="00297094"/>
    <w:rsid w:val="00297A1B"/>
    <w:rsid w:val="00297C72"/>
    <w:rsid w:val="00297D4B"/>
    <w:rsid w:val="00297DF3"/>
    <w:rsid w:val="00297DF4"/>
    <w:rsid w:val="002A0720"/>
    <w:rsid w:val="002A0C87"/>
    <w:rsid w:val="002A14A7"/>
    <w:rsid w:val="002A1583"/>
    <w:rsid w:val="002A17FA"/>
    <w:rsid w:val="002A1D65"/>
    <w:rsid w:val="002A1E77"/>
    <w:rsid w:val="002A1FD1"/>
    <w:rsid w:val="002A2173"/>
    <w:rsid w:val="002A2300"/>
    <w:rsid w:val="002A2C58"/>
    <w:rsid w:val="002A324A"/>
    <w:rsid w:val="002A33A3"/>
    <w:rsid w:val="002A33D3"/>
    <w:rsid w:val="002A358A"/>
    <w:rsid w:val="002A35A1"/>
    <w:rsid w:val="002A3CD6"/>
    <w:rsid w:val="002A3D99"/>
    <w:rsid w:val="002A3DAF"/>
    <w:rsid w:val="002A3DED"/>
    <w:rsid w:val="002A40DD"/>
    <w:rsid w:val="002A41EB"/>
    <w:rsid w:val="002A43B7"/>
    <w:rsid w:val="002A4BB1"/>
    <w:rsid w:val="002A4F70"/>
    <w:rsid w:val="002A5333"/>
    <w:rsid w:val="002A538A"/>
    <w:rsid w:val="002A5719"/>
    <w:rsid w:val="002A576B"/>
    <w:rsid w:val="002A633B"/>
    <w:rsid w:val="002A67B3"/>
    <w:rsid w:val="002A6E78"/>
    <w:rsid w:val="002A7449"/>
    <w:rsid w:val="002A772F"/>
    <w:rsid w:val="002A776B"/>
    <w:rsid w:val="002B0030"/>
    <w:rsid w:val="002B0063"/>
    <w:rsid w:val="002B020B"/>
    <w:rsid w:val="002B069F"/>
    <w:rsid w:val="002B070E"/>
    <w:rsid w:val="002B087A"/>
    <w:rsid w:val="002B0930"/>
    <w:rsid w:val="002B0B42"/>
    <w:rsid w:val="002B0E36"/>
    <w:rsid w:val="002B10C5"/>
    <w:rsid w:val="002B115D"/>
    <w:rsid w:val="002B11AB"/>
    <w:rsid w:val="002B11E3"/>
    <w:rsid w:val="002B13FF"/>
    <w:rsid w:val="002B19A1"/>
    <w:rsid w:val="002B1A91"/>
    <w:rsid w:val="002B1F28"/>
    <w:rsid w:val="002B23D4"/>
    <w:rsid w:val="002B2B07"/>
    <w:rsid w:val="002B3017"/>
    <w:rsid w:val="002B34F3"/>
    <w:rsid w:val="002B371A"/>
    <w:rsid w:val="002B3E67"/>
    <w:rsid w:val="002B3EEA"/>
    <w:rsid w:val="002B3F5A"/>
    <w:rsid w:val="002B42BC"/>
    <w:rsid w:val="002B430D"/>
    <w:rsid w:val="002B4CF5"/>
    <w:rsid w:val="002B511A"/>
    <w:rsid w:val="002B57FF"/>
    <w:rsid w:val="002B5874"/>
    <w:rsid w:val="002B5A8E"/>
    <w:rsid w:val="002B6526"/>
    <w:rsid w:val="002B6735"/>
    <w:rsid w:val="002B6A33"/>
    <w:rsid w:val="002B6AD2"/>
    <w:rsid w:val="002B7475"/>
    <w:rsid w:val="002B7758"/>
    <w:rsid w:val="002B7835"/>
    <w:rsid w:val="002B7A49"/>
    <w:rsid w:val="002B7B6A"/>
    <w:rsid w:val="002C0573"/>
    <w:rsid w:val="002C0A77"/>
    <w:rsid w:val="002C0C8F"/>
    <w:rsid w:val="002C1205"/>
    <w:rsid w:val="002C1EE8"/>
    <w:rsid w:val="002C25C6"/>
    <w:rsid w:val="002C25D8"/>
    <w:rsid w:val="002C2D46"/>
    <w:rsid w:val="002C2F65"/>
    <w:rsid w:val="002C31FB"/>
    <w:rsid w:val="002C3A94"/>
    <w:rsid w:val="002C3AA3"/>
    <w:rsid w:val="002C45A6"/>
    <w:rsid w:val="002C4A23"/>
    <w:rsid w:val="002C4D0F"/>
    <w:rsid w:val="002C4E0D"/>
    <w:rsid w:val="002C5678"/>
    <w:rsid w:val="002C59BA"/>
    <w:rsid w:val="002C5E0F"/>
    <w:rsid w:val="002C5F01"/>
    <w:rsid w:val="002C5FC4"/>
    <w:rsid w:val="002C616F"/>
    <w:rsid w:val="002C6199"/>
    <w:rsid w:val="002C649F"/>
    <w:rsid w:val="002C64F7"/>
    <w:rsid w:val="002C6879"/>
    <w:rsid w:val="002C6C8F"/>
    <w:rsid w:val="002C6E2B"/>
    <w:rsid w:val="002C7017"/>
    <w:rsid w:val="002C7027"/>
    <w:rsid w:val="002C71F2"/>
    <w:rsid w:val="002C737C"/>
    <w:rsid w:val="002C786B"/>
    <w:rsid w:val="002C7CDF"/>
    <w:rsid w:val="002C7FD5"/>
    <w:rsid w:val="002D0507"/>
    <w:rsid w:val="002D0570"/>
    <w:rsid w:val="002D082F"/>
    <w:rsid w:val="002D0C0B"/>
    <w:rsid w:val="002D0FC9"/>
    <w:rsid w:val="002D1157"/>
    <w:rsid w:val="002D1275"/>
    <w:rsid w:val="002D151D"/>
    <w:rsid w:val="002D1A4B"/>
    <w:rsid w:val="002D1F3F"/>
    <w:rsid w:val="002D200A"/>
    <w:rsid w:val="002D2270"/>
    <w:rsid w:val="002D2730"/>
    <w:rsid w:val="002D2DEE"/>
    <w:rsid w:val="002D314C"/>
    <w:rsid w:val="002D33B2"/>
    <w:rsid w:val="002D34B5"/>
    <w:rsid w:val="002D351E"/>
    <w:rsid w:val="002D3859"/>
    <w:rsid w:val="002D40EC"/>
    <w:rsid w:val="002D42B7"/>
    <w:rsid w:val="002D452C"/>
    <w:rsid w:val="002D4A83"/>
    <w:rsid w:val="002D4D3A"/>
    <w:rsid w:val="002D4F70"/>
    <w:rsid w:val="002D5310"/>
    <w:rsid w:val="002D534F"/>
    <w:rsid w:val="002D593C"/>
    <w:rsid w:val="002D5CA5"/>
    <w:rsid w:val="002D5E75"/>
    <w:rsid w:val="002D5EDC"/>
    <w:rsid w:val="002D5F39"/>
    <w:rsid w:val="002D622C"/>
    <w:rsid w:val="002D69C5"/>
    <w:rsid w:val="002D6ED4"/>
    <w:rsid w:val="002D6FEA"/>
    <w:rsid w:val="002D707A"/>
    <w:rsid w:val="002D73D2"/>
    <w:rsid w:val="002D74B6"/>
    <w:rsid w:val="002D7535"/>
    <w:rsid w:val="002D76D8"/>
    <w:rsid w:val="002D7E07"/>
    <w:rsid w:val="002D7E9A"/>
    <w:rsid w:val="002D7FBB"/>
    <w:rsid w:val="002D7FE6"/>
    <w:rsid w:val="002E0080"/>
    <w:rsid w:val="002E046D"/>
    <w:rsid w:val="002E074B"/>
    <w:rsid w:val="002E077C"/>
    <w:rsid w:val="002E09E4"/>
    <w:rsid w:val="002E0F7C"/>
    <w:rsid w:val="002E1047"/>
    <w:rsid w:val="002E171C"/>
    <w:rsid w:val="002E1E83"/>
    <w:rsid w:val="002E2324"/>
    <w:rsid w:val="002E2A33"/>
    <w:rsid w:val="002E2EFC"/>
    <w:rsid w:val="002E32A1"/>
    <w:rsid w:val="002E33F6"/>
    <w:rsid w:val="002E3CD3"/>
    <w:rsid w:val="002E4B98"/>
    <w:rsid w:val="002E4C26"/>
    <w:rsid w:val="002E4CF9"/>
    <w:rsid w:val="002E537A"/>
    <w:rsid w:val="002E5C2F"/>
    <w:rsid w:val="002E60A8"/>
    <w:rsid w:val="002E6173"/>
    <w:rsid w:val="002E65F6"/>
    <w:rsid w:val="002E691C"/>
    <w:rsid w:val="002E69DD"/>
    <w:rsid w:val="002E6D86"/>
    <w:rsid w:val="002E700B"/>
    <w:rsid w:val="002E7338"/>
    <w:rsid w:val="002E740E"/>
    <w:rsid w:val="002E7419"/>
    <w:rsid w:val="002E7798"/>
    <w:rsid w:val="002E7899"/>
    <w:rsid w:val="002E79C1"/>
    <w:rsid w:val="002E7C05"/>
    <w:rsid w:val="002F00A9"/>
    <w:rsid w:val="002F0193"/>
    <w:rsid w:val="002F05E8"/>
    <w:rsid w:val="002F08E0"/>
    <w:rsid w:val="002F08F1"/>
    <w:rsid w:val="002F0B27"/>
    <w:rsid w:val="002F0E11"/>
    <w:rsid w:val="002F0F5D"/>
    <w:rsid w:val="002F105E"/>
    <w:rsid w:val="002F119D"/>
    <w:rsid w:val="002F14E8"/>
    <w:rsid w:val="002F17F4"/>
    <w:rsid w:val="002F1828"/>
    <w:rsid w:val="002F1BBF"/>
    <w:rsid w:val="002F2557"/>
    <w:rsid w:val="002F285B"/>
    <w:rsid w:val="002F29A7"/>
    <w:rsid w:val="002F2BC2"/>
    <w:rsid w:val="002F30D7"/>
    <w:rsid w:val="002F33AA"/>
    <w:rsid w:val="002F379F"/>
    <w:rsid w:val="002F37AC"/>
    <w:rsid w:val="002F39BB"/>
    <w:rsid w:val="002F3A4E"/>
    <w:rsid w:val="002F3D16"/>
    <w:rsid w:val="002F4225"/>
    <w:rsid w:val="002F42DD"/>
    <w:rsid w:val="002F4529"/>
    <w:rsid w:val="002F45A9"/>
    <w:rsid w:val="002F4834"/>
    <w:rsid w:val="002F5100"/>
    <w:rsid w:val="002F560C"/>
    <w:rsid w:val="002F57FB"/>
    <w:rsid w:val="002F580D"/>
    <w:rsid w:val="002F58F7"/>
    <w:rsid w:val="002F5A1E"/>
    <w:rsid w:val="002F5C47"/>
    <w:rsid w:val="002F6388"/>
    <w:rsid w:val="002F656B"/>
    <w:rsid w:val="002F66D1"/>
    <w:rsid w:val="002F670E"/>
    <w:rsid w:val="002F68CC"/>
    <w:rsid w:val="002F6B1A"/>
    <w:rsid w:val="002F6CFD"/>
    <w:rsid w:val="002F6D91"/>
    <w:rsid w:val="002F6DB1"/>
    <w:rsid w:val="002F6F52"/>
    <w:rsid w:val="002F7148"/>
    <w:rsid w:val="002F74C1"/>
    <w:rsid w:val="003000EE"/>
    <w:rsid w:val="003001D9"/>
    <w:rsid w:val="00300532"/>
    <w:rsid w:val="003008AB"/>
    <w:rsid w:val="003008D3"/>
    <w:rsid w:val="00301127"/>
    <w:rsid w:val="003013E7"/>
    <w:rsid w:val="003017FB"/>
    <w:rsid w:val="00301A82"/>
    <w:rsid w:val="00301A8E"/>
    <w:rsid w:val="00301B8A"/>
    <w:rsid w:val="00301C14"/>
    <w:rsid w:val="00301C91"/>
    <w:rsid w:val="00301E06"/>
    <w:rsid w:val="00301EE6"/>
    <w:rsid w:val="0030220A"/>
    <w:rsid w:val="003025FE"/>
    <w:rsid w:val="00302815"/>
    <w:rsid w:val="00302A2E"/>
    <w:rsid w:val="00302D7A"/>
    <w:rsid w:val="00302E44"/>
    <w:rsid w:val="00302F93"/>
    <w:rsid w:val="003030B8"/>
    <w:rsid w:val="00303505"/>
    <w:rsid w:val="00303876"/>
    <w:rsid w:val="003038BC"/>
    <w:rsid w:val="00303AE4"/>
    <w:rsid w:val="00303BCD"/>
    <w:rsid w:val="00303D52"/>
    <w:rsid w:val="00303F14"/>
    <w:rsid w:val="003040E6"/>
    <w:rsid w:val="0030426F"/>
    <w:rsid w:val="00304497"/>
    <w:rsid w:val="003045D5"/>
    <w:rsid w:val="00305011"/>
    <w:rsid w:val="00305028"/>
    <w:rsid w:val="00305241"/>
    <w:rsid w:val="003053A0"/>
    <w:rsid w:val="0030583B"/>
    <w:rsid w:val="00305A30"/>
    <w:rsid w:val="003060F5"/>
    <w:rsid w:val="0030685E"/>
    <w:rsid w:val="00306CCC"/>
    <w:rsid w:val="00306CD1"/>
    <w:rsid w:val="003076F9"/>
    <w:rsid w:val="00307B6A"/>
    <w:rsid w:val="00310417"/>
    <w:rsid w:val="003104BF"/>
    <w:rsid w:val="00310813"/>
    <w:rsid w:val="003108D4"/>
    <w:rsid w:val="00310F33"/>
    <w:rsid w:val="003111CA"/>
    <w:rsid w:val="0031138E"/>
    <w:rsid w:val="0031176C"/>
    <w:rsid w:val="00311915"/>
    <w:rsid w:val="00312338"/>
    <w:rsid w:val="00312472"/>
    <w:rsid w:val="00312B73"/>
    <w:rsid w:val="00312C94"/>
    <w:rsid w:val="0031325C"/>
    <w:rsid w:val="00313268"/>
    <w:rsid w:val="003132C6"/>
    <w:rsid w:val="003137FC"/>
    <w:rsid w:val="00313BD4"/>
    <w:rsid w:val="00313F39"/>
    <w:rsid w:val="00313F5A"/>
    <w:rsid w:val="00313F72"/>
    <w:rsid w:val="00314247"/>
    <w:rsid w:val="0031446A"/>
    <w:rsid w:val="0031448D"/>
    <w:rsid w:val="00314719"/>
    <w:rsid w:val="00314991"/>
    <w:rsid w:val="00314A40"/>
    <w:rsid w:val="0031539A"/>
    <w:rsid w:val="0031562F"/>
    <w:rsid w:val="003157B3"/>
    <w:rsid w:val="0031580F"/>
    <w:rsid w:val="003158F1"/>
    <w:rsid w:val="00315958"/>
    <w:rsid w:val="00315BC8"/>
    <w:rsid w:val="00315CC3"/>
    <w:rsid w:val="00315FF6"/>
    <w:rsid w:val="00316137"/>
    <w:rsid w:val="0031646D"/>
    <w:rsid w:val="003164BD"/>
    <w:rsid w:val="003164E9"/>
    <w:rsid w:val="0031672C"/>
    <w:rsid w:val="00316A22"/>
    <w:rsid w:val="00316F08"/>
    <w:rsid w:val="00316F6D"/>
    <w:rsid w:val="00317017"/>
    <w:rsid w:val="0031724E"/>
    <w:rsid w:val="00317478"/>
    <w:rsid w:val="0032019B"/>
    <w:rsid w:val="0032041C"/>
    <w:rsid w:val="003207E7"/>
    <w:rsid w:val="003208C5"/>
    <w:rsid w:val="00320EED"/>
    <w:rsid w:val="003213CE"/>
    <w:rsid w:val="00321591"/>
    <w:rsid w:val="003216CD"/>
    <w:rsid w:val="00321986"/>
    <w:rsid w:val="00321A61"/>
    <w:rsid w:val="00321BA5"/>
    <w:rsid w:val="00321E48"/>
    <w:rsid w:val="00321F54"/>
    <w:rsid w:val="00321F55"/>
    <w:rsid w:val="00322123"/>
    <w:rsid w:val="0032294F"/>
    <w:rsid w:val="003229E9"/>
    <w:rsid w:val="0032303E"/>
    <w:rsid w:val="00323235"/>
    <w:rsid w:val="00323477"/>
    <w:rsid w:val="00323856"/>
    <w:rsid w:val="003239D2"/>
    <w:rsid w:val="00323A3E"/>
    <w:rsid w:val="00323BEB"/>
    <w:rsid w:val="00323FBA"/>
    <w:rsid w:val="00324016"/>
    <w:rsid w:val="003240E8"/>
    <w:rsid w:val="00324578"/>
    <w:rsid w:val="003245F9"/>
    <w:rsid w:val="003245FE"/>
    <w:rsid w:val="00324A63"/>
    <w:rsid w:val="00324FE0"/>
    <w:rsid w:val="0032502E"/>
    <w:rsid w:val="003253A6"/>
    <w:rsid w:val="003256D1"/>
    <w:rsid w:val="003258F1"/>
    <w:rsid w:val="00325FC8"/>
    <w:rsid w:val="00326372"/>
    <w:rsid w:val="003264F7"/>
    <w:rsid w:val="00326684"/>
    <w:rsid w:val="0032674B"/>
    <w:rsid w:val="003267FB"/>
    <w:rsid w:val="00326BBF"/>
    <w:rsid w:val="00326C1A"/>
    <w:rsid w:val="00326FF0"/>
    <w:rsid w:val="0032718E"/>
    <w:rsid w:val="00327319"/>
    <w:rsid w:val="00327A43"/>
    <w:rsid w:val="00327CBB"/>
    <w:rsid w:val="00327D63"/>
    <w:rsid w:val="00327F6E"/>
    <w:rsid w:val="00330180"/>
    <w:rsid w:val="00330AAE"/>
    <w:rsid w:val="00330BA3"/>
    <w:rsid w:val="00330D55"/>
    <w:rsid w:val="00331342"/>
    <w:rsid w:val="00331A68"/>
    <w:rsid w:val="00331C4C"/>
    <w:rsid w:val="00331E19"/>
    <w:rsid w:val="00331E9C"/>
    <w:rsid w:val="00332184"/>
    <w:rsid w:val="003323E4"/>
    <w:rsid w:val="003326EA"/>
    <w:rsid w:val="0033274A"/>
    <w:rsid w:val="00332A06"/>
    <w:rsid w:val="00332A40"/>
    <w:rsid w:val="00332A5A"/>
    <w:rsid w:val="00332ADC"/>
    <w:rsid w:val="00332E01"/>
    <w:rsid w:val="00332E4A"/>
    <w:rsid w:val="0033320D"/>
    <w:rsid w:val="00333277"/>
    <w:rsid w:val="003337B9"/>
    <w:rsid w:val="00333B50"/>
    <w:rsid w:val="00333CE3"/>
    <w:rsid w:val="0033403A"/>
    <w:rsid w:val="00334099"/>
    <w:rsid w:val="003344DE"/>
    <w:rsid w:val="00334743"/>
    <w:rsid w:val="00334C21"/>
    <w:rsid w:val="00334CC3"/>
    <w:rsid w:val="00334D39"/>
    <w:rsid w:val="00334D8B"/>
    <w:rsid w:val="00334EE2"/>
    <w:rsid w:val="00334F83"/>
    <w:rsid w:val="00335064"/>
    <w:rsid w:val="0033554D"/>
    <w:rsid w:val="003358CC"/>
    <w:rsid w:val="00335AF9"/>
    <w:rsid w:val="00335F37"/>
    <w:rsid w:val="00336090"/>
    <w:rsid w:val="003361FE"/>
    <w:rsid w:val="00336223"/>
    <w:rsid w:val="00336294"/>
    <w:rsid w:val="003366CE"/>
    <w:rsid w:val="00336901"/>
    <w:rsid w:val="00336D91"/>
    <w:rsid w:val="00337780"/>
    <w:rsid w:val="00337846"/>
    <w:rsid w:val="00337922"/>
    <w:rsid w:val="00337A32"/>
    <w:rsid w:val="00337FDB"/>
    <w:rsid w:val="00340222"/>
    <w:rsid w:val="0034046C"/>
    <w:rsid w:val="00340778"/>
    <w:rsid w:val="00341043"/>
    <w:rsid w:val="003412F8"/>
    <w:rsid w:val="00341467"/>
    <w:rsid w:val="003419C5"/>
    <w:rsid w:val="00341AC8"/>
    <w:rsid w:val="00341EC9"/>
    <w:rsid w:val="00341F9F"/>
    <w:rsid w:val="00342164"/>
    <w:rsid w:val="003422A9"/>
    <w:rsid w:val="0034234A"/>
    <w:rsid w:val="00342736"/>
    <w:rsid w:val="00342999"/>
    <w:rsid w:val="00342DA0"/>
    <w:rsid w:val="00342E48"/>
    <w:rsid w:val="003430B6"/>
    <w:rsid w:val="003433DA"/>
    <w:rsid w:val="003435CE"/>
    <w:rsid w:val="003436E5"/>
    <w:rsid w:val="0034382F"/>
    <w:rsid w:val="0034388B"/>
    <w:rsid w:val="00343B9C"/>
    <w:rsid w:val="003442A6"/>
    <w:rsid w:val="00344698"/>
    <w:rsid w:val="0034487D"/>
    <w:rsid w:val="00344B22"/>
    <w:rsid w:val="00344BF7"/>
    <w:rsid w:val="00344D53"/>
    <w:rsid w:val="00344FC6"/>
    <w:rsid w:val="00345122"/>
    <w:rsid w:val="0034514B"/>
    <w:rsid w:val="003457F9"/>
    <w:rsid w:val="003458EC"/>
    <w:rsid w:val="00345D9A"/>
    <w:rsid w:val="003466C3"/>
    <w:rsid w:val="00346E29"/>
    <w:rsid w:val="0034779B"/>
    <w:rsid w:val="00347CE6"/>
    <w:rsid w:val="00350091"/>
    <w:rsid w:val="0035041D"/>
    <w:rsid w:val="003506F8"/>
    <w:rsid w:val="00350ECA"/>
    <w:rsid w:val="0035101A"/>
    <w:rsid w:val="0035117A"/>
    <w:rsid w:val="003512DD"/>
    <w:rsid w:val="00351359"/>
    <w:rsid w:val="00351606"/>
    <w:rsid w:val="00351954"/>
    <w:rsid w:val="00351A5C"/>
    <w:rsid w:val="00351ACD"/>
    <w:rsid w:val="00351D8F"/>
    <w:rsid w:val="00352157"/>
    <w:rsid w:val="003525ED"/>
    <w:rsid w:val="003526BA"/>
    <w:rsid w:val="0035317A"/>
    <w:rsid w:val="003534B4"/>
    <w:rsid w:val="00353605"/>
    <w:rsid w:val="00353755"/>
    <w:rsid w:val="003539E4"/>
    <w:rsid w:val="00353F76"/>
    <w:rsid w:val="00354001"/>
    <w:rsid w:val="003540B4"/>
    <w:rsid w:val="00354ACF"/>
    <w:rsid w:val="00354BF7"/>
    <w:rsid w:val="00354D25"/>
    <w:rsid w:val="00354F0A"/>
    <w:rsid w:val="00354F87"/>
    <w:rsid w:val="0035587A"/>
    <w:rsid w:val="003558B0"/>
    <w:rsid w:val="0035594F"/>
    <w:rsid w:val="00355AA0"/>
    <w:rsid w:val="00355B34"/>
    <w:rsid w:val="00355E71"/>
    <w:rsid w:val="00356351"/>
    <w:rsid w:val="003567B2"/>
    <w:rsid w:val="00356CC5"/>
    <w:rsid w:val="00356DF5"/>
    <w:rsid w:val="00356E2D"/>
    <w:rsid w:val="00356FA1"/>
    <w:rsid w:val="0035708A"/>
    <w:rsid w:val="003570AF"/>
    <w:rsid w:val="00357596"/>
    <w:rsid w:val="00357DA1"/>
    <w:rsid w:val="003602B1"/>
    <w:rsid w:val="00360408"/>
    <w:rsid w:val="00360441"/>
    <w:rsid w:val="0036055B"/>
    <w:rsid w:val="003605C1"/>
    <w:rsid w:val="003605DF"/>
    <w:rsid w:val="00360694"/>
    <w:rsid w:val="00360884"/>
    <w:rsid w:val="00360B15"/>
    <w:rsid w:val="00360FC9"/>
    <w:rsid w:val="00361198"/>
    <w:rsid w:val="00361237"/>
    <w:rsid w:val="003612C6"/>
    <w:rsid w:val="00361302"/>
    <w:rsid w:val="00361457"/>
    <w:rsid w:val="003615A0"/>
    <w:rsid w:val="00361789"/>
    <w:rsid w:val="00361EA9"/>
    <w:rsid w:val="00361EB5"/>
    <w:rsid w:val="00361EBD"/>
    <w:rsid w:val="003621DF"/>
    <w:rsid w:val="00362562"/>
    <w:rsid w:val="003628A8"/>
    <w:rsid w:val="0036299D"/>
    <w:rsid w:val="00362E4A"/>
    <w:rsid w:val="00363314"/>
    <w:rsid w:val="003634B7"/>
    <w:rsid w:val="003634BA"/>
    <w:rsid w:val="00363652"/>
    <w:rsid w:val="00363CE3"/>
    <w:rsid w:val="00364285"/>
    <w:rsid w:val="003642FE"/>
    <w:rsid w:val="003644A6"/>
    <w:rsid w:val="003645B5"/>
    <w:rsid w:val="0036466D"/>
    <w:rsid w:val="0036469E"/>
    <w:rsid w:val="00364941"/>
    <w:rsid w:val="00364CE2"/>
    <w:rsid w:val="0036509B"/>
    <w:rsid w:val="0036540D"/>
    <w:rsid w:val="00365888"/>
    <w:rsid w:val="003659D5"/>
    <w:rsid w:val="00365B07"/>
    <w:rsid w:val="00366008"/>
    <w:rsid w:val="003661E8"/>
    <w:rsid w:val="00366404"/>
    <w:rsid w:val="003664AC"/>
    <w:rsid w:val="0036654F"/>
    <w:rsid w:val="00366639"/>
    <w:rsid w:val="003674A5"/>
    <w:rsid w:val="003674AD"/>
    <w:rsid w:val="003674BB"/>
    <w:rsid w:val="00367512"/>
    <w:rsid w:val="00367744"/>
    <w:rsid w:val="00367B19"/>
    <w:rsid w:val="00367B88"/>
    <w:rsid w:val="00367C50"/>
    <w:rsid w:val="00370098"/>
    <w:rsid w:val="0037010B"/>
    <w:rsid w:val="003701C5"/>
    <w:rsid w:val="00370233"/>
    <w:rsid w:val="003702B3"/>
    <w:rsid w:val="003706C5"/>
    <w:rsid w:val="003707EE"/>
    <w:rsid w:val="00370B6E"/>
    <w:rsid w:val="00370CCA"/>
    <w:rsid w:val="00370E37"/>
    <w:rsid w:val="0037165F"/>
    <w:rsid w:val="0037169A"/>
    <w:rsid w:val="00371A32"/>
    <w:rsid w:val="00371C02"/>
    <w:rsid w:val="00371D98"/>
    <w:rsid w:val="003721FB"/>
    <w:rsid w:val="003726B4"/>
    <w:rsid w:val="003727D7"/>
    <w:rsid w:val="00372996"/>
    <w:rsid w:val="00372C7D"/>
    <w:rsid w:val="00372CA2"/>
    <w:rsid w:val="00373245"/>
    <w:rsid w:val="00373800"/>
    <w:rsid w:val="003738BD"/>
    <w:rsid w:val="00373A60"/>
    <w:rsid w:val="00373B92"/>
    <w:rsid w:val="00373D61"/>
    <w:rsid w:val="0037401D"/>
    <w:rsid w:val="00374BEA"/>
    <w:rsid w:val="00374E2F"/>
    <w:rsid w:val="00374FA0"/>
    <w:rsid w:val="00374FA1"/>
    <w:rsid w:val="0037523A"/>
    <w:rsid w:val="00375316"/>
    <w:rsid w:val="00375CD3"/>
    <w:rsid w:val="00375E38"/>
    <w:rsid w:val="003761E3"/>
    <w:rsid w:val="0037661A"/>
    <w:rsid w:val="00376C9F"/>
    <w:rsid w:val="00376EE0"/>
    <w:rsid w:val="00376FDE"/>
    <w:rsid w:val="00377243"/>
    <w:rsid w:val="0037794A"/>
    <w:rsid w:val="00377C11"/>
    <w:rsid w:val="003800B5"/>
    <w:rsid w:val="00380209"/>
    <w:rsid w:val="003805B6"/>
    <w:rsid w:val="003808EA"/>
    <w:rsid w:val="00380E1C"/>
    <w:rsid w:val="0038198D"/>
    <w:rsid w:val="00381B34"/>
    <w:rsid w:val="00381E6B"/>
    <w:rsid w:val="00381F55"/>
    <w:rsid w:val="003822F5"/>
    <w:rsid w:val="003824DA"/>
    <w:rsid w:val="00382545"/>
    <w:rsid w:val="003825BB"/>
    <w:rsid w:val="003825DE"/>
    <w:rsid w:val="003826BF"/>
    <w:rsid w:val="00382B79"/>
    <w:rsid w:val="00382EB9"/>
    <w:rsid w:val="003830DC"/>
    <w:rsid w:val="00383484"/>
    <w:rsid w:val="0038370D"/>
    <w:rsid w:val="0038389B"/>
    <w:rsid w:val="003838CC"/>
    <w:rsid w:val="00383C95"/>
    <w:rsid w:val="003842F5"/>
    <w:rsid w:val="003845CF"/>
    <w:rsid w:val="00384AC9"/>
    <w:rsid w:val="00384BF7"/>
    <w:rsid w:val="00385105"/>
    <w:rsid w:val="003851AD"/>
    <w:rsid w:val="003853EF"/>
    <w:rsid w:val="00385951"/>
    <w:rsid w:val="0038598C"/>
    <w:rsid w:val="00385A42"/>
    <w:rsid w:val="00385E2D"/>
    <w:rsid w:val="0038628C"/>
    <w:rsid w:val="0038656A"/>
    <w:rsid w:val="0038657B"/>
    <w:rsid w:val="0038668A"/>
    <w:rsid w:val="00386973"/>
    <w:rsid w:val="00386C1A"/>
    <w:rsid w:val="00387059"/>
    <w:rsid w:val="003873A4"/>
    <w:rsid w:val="00387486"/>
    <w:rsid w:val="003879A9"/>
    <w:rsid w:val="00387E35"/>
    <w:rsid w:val="00387F98"/>
    <w:rsid w:val="00387FF7"/>
    <w:rsid w:val="003900B0"/>
    <w:rsid w:val="00390B14"/>
    <w:rsid w:val="00391215"/>
    <w:rsid w:val="0039143D"/>
    <w:rsid w:val="00391751"/>
    <w:rsid w:val="003918FD"/>
    <w:rsid w:val="0039197D"/>
    <w:rsid w:val="003923CB"/>
    <w:rsid w:val="00392474"/>
    <w:rsid w:val="00392B6D"/>
    <w:rsid w:val="00392CBD"/>
    <w:rsid w:val="003931E2"/>
    <w:rsid w:val="0039322F"/>
    <w:rsid w:val="003932EA"/>
    <w:rsid w:val="0039361A"/>
    <w:rsid w:val="00393C32"/>
    <w:rsid w:val="00393CF3"/>
    <w:rsid w:val="00394087"/>
    <w:rsid w:val="003940A4"/>
    <w:rsid w:val="003941DE"/>
    <w:rsid w:val="0039420E"/>
    <w:rsid w:val="00394B8A"/>
    <w:rsid w:val="003950D9"/>
    <w:rsid w:val="003953A5"/>
    <w:rsid w:val="0039588F"/>
    <w:rsid w:val="003959F5"/>
    <w:rsid w:val="00395B04"/>
    <w:rsid w:val="00395B70"/>
    <w:rsid w:val="00395CF0"/>
    <w:rsid w:val="00395D13"/>
    <w:rsid w:val="00396295"/>
    <w:rsid w:val="003963A1"/>
    <w:rsid w:val="00396993"/>
    <w:rsid w:val="00396CB6"/>
    <w:rsid w:val="0039756D"/>
    <w:rsid w:val="00397657"/>
    <w:rsid w:val="003976B7"/>
    <w:rsid w:val="00397868"/>
    <w:rsid w:val="00397DA9"/>
    <w:rsid w:val="003A069C"/>
    <w:rsid w:val="003A071A"/>
    <w:rsid w:val="003A087C"/>
    <w:rsid w:val="003A08E3"/>
    <w:rsid w:val="003A0CAA"/>
    <w:rsid w:val="003A16EB"/>
    <w:rsid w:val="003A176A"/>
    <w:rsid w:val="003A19F7"/>
    <w:rsid w:val="003A1A09"/>
    <w:rsid w:val="003A1A3E"/>
    <w:rsid w:val="003A1FD2"/>
    <w:rsid w:val="003A2181"/>
    <w:rsid w:val="003A247A"/>
    <w:rsid w:val="003A24C6"/>
    <w:rsid w:val="003A255C"/>
    <w:rsid w:val="003A261D"/>
    <w:rsid w:val="003A262C"/>
    <w:rsid w:val="003A2AEE"/>
    <w:rsid w:val="003A2E11"/>
    <w:rsid w:val="003A2F50"/>
    <w:rsid w:val="003A3023"/>
    <w:rsid w:val="003A31ED"/>
    <w:rsid w:val="003A3734"/>
    <w:rsid w:val="003A3832"/>
    <w:rsid w:val="003A3999"/>
    <w:rsid w:val="003A3EC3"/>
    <w:rsid w:val="003A43DC"/>
    <w:rsid w:val="003A45D5"/>
    <w:rsid w:val="003A4980"/>
    <w:rsid w:val="003A4F55"/>
    <w:rsid w:val="003A50B6"/>
    <w:rsid w:val="003A517B"/>
    <w:rsid w:val="003A51C7"/>
    <w:rsid w:val="003A532F"/>
    <w:rsid w:val="003A5BCF"/>
    <w:rsid w:val="003A5E7B"/>
    <w:rsid w:val="003A5F46"/>
    <w:rsid w:val="003A62A6"/>
    <w:rsid w:val="003A642B"/>
    <w:rsid w:val="003A652E"/>
    <w:rsid w:val="003A6798"/>
    <w:rsid w:val="003A6AA5"/>
    <w:rsid w:val="003A6D3B"/>
    <w:rsid w:val="003A71BA"/>
    <w:rsid w:val="003A726A"/>
    <w:rsid w:val="003A77C3"/>
    <w:rsid w:val="003A77DD"/>
    <w:rsid w:val="003B0184"/>
    <w:rsid w:val="003B0416"/>
    <w:rsid w:val="003B05BB"/>
    <w:rsid w:val="003B0DAA"/>
    <w:rsid w:val="003B0DCC"/>
    <w:rsid w:val="003B10AF"/>
    <w:rsid w:val="003B1157"/>
    <w:rsid w:val="003B1509"/>
    <w:rsid w:val="003B15C5"/>
    <w:rsid w:val="003B17DF"/>
    <w:rsid w:val="003B17E7"/>
    <w:rsid w:val="003B1B4F"/>
    <w:rsid w:val="003B1CBC"/>
    <w:rsid w:val="003B1CFB"/>
    <w:rsid w:val="003B1EE5"/>
    <w:rsid w:val="003B2104"/>
    <w:rsid w:val="003B23B9"/>
    <w:rsid w:val="003B240E"/>
    <w:rsid w:val="003B244B"/>
    <w:rsid w:val="003B277B"/>
    <w:rsid w:val="003B2882"/>
    <w:rsid w:val="003B2896"/>
    <w:rsid w:val="003B29F1"/>
    <w:rsid w:val="003B31BE"/>
    <w:rsid w:val="003B36D2"/>
    <w:rsid w:val="003B3764"/>
    <w:rsid w:val="003B37FB"/>
    <w:rsid w:val="003B3AF8"/>
    <w:rsid w:val="003B3FCF"/>
    <w:rsid w:val="003B424C"/>
    <w:rsid w:val="003B428E"/>
    <w:rsid w:val="003B434D"/>
    <w:rsid w:val="003B4484"/>
    <w:rsid w:val="003B4770"/>
    <w:rsid w:val="003B47C7"/>
    <w:rsid w:val="003B4983"/>
    <w:rsid w:val="003B4ECC"/>
    <w:rsid w:val="003B52A0"/>
    <w:rsid w:val="003B5417"/>
    <w:rsid w:val="003B55E4"/>
    <w:rsid w:val="003B5830"/>
    <w:rsid w:val="003B5BD0"/>
    <w:rsid w:val="003B5E28"/>
    <w:rsid w:val="003B6032"/>
    <w:rsid w:val="003B6074"/>
    <w:rsid w:val="003B619D"/>
    <w:rsid w:val="003B6352"/>
    <w:rsid w:val="003B6A07"/>
    <w:rsid w:val="003B6C32"/>
    <w:rsid w:val="003B6DBF"/>
    <w:rsid w:val="003B6DDC"/>
    <w:rsid w:val="003B70B9"/>
    <w:rsid w:val="003B72A0"/>
    <w:rsid w:val="003B76EE"/>
    <w:rsid w:val="003B7718"/>
    <w:rsid w:val="003B7832"/>
    <w:rsid w:val="003B79F4"/>
    <w:rsid w:val="003B7CB9"/>
    <w:rsid w:val="003B7DAD"/>
    <w:rsid w:val="003C00D9"/>
    <w:rsid w:val="003C0434"/>
    <w:rsid w:val="003C047E"/>
    <w:rsid w:val="003C04EE"/>
    <w:rsid w:val="003C083C"/>
    <w:rsid w:val="003C0AFA"/>
    <w:rsid w:val="003C0CE8"/>
    <w:rsid w:val="003C0D5B"/>
    <w:rsid w:val="003C0D7D"/>
    <w:rsid w:val="003C0E1E"/>
    <w:rsid w:val="003C0E54"/>
    <w:rsid w:val="003C0E65"/>
    <w:rsid w:val="003C0F91"/>
    <w:rsid w:val="003C1E05"/>
    <w:rsid w:val="003C2420"/>
    <w:rsid w:val="003C2445"/>
    <w:rsid w:val="003C2869"/>
    <w:rsid w:val="003C2BFB"/>
    <w:rsid w:val="003C2C44"/>
    <w:rsid w:val="003C30C4"/>
    <w:rsid w:val="003C374C"/>
    <w:rsid w:val="003C386C"/>
    <w:rsid w:val="003C3A2E"/>
    <w:rsid w:val="003C3D71"/>
    <w:rsid w:val="003C3DFF"/>
    <w:rsid w:val="003C3FCA"/>
    <w:rsid w:val="003C4046"/>
    <w:rsid w:val="003C42EC"/>
    <w:rsid w:val="003C4A28"/>
    <w:rsid w:val="003C4A44"/>
    <w:rsid w:val="003C4DEA"/>
    <w:rsid w:val="003C4E36"/>
    <w:rsid w:val="003C55C2"/>
    <w:rsid w:val="003C56EA"/>
    <w:rsid w:val="003C5978"/>
    <w:rsid w:val="003C5A99"/>
    <w:rsid w:val="003C5CB8"/>
    <w:rsid w:val="003C66CC"/>
    <w:rsid w:val="003C6843"/>
    <w:rsid w:val="003C6A6A"/>
    <w:rsid w:val="003C7473"/>
    <w:rsid w:val="003C77F2"/>
    <w:rsid w:val="003C7834"/>
    <w:rsid w:val="003C79FF"/>
    <w:rsid w:val="003C7F3D"/>
    <w:rsid w:val="003D005B"/>
    <w:rsid w:val="003D01BD"/>
    <w:rsid w:val="003D0427"/>
    <w:rsid w:val="003D046E"/>
    <w:rsid w:val="003D0605"/>
    <w:rsid w:val="003D0906"/>
    <w:rsid w:val="003D0B0B"/>
    <w:rsid w:val="003D0E95"/>
    <w:rsid w:val="003D1969"/>
    <w:rsid w:val="003D19E3"/>
    <w:rsid w:val="003D1A33"/>
    <w:rsid w:val="003D1B6C"/>
    <w:rsid w:val="003D1C92"/>
    <w:rsid w:val="003D1E9A"/>
    <w:rsid w:val="003D24A8"/>
    <w:rsid w:val="003D2506"/>
    <w:rsid w:val="003D2C28"/>
    <w:rsid w:val="003D2C9A"/>
    <w:rsid w:val="003D2C9B"/>
    <w:rsid w:val="003D30E0"/>
    <w:rsid w:val="003D31CF"/>
    <w:rsid w:val="003D3228"/>
    <w:rsid w:val="003D357D"/>
    <w:rsid w:val="003D37F0"/>
    <w:rsid w:val="003D3878"/>
    <w:rsid w:val="003D428F"/>
    <w:rsid w:val="003D4740"/>
    <w:rsid w:val="003D47B4"/>
    <w:rsid w:val="003D4E92"/>
    <w:rsid w:val="003D4F91"/>
    <w:rsid w:val="003D509A"/>
    <w:rsid w:val="003D53B7"/>
    <w:rsid w:val="003D5419"/>
    <w:rsid w:val="003D5854"/>
    <w:rsid w:val="003D5DC0"/>
    <w:rsid w:val="003D6CED"/>
    <w:rsid w:val="003D6D6D"/>
    <w:rsid w:val="003D6E98"/>
    <w:rsid w:val="003D743A"/>
    <w:rsid w:val="003D79BF"/>
    <w:rsid w:val="003D7D48"/>
    <w:rsid w:val="003D7EC9"/>
    <w:rsid w:val="003E0466"/>
    <w:rsid w:val="003E0494"/>
    <w:rsid w:val="003E0522"/>
    <w:rsid w:val="003E057B"/>
    <w:rsid w:val="003E0603"/>
    <w:rsid w:val="003E0833"/>
    <w:rsid w:val="003E0B4B"/>
    <w:rsid w:val="003E0BE9"/>
    <w:rsid w:val="003E0C5C"/>
    <w:rsid w:val="003E0C95"/>
    <w:rsid w:val="003E0D2C"/>
    <w:rsid w:val="003E0D66"/>
    <w:rsid w:val="003E1272"/>
    <w:rsid w:val="003E16A4"/>
    <w:rsid w:val="003E1DA1"/>
    <w:rsid w:val="003E1FB2"/>
    <w:rsid w:val="003E2554"/>
    <w:rsid w:val="003E273F"/>
    <w:rsid w:val="003E2E50"/>
    <w:rsid w:val="003E2FD4"/>
    <w:rsid w:val="003E318C"/>
    <w:rsid w:val="003E32A3"/>
    <w:rsid w:val="003E32E5"/>
    <w:rsid w:val="003E35A3"/>
    <w:rsid w:val="003E36F2"/>
    <w:rsid w:val="003E3B37"/>
    <w:rsid w:val="003E3B4B"/>
    <w:rsid w:val="003E3CB5"/>
    <w:rsid w:val="003E464E"/>
    <w:rsid w:val="003E5204"/>
    <w:rsid w:val="003E530F"/>
    <w:rsid w:val="003E5800"/>
    <w:rsid w:val="003E5A29"/>
    <w:rsid w:val="003E5E2B"/>
    <w:rsid w:val="003E62D4"/>
    <w:rsid w:val="003E640E"/>
    <w:rsid w:val="003E664B"/>
    <w:rsid w:val="003E6671"/>
    <w:rsid w:val="003E6A28"/>
    <w:rsid w:val="003E6A45"/>
    <w:rsid w:val="003E6F49"/>
    <w:rsid w:val="003E742F"/>
    <w:rsid w:val="003E7570"/>
    <w:rsid w:val="003E7632"/>
    <w:rsid w:val="003E76E0"/>
    <w:rsid w:val="003E7A3A"/>
    <w:rsid w:val="003E7AA0"/>
    <w:rsid w:val="003E7BEE"/>
    <w:rsid w:val="003E7C4E"/>
    <w:rsid w:val="003E7CB9"/>
    <w:rsid w:val="003E7DCD"/>
    <w:rsid w:val="003F0044"/>
    <w:rsid w:val="003F0127"/>
    <w:rsid w:val="003F05A6"/>
    <w:rsid w:val="003F0BA3"/>
    <w:rsid w:val="003F11A5"/>
    <w:rsid w:val="003F14FE"/>
    <w:rsid w:val="003F1699"/>
    <w:rsid w:val="003F1923"/>
    <w:rsid w:val="003F1DDC"/>
    <w:rsid w:val="003F1EFE"/>
    <w:rsid w:val="003F25CC"/>
    <w:rsid w:val="003F28BC"/>
    <w:rsid w:val="003F2A57"/>
    <w:rsid w:val="003F2C4C"/>
    <w:rsid w:val="003F2CC6"/>
    <w:rsid w:val="003F2CE8"/>
    <w:rsid w:val="003F33EB"/>
    <w:rsid w:val="003F3871"/>
    <w:rsid w:val="003F390D"/>
    <w:rsid w:val="003F3E44"/>
    <w:rsid w:val="003F3EDB"/>
    <w:rsid w:val="003F4615"/>
    <w:rsid w:val="003F48D3"/>
    <w:rsid w:val="003F4D7F"/>
    <w:rsid w:val="003F4EED"/>
    <w:rsid w:val="003F5B2D"/>
    <w:rsid w:val="003F5B40"/>
    <w:rsid w:val="003F5CBA"/>
    <w:rsid w:val="003F5E40"/>
    <w:rsid w:val="003F5FEC"/>
    <w:rsid w:val="003F6098"/>
    <w:rsid w:val="003F659B"/>
    <w:rsid w:val="003F662A"/>
    <w:rsid w:val="003F7208"/>
    <w:rsid w:val="003F742E"/>
    <w:rsid w:val="004006B0"/>
    <w:rsid w:val="004013AC"/>
    <w:rsid w:val="00401866"/>
    <w:rsid w:val="00401CDE"/>
    <w:rsid w:val="00401D72"/>
    <w:rsid w:val="00402111"/>
    <w:rsid w:val="00402160"/>
    <w:rsid w:val="00402193"/>
    <w:rsid w:val="0040257D"/>
    <w:rsid w:val="00402663"/>
    <w:rsid w:val="00402904"/>
    <w:rsid w:val="00402B6E"/>
    <w:rsid w:val="00402C01"/>
    <w:rsid w:val="00402DFA"/>
    <w:rsid w:val="00402E06"/>
    <w:rsid w:val="00403279"/>
    <w:rsid w:val="00403CC5"/>
    <w:rsid w:val="00403F6A"/>
    <w:rsid w:val="00404347"/>
    <w:rsid w:val="004044A9"/>
    <w:rsid w:val="004047B8"/>
    <w:rsid w:val="004048E3"/>
    <w:rsid w:val="00404966"/>
    <w:rsid w:val="004049CC"/>
    <w:rsid w:val="00404BCA"/>
    <w:rsid w:val="00404D94"/>
    <w:rsid w:val="00404E39"/>
    <w:rsid w:val="004050A7"/>
    <w:rsid w:val="0040518D"/>
    <w:rsid w:val="004053DA"/>
    <w:rsid w:val="00405766"/>
    <w:rsid w:val="004059A8"/>
    <w:rsid w:val="00405BED"/>
    <w:rsid w:val="00405E79"/>
    <w:rsid w:val="004061C1"/>
    <w:rsid w:val="0040671D"/>
    <w:rsid w:val="004068B0"/>
    <w:rsid w:val="004068D1"/>
    <w:rsid w:val="00406A29"/>
    <w:rsid w:val="00406EC8"/>
    <w:rsid w:val="0040747E"/>
    <w:rsid w:val="004075F2"/>
    <w:rsid w:val="004076A7"/>
    <w:rsid w:val="004077D9"/>
    <w:rsid w:val="00407899"/>
    <w:rsid w:val="004079F7"/>
    <w:rsid w:val="00407BCA"/>
    <w:rsid w:val="00407E42"/>
    <w:rsid w:val="00407E8C"/>
    <w:rsid w:val="00407E98"/>
    <w:rsid w:val="00407FEA"/>
    <w:rsid w:val="004102E3"/>
    <w:rsid w:val="0041059B"/>
    <w:rsid w:val="004105B7"/>
    <w:rsid w:val="004107B9"/>
    <w:rsid w:val="00410804"/>
    <w:rsid w:val="00410814"/>
    <w:rsid w:val="00410B9C"/>
    <w:rsid w:val="004110DE"/>
    <w:rsid w:val="0041119C"/>
    <w:rsid w:val="00411630"/>
    <w:rsid w:val="00411D5B"/>
    <w:rsid w:val="00411FBE"/>
    <w:rsid w:val="0041240D"/>
    <w:rsid w:val="00412722"/>
    <w:rsid w:val="00412EBD"/>
    <w:rsid w:val="00412F61"/>
    <w:rsid w:val="00412FA1"/>
    <w:rsid w:val="00413005"/>
    <w:rsid w:val="004130C1"/>
    <w:rsid w:val="0041380D"/>
    <w:rsid w:val="00413864"/>
    <w:rsid w:val="0041390B"/>
    <w:rsid w:val="00413A8E"/>
    <w:rsid w:val="00413D80"/>
    <w:rsid w:val="004140F8"/>
    <w:rsid w:val="0041452F"/>
    <w:rsid w:val="004146B6"/>
    <w:rsid w:val="00414893"/>
    <w:rsid w:val="00414AB0"/>
    <w:rsid w:val="00414E52"/>
    <w:rsid w:val="00415893"/>
    <w:rsid w:val="0041604E"/>
    <w:rsid w:val="00416218"/>
    <w:rsid w:val="00416224"/>
    <w:rsid w:val="004164A6"/>
    <w:rsid w:val="004164AE"/>
    <w:rsid w:val="004165E7"/>
    <w:rsid w:val="0041664C"/>
    <w:rsid w:val="00416CF8"/>
    <w:rsid w:val="00417867"/>
    <w:rsid w:val="00417ED7"/>
    <w:rsid w:val="00420313"/>
    <w:rsid w:val="00420335"/>
    <w:rsid w:val="00420AFD"/>
    <w:rsid w:val="00420B95"/>
    <w:rsid w:val="00421056"/>
    <w:rsid w:val="00421087"/>
    <w:rsid w:val="004210C8"/>
    <w:rsid w:val="004215CA"/>
    <w:rsid w:val="00421A07"/>
    <w:rsid w:val="00421D3B"/>
    <w:rsid w:val="004223A8"/>
    <w:rsid w:val="004223AC"/>
    <w:rsid w:val="0042242E"/>
    <w:rsid w:val="00422633"/>
    <w:rsid w:val="004226D2"/>
    <w:rsid w:val="00422CA8"/>
    <w:rsid w:val="00423476"/>
    <w:rsid w:val="004234CD"/>
    <w:rsid w:val="00423776"/>
    <w:rsid w:val="004239F2"/>
    <w:rsid w:val="00423AEF"/>
    <w:rsid w:val="0042428B"/>
    <w:rsid w:val="00424321"/>
    <w:rsid w:val="0042456F"/>
    <w:rsid w:val="00424690"/>
    <w:rsid w:val="00424870"/>
    <w:rsid w:val="00424971"/>
    <w:rsid w:val="00424E85"/>
    <w:rsid w:val="00424EF7"/>
    <w:rsid w:val="00424FE7"/>
    <w:rsid w:val="00425255"/>
    <w:rsid w:val="00425BFB"/>
    <w:rsid w:val="00425CA5"/>
    <w:rsid w:val="00425FF7"/>
    <w:rsid w:val="00426717"/>
    <w:rsid w:val="004268D0"/>
    <w:rsid w:val="00427110"/>
    <w:rsid w:val="0042736F"/>
    <w:rsid w:val="0042758E"/>
    <w:rsid w:val="00427B2F"/>
    <w:rsid w:val="0043073B"/>
    <w:rsid w:val="004308D6"/>
    <w:rsid w:val="00430ACA"/>
    <w:rsid w:val="00430D6E"/>
    <w:rsid w:val="00431256"/>
    <w:rsid w:val="00431A2C"/>
    <w:rsid w:val="00431A92"/>
    <w:rsid w:val="00431AEB"/>
    <w:rsid w:val="004320A8"/>
    <w:rsid w:val="00432145"/>
    <w:rsid w:val="0043233C"/>
    <w:rsid w:val="00432351"/>
    <w:rsid w:val="00432418"/>
    <w:rsid w:val="004324AD"/>
    <w:rsid w:val="00432684"/>
    <w:rsid w:val="004326D9"/>
    <w:rsid w:val="00432777"/>
    <w:rsid w:val="004327D5"/>
    <w:rsid w:val="00432894"/>
    <w:rsid w:val="00432930"/>
    <w:rsid w:val="00432C8C"/>
    <w:rsid w:val="00432D7D"/>
    <w:rsid w:val="00432F33"/>
    <w:rsid w:val="00433068"/>
    <w:rsid w:val="004330EB"/>
    <w:rsid w:val="00433219"/>
    <w:rsid w:val="004332B6"/>
    <w:rsid w:val="0043363C"/>
    <w:rsid w:val="00433A13"/>
    <w:rsid w:val="00434330"/>
    <w:rsid w:val="004345A3"/>
    <w:rsid w:val="00434704"/>
    <w:rsid w:val="00434775"/>
    <w:rsid w:val="00434A97"/>
    <w:rsid w:val="00434EC2"/>
    <w:rsid w:val="004355F6"/>
    <w:rsid w:val="00435760"/>
    <w:rsid w:val="00435AF2"/>
    <w:rsid w:val="00435CCB"/>
    <w:rsid w:val="0043602B"/>
    <w:rsid w:val="00436614"/>
    <w:rsid w:val="00436843"/>
    <w:rsid w:val="004368D6"/>
    <w:rsid w:val="0043699D"/>
    <w:rsid w:val="00436A8A"/>
    <w:rsid w:val="00436D24"/>
    <w:rsid w:val="00436EF3"/>
    <w:rsid w:val="00437585"/>
    <w:rsid w:val="00437B0B"/>
    <w:rsid w:val="00437C40"/>
    <w:rsid w:val="00437CD3"/>
    <w:rsid w:val="00437D0E"/>
    <w:rsid w:val="00437FC3"/>
    <w:rsid w:val="00440036"/>
    <w:rsid w:val="00440C0C"/>
    <w:rsid w:val="00440D0F"/>
    <w:rsid w:val="00440E94"/>
    <w:rsid w:val="004412B7"/>
    <w:rsid w:val="004412F8"/>
    <w:rsid w:val="0044137D"/>
    <w:rsid w:val="004413AE"/>
    <w:rsid w:val="00441578"/>
    <w:rsid w:val="00441A37"/>
    <w:rsid w:val="0044233E"/>
    <w:rsid w:val="004426AA"/>
    <w:rsid w:val="00442CD0"/>
    <w:rsid w:val="00442EF7"/>
    <w:rsid w:val="004430C6"/>
    <w:rsid w:val="004431CD"/>
    <w:rsid w:val="00443264"/>
    <w:rsid w:val="0044331A"/>
    <w:rsid w:val="004435AC"/>
    <w:rsid w:val="0044360E"/>
    <w:rsid w:val="0044376D"/>
    <w:rsid w:val="0044379C"/>
    <w:rsid w:val="0044383C"/>
    <w:rsid w:val="004438E2"/>
    <w:rsid w:val="00443BE7"/>
    <w:rsid w:val="00443E3F"/>
    <w:rsid w:val="0044479D"/>
    <w:rsid w:val="004447C9"/>
    <w:rsid w:val="00444813"/>
    <w:rsid w:val="00444A9B"/>
    <w:rsid w:val="00444A9F"/>
    <w:rsid w:val="00444BA2"/>
    <w:rsid w:val="0044566D"/>
    <w:rsid w:val="00445C5A"/>
    <w:rsid w:val="00445D30"/>
    <w:rsid w:val="00445D78"/>
    <w:rsid w:val="004460D6"/>
    <w:rsid w:val="00446131"/>
    <w:rsid w:val="004465E6"/>
    <w:rsid w:val="004466EF"/>
    <w:rsid w:val="00446769"/>
    <w:rsid w:val="0044689E"/>
    <w:rsid w:val="00446D7E"/>
    <w:rsid w:val="00446DC8"/>
    <w:rsid w:val="0044762B"/>
    <w:rsid w:val="00447673"/>
    <w:rsid w:val="004477C3"/>
    <w:rsid w:val="004477E5"/>
    <w:rsid w:val="004478B8"/>
    <w:rsid w:val="00447A3E"/>
    <w:rsid w:val="00447C0A"/>
    <w:rsid w:val="0045000A"/>
    <w:rsid w:val="00450938"/>
    <w:rsid w:val="00450F1B"/>
    <w:rsid w:val="0045115D"/>
    <w:rsid w:val="0045169A"/>
    <w:rsid w:val="00451893"/>
    <w:rsid w:val="00451D10"/>
    <w:rsid w:val="00451D2F"/>
    <w:rsid w:val="00451F21"/>
    <w:rsid w:val="004528DF"/>
    <w:rsid w:val="00453026"/>
    <w:rsid w:val="0045338C"/>
    <w:rsid w:val="00453479"/>
    <w:rsid w:val="004534CA"/>
    <w:rsid w:val="004540EF"/>
    <w:rsid w:val="004541DF"/>
    <w:rsid w:val="004542A5"/>
    <w:rsid w:val="00454506"/>
    <w:rsid w:val="004546BB"/>
    <w:rsid w:val="004546FC"/>
    <w:rsid w:val="00454862"/>
    <w:rsid w:val="00455D27"/>
    <w:rsid w:val="0045635E"/>
    <w:rsid w:val="004565A1"/>
    <w:rsid w:val="00456957"/>
    <w:rsid w:val="0045695B"/>
    <w:rsid w:val="00456B40"/>
    <w:rsid w:val="00456B94"/>
    <w:rsid w:val="00456BAC"/>
    <w:rsid w:val="00456C9C"/>
    <w:rsid w:val="0045702C"/>
    <w:rsid w:val="004573EA"/>
    <w:rsid w:val="0045769C"/>
    <w:rsid w:val="00457821"/>
    <w:rsid w:val="00457A36"/>
    <w:rsid w:val="00457AD4"/>
    <w:rsid w:val="00457E07"/>
    <w:rsid w:val="00460071"/>
    <w:rsid w:val="0046127F"/>
    <w:rsid w:val="00461733"/>
    <w:rsid w:val="00461B0D"/>
    <w:rsid w:val="0046205E"/>
    <w:rsid w:val="004620A1"/>
    <w:rsid w:val="004620FF"/>
    <w:rsid w:val="0046234B"/>
    <w:rsid w:val="00462D5E"/>
    <w:rsid w:val="004633C2"/>
    <w:rsid w:val="004640C3"/>
    <w:rsid w:val="00464CC6"/>
    <w:rsid w:val="004657D6"/>
    <w:rsid w:val="00465A40"/>
    <w:rsid w:val="00465DBE"/>
    <w:rsid w:val="004665FA"/>
    <w:rsid w:val="004666E2"/>
    <w:rsid w:val="00466841"/>
    <w:rsid w:val="004669BB"/>
    <w:rsid w:val="0046743E"/>
    <w:rsid w:val="0046754E"/>
    <w:rsid w:val="00467977"/>
    <w:rsid w:val="00467EDF"/>
    <w:rsid w:val="00467F30"/>
    <w:rsid w:val="0047012D"/>
    <w:rsid w:val="00470A09"/>
    <w:rsid w:val="00470A1B"/>
    <w:rsid w:val="00470A7F"/>
    <w:rsid w:val="00470A9B"/>
    <w:rsid w:val="00470D25"/>
    <w:rsid w:val="0047100B"/>
    <w:rsid w:val="004713C4"/>
    <w:rsid w:val="004715F6"/>
    <w:rsid w:val="004718ED"/>
    <w:rsid w:val="00471915"/>
    <w:rsid w:val="004719F1"/>
    <w:rsid w:val="00471B17"/>
    <w:rsid w:val="00471DBA"/>
    <w:rsid w:val="00471DF3"/>
    <w:rsid w:val="0047226C"/>
    <w:rsid w:val="0047232C"/>
    <w:rsid w:val="004726A5"/>
    <w:rsid w:val="00473018"/>
    <w:rsid w:val="0047347B"/>
    <w:rsid w:val="00473873"/>
    <w:rsid w:val="00473DBE"/>
    <w:rsid w:val="00474370"/>
    <w:rsid w:val="00474396"/>
    <w:rsid w:val="00474457"/>
    <w:rsid w:val="00474B22"/>
    <w:rsid w:val="00474D22"/>
    <w:rsid w:val="00475691"/>
    <w:rsid w:val="00475B59"/>
    <w:rsid w:val="00475DF0"/>
    <w:rsid w:val="00475E27"/>
    <w:rsid w:val="00475F7F"/>
    <w:rsid w:val="00476062"/>
    <w:rsid w:val="00476254"/>
    <w:rsid w:val="0047628C"/>
    <w:rsid w:val="00476321"/>
    <w:rsid w:val="00476532"/>
    <w:rsid w:val="004766A0"/>
    <w:rsid w:val="00476837"/>
    <w:rsid w:val="00476BF7"/>
    <w:rsid w:val="00476D3F"/>
    <w:rsid w:val="0047723F"/>
    <w:rsid w:val="0047729C"/>
    <w:rsid w:val="004773B0"/>
    <w:rsid w:val="004773E0"/>
    <w:rsid w:val="00477AB6"/>
    <w:rsid w:val="00477D37"/>
    <w:rsid w:val="00477E25"/>
    <w:rsid w:val="00477E9D"/>
    <w:rsid w:val="00480125"/>
    <w:rsid w:val="004801EF"/>
    <w:rsid w:val="004802A2"/>
    <w:rsid w:val="0048071E"/>
    <w:rsid w:val="00480C78"/>
    <w:rsid w:val="00480C97"/>
    <w:rsid w:val="00480CBC"/>
    <w:rsid w:val="00481196"/>
    <w:rsid w:val="0048130C"/>
    <w:rsid w:val="004815E3"/>
    <w:rsid w:val="00481962"/>
    <w:rsid w:val="00481C83"/>
    <w:rsid w:val="00481E9B"/>
    <w:rsid w:val="00482140"/>
    <w:rsid w:val="0048218C"/>
    <w:rsid w:val="0048221D"/>
    <w:rsid w:val="0048276B"/>
    <w:rsid w:val="004827A7"/>
    <w:rsid w:val="004827CC"/>
    <w:rsid w:val="00482FA7"/>
    <w:rsid w:val="004830E4"/>
    <w:rsid w:val="00483469"/>
    <w:rsid w:val="004837B5"/>
    <w:rsid w:val="004839DA"/>
    <w:rsid w:val="00483AE6"/>
    <w:rsid w:val="00483B3C"/>
    <w:rsid w:val="00483CBA"/>
    <w:rsid w:val="00484417"/>
    <w:rsid w:val="00484590"/>
    <w:rsid w:val="004845E8"/>
    <w:rsid w:val="0048489A"/>
    <w:rsid w:val="0048495F"/>
    <w:rsid w:val="004850A5"/>
    <w:rsid w:val="004850EC"/>
    <w:rsid w:val="004854F1"/>
    <w:rsid w:val="00485895"/>
    <w:rsid w:val="00485C5B"/>
    <w:rsid w:val="00485C8A"/>
    <w:rsid w:val="00485FCD"/>
    <w:rsid w:val="004860C7"/>
    <w:rsid w:val="00486625"/>
    <w:rsid w:val="004868C8"/>
    <w:rsid w:val="00486A29"/>
    <w:rsid w:val="00486ADE"/>
    <w:rsid w:val="00486DB9"/>
    <w:rsid w:val="00486E53"/>
    <w:rsid w:val="00486E66"/>
    <w:rsid w:val="00487233"/>
    <w:rsid w:val="00487606"/>
    <w:rsid w:val="004876EB"/>
    <w:rsid w:val="004877B8"/>
    <w:rsid w:val="0049015D"/>
    <w:rsid w:val="004901F0"/>
    <w:rsid w:val="00490231"/>
    <w:rsid w:val="00490808"/>
    <w:rsid w:val="00490963"/>
    <w:rsid w:val="00490AAF"/>
    <w:rsid w:val="00490D61"/>
    <w:rsid w:val="00490EBF"/>
    <w:rsid w:val="00490F65"/>
    <w:rsid w:val="00491094"/>
    <w:rsid w:val="00491213"/>
    <w:rsid w:val="00491607"/>
    <w:rsid w:val="00491928"/>
    <w:rsid w:val="00491A1B"/>
    <w:rsid w:val="0049262F"/>
    <w:rsid w:val="00492771"/>
    <w:rsid w:val="00492781"/>
    <w:rsid w:val="00492870"/>
    <w:rsid w:val="00492901"/>
    <w:rsid w:val="00492923"/>
    <w:rsid w:val="00492F47"/>
    <w:rsid w:val="00493329"/>
    <w:rsid w:val="004936D3"/>
    <w:rsid w:val="00493850"/>
    <w:rsid w:val="004945BF"/>
    <w:rsid w:val="00494697"/>
    <w:rsid w:val="0049470D"/>
    <w:rsid w:val="0049483B"/>
    <w:rsid w:val="0049493D"/>
    <w:rsid w:val="00494BBA"/>
    <w:rsid w:val="00494EEE"/>
    <w:rsid w:val="004950FD"/>
    <w:rsid w:val="00495174"/>
    <w:rsid w:val="00495176"/>
    <w:rsid w:val="004951FD"/>
    <w:rsid w:val="004953EF"/>
    <w:rsid w:val="00495648"/>
    <w:rsid w:val="00495ACE"/>
    <w:rsid w:val="00495B48"/>
    <w:rsid w:val="00495E03"/>
    <w:rsid w:val="00496125"/>
    <w:rsid w:val="004963B5"/>
    <w:rsid w:val="004964B5"/>
    <w:rsid w:val="00496659"/>
    <w:rsid w:val="00496C19"/>
    <w:rsid w:val="00496D48"/>
    <w:rsid w:val="00496ED7"/>
    <w:rsid w:val="0049737D"/>
    <w:rsid w:val="0049761B"/>
    <w:rsid w:val="00497913"/>
    <w:rsid w:val="00497A20"/>
    <w:rsid w:val="00497C05"/>
    <w:rsid w:val="00497C60"/>
    <w:rsid w:val="004A014A"/>
    <w:rsid w:val="004A05ED"/>
    <w:rsid w:val="004A0637"/>
    <w:rsid w:val="004A0AC3"/>
    <w:rsid w:val="004A0D5B"/>
    <w:rsid w:val="004A0E5C"/>
    <w:rsid w:val="004A1474"/>
    <w:rsid w:val="004A18FF"/>
    <w:rsid w:val="004A1AD8"/>
    <w:rsid w:val="004A1C92"/>
    <w:rsid w:val="004A1DA3"/>
    <w:rsid w:val="004A2424"/>
    <w:rsid w:val="004A261E"/>
    <w:rsid w:val="004A28C7"/>
    <w:rsid w:val="004A2E45"/>
    <w:rsid w:val="004A3121"/>
    <w:rsid w:val="004A358C"/>
    <w:rsid w:val="004A36D4"/>
    <w:rsid w:val="004A3930"/>
    <w:rsid w:val="004A4141"/>
    <w:rsid w:val="004A4383"/>
    <w:rsid w:val="004A48A4"/>
    <w:rsid w:val="004A493E"/>
    <w:rsid w:val="004A4A9F"/>
    <w:rsid w:val="004A4D51"/>
    <w:rsid w:val="004A50FC"/>
    <w:rsid w:val="004A52EB"/>
    <w:rsid w:val="004A548A"/>
    <w:rsid w:val="004A54E2"/>
    <w:rsid w:val="004A5916"/>
    <w:rsid w:val="004A59C0"/>
    <w:rsid w:val="004A5B02"/>
    <w:rsid w:val="004A5BBC"/>
    <w:rsid w:val="004A5EC3"/>
    <w:rsid w:val="004A5FB8"/>
    <w:rsid w:val="004A6414"/>
    <w:rsid w:val="004A6445"/>
    <w:rsid w:val="004A65BB"/>
    <w:rsid w:val="004A68DC"/>
    <w:rsid w:val="004A6F10"/>
    <w:rsid w:val="004A6FCA"/>
    <w:rsid w:val="004A70BB"/>
    <w:rsid w:val="004A7244"/>
    <w:rsid w:val="004A7435"/>
    <w:rsid w:val="004A7736"/>
    <w:rsid w:val="004A7972"/>
    <w:rsid w:val="004A7AA6"/>
    <w:rsid w:val="004A7E8C"/>
    <w:rsid w:val="004A7EC2"/>
    <w:rsid w:val="004A7F22"/>
    <w:rsid w:val="004B0070"/>
    <w:rsid w:val="004B0BF1"/>
    <w:rsid w:val="004B0C83"/>
    <w:rsid w:val="004B138B"/>
    <w:rsid w:val="004B183F"/>
    <w:rsid w:val="004B18FF"/>
    <w:rsid w:val="004B1AB3"/>
    <w:rsid w:val="004B1AF3"/>
    <w:rsid w:val="004B1C17"/>
    <w:rsid w:val="004B1E21"/>
    <w:rsid w:val="004B1FE3"/>
    <w:rsid w:val="004B225F"/>
    <w:rsid w:val="004B2694"/>
    <w:rsid w:val="004B273A"/>
    <w:rsid w:val="004B2B99"/>
    <w:rsid w:val="004B3480"/>
    <w:rsid w:val="004B35C4"/>
    <w:rsid w:val="004B38C3"/>
    <w:rsid w:val="004B3D60"/>
    <w:rsid w:val="004B3FB5"/>
    <w:rsid w:val="004B40F1"/>
    <w:rsid w:val="004B41C3"/>
    <w:rsid w:val="004B484F"/>
    <w:rsid w:val="004B546B"/>
    <w:rsid w:val="004B5534"/>
    <w:rsid w:val="004B5932"/>
    <w:rsid w:val="004B59E8"/>
    <w:rsid w:val="004B5A26"/>
    <w:rsid w:val="004B5E30"/>
    <w:rsid w:val="004B5F47"/>
    <w:rsid w:val="004B5F95"/>
    <w:rsid w:val="004B6170"/>
    <w:rsid w:val="004B6315"/>
    <w:rsid w:val="004B6427"/>
    <w:rsid w:val="004B64B7"/>
    <w:rsid w:val="004B675B"/>
    <w:rsid w:val="004B6804"/>
    <w:rsid w:val="004B70A6"/>
    <w:rsid w:val="004B7378"/>
    <w:rsid w:val="004B786C"/>
    <w:rsid w:val="004B7915"/>
    <w:rsid w:val="004B79C8"/>
    <w:rsid w:val="004B7A41"/>
    <w:rsid w:val="004B7D1E"/>
    <w:rsid w:val="004C1378"/>
    <w:rsid w:val="004C13B3"/>
    <w:rsid w:val="004C1435"/>
    <w:rsid w:val="004C1586"/>
    <w:rsid w:val="004C158B"/>
    <w:rsid w:val="004C1666"/>
    <w:rsid w:val="004C1767"/>
    <w:rsid w:val="004C1876"/>
    <w:rsid w:val="004C1BD2"/>
    <w:rsid w:val="004C2232"/>
    <w:rsid w:val="004C259B"/>
    <w:rsid w:val="004C2A74"/>
    <w:rsid w:val="004C2B1F"/>
    <w:rsid w:val="004C2DF7"/>
    <w:rsid w:val="004C3084"/>
    <w:rsid w:val="004C3728"/>
    <w:rsid w:val="004C37E0"/>
    <w:rsid w:val="004C48C5"/>
    <w:rsid w:val="004C491C"/>
    <w:rsid w:val="004C4D5D"/>
    <w:rsid w:val="004C4F6E"/>
    <w:rsid w:val="004C512B"/>
    <w:rsid w:val="004C52FD"/>
    <w:rsid w:val="004C5502"/>
    <w:rsid w:val="004C56B0"/>
    <w:rsid w:val="004C595E"/>
    <w:rsid w:val="004C597A"/>
    <w:rsid w:val="004C59C9"/>
    <w:rsid w:val="004C5A82"/>
    <w:rsid w:val="004C5B5E"/>
    <w:rsid w:val="004C5BB4"/>
    <w:rsid w:val="004C5CF4"/>
    <w:rsid w:val="004C5FE2"/>
    <w:rsid w:val="004C64BC"/>
    <w:rsid w:val="004C664E"/>
    <w:rsid w:val="004C67F4"/>
    <w:rsid w:val="004C68D7"/>
    <w:rsid w:val="004C7168"/>
    <w:rsid w:val="004C7351"/>
    <w:rsid w:val="004C7369"/>
    <w:rsid w:val="004C7ED7"/>
    <w:rsid w:val="004D002A"/>
    <w:rsid w:val="004D004F"/>
    <w:rsid w:val="004D016A"/>
    <w:rsid w:val="004D0264"/>
    <w:rsid w:val="004D0285"/>
    <w:rsid w:val="004D0757"/>
    <w:rsid w:val="004D0FF3"/>
    <w:rsid w:val="004D1161"/>
    <w:rsid w:val="004D128D"/>
    <w:rsid w:val="004D1944"/>
    <w:rsid w:val="004D1BCE"/>
    <w:rsid w:val="004D1DCA"/>
    <w:rsid w:val="004D203D"/>
    <w:rsid w:val="004D248C"/>
    <w:rsid w:val="004D253D"/>
    <w:rsid w:val="004D280C"/>
    <w:rsid w:val="004D2A5E"/>
    <w:rsid w:val="004D2A7E"/>
    <w:rsid w:val="004D308D"/>
    <w:rsid w:val="004D32CC"/>
    <w:rsid w:val="004D359F"/>
    <w:rsid w:val="004D3642"/>
    <w:rsid w:val="004D418E"/>
    <w:rsid w:val="004D468B"/>
    <w:rsid w:val="004D512C"/>
    <w:rsid w:val="004D52E8"/>
    <w:rsid w:val="004D56A2"/>
    <w:rsid w:val="004D5B13"/>
    <w:rsid w:val="004D5CD3"/>
    <w:rsid w:val="004D5D63"/>
    <w:rsid w:val="004D611B"/>
    <w:rsid w:val="004D61EA"/>
    <w:rsid w:val="004D63DF"/>
    <w:rsid w:val="004D64A2"/>
    <w:rsid w:val="004D6569"/>
    <w:rsid w:val="004D6702"/>
    <w:rsid w:val="004D67CA"/>
    <w:rsid w:val="004D6901"/>
    <w:rsid w:val="004D6F08"/>
    <w:rsid w:val="004D6F0B"/>
    <w:rsid w:val="004D749A"/>
    <w:rsid w:val="004D757F"/>
    <w:rsid w:val="004D7607"/>
    <w:rsid w:val="004D7652"/>
    <w:rsid w:val="004D7B41"/>
    <w:rsid w:val="004D7D67"/>
    <w:rsid w:val="004D7DFB"/>
    <w:rsid w:val="004D7EC7"/>
    <w:rsid w:val="004D7F90"/>
    <w:rsid w:val="004D7FE3"/>
    <w:rsid w:val="004E0121"/>
    <w:rsid w:val="004E012E"/>
    <w:rsid w:val="004E024C"/>
    <w:rsid w:val="004E0319"/>
    <w:rsid w:val="004E0B5B"/>
    <w:rsid w:val="004E0F1D"/>
    <w:rsid w:val="004E1308"/>
    <w:rsid w:val="004E1369"/>
    <w:rsid w:val="004E1610"/>
    <w:rsid w:val="004E1722"/>
    <w:rsid w:val="004E1BD4"/>
    <w:rsid w:val="004E1FDB"/>
    <w:rsid w:val="004E2A22"/>
    <w:rsid w:val="004E2A36"/>
    <w:rsid w:val="004E2F0F"/>
    <w:rsid w:val="004E2F86"/>
    <w:rsid w:val="004E3735"/>
    <w:rsid w:val="004E37DF"/>
    <w:rsid w:val="004E3AA6"/>
    <w:rsid w:val="004E3B5F"/>
    <w:rsid w:val="004E3D37"/>
    <w:rsid w:val="004E3DCC"/>
    <w:rsid w:val="004E401F"/>
    <w:rsid w:val="004E41BE"/>
    <w:rsid w:val="004E4A1A"/>
    <w:rsid w:val="004E4D07"/>
    <w:rsid w:val="004E4F08"/>
    <w:rsid w:val="004E5334"/>
    <w:rsid w:val="004E53F1"/>
    <w:rsid w:val="004E553C"/>
    <w:rsid w:val="004E567B"/>
    <w:rsid w:val="004E56BD"/>
    <w:rsid w:val="004E5734"/>
    <w:rsid w:val="004E580F"/>
    <w:rsid w:val="004E5887"/>
    <w:rsid w:val="004E5B2D"/>
    <w:rsid w:val="004E6070"/>
    <w:rsid w:val="004E6124"/>
    <w:rsid w:val="004E6209"/>
    <w:rsid w:val="004E689A"/>
    <w:rsid w:val="004E6E09"/>
    <w:rsid w:val="004E6E68"/>
    <w:rsid w:val="004E6F00"/>
    <w:rsid w:val="004E6F57"/>
    <w:rsid w:val="004E7121"/>
    <w:rsid w:val="004E724C"/>
    <w:rsid w:val="004E7396"/>
    <w:rsid w:val="004E79CF"/>
    <w:rsid w:val="004E7A5D"/>
    <w:rsid w:val="004E7C04"/>
    <w:rsid w:val="004E7F54"/>
    <w:rsid w:val="004F0283"/>
    <w:rsid w:val="004F0592"/>
    <w:rsid w:val="004F0C8A"/>
    <w:rsid w:val="004F0FF6"/>
    <w:rsid w:val="004F10D0"/>
    <w:rsid w:val="004F12FD"/>
    <w:rsid w:val="004F130D"/>
    <w:rsid w:val="004F140B"/>
    <w:rsid w:val="004F1803"/>
    <w:rsid w:val="004F18AD"/>
    <w:rsid w:val="004F1BAB"/>
    <w:rsid w:val="004F228C"/>
    <w:rsid w:val="004F2336"/>
    <w:rsid w:val="004F2544"/>
    <w:rsid w:val="004F2876"/>
    <w:rsid w:val="004F28ED"/>
    <w:rsid w:val="004F2A54"/>
    <w:rsid w:val="004F2EE6"/>
    <w:rsid w:val="004F3213"/>
    <w:rsid w:val="004F3304"/>
    <w:rsid w:val="004F36FA"/>
    <w:rsid w:val="004F37AA"/>
    <w:rsid w:val="004F3BA9"/>
    <w:rsid w:val="004F44E8"/>
    <w:rsid w:val="004F46A3"/>
    <w:rsid w:val="004F5183"/>
    <w:rsid w:val="004F5301"/>
    <w:rsid w:val="004F5416"/>
    <w:rsid w:val="004F57C9"/>
    <w:rsid w:val="004F5C7E"/>
    <w:rsid w:val="004F5E37"/>
    <w:rsid w:val="004F619F"/>
    <w:rsid w:val="004F61C6"/>
    <w:rsid w:val="004F687E"/>
    <w:rsid w:val="004F6A0B"/>
    <w:rsid w:val="004F6C6C"/>
    <w:rsid w:val="004F6F68"/>
    <w:rsid w:val="004F7228"/>
    <w:rsid w:val="004F74D4"/>
    <w:rsid w:val="004F76CF"/>
    <w:rsid w:val="004F7753"/>
    <w:rsid w:val="004F7923"/>
    <w:rsid w:val="004F7A23"/>
    <w:rsid w:val="004F7A30"/>
    <w:rsid w:val="004F7F63"/>
    <w:rsid w:val="004F7FA9"/>
    <w:rsid w:val="00500353"/>
    <w:rsid w:val="005005C5"/>
    <w:rsid w:val="0050067F"/>
    <w:rsid w:val="00500C12"/>
    <w:rsid w:val="00500F17"/>
    <w:rsid w:val="005010D2"/>
    <w:rsid w:val="005015F3"/>
    <w:rsid w:val="00501BC1"/>
    <w:rsid w:val="00501F0C"/>
    <w:rsid w:val="0050204F"/>
    <w:rsid w:val="005020A0"/>
    <w:rsid w:val="0050215C"/>
    <w:rsid w:val="0050260B"/>
    <w:rsid w:val="00502EAE"/>
    <w:rsid w:val="00503247"/>
    <w:rsid w:val="005033E3"/>
    <w:rsid w:val="005037FD"/>
    <w:rsid w:val="005038D7"/>
    <w:rsid w:val="00503BBC"/>
    <w:rsid w:val="005041E1"/>
    <w:rsid w:val="005044B9"/>
    <w:rsid w:val="0050468F"/>
    <w:rsid w:val="0050487F"/>
    <w:rsid w:val="00504BC4"/>
    <w:rsid w:val="00504F3F"/>
    <w:rsid w:val="00505136"/>
    <w:rsid w:val="005053C0"/>
    <w:rsid w:val="00505A9E"/>
    <w:rsid w:val="00505B87"/>
    <w:rsid w:val="0050650D"/>
    <w:rsid w:val="005066B5"/>
    <w:rsid w:val="0050692A"/>
    <w:rsid w:val="00506BEB"/>
    <w:rsid w:val="00507A3B"/>
    <w:rsid w:val="00507FD1"/>
    <w:rsid w:val="00510165"/>
    <w:rsid w:val="00510227"/>
    <w:rsid w:val="005102D9"/>
    <w:rsid w:val="0051032A"/>
    <w:rsid w:val="005106B2"/>
    <w:rsid w:val="00510B38"/>
    <w:rsid w:val="00511125"/>
    <w:rsid w:val="0051119B"/>
    <w:rsid w:val="0051127C"/>
    <w:rsid w:val="005114AB"/>
    <w:rsid w:val="00511A08"/>
    <w:rsid w:val="00511AB0"/>
    <w:rsid w:val="00511B4E"/>
    <w:rsid w:val="00511BBF"/>
    <w:rsid w:val="00512057"/>
    <w:rsid w:val="00512116"/>
    <w:rsid w:val="005129D5"/>
    <w:rsid w:val="00512AB0"/>
    <w:rsid w:val="00512AFA"/>
    <w:rsid w:val="00512C66"/>
    <w:rsid w:val="00512CCE"/>
    <w:rsid w:val="00512FC2"/>
    <w:rsid w:val="0051317B"/>
    <w:rsid w:val="005136A6"/>
    <w:rsid w:val="005137FC"/>
    <w:rsid w:val="00513B18"/>
    <w:rsid w:val="00513F12"/>
    <w:rsid w:val="00513F9E"/>
    <w:rsid w:val="00514431"/>
    <w:rsid w:val="00514455"/>
    <w:rsid w:val="0051469A"/>
    <w:rsid w:val="005149AB"/>
    <w:rsid w:val="00514DD4"/>
    <w:rsid w:val="00514EAB"/>
    <w:rsid w:val="005150D9"/>
    <w:rsid w:val="0051537D"/>
    <w:rsid w:val="00515457"/>
    <w:rsid w:val="005154B6"/>
    <w:rsid w:val="005155C7"/>
    <w:rsid w:val="0051618E"/>
    <w:rsid w:val="00516910"/>
    <w:rsid w:val="00516965"/>
    <w:rsid w:val="00516BF5"/>
    <w:rsid w:val="00516FD9"/>
    <w:rsid w:val="0051717C"/>
    <w:rsid w:val="005171EA"/>
    <w:rsid w:val="0051799E"/>
    <w:rsid w:val="00517A86"/>
    <w:rsid w:val="00520858"/>
    <w:rsid w:val="005209A0"/>
    <w:rsid w:val="00520ADC"/>
    <w:rsid w:val="00520C2D"/>
    <w:rsid w:val="00520C34"/>
    <w:rsid w:val="00520CC6"/>
    <w:rsid w:val="00520CF5"/>
    <w:rsid w:val="00521110"/>
    <w:rsid w:val="00521849"/>
    <w:rsid w:val="00521A2C"/>
    <w:rsid w:val="00521A51"/>
    <w:rsid w:val="00521C07"/>
    <w:rsid w:val="00521F37"/>
    <w:rsid w:val="005220CE"/>
    <w:rsid w:val="00522605"/>
    <w:rsid w:val="005226AD"/>
    <w:rsid w:val="00522815"/>
    <w:rsid w:val="00522CCD"/>
    <w:rsid w:val="00522EB4"/>
    <w:rsid w:val="00522EEB"/>
    <w:rsid w:val="00522F19"/>
    <w:rsid w:val="005232A6"/>
    <w:rsid w:val="005233E4"/>
    <w:rsid w:val="005238E8"/>
    <w:rsid w:val="00523E78"/>
    <w:rsid w:val="00524164"/>
    <w:rsid w:val="005241B2"/>
    <w:rsid w:val="00524456"/>
    <w:rsid w:val="0052491B"/>
    <w:rsid w:val="00524A1C"/>
    <w:rsid w:val="00524B76"/>
    <w:rsid w:val="00524C3C"/>
    <w:rsid w:val="00524E40"/>
    <w:rsid w:val="0052573F"/>
    <w:rsid w:val="00525897"/>
    <w:rsid w:val="00525980"/>
    <w:rsid w:val="005259AB"/>
    <w:rsid w:val="005259E7"/>
    <w:rsid w:val="00525C02"/>
    <w:rsid w:val="00525F76"/>
    <w:rsid w:val="005263AE"/>
    <w:rsid w:val="00526556"/>
    <w:rsid w:val="005269CD"/>
    <w:rsid w:val="00526D10"/>
    <w:rsid w:val="005279BC"/>
    <w:rsid w:val="00527BCB"/>
    <w:rsid w:val="00527F6B"/>
    <w:rsid w:val="00530034"/>
    <w:rsid w:val="0053021E"/>
    <w:rsid w:val="00530465"/>
    <w:rsid w:val="005305EA"/>
    <w:rsid w:val="00530931"/>
    <w:rsid w:val="00530EB2"/>
    <w:rsid w:val="00531094"/>
    <w:rsid w:val="005315A4"/>
    <w:rsid w:val="005318B4"/>
    <w:rsid w:val="00531921"/>
    <w:rsid w:val="005319C8"/>
    <w:rsid w:val="00531DA0"/>
    <w:rsid w:val="00531E3A"/>
    <w:rsid w:val="00532135"/>
    <w:rsid w:val="00532FC9"/>
    <w:rsid w:val="00533254"/>
    <w:rsid w:val="005334F2"/>
    <w:rsid w:val="0053360C"/>
    <w:rsid w:val="0053386E"/>
    <w:rsid w:val="00533A23"/>
    <w:rsid w:val="00533DD9"/>
    <w:rsid w:val="00534281"/>
    <w:rsid w:val="005342DB"/>
    <w:rsid w:val="00534581"/>
    <w:rsid w:val="005349A2"/>
    <w:rsid w:val="00534DFC"/>
    <w:rsid w:val="0053536E"/>
    <w:rsid w:val="0053545C"/>
    <w:rsid w:val="00535485"/>
    <w:rsid w:val="0053554E"/>
    <w:rsid w:val="0053597E"/>
    <w:rsid w:val="00535A94"/>
    <w:rsid w:val="00535B5C"/>
    <w:rsid w:val="00536709"/>
    <w:rsid w:val="00536881"/>
    <w:rsid w:val="005369CF"/>
    <w:rsid w:val="005369FB"/>
    <w:rsid w:val="00536A12"/>
    <w:rsid w:val="00536BD9"/>
    <w:rsid w:val="00536DE2"/>
    <w:rsid w:val="00536E71"/>
    <w:rsid w:val="00536F0B"/>
    <w:rsid w:val="00537208"/>
    <w:rsid w:val="005375DF"/>
    <w:rsid w:val="00537BCA"/>
    <w:rsid w:val="00537D41"/>
    <w:rsid w:val="00537D86"/>
    <w:rsid w:val="005400D5"/>
    <w:rsid w:val="005402B1"/>
    <w:rsid w:val="005404BA"/>
    <w:rsid w:val="005404EB"/>
    <w:rsid w:val="00540681"/>
    <w:rsid w:val="00540922"/>
    <w:rsid w:val="00540AAA"/>
    <w:rsid w:val="00540B0C"/>
    <w:rsid w:val="00540B12"/>
    <w:rsid w:val="00540BBA"/>
    <w:rsid w:val="00541047"/>
    <w:rsid w:val="00541062"/>
    <w:rsid w:val="00541143"/>
    <w:rsid w:val="00541213"/>
    <w:rsid w:val="005412A5"/>
    <w:rsid w:val="005413D1"/>
    <w:rsid w:val="0054146D"/>
    <w:rsid w:val="00541C0B"/>
    <w:rsid w:val="00541FB5"/>
    <w:rsid w:val="005421A0"/>
    <w:rsid w:val="0054231F"/>
    <w:rsid w:val="005423D2"/>
    <w:rsid w:val="005424CE"/>
    <w:rsid w:val="00542BC4"/>
    <w:rsid w:val="00542CA2"/>
    <w:rsid w:val="005437C9"/>
    <w:rsid w:val="00543A2A"/>
    <w:rsid w:val="00543CC9"/>
    <w:rsid w:val="0054413A"/>
    <w:rsid w:val="0054417F"/>
    <w:rsid w:val="00544205"/>
    <w:rsid w:val="005444FD"/>
    <w:rsid w:val="005445FD"/>
    <w:rsid w:val="005447AC"/>
    <w:rsid w:val="00544F5E"/>
    <w:rsid w:val="00545010"/>
    <w:rsid w:val="0054542C"/>
    <w:rsid w:val="0054563A"/>
    <w:rsid w:val="005468DD"/>
    <w:rsid w:val="00546C17"/>
    <w:rsid w:val="00546F27"/>
    <w:rsid w:val="00547278"/>
    <w:rsid w:val="005473ED"/>
    <w:rsid w:val="00547B41"/>
    <w:rsid w:val="00547CA1"/>
    <w:rsid w:val="00547E5B"/>
    <w:rsid w:val="00547ED6"/>
    <w:rsid w:val="00550004"/>
    <w:rsid w:val="0055003A"/>
    <w:rsid w:val="0055043C"/>
    <w:rsid w:val="0055056A"/>
    <w:rsid w:val="0055081A"/>
    <w:rsid w:val="00550A20"/>
    <w:rsid w:val="00550AF2"/>
    <w:rsid w:val="00550BB0"/>
    <w:rsid w:val="00550CCB"/>
    <w:rsid w:val="00551058"/>
    <w:rsid w:val="005511AC"/>
    <w:rsid w:val="00551249"/>
    <w:rsid w:val="0055155B"/>
    <w:rsid w:val="005517E9"/>
    <w:rsid w:val="00551B64"/>
    <w:rsid w:val="00551F20"/>
    <w:rsid w:val="005520CA"/>
    <w:rsid w:val="005527E4"/>
    <w:rsid w:val="00552BB6"/>
    <w:rsid w:val="005535D4"/>
    <w:rsid w:val="005535FA"/>
    <w:rsid w:val="0055376F"/>
    <w:rsid w:val="0055384C"/>
    <w:rsid w:val="005538D2"/>
    <w:rsid w:val="00553906"/>
    <w:rsid w:val="00553C53"/>
    <w:rsid w:val="00553D4C"/>
    <w:rsid w:val="00553E2E"/>
    <w:rsid w:val="00554054"/>
    <w:rsid w:val="0055455E"/>
    <w:rsid w:val="0055478F"/>
    <w:rsid w:val="0055495A"/>
    <w:rsid w:val="00554FA4"/>
    <w:rsid w:val="005551C9"/>
    <w:rsid w:val="0055535E"/>
    <w:rsid w:val="005553AB"/>
    <w:rsid w:val="005555C6"/>
    <w:rsid w:val="005556E6"/>
    <w:rsid w:val="00555F05"/>
    <w:rsid w:val="00556040"/>
    <w:rsid w:val="0055607B"/>
    <w:rsid w:val="0055636C"/>
    <w:rsid w:val="00556569"/>
    <w:rsid w:val="0055678F"/>
    <w:rsid w:val="00556CEC"/>
    <w:rsid w:val="00557172"/>
    <w:rsid w:val="0055718B"/>
    <w:rsid w:val="005571B9"/>
    <w:rsid w:val="005571EB"/>
    <w:rsid w:val="00557514"/>
    <w:rsid w:val="00557AED"/>
    <w:rsid w:val="00560095"/>
    <w:rsid w:val="00560155"/>
    <w:rsid w:val="0056037C"/>
    <w:rsid w:val="00560638"/>
    <w:rsid w:val="00560684"/>
    <w:rsid w:val="00560976"/>
    <w:rsid w:val="0056112B"/>
    <w:rsid w:val="00561834"/>
    <w:rsid w:val="00562209"/>
    <w:rsid w:val="00562224"/>
    <w:rsid w:val="00562EF5"/>
    <w:rsid w:val="00562FFD"/>
    <w:rsid w:val="005631B4"/>
    <w:rsid w:val="0056322E"/>
    <w:rsid w:val="0056325D"/>
    <w:rsid w:val="005636F1"/>
    <w:rsid w:val="00563CBF"/>
    <w:rsid w:val="00563D28"/>
    <w:rsid w:val="0056484B"/>
    <w:rsid w:val="00564871"/>
    <w:rsid w:val="00564D26"/>
    <w:rsid w:val="00564FB4"/>
    <w:rsid w:val="005650B3"/>
    <w:rsid w:val="00565329"/>
    <w:rsid w:val="005653CA"/>
    <w:rsid w:val="005654BC"/>
    <w:rsid w:val="00565519"/>
    <w:rsid w:val="00565FF8"/>
    <w:rsid w:val="00566010"/>
    <w:rsid w:val="00566091"/>
    <w:rsid w:val="00566276"/>
    <w:rsid w:val="005664E5"/>
    <w:rsid w:val="005665DF"/>
    <w:rsid w:val="00566BF9"/>
    <w:rsid w:val="00566C90"/>
    <w:rsid w:val="00567291"/>
    <w:rsid w:val="0056799F"/>
    <w:rsid w:val="00567AB3"/>
    <w:rsid w:val="00567C08"/>
    <w:rsid w:val="00567C97"/>
    <w:rsid w:val="00567F51"/>
    <w:rsid w:val="005704B0"/>
    <w:rsid w:val="005705C0"/>
    <w:rsid w:val="00570BCB"/>
    <w:rsid w:val="00570D24"/>
    <w:rsid w:val="00570D6C"/>
    <w:rsid w:val="00570E5B"/>
    <w:rsid w:val="0057117A"/>
    <w:rsid w:val="00571272"/>
    <w:rsid w:val="0057132B"/>
    <w:rsid w:val="0057168C"/>
    <w:rsid w:val="00572456"/>
    <w:rsid w:val="00572828"/>
    <w:rsid w:val="005729B5"/>
    <w:rsid w:val="00572B70"/>
    <w:rsid w:val="00572D89"/>
    <w:rsid w:val="00572DCE"/>
    <w:rsid w:val="005730C0"/>
    <w:rsid w:val="0057369F"/>
    <w:rsid w:val="005737E7"/>
    <w:rsid w:val="0057389F"/>
    <w:rsid w:val="00573AA4"/>
    <w:rsid w:val="00573AEC"/>
    <w:rsid w:val="00573C59"/>
    <w:rsid w:val="00573EB9"/>
    <w:rsid w:val="005741B2"/>
    <w:rsid w:val="005746D4"/>
    <w:rsid w:val="005748D4"/>
    <w:rsid w:val="00574A96"/>
    <w:rsid w:val="00574C80"/>
    <w:rsid w:val="00574D18"/>
    <w:rsid w:val="00574D3B"/>
    <w:rsid w:val="00574FB0"/>
    <w:rsid w:val="00575353"/>
    <w:rsid w:val="00575538"/>
    <w:rsid w:val="005758A3"/>
    <w:rsid w:val="00575BC5"/>
    <w:rsid w:val="00576092"/>
    <w:rsid w:val="005760CE"/>
    <w:rsid w:val="005760E4"/>
    <w:rsid w:val="00576336"/>
    <w:rsid w:val="00576A28"/>
    <w:rsid w:val="00576C99"/>
    <w:rsid w:val="00576CBB"/>
    <w:rsid w:val="005773D9"/>
    <w:rsid w:val="00577419"/>
    <w:rsid w:val="0057760F"/>
    <w:rsid w:val="0057792A"/>
    <w:rsid w:val="00577948"/>
    <w:rsid w:val="00577A1F"/>
    <w:rsid w:val="00577AC5"/>
    <w:rsid w:val="00580049"/>
    <w:rsid w:val="005805F2"/>
    <w:rsid w:val="00580830"/>
    <w:rsid w:val="00580944"/>
    <w:rsid w:val="00580A96"/>
    <w:rsid w:val="00580C63"/>
    <w:rsid w:val="00580D07"/>
    <w:rsid w:val="00580E44"/>
    <w:rsid w:val="00580EA4"/>
    <w:rsid w:val="00580F5A"/>
    <w:rsid w:val="005812E5"/>
    <w:rsid w:val="00581461"/>
    <w:rsid w:val="00581501"/>
    <w:rsid w:val="00581563"/>
    <w:rsid w:val="00581779"/>
    <w:rsid w:val="0058185C"/>
    <w:rsid w:val="0058199B"/>
    <w:rsid w:val="005819E3"/>
    <w:rsid w:val="00581ABF"/>
    <w:rsid w:val="00581B19"/>
    <w:rsid w:val="00581BCF"/>
    <w:rsid w:val="00581D69"/>
    <w:rsid w:val="005820A5"/>
    <w:rsid w:val="005821B2"/>
    <w:rsid w:val="00582328"/>
    <w:rsid w:val="005828B0"/>
    <w:rsid w:val="005829F1"/>
    <w:rsid w:val="00582ED5"/>
    <w:rsid w:val="00582F47"/>
    <w:rsid w:val="00582FCE"/>
    <w:rsid w:val="00583136"/>
    <w:rsid w:val="00583844"/>
    <w:rsid w:val="00583B7F"/>
    <w:rsid w:val="00583D49"/>
    <w:rsid w:val="00583E32"/>
    <w:rsid w:val="00583F3C"/>
    <w:rsid w:val="00583F3F"/>
    <w:rsid w:val="00584192"/>
    <w:rsid w:val="00584464"/>
    <w:rsid w:val="00584565"/>
    <w:rsid w:val="005846D5"/>
    <w:rsid w:val="00584AFE"/>
    <w:rsid w:val="00584C7A"/>
    <w:rsid w:val="00584D12"/>
    <w:rsid w:val="00585609"/>
    <w:rsid w:val="0058573A"/>
    <w:rsid w:val="00585F21"/>
    <w:rsid w:val="00586104"/>
    <w:rsid w:val="0058665D"/>
    <w:rsid w:val="0058689F"/>
    <w:rsid w:val="00586D45"/>
    <w:rsid w:val="00586F06"/>
    <w:rsid w:val="00586F49"/>
    <w:rsid w:val="00586F8D"/>
    <w:rsid w:val="00587353"/>
    <w:rsid w:val="005873D8"/>
    <w:rsid w:val="005875A5"/>
    <w:rsid w:val="005875FE"/>
    <w:rsid w:val="005878B0"/>
    <w:rsid w:val="00587988"/>
    <w:rsid w:val="0059007D"/>
    <w:rsid w:val="005900BE"/>
    <w:rsid w:val="00590261"/>
    <w:rsid w:val="00590629"/>
    <w:rsid w:val="0059093A"/>
    <w:rsid w:val="00590A58"/>
    <w:rsid w:val="00590AAE"/>
    <w:rsid w:val="00590C19"/>
    <w:rsid w:val="00590C66"/>
    <w:rsid w:val="00590CC3"/>
    <w:rsid w:val="00590CF5"/>
    <w:rsid w:val="0059117A"/>
    <w:rsid w:val="005911F5"/>
    <w:rsid w:val="00591371"/>
    <w:rsid w:val="005915F6"/>
    <w:rsid w:val="00591A09"/>
    <w:rsid w:val="00591D4A"/>
    <w:rsid w:val="00591E51"/>
    <w:rsid w:val="005925A0"/>
    <w:rsid w:val="005925B9"/>
    <w:rsid w:val="005926E1"/>
    <w:rsid w:val="00592A3F"/>
    <w:rsid w:val="00592A93"/>
    <w:rsid w:val="00592D68"/>
    <w:rsid w:val="005934A2"/>
    <w:rsid w:val="005934F6"/>
    <w:rsid w:val="0059370A"/>
    <w:rsid w:val="00593DC2"/>
    <w:rsid w:val="005941A5"/>
    <w:rsid w:val="005941B3"/>
    <w:rsid w:val="00594C57"/>
    <w:rsid w:val="00594CB7"/>
    <w:rsid w:val="0059518F"/>
    <w:rsid w:val="0059535F"/>
    <w:rsid w:val="005953AB"/>
    <w:rsid w:val="00595463"/>
    <w:rsid w:val="005955A5"/>
    <w:rsid w:val="005957CC"/>
    <w:rsid w:val="00595934"/>
    <w:rsid w:val="00595973"/>
    <w:rsid w:val="00595C99"/>
    <w:rsid w:val="0059640D"/>
    <w:rsid w:val="005965DB"/>
    <w:rsid w:val="0059682F"/>
    <w:rsid w:val="00596949"/>
    <w:rsid w:val="00596D1C"/>
    <w:rsid w:val="00596D6D"/>
    <w:rsid w:val="00597005"/>
    <w:rsid w:val="0059749F"/>
    <w:rsid w:val="0059787C"/>
    <w:rsid w:val="00597AC9"/>
    <w:rsid w:val="00597DB5"/>
    <w:rsid w:val="005A01E2"/>
    <w:rsid w:val="005A0584"/>
    <w:rsid w:val="005A06D5"/>
    <w:rsid w:val="005A072B"/>
    <w:rsid w:val="005A098C"/>
    <w:rsid w:val="005A0A8A"/>
    <w:rsid w:val="005A0F0B"/>
    <w:rsid w:val="005A10D8"/>
    <w:rsid w:val="005A10FC"/>
    <w:rsid w:val="005A12D8"/>
    <w:rsid w:val="005A1413"/>
    <w:rsid w:val="005A17F4"/>
    <w:rsid w:val="005A186A"/>
    <w:rsid w:val="005A202D"/>
    <w:rsid w:val="005A2334"/>
    <w:rsid w:val="005A25A2"/>
    <w:rsid w:val="005A2CCB"/>
    <w:rsid w:val="005A2FD2"/>
    <w:rsid w:val="005A3134"/>
    <w:rsid w:val="005A317E"/>
    <w:rsid w:val="005A32C1"/>
    <w:rsid w:val="005A36FA"/>
    <w:rsid w:val="005A373B"/>
    <w:rsid w:val="005A397E"/>
    <w:rsid w:val="005A3980"/>
    <w:rsid w:val="005A3D62"/>
    <w:rsid w:val="005A469A"/>
    <w:rsid w:val="005A4C1B"/>
    <w:rsid w:val="005A4EE5"/>
    <w:rsid w:val="005A57CC"/>
    <w:rsid w:val="005A5A3A"/>
    <w:rsid w:val="005A5B60"/>
    <w:rsid w:val="005A5D6D"/>
    <w:rsid w:val="005A5F4B"/>
    <w:rsid w:val="005A5FB6"/>
    <w:rsid w:val="005A61EF"/>
    <w:rsid w:val="005A6871"/>
    <w:rsid w:val="005A69F2"/>
    <w:rsid w:val="005A6D47"/>
    <w:rsid w:val="005A6D9C"/>
    <w:rsid w:val="005A732A"/>
    <w:rsid w:val="005A734E"/>
    <w:rsid w:val="005A7489"/>
    <w:rsid w:val="005A74EE"/>
    <w:rsid w:val="005A770F"/>
    <w:rsid w:val="005A7B41"/>
    <w:rsid w:val="005A7C8E"/>
    <w:rsid w:val="005B001E"/>
    <w:rsid w:val="005B0432"/>
    <w:rsid w:val="005B06AF"/>
    <w:rsid w:val="005B0C55"/>
    <w:rsid w:val="005B1043"/>
    <w:rsid w:val="005B131C"/>
    <w:rsid w:val="005B16E3"/>
    <w:rsid w:val="005B1C80"/>
    <w:rsid w:val="005B2209"/>
    <w:rsid w:val="005B252E"/>
    <w:rsid w:val="005B287C"/>
    <w:rsid w:val="005B2C04"/>
    <w:rsid w:val="005B2E1E"/>
    <w:rsid w:val="005B2F29"/>
    <w:rsid w:val="005B31F1"/>
    <w:rsid w:val="005B38D6"/>
    <w:rsid w:val="005B3970"/>
    <w:rsid w:val="005B4049"/>
    <w:rsid w:val="005B432B"/>
    <w:rsid w:val="005B4593"/>
    <w:rsid w:val="005B4666"/>
    <w:rsid w:val="005B48A3"/>
    <w:rsid w:val="005B48D7"/>
    <w:rsid w:val="005B4AC3"/>
    <w:rsid w:val="005B4AE4"/>
    <w:rsid w:val="005B4DB0"/>
    <w:rsid w:val="005B4E6E"/>
    <w:rsid w:val="005B4ECD"/>
    <w:rsid w:val="005B512F"/>
    <w:rsid w:val="005B51D7"/>
    <w:rsid w:val="005B54D4"/>
    <w:rsid w:val="005B5B06"/>
    <w:rsid w:val="005B5FDE"/>
    <w:rsid w:val="005B68F7"/>
    <w:rsid w:val="005B6CD0"/>
    <w:rsid w:val="005B6D4A"/>
    <w:rsid w:val="005B6EBC"/>
    <w:rsid w:val="005B7077"/>
    <w:rsid w:val="005B7952"/>
    <w:rsid w:val="005B7CC5"/>
    <w:rsid w:val="005B7D34"/>
    <w:rsid w:val="005B7EB8"/>
    <w:rsid w:val="005C0397"/>
    <w:rsid w:val="005C0704"/>
    <w:rsid w:val="005C082D"/>
    <w:rsid w:val="005C0C5D"/>
    <w:rsid w:val="005C0DEB"/>
    <w:rsid w:val="005C1073"/>
    <w:rsid w:val="005C1233"/>
    <w:rsid w:val="005C1982"/>
    <w:rsid w:val="005C223B"/>
    <w:rsid w:val="005C24D8"/>
    <w:rsid w:val="005C24DF"/>
    <w:rsid w:val="005C26DA"/>
    <w:rsid w:val="005C2A5C"/>
    <w:rsid w:val="005C2D66"/>
    <w:rsid w:val="005C2DD0"/>
    <w:rsid w:val="005C2EDA"/>
    <w:rsid w:val="005C3397"/>
    <w:rsid w:val="005C3579"/>
    <w:rsid w:val="005C35EC"/>
    <w:rsid w:val="005C3B9C"/>
    <w:rsid w:val="005C3F9D"/>
    <w:rsid w:val="005C436B"/>
    <w:rsid w:val="005C47FE"/>
    <w:rsid w:val="005C4D11"/>
    <w:rsid w:val="005C4D83"/>
    <w:rsid w:val="005C5A4E"/>
    <w:rsid w:val="005C5C40"/>
    <w:rsid w:val="005C614F"/>
    <w:rsid w:val="005C6167"/>
    <w:rsid w:val="005C69DF"/>
    <w:rsid w:val="005C69F8"/>
    <w:rsid w:val="005C6C27"/>
    <w:rsid w:val="005C6C55"/>
    <w:rsid w:val="005C6D0F"/>
    <w:rsid w:val="005C6DC6"/>
    <w:rsid w:val="005C6E59"/>
    <w:rsid w:val="005C6FE9"/>
    <w:rsid w:val="005C73C0"/>
    <w:rsid w:val="005C7614"/>
    <w:rsid w:val="005C7BC3"/>
    <w:rsid w:val="005D0135"/>
    <w:rsid w:val="005D015A"/>
    <w:rsid w:val="005D024B"/>
    <w:rsid w:val="005D0390"/>
    <w:rsid w:val="005D04FC"/>
    <w:rsid w:val="005D0515"/>
    <w:rsid w:val="005D06D2"/>
    <w:rsid w:val="005D0A1C"/>
    <w:rsid w:val="005D1347"/>
    <w:rsid w:val="005D13FF"/>
    <w:rsid w:val="005D1435"/>
    <w:rsid w:val="005D1806"/>
    <w:rsid w:val="005D195B"/>
    <w:rsid w:val="005D1971"/>
    <w:rsid w:val="005D1CB6"/>
    <w:rsid w:val="005D25C5"/>
    <w:rsid w:val="005D27CA"/>
    <w:rsid w:val="005D2DDA"/>
    <w:rsid w:val="005D2E37"/>
    <w:rsid w:val="005D2E7E"/>
    <w:rsid w:val="005D2ECD"/>
    <w:rsid w:val="005D3187"/>
    <w:rsid w:val="005D370F"/>
    <w:rsid w:val="005D3C68"/>
    <w:rsid w:val="005D3F11"/>
    <w:rsid w:val="005D4051"/>
    <w:rsid w:val="005D4B44"/>
    <w:rsid w:val="005D4CC3"/>
    <w:rsid w:val="005D4F45"/>
    <w:rsid w:val="005D50F2"/>
    <w:rsid w:val="005D52CF"/>
    <w:rsid w:val="005D55EB"/>
    <w:rsid w:val="005D573B"/>
    <w:rsid w:val="005D5CE0"/>
    <w:rsid w:val="005D65C8"/>
    <w:rsid w:val="005D66C3"/>
    <w:rsid w:val="005D6923"/>
    <w:rsid w:val="005D69A7"/>
    <w:rsid w:val="005D6C95"/>
    <w:rsid w:val="005D6F67"/>
    <w:rsid w:val="005D7942"/>
    <w:rsid w:val="005D7DDD"/>
    <w:rsid w:val="005D7E3D"/>
    <w:rsid w:val="005D7F6C"/>
    <w:rsid w:val="005E0149"/>
    <w:rsid w:val="005E015A"/>
    <w:rsid w:val="005E07E5"/>
    <w:rsid w:val="005E0B33"/>
    <w:rsid w:val="005E0CC6"/>
    <w:rsid w:val="005E1120"/>
    <w:rsid w:val="005E154A"/>
    <w:rsid w:val="005E1FDE"/>
    <w:rsid w:val="005E21C7"/>
    <w:rsid w:val="005E2479"/>
    <w:rsid w:val="005E2B06"/>
    <w:rsid w:val="005E319B"/>
    <w:rsid w:val="005E355C"/>
    <w:rsid w:val="005E35FC"/>
    <w:rsid w:val="005E39AD"/>
    <w:rsid w:val="005E3B8F"/>
    <w:rsid w:val="005E3BE8"/>
    <w:rsid w:val="005E3DF3"/>
    <w:rsid w:val="005E42DA"/>
    <w:rsid w:val="005E44E5"/>
    <w:rsid w:val="005E4C86"/>
    <w:rsid w:val="005E4E3B"/>
    <w:rsid w:val="005E4E7A"/>
    <w:rsid w:val="005E4FCD"/>
    <w:rsid w:val="005E523F"/>
    <w:rsid w:val="005E528A"/>
    <w:rsid w:val="005E52CF"/>
    <w:rsid w:val="005E5689"/>
    <w:rsid w:val="005E5A6E"/>
    <w:rsid w:val="005E6060"/>
    <w:rsid w:val="005E60A3"/>
    <w:rsid w:val="005E636A"/>
    <w:rsid w:val="005E66B6"/>
    <w:rsid w:val="005E6916"/>
    <w:rsid w:val="005E6D5D"/>
    <w:rsid w:val="005E7189"/>
    <w:rsid w:val="005E7C55"/>
    <w:rsid w:val="005F039A"/>
    <w:rsid w:val="005F0B2E"/>
    <w:rsid w:val="005F0E15"/>
    <w:rsid w:val="005F116C"/>
    <w:rsid w:val="005F1403"/>
    <w:rsid w:val="005F16F4"/>
    <w:rsid w:val="005F175E"/>
    <w:rsid w:val="005F19B6"/>
    <w:rsid w:val="005F1E22"/>
    <w:rsid w:val="005F2298"/>
    <w:rsid w:val="005F248D"/>
    <w:rsid w:val="005F2614"/>
    <w:rsid w:val="005F2B5D"/>
    <w:rsid w:val="005F2D81"/>
    <w:rsid w:val="005F2F2D"/>
    <w:rsid w:val="005F2FA2"/>
    <w:rsid w:val="005F32B8"/>
    <w:rsid w:val="005F36D5"/>
    <w:rsid w:val="005F3992"/>
    <w:rsid w:val="005F3D6C"/>
    <w:rsid w:val="005F4079"/>
    <w:rsid w:val="005F4181"/>
    <w:rsid w:val="005F474B"/>
    <w:rsid w:val="005F4AEB"/>
    <w:rsid w:val="005F4CA3"/>
    <w:rsid w:val="005F4F8D"/>
    <w:rsid w:val="005F53B8"/>
    <w:rsid w:val="005F5660"/>
    <w:rsid w:val="005F5A42"/>
    <w:rsid w:val="005F5ACD"/>
    <w:rsid w:val="005F5C0A"/>
    <w:rsid w:val="005F60C4"/>
    <w:rsid w:val="005F637E"/>
    <w:rsid w:val="005F6C0C"/>
    <w:rsid w:val="005F6CC3"/>
    <w:rsid w:val="005F6DD7"/>
    <w:rsid w:val="005F739F"/>
    <w:rsid w:val="005F7402"/>
    <w:rsid w:val="005F7BEA"/>
    <w:rsid w:val="005F7DEE"/>
    <w:rsid w:val="005F7E7B"/>
    <w:rsid w:val="005F7FF3"/>
    <w:rsid w:val="00600086"/>
    <w:rsid w:val="0060044E"/>
    <w:rsid w:val="00600636"/>
    <w:rsid w:val="00600773"/>
    <w:rsid w:val="006008B1"/>
    <w:rsid w:val="00600A86"/>
    <w:rsid w:val="00600C3A"/>
    <w:rsid w:val="00600EDA"/>
    <w:rsid w:val="00600F54"/>
    <w:rsid w:val="00601050"/>
    <w:rsid w:val="00601256"/>
    <w:rsid w:val="006012B2"/>
    <w:rsid w:val="00601478"/>
    <w:rsid w:val="006015B5"/>
    <w:rsid w:val="0060190D"/>
    <w:rsid w:val="00601CC3"/>
    <w:rsid w:val="00601F86"/>
    <w:rsid w:val="00601F88"/>
    <w:rsid w:val="00602070"/>
    <w:rsid w:val="00602234"/>
    <w:rsid w:val="006022B9"/>
    <w:rsid w:val="00602B2D"/>
    <w:rsid w:val="006030A6"/>
    <w:rsid w:val="006032F6"/>
    <w:rsid w:val="0060398C"/>
    <w:rsid w:val="00604323"/>
    <w:rsid w:val="006043F5"/>
    <w:rsid w:val="006045DC"/>
    <w:rsid w:val="00604924"/>
    <w:rsid w:val="00604985"/>
    <w:rsid w:val="00604BC5"/>
    <w:rsid w:val="00604BD7"/>
    <w:rsid w:val="00604C57"/>
    <w:rsid w:val="00605042"/>
    <w:rsid w:val="006050A1"/>
    <w:rsid w:val="006054E9"/>
    <w:rsid w:val="006057E7"/>
    <w:rsid w:val="006057EE"/>
    <w:rsid w:val="00605A90"/>
    <w:rsid w:val="0060613D"/>
    <w:rsid w:val="00606483"/>
    <w:rsid w:val="006065A6"/>
    <w:rsid w:val="006069D2"/>
    <w:rsid w:val="00606C48"/>
    <w:rsid w:val="00606C4E"/>
    <w:rsid w:val="00606C83"/>
    <w:rsid w:val="00607024"/>
    <w:rsid w:val="00607340"/>
    <w:rsid w:val="006073AA"/>
    <w:rsid w:val="0060745F"/>
    <w:rsid w:val="0060789D"/>
    <w:rsid w:val="0061030F"/>
    <w:rsid w:val="00610375"/>
    <w:rsid w:val="00610460"/>
    <w:rsid w:val="006104A9"/>
    <w:rsid w:val="00610721"/>
    <w:rsid w:val="00610773"/>
    <w:rsid w:val="00610850"/>
    <w:rsid w:val="00610A1E"/>
    <w:rsid w:val="00610E75"/>
    <w:rsid w:val="006110AA"/>
    <w:rsid w:val="00611147"/>
    <w:rsid w:val="006115A2"/>
    <w:rsid w:val="006116D8"/>
    <w:rsid w:val="006118B3"/>
    <w:rsid w:val="006119A3"/>
    <w:rsid w:val="00611A77"/>
    <w:rsid w:val="00611EEB"/>
    <w:rsid w:val="00612000"/>
    <w:rsid w:val="0061206A"/>
    <w:rsid w:val="0061210B"/>
    <w:rsid w:val="006121A9"/>
    <w:rsid w:val="00612292"/>
    <w:rsid w:val="006126EA"/>
    <w:rsid w:val="006129DF"/>
    <w:rsid w:val="00612A8D"/>
    <w:rsid w:val="00612CBF"/>
    <w:rsid w:val="0061315B"/>
    <w:rsid w:val="00613572"/>
    <w:rsid w:val="00613BE5"/>
    <w:rsid w:val="00613CC4"/>
    <w:rsid w:val="00613D23"/>
    <w:rsid w:val="00613E06"/>
    <w:rsid w:val="0061427E"/>
    <w:rsid w:val="006146DE"/>
    <w:rsid w:val="00614781"/>
    <w:rsid w:val="0061482A"/>
    <w:rsid w:val="00614A49"/>
    <w:rsid w:val="00614B69"/>
    <w:rsid w:val="00614D4E"/>
    <w:rsid w:val="0061521C"/>
    <w:rsid w:val="0061533C"/>
    <w:rsid w:val="006153B0"/>
    <w:rsid w:val="00615468"/>
    <w:rsid w:val="0061592F"/>
    <w:rsid w:val="00615CB3"/>
    <w:rsid w:val="00615DDF"/>
    <w:rsid w:val="006162F6"/>
    <w:rsid w:val="006163B4"/>
    <w:rsid w:val="0061651E"/>
    <w:rsid w:val="00616563"/>
    <w:rsid w:val="006165EA"/>
    <w:rsid w:val="00616AB0"/>
    <w:rsid w:val="00616B55"/>
    <w:rsid w:val="00616D39"/>
    <w:rsid w:val="00616D6A"/>
    <w:rsid w:val="00616DBF"/>
    <w:rsid w:val="0061714A"/>
    <w:rsid w:val="006171E6"/>
    <w:rsid w:val="00617336"/>
    <w:rsid w:val="00617797"/>
    <w:rsid w:val="0061788C"/>
    <w:rsid w:val="00617CA8"/>
    <w:rsid w:val="0062003A"/>
    <w:rsid w:val="00620183"/>
    <w:rsid w:val="0062071F"/>
    <w:rsid w:val="006210EB"/>
    <w:rsid w:val="006214CA"/>
    <w:rsid w:val="006219EB"/>
    <w:rsid w:val="00621B32"/>
    <w:rsid w:val="00621C76"/>
    <w:rsid w:val="00621F94"/>
    <w:rsid w:val="00622791"/>
    <w:rsid w:val="006227A4"/>
    <w:rsid w:val="00622AB7"/>
    <w:rsid w:val="006234CA"/>
    <w:rsid w:val="006237F3"/>
    <w:rsid w:val="00623FA2"/>
    <w:rsid w:val="00624015"/>
    <w:rsid w:val="006241F7"/>
    <w:rsid w:val="006242A3"/>
    <w:rsid w:val="00624525"/>
    <w:rsid w:val="00624618"/>
    <w:rsid w:val="0062472F"/>
    <w:rsid w:val="006247FF"/>
    <w:rsid w:val="0062488C"/>
    <w:rsid w:val="00624916"/>
    <w:rsid w:val="00624AB0"/>
    <w:rsid w:val="00624B89"/>
    <w:rsid w:val="00624D69"/>
    <w:rsid w:val="00625257"/>
    <w:rsid w:val="00625283"/>
    <w:rsid w:val="00625951"/>
    <w:rsid w:val="00625AEE"/>
    <w:rsid w:val="00626220"/>
    <w:rsid w:val="00626671"/>
    <w:rsid w:val="00626B4A"/>
    <w:rsid w:val="00626E77"/>
    <w:rsid w:val="0062709F"/>
    <w:rsid w:val="00627193"/>
    <w:rsid w:val="00627555"/>
    <w:rsid w:val="006278CF"/>
    <w:rsid w:val="00627956"/>
    <w:rsid w:val="00630043"/>
    <w:rsid w:val="006300B0"/>
    <w:rsid w:val="0063017B"/>
    <w:rsid w:val="006301BE"/>
    <w:rsid w:val="00630301"/>
    <w:rsid w:val="0063065A"/>
    <w:rsid w:val="0063070A"/>
    <w:rsid w:val="00630E33"/>
    <w:rsid w:val="00630F52"/>
    <w:rsid w:val="00630FA1"/>
    <w:rsid w:val="00630FB7"/>
    <w:rsid w:val="00631054"/>
    <w:rsid w:val="006311B9"/>
    <w:rsid w:val="0063136E"/>
    <w:rsid w:val="00631792"/>
    <w:rsid w:val="00631B2A"/>
    <w:rsid w:val="00631CA5"/>
    <w:rsid w:val="00631CBF"/>
    <w:rsid w:val="00632494"/>
    <w:rsid w:val="006327CB"/>
    <w:rsid w:val="00632885"/>
    <w:rsid w:val="006330F6"/>
    <w:rsid w:val="006337CE"/>
    <w:rsid w:val="00633DBC"/>
    <w:rsid w:val="0063408C"/>
    <w:rsid w:val="0063471D"/>
    <w:rsid w:val="0063491A"/>
    <w:rsid w:val="00634CDF"/>
    <w:rsid w:val="00634D0A"/>
    <w:rsid w:val="00634EF2"/>
    <w:rsid w:val="006354EF"/>
    <w:rsid w:val="0063554A"/>
    <w:rsid w:val="006355ED"/>
    <w:rsid w:val="006356B6"/>
    <w:rsid w:val="006356B7"/>
    <w:rsid w:val="0063580C"/>
    <w:rsid w:val="0063581D"/>
    <w:rsid w:val="00635C58"/>
    <w:rsid w:val="00635ED7"/>
    <w:rsid w:val="0063605A"/>
    <w:rsid w:val="006362E3"/>
    <w:rsid w:val="00636761"/>
    <w:rsid w:val="0063697E"/>
    <w:rsid w:val="00636B39"/>
    <w:rsid w:val="00636E91"/>
    <w:rsid w:val="006372A7"/>
    <w:rsid w:val="006379D4"/>
    <w:rsid w:val="00637A92"/>
    <w:rsid w:val="00637CDB"/>
    <w:rsid w:val="00637D5F"/>
    <w:rsid w:val="00637F98"/>
    <w:rsid w:val="00640192"/>
    <w:rsid w:val="00640256"/>
    <w:rsid w:val="0064064F"/>
    <w:rsid w:val="006407D5"/>
    <w:rsid w:val="0064086C"/>
    <w:rsid w:val="00640B26"/>
    <w:rsid w:val="00641060"/>
    <w:rsid w:val="006414F0"/>
    <w:rsid w:val="00641712"/>
    <w:rsid w:val="00641AF1"/>
    <w:rsid w:val="00641C7C"/>
    <w:rsid w:val="00641C95"/>
    <w:rsid w:val="00642535"/>
    <w:rsid w:val="006425A4"/>
    <w:rsid w:val="006427C4"/>
    <w:rsid w:val="00642B07"/>
    <w:rsid w:val="00642B37"/>
    <w:rsid w:val="00642C9C"/>
    <w:rsid w:val="00642CBB"/>
    <w:rsid w:val="00642D18"/>
    <w:rsid w:val="00642E49"/>
    <w:rsid w:val="00643045"/>
    <w:rsid w:val="00643307"/>
    <w:rsid w:val="00643335"/>
    <w:rsid w:val="006436EC"/>
    <w:rsid w:val="00643A54"/>
    <w:rsid w:val="00643DD0"/>
    <w:rsid w:val="00644068"/>
    <w:rsid w:val="0064413E"/>
    <w:rsid w:val="00644594"/>
    <w:rsid w:val="006445BA"/>
    <w:rsid w:val="006445D4"/>
    <w:rsid w:val="006446F3"/>
    <w:rsid w:val="00644855"/>
    <w:rsid w:val="00644989"/>
    <w:rsid w:val="006449CB"/>
    <w:rsid w:val="00644CE7"/>
    <w:rsid w:val="00644E0A"/>
    <w:rsid w:val="00644EF4"/>
    <w:rsid w:val="006456DE"/>
    <w:rsid w:val="006458FE"/>
    <w:rsid w:val="006459BF"/>
    <w:rsid w:val="00645AAA"/>
    <w:rsid w:val="00645AED"/>
    <w:rsid w:val="00645D71"/>
    <w:rsid w:val="00645E0E"/>
    <w:rsid w:val="00646114"/>
    <w:rsid w:val="00646544"/>
    <w:rsid w:val="006466B9"/>
    <w:rsid w:val="00646725"/>
    <w:rsid w:val="00646A83"/>
    <w:rsid w:val="00646B54"/>
    <w:rsid w:val="00646B5B"/>
    <w:rsid w:val="0064724E"/>
    <w:rsid w:val="006473AD"/>
    <w:rsid w:val="006473E4"/>
    <w:rsid w:val="00647884"/>
    <w:rsid w:val="00647A50"/>
    <w:rsid w:val="00647BCB"/>
    <w:rsid w:val="00647C01"/>
    <w:rsid w:val="00647CCB"/>
    <w:rsid w:val="0065065E"/>
    <w:rsid w:val="00650C35"/>
    <w:rsid w:val="00650CD0"/>
    <w:rsid w:val="00650DC8"/>
    <w:rsid w:val="00651124"/>
    <w:rsid w:val="006519ED"/>
    <w:rsid w:val="0065221F"/>
    <w:rsid w:val="00652826"/>
    <w:rsid w:val="00652E3C"/>
    <w:rsid w:val="006530DB"/>
    <w:rsid w:val="006535CC"/>
    <w:rsid w:val="0065367E"/>
    <w:rsid w:val="00653D81"/>
    <w:rsid w:val="00654D98"/>
    <w:rsid w:val="006550C2"/>
    <w:rsid w:val="006555CC"/>
    <w:rsid w:val="00655B86"/>
    <w:rsid w:val="00655D74"/>
    <w:rsid w:val="00655ECB"/>
    <w:rsid w:val="00656082"/>
    <w:rsid w:val="00656129"/>
    <w:rsid w:val="00656351"/>
    <w:rsid w:val="0065650A"/>
    <w:rsid w:val="006565F4"/>
    <w:rsid w:val="006567C6"/>
    <w:rsid w:val="00656A8B"/>
    <w:rsid w:val="00656C83"/>
    <w:rsid w:val="00656CC3"/>
    <w:rsid w:val="00656E30"/>
    <w:rsid w:val="00657239"/>
    <w:rsid w:val="006572A9"/>
    <w:rsid w:val="0065757E"/>
    <w:rsid w:val="00657981"/>
    <w:rsid w:val="00657B67"/>
    <w:rsid w:val="00657C75"/>
    <w:rsid w:val="0066017B"/>
    <w:rsid w:val="00660249"/>
    <w:rsid w:val="00660B10"/>
    <w:rsid w:val="00660B78"/>
    <w:rsid w:val="00660D5C"/>
    <w:rsid w:val="00660EFC"/>
    <w:rsid w:val="00660F57"/>
    <w:rsid w:val="00661100"/>
    <w:rsid w:val="006612C0"/>
    <w:rsid w:val="00661400"/>
    <w:rsid w:val="00661490"/>
    <w:rsid w:val="00661532"/>
    <w:rsid w:val="0066161C"/>
    <w:rsid w:val="0066208C"/>
    <w:rsid w:val="0066223A"/>
    <w:rsid w:val="00662AAC"/>
    <w:rsid w:val="00662B59"/>
    <w:rsid w:val="00662E4D"/>
    <w:rsid w:val="006634AE"/>
    <w:rsid w:val="00663866"/>
    <w:rsid w:val="00663978"/>
    <w:rsid w:val="00663C34"/>
    <w:rsid w:val="00664322"/>
    <w:rsid w:val="0066499A"/>
    <w:rsid w:val="00664C8D"/>
    <w:rsid w:val="00664D40"/>
    <w:rsid w:val="00664DEC"/>
    <w:rsid w:val="00665373"/>
    <w:rsid w:val="00665516"/>
    <w:rsid w:val="006658B6"/>
    <w:rsid w:val="0066590C"/>
    <w:rsid w:val="00665994"/>
    <w:rsid w:val="00665A69"/>
    <w:rsid w:val="00665A82"/>
    <w:rsid w:val="00665ABC"/>
    <w:rsid w:val="00665C71"/>
    <w:rsid w:val="0066601A"/>
    <w:rsid w:val="006665B3"/>
    <w:rsid w:val="006665DF"/>
    <w:rsid w:val="006665F6"/>
    <w:rsid w:val="006669E4"/>
    <w:rsid w:val="00666AC9"/>
    <w:rsid w:val="00666CA4"/>
    <w:rsid w:val="00667063"/>
    <w:rsid w:val="006677F4"/>
    <w:rsid w:val="00667819"/>
    <w:rsid w:val="006700CE"/>
    <w:rsid w:val="0067020A"/>
    <w:rsid w:val="00670719"/>
    <w:rsid w:val="00670B8D"/>
    <w:rsid w:val="00670C65"/>
    <w:rsid w:val="00670EB6"/>
    <w:rsid w:val="006712D3"/>
    <w:rsid w:val="006718BE"/>
    <w:rsid w:val="0067199E"/>
    <w:rsid w:val="00672200"/>
    <w:rsid w:val="006722EB"/>
    <w:rsid w:val="006723B9"/>
    <w:rsid w:val="00672790"/>
    <w:rsid w:val="00672E3D"/>
    <w:rsid w:val="0067360C"/>
    <w:rsid w:val="006739D4"/>
    <w:rsid w:val="0067400B"/>
    <w:rsid w:val="00674307"/>
    <w:rsid w:val="006747EF"/>
    <w:rsid w:val="00674BB3"/>
    <w:rsid w:val="00674DAE"/>
    <w:rsid w:val="00674E48"/>
    <w:rsid w:val="00675401"/>
    <w:rsid w:val="0067554F"/>
    <w:rsid w:val="006756BC"/>
    <w:rsid w:val="006757B2"/>
    <w:rsid w:val="006757C2"/>
    <w:rsid w:val="00675933"/>
    <w:rsid w:val="00675D6E"/>
    <w:rsid w:val="00675FED"/>
    <w:rsid w:val="00676351"/>
    <w:rsid w:val="0067675C"/>
    <w:rsid w:val="00676D92"/>
    <w:rsid w:val="00676F12"/>
    <w:rsid w:val="006770AA"/>
    <w:rsid w:val="00677388"/>
    <w:rsid w:val="006775EE"/>
    <w:rsid w:val="006779F2"/>
    <w:rsid w:val="00677A2E"/>
    <w:rsid w:val="00677BDA"/>
    <w:rsid w:val="00680857"/>
    <w:rsid w:val="006808BF"/>
    <w:rsid w:val="00680953"/>
    <w:rsid w:val="0068099F"/>
    <w:rsid w:val="00680DC3"/>
    <w:rsid w:val="00680E6B"/>
    <w:rsid w:val="00681024"/>
    <w:rsid w:val="0068162B"/>
    <w:rsid w:val="00681883"/>
    <w:rsid w:val="00681A7B"/>
    <w:rsid w:val="00681AD7"/>
    <w:rsid w:val="00682209"/>
    <w:rsid w:val="00682598"/>
    <w:rsid w:val="00682CE0"/>
    <w:rsid w:val="006834FD"/>
    <w:rsid w:val="00683897"/>
    <w:rsid w:val="00683ABC"/>
    <w:rsid w:val="00684040"/>
    <w:rsid w:val="006844B2"/>
    <w:rsid w:val="00684925"/>
    <w:rsid w:val="00684961"/>
    <w:rsid w:val="00685107"/>
    <w:rsid w:val="006851E0"/>
    <w:rsid w:val="00685359"/>
    <w:rsid w:val="00685508"/>
    <w:rsid w:val="006857CE"/>
    <w:rsid w:val="006859A2"/>
    <w:rsid w:val="006859A6"/>
    <w:rsid w:val="00686561"/>
    <w:rsid w:val="0068681F"/>
    <w:rsid w:val="00686E79"/>
    <w:rsid w:val="0068712A"/>
    <w:rsid w:val="00687148"/>
    <w:rsid w:val="00687345"/>
    <w:rsid w:val="00687405"/>
    <w:rsid w:val="00687515"/>
    <w:rsid w:val="00687631"/>
    <w:rsid w:val="006901B2"/>
    <w:rsid w:val="0069087A"/>
    <w:rsid w:val="006912FA"/>
    <w:rsid w:val="00691700"/>
    <w:rsid w:val="00691B3E"/>
    <w:rsid w:val="00691CD7"/>
    <w:rsid w:val="00691E4D"/>
    <w:rsid w:val="006921B9"/>
    <w:rsid w:val="006923FD"/>
    <w:rsid w:val="00692808"/>
    <w:rsid w:val="0069285F"/>
    <w:rsid w:val="00692EAA"/>
    <w:rsid w:val="0069323C"/>
    <w:rsid w:val="00693297"/>
    <w:rsid w:val="00693753"/>
    <w:rsid w:val="0069390A"/>
    <w:rsid w:val="00693EF5"/>
    <w:rsid w:val="006949BC"/>
    <w:rsid w:val="00694C22"/>
    <w:rsid w:val="00694F8B"/>
    <w:rsid w:val="00694FB3"/>
    <w:rsid w:val="00695159"/>
    <w:rsid w:val="006951DF"/>
    <w:rsid w:val="00695386"/>
    <w:rsid w:val="0069553B"/>
    <w:rsid w:val="006958A0"/>
    <w:rsid w:val="00695C5E"/>
    <w:rsid w:val="00695F9F"/>
    <w:rsid w:val="00696156"/>
    <w:rsid w:val="0069620C"/>
    <w:rsid w:val="0069685C"/>
    <w:rsid w:val="0069686B"/>
    <w:rsid w:val="00696D1E"/>
    <w:rsid w:val="00696D8C"/>
    <w:rsid w:val="00697380"/>
    <w:rsid w:val="006975F5"/>
    <w:rsid w:val="0069770B"/>
    <w:rsid w:val="00697833"/>
    <w:rsid w:val="00697B28"/>
    <w:rsid w:val="00697D56"/>
    <w:rsid w:val="006A0361"/>
    <w:rsid w:val="006A06D2"/>
    <w:rsid w:val="006A088B"/>
    <w:rsid w:val="006A098A"/>
    <w:rsid w:val="006A177F"/>
    <w:rsid w:val="006A1790"/>
    <w:rsid w:val="006A199A"/>
    <w:rsid w:val="006A1CA6"/>
    <w:rsid w:val="006A1D29"/>
    <w:rsid w:val="006A1D84"/>
    <w:rsid w:val="006A25FE"/>
    <w:rsid w:val="006A2BE8"/>
    <w:rsid w:val="006A2EA3"/>
    <w:rsid w:val="006A3427"/>
    <w:rsid w:val="006A34A3"/>
    <w:rsid w:val="006A3568"/>
    <w:rsid w:val="006A35F3"/>
    <w:rsid w:val="006A3754"/>
    <w:rsid w:val="006A3873"/>
    <w:rsid w:val="006A387B"/>
    <w:rsid w:val="006A3B83"/>
    <w:rsid w:val="006A3C2B"/>
    <w:rsid w:val="006A3D11"/>
    <w:rsid w:val="006A3DA6"/>
    <w:rsid w:val="006A3E47"/>
    <w:rsid w:val="006A4DE4"/>
    <w:rsid w:val="006A529F"/>
    <w:rsid w:val="006A54EC"/>
    <w:rsid w:val="006A577A"/>
    <w:rsid w:val="006A5796"/>
    <w:rsid w:val="006A5878"/>
    <w:rsid w:val="006A5A45"/>
    <w:rsid w:val="006A60C6"/>
    <w:rsid w:val="006A616A"/>
    <w:rsid w:val="006A6406"/>
    <w:rsid w:val="006A6539"/>
    <w:rsid w:val="006A683F"/>
    <w:rsid w:val="006A6878"/>
    <w:rsid w:val="006A695F"/>
    <w:rsid w:val="006A6A50"/>
    <w:rsid w:val="006A6C85"/>
    <w:rsid w:val="006A6D88"/>
    <w:rsid w:val="006A70B6"/>
    <w:rsid w:val="006A7169"/>
    <w:rsid w:val="006A7189"/>
    <w:rsid w:val="006A725B"/>
    <w:rsid w:val="006A7432"/>
    <w:rsid w:val="006A7668"/>
    <w:rsid w:val="006A7A25"/>
    <w:rsid w:val="006A7D5B"/>
    <w:rsid w:val="006B0113"/>
    <w:rsid w:val="006B05A2"/>
    <w:rsid w:val="006B0868"/>
    <w:rsid w:val="006B0966"/>
    <w:rsid w:val="006B0E7A"/>
    <w:rsid w:val="006B1659"/>
    <w:rsid w:val="006B167A"/>
    <w:rsid w:val="006B1A1B"/>
    <w:rsid w:val="006B1D3E"/>
    <w:rsid w:val="006B1D75"/>
    <w:rsid w:val="006B208C"/>
    <w:rsid w:val="006B2662"/>
    <w:rsid w:val="006B277D"/>
    <w:rsid w:val="006B3339"/>
    <w:rsid w:val="006B395C"/>
    <w:rsid w:val="006B3E18"/>
    <w:rsid w:val="006B3E4A"/>
    <w:rsid w:val="006B42F9"/>
    <w:rsid w:val="006B4B8A"/>
    <w:rsid w:val="006B5182"/>
    <w:rsid w:val="006B525B"/>
    <w:rsid w:val="006B5325"/>
    <w:rsid w:val="006B5358"/>
    <w:rsid w:val="006B563F"/>
    <w:rsid w:val="006B566F"/>
    <w:rsid w:val="006B585B"/>
    <w:rsid w:val="006B5CDA"/>
    <w:rsid w:val="006B5FF2"/>
    <w:rsid w:val="006B647F"/>
    <w:rsid w:val="006B66E0"/>
    <w:rsid w:val="006B6923"/>
    <w:rsid w:val="006B6EB5"/>
    <w:rsid w:val="006B6EED"/>
    <w:rsid w:val="006B6FD3"/>
    <w:rsid w:val="006B76F3"/>
    <w:rsid w:val="006B79AF"/>
    <w:rsid w:val="006B7DB5"/>
    <w:rsid w:val="006C07B3"/>
    <w:rsid w:val="006C0B98"/>
    <w:rsid w:val="006C0BAE"/>
    <w:rsid w:val="006C0C3E"/>
    <w:rsid w:val="006C1001"/>
    <w:rsid w:val="006C1233"/>
    <w:rsid w:val="006C19A8"/>
    <w:rsid w:val="006C19D8"/>
    <w:rsid w:val="006C1D9D"/>
    <w:rsid w:val="006C1DB3"/>
    <w:rsid w:val="006C1EE6"/>
    <w:rsid w:val="006C2003"/>
    <w:rsid w:val="006C2306"/>
    <w:rsid w:val="006C25D5"/>
    <w:rsid w:val="006C271F"/>
    <w:rsid w:val="006C29AF"/>
    <w:rsid w:val="006C2A83"/>
    <w:rsid w:val="006C2AC0"/>
    <w:rsid w:val="006C2D36"/>
    <w:rsid w:val="006C2DC7"/>
    <w:rsid w:val="006C2FC2"/>
    <w:rsid w:val="006C3355"/>
    <w:rsid w:val="006C39E4"/>
    <w:rsid w:val="006C42DB"/>
    <w:rsid w:val="006C4879"/>
    <w:rsid w:val="006C49C0"/>
    <w:rsid w:val="006C4D54"/>
    <w:rsid w:val="006C5133"/>
    <w:rsid w:val="006C513D"/>
    <w:rsid w:val="006C5288"/>
    <w:rsid w:val="006C549B"/>
    <w:rsid w:val="006C55D9"/>
    <w:rsid w:val="006C579E"/>
    <w:rsid w:val="006C5843"/>
    <w:rsid w:val="006C58AC"/>
    <w:rsid w:val="006C5980"/>
    <w:rsid w:val="006C5D6B"/>
    <w:rsid w:val="006C6509"/>
    <w:rsid w:val="006C6868"/>
    <w:rsid w:val="006C6996"/>
    <w:rsid w:val="006C69EB"/>
    <w:rsid w:val="006C6BE7"/>
    <w:rsid w:val="006C6CB2"/>
    <w:rsid w:val="006C743A"/>
    <w:rsid w:val="006C756E"/>
    <w:rsid w:val="006C7A18"/>
    <w:rsid w:val="006C7AB2"/>
    <w:rsid w:val="006C7C24"/>
    <w:rsid w:val="006C7CD9"/>
    <w:rsid w:val="006C7E4F"/>
    <w:rsid w:val="006D0097"/>
    <w:rsid w:val="006D0537"/>
    <w:rsid w:val="006D07EE"/>
    <w:rsid w:val="006D09AD"/>
    <w:rsid w:val="006D0CA0"/>
    <w:rsid w:val="006D0D29"/>
    <w:rsid w:val="006D117D"/>
    <w:rsid w:val="006D1568"/>
    <w:rsid w:val="006D16CE"/>
    <w:rsid w:val="006D1C20"/>
    <w:rsid w:val="006D1D83"/>
    <w:rsid w:val="006D1DCF"/>
    <w:rsid w:val="006D201A"/>
    <w:rsid w:val="006D2512"/>
    <w:rsid w:val="006D2BD7"/>
    <w:rsid w:val="006D2FBF"/>
    <w:rsid w:val="006D31D1"/>
    <w:rsid w:val="006D3253"/>
    <w:rsid w:val="006D37A8"/>
    <w:rsid w:val="006D45B0"/>
    <w:rsid w:val="006D4605"/>
    <w:rsid w:val="006D5646"/>
    <w:rsid w:val="006D5742"/>
    <w:rsid w:val="006D5B48"/>
    <w:rsid w:val="006D60FE"/>
    <w:rsid w:val="006D6216"/>
    <w:rsid w:val="006D62F0"/>
    <w:rsid w:val="006D6DED"/>
    <w:rsid w:val="006D7399"/>
    <w:rsid w:val="006D76D7"/>
    <w:rsid w:val="006D78AC"/>
    <w:rsid w:val="006D78F0"/>
    <w:rsid w:val="006D7A79"/>
    <w:rsid w:val="006D7A8F"/>
    <w:rsid w:val="006D7F6F"/>
    <w:rsid w:val="006E008C"/>
    <w:rsid w:val="006E0123"/>
    <w:rsid w:val="006E01E8"/>
    <w:rsid w:val="006E0558"/>
    <w:rsid w:val="006E071F"/>
    <w:rsid w:val="006E085E"/>
    <w:rsid w:val="006E0953"/>
    <w:rsid w:val="006E098B"/>
    <w:rsid w:val="006E0A06"/>
    <w:rsid w:val="006E0ADE"/>
    <w:rsid w:val="006E0B9D"/>
    <w:rsid w:val="006E1082"/>
    <w:rsid w:val="006E1829"/>
    <w:rsid w:val="006E1988"/>
    <w:rsid w:val="006E1A8E"/>
    <w:rsid w:val="006E1AC3"/>
    <w:rsid w:val="006E1AF8"/>
    <w:rsid w:val="006E1CE9"/>
    <w:rsid w:val="006E2D51"/>
    <w:rsid w:val="006E2E70"/>
    <w:rsid w:val="006E2FF6"/>
    <w:rsid w:val="006E3246"/>
    <w:rsid w:val="006E3256"/>
    <w:rsid w:val="006E3964"/>
    <w:rsid w:val="006E40D0"/>
    <w:rsid w:val="006E4648"/>
    <w:rsid w:val="006E4773"/>
    <w:rsid w:val="006E4B29"/>
    <w:rsid w:val="006E4B6B"/>
    <w:rsid w:val="006E4B89"/>
    <w:rsid w:val="006E4C61"/>
    <w:rsid w:val="006E4D69"/>
    <w:rsid w:val="006E4EE6"/>
    <w:rsid w:val="006E51F2"/>
    <w:rsid w:val="006E5A25"/>
    <w:rsid w:val="006E5AB2"/>
    <w:rsid w:val="006E5B43"/>
    <w:rsid w:val="006E60D1"/>
    <w:rsid w:val="006E610B"/>
    <w:rsid w:val="006E6163"/>
    <w:rsid w:val="006E68DE"/>
    <w:rsid w:val="006E6A98"/>
    <w:rsid w:val="006E6BCA"/>
    <w:rsid w:val="006E6BFF"/>
    <w:rsid w:val="006E6D57"/>
    <w:rsid w:val="006E7372"/>
    <w:rsid w:val="006E7514"/>
    <w:rsid w:val="006E7694"/>
    <w:rsid w:val="006E7C11"/>
    <w:rsid w:val="006E7C56"/>
    <w:rsid w:val="006E7D86"/>
    <w:rsid w:val="006E7DB9"/>
    <w:rsid w:val="006E7EA6"/>
    <w:rsid w:val="006F01DB"/>
    <w:rsid w:val="006F0270"/>
    <w:rsid w:val="006F0300"/>
    <w:rsid w:val="006F0476"/>
    <w:rsid w:val="006F0B86"/>
    <w:rsid w:val="006F0C32"/>
    <w:rsid w:val="006F0F40"/>
    <w:rsid w:val="006F148D"/>
    <w:rsid w:val="006F1506"/>
    <w:rsid w:val="006F167B"/>
    <w:rsid w:val="006F1917"/>
    <w:rsid w:val="006F19D5"/>
    <w:rsid w:val="006F2015"/>
    <w:rsid w:val="006F216E"/>
    <w:rsid w:val="006F2749"/>
    <w:rsid w:val="006F28A4"/>
    <w:rsid w:val="006F297B"/>
    <w:rsid w:val="006F2A77"/>
    <w:rsid w:val="006F3348"/>
    <w:rsid w:val="006F3A75"/>
    <w:rsid w:val="006F3DB8"/>
    <w:rsid w:val="006F3E7F"/>
    <w:rsid w:val="006F3FEB"/>
    <w:rsid w:val="006F408C"/>
    <w:rsid w:val="006F4189"/>
    <w:rsid w:val="006F462F"/>
    <w:rsid w:val="006F47D7"/>
    <w:rsid w:val="006F4ABC"/>
    <w:rsid w:val="006F4B50"/>
    <w:rsid w:val="006F4D7B"/>
    <w:rsid w:val="006F51DB"/>
    <w:rsid w:val="006F548E"/>
    <w:rsid w:val="006F54B9"/>
    <w:rsid w:val="006F56D3"/>
    <w:rsid w:val="006F5E2C"/>
    <w:rsid w:val="006F6619"/>
    <w:rsid w:val="006F6AAA"/>
    <w:rsid w:val="006F6BA9"/>
    <w:rsid w:val="006F6E76"/>
    <w:rsid w:val="006F745A"/>
    <w:rsid w:val="006F764B"/>
    <w:rsid w:val="006F78B3"/>
    <w:rsid w:val="006F7902"/>
    <w:rsid w:val="006F7962"/>
    <w:rsid w:val="007003D4"/>
    <w:rsid w:val="00700651"/>
    <w:rsid w:val="007006B1"/>
    <w:rsid w:val="00700A65"/>
    <w:rsid w:val="00700CB2"/>
    <w:rsid w:val="00700D59"/>
    <w:rsid w:val="00700E8B"/>
    <w:rsid w:val="00700F12"/>
    <w:rsid w:val="007016CB"/>
    <w:rsid w:val="00701807"/>
    <w:rsid w:val="00701B29"/>
    <w:rsid w:val="00701C09"/>
    <w:rsid w:val="00701D49"/>
    <w:rsid w:val="00701EB3"/>
    <w:rsid w:val="007020E6"/>
    <w:rsid w:val="00702110"/>
    <w:rsid w:val="00702121"/>
    <w:rsid w:val="007022FA"/>
    <w:rsid w:val="00702A13"/>
    <w:rsid w:val="00702AF1"/>
    <w:rsid w:val="00702BE8"/>
    <w:rsid w:val="00702EA0"/>
    <w:rsid w:val="00702F1A"/>
    <w:rsid w:val="007033DF"/>
    <w:rsid w:val="007037BD"/>
    <w:rsid w:val="0070389B"/>
    <w:rsid w:val="00703991"/>
    <w:rsid w:val="00703BDF"/>
    <w:rsid w:val="00703C36"/>
    <w:rsid w:val="00703C9A"/>
    <w:rsid w:val="00703F66"/>
    <w:rsid w:val="007040A5"/>
    <w:rsid w:val="0070416C"/>
    <w:rsid w:val="00704588"/>
    <w:rsid w:val="007046BA"/>
    <w:rsid w:val="007049B0"/>
    <w:rsid w:val="00704F06"/>
    <w:rsid w:val="00705316"/>
    <w:rsid w:val="007057F1"/>
    <w:rsid w:val="007058B1"/>
    <w:rsid w:val="0070596C"/>
    <w:rsid w:val="00705AA9"/>
    <w:rsid w:val="00705B0B"/>
    <w:rsid w:val="00705CD5"/>
    <w:rsid w:val="00705F3A"/>
    <w:rsid w:val="00706E77"/>
    <w:rsid w:val="007071B4"/>
    <w:rsid w:val="007076B0"/>
    <w:rsid w:val="007078A5"/>
    <w:rsid w:val="00707A48"/>
    <w:rsid w:val="00707BA4"/>
    <w:rsid w:val="00707C4E"/>
    <w:rsid w:val="00707EAC"/>
    <w:rsid w:val="0071007E"/>
    <w:rsid w:val="00710846"/>
    <w:rsid w:val="0071099D"/>
    <w:rsid w:val="007109C0"/>
    <w:rsid w:val="00710A99"/>
    <w:rsid w:val="00710AF1"/>
    <w:rsid w:val="00710E44"/>
    <w:rsid w:val="0071120B"/>
    <w:rsid w:val="00711482"/>
    <w:rsid w:val="00711539"/>
    <w:rsid w:val="007116FB"/>
    <w:rsid w:val="0071176B"/>
    <w:rsid w:val="00711897"/>
    <w:rsid w:val="00711C5A"/>
    <w:rsid w:val="007123C2"/>
    <w:rsid w:val="0071253B"/>
    <w:rsid w:val="007126A6"/>
    <w:rsid w:val="00712913"/>
    <w:rsid w:val="00712D36"/>
    <w:rsid w:val="00712D5B"/>
    <w:rsid w:val="00712DDE"/>
    <w:rsid w:val="007132A1"/>
    <w:rsid w:val="0071353B"/>
    <w:rsid w:val="007137B5"/>
    <w:rsid w:val="007137C3"/>
    <w:rsid w:val="00713896"/>
    <w:rsid w:val="007138B0"/>
    <w:rsid w:val="00713E85"/>
    <w:rsid w:val="007140F7"/>
    <w:rsid w:val="0071445E"/>
    <w:rsid w:val="00714889"/>
    <w:rsid w:val="0071518C"/>
    <w:rsid w:val="00715428"/>
    <w:rsid w:val="00715430"/>
    <w:rsid w:val="0071544B"/>
    <w:rsid w:val="00715583"/>
    <w:rsid w:val="00715847"/>
    <w:rsid w:val="007158EC"/>
    <w:rsid w:val="0071634B"/>
    <w:rsid w:val="0071677E"/>
    <w:rsid w:val="007167F7"/>
    <w:rsid w:val="007168C5"/>
    <w:rsid w:val="007168D8"/>
    <w:rsid w:val="00716A07"/>
    <w:rsid w:val="00716A52"/>
    <w:rsid w:val="00716BA2"/>
    <w:rsid w:val="0071768B"/>
    <w:rsid w:val="007176B0"/>
    <w:rsid w:val="0071778D"/>
    <w:rsid w:val="00717F53"/>
    <w:rsid w:val="0072004F"/>
    <w:rsid w:val="007205DF"/>
    <w:rsid w:val="007209D9"/>
    <w:rsid w:val="00720A7D"/>
    <w:rsid w:val="00720AEA"/>
    <w:rsid w:val="00720B32"/>
    <w:rsid w:val="00720DC6"/>
    <w:rsid w:val="0072107F"/>
    <w:rsid w:val="00721354"/>
    <w:rsid w:val="00721393"/>
    <w:rsid w:val="00721559"/>
    <w:rsid w:val="0072162A"/>
    <w:rsid w:val="00721780"/>
    <w:rsid w:val="00721B23"/>
    <w:rsid w:val="007223B8"/>
    <w:rsid w:val="007227A3"/>
    <w:rsid w:val="0072294B"/>
    <w:rsid w:val="00722A9F"/>
    <w:rsid w:val="00722BA9"/>
    <w:rsid w:val="00722D7C"/>
    <w:rsid w:val="00722FA7"/>
    <w:rsid w:val="007231D1"/>
    <w:rsid w:val="007232E0"/>
    <w:rsid w:val="00723605"/>
    <w:rsid w:val="00723685"/>
    <w:rsid w:val="00723A1A"/>
    <w:rsid w:val="00723B83"/>
    <w:rsid w:val="00723CFD"/>
    <w:rsid w:val="007241FB"/>
    <w:rsid w:val="007242CC"/>
    <w:rsid w:val="007242D5"/>
    <w:rsid w:val="0072481B"/>
    <w:rsid w:val="007248D4"/>
    <w:rsid w:val="00724D86"/>
    <w:rsid w:val="00724E46"/>
    <w:rsid w:val="00724FA3"/>
    <w:rsid w:val="007252CF"/>
    <w:rsid w:val="00725487"/>
    <w:rsid w:val="00725AEC"/>
    <w:rsid w:val="00725B25"/>
    <w:rsid w:val="00725B59"/>
    <w:rsid w:val="0072603C"/>
    <w:rsid w:val="00726084"/>
    <w:rsid w:val="00726128"/>
    <w:rsid w:val="00726907"/>
    <w:rsid w:val="00726ED8"/>
    <w:rsid w:val="00727272"/>
    <w:rsid w:val="007272AC"/>
    <w:rsid w:val="007272EB"/>
    <w:rsid w:val="00727345"/>
    <w:rsid w:val="00727402"/>
    <w:rsid w:val="00727833"/>
    <w:rsid w:val="00727998"/>
    <w:rsid w:val="00727ED2"/>
    <w:rsid w:val="00730251"/>
    <w:rsid w:val="00730AB7"/>
    <w:rsid w:val="00730D96"/>
    <w:rsid w:val="00730E36"/>
    <w:rsid w:val="007312FA"/>
    <w:rsid w:val="0073143F"/>
    <w:rsid w:val="0073180B"/>
    <w:rsid w:val="00731937"/>
    <w:rsid w:val="00731D6C"/>
    <w:rsid w:val="00731D94"/>
    <w:rsid w:val="0073202C"/>
    <w:rsid w:val="00732359"/>
    <w:rsid w:val="00733253"/>
    <w:rsid w:val="007334B5"/>
    <w:rsid w:val="007338D0"/>
    <w:rsid w:val="00733C06"/>
    <w:rsid w:val="00733C1D"/>
    <w:rsid w:val="00733F93"/>
    <w:rsid w:val="00733FA8"/>
    <w:rsid w:val="00734326"/>
    <w:rsid w:val="00734636"/>
    <w:rsid w:val="00734C35"/>
    <w:rsid w:val="00734DE1"/>
    <w:rsid w:val="00734EC8"/>
    <w:rsid w:val="00734F2C"/>
    <w:rsid w:val="0073510E"/>
    <w:rsid w:val="007351F2"/>
    <w:rsid w:val="00735503"/>
    <w:rsid w:val="0073596B"/>
    <w:rsid w:val="00735BA9"/>
    <w:rsid w:val="00735F78"/>
    <w:rsid w:val="007361E5"/>
    <w:rsid w:val="007362D2"/>
    <w:rsid w:val="007366E0"/>
    <w:rsid w:val="00736768"/>
    <w:rsid w:val="007368D8"/>
    <w:rsid w:val="00736996"/>
    <w:rsid w:val="00736B73"/>
    <w:rsid w:val="00736FC3"/>
    <w:rsid w:val="00736FE7"/>
    <w:rsid w:val="0073704F"/>
    <w:rsid w:val="00737B6D"/>
    <w:rsid w:val="00737DDD"/>
    <w:rsid w:val="00740278"/>
    <w:rsid w:val="00740380"/>
    <w:rsid w:val="00741727"/>
    <w:rsid w:val="00741741"/>
    <w:rsid w:val="00741767"/>
    <w:rsid w:val="007418E1"/>
    <w:rsid w:val="00741A27"/>
    <w:rsid w:val="00741B61"/>
    <w:rsid w:val="00741DEC"/>
    <w:rsid w:val="00742251"/>
    <w:rsid w:val="00742450"/>
    <w:rsid w:val="007424BB"/>
    <w:rsid w:val="007428CB"/>
    <w:rsid w:val="00742939"/>
    <w:rsid w:val="00742998"/>
    <w:rsid w:val="00742CCC"/>
    <w:rsid w:val="00742D63"/>
    <w:rsid w:val="0074346B"/>
    <w:rsid w:val="00743828"/>
    <w:rsid w:val="00743AB1"/>
    <w:rsid w:val="00743BBA"/>
    <w:rsid w:val="00744F06"/>
    <w:rsid w:val="00744F95"/>
    <w:rsid w:val="00744FAE"/>
    <w:rsid w:val="007453DF"/>
    <w:rsid w:val="00745C71"/>
    <w:rsid w:val="00745C88"/>
    <w:rsid w:val="007466E2"/>
    <w:rsid w:val="007467B2"/>
    <w:rsid w:val="0074690B"/>
    <w:rsid w:val="00746983"/>
    <w:rsid w:val="00746AF3"/>
    <w:rsid w:val="00746B5B"/>
    <w:rsid w:val="00746C1C"/>
    <w:rsid w:val="007474E4"/>
    <w:rsid w:val="00747B32"/>
    <w:rsid w:val="00750149"/>
    <w:rsid w:val="007503F7"/>
    <w:rsid w:val="0075072E"/>
    <w:rsid w:val="0075077D"/>
    <w:rsid w:val="00750783"/>
    <w:rsid w:val="00750AE0"/>
    <w:rsid w:val="00751037"/>
    <w:rsid w:val="007511ED"/>
    <w:rsid w:val="0075136A"/>
    <w:rsid w:val="007515FF"/>
    <w:rsid w:val="00751850"/>
    <w:rsid w:val="00751B6D"/>
    <w:rsid w:val="00751B95"/>
    <w:rsid w:val="00751DA6"/>
    <w:rsid w:val="00751DCA"/>
    <w:rsid w:val="00751EBE"/>
    <w:rsid w:val="00751ED3"/>
    <w:rsid w:val="0075213C"/>
    <w:rsid w:val="00752752"/>
    <w:rsid w:val="00752A69"/>
    <w:rsid w:val="00752BB7"/>
    <w:rsid w:val="0075303A"/>
    <w:rsid w:val="00753223"/>
    <w:rsid w:val="007535F6"/>
    <w:rsid w:val="0075391F"/>
    <w:rsid w:val="00753A07"/>
    <w:rsid w:val="00753AB8"/>
    <w:rsid w:val="00753D67"/>
    <w:rsid w:val="00753FDB"/>
    <w:rsid w:val="007541E4"/>
    <w:rsid w:val="007549E7"/>
    <w:rsid w:val="00754BE2"/>
    <w:rsid w:val="00754D35"/>
    <w:rsid w:val="00754E3B"/>
    <w:rsid w:val="0075512D"/>
    <w:rsid w:val="007552C5"/>
    <w:rsid w:val="00755625"/>
    <w:rsid w:val="00755729"/>
    <w:rsid w:val="0075584A"/>
    <w:rsid w:val="0075604F"/>
    <w:rsid w:val="00756167"/>
    <w:rsid w:val="0075619A"/>
    <w:rsid w:val="00756202"/>
    <w:rsid w:val="00756AAF"/>
    <w:rsid w:val="007573E1"/>
    <w:rsid w:val="00757856"/>
    <w:rsid w:val="00757910"/>
    <w:rsid w:val="007579BB"/>
    <w:rsid w:val="00760193"/>
    <w:rsid w:val="0076069D"/>
    <w:rsid w:val="00760C8C"/>
    <w:rsid w:val="007612B0"/>
    <w:rsid w:val="007612DB"/>
    <w:rsid w:val="0076134A"/>
    <w:rsid w:val="00761568"/>
    <w:rsid w:val="00762098"/>
    <w:rsid w:val="007620BC"/>
    <w:rsid w:val="0076231D"/>
    <w:rsid w:val="0076254C"/>
    <w:rsid w:val="007625B0"/>
    <w:rsid w:val="007626FD"/>
    <w:rsid w:val="00762820"/>
    <w:rsid w:val="007629F9"/>
    <w:rsid w:val="00762B8D"/>
    <w:rsid w:val="00762BE4"/>
    <w:rsid w:val="0076353B"/>
    <w:rsid w:val="0076388C"/>
    <w:rsid w:val="00763E98"/>
    <w:rsid w:val="00763FD3"/>
    <w:rsid w:val="00763FD7"/>
    <w:rsid w:val="007641CD"/>
    <w:rsid w:val="00764206"/>
    <w:rsid w:val="0076442D"/>
    <w:rsid w:val="0076457E"/>
    <w:rsid w:val="00764633"/>
    <w:rsid w:val="0076495C"/>
    <w:rsid w:val="00764CBF"/>
    <w:rsid w:val="00764E08"/>
    <w:rsid w:val="0076507D"/>
    <w:rsid w:val="007654B3"/>
    <w:rsid w:val="007658EB"/>
    <w:rsid w:val="00765FA3"/>
    <w:rsid w:val="007662A8"/>
    <w:rsid w:val="007662E9"/>
    <w:rsid w:val="007663AD"/>
    <w:rsid w:val="007664C4"/>
    <w:rsid w:val="00766548"/>
    <w:rsid w:val="007666B0"/>
    <w:rsid w:val="00766747"/>
    <w:rsid w:val="007667F7"/>
    <w:rsid w:val="007669B8"/>
    <w:rsid w:val="00766CFE"/>
    <w:rsid w:val="007673A1"/>
    <w:rsid w:val="007677E5"/>
    <w:rsid w:val="00767C56"/>
    <w:rsid w:val="007704BF"/>
    <w:rsid w:val="00770789"/>
    <w:rsid w:val="00770887"/>
    <w:rsid w:val="00770A06"/>
    <w:rsid w:val="00770A1A"/>
    <w:rsid w:val="00770D43"/>
    <w:rsid w:val="007711CF"/>
    <w:rsid w:val="0077146E"/>
    <w:rsid w:val="00771543"/>
    <w:rsid w:val="007715C2"/>
    <w:rsid w:val="0077175D"/>
    <w:rsid w:val="00771BB8"/>
    <w:rsid w:val="00771DF5"/>
    <w:rsid w:val="00771F2D"/>
    <w:rsid w:val="00772211"/>
    <w:rsid w:val="00772249"/>
    <w:rsid w:val="00772ADF"/>
    <w:rsid w:val="00772BDE"/>
    <w:rsid w:val="00772E1B"/>
    <w:rsid w:val="0077303A"/>
    <w:rsid w:val="00773154"/>
    <w:rsid w:val="00773891"/>
    <w:rsid w:val="00773A51"/>
    <w:rsid w:val="00773C9D"/>
    <w:rsid w:val="00774162"/>
    <w:rsid w:val="007744B9"/>
    <w:rsid w:val="00774542"/>
    <w:rsid w:val="007745F4"/>
    <w:rsid w:val="00774B47"/>
    <w:rsid w:val="00774B76"/>
    <w:rsid w:val="00774B91"/>
    <w:rsid w:val="00774DF4"/>
    <w:rsid w:val="007753A8"/>
    <w:rsid w:val="007754B6"/>
    <w:rsid w:val="00775BF8"/>
    <w:rsid w:val="00775C33"/>
    <w:rsid w:val="00775DFB"/>
    <w:rsid w:val="0077643C"/>
    <w:rsid w:val="00776570"/>
    <w:rsid w:val="00776831"/>
    <w:rsid w:val="00777043"/>
    <w:rsid w:val="007770AB"/>
    <w:rsid w:val="0077712F"/>
    <w:rsid w:val="007775F0"/>
    <w:rsid w:val="007778AD"/>
    <w:rsid w:val="00777B5E"/>
    <w:rsid w:val="00777D57"/>
    <w:rsid w:val="00777F2D"/>
    <w:rsid w:val="0078058D"/>
    <w:rsid w:val="0078062D"/>
    <w:rsid w:val="00780974"/>
    <w:rsid w:val="00780E29"/>
    <w:rsid w:val="0078151F"/>
    <w:rsid w:val="00781938"/>
    <w:rsid w:val="00781E1C"/>
    <w:rsid w:val="00781F40"/>
    <w:rsid w:val="007821A5"/>
    <w:rsid w:val="007824C6"/>
    <w:rsid w:val="007828A6"/>
    <w:rsid w:val="007828C1"/>
    <w:rsid w:val="00782FDD"/>
    <w:rsid w:val="00783030"/>
    <w:rsid w:val="0078305C"/>
    <w:rsid w:val="007830D6"/>
    <w:rsid w:val="007833BB"/>
    <w:rsid w:val="0078347A"/>
    <w:rsid w:val="00783537"/>
    <w:rsid w:val="00783AB4"/>
    <w:rsid w:val="00783B33"/>
    <w:rsid w:val="00783F01"/>
    <w:rsid w:val="00784198"/>
    <w:rsid w:val="007842B2"/>
    <w:rsid w:val="00784716"/>
    <w:rsid w:val="007849CA"/>
    <w:rsid w:val="00784A16"/>
    <w:rsid w:val="00784A20"/>
    <w:rsid w:val="0078500C"/>
    <w:rsid w:val="007852E3"/>
    <w:rsid w:val="00785354"/>
    <w:rsid w:val="007865BC"/>
    <w:rsid w:val="007866A7"/>
    <w:rsid w:val="0078690B"/>
    <w:rsid w:val="00786CCB"/>
    <w:rsid w:val="00787038"/>
    <w:rsid w:val="00787449"/>
    <w:rsid w:val="007877D6"/>
    <w:rsid w:val="007877FB"/>
    <w:rsid w:val="00787BB1"/>
    <w:rsid w:val="00787C96"/>
    <w:rsid w:val="00787CAA"/>
    <w:rsid w:val="00787D60"/>
    <w:rsid w:val="00790000"/>
    <w:rsid w:val="0079006B"/>
    <w:rsid w:val="007902D6"/>
    <w:rsid w:val="007906CC"/>
    <w:rsid w:val="00790B9D"/>
    <w:rsid w:val="00790C0E"/>
    <w:rsid w:val="00790CEE"/>
    <w:rsid w:val="00790D67"/>
    <w:rsid w:val="00790F2E"/>
    <w:rsid w:val="00791A5A"/>
    <w:rsid w:val="00791E84"/>
    <w:rsid w:val="00791FEC"/>
    <w:rsid w:val="007924AC"/>
    <w:rsid w:val="00792923"/>
    <w:rsid w:val="00792958"/>
    <w:rsid w:val="00792994"/>
    <w:rsid w:val="00792B2F"/>
    <w:rsid w:val="00792D12"/>
    <w:rsid w:val="00792D2C"/>
    <w:rsid w:val="00792FD0"/>
    <w:rsid w:val="00793277"/>
    <w:rsid w:val="00793471"/>
    <w:rsid w:val="007936BB"/>
    <w:rsid w:val="00793A1A"/>
    <w:rsid w:val="00793BCF"/>
    <w:rsid w:val="00794196"/>
    <w:rsid w:val="00794585"/>
    <w:rsid w:val="00794822"/>
    <w:rsid w:val="00794A37"/>
    <w:rsid w:val="00794BF8"/>
    <w:rsid w:val="00794C31"/>
    <w:rsid w:val="00794E06"/>
    <w:rsid w:val="00794EDF"/>
    <w:rsid w:val="00795301"/>
    <w:rsid w:val="00795354"/>
    <w:rsid w:val="00795655"/>
    <w:rsid w:val="0079574A"/>
    <w:rsid w:val="007959CB"/>
    <w:rsid w:val="00795D79"/>
    <w:rsid w:val="007966CE"/>
    <w:rsid w:val="00796B26"/>
    <w:rsid w:val="00796B73"/>
    <w:rsid w:val="00796BC2"/>
    <w:rsid w:val="00796C16"/>
    <w:rsid w:val="00796D0E"/>
    <w:rsid w:val="00796D1B"/>
    <w:rsid w:val="00796D24"/>
    <w:rsid w:val="00796F00"/>
    <w:rsid w:val="007970DB"/>
    <w:rsid w:val="007979A8"/>
    <w:rsid w:val="00797A10"/>
    <w:rsid w:val="00797A40"/>
    <w:rsid w:val="00797A61"/>
    <w:rsid w:val="00797C45"/>
    <w:rsid w:val="00797FEC"/>
    <w:rsid w:val="007A012B"/>
    <w:rsid w:val="007A0163"/>
    <w:rsid w:val="007A0378"/>
    <w:rsid w:val="007A047D"/>
    <w:rsid w:val="007A05FB"/>
    <w:rsid w:val="007A0719"/>
    <w:rsid w:val="007A0766"/>
    <w:rsid w:val="007A0A8A"/>
    <w:rsid w:val="007A0AE9"/>
    <w:rsid w:val="007A0CEA"/>
    <w:rsid w:val="007A1062"/>
    <w:rsid w:val="007A10EB"/>
    <w:rsid w:val="007A1712"/>
    <w:rsid w:val="007A199B"/>
    <w:rsid w:val="007A1B02"/>
    <w:rsid w:val="007A212B"/>
    <w:rsid w:val="007A2AA8"/>
    <w:rsid w:val="007A2B3A"/>
    <w:rsid w:val="007A2B5C"/>
    <w:rsid w:val="007A2C5E"/>
    <w:rsid w:val="007A2EA2"/>
    <w:rsid w:val="007A32D7"/>
    <w:rsid w:val="007A35FC"/>
    <w:rsid w:val="007A3C86"/>
    <w:rsid w:val="007A400A"/>
    <w:rsid w:val="007A4210"/>
    <w:rsid w:val="007A47A4"/>
    <w:rsid w:val="007A4BB7"/>
    <w:rsid w:val="007A4BF3"/>
    <w:rsid w:val="007A4FDA"/>
    <w:rsid w:val="007A567E"/>
    <w:rsid w:val="007A58F6"/>
    <w:rsid w:val="007A591D"/>
    <w:rsid w:val="007A5B9C"/>
    <w:rsid w:val="007A5D06"/>
    <w:rsid w:val="007A5D5E"/>
    <w:rsid w:val="007A5DAE"/>
    <w:rsid w:val="007A5E01"/>
    <w:rsid w:val="007A60C8"/>
    <w:rsid w:val="007A6367"/>
    <w:rsid w:val="007A6491"/>
    <w:rsid w:val="007A665F"/>
    <w:rsid w:val="007A6803"/>
    <w:rsid w:val="007A6897"/>
    <w:rsid w:val="007A6CB2"/>
    <w:rsid w:val="007A6F07"/>
    <w:rsid w:val="007A747C"/>
    <w:rsid w:val="007A7789"/>
    <w:rsid w:val="007A79BC"/>
    <w:rsid w:val="007B0059"/>
    <w:rsid w:val="007B0473"/>
    <w:rsid w:val="007B0AD1"/>
    <w:rsid w:val="007B0B49"/>
    <w:rsid w:val="007B0D53"/>
    <w:rsid w:val="007B107C"/>
    <w:rsid w:val="007B12A7"/>
    <w:rsid w:val="007B1325"/>
    <w:rsid w:val="007B1487"/>
    <w:rsid w:val="007B1923"/>
    <w:rsid w:val="007B1AED"/>
    <w:rsid w:val="007B1EF4"/>
    <w:rsid w:val="007B1FE5"/>
    <w:rsid w:val="007B1FFD"/>
    <w:rsid w:val="007B21AA"/>
    <w:rsid w:val="007B22E3"/>
    <w:rsid w:val="007B2820"/>
    <w:rsid w:val="007B2C63"/>
    <w:rsid w:val="007B2C87"/>
    <w:rsid w:val="007B33EA"/>
    <w:rsid w:val="007B3651"/>
    <w:rsid w:val="007B3A10"/>
    <w:rsid w:val="007B3BFB"/>
    <w:rsid w:val="007B3E5F"/>
    <w:rsid w:val="007B3FE7"/>
    <w:rsid w:val="007B427E"/>
    <w:rsid w:val="007B4550"/>
    <w:rsid w:val="007B47C7"/>
    <w:rsid w:val="007B49B5"/>
    <w:rsid w:val="007B4CD2"/>
    <w:rsid w:val="007B4DC6"/>
    <w:rsid w:val="007B5277"/>
    <w:rsid w:val="007B5732"/>
    <w:rsid w:val="007B5817"/>
    <w:rsid w:val="007B58A2"/>
    <w:rsid w:val="007B5B8B"/>
    <w:rsid w:val="007B5C7A"/>
    <w:rsid w:val="007B60CC"/>
    <w:rsid w:val="007B6401"/>
    <w:rsid w:val="007B67B6"/>
    <w:rsid w:val="007B689A"/>
    <w:rsid w:val="007B70CD"/>
    <w:rsid w:val="007B719F"/>
    <w:rsid w:val="007B73B8"/>
    <w:rsid w:val="007B75CE"/>
    <w:rsid w:val="007B7D95"/>
    <w:rsid w:val="007C0103"/>
    <w:rsid w:val="007C05CD"/>
    <w:rsid w:val="007C07E2"/>
    <w:rsid w:val="007C0830"/>
    <w:rsid w:val="007C0AAE"/>
    <w:rsid w:val="007C0D6A"/>
    <w:rsid w:val="007C1059"/>
    <w:rsid w:val="007C11B1"/>
    <w:rsid w:val="007C148E"/>
    <w:rsid w:val="007C16DD"/>
    <w:rsid w:val="007C17E5"/>
    <w:rsid w:val="007C1B7C"/>
    <w:rsid w:val="007C1BF3"/>
    <w:rsid w:val="007C1C67"/>
    <w:rsid w:val="007C1F2F"/>
    <w:rsid w:val="007C205A"/>
    <w:rsid w:val="007C2356"/>
    <w:rsid w:val="007C2362"/>
    <w:rsid w:val="007C2FEE"/>
    <w:rsid w:val="007C305D"/>
    <w:rsid w:val="007C3172"/>
    <w:rsid w:val="007C37F8"/>
    <w:rsid w:val="007C3913"/>
    <w:rsid w:val="007C3B25"/>
    <w:rsid w:val="007C3BEC"/>
    <w:rsid w:val="007C3E02"/>
    <w:rsid w:val="007C3FA5"/>
    <w:rsid w:val="007C40DF"/>
    <w:rsid w:val="007C40E9"/>
    <w:rsid w:val="007C4430"/>
    <w:rsid w:val="007C4621"/>
    <w:rsid w:val="007C463A"/>
    <w:rsid w:val="007C4672"/>
    <w:rsid w:val="007C4C87"/>
    <w:rsid w:val="007C4D3B"/>
    <w:rsid w:val="007C507C"/>
    <w:rsid w:val="007C5159"/>
    <w:rsid w:val="007C53F9"/>
    <w:rsid w:val="007C54A4"/>
    <w:rsid w:val="007C54D0"/>
    <w:rsid w:val="007C5607"/>
    <w:rsid w:val="007C5665"/>
    <w:rsid w:val="007C588D"/>
    <w:rsid w:val="007C597F"/>
    <w:rsid w:val="007C59FD"/>
    <w:rsid w:val="007C5D41"/>
    <w:rsid w:val="007C6113"/>
    <w:rsid w:val="007C617B"/>
    <w:rsid w:val="007C63B7"/>
    <w:rsid w:val="007C66AA"/>
    <w:rsid w:val="007C67ED"/>
    <w:rsid w:val="007C6B7C"/>
    <w:rsid w:val="007C6D24"/>
    <w:rsid w:val="007C6D5F"/>
    <w:rsid w:val="007C6E5F"/>
    <w:rsid w:val="007C6F17"/>
    <w:rsid w:val="007C755A"/>
    <w:rsid w:val="007C7C88"/>
    <w:rsid w:val="007C7D69"/>
    <w:rsid w:val="007C7E8B"/>
    <w:rsid w:val="007D0158"/>
    <w:rsid w:val="007D0811"/>
    <w:rsid w:val="007D084B"/>
    <w:rsid w:val="007D0B79"/>
    <w:rsid w:val="007D0C3D"/>
    <w:rsid w:val="007D0F3E"/>
    <w:rsid w:val="007D1687"/>
    <w:rsid w:val="007D1A97"/>
    <w:rsid w:val="007D1AFC"/>
    <w:rsid w:val="007D1C9C"/>
    <w:rsid w:val="007D1E9D"/>
    <w:rsid w:val="007D2313"/>
    <w:rsid w:val="007D2371"/>
    <w:rsid w:val="007D2924"/>
    <w:rsid w:val="007D3237"/>
    <w:rsid w:val="007D34E7"/>
    <w:rsid w:val="007D3636"/>
    <w:rsid w:val="007D363F"/>
    <w:rsid w:val="007D36A2"/>
    <w:rsid w:val="007D36E0"/>
    <w:rsid w:val="007D3730"/>
    <w:rsid w:val="007D38D1"/>
    <w:rsid w:val="007D3B56"/>
    <w:rsid w:val="007D3B59"/>
    <w:rsid w:val="007D3D46"/>
    <w:rsid w:val="007D3FCB"/>
    <w:rsid w:val="007D404E"/>
    <w:rsid w:val="007D4066"/>
    <w:rsid w:val="007D4291"/>
    <w:rsid w:val="007D448A"/>
    <w:rsid w:val="007D487A"/>
    <w:rsid w:val="007D4930"/>
    <w:rsid w:val="007D49E6"/>
    <w:rsid w:val="007D4A3D"/>
    <w:rsid w:val="007D4F1F"/>
    <w:rsid w:val="007D528F"/>
    <w:rsid w:val="007D5754"/>
    <w:rsid w:val="007D5A58"/>
    <w:rsid w:val="007D5A7F"/>
    <w:rsid w:val="007D5C43"/>
    <w:rsid w:val="007D5CC5"/>
    <w:rsid w:val="007D5D74"/>
    <w:rsid w:val="007D5E2A"/>
    <w:rsid w:val="007D6395"/>
    <w:rsid w:val="007D6540"/>
    <w:rsid w:val="007D6A20"/>
    <w:rsid w:val="007D6BF8"/>
    <w:rsid w:val="007D7469"/>
    <w:rsid w:val="007D74D3"/>
    <w:rsid w:val="007D79B9"/>
    <w:rsid w:val="007D7C13"/>
    <w:rsid w:val="007E0934"/>
    <w:rsid w:val="007E09ED"/>
    <w:rsid w:val="007E0D86"/>
    <w:rsid w:val="007E1029"/>
    <w:rsid w:val="007E14DF"/>
    <w:rsid w:val="007E1616"/>
    <w:rsid w:val="007E1851"/>
    <w:rsid w:val="007E1F7B"/>
    <w:rsid w:val="007E2298"/>
    <w:rsid w:val="007E2395"/>
    <w:rsid w:val="007E2DA2"/>
    <w:rsid w:val="007E3804"/>
    <w:rsid w:val="007E3DBE"/>
    <w:rsid w:val="007E4380"/>
    <w:rsid w:val="007E475D"/>
    <w:rsid w:val="007E4832"/>
    <w:rsid w:val="007E4CE7"/>
    <w:rsid w:val="007E52EB"/>
    <w:rsid w:val="007E597D"/>
    <w:rsid w:val="007E5BBB"/>
    <w:rsid w:val="007E5E90"/>
    <w:rsid w:val="007E652A"/>
    <w:rsid w:val="007E65FF"/>
    <w:rsid w:val="007E664B"/>
    <w:rsid w:val="007E685D"/>
    <w:rsid w:val="007E6A3C"/>
    <w:rsid w:val="007E6CC8"/>
    <w:rsid w:val="007E75CC"/>
    <w:rsid w:val="007E75E7"/>
    <w:rsid w:val="007E76AE"/>
    <w:rsid w:val="007E782A"/>
    <w:rsid w:val="007E7AF1"/>
    <w:rsid w:val="007F013E"/>
    <w:rsid w:val="007F0401"/>
    <w:rsid w:val="007F063A"/>
    <w:rsid w:val="007F06BA"/>
    <w:rsid w:val="007F0706"/>
    <w:rsid w:val="007F07AA"/>
    <w:rsid w:val="007F08CE"/>
    <w:rsid w:val="007F097A"/>
    <w:rsid w:val="007F0A29"/>
    <w:rsid w:val="007F0BE9"/>
    <w:rsid w:val="007F1123"/>
    <w:rsid w:val="007F1273"/>
    <w:rsid w:val="007F129C"/>
    <w:rsid w:val="007F1390"/>
    <w:rsid w:val="007F16BD"/>
    <w:rsid w:val="007F17E9"/>
    <w:rsid w:val="007F17FF"/>
    <w:rsid w:val="007F191D"/>
    <w:rsid w:val="007F1B51"/>
    <w:rsid w:val="007F1D5E"/>
    <w:rsid w:val="007F2255"/>
    <w:rsid w:val="007F232F"/>
    <w:rsid w:val="007F233A"/>
    <w:rsid w:val="007F28E6"/>
    <w:rsid w:val="007F2960"/>
    <w:rsid w:val="007F2B5B"/>
    <w:rsid w:val="007F2F84"/>
    <w:rsid w:val="007F3048"/>
    <w:rsid w:val="007F3293"/>
    <w:rsid w:val="007F3351"/>
    <w:rsid w:val="007F34E3"/>
    <w:rsid w:val="007F3C43"/>
    <w:rsid w:val="007F3C4C"/>
    <w:rsid w:val="007F434A"/>
    <w:rsid w:val="007F477C"/>
    <w:rsid w:val="007F4935"/>
    <w:rsid w:val="007F4AD0"/>
    <w:rsid w:val="007F4FA0"/>
    <w:rsid w:val="007F50C4"/>
    <w:rsid w:val="007F51EF"/>
    <w:rsid w:val="007F529E"/>
    <w:rsid w:val="007F5FB8"/>
    <w:rsid w:val="007F6472"/>
    <w:rsid w:val="007F6716"/>
    <w:rsid w:val="007F69F2"/>
    <w:rsid w:val="007F6FD8"/>
    <w:rsid w:val="007F72BF"/>
    <w:rsid w:val="007F7898"/>
    <w:rsid w:val="007F7B66"/>
    <w:rsid w:val="007F7C65"/>
    <w:rsid w:val="00800144"/>
    <w:rsid w:val="00800379"/>
    <w:rsid w:val="00800495"/>
    <w:rsid w:val="008005F9"/>
    <w:rsid w:val="00800C99"/>
    <w:rsid w:val="00800EBA"/>
    <w:rsid w:val="00800FF0"/>
    <w:rsid w:val="0080116D"/>
    <w:rsid w:val="0080126C"/>
    <w:rsid w:val="00801918"/>
    <w:rsid w:val="008019E7"/>
    <w:rsid w:val="00801D62"/>
    <w:rsid w:val="0080210C"/>
    <w:rsid w:val="008025C6"/>
    <w:rsid w:val="008028C8"/>
    <w:rsid w:val="00802B81"/>
    <w:rsid w:val="00802FED"/>
    <w:rsid w:val="0080301E"/>
    <w:rsid w:val="008030B9"/>
    <w:rsid w:val="008033B9"/>
    <w:rsid w:val="00803636"/>
    <w:rsid w:val="008039DF"/>
    <w:rsid w:val="00804006"/>
    <w:rsid w:val="008040AE"/>
    <w:rsid w:val="0080431A"/>
    <w:rsid w:val="00804324"/>
    <w:rsid w:val="008045EC"/>
    <w:rsid w:val="008046A8"/>
    <w:rsid w:val="0080480B"/>
    <w:rsid w:val="00804B84"/>
    <w:rsid w:val="00804D47"/>
    <w:rsid w:val="00804EA9"/>
    <w:rsid w:val="00804EF3"/>
    <w:rsid w:val="00804F41"/>
    <w:rsid w:val="00805777"/>
    <w:rsid w:val="00805B8B"/>
    <w:rsid w:val="00805B9F"/>
    <w:rsid w:val="00805F08"/>
    <w:rsid w:val="008061DA"/>
    <w:rsid w:val="00806250"/>
    <w:rsid w:val="008063DA"/>
    <w:rsid w:val="00806777"/>
    <w:rsid w:val="00806CED"/>
    <w:rsid w:val="00807D34"/>
    <w:rsid w:val="00807F85"/>
    <w:rsid w:val="00810656"/>
    <w:rsid w:val="008109F0"/>
    <w:rsid w:val="00810E05"/>
    <w:rsid w:val="00811170"/>
    <w:rsid w:val="00811661"/>
    <w:rsid w:val="008116C8"/>
    <w:rsid w:val="00811B82"/>
    <w:rsid w:val="0081201B"/>
    <w:rsid w:val="008121D4"/>
    <w:rsid w:val="008122B5"/>
    <w:rsid w:val="008126BC"/>
    <w:rsid w:val="00812801"/>
    <w:rsid w:val="00812964"/>
    <w:rsid w:val="008129A8"/>
    <w:rsid w:val="00812B14"/>
    <w:rsid w:val="00812DAC"/>
    <w:rsid w:val="00812EEF"/>
    <w:rsid w:val="00812FE7"/>
    <w:rsid w:val="00813138"/>
    <w:rsid w:val="008135CF"/>
    <w:rsid w:val="00813DCA"/>
    <w:rsid w:val="00813EEA"/>
    <w:rsid w:val="00814408"/>
    <w:rsid w:val="008146DB"/>
    <w:rsid w:val="00814899"/>
    <w:rsid w:val="00814D49"/>
    <w:rsid w:val="00815271"/>
    <w:rsid w:val="0081554E"/>
    <w:rsid w:val="008155FD"/>
    <w:rsid w:val="00815827"/>
    <w:rsid w:val="00815B58"/>
    <w:rsid w:val="00815C3F"/>
    <w:rsid w:val="0081621D"/>
    <w:rsid w:val="008162BF"/>
    <w:rsid w:val="00816601"/>
    <w:rsid w:val="00816689"/>
    <w:rsid w:val="00816853"/>
    <w:rsid w:val="008168D9"/>
    <w:rsid w:val="00816977"/>
    <w:rsid w:val="00816DFB"/>
    <w:rsid w:val="008171AC"/>
    <w:rsid w:val="00817340"/>
    <w:rsid w:val="0081735A"/>
    <w:rsid w:val="0081737D"/>
    <w:rsid w:val="008173C4"/>
    <w:rsid w:val="0081761B"/>
    <w:rsid w:val="00817647"/>
    <w:rsid w:val="0081769E"/>
    <w:rsid w:val="00817801"/>
    <w:rsid w:val="00817C56"/>
    <w:rsid w:val="00817DA8"/>
    <w:rsid w:val="00817F0B"/>
    <w:rsid w:val="0082052E"/>
    <w:rsid w:val="00820808"/>
    <w:rsid w:val="008209F9"/>
    <w:rsid w:val="00821261"/>
    <w:rsid w:val="00821471"/>
    <w:rsid w:val="008214DF"/>
    <w:rsid w:val="008215EF"/>
    <w:rsid w:val="008216D1"/>
    <w:rsid w:val="00821862"/>
    <w:rsid w:val="008219EE"/>
    <w:rsid w:val="00821C7C"/>
    <w:rsid w:val="00821DD6"/>
    <w:rsid w:val="00822185"/>
    <w:rsid w:val="00822200"/>
    <w:rsid w:val="00822A45"/>
    <w:rsid w:val="00822B63"/>
    <w:rsid w:val="008230A6"/>
    <w:rsid w:val="008232FC"/>
    <w:rsid w:val="00823849"/>
    <w:rsid w:val="00823E61"/>
    <w:rsid w:val="0082433F"/>
    <w:rsid w:val="00824829"/>
    <w:rsid w:val="008249FD"/>
    <w:rsid w:val="00824BD0"/>
    <w:rsid w:val="00824C07"/>
    <w:rsid w:val="00824D1A"/>
    <w:rsid w:val="00824EA2"/>
    <w:rsid w:val="00825785"/>
    <w:rsid w:val="00825AAF"/>
    <w:rsid w:val="00826073"/>
    <w:rsid w:val="00826078"/>
    <w:rsid w:val="0082655D"/>
    <w:rsid w:val="008266B4"/>
    <w:rsid w:val="00826912"/>
    <w:rsid w:val="0082695A"/>
    <w:rsid w:val="00826BE6"/>
    <w:rsid w:val="008272BF"/>
    <w:rsid w:val="008272EC"/>
    <w:rsid w:val="00827644"/>
    <w:rsid w:val="00827944"/>
    <w:rsid w:val="00827B5E"/>
    <w:rsid w:val="008303E5"/>
    <w:rsid w:val="00830584"/>
    <w:rsid w:val="00830AB7"/>
    <w:rsid w:val="00830B78"/>
    <w:rsid w:val="00830EC2"/>
    <w:rsid w:val="00830F02"/>
    <w:rsid w:val="00831007"/>
    <w:rsid w:val="00831398"/>
    <w:rsid w:val="008318AA"/>
    <w:rsid w:val="00831D2C"/>
    <w:rsid w:val="008321A7"/>
    <w:rsid w:val="008324A0"/>
    <w:rsid w:val="008325B9"/>
    <w:rsid w:val="0083298F"/>
    <w:rsid w:val="00832AAD"/>
    <w:rsid w:val="00832BE5"/>
    <w:rsid w:val="00832EC0"/>
    <w:rsid w:val="00833120"/>
    <w:rsid w:val="00833615"/>
    <w:rsid w:val="00833CF6"/>
    <w:rsid w:val="008340F5"/>
    <w:rsid w:val="0083450F"/>
    <w:rsid w:val="008346AA"/>
    <w:rsid w:val="00835325"/>
    <w:rsid w:val="00835B1C"/>
    <w:rsid w:val="00835FDF"/>
    <w:rsid w:val="00836393"/>
    <w:rsid w:val="00836578"/>
    <w:rsid w:val="00836803"/>
    <w:rsid w:val="00836990"/>
    <w:rsid w:val="008369BF"/>
    <w:rsid w:val="00836B9B"/>
    <w:rsid w:val="00836C02"/>
    <w:rsid w:val="00836CD6"/>
    <w:rsid w:val="00837564"/>
    <w:rsid w:val="0083776B"/>
    <w:rsid w:val="00837A03"/>
    <w:rsid w:val="00837B4B"/>
    <w:rsid w:val="00837D42"/>
    <w:rsid w:val="00837F5B"/>
    <w:rsid w:val="0084008F"/>
    <w:rsid w:val="00840209"/>
    <w:rsid w:val="008402A7"/>
    <w:rsid w:val="00840529"/>
    <w:rsid w:val="00840590"/>
    <w:rsid w:val="00840651"/>
    <w:rsid w:val="00840901"/>
    <w:rsid w:val="00840A29"/>
    <w:rsid w:val="0084109A"/>
    <w:rsid w:val="00841235"/>
    <w:rsid w:val="0084125B"/>
    <w:rsid w:val="00841F0A"/>
    <w:rsid w:val="008427F4"/>
    <w:rsid w:val="00842891"/>
    <w:rsid w:val="00842894"/>
    <w:rsid w:val="00842CA3"/>
    <w:rsid w:val="00842D29"/>
    <w:rsid w:val="00843022"/>
    <w:rsid w:val="008431AB"/>
    <w:rsid w:val="00843268"/>
    <w:rsid w:val="008436C4"/>
    <w:rsid w:val="00843DE5"/>
    <w:rsid w:val="00844359"/>
    <w:rsid w:val="008444F6"/>
    <w:rsid w:val="00844A68"/>
    <w:rsid w:val="00844D7B"/>
    <w:rsid w:val="00845168"/>
    <w:rsid w:val="00845800"/>
    <w:rsid w:val="008459F6"/>
    <w:rsid w:val="00845B65"/>
    <w:rsid w:val="00845F74"/>
    <w:rsid w:val="00846039"/>
    <w:rsid w:val="00846196"/>
    <w:rsid w:val="00846289"/>
    <w:rsid w:val="00846442"/>
    <w:rsid w:val="008467AE"/>
    <w:rsid w:val="00846A3E"/>
    <w:rsid w:val="00846C8E"/>
    <w:rsid w:val="00846FA4"/>
    <w:rsid w:val="00847067"/>
    <w:rsid w:val="00847096"/>
    <w:rsid w:val="0084759C"/>
    <w:rsid w:val="008476A4"/>
    <w:rsid w:val="008478D9"/>
    <w:rsid w:val="0085067A"/>
    <w:rsid w:val="008506E9"/>
    <w:rsid w:val="008508A5"/>
    <w:rsid w:val="008508F2"/>
    <w:rsid w:val="008509AA"/>
    <w:rsid w:val="00850A86"/>
    <w:rsid w:val="00850B5B"/>
    <w:rsid w:val="00850D4B"/>
    <w:rsid w:val="00850DC9"/>
    <w:rsid w:val="00850EF3"/>
    <w:rsid w:val="00850F9B"/>
    <w:rsid w:val="00851159"/>
    <w:rsid w:val="008511B3"/>
    <w:rsid w:val="0085161B"/>
    <w:rsid w:val="00851756"/>
    <w:rsid w:val="00851B44"/>
    <w:rsid w:val="00851B67"/>
    <w:rsid w:val="00851EE9"/>
    <w:rsid w:val="0085232F"/>
    <w:rsid w:val="0085238C"/>
    <w:rsid w:val="00852850"/>
    <w:rsid w:val="00852A5B"/>
    <w:rsid w:val="00852AAA"/>
    <w:rsid w:val="00853B79"/>
    <w:rsid w:val="00853E39"/>
    <w:rsid w:val="0085415E"/>
    <w:rsid w:val="008541E2"/>
    <w:rsid w:val="008542C9"/>
    <w:rsid w:val="008544CB"/>
    <w:rsid w:val="008545FF"/>
    <w:rsid w:val="008547EA"/>
    <w:rsid w:val="00854800"/>
    <w:rsid w:val="00854AB9"/>
    <w:rsid w:val="00854B58"/>
    <w:rsid w:val="00854B9E"/>
    <w:rsid w:val="00854E2B"/>
    <w:rsid w:val="008558F0"/>
    <w:rsid w:val="00855DED"/>
    <w:rsid w:val="00856858"/>
    <w:rsid w:val="00856AC6"/>
    <w:rsid w:val="00856F54"/>
    <w:rsid w:val="00857212"/>
    <w:rsid w:val="008572C2"/>
    <w:rsid w:val="00857383"/>
    <w:rsid w:val="008574F1"/>
    <w:rsid w:val="0085754A"/>
    <w:rsid w:val="00857559"/>
    <w:rsid w:val="00857574"/>
    <w:rsid w:val="00857808"/>
    <w:rsid w:val="00857EA2"/>
    <w:rsid w:val="00857FBC"/>
    <w:rsid w:val="008608CD"/>
    <w:rsid w:val="00860F2F"/>
    <w:rsid w:val="00861127"/>
    <w:rsid w:val="00861A26"/>
    <w:rsid w:val="008621DC"/>
    <w:rsid w:val="00862399"/>
    <w:rsid w:val="008623F3"/>
    <w:rsid w:val="00862871"/>
    <w:rsid w:val="00862D01"/>
    <w:rsid w:val="00862F06"/>
    <w:rsid w:val="00863037"/>
    <w:rsid w:val="008630BC"/>
    <w:rsid w:val="008643ED"/>
    <w:rsid w:val="00864C4C"/>
    <w:rsid w:val="0086506D"/>
    <w:rsid w:val="00865584"/>
    <w:rsid w:val="0086597F"/>
    <w:rsid w:val="00865F20"/>
    <w:rsid w:val="008665FB"/>
    <w:rsid w:val="008667FF"/>
    <w:rsid w:val="00866CAC"/>
    <w:rsid w:val="0086701C"/>
    <w:rsid w:val="008670F0"/>
    <w:rsid w:val="00867190"/>
    <w:rsid w:val="00867564"/>
    <w:rsid w:val="008677B9"/>
    <w:rsid w:val="008679AE"/>
    <w:rsid w:val="00870128"/>
    <w:rsid w:val="00870319"/>
    <w:rsid w:val="00870355"/>
    <w:rsid w:val="0087035C"/>
    <w:rsid w:val="00870392"/>
    <w:rsid w:val="00870AB2"/>
    <w:rsid w:val="00871182"/>
    <w:rsid w:val="008712BC"/>
    <w:rsid w:val="008712DE"/>
    <w:rsid w:val="00871335"/>
    <w:rsid w:val="0087134E"/>
    <w:rsid w:val="008713D4"/>
    <w:rsid w:val="00871718"/>
    <w:rsid w:val="00871980"/>
    <w:rsid w:val="00871B22"/>
    <w:rsid w:val="00871B52"/>
    <w:rsid w:val="00871D75"/>
    <w:rsid w:val="00872021"/>
    <w:rsid w:val="0087203E"/>
    <w:rsid w:val="008725AB"/>
    <w:rsid w:val="00872793"/>
    <w:rsid w:val="00872CFB"/>
    <w:rsid w:val="00872FAB"/>
    <w:rsid w:val="00873534"/>
    <w:rsid w:val="008736B3"/>
    <w:rsid w:val="008736FF"/>
    <w:rsid w:val="00873988"/>
    <w:rsid w:val="00873F61"/>
    <w:rsid w:val="00874034"/>
    <w:rsid w:val="008747C7"/>
    <w:rsid w:val="00874837"/>
    <w:rsid w:val="0087521A"/>
    <w:rsid w:val="008755C0"/>
    <w:rsid w:val="00875706"/>
    <w:rsid w:val="0087586F"/>
    <w:rsid w:val="0087592C"/>
    <w:rsid w:val="00875EBA"/>
    <w:rsid w:val="00875F27"/>
    <w:rsid w:val="00875F44"/>
    <w:rsid w:val="00875F97"/>
    <w:rsid w:val="008766D6"/>
    <w:rsid w:val="0087678F"/>
    <w:rsid w:val="008768D2"/>
    <w:rsid w:val="00876B35"/>
    <w:rsid w:val="00877052"/>
    <w:rsid w:val="0087747D"/>
    <w:rsid w:val="00877C8F"/>
    <w:rsid w:val="00877C99"/>
    <w:rsid w:val="00877D59"/>
    <w:rsid w:val="00877F87"/>
    <w:rsid w:val="008802DF"/>
    <w:rsid w:val="00880326"/>
    <w:rsid w:val="00880614"/>
    <w:rsid w:val="0088084A"/>
    <w:rsid w:val="00880F84"/>
    <w:rsid w:val="0088143B"/>
    <w:rsid w:val="008814D2"/>
    <w:rsid w:val="00881541"/>
    <w:rsid w:val="0088156F"/>
    <w:rsid w:val="00881816"/>
    <w:rsid w:val="00881B11"/>
    <w:rsid w:val="00881BA3"/>
    <w:rsid w:val="00881D52"/>
    <w:rsid w:val="00881F93"/>
    <w:rsid w:val="00882293"/>
    <w:rsid w:val="008822F1"/>
    <w:rsid w:val="008822FF"/>
    <w:rsid w:val="008823B7"/>
    <w:rsid w:val="0088265C"/>
    <w:rsid w:val="00882784"/>
    <w:rsid w:val="008827EF"/>
    <w:rsid w:val="0088295C"/>
    <w:rsid w:val="00882EF1"/>
    <w:rsid w:val="0088300B"/>
    <w:rsid w:val="008834E3"/>
    <w:rsid w:val="00883661"/>
    <w:rsid w:val="00883796"/>
    <w:rsid w:val="00883C2B"/>
    <w:rsid w:val="00883C78"/>
    <w:rsid w:val="00883DCA"/>
    <w:rsid w:val="00884A1F"/>
    <w:rsid w:val="00884AAD"/>
    <w:rsid w:val="00884E45"/>
    <w:rsid w:val="008851E3"/>
    <w:rsid w:val="0088527A"/>
    <w:rsid w:val="008856CB"/>
    <w:rsid w:val="00885786"/>
    <w:rsid w:val="00885B30"/>
    <w:rsid w:val="00885B6D"/>
    <w:rsid w:val="00886012"/>
    <w:rsid w:val="00886638"/>
    <w:rsid w:val="008868FE"/>
    <w:rsid w:val="0088692B"/>
    <w:rsid w:val="00886B96"/>
    <w:rsid w:val="00886C97"/>
    <w:rsid w:val="00886E55"/>
    <w:rsid w:val="00886F45"/>
    <w:rsid w:val="00887248"/>
    <w:rsid w:val="0088767B"/>
    <w:rsid w:val="0088779B"/>
    <w:rsid w:val="00887901"/>
    <w:rsid w:val="00887D0B"/>
    <w:rsid w:val="00890180"/>
    <w:rsid w:val="008903FC"/>
    <w:rsid w:val="00890D6A"/>
    <w:rsid w:val="0089111E"/>
    <w:rsid w:val="00891613"/>
    <w:rsid w:val="00891691"/>
    <w:rsid w:val="00891AE0"/>
    <w:rsid w:val="00891AE5"/>
    <w:rsid w:val="00891C6E"/>
    <w:rsid w:val="00892019"/>
    <w:rsid w:val="00892139"/>
    <w:rsid w:val="008921E0"/>
    <w:rsid w:val="0089244C"/>
    <w:rsid w:val="00892628"/>
    <w:rsid w:val="0089263E"/>
    <w:rsid w:val="008926FF"/>
    <w:rsid w:val="008927C0"/>
    <w:rsid w:val="008928EB"/>
    <w:rsid w:val="00892B9C"/>
    <w:rsid w:val="00892D9A"/>
    <w:rsid w:val="00892E96"/>
    <w:rsid w:val="008934B4"/>
    <w:rsid w:val="008936AD"/>
    <w:rsid w:val="00893751"/>
    <w:rsid w:val="008940D8"/>
    <w:rsid w:val="008944A5"/>
    <w:rsid w:val="00894880"/>
    <w:rsid w:val="008948C7"/>
    <w:rsid w:val="00894CD8"/>
    <w:rsid w:val="00894E34"/>
    <w:rsid w:val="008950FA"/>
    <w:rsid w:val="008953D9"/>
    <w:rsid w:val="008955DB"/>
    <w:rsid w:val="00895CD3"/>
    <w:rsid w:val="00895DDD"/>
    <w:rsid w:val="00896104"/>
    <w:rsid w:val="00896287"/>
    <w:rsid w:val="00896639"/>
    <w:rsid w:val="008967B9"/>
    <w:rsid w:val="008968B7"/>
    <w:rsid w:val="00896910"/>
    <w:rsid w:val="00896BC5"/>
    <w:rsid w:val="00896D4E"/>
    <w:rsid w:val="008970AA"/>
    <w:rsid w:val="008977C0"/>
    <w:rsid w:val="00897897"/>
    <w:rsid w:val="00897970"/>
    <w:rsid w:val="00897AE9"/>
    <w:rsid w:val="00897B06"/>
    <w:rsid w:val="00897C8B"/>
    <w:rsid w:val="00897DF6"/>
    <w:rsid w:val="008A001C"/>
    <w:rsid w:val="008A010E"/>
    <w:rsid w:val="008A017D"/>
    <w:rsid w:val="008A07C9"/>
    <w:rsid w:val="008A0D21"/>
    <w:rsid w:val="008A112F"/>
    <w:rsid w:val="008A137C"/>
    <w:rsid w:val="008A1D82"/>
    <w:rsid w:val="008A2194"/>
    <w:rsid w:val="008A2635"/>
    <w:rsid w:val="008A290C"/>
    <w:rsid w:val="008A292F"/>
    <w:rsid w:val="008A2A88"/>
    <w:rsid w:val="008A2C50"/>
    <w:rsid w:val="008A2F7B"/>
    <w:rsid w:val="008A34C5"/>
    <w:rsid w:val="008A3853"/>
    <w:rsid w:val="008A3CFE"/>
    <w:rsid w:val="008A3DB1"/>
    <w:rsid w:val="008A41E7"/>
    <w:rsid w:val="008A43E0"/>
    <w:rsid w:val="008A488D"/>
    <w:rsid w:val="008A4CE3"/>
    <w:rsid w:val="008A5037"/>
    <w:rsid w:val="008A5273"/>
    <w:rsid w:val="008A5413"/>
    <w:rsid w:val="008A5B57"/>
    <w:rsid w:val="008A5FFF"/>
    <w:rsid w:val="008A6080"/>
    <w:rsid w:val="008A619C"/>
    <w:rsid w:val="008A61A2"/>
    <w:rsid w:val="008A6248"/>
    <w:rsid w:val="008A689F"/>
    <w:rsid w:val="008A6A9D"/>
    <w:rsid w:val="008A6E28"/>
    <w:rsid w:val="008A71CE"/>
    <w:rsid w:val="008A7329"/>
    <w:rsid w:val="008A7613"/>
    <w:rsid w:val="008A7877"/>
    <w:rsid w:val="008A796B"/>
    <w:rsid w:val="008A7C02"/>
    <w:rsid w:val="008A7CE5"/>
    <w:rsid w:val="008B01F2"/>
    <w:rsid w:val="008B0244"/>
    <w:rsid w:val="008B0249"/>
    <w:rsid w:val="008B02DA"/>
    <w:rsid w:val="008B0356"/>
    <w:rsid w:val="008B060F"/>
    <w:rsid w:val="008B06BF"/>
    <w:rsid w:val="008B123D"/>
    <w:rsid w:val="008B1330"/>
    <w:rsid w:val="008B136D"/>
    <w:rsid w:val="008B13D3"/>
    <w:rsid w:val="008B1674"/>
    <w:rsid w:val="008B1858"/>
    <w:rsid w:val="008B1874"/>
    <w:rsid w:val="008B1F67"/>
    <w:rsid w:val="008B202C"/>
    <w:rsid w:val="008B238A"/>
    <w:rsid w:val="008B295B"/>
    <w:rsid w:val="008B2D31"/>
    <w:rsid w:val="008B2FD7"/>
    <w:rsid w:val="008B2FE7"/>
    <w:rsid w:val="008B320A"/>
    <w:rsid w:val="008B32E1"/>
    <w:rsid w:val="008B33E7"/>
    <w:rsid w:val="008B343B"/>
    <w:rsid w:val="008B381E"/>
    <w:rsid w:val="008B38FF"/>
    <w:rsid w:val="008B3957"/>
    <w:rsid w:val="008B3E08"/>
    <w:rsid w:val="008B3E94"/>
    <w:rsid w:val="008B4047"/>
    <w:rsid w:val="008B421D"/>
    <w:rsid w:val="008B4FD4"/>
    <w:rsid w:val="008B50CF"/>
    <w:rsid w:val="008B53C0"/>
    <w:rsid w:val="008B5A2A"/>
    <w:rsid w:val="008B5BCB"/>
    <w:rsid w:val="008B5EAE"/>
    <w:rsid w:val="008B5FA7"/>
    <w:rsid w:val="008B6397"/>
    <w:rsid w:val="008B65FC"/>
    <w:rsid w:val="008B666F"/>
    <w:rsid w:val="008B66AE"/>
    <w:rsid w:val="008B6AC3"/>
    <w:rsid w:val="008B6B6E"/>
    <w:rsid w:val="008B6BF0"/>
    <w:rsid w:val="008B6D1B"/>
    <w:rsid w:val="008B71A4"/>
    <w:rsid w:val="008B72E4"/>
    <w:rsid w:val="008B72FC"/>
    <w:rsid w:val="008B742E"/>
    <w:rsid w:val="008B75CF"/>
    <w:rsid w:val="008B761E"/>
    <w:rsid w:val="008B77EB"/>
    <w:rsid w:val="008B7AD5"/>
    <w:rsid w:val="008B7BB2"/>
    <w:rsid w:val="008B7C1F"/>
    <w:rsid w:val="008B7DD9"/>
    <w:rsid w:val="008B7F0A"/>
    <w:rsid w:val="008C02D0"/>
    <w:rsid w:val="008C03BF"/>
    <w:rsid w:val="008C057C"/>
    <w:rsid w:val="008C06B0"/>
    <w:rsid w:val="008C07BE"/>
    <w:rsid w:val="008C09A3"/>
    <w:rsid w:val="008C0B65"/>
    <w:rsid w:val="008C0D9E"/>
    <w:rsid w:val="008C0FE4"/>
    <w:rsid w:val="008C148F"/>
    <w:rsid w:val="008C1819"/>
    <w:rsid w:val="008C1A79"/>
    <w:rsid w:val="008C1FB5"/>
    <w:rsid w:val="008C2396"/>
    <w:rsid w:val="008C23FD"/>
    <w:rsid w:val="008C2445"/>
    <w:rsid w:val="008C2752"/>
    <w:rsid w:val="008C2777"/>
    <w:rsid w:val="008C3100"/>
    <w:rsid w:val="008C3145"/>
    <w:rsid w:val="008C32E1"/>
    <w:rsid w:val="008C3A4F"/>
    <w:rsid w:val="008C3A7A"/>
    <w:rsid w:val="008C3EAF"/>
    <w:rsid w:val="008C4007"/>
    <w:rsid w:val="008C4219"/>
    <w:rsid w:val="008C45DD"/>
    <w:rsid w:val="008C489A"/>
    <w:rsid w:val="008C49C6"/>
    <w:rsid w:val="008C4F86"/>
    <w:rsid w:val="008C4F99"/>
    <w:rsid w:val="008C5B08"/>
    <w:rsid w:val="008C5B2D"/>
    <w:rsid w:val="008C5CB2"/>
    <w:rsid w:val="008C5F3C"/>
    <w:rsid w:val="008C5F8F"/>
    <w:rsid w:val="008C619E"/>
    <w:rsid w:val="008C62B5"/>
    <w:rsid w:val="008C657F"/>
    <w:rsid w:val="008C6636"/>
    <w:rsid w:val="008C6CB0"/>
    <w:rsid w:val="008C6CE5"/>
    <w:rsid w:val="008C6D8A"/>
    <w:rsid w:val="008C6F32"/>
    <w:rsid w:val="008C72D5"/>
    <w:rsid w:val="008C7374"/>
    <w:rsid w:val="008C75BE"/>
    <w:rsid w:val="008C7719"/>
    <w:rsid w:val="008C7883"/>
    <w:rsid w:val="008C79F7"/>
    <w:rsid w:val="008C7C15"/>
    <w:rsid w:val="008C7E95"/>
    <w:rsid w:val="008D0259"/>
    <w:rsid w:val="008D080C"/>
    <w:rsid w:val="008D0965"/>
    <w:rsid w:val="008D0AEB"/>
    <w:rsid w:val="008D0FA8"/>
    <w:rsid w:val="008D120D"/>
    <w:rsid w:val="008D1723"/>
    <w:rsid w:val="008D1A57"/>
    <w:rsid w:val="008D1C5A"/>
    <w:rsid w:val="008D211E"/>
    <w:rsid w:val="008D21EB"/>
    <w:rsid w:val="008D22FA"/>
    <w:rsid w:val="008D28A4"/>
    <w:rsid w:val="008D2CA1"/>
    <w:rsid w:val="008D2CBB"/>
    <w:rsid w:val="008D303D"/>
    <w:rsid w:val="008D3245"/>
    <w:rsid w:val="008D324F"/>
    <w:rsid w:val="008D3415"/>
    <w:rsid w:val="008D3524"/>
    <w:rsid w:val="008D3565"/>
    <w:rsid w:val="008D3643"/>
    <w:rsid w:val="008D3644"/>
    <w:rsid w:val="008D36E9"/>
    <w:rsid w:val="008D374F"/>
    <w:rsid w:val="008D3D78"/>
    <w:rsid w:val="008D3E73"/>
    <w:rsid w:val="008D42AA"/>
    <w:rsid w:val="008D49A0"/>
    <w:rsid w:val="008D4A78"/>
    <w:rsid w:val="008D4A96"/>
    <w:rsid w:val="008D51D7"/>
    <w:rsid w:val="008D53C5"/>
    <w:rsid w:val="008D5499"/>
    <w:rsid w:val="008D56B3"/>
    <w:rsid w:val="008D5749"/>
    <w:rsid w:val="008D57AB"/>
    <w:rsid w:val="008D58EF"/>
    <w:rsid w:val="008D5980"/>
    <w:rsid w:val="008D5BD1"/>
    <w:rsid w:val="008D616E"/>
    <w:rsid w:val="008D61C9"/>
    <w:rsid w:val="008D684F"/>
    <w:rsid w:val="008D6FE5"/>
    <w:rsid w:val="008D74B0"/>
    <w:rsid w:val="008D75F4"/>
    <w:rsid w:val="008D761C"/>
    <w:rsid w:val="008D797D"/>
    <w:rsid w:val="008D7B7D"/>
    <w:rsid w:val="008D7D27"/>
    <w:rsid w:val="008E0388"/>
    <w:rsid w:val="008E05B3"/>
    <w:rsid w:val="008E069F"/>
    <w:rsid w:val="008E0A63"/>
    <w:rsid w:val="008E0AAD"/>
    <w:rsid w:val="008E0B59"/>
    <w:rsid w:val="008E0BBE"/>
    <w:rsid w:val="008E0DE3"/>
    <w:rsid w:val="008E0E94"/>
    <w:rsid w:val="008E11BD"/>
    <w:rsid w:val="008E12A3"/>
    <w:rsid w:val="008E1814"/>
    <w:rsid w:val="008E1885"/>
    <w:rsid w:val="008E18B3"/>
    <w:rsid w:val="008E1AEA"/>
    <w:rsid w:val="008E1B14"/>
    <w:rsid w:val="008E1F72"/>
    <w:rsid w:val="008E20A8"/>
    <w:rsid w:val="008E2120"/>
    <w:rsid w:val="008E2965"/>
    <w:rsid w:val="008E3144"/>
    <w:rsid w:val="008E355B"/>
    <w:rsid w:val="008E3C64"/>
    <w:rsid w:val="008E3E1A"/>
    <w:rsid w:val="008E49D4"/>
    <w:rsid w:val="008E4B3E"/>
    <w:rsid w:val="008E4C75"/>
    <w:rsid w:val="008E4D39"/>
    <w:rsid w:val="008E5091"/>
    <w:rsid w:val="008E5568"/>
    <w:rsid w:val="008E58E5"/>
    <w:rsid w:val="008E59FE"/>
    <w:rsid w:val="008E5DC0"/>
    <w:rsid w:val="008E6620"/>
    <w:rsid w:val="008E67B2"/>
    <w:rsid w:val="008E6E73"/>
    <w:rsid w:val="008E732B"/>
    <w:rsid w:val="008E736B"/>
    <w:rsid w:val="008E7535"/>
    <w:rsid w:val="008E76BB"/>
    <w:rsid w:val="008E784F"/>
    <w:rsid w:val="008E7FAE"/>
    <w:rsid w:val="008F0349"/>
    <w:rsid w:val="008F06E4"/>
    <w:rsid w:val="008F0848"/>
    <w:rsid w:val="008F0C38"/>
    <w:rsid w:val="008F0D28"/>
    <w:rsid w:val="008F1366"/>
    <w:rsid w:val="008F15E4"/>
    <w:rsid w:val="008F176C"/>
    <w:rsid w:val="008F1847"/>
    <w:rsid w:val="008F1E46"/>
    <w:rsid w:val="008F2F0D"/>
    <w:rsid w:val="008F3172"/>
    <w:rsid w:val="008F31FC"/>
    <w:rsid w:val="008F329E"/>
    <w:rsid w:val="008F37AB"/>
    <w:rsid w:val="008F3C92"/>
    <w:rsid w:val="008F459F"/>
    <w:rsid w:val="008F4603"/>
    <w:rsid w:val="008F4677"/>
    <w:rsid w:val="008F469A"/>
    <w:rsid w:val="008F48BF"/>
    <w:rsid w:val="008F48D9"/>
    <w:rsid w:val="008F4C92"/>
    <w:rsid w:val="008F4E51"/>
    <w:rsid w:val="008F50E7"/>
    <w:rsid w:val="008F5114"/>
    <w:rsid w:val="008F51CB"/>
    <w:rsid w:val="008F51FF"/>
    <w:rsid w:val="008F5308"/>
    <w:rsid w:val="008F5457"/>
    <w:rsid w:val="008F5BDC"/>
    <w:rsid w:val="008F5BFC"/>
    <w:rsid w:val="008F6079"/>
    <w:rsid w:val="008F61FB"/>
    <w:rsid w:val="008F63C0"/>
    <w:rsid w:val="008F668C"/>
    <w:rsid w:val="008F6728"/>
    <w:rsid w:val="008F69E0"/>
    <w:rsid w:val="008F6C42"/>
    <w:rsid w:val="008F6D75"/>
    <w:rsid w:val="008F6E7F"/>
    <w:rsid w:val="008F7123"/>
    <w:rsid w:val="008F7319"/>
    <w:rsid w:val="008F7609"/>
    <w:rsid w:val="008F77AF"/>
    <w:rsid w:val="008F7A77"/>
    <w:rsid w:val="008F7A9C"/>
    <w:rsid w:val="008F7BD0"/>
    <w:rsid w:val="008F7BE8"/>
    <w:rsid w:val="00900204"/>
    <w:rsid w:val="0090027E"/>
    <w:rsid w:val="00900E95"/>
    <w:rsid w:val="009010AE"/>
    <w:rsid w:val="00901560"/>
    <w:rsid w:val="00901842"/>
    <w:rsid w:val="00901B7B"/>
    <w:rsid w:val="00901D33"/>
    <w:rsid w:val="009022AC"/>
    <w:rsid w:val="009022F4"/>
    <w:rsid w:val="0090231B"/>
    <w:rsid w:val="00902A36"/>
    <w:rsid w:val="00902C4E"/>
    <w:rsid w:val="00902C95"/>
    <w:rsid w:val="00902D10"/>
    <w:rsid w:val="00903242"/>
    <w:rsid w:val="0090334C"/>
    <w:rsid w:val="009039E1"/>
    <w:rsid w:val="00903A43"/>
    <w:rsid w:val="00903A4A"/>
    <w:rsid w:val="00903F15"/>
    <w:rsid w:val="00903FDE"/>
    <w:rsid w:val="009040A5"/>
    <w:rsid w:val="009042EE"/>
    <w:rsid w:val="009044B9"/>
    <w:rsid w:val="009045D1"/>
    <w:rsid w:val="00904854"/>
    <w:rsid w:val="00904E00"/>
    <w:rsid w:val="0090504A"/>
    <w:rsid w:val="00905115"/>
    <w:rsid w:val="00905404"/>
    <w:rsid w:val="0090552A"/>
    <w:rsid w:val="00905646"/>
    <w:rsid w:val="00905AE5"/>
    <w:rsid w:val="00905C32"/>
    <w:rsid w:val="00905D17"/>
    <w:rsid w:val="00905E2F"/>
    <w:rsid w:val="00905E80"/>
    <w:rsid w:val="00905E89"/>
    <w:rsid w:val="0090606F"/>
    <w:rsid w:val="009061E8"/>
    <w:rsid w:val="0090623C"/>
    <w:rsid w:val="0090652F"/>
    <w:rsid w:val="00906907"/>
    <w:rsid w:val="00906AAC"/>
    <w:rsid w:val="00906B22"/>
    <w:rsid w:val="00906E09"/>
    <w:rsid w:val="00906E5B"/>
    <w:rsid w:val="00906FD2"/>
    <w:rsid w:val="009071AD"/>
    <w:rsid w:val="009073D2"/>
    <w:rsid w:val="00907669"/>
    <w:rsid w:val="009076EF"/>
    <w:rsid w:val="00907ABE"/>
    <w:rsid w:val="00907F10"/>
    <w:rsid w:val="00907F27"/>
    <w:rsid w:val="0091035C"/>
    <w:rsid w:val="009106A8"/>
    <w:rsid w:val="00910BCF"/>
    <w:rsid w:val="00910DDA"/>
    <w:rsid w:val="00910EFD"/>
    <w:rsid w:val="009112A8"/>
    <w:rsid w:val="009113CB"/>
    <w:rsid w:val="00911569"/>
    <w:rsid w:val="00911A73"/>
    <w:rsid w:val="00911AD2"/>
    <w:rsid w:val="00911B31"/>
    <w:rsid w:val="00911B88"/>
    <w:rsid w:val="00911F90"/>
    <w:rsid w:val="00912112"/>
    <w:rsid w:val="009121DB"/>
    <w:rsid w:val="0091247E"/>
    <w:rsid w:val="00912C33"/>
    <w:rsid w:val="00912E3F"/>
    <w:rsid w:val="00913232"/>
    <w:rsid w:val="009136A7"/>
    <w:rsid w:val="00913713"/>
    <w:rsid w:val="00913D84"/>
    <w:rsid w:val="00913D9D"/>
    <w:rsid w:val="00913F2F"/>
    <w:rsid w:val="009141E8"/>
    <w:rsid w:val="00914239"/>
    <w:rsid w:val="00914460"/>
    <w:rsid w:val="00914603"/>
    <w:rsid w:val="00914864"/>
    <w:rsid w:val="00914C43"/>
    <w:rsid w:val="00914CD7"/>
    <w:rsid w:val="00914D02"/>
    <w:rsid w:val="00914EE8"/>
    <w:rsid w:val="00914F10"/>
    <w:rsid w:val="00914FF2"/>
    <w:rsid w:val="0091546C"/>
    <w:rsid w:val="00915821"/>
    <w:rsid w:val="00915878"/>
    <w:rsid w:val="00915903"/>
    <w:rsid w:val="00915919"/>
    <w:rsid w:val="00915996"/>
    <w:rsid w:val="00915C78"/>
    <w:rsid w:val="00915D87"/>
    <w:rsid w:val="00915FCB"/>
    <w:rsid w:val="009160E1"/>
    <w:rsid w:val="00916168"/>
    <w:rsid w:val="009162C7"/>
    <w:rsid w:val="009164F1"/>
    <w:rsid w:val="00916967"/>
    <w:rsid w:val="009169D9"/>
    <w:rsid w:val="00916D73"/>
    <w:rsid w:val="00917017"/>
    <w:rsid w:val="00917131"/>
    <w:rsid w:val="0091729E"/>
    <w:rsid w:val="009173B3"/>
    <w:rsid w:val="009176C6"/>
    <w:rsid w:val="00920215"/>
    <w:rsid w:val="00920600"/>
    <w:rsid w:val="0092068A"/>
    <w:rsid w:val="00921493"/>
    <w:rsid w:val="00921983"/>
    <w:rsid w:val="00921DC0"/>
    <w:rsid w:val="009222A2"/>
    <w:rsid w:val="009222AD"/>
    <w:rsid w:val="0092239B"/>
    <w:rsid w:val="00922722"/>
    <w:rsid w:val="00922813"/>
    <w:rsid w:val="00922AE7"/>
    <w:rsid w:val="00922B09"/>
    <w:rsid w:val="00922B91"/>
    <w:rsid w:val="00922D54"/>
    <w:rsid w:val="00922DC9"/>
    <w:rsid w:val="00922E9B"/>
    <w:rsid w:val="00922F25"/>
    <w:rsid w:val="00923193"/>
    <w:rsid w:val="009233DB"/>
    <w:rsid w:val="00923707"/>
    <w:rsid w:val="00923809"/>
    <w:rsid w:val="00923B16"/>
    <w:rsid w:val="00923B9A"/>
    <w:rsid w:val="00923C52"/>
    <w:rsid w:val="00924144"/>
    <w:rsid w:val="00924546"/>
    <w:rsid w:val="009247CC"/>
    <w:rsid w:val="00924A5C"/>
    <w:rsid w:val="00924CFD"/>
    <w:rsid w:val="00924D2D"/>
    <w:rsid w:val="00924F2F"/>
    <w:rsid w:val="009255C4"/>
    <w:rsid w:val="0092569F"/>
    <w:rsid w:val="009258E2"/>
    <w:rsid w:val="00925920"/>
    <w:rsid w:val="00925AA4"/>
    <w:rsid w:val="00926279"/>
    <w:rsid w:val="0092645D"/>
    <w:rsid w:val="00926609"/>
    <w:rsid w:val="009268A8"/>
    <w:rsid w:val="009268FE"/>
    <w:rsid w:val="00926D5D"/>
    <w:rsid w:val="0092736B"/>
    <w:rsid w:val="00927485"/>
    <w:rsid w:val="009278F3"/>
    <w:rsid w:val="00927D46"/>
    <w:rsid w:val="00927EFA"/>
    <w:rsid w:val="00927FC8"/>
    <w:rsid w:val="009300E5"/>
    <w:rsid w:val="009300ED"/>
    <w:rsid w:val="00930AE0"/>
    <w:rsid w:val="00930B50"/>
    <w:rsid w:val="00930FC6"/>
    <w:rsid w:val="00931124"/>
    <w:rsid w:val="00931135"/>
    <w:rsid w:val="009316CB"/>
    <w:rsid w:val="00931939"/>
    <w:rsid w:val="00931984"/>
    <w:rsid w:val="00931E16"/>
    <w:rsid w:val="00931E6E"/>
    <w:rsid w:val="00932846"/>
    <w:rsid w:val="00932D58"/>
    <w:rsid w:val="00932D66"/>
    <w:rsid w:val="00932DD4"/>
    <w:rsid w:val="00932FA7"/>
    <w:rsid w:val="0093323A"/>
    <w:rsid w:val="00933352"/>
    <w:rsid w:val="009334F3"/>
    <w:rsid w:val="00933A5B"/>
    <w:rsid w:val="00933D23"/>
    <w:rsid w:val="00933EE2"/>
    <w:rsid w:val="00934448"/>
    <w:rsid w:val="00934609"/>
    <w:rsid w:val="00934713"/>
    <w:rsid w:val="009348C7"/>
    <w:rsid w:val="00934A91"/>
    <w:rsid w:val="00934B0E"/>
    <w:rsid w:val="00934B45"/>
    <w:rsid w:val="00934CB7"/>
    <w:rsid w:val="00935167"/>
    <w:rsid w:val="00935500"/>
    <w:rsid w:val="00935532"/>
    <w:rsid w:val="00935AE7"/>
    <w:rsid w:val="00935B64"/>
    <w:rsid w:val="00935C46"/>
    <w:rsid w:val="00935D2C"/>
    <w:rsid w:val="00935DB5"/>
    <w:rsid w:val="0093622A"/>
    <w:rsid w:val="009364E1"/>
    <w:rsid w:val="009365BD"/>
    <w:rsid w:val="009365DC"/>
    <w:rsid w:val="00936BEA"/>
    <w:rsid w:val="00936C58"/>
    <w:rsid w:val="00936F7A"/>
    <w:rsid w:val="00937083"/>
    <w:rsid w:val="0093731E"/>
    <w:rsid w:val="00937531"/>
    <w:rsid w:val="00937AF1"/>
    <w:rsid w:val="00937BD2"/>
    <w:rsid w:val="00937E10"/>
    <w:rsid w:val="00940511"/>
    <w:rsid w:val="00940B1C"/>
    <w:rsid w:val="00940BBA"/>
    <w:rsid w:val="00940C7D"/>
    <w:rsid w:val="00940DDF"/>
    <w:rsid w:val="0094104A"/>
    <w:rsid w:val="00941617"/>
    <w:rsid w:val="00941679"/>
    <w:rsid w:val="00941ECE"/>
    <w:rsid w:val="0094220B"/>
    <w:rsid w:val="00942CCF"/>
    <w:rsid w:val="00942D57"/>
    <w:rsid w:val="00942E33"/>
    <w:rsid w:val="0094318E"/>
    <w:rsid w:val="009432BF"/>
    <w:rsid w:val="00943662"/>
    <w:rsid w:val="0094379B"/>
    <w:rsid w:val="00943A87"/>
    <w:rsid w:val="00943B6E"/>
    <w:rsid w:val="00943F1C"/>
    <w:rsid w:val="0094427D"/>
    <w:rsid w:val="0094442B"/>
    <w:rsid w:val="0094445F"/>
    <w:rsid w:val="00944503"/>
    <w:rsid w:val="009446E6"/>
    <w:rsid w:val="00944BCD"/>
    <w:rsid w:val="00945575"/>
    <w:rsid w:val="00945AB9"/>
    <w:rsid w:val="00946154"/>
    <w:rsid w:val="00946194"/>
    <w:rsid w:val="009463D0"/>
    <w:rsid w:val="00946455"/>
    <w:rsid w:val="00946A21"/>
    <w:rsid w:val="00946B8C"/>
    <w:rsid w:val="00946BB6"/>
    <w:rsid w:val="00946C03"/>
    <w:rsid w:val="00946CE3"/>
    <w:rsid w:val="00946E4F"/>
    <w:rsid w:val="00947129"/>
    <w:rsid w:val="0094766D"/>
    <w:rsid w:val="00947AF4"/>
    <w:rsid w:val="00947B78"/>
    <w:rsid w:val="00947D18"/>
    <w:rsid w:val="0095003A"/>
    <w:rsid w:val="009504F7"/>
    <w:rsid w:val="00950674"/>
    <w:rsid w:val="00950863"/>
    <w:rsid w:val="009513A9"/>
    <w:rsid w:val="009513AA"/>
    <w:rsid w:val="009515D4"/>
    <w:rsid w:val="00951ABF"/>
    <w:rsid w:val="00951BD6"/>
    <w:rsid w:val="00951D3C"/>
    <w:rsid w:val="00951E7C"/>
    <w:rsid w:val="0095223C"/>
    <w:rsid w:val="0095246B"/>
    <w:rsid w:val="00952613"/>
    <w:rsid w:val="009527B3"/>
    <w:rsid w:val="009533DA"/>
    <w:rsid w:val="00953479"/>
    <w:rsid w:val="0095366A"/>
    <w:rsid w:val="0095378E"/>
    <w:rsid w:val="0095380D"/>
    <w:rsid w:val="00953C6C"/>
    <w:rsid w:val="009541BF"/>
    <w:rsid w:val="009541F0"/>
    <w:rsid w:val="0095446D"/>
    <w:rsid w:val="0095459A"/>
    <w:rsid w:val="00954624"/>
    <w:rsid w:val="0095467B"/>
    <w:rsid w:val="00954883"/>
    <w:rsid w:val="00954A22"/>
    <w:rsid w:val="00954C0E"/>
    <w:rsid w:val="00954CE6"/>
    <w:rsid w:val="009553D1"/>
    <w:rsid w:val="00955507"/>
    <w:rsid w:val="00955EF1"/>
    <w:rsid w:val="0095616C"/>
    <w:rsid w:val="0095627B"/>
    <w:rsid w:val="009562DC"/>
    <w:rsid w:val="009563C3"/>
    <w:rsid w:val="0095652A"/>
    <w:rsid w:val="0095660A"/>
    <w:rsid w:val="0095692D"/>
    <w:rsid w:val="00956D90"/>
    <w:rsid w:val="009576D1"/>
    <w:rsid w:val="0095772D"/>
    <w:rsid w:val="009577CF"/>
    <w:rsid w:val="009578E1"/>
    <w:rsid w:val="009578EA"/>
    <w:rsid w:val="00957B54"/>
    <w:rsid w:val="00957B7C"/>
    <w:rsid w:val="00957C07"/>
    <w:rsid w:val="00957CD9"/>
    <w:rsid w:val="00957EDF"/>
    <w:rsid w:val="009600C2"/>
    <w:rsid w:val="0096098A"/>
    <w:rsid w:val="00960F8B"/>
    <w:rsid w:val="00961A64"/>
    <w:rsid w:val="00961E5C"/>
    <w:rsid w:val="00961FAF"/>
    <w:rsid w:val="0096263D"/>
    <w:rsid w:val="00962899"/>
    <w:rsid w:val="00962AE5"/>
    <w:rsid w:val="00962B72"/>
    <w:rsid w:val="00962CF0"/>
    <w:rsid w:val="00962D14"/>
    <w:rsid w:val="00962ECD"/>
    <w:rsid w:val="00962F3D"/>
    <w:rsid w:val="00962F7C"/>
    <w:rsid w:val="009633E4"/>
    <w:rsid w:val="0096349B"/>
    <w:rsid w:val="0096387A"/>
    <w:rsid w:val="009639F9"/>
    <w:rsid w:val="00963C4C"/>
    <w:rsid w:val="00963F98"/>
    <w:rsid w:val="00964570"/>
    <w:rsid w:val="0096481B"/>
    <w:rsid w:val="00964862"/>
    <w:rsid w:val="00964993"/>
    <w:rsid w:val="00964CCC"/>
    <w:rsid w:val="009650A9"/>
    <w:rsid w:val="009650D0"/>
    <w:rsid w:val="009654D6"/>
    <w:rsid w:val="00965956"/>
    <w:rsid w:val="00965E85"/>
    <w:rsid w:val="00965EA1"/>
    <w:rsid w:val="009660C0"/>
    <w:rsid w:val="009664D7"/>
    <w:rsid w:val="0096651F"/>
    <w:rsid w:val="00966692"/>
    <w:rsid w:val="00966B54"/>
    <w:rsid w:val="00966C17"/>
    <w:rsid w:val="00966C42"/>
    <w:rsid w:val="00966CD0"/>
    <w:rsid w:val="00966FB4"/>
    <w:rsid w:val="009670D7"/>
    <w:rsid w:val="00967170"/>
    <w:rsid w:val="0096723B"/>
    <w:rsid w:val="009672F7"/>
    <w:rsid w:val="009673A7"/>
    <w:rsid w:val="009673C0"/>
    <w:rsid w:val="00967449"/>
    <w:rsid w:val="00967573"/>
    <w:rsid w:val="00970520"/>
    <w:rsid w:val="009706BE"/>
    <w:rsid w:val="009706CA"/>
    <w:rsid w:val="00970A9E"/>
    <w:rsid w:val="00970BD9"/>
    <w:rsid w:val="00970F26"/>
    <w:rsid w:val="00970F65"/>
    <w:rsid w:val="009711F7"/>
    <w:rsid w:val="00971414"/>
    <w:rsid w:val="009715C7"/>
    <w:rsid w:val="00971C61"/>
    <w:rsid w:val="00971DC6"/>
    <w:rsid w:val="009720D1"/>
    <w:rsid w:val="009727A0"/>
    <w:rsid w:val="00972880"/>
    <w:rsid w:val="00972A8A"/>
    <w:rsid w:val="00972BA2"/>
    <w:rsid w:val="00972C5E"/>
    <w:rsid w:val="00972F78"/>
    <w:rsid w:val="00973002"/>
    <w:rsid w:val="00973874"/>
    <w:rsid w:val="009739B8"/>
    <w:rsid w:val="00973EAF"/>
    <w:rsid w:val="009740BE"/>
    <w:rsid w:val="0097444B"/>
    <w:rsid w:val="0097447C"/>
    <w:rsid w:val="0097448B"/>
    <w:rsid w:val="009746DB"/>
    <w:rsid w:val="009746ED"/>
    <w:rsid w:val="00974B00"/>
    <w:rsid w:val="00974EB9"/>
    <w:rsid w:val="00974F01"/>
    <w:rsid w:val="009754A7"/>
    <w:rsid w:val="009755B9"/>
    <w:rsid w:val="009756A4"/>
    <w:rsid w:val="009756B1"/>
    <w:rsid w:val="00975F59"/>
    <w:rsid w:val="00975F7F"/>
    <w:rsid w:val="009761F9"/>
    <w:rsid w:val="0097629A"/>
    <w:rsid w:val="0097641F"/>
    <w:rsid w:val="00976427"/>
    <w:rsid w:val="00976551"/>
    <w:rsid w:val="00976597"/>
    <w:rsid w:val="00976703"/>
    <w:rsid w:val="00976712"/>
    <w:rsid w:val="0097689D"/>
    <w:rsid w:val="00976D66"/>
    <w:rsid w:val="00976F27"/>
    <w:rsid w:val="009770D8"/>
    <w:rsid w:val="00977212"/>
    <w:rsid w:val="00977262"/>
    <w:rsid w:val="00977500"/>
    <w:rsid w:val="009778CF"/>
    <w:rsid w:val="00977B5F"/>
    <w:rsid w:val="00980170"/>
    <w:rsid w:val="009809BA"/>
    <w:rsid w:val="00980B42"/>
    <w:rsid w:val="00981165"/>
    <w:rsid w:val="00982155"/>
    <w:rsid w:val="009821BA"/>
    <w:rsid w:val="009824B6"/>
    <w:rsid w:val="009824FE"/>
    <w:rsid w:val="0098268E"/>
    <w:rsid w:val="00982A18"/>
    <w:rsid w:val="00982C8B"/>
    <w:rsid w:val="009831C7"/>
    <w:rsid w:val="00983305"/>
    <w:rsid w:val="00983404"/>
    <w:rsid w:val="00983477"/>
    <w:rsid w:val="009834B0"/>
    <w:rsid w:val="009835DB"/>
    <w:rsid w:val="0098395C"/>
    <w:rsid w:val="00983BB2"/>
    <w:rsid w:val="00983BCA"/>
    <w:rsid w:val="00983BF3"/>
    <w:rsid w:val="00983FA1"/>
    <w:rsid w:val="0098416E"/>
    <w:rsid w:val="009841B3"/>
    <w:rsid w:val="009841F9"/>
    <w:rsid w:val="00984607"/>
    <w:rsid w:val="00984C99"/>
    <w:rsid w:val="00984FA3"/>
    <w:rsid w:val="00985122"/>
    <w:rsid w:val="00985366"/>
    <w:rsid w:val="009853D2"/>
    <w:rsid w:val="00985489"/>
    <w:rsid w:val="00985C1B"/>
    <w:rsid w:val="00985E7C"/>
    <w:rsid w:val="0098646A"/>
    <w:rsid w:val="00986585"/>
    <w:rsid w:val="009869B7"/>
    <w:rsid w:val="00986A72"/>
    <w:rsid w:val="00986C17"/>
    <w:rsid w:val="00986F1B"/>
    <w:rsid w:val="0098718D"/>
    <w:rsid w:val="00987777"/>
    <w:rsid w:val="00987938"/>
    <w:rsid w:val="00987CE7"/>
    <w:rsid w:val="00987CE8"/>
    <w:rsid w:val="00987CFF"/>
    <w:rsid w:val="00990149"/>
    <w:rsid w:val="009902E5"/>
    <w:rsid w:val="009903D1"/>
    <w:rsid w:val="009906B0"/>
    <w:rsid w:val="00990C49"/>
    <w:rsid w:val="009911CA"/>
    <w:rsid w:val="009911D5"/>
    <w:rsid w:val="00991345"/>
    <w:rsid w:val="00991398"/>
    <w:rsid w:val="0099166F"/>
    <w:rsid w:val="009917CF"/>
    <w:rsid w:val="009918C8"/>
    <w:rsid w:val="00991D52"/>
    <w:rsid w:val="00992532"/>
    <w:rsid w:val="00992582"/>
    <w:rsid w:val="009925D4"/>
    <w:rsid w:val="00993230"/>
    <w:rsid w:val="00993886"/>
    <w:rsid w:val="00993999"/>
    <w:rsid w:val="009942B6"/>
    <w:rsid w:val="009943AB"/>
    <w:rsid w:val="00994AE3"/>
    <w:rsid w:val="00994BC1"/>
    <w:rsid w:val="00994D2B"/>
    <w:rsid w:val="00994DC3"/>
    <w:rsid w:val="0099504B"/>
    <w:rsid w:val="009953A7"/>
    <w:rsid w:val="00995582"/>
    <w:rsid w:val="00995889"/>
    <w:rsid w:val="00995926"/>
    <w:rsid w:val="00995AB0"/>
    <w:rsid w:val="00995AF3"/>
    <w:rsid w:val="00995C18"/>
    <w:rsid w:val="00995C28"/>
    <w:rsid w:val="00995E38"/>
    <w:rsid w:val="0099621F"/>
    <w:rsid w:val="009964C0"/>
    <w:rsid w:val="0099657D"/>
    <w:rsid w:val="00996916"/>
    <w:rsid w:val="00996B20"/>
    <w:rsid w:val="00996D53"/>
    <w:rsid w:val="00996E1B"/>
    <w:rsid w:val="00996FE2"/>
    <w:rsid w:val="009970BB"/>
    <w:rsid w:val="00997128"/>
    <w:rsid w:val="00997151"/>
    <w:rsid w:val="009978FE"/>
    <w:rsid w:val="0099793D"/>
    <w:rsid w:val="00997D92"/>
    <w:rsid w:val="009A0509"/>
    <w:rsid w:val="009A05A5"/>
    <w:rsid w:val="009A06A0"/>
    <w:rsid w:val="009A0852"/>
    <w:rsid w:val="009A096C"/>
    <w:rsid w:val="009A09FE"/>
    <w:rsid w:val="009A0ADE"/>
    <w:rsid w:val="009A0B70"/>
    <w:rsid w:val="009A0E00"/>
    <w:rsid w:val="009A1469"/>
    <w:rsid w:val="009A1978"/>
    <w:rsid w:val="009A1B7E"/>
    <w:rsid w:val="009A1BC4"/>
    <w:rsid w:val="009A1BCC"/>
    <w:rsid w:val="009A232D"/>
    <w:rsid w:val="009A236F"/>
    <w:rsid w:val="009A23D8"/>
    <w:rsid w:val="009A25BE"/>
    <w:rsid w:val="009A26AC"/>
    <w:rsid w:val="009A2708"/>
    <w:rsid w:val="009A2DF6"/>
    <w:rsid w:val="009A30E2"/>
    <w:rsid w:val="009A38FF"/>
    <w:rsid w:val="009A3950"/>
    <w:rsid w:val="009A3B45"/>
    <w:rsid w:val="009A3C2C"/>
    <w:rsid w:val="009A3EC1"/>
    <w:rsid w:val="009A4317"/>
    <w:rsid w:val="009A4557"/>
    <w:rsid w:val="009A4892"/>
    <w:rsid w:val="009A4933"/>
    <w:rsid w:val="009A4D0E"/>
    <w:rsid w:val="009A4EA4"/>
    <w:rsid w:val="009A5068"/>
    <w:rsid w:val="009A5633"/>
    <w:rsid w:val="009A5D8D"/>
    <w:rsid w:val="009A6221"/>
    <w:rsid w:val="009A62CE"/>
    <w:rsid w:val="009A64E4"/>
    <w:rsid w:val="009A6941"/>
    <w:rsid w:val="009A69CD"/>
    <w:rsid w:val="009A7199"/>
    <w:rsid w:val="009A761A"/>
    <w:rsid w:val="009A7688"/>
    <w:rsid w:val="009A7803"/>
    <w:rsid w:val="009A7981"/>
    <w:rsid w:val="009B0256"/>
    <w:rsid w:val="009B044B"/>
    <w:rsid w:val="009B067B"/>
    <w:rsid w:val="009B0AF3"/>
    <w:rsid w:val="009B0BF1"/>
    <w:rsid w:val="009B0D0F"/>
    <w:rsid w:val="009B10F3"/>
    <w:rsid w:val="009B1698"/>
    <w:rsid w:val="009B19F1"/>
    <w:rsid w:val="009B247C"/>
    <w:rsid w:val="009B2788"/>
    <w:rsid w:val="009B31AC"/>
    <w:rsid w:val="009B3447"/>
    <w:rsid w:val="009B3D56"/>
    <w:rsid w:val="009B3E24"/>
    <w:rsid w:val="009B3F60"/>
    <w:rsid w:val="009B4249"/>
    <w:rsid w:val="009B4729"/>
    <w:rsid w:val="009B4776"/>
    <w:rsid w:val="009B4837"/>
    <w:rsid w:val="009B487B"/>
    <w:rsid w:val="009B4900"/>
    <w:rsid w:val="009B4CCB"/>
    <w:rsid w:val="009B4E46"/>
    <w:rsid w:val="009B4FF7"/>
    <w:rsid w:val="009B5798"/>
    <w:rsid w:val="009B5C41"/>
    <w:rsid w:val="009B5DD3"/>
    <w:rsid w:val="009B638B"/>
    <w:rsid w:val="009B6850"/>
    <w:rsid w:val="009B686B"/>
    <w:rsid w:val="009B69F9"/>
    <w:rsid w:val="009B6A2C"/>
    <w:rsid w:val="009B70A1"/>
    <w:rsid w:val="009B710F"/>
    <w:rsid w:val="009B7A19"/>
    <w:rsid w:val="009B7C07"/>
    <w:rsid w:val="009B7F62"/>
    <w:rsid w:val="009C0069"/>
    <w:rsid w:val="009C0186"/>
    <w:rsid w:val="009C0257"/>
    <w:rsid w:val="009C040B"/>
    <w:rsid w:val="009C04C7"/>
    <w:rsid w:val="009C06EC"/>
    <w:rsid w:val="009C07AC"/>
    <w:rsid w:val="009C07C7"/>
    <w:rsid w:val="009C0B7E"/>
    <w:rsid w:val="009C0D7F"/>
    <w:rsid w:val="009C1468"/>
    <w:rsid w:val="009C1742"/>
    <w:rsid w:val="009C18C6"/>
    <w:rsid w:val="009C2630"/>
    <w:rsid w:val="009C2FBC"/>
    <w:rsid w:val="009C3187"/>
    <w:rsid w:val="009C358C"/>
    <w:rsid w:val="009C38D5"/>
    <w:rsid w:val="009C4032"/>
    <w:rsid w:val="009C41C1"/>
    <w:rsid w:val="009C4AA2"/>
    <w:rsid w:val="009C4B78"/>
    <w:rsid w:val="009C4CF1"/>
    <w:rsid w:val="009C4DCA"/>
    <w:rsid w:val="009C4F44"/>
    <w:rsid w:val="009C500A"/>
    <w:rsid w:val="009C5024"/>
    <w:rsid w:val="009C51DC"/>
    <w:rsid w:val="009C5232"/>
    <w:rsid w:val="009C5F7C"/>
    <w:rsid w:val="009C6CC8"/>
    <w:rsid w:val="009C73C6"/>
    <w:rsid w:val="009C78DD"/>
    <w:rsid w:val="009C7A87"/>
    <w:rsid w:val="009C7B6C"/>
    <w:rsid w:val="009C7B7D"/>
    <w:rsid w:val="009C7B8D"/>
    <w:rsid w:val="009C7E08"/>
    <w:rsid w:val="009C7E6A"/>
    <w:rsid w:val="009D0054"/>
    <w:rsid w:val="009D04EC"/>
    <w:rsid w:val="009D0696"/>
    <w:rsid w:val="009D0B56"/>
    <w:rsid w:val="009D0BE4"/>
    <w:rsid w:val="009D0D24"/>
    <w:rsid w:val="009D0E91"/>
    <w:rsid w:val="009D1218"/>
    <w:rsid w:val="009D1ACD"/>
    <w:rsid w:val="009D1AEA"/>
    <w:rsid w:val="009D1D00"/>
    <w:rsid w:val="009D1F5B"/>
    <w:rsid w:val="009D202D"/>
    <w:rsid w:val="009D20AD"/>
    <w:rsid w:val="009D21D6"/>
    <w:rsid w:val="009D2486"/>
    <w:rsid w:val="009D260F"/>
    <w:rsid w:val="009D2855"/>
    <w:rsid w:val="009D299F"/>
    <w:rsid w:val="009D2D1A"/>
    <w:rsid w:val="009D2E1F"/>
    <w:rsid w:val="009D3597"/>
    <w:rsid w:val="009D365D"/>
    <w:rsid w:val="009D375F"/>
    <w:rsid w:val="009D3944"/>
    <w:rsid w:val="009D3A16"/>
    <w:rsid w:val="009D3BD3"/>
    <w:rsid w:val="009D3C81"/>
    <w:rsid w:val="009D3CC2"/>
    <w:rsid w:val="009D3D19"/>
    <w:rsid w:val="009D40A8"/>
    <w:rsid w:val="009D44BA"/>
    <w:rsid w:val="009D4936"/>
    <w:rsid w:val="009D4A0C"/>
    <w:rsid w:val="009D5182"/>
    <w:rsid w:val="009D5265"/>
    <w:rsid w:val="009D55EB"/>
    <w:rsid w:val="009D576F"/>
    <w:rsid w:val="009D5AC5"/>
    <w:rsid w:val="009D5CDA"/>
    <w:rsid w:val="009D5E7A"/>
    <w:rsid w:val="009D6234"/>
    <w:rsid w:val="009D6393"/>
    <w:rsid w:val="009D66EF"/>
    <w:rsid w:val="009D67D8"/>
    <w:rsid w:val="009D6D07"/>
    <w:rsid w:val="009D6E00"/>
    <w:rsid w:val="009D6F24"/>
    <w:rsid w:val="009D7027"/>
    <w:rsid w:val="009D7825"/>
    <w:rsid w:val="009D7852"/>
    <w:rsid w:val="009D790F"/>
    <w:rsid w:val="009E0183"/>
    <w:rsid w:val="009E025F"/>
    <w:rsid w:val="009E0436"/>
    <w:rsid w:val="009E09DE"/>
    <w:rsid w:val="009E153C"/>
    <w:rsid w:val="009E1A4A"/>
    <w:rsid w:val="009E1A71"/>
    <w:rsid w:val="009E1B17"/>
    <w:rsid w:val="009E1D95"/>
    <w:rsid w:val="009E1D9B"/>
    <w:rsid w:val="009E1DB9"/>
    <w:rsid w:val="009E23E3"/>
    <w:rsid w:val="009E2861"/>
    <w:rsid w:val="009E2CE2"/>
    <w:rsid w:val="009E2D08"/>
    <w:rsid w:val="009E3087"/>
    <w:rsid w:val="009E3417"/>
    <w:rsid w:val="009E3535"/>
    <w:rsid w:val="009E3694"/>
    <w:rsid w:val="009E37FB"/>
    <w:rsid w:val="009E398B"/>
    <w:rsid w:val="009E3A04"/>
    <w:rsid w:val="009E3A67"/>
    <w:rsid w:val="009E3CCC"/>
    <w:rsid w:val="009E41EE"/>
    <w:rsid w:val="009E42A4"/>
    <w:rsid w:val="009E4522"/>
    <w:rsid w:val="009E452F"/>
    <w:rsid w:val="009E4537"/>
    <w:rsid w:val="009E4D95"/>
    <w:rsid w:val="009E5169"/>
    <w:rsid w:val="009E5229"/>
    <w:rsid w:val="009E548F"/>
    <w:rsid w:val="009E6083"/>
    <w:rsid w:val="009E65C4"/>
    <w:rsid w:val="009E74AF"/>
    <w:rsid w:val="009E7BDA"/>
    <w:rsid w:val="009E7EA6"/>
    <w:rsid w:val="009F061C"/>
    <w:rsid w:val="009F0BF5"/>
    <w:rsid w:val="009F0ED1"/>
    <w:rsid w:val="009F0ED9"/>
    <w:rsid w:val="009F1251"/>
    <w:rsid w:val="009F16B4"/>
    <w:rsid w:val="009F1BB5"/>
    <w:rsid w:val="009F20D8"/>
    <w:rsid w:val="009F21A0"/>
    <w:rsid w:val="009F23B4"/>
    <w:rsid w:val="009F2B7F"/>
    <w:rsid w:val="009F2B99"/>
    <w:rsid w:val="009F2CC3"/>
    <w:rsid w:val="009F305B"/>
    <w:rsid w:val="009F343D"/>
    <w:rsid w:val="009F356E"/>
    <w:rsid w:val="009F378E"/>
    <w:rsid w:val="009F3999"/>
    <w:rsid w:val="009F420B"/>
    <w:rsid w:val="009F4743"/>
    <w:rsid w:val="009F4887"/>
    <w:rsid w:val="009F50EF"/>
    <w:rsid w:val="009F54DE"/>
    <w:rsid w:val="009F5926"/>
    <w:rsid w:val="009F59EB"/>
    <w:rsid w:val="009F5DFD"/>
    <w:rsid w:val="009F5F97"/>
    <w:rsid w:val="009F5FB3"/>
    <w:rsid w:val="009F6A2A"/>
    <w:rsid w:val="009F738E"/>
    <w:rsid w:val="009F7737"/>
    <w:rsid w:val="009F7A1E"/>
    <w:rsid w:val="009F7F88"/>
    <w:rsid w:val="009F7FDE"/>
    <w:rsid w:val="00A002DE"/>
    <w:rsid w:val="00A006C0"/>
    <w:rsid w:val="00A007F0"/>
    <w:rsid w:val="00A009D3"/>
    <w:rsid w:val="00A00A89"/>
    <w:rsid w:val="00A00B93"/>
    <w:rsid w:val="00A00F13"/>
    <w:rsid w:val="00A01297"/>
    <w:rsid w:val="00A0173C"/>
    <w:rsid w:val="00A01B40"/>
    <w:rsid w:val="00A01C19"/>
    <w:rsid w:val="00A01CF7"/>
    <w:rsid w:val="00A01D2A"/>
    <w:rsid w:val="00A01E11"/>
    <w:rsid w:val="00A023D9"/>
    <w:rsid w:val="00A024F4"/>
    <w:rsid w:val="00A0298D"/>
    <w:rsid w:val="00A02A96"/>
    <w:rsid w:val="00A03455"/>
    <w:rsid w:val="00A0382C"/>
    <w:rsid w:val="00A045E6"/>
    <w:rsid w:val="00A04728"/>
    <w:rsid w:val="00A047D7"/>
    <w:rsid w:val="00A04826"/>
    <w:rsid w:val="00A0484B"/>
    <w:rsid w:val="00A04B43"/>
    <w:rsid w:val="00A04DD6"/>
    <w:rsid w:val="00A05179"/>
    <w:rsid w:val="00A05907"/>
    <w:rsid w:val="00A05D57"/>
    <w:rsid w:val="00A05E27"/>
    <w:rsid w:val="00A05E87"/>
    <w:rsid w:val="00A05EB0"/>
    <w:rsid w:val="00A05EBD"/>
    <w:rsid w:val="00A065EF"/>
    <w:rsid w:val="00A066CD"/>
    <w:rsid w:val="00A06AA5"/>
    <w:rsid w:val="00A06EB5"/>
    <w:rsid w:val="00A071CD"/>
    <w:rsid w:val="00A0723A"/>
    <w:rsid w:val="00A078A8"/>
    <w:rsid w:val="00A07C29"/>
    <w:rsid w:val="00A07EB0"/>
    <w:rsid w:val="00A10AB1"/>
    <w:rsid w:val="00A10AC5"/>
    <w:rsid w:val="00A10B21"/>
    <w:rsid w:val="00A10C88"/>
    <w:rsid w:val="00A10CB9"/>
    <w:rsid w:val="00A10E6A"/>
    <w:rsid w:val="00A10EC0"/>
    <w:rsid w:val="00A115B3"/>
    <w:rsid w:val="00A11877"/>
    <w:rsid w:val="00A11ACB"/>
    <w:rsid w:val="00A11AD5"/>
    <w:rsid w:val="00A11B5A"/>
    <w:rsid w:val="00A11F18"/>
    <w:rsid w:val="00A1221E"/>
    <w:rsid w:val="00A1226B"/>
    <w:rsid w:val="00A122D4"/>
    <w:rsid w:val="00A12A4E"/>
    <w:rsid w:val="00A12F15"/>
    <w:rsid w:val="00A12F75"/>
    <w:rsid w:val="00A13885"/>
    <w:rsid w:val="00A13C6C"/>
    <w:rsid w:val="00A13C80"/>
    <w:rsid w:val="00A13D50"/>
    <w:rsid w:val="00A13FCC"/>
    <w:rsid w:val="00A1437A"/>
    <w:rsid w:val="00A147BA"/>
    <w:rsid w:val="00A14804"/>
    <w:rsid w:val="00A14D52"/>
    <w:rsid w:val="00A14E69"/>
    <w:rsid w:val="00A14F0F"/>
    <w:rsid w:val="00A15525"/>
    <w:rsid w:val="00A15603"/>
    <w:rsid w:val="00A15840"/>
    <w:rsid w:val="00A15865"/>
    <w:rsid w:val="00A15A86"/>
    <w:rsid w:val="00A15DD9"/>
    <w:rsid w:val="00A15FD0"/>
    <w:rsid w:val="00A161E3"/>
    <w:rsid w:val="00A16A4E"/>
    <w:rsid w:val="00A16B0C"/>
    <w:rsid w:val="00A16BD7"/>
    <w:rsid w:val="00A16D72"/>
    <w:rsid w:val="00A17001"/>
    <w:rsid w:val="00A17216"/>
    <w:rsid w:val="00A172A0"/>
    <w:rsid w:val="00A178A2"/>
    <w:rsid w:val="00A179D3"/>
    <w:rsid w:val="00A17A09"/>
    <w:rsid w:val="00A17BFD"/>
    <w:rsid w:val="00A17CCB"/>
    <w:rsid w:val="00A20554"/>
    <w:rsid w:val="00A205AE"/>
    <w:rsid w:val="00A205FC"/>
    <w:rsid w:val="00A207DE"/>
    <w:rsid w:val="00A20EE5"/>
    <w:rsid w:val="00A21303"/>
    <w:rsid w:val="00A21439"/>
    <w:rsid w:val="00A214C9"/>
    <w:rsid w:val="00A2157B"/>
    <w:rsid w:val="00A21988"/>
    <w:rsid w:val="00A21A4D"/>
    <w:rsid w:val="00A21A5B"/>
    <w:rsid w:val="00A21A9B"/>
    <w:rsid w:val="00A21B93"/>
    <w:rsid w:val="00A21BB1"/>
    <w:rsid w:val="00A21EA0"/>
    <w:rsid w:val="00A22682"/>
    <w:rsid w:val="00A22810"/>
    <w:rsid w:val="00A229B6"/>
    <w:rsid w:val="00A22BF8"/>
    <w:rsid w:val="00A2307E"/>
    <w:rsid w:val="00A232EC"/>
    <w:rsid w:val="00A23352"/>
    <w:rsid w:val="00A239F2"/>
    <w:rsid w:val="00A23B4E"/>
    <w:rsid w:val="00A23BFE"/>
    <w:rsid w:val="00A23EF6"/>
    <w:rsid w:val="00A24078"/>
    <w:rsid w:val="00A24139"/>
    <w:rsid w:val="00A241D1"/>
    <w:rsid w:val="00A24282"/>
    <w:rsid w:val="00A248DD"/>
    <w:rsid w:val="00A24C79"/>
    <w:rsid w:val="00A24DD4"/>
    <w:rsid w:val="00A24E18"/>
    <w:rsid w:val="00A24E75"/>
    <w:rsid w:val="00A24FD9"/>
    <w:rsid w:val="00A2508B"/>
    <w:rsid w:val="00A250E8"/>
    <w:rsid w:val="00A25214"/>
    <w:rsid w:val="00A25235"/>
    <w:rsid w:val="00A25291"/>
    <w:rsid w:val="00A2560C"/>
    <w:rsid w:val="00A256A3"/>
    <w:rsid w:val="00A25D1D"/>
    <w:rsid w:val="00A25D2A"/>
    <w:rsid w:val="00A263EA"/>
    <w:rsid w:val="00A2650C"/>
    <w:rsid w:val="00A26DA3"/>
    <w:rsid w:val="00A273A2"/>
    <w:rsid w:val="00A275F0"/>
    <w:rsid w:val="00A279A8"/>
    <w:rsid w:val="00A27A5B"/>
    <w:rsid w:val="00A27D7D"/>
    <w:rsid w:val="00A27EC8"/>
    <w:rsid w:val="00A30895"/>
    <w:rsid w:val="00A30B8C"/>
    <w:rsid w:val="00A30B90"/>
    <w:rsid w:val="00A30CB9"/>
    <w:rsid w:val="00A31247"/>
    <w:rsid w:val="00A312D8"/>
    <w:rsid w:val="00A31655"/>
    <w:rsid w:val="00A31BB1"/>
    <w:rsid w:val="00A32256"/>
    <w:rsid w:val="00A32C74"/>
    <w:rsid w:val="00A32E6C"/>
    <w:rsid w:val="00A333A4"/>
    <w:rsid w:val="00A333B8"/>
    <w:rsid w:val="00A3394D"/>
    <w:rsid w:val="00A34179"/>
    <w:rsid w:val="00A342B2"/>
    <w:rsid w:val="00A3440D"/>
    <w:rsid w:val="00A3445C"/>
    <w:rsid w:val="00A346A9"/>
    <w:rsid w:val="00A346C5"/>
    <w:rsid w:val="00A347A9"/>
    <w:rsid w:val="00A349C4"/>
    <w:rsid w:val="00A35121"/>
    <w:rsid w:val="00A35346"/>
    <w:rsid w:val="00A35361"/>
    <w:rsid w:val="00A3537F"/>
    <w:rsid w:val="00A35444"/>
    <w:rsid w:val="00A3589F"/>
    <w:rsid w:val="00A35DD1"/>
    <w:rsid w:val="00A35DFF"/>
    <w:rsid w:val="00A35FB0"/>
    <w:rsid w:val="00A35FE3"/>
    <w:rsid w:val="00A360F9"/>
    <w:rsid w:val="00A3663D"/>
    <w:rsid w:val="00A367FB"/>
    <w:rsid w:val="00A36BBA"/>
    <w:rsid w:val="00A36C0A"/>
    <w:rsid w:val="00A36D94"/>
    <w:rsid w:val="00A36E37"/>
    <w:rsid w:val="00A36F5A"/>
    <w:rsid w:val="00A3711A"/>
    <w:rsid w:val="00A372AD"/>
    <w:rsid w:val="00A372CE"/>
    <w:rsid w:val="00A374E9"/>
    <w:rsid w:val="00A376A4"/>
    <w:rsid w:val="00A37947"/>
    <w:rsid w:val="00A37961"/>
    <w:rsid w:val="00A37FB8"/>
    <w:rsid w:val="00A4024F"/>
    <w:rsid w:val="00A4028F"/>
    <w:rsid w:val="00A402CE"/>
    <w:rsid w:val="00A4034F"/>
    <w:rsid w:val="00A409F8"/>
    <w:rsid w:val="00A40BEF"/>
    <w:rsid w:val="00A40D64"/>
    <w:rsid w:val="00A40E96"/>
    <w:rsid w:val="00A40EEF"/>
    <w:rsid w:val="00A40FC4"/>
    <w:rsid w:val="00A41562"/>
    <w:rsid w:val="00A41987"/>
    <w:rsid w:val="00A42375"/>
    <w:rsid w:val="00A427DA"/>
    <w:rsid w:val="00A42839"/>
    <w:rsid w:val="00A42F1E"/>
    <w:rsid w:val="00A43751"/>
    <w:rsid w:val="00A438CB"/>
    <w:rsid w:val="00A43B56"/>
    <w:rsid w:val="00A43C0F"/>
    <w:rsid w:val="00A43F12"/>
    <w:rsid w:val="00A44080"/>
    <w:rsid w:val="00A44095"/>
    <w:rsid w:val="00A44396"/>
    <w:rsid w:val="00A44719"/>
    <w:rsid w:val="00A447AF"/>
    <w:rsid w:val="00A44B98"/>
    <w:rsid w:val="00A44BE8"/>
    <w:rsid w:val="00A44E9C"/>
    <w:rsid w:val="00A45265"/>
    <w:rsid w:val="00A45339"/>
    <w:rsid w:val="00A4550F"/>
    <w:rsid w:val="00A456EA"/>
    <w:rsid w:val="00A45F80"/>
    <w:rsid w:val="00A4604C"/>
    <w:rsid w:val="00A4623E"/>
    <w:rsid w:val="00A464A4"/>
    <w:rsid w:val="00A46B70"/>
    <w:rsid w:val="00A46C06"/>
    <w:rsid w:val="00A46F3A"/>
    <w:rsid w:val="00A47093"/>
    <w:rsid w:val="00A473B4"/>
    <w:rsid w:val="00A47835"/>
    <w:rsid w:val="00A47B4E"/>
    <w:rsid w:val="00A47E5D"/>
    <w:rsid w:val="00A50293"/>
    <w:rsid w:val="00A50348"/>
    <w:rsid w:val="00A50C20"/>
    <w:rsid w:val="00A50DE9"/>
    <w:rsid w:val="00A511AB"/>
    <w:rsid w:val="00A51354"/>
    <w:rsid w:val="00A51C15"/>
    <w:rsid w:val="00A51E21"/>
    <w:rsid w:val="00A51E56"/>
    <w:rsid w:val="00A520C2"/>
    <w:rsid w:val="00A52255"/>
    <w:rsid w:val="00A524B4"/>
    <w:rsid w:val="00A525B7"/>
    <w:rsid w:val="00A5269C"/>
    <w:rsid w:val="00A52A64"/>
    <w:rsid w:val="00A52B47"/>
    <w:rsid w:val="00A52BB2"/>
    <w:rsid w:val="00A52C06"/>
    <w:rsid w:val="00A52E45"/>
    <w:rsid w:val="00A533F2"/>
    <w:rsid w:val="00A53DA4"/>
    <w:rsid w:val="00A540D3"/>
    <w:rsid w:val="00A543F4"/>
    <w:rsid w:val="00A54916"/>
    <w:rsid w:val="00A54B46"/>
    <w:rsid w:val="00A54B4C"/>
    <w:rsid w:val="00A54EAD"/>
    <w:rsid w:val="00A553ED"/>
    <w:rsid w:val="00A55B36"/>
    <w:rsid w:val="00A560C5"/>
    <w:rsid w:val="00A561C6"/>
    <w:rsid w:val="00A56393"/>
    <w:rsid w:val="00A5661B"/>
    <w:rsid w:val="00A5662C"/>
    <w:rsid w:val="00A57040"/>
    <w:rsid w:val="00A5713A"/>
    <w:rsid w:val="00A571BF"/>
    <w:rsid w:val="00A5733E"/>
    <w:rsid w:val="00A57697"/>
    <w:rsid w:val="00A576CF"/>
    <w:rsid w:val="00A57B8F"/>
    <w:rsid w:val="00A57D75"/>
    <w:rsid w:val="00A57E47"/>
    <w:rsid w:val="00A57EB7"/>
    <w:rsid w:val="00A601F0"/>
    <w:rsid w:val="00A604CE"/>
    <w:rsid w:val="00A60934"/>
    <w:rsid w:val="00A61161"/>
    <w:rsid w:val="00A614CD"/>
    <w:rsid w:val="00A618D2"/>
    <w:rsid w:val="00A61B27"/>
    <w:rsid w:val="00A61D91"/>
    <w:rsid w:val="00A6222C"/>
    <w:rsid w:val="00A622DA"/>
    <w:rsid w:val="00A62300"/>
    <w:rsid w:val="00A6261C"/>
    <w:rsid w:val="00A62E03"/>
    <w:rsid w:val="00A63048"/>
    <w:rsid w:val="00A630A1"/>
    <w:rsid w:val="00A630B6"/>
    <w:rsid w:val="00A63298"/>
    <w:rsid w:val="00A6343C"/>
    <w:rsid w:val="00A6388B"/>
    <w:rsid w:val="00A64507"/>
    <w:rsid w:val="00A64552"/>
    <w:rsid w:val="00A64D48"/>
    <w:rsid w:val="00A65099"/>
    <w:rsid w:val="00A652A4"/>
    <w:rsid w:val="00A656C2"/>
    <w:rsid w:val="00A658F6"/>
    <w:rsid w:val="00A659F3"/>
    <w:rsid w:val="00A65F45"/>
    <w:rsid w:val="00A6660B"/>
    <w:rsid w:val="00A66B5B"/>
    <w:rsid w:val="00A66F10"/>
    <w:rsid w:val="00A67066"/>
    <w:rsid w:val="00A6727F"/>
    <w:rsid w:val="00A672EC"/>
    <w:rsid w:val="00A6757F"/>
    <w:rsid w:val="00A70097"/>
    <w:rsid w:val="00A700E7"/>
    <w:rsid w:val="00A7050A"/>
    <w:rsid w:val="00A7079F"/>
    <w:rsid w:val="00A708F4"/>
    <w:rsid w:val="00A70999"/>
    <w:rsid w:val="00A70C9F"/>
    <w:rsid w:val="00A70CF1"/>
    <w:rsid w:val="00A70F79"/>
    <w:rsid w:val="00A7108C"/>
    <w:rsid w:val="00A71179"/>
    <w:rsid w:val="00A711FD"/>
    <w:rsid w:val="00A7144C"/>
    <w:rsid w:val="00A71512"/>
    <w:rsid w:val="00A718A7"/>
    <w:rsid w:val="00A7194A"/>
    <w:rsid w:val="00A71B19"/>
    <w:rsid w:val="00A71CA3"/>
    <w:rsid w:val="00A721DC"/>
    <w:rsid w:val="00A7226A"/>
    <w:rsid w:val="00A72328"/>
    <w:rsid w:val="00A7246E"/>
    <w:rsid w:val="00A7271F"/>
    <w:rsid w:val="00A72850"/>
    <w:rsid w:val="00A72E1E"/>
    <w:rsid w:val="00A732B4"/>
    <w:rsid w:val="00A735AF"/>
    <w:rsid w:val="00A7373B"/>
    <w:rsid w:val="00A737B2"/>
    <w:rsid w:val="00A73A85"/>
    <w:rsid w:val="00A73B81"/>
    <w:rsid w:val="00A73B94"/>
    <w:rsid w:val="00A7425B"/>
    <w:rsid w:val="00A7442B"/>
    <w:rsid w:val="00A749CD"/>
    <w:rsid w:val="00A74A31"/>
    <w:rsid w:val="00A7518D"/>
    <w:rsid w:val="00A75B34"/>
    <w:rsid w:val="00A75BD0"/>
    <w:rsid w:val="00A75DB8"/>
    <w:rsid w:val="00A768F2"/>
    <w:rsid w:val="00A769FA"/>
    <w:rsid w:val="00A77123"/>
    <w:rsid w:val="00A77471"/>
    <w:rsid w:val="00A77623"/>
    <w:rsid w:val="00A7771F"/>
    <w:rsid w:val="00A7779E"/>
    <w:rsid w:val="00A77926"/>
    <w:rsid w:val="00A803AB"/>
    <w:rsid w:val="00A808AD"/>
    <w:rsid w:val="00A80AF6"/>
    <w:rsid w:val="00A80F6D"/>
    <w:rsid w:val="00A81051"/>
    <w:rsid w:val="00A81101"/>
    <w:rsid w:val="00A82033"/>
    <w:rsid w:val="00A82408"/>
    <w:rsid w:val="00A82666"/>
    <w:rsid w:val="00A826B4"/>
    <w:rsid w:val="00A827B2"/>
    <w:rsid w:val="00A829F4"/>
    <w:rsid w:val="00A82CDD"/>
    <w:rsid w:val="00A82E77"/>
    <w:rsid w:val="00A83010"/>
    <w:rsid w:val="00A830DE"/>
    <w:rsid w:val="00A831B1"/>
    <w:rsid w:val="00A83499"/>
    <w:rsid w:val="00A83997"/>
    <w:rsid w:val="00A839F0"/>
    <w:rsid w:val="00A83CF6"/>
    <w:rsid w:val="00A83D90"/>
    <w:rsid w:val="00A83E5C"/>
    <w:rsid w:val="00A83F8F"/>
    <w:rsid w:val="00A83FE7"/>
    <w:rsid w:val="00A8445F"/>
    <w:rsid w:val="00A84F46"/>
    <w:rsid w:val="00A84F7D"/>
    <w:rsid w:val="00A84F7E"/>
    <w:rsid w:val="00A85083"/>
    <w:rsid w:val="00A856BB"/>
    <w:rsid w:val="00A856EF"/>
    <w:rsid w:val="00A85810"/>
    <w:rsid w:val="00A858E5"/>
    <w:rsid w:val="00A85F15"/>
    <w:rsid w:val="00A862FF"/>
    <w:rsid w:val="00A86420"/>
    <w:rsid w:val="00A8678A"/>
    <w:rsid w:val="00A86974"/>
    <w:rsid w:val="00A86A4E"/>
    <w:rsid w:val="00A86AB0"/>
    <w:rsid w:val="00A86AB8"/>
    <w:rsid w:val="00A86D5D"/>
    <w:rsid w:val="00A86E83"/>
    <w:rsid w:val="00A87014"/>
    <w:rsid w:val="00A870EE"/>
    <w:rsid w:val="00A87323"/>
    <w:rsid w:val="00A874BD"/>
    <w:rsid w:val="00A87741"/>
    <w:rsid w:val="00A87EDD"/>
    <w:rsid w:val="00A87F01"/>
    <w:rsid w:val="00A90101"/>
    <w:rsid w:val="00A90120"/>
    <w:rsid w:val="00A9060C"/>
    <w:rsid w:val="00A90853"/>
    <w:rsid w:val="00A908C8"/>
    <w:rsid w:val="00A90CB8"/>
    <w:rsid w:val="00A90ED5"/>
    <w:rsid w:val="00A91094"/>
    <w:rsid w:val="00A910D9"/>
    <w:rsid w:val="00A913FD"/>
    <w:rsid w:val="00A91616"/>
    <w:rsid w:val="00A916A7"/>
    <w:rsid w:val="00A91702"/>
    <w:rsid w:val="00A917DF"/>
    <w:rsid w:val="00A91E32"/>
    <w:rsid w:val="00A91F48"/>
    <w:rsid w:val="00A92103"/>
    <w:rsid w:val="00A926F7"/>
    <w:rsid w:val="00A928C4"/>
    <w:rsid w:val="00A92A67"/>
    <w:rsid w:val="00A93205"/>
    <w:rsid w:val="00A9339D"/>
    <w:rsid w:val="00A936AB"/>
    <w:rsid w:val="00A93780"/>
    <w:rsid w:val="00A93A30"/>
    <w:rsid w:val="00A93D0D"/>
    <w:rsid w:val="00A94003"/>
    <w:rsid w:val="00A94198"/>
    <w:rsid w:val="00A94347"/>
    <w:rsid w:val="00A944E2"/>
    <w:rsid w:val="00A94608"/>
    <w:rsid w:val="00A94A78"/>
    <w:rsid w:val="00A94AAD"/>
    <w:rsid w:val="00A94D39"/>
    <w:rsid w:val="00A94D73"/>
    <w:rsid w:val="00A950B7"/>
    <w:rsid w:val="00A95454"/>
    <w:rsid w:val="00A9546E"/>
    <w:rsid w:val="00A95540"/>
    <w:rsid w:val="00A956E4"/>
    <w:rsid w:val="00A958F3"/>
    <w:rsid w:val="00A959C3"/>
    <w:rsid w:val="00A95D38"/>
    <w:rsid w:val="00A96045"/>
    <w:rsid w:val="00A96408"/>
    <w:rsid w:val="00A9699E"/>
    <w:rsid w:val="00A9706C"/>
    <w:rsid w:val="00A97362"/>
    <w:rsid w:val="00A977F5"/>
    <w:rsid w:val="00A97A6F"/>
    <w:rsid w:val="00A97A74"/>
    <w:rsid w:val="00A97C2D"/>
    <w:rsid w:val="00AA0FF9"/>
    <w:rsid w:val="00AA11D6"/>
    <w:rsid w:val="00AA191A"/>
    <w:rsid w:val="00AA1F29"/>
    <w:rsid w:val="00AA1FD3"/>
    <w:rsid w:val="00AA219B"/>
    <w:rsid w:val="00AA259E"/>
    <w:rsid w:val="00AA2D13"/>
    <w:rsid w:val="00AA2D2D"/>
    <w:rsid w:val="00AA2E0F"/>
    <w:rsid w:val="00AA33D9"/>
    <w:rsid w:val="00AA3643"/>
    <w:rsid w:val="00AA384F"/>
    <w:rsid w:val="00AA3B63"/>
    <w:rsid w:val="00AA3CB2"/>
    <w:rsid w:val="00AA3D87"/>
    <w:rsid w:val="00AA4336"/>
    <w:rsid w:val="00AA46FA"/>
    <w:rsid w:val="00AA4B52"/>
    <w:rsid w:val="00AA4D8F"/>
    <w:rsid w:val="00AA5088"/>
    <w:rsid w:val="00AA57A1"/>
    <w:rsid w:val="00AA59E6"/>
    <w:rsid w:val="00AA5A8E"/>
    <w:rsid w:val="00AA5CCC"/>
    <w:rsid w:val="00AA5EC0"/>
    <w:rsid w:val="00AA5F82"/>
    <w:rsid w:val="00AA6501"/>
    <w:rsid w:val="00AA6846"/>
    <w:rsid w:val="00AA6A1B"/>
    <w:rsid w:val="00AA6C03"/>
    <w:rsid w:val="00AA6DE4"/>
    <w:rsid w:val="00AA702D"/>
    <w:rsid w:val="00AA7120"/>
    <w:rsid w:val="00AA719E"/>
    <w:rsid w:val="00AA75AA"/>
    <w:rsid w:val="00AA75E8"/>
    <w:rsid w:val="00AA7762"/>
    <w:rsid w:val="00AA77F2"/>
    <w:rsid w:val="00AA78D9"/>
    <w:rsid w:val="00AA7C9E"/>
    <w:rsid w:val="00AA7FDB"/>
    <w:rsid w:val="00AB01E7"/>
    <w:rsid w:val="00AB01FE"/>
    <w:rsid w:val="00AB02F1"/>
    <w:rsid w:val="00AB06E2"/>
    <w:rsid w:val="00AB074B"/>
    <w:rsid w:val="00AB07B7"/>
    <w:rsid w:val="00AB080B"/>
    <w:rsid w:val="00AB082D"/>
    <w:rsid w:val="00AB0A90"/>
    <w:rsid w:val="00AB0F77"/>
    <w:rsid w:val="00AB1491"/>
    <w:rsid w:val="00AB15A6"/>
    <w:rsid w:val="00AB18E0"/>
    <w:rsid w:val="00AB1AA0"/>
    <w:rsid w:val="00AB1C9A"/>
    <w:rsid w:val="00AB1D1A"/>
    <w:rsid w:val="00AB1D5E"/>
    <w:rsid w:val="00AB1F31"/>
    <w:rsid w:val="00AB1F96"/>
    <w:rsid w:val="00AB21A0"/>
    <w:rsid w:val="00AB24D3"/>
    <w:rsid w:val="00AB25A5"/>
    <w:rsid w:val="00AB280C"/>
    <w:rsid w:val="00AB2A20"/>
    <w:rsid w:val="00AB2A2C"/>
    <w:rsid w:val="00AB2E79"/>
    <w:rsid w:val="00AB324D"/>
    <w:rsid w:val="00AB3553"/>
    <w:rsid w:val="00AB3F07"/>
    <w:rsid w:val="00AB3F1C"/>
    <w:rsid w:val="00AB43A7"/>
    <w:rsid w:val="00AB450E"/>
    <w:rsid w:val="00AB4985"/>
    <w:rsid w:val="00AB4BBD"/>
    <w:rsid w:val="00AB4BD0"/>
    <w:rsid w:val="00AB4D01"/>
    <w:rsid w:val="00AB4E95"/>
    <w:rsid w:val="00AB51EA"/>
    <w:rsid w:val="00AB526B"/>
    <w:rsid w:val="00AB53BC"/>
    <w:rsid w:val="00AB54EA"/>
    <w:rsid w:val="00AB5C11"/>
    <w:rsid w:val="00AB5C5A"/>
    <w:rsid w:val="00AB6056"/>
    <w:rsid w:val="00AB6512"/>
    <w:rsid w:val="00AB6612"/>
    <w:rsid w:val="00AB688E"/>
    <w:rsid w:val="00AB7529"/>
    <w:rsid w:val="00AB7661"/>
    <w:rsid w:val="00AB7779"/>
    <w:rsid w:val="00AB7D0E"/>
    <w:rsid w:val="00AB7E61"/>
    <w:rsid w:val="00AB7E74"/>
    <w:rsid w:val="00AC01B3"/>
    <w:rsid w:val="00AC05BE"/>
    <w:rsid w:val="00AC06D5"/>
    <w:rsid w:val="00AC0CD5"/>
    <w:rsid w:val="00AC0E35"/>
    <w:rsid w:val="00AC0E5B"/>
    <w:rsid w:val="00AC1293"/>
    <w:rsid w:val="00AC1364"/>
    <w:rsid w:val="00AC13F1"/>
    <w:rsid w:val="00AC16B4"/>
    <w:rsid w:val="00AC1881"/>
    <w:rsid w:val="00AC18B9"/>
    <w:rsid w:val="00AC1998"/>
    <w:rsid w:val="00AC1C42"/>
    <w:rsid w:val="00AC21CD"/>
    <w:rsid w:val="00AC2CE0"/>
    <w:rsid w:val="00AC3408"/>
    <w:rsid w:val="00AC3427"/>
    <w:rsid w:val="00AC35BA"/>
    <w:rsid w:val="00AC3D09"/>
    <w:rsid w:val="00AC3F17"/>
    <w:rsid w:val="00AC3F5E"/>
    <w:rsid w:val="00AC4280"/>
    <w:rsid w:val="00AC43A0"/>
    <w:rsid w:val="00AC44D7"/>
    <w:rsid w:val="00AC4A6C"/>
    <w:rsid w:val="00AC4BFC"/>
    <w:rsid w:val="00AC4FB3"/>
    <w:rsid w:val="00AC52C9"/>
    <w:rsid w:val="00AC59A1"/>
    <w:rsid w:val="00AC5C15"/>
    <w:rsid w:val="00AC5C63"/>
    <w:rsid w:val="00AC5D63"/>
    <w:rsid w:val="00AC61B7"/>
    <w:rsid w:val="00AC61E5"/>
    <w:rsid w:val="00AC6749"/>
    <w:rsid w:val="00AC677D"/>
    <w:rsid w:val="00AC68B1"/>
    <w:rsid w:val="00AC69C3"/>
    <w:rsid w:val="00AC6A68"/>
    <w:rsid w:val="00AC6B4F"/>
    <w:rsid w:val="00AC721D"/>
    <w:rsid w:val="00AC74A3"/>
    <w:rsid w:val="00AC7602"/>
    <w:rsid w:val="00AC7714"/>
    <w:rsid w:val="00AC7B4D"/>
    <w:rsid w:val="00AC7ED8"/>
    <w:rsid w:val="00AD004C"/>
    <w:rsid w:val="00AD0088"/>
    <w:rsid w:val="00AD022B"/>
    <w:rsid w:val="00AD023B"/>
    <w:rsid w:val="00AD0823"/>
    <w:rsid w:val="00AD0BC5"/>
    <w:rsid w:val="00AD0C03"/>
    <w:rsid w:val="00AD0F2E"/>
    <w:rsid w:val="00AD10F1"/>
    <w:rsid w:val="00AD12FC"/>
    <w:rsid w:val="00AD137D"/>
    <w:rsid w:val="00AD1517"/>
    <w:rsid w:val="00AD1B16"/>
    <w:rsid w:val="00AD2403"/>
    <w:rsid w:val="00AD29BB"/>
    <w:rsid w:val="00AD29D7"/>
    <w:rsid w:val="00AD2C3C"/>
    <w:rsid w:val="00AD2E7D"/>
    <w:rsid w:val="00AD3173"/>
    <w:rsid w:val="00AD3212"/>
    <w:rsid w:val="00AD3510"/>
    <w:rsid w:val="00AD3521"/>
    <w:rsid w:val="00AD3804"/>
    <w:rsid w:val="00AD3AE8"/>
    <w:rsid w:val="00AD3CF1"/>
    <w:rsid w:val="00AD3F5B"/>
    <w:rsid w:val="00AD4064"/>
    <w:rsid w:val="00AD458A"/>
    <w:rsid w:val="00AD537A"/>
    <w:rsid w:val="00AD544C"/>
    <w:rsid w:val="00AD5537"/>
    <w:rsid w:val="00AD59AB"/>
    <w:rsid w:val="00AD59FF"/>
    <w:rsid w:val="00AD5C3E"/>
    <w:rsid w:val="00AD6201"/>
    <w:rsid w:val="00AD62A0"/>
    <w:rsid w:val="00AD6435"/>
    <w:rsid w:val="00AD6CFE"/>
    <w:rsid w:val="00AD6FF5"/>
    <w:rsid w:val="00AD70E2"/>
    <w:rsid w:val="00AD7406"/>
    <w:rsid w:val="00AD7718"/>
    <w:rsid w:val="00AD77BF"/>
    <w:rsid w:val="00AD77C6"/>
    <w:rsid w:val="00AD7983"/>
    <w:rsid w:val="00AD7AC9"/>
    <w:rsid w:val="00AD7ADE"/>
    <w:rsid w:val="00AD7C7F"/>
    <w:rsid w:val="00AE0192"/>
    <w:rsid w:val="00AE033E"/>
    <w:rsid w:val="00AE056A"/>
    <w:rsid w:val="00AE09C1"/>
    <w:rsid w:val="00AE1592"/>
    <w:rsid w:val="00AE183F"/>
    <w:rsid w:val="00AE1864"/>
    <w:rsid w:val="00AE1E09"/>
    <w:rsid w:val="00AE22A3"/>
    <w:rsid w:val="00AE274F"/>
    <w:rsid w:val="00AE27DC"/>
    <w:rsid w:val="00AE2B8A"/>
    <w:rsid w:val="00AE2F69"/>
    <w:rsid w:val="00AE3161"/>
    <w:rsid w:val="00AE3696"/>
    <w:rsid w:val="00AE3950"/>
    <w:rsid w:val="00AE3958"/>
    <w:rsid w:val="00AE3A38"/>
    <w:rsid w:val="00AE455C"/>
    <w:rsid w:val="00AE463B"/>
    <w:rsid w:val="00AE46A1"/>
    <w:rsid w:val="00AE486E"/>
    <w:rsid w:val="00AE542A"/>
    <w:rsid w:val="00AE5667"/>
    <w:rsid w:val="00AE5757"/>
    <w:rsid w:val="00AE5847"/>
    <w:rsid w:val="00AE58FD"/>
    <w:rsid w:val="00AE5D77"/>
    <w:rsid w:val="00AE6119"/>
    <w:rsid w:val="00AE6222"/>
    <w:rsid w:val="00AE6351"/>
    <w:rsid w:val="00AE66A5"/>
    <w:rsid w:val="00AE6820"/>
    <w:rsid w:val="00AE68F6"/>
    <w:rsid w:val="00AE6C3B"/>
    <w:rsid w:val="00AE6D89"/>
    <w:rsid w:val="00AE7374"/>
    <w:rsid w:val="00AE7461"/>
    <w:rsid w:val="00AE75D2"/>
    <w:rsid w:val="00AE7750"/>
    <w:rsid w:val="00AE77F6"/>
    <w:rsid w:val="00AE7FC2"/>
    <w:rsid w:val="00AF00F6"/>
    <w:rsid w:val="00AF01E5"/>
    <w:rsid w:val="00AF0407"/>
    <w:rsid w:val="00AF0433"/>
    <w:rsid w:val="00AF044E"/>
    <w:rsid w:val="00AF057F"/>
    <w:rsid w:val="00AF0960"/>
    <w:rsid w:val="00AF0A02"/>
    <w:rsid w:val="00AF12C8"/>
    <w:rsid w:val="00AF1855"/>
    <w:rsid w:val="00AF19BE"/>
    <w:rsid w:val="00AF1BEC"/>
    <w:rsid w:val="00AF1CAC"/>
    <w:rsid w:val="00AF1D75"/>
    <w:rsid w:val="00AF20C9"/>
    <w:rsid w:val="00AF2205"/>
    <w:rsid w:val="00AF2350"/>
    <w:rsid w:val="00AF24BF"/>
    <w:rsid w:val="00AF25FD"/>
    <w:rsid w:val="00AF2604"/>
    <w:rsid w:val="00AF262D"/>
    <w:rsid w:val="00AF28B0"/>
    <w:rsid w:val="00AF2964"/>
    <w:rsid w:val="00AF2D98"/>
    <w:rsid w:val="00AF39BA"/>
    <w:rsid w:val="00AF3E07"/>
    <w:rsid w:val="00AF3E92"/>
    <w:rsid w:val="00AF43B7"/>
    <w:rsid w:val="00AF44D2"/>
    <w:rsid w:val="00AF44F6"/>
    <w:rsid w:val="00AF4632"/>
    <w:rsid w:val="00AF48BA"/>
    <w:rsid w:val="00AF5399"/>
    <w:rsid w:val="00AF5A02"/>
    <w:rsid w:val="00AF5A5B"/>
    <w:rsid w:val="00AF6149"/>
    <w:rsid w:val="00AF63BF"/>
    <w:rsid w:val="00AF65DD"/>
    <w:rsid w:val="00AF6E90"/>
    <w:rsid w:val="00AF73AF"/>
    <w:rsid w:val="00AF799E"/>
    <w:rsid w:val="00AF7D90"/>
    <w:rsid w:val="00AF7DEF"/>
    <w:rsid w:val="00B005BD"/>
    <w:rsid w:val="00B00A25"/>
    <w:rsid w:val="00B01282"/>
    <w:rsid w:val="00B0137A"/>
    <w:rsid w:val="00B01689"/>
    <w:rsid w:val="00B01761"/>
    <w:rsid w:val="00B01ABA"/>
    <w:rsid w:val="00B01BFD"/>
    <w:rsid w:val="00B01D3E"/>
    <w:rsid w:val="00B01E21"/>
    <w:rsid w:val="00B020FE"/>
    <w:rsid w:val="00B021CC"/>
    <w:rsid w:val="00B0291F"/>
    <w:rsid w:val="00B02A18"/>
    <w:rsid w:val="00B0360A"/>
    <w:rsid w:val="00B0393F"/>
    <w:rsid w:val="00B03EE1"/>
    <w:rsid w:val="00B04018"/>
    <w:rsid w:val="00B0417B"/>
    <w:rsid w:val="00B04852"/>
    <w:rsid w:val="00B04E4A"/>
    <w:rsid w:val="00B04E83"/>
    <w:rsid w:val="00B04FED"/>
    <w:rsid w:val="00B050A1"/>
    <w:rsid w:val="00B0514B"/>
    <w:rsid w:val="00B05184"/>
    <w:rsid w:val="00B051A5"/>
    <w:rsid w:val="00B0553F"/>
    <w:rsid w:val="00B05576"/>
    <w:rsid w:val="00B0593E"/>
    <w:rsid w:val="00B05CCA"/>
    <w:rsid w:val="00B05D16"/>
    <w:rsid w:val="00B05D8B"/>
    <w:rsid w:val="00B05D97"/>
    <w:rsid w:val="00B06508"/>
    <w:rsid w:val="00B06B2E"/>
    <w:rsid w:val="00B06B77"/>
    <w:rsid w:val="00B06C1A"/>
    <w:rsid w:val="00B06D89"/>
    <w:rsid w:val="00B06FB0"/>
    <w:rsid w:val="00B07496"/>
    <w:rsid w:val="00B074C7"/>
    <w:rsid w:val="00B076C2"/>
    <w:rsid w:val="00B07E88"/>
    <w:rsid w:val="00B07F10"/>
    <w:rsid w:val="00B07F39"/>
    <w:rsid w:val="00B100AA"/>
    <w:rsid w:val="00B10456"/>
    <w:rsid w:val="00B105DE"/>
    <w:rsid w:val="00B107DD"/>
    <w:rsid w:val="00B10B11"/>
    <w:rsid w:val="00B10C1B"/>
    <w:rsid w:val="00B10CAA"/>
    <w:rsid w:val="00B10EAE"/>
    <w:rsid w:val="00B110E5"/>
    <w:rsid w:val="00B114EC"/>
    <w:rsid w:val="00B1164B"/>
    <w:rsid w:val="00B11658"/>
    <w:rsid w:val="00B119C7"/>
    <w:rsid w:val="00B11EF7"/>
    <w:rsid w:val="00B12191"/>
    <w:rsid w:val="00B12362"/>
    <w:rsid w:val="00B12573"/>
    <w:rsid w:val="00B129E8"/>
    <w:rsid w:val="00B12A97"/>
    <w:rsid w:val="00B12BB1"/>
    <w:rsid w:val="00B12CAD"/>
    <w:rsid w:val="00B12CEA"/>
    <w:rsid w:val="00B13469"/>
    <w:rsid w:val="00B13B7F"/>
    <w:rsid w:val="00B13CBE"/>
    <w:rsid w:val="00B13CDA"/>
    <w:rsid w:val="00B13D10"/>
    <w:rsid w:val="00B1426C"/>
    <w:rsid w:val="00B1448E"/>
    <w:rsid w:val="00B147B7"/>
    <w:rsid w:val="00B14CF8"/>
    <w:rsid w:val="00B14DF2"/>
    <w:rsid w:val="00B15539"/>
    <w:rsid w:val="00B1583E"/>
    <w:rsid w:val="00B15B27"/>
    <w:rsid w:val="00B15B71"/>
    <w:rsid w:val="00B15C3F"/>
    <w:rsid w:val="00B15E1D"/>
    <w:rsid w:val="00B160F0"/>
    <w:rsid w:val="00B164CB"/>
    <w:rsid w:val="00B16777"/>
    <w:rsid w:val="00B1685F"/>
    <w:rsid w:val="00B16907"/>
    <w:rsid w:val="00B16987"/>
    <w:rsid w:val="00B169A8"/>
    <w:rsid w:val="00B16EC6"/>
    <w:rsid w:val="00B174CF"/>
    <w:rsid w:val="00B17525"/>
    <w:rsid w:val="00B17856"/>
    <w:rsid w:val="00B179D1"/>
    <w:rsid w:val="00B17B59"/>
    <w:rsid w:val="00B17C3E"/>
    <w:rsid w:val="00B17C78"/>
    <w:rsid w:val="00B201AE"/>
    <w:rsid w:val="00B2048D"/>
    <w:rsid w:val="00B205B9"/>
    <w:rsid w:val="00B207B9"/>
    <w:rsid w:val="00B2087E"/>
    <w:rsid w:val="00B208D6"/>
    <w:rsid w:val="00B208FA"/>
    <w:rsid w:val="00B20971"/>
    <w:rsid w:val="00B20CCB"/>
    <w:rsid w:val="00B20E03"/>
    <w:rsid w:val="00B20EAD"/>
    <w:rsid w:val="00B20F6B"/>
    <w:rsid w:val="00B2110D"/>
    <w:rsid w:val="00B217AC"/>
    <w:rsid w:val="00B219B3"/>
    <w:rsid w:val="00B22243"/>
    <w:rsid w:val="00B22AF1"/>
    <w:rsid w:val="00B22C68"/>
    <w:rsid w:val="00B22D11"/>
    <w:rsid w:val="00B232BB"/>
    <w:rsid w:val="00B2347C"/>
    <w:rsid w:val="00B235B7"/>
    <w:rsid w:val="00B2364D"/>
    <w:rsid w:val="00B23946"/>
    <w:rsid w:val="00B242C9"/>
    <w:rsid w:val="00B2455F"/>
    <w:rsid w:val="00B245B7"/>
    <w:rsid w:val="00B24F19"/>
    <w:rsid w:val="00B25384"/>
    <w:rsid w:val="00B256BE"/>
    <w:rsid w:val="00B2589C"/>
    <w:rsid w:val="00B2593B"/>
    <w:rsid w:val="00B259C1"/>
    <w:rsid w:val="00B25B1F"/>
    <w:rsid w:val="00B25BA0"/>
    <w:rsid w:val="00B25EDE"/>
    <w:rsid w:val="00B25F2C"/>
    <w:rsid w:val="00B261E3"/>
    <w:rsid w:val="00B26CCB"/>
    <w:rsid w:val="00B26DA2"/>
    <w:rsid w:val="00B26E26"/>
    <w:rsid w:val="00B26E60"/>
    <w:rsid w:val="00B278AF"/>
    <w:rsid w:val="00B27B2D"/>
    <w:rsid w:val="00B27D5A"/>
    <w:rsid w:val="00B27F64"/>
    <w:rsid w:val="00B30098"/>
    <w:rsid w:val="00B303F3"/>
    <w:rsid w:val="00B3052C"/>
    <w:rsid w:val="00B30617"/>
    <w:rsid w:val="00B306C6"/>
    <w:rsid w:val="00B306FB"/>
    <w:rsid w:val="00B307C3"/>
    <w:rsid w:val="00B3090A"/>
    <w:rsid w:val="00B309D5"/>
    <w:rsid w:val="00B30EEC"/>
    <w:rsid w:val="00B30FF5"/>
    <w:rsid w:val="00B3109D"/>
    <w:rsid w:val="00B3169A"/>
    <w:rsid w:val="00B31A6C"/>
    <w:rsid w:val="00B31CA8"/>
    <w:rsid w:val="00B31D18"/>
    <w:rsid w:val="00B31F74"/>
    <w:rsid w:val="00B32178"/>
    <w:rsid w:val="00B32349"/>
    <w:rsid w:val="00B32A58"/>
    <w:rsid w:val="00B32DE8"/>
    <w:rsid w:val="00B32EAB"/>
    <w:rsid w:val="00B32EB3"/>
    <w:rsid w:val="00B330CA"/>
    <w:rsid w:val="00B330D5"/>
    <w:rsid w:val="00B33545"/>
    <w:rsid w:val="00B3361A"/>
    <w:rsid w:val="00B336EF"/>
    <w:rsid w:val="00B33919"/>
    <w:rsid w:val="00B33C1C"/>
    <w:rsid w:val="00B34000"/>
    <w:rsid w:val="00B342FB"/>
    <w:rsid w:val="00B34301"/>
    <w:rsid w:val="00B3430A"/>
    <w:rsid w:val="00B34428"/>
    <w:rsid w:val="00B346BF"/>
    <w:rsid w:val="00B34785"/>
    <w:rsid w:val="00B34C7E"/>
    <w:rsid w:val="00B34FA2"/>
    <w:rsid w:val="00B35141"/>
    <w:rsid w:val="00B35229"/>
    <w:rsid w:val="00B352BF"/>
    <w:rsid w:val="00B3568C"/>
    <w:rsid w:val="00B35C6E"/>
    <w:rsid w:val="00B35CEF"/>
    <w:rsid w:val="00B35E33"/>
    <w:rsid w:val="00B365F2"/>
    <w:rsid w:val="00B3663F"/>
    <w:rsid w:val="00B36772"/>
    <w:rsid w:val="00B36790"/>
    <w:rsid w:val="00B3697C"/>
    <w:rsid w:val="00B36D94"/>
    <w:rsid w:val="00B37459"/>
    <w:rsid w:val="00B3754D"/>
    <w:rsid w:val="00B376A7"/>
    <w:rsid w:val="00B37C6A"/>
    <w:rsid w:val="00B37E1A"/>
    <w:rsid w:val="00B37FA5"/>
    <w:rsid w:val="00B402C7"/>
    <w:rsid w:val="00B4036B"/>
    <w:rsid w:val="00B40726"/>
    <w:rsid w:val="00B40798"/>
    <w:rsid w:val="00B40803"/>
    <w:rsid w:val="00B40C77"/>
    <w:rsid w:val="00B40EFC"/>
    <w:rsid w:val="00B412CD"/>
    <w:rsid w:val="00B413DF"/>
    <w:rsid w:val="00B41489"/>
    <w:rsid w:val="00B416AD"/>
    <w:rsid w:val="00B417E5"/>
    <w:rsid w:val="00B41B5F"/>
    <w:rsid w:val="00B41EA3"/>
    <w:rsid w:val="00B41ED8"/>
    <w:rsid w:val="00B41F8F"/>
    <w:rsid w:val="00B42519"/>
    <w:rsid w:val="00B42931"/>
    <w:rsid w:val="00B42B81"/>
    <w:rsid w:val="00B42DFB"/>
    <w:rsid w:val="00B434ED"/>
    <w:rsid w:val="00B43622"/>
    <w:rsid w:val="00B43894"/>
    <w:rsid w:val="00B43AB5"/>
    <w:rsid w:val="00B43B6B"/>
    <w:rsid w:val="00B43B7E"/>
    <w:rsid w:val="00B43E97"/>
    <w:rsid w:val="00B43EC8"/>
    <w:rsid w:val="00B442E7"/>
    <w:rsid w:val="00B448E3"/>
    <w:rsid w:val="00B44AB8"/>
    <w:rsid w:val="00B44BAF"/>
    <w:rsid w:val="00B4506C"/>
    <w:rsid w:val="00B45079"/>
    <w:rsid w:val="00B4507D"/>
    <w:rsid w:val="00B4514E"/>
    <w:rsid w:val="00B451F9"/>
    <w:rsid w:val="00B45730"/>
    <w:rsid w:val="00B4575E"/>
    <w:rsid w:val="00B45999"/>
    <w:rsid w:val="00B45A5A"/>
    <w:rsid w:val="00B45AE6"/>
    <w:rsid w:val="00B45B8C"/>
    <w:rsid w:val="00B45DF7"/>
    <w:rsid w:val="00B46484"/>
    <w:rsid w:val="00B472EA"/>
    <w:rsid w:val="00B477F7"/>
    <w:rsid w:val="00B47CD3"/>
    <w:rsid w:val="00B47E8C"/>
    <w:rsid w:val="00B50D0E"/>
    <w:rsid w:val="00B50D14"/>
    <w:rsid w:val="00B510A2"/>
    <w:rsid w:val="00B51669"/>
    <w:rsid w:val="00B51678"/>
    <w:rsid w:val="00B5176C"/>
    <w:rsid w:val="00B51919"/>
    <w:rsid w:val="00B51A85"/>
    <w:rsid w:val="00B51C25"/>
    <w:rsid w:val="00B51F7F"/>
    <w:rsid w:val="00B525EE"/>
    <w:rsid w:val="00B5268C"/>
    <w:rsid w:val="00B5283E"/>
    <w:rsid w:val="00B528AD"/>
    <w:rsid w:val="00B52A25"/>
    <w:rsid w:val="00B52CF7"/>
    <w:rsid w:val="00B530D6"/>
    <w:rsid w:val="00B531F7"/>
    <w:rsid w:val="00B535AA"/>
    <w:rsid w:val="00B53DF1"/>
    <w:rsid w:val="00B54320"/>
    <w:rsid w:val="00B547BC"/>
    <w:rsid w:val="00B552F6"/>
    <w:rsid w:val="00B55477"/>
    <w:rsid w:val="00B5567F"/>
    <w:rsid w:val="00B5579A"/>
    <w:rsid w:val="00B55994"/>
    <w:rsid w:val="00B55FF6"/>
    <w:rsid w:val="00B56158"/>
    <w:rsid w:val="00B56184"/>
    <w:rsid w:val="00B56280"/>
    <w:rsid w:val="00B5672B"/>
    <w:rsid w:val="00B5698D"/>
    <w:rsid w:val="00B569FF"/>
    <w:rsid w:val="00B56BAE"/>
    <w:rsid w:val="00B56D77"/>
    <w:rsid w:val="00B56DCE"/>
    <w:rsid w:val="00B56F17"/>
    <w:rsid w:val="00B57289"/>
    <w:rsid w:val="00B575AC"/>
    <w:rsid w:val="00B576A9"/>
    <w:rsid w:val="00B57C21"/>
    <w:rsid w:val="00B60070"/>
    <w:rsid w:val="00B607DB"/>
    <w:rsid w:val="00B60964"/>
    <w:rsid w:val="00B60CBC"/>
    <w:rsid w:val="00B60CFD"/>
    <w:rsid w:val="00B60F9D"/>
    <w:rsid w:val="00B61243"/>
    <w:rsid w:val="00B61478"/>
    <w:rsid w:val="00B6183E"/>
    <w:rsid w:val="00B6188D"/>
    <w:rsid w:val="00B61BC4"/>
    <w:rsid w:val="00B61CDB"/>
    <w:rsid w:val="00B61E91"/>
    <w:rsid w:val="00B62232"/>
    <w:rsid w:val="00B62238"/>
    <w:rsid w:val="00B625FD"/>
    <w:rsid w:val="00B62FBC"/>
    <w:rsid w:val="00B62FE9"/>
    <w:rsid w:val="00B63433"/>
    <w:rsid w:val="00B638BF"/>
    <w:rsid w:val="00B63909"/>
    <w:rsid w:val="00B639FD"/>
    <w:rsid w:val="00B63D4E"/>
    <w:rsid w:val="00B63E22"/>
    <w:rsid w:val="00B63ED6"/>
    <w:rsid w:val="00B64153"/>
    <w:rsid w:val="00B641EE"/>
    <w:rsid w:val="00B6422C"/>
    <w:rsid w:val="00B64838"/>
    <w:rsid w:val="00B6494C"/>
    <w:rsid w:val="00B663C0"/>
    <w:rsid w:val="00B669FE"/>
    <w:rsid w:val="00B66BA2"/>
    <w:rsid w:val="00B66BAD"/>
    <w:rsid w:val="00B67065"/>
    <w:rsid w:val="00B67108"/>
    <w:rsid w:val="00B7033A"/>
    <w:rsid w:val="00B707CC"/>
    <w:rsid w:val="00B70B26"/>
    <w:rsid w:val="00B70D5E"/>
    <w:rsid w:val="00B7109D"/>
    <w:rsid w:val="00B71281"/>
    <w:rsid w:val="00B71964"/>
    <w:rsid w:val="00B71A39"/>
    <w:rsid w:val="00B71B73"/>
    <w:rsid w:val="00B71FEA"/>
    <w:rsid w:val="00B72096"/>
    <w:rsid w:val="00B72289"/>
    <w:rsid w:val="00B7277C"/>
    <w:rsid w:val="00B729B0"/>
    <w:rsid w:val="00B72C11"/>
    <w:rsid w:val="00B732BB"/>
    <w:rsid w:val="00B73312"/>
    <w:rsid w:val="00B739C5"/>
    <w:rsid w:val="00B73C12"/>
    <w:rsid w:val="00B73F9D"/>
    <w:rsid w:val="00B7431C"/>
    <w:rsid w:val="00B74729"/>
    <w:rsid w:val="00B74824"/>
    <w:rsid w:val="00B74C54"/>
    <w:rsid w:val="00B7525C"/>
    <w:rsid w:val="00B7527B"/>
    <w:rsid w:val="00B754A1"/>
    <w:rsid w:val="00B75504"/>
    <w:rsid w:val="00B75812"/>
    <w:rsid w:val="00B75B22"/>
    <w:rsid w:val="00B75E27"/>
    <w:rsid w:val="00B760F1"/>
    <w:rsid w:val="00B76203"/>
    <w:rsid w:val="00B7637B"/>
    <w:rsid w:val="00B76677"/>
    <w:rsid w:val="00B76790"/>
    <w:rsid w:val="00B76BBA"/>
    <w:rsid w:val="00B76C7E"/>
    <w:rsid w:val="00B77051"/>
    <w:rsid w:val="00B7722A"/>
    <w:rsid w:val="00B774A5"/>
    <w:rsid w:val="00B77ACC"/>
    <w:rsid w:val="00B80016"/>
    <w:rsid w:val="00B80996"/>
    <w:rsid w:val="00B80C37"/>
    <w:rsid w:val="00B811CF"/>
    <w:rsid w:val="00B815B6"/>
    <w:rsid w:val="00B81A7B"/>
    <w:rsid w:val="00B81C83"/>
    <w:rsid w:val="00B8202A"/>
    <w:rsid w:val="00B821F0"/>
    <w:rsid w:val="00B82ADF"/>
    <w:rsid w:val="00B82DE7"/>
    <w:rsid w:val="00B82EC9"/>
    <w:rsid w:val="00B8308C"/>
    <w:rsid w:val="00B831C5"/>
    <w:rsid w:val="00B8355A"/>
    <w:rsid w:val="00B83BC8"/>
    <w:rsid w:val="00B83C76"/>
    <w:rsid w:val="00B83CBC"/>
    <w:rsid w:val="00B83D80"/>
    <w:rsid w:val="00B8418A"/>
    <w:rsid w:val="00B84639"/>
    <w:rsid w:val="00B849CC"/>
    <w:rsid w:val="00B84CB0"/>
    <w:rsid w:val="00B84D09"/>
    <w:rsid w:val="00B84DF8"/>
    <w:rsid w:val="00B85094"/>
    <w:rsid w:val="00B85564"/>
    <w:rsid w:val="00B856E0"/>
    <w:rsid w:val="00B85B52"/>
    <w:rsid w:val="00B85D43"/>
    <w:rsid w:val="00B86778"/>
    <w:rsid w:val="00B868B1"/>
    <w:rsid w:val="00B870FB"/>
    <w:rsid w:val="00B87307"/>
    <w:rsid w:val="00B8782E"/>
    <w:rsid w:val="00B87ACD"/>
    <w:rsid w:val="00B87B48"/>
    <w:rsid w:val="00B87B4C"/>
    <w:rsid w:val="00B87CEA"/>
    <w:rsid w:val="00B901B3"/>
    <w:rsid w:val="00B9021F"/>
    <w:rsid w:val="00B9053B"/>
    <w:rsid w:val="00B90666"/>
    <w:rsid w:val="00B90B91"/>
    <w:rsid w:val="00B90F8D"/>
    <w:rsid w:val="00B91118"/>
    <w:rsid w:val="00B913CC"/>
    <w:rsid w:val="00B91920"/>
    <w:rsid w:val="00B91AC2"/>
    <w:rsid w:val="00B91B7B"/>
    <w:rsid w:val="00B920D4"/>
    <w:rsid w:val="00B925DF"/>
    <w:rsid w:val="00B926E8"/>
    <w:rsid w:val="00B92B79"/>
    <w:rsid w:val="00B92CE2"/>
    <w:rsid w:val="00B92E0E"/>
    <w:rsid w:val="00B93022"/>
    <w:rsid w:val="00B93121"/>
    <w:rsid w:val="00B9328E"/>
    <w:rsid w:val="00B932FC"/>
    <w:rsid w:val="00B93456"/>
    <w:rsid w:val="00B935F5"/>
    <w:rsid w:val="00B938F6"/>
    <w:rsid w:val="00B93B0B"/>
    <w:rsid w:val="00B9462D"/>
    <w:rsid w:val="00B94C69"/>
    <w:rsid w:val="00B94D20"/>
    <w:rsid w:val="00B957F7"/>
    <w:rsid w:val="00B95875"/>
    <w:rsid w:val="00B95960"/>
    <w:rsid w:val="00B95AD0"/>
    <w:rsid w:val="00B95AEB"/>
    <w:rsid w:val="00B95D5C"/>
    <w:rsid w:val="00B960A5"/>
    <w:rsid w:val="00B96276"/>
    <w:rsid w:val="00B96436"/>
    <w:rsid w:val="00B964C6"/>
    <w:rsid w:val="00B9695D"/>
    <w:rsid w:val="00B969B2"/>
    <w:rsid w:val="00B96BAF"/>
    <w:rsid w:val="00B96C9D"/>
    <w:rsid w:val="00B96F96"/>
    <w:rsid w:val="00B970EB"/>
    <w:rsid w:val="00B9770E"/>
    <w:rsid w:val="00B97D0A"/>
    <w:rsid w:val="00B97DCE"/>
    <w:rsid w:val="00BA03BC"/>
    <w:rsid w:val="00BA0619"/>
    <w:rsid w:val="00BA0D9C"/>
    <w:rsid w:val="00BA0E12"/>
    <w:rsid w:val="00BA0E5A"/>
    <w:rsid w:val="00BA12D0"/>
    <w:rsid w:val="00BA19F2"/>
    <w:rsid w:val="00BA1A4F"/>
    <w:rsid w:val="00BA1D0C"/>
    <w:rsid w:val="00BA1E4A"/>
    <w:rsid w:val="00BA2530"/>
    <w:rsid w:val="00BA281E"/>
    <w:rsid w:val="00BA2829"/>
    <w:rsid w:val="00BA282F"/>
    <w:rsid w:val="00BA28A6"/>
    <w:rsid w:val="00BA3B25"/>
    <w:rsid w:val="00BA3B37"/>
    <w:rsid w:val="00BA3C48"/>
    <w:rsid w:val="00BA3D88"/>
    <w:rsid w:val="00BA43A5"/>
    <w:rsid w:val="00BA4433"/>
    <w:rsid w:val="00BA443A"/>
    <w:rsid w:val="00BA47DF"/>
    <w:rsid w:val="00BA47E8"/>
    <w:rsid w:val="00BA48C0"/>
    <w:rsid w:val="00BA4BEF"/>
    <w:rsid w:val="00BA4BF8"/>
    <w:rsid w:val="00BA4DCC"/>
    <w:rsid w:val="00BA4EE1"/>
    <w:rsid w:val="00BA55CD"/>
    <w:rsid w:val="00BA57D9"/>
    <w:rsid w:val="00BA5847"/>
    <w:rsid w:val="00BA5859"/>
    <w:rsid w:val="00BA5A23"/>
    <w:rsid w:val="00BA5B5F"/>
    <w:rsid w:val="00BA5C16"/>
    <w:rsid w:val="00BA5E15"/>
    <w:rsid w:val="00BA5F8A"/>
    <w:rsid w:val="00BA6679"/>
    <w:rsid w:val="00BA675A"/>
    <w:rsid w:val="00BA67C8"/>
    <w:rsid w:val="00BA7348"/>
    <w:rsid w:val="00BA74BE"/>
    <w:rsid w:val="00BA7551"/>
    <w:rsid w:val="00BA768D"/>
    <w:rsid w:val="00BA7764"/>
    <w:rsid w:val="00BA782E"/>
    <w:rsid w:val="00BA78FB"/>
    <w:rsid w:val="00BA7C3E"/>
    <w:rsid w:val="00BA7C60"/>
    <w:rsid w:val="00BA7CD0"/>
    <w:rsid w:val="00BA7D42"/>
    <w:rsid w:val="00BA7F06"/>
    <w:rsid w:val="00BB014A"/>
    <w:rsid w:val="00BB020A"/>
    <w:rsid w:val="00BB02C8"/>
    <w:rsid w:val="00BB0672"/>
    <w:rsid w:val="00BB08FF"/>
    <w:rsid w:val="00BB0973"/>
    <w:rsid w:val="00BB0DCD"/>
    <w:rsid w:val="00BB0E1D"/>
    <w:rsid w:val="00BB1577"/>
    <w:rsid w:val="00BB160B"/>
    <w:rsid w:val="00BB1821"/>
    <w:rsid w:val="00BB2004"/>
    <w:rsid w:val="00BB204D"/>
    <w:rsid w:val="00BB22AE"/>
    <w:rsid w:val="00BB2655"/>
    <w:rsid w:val="00BB2C20"/>
    <w:rsid w:val="00BB2D6A"/>
    <w:rsid w:val="00BB3544"/>
    <w:rsid w:val="00BB367D"/>
    <w:rsid w:val="00BB36A1"/>
    <w:rsid w:val="00BB3A4C"/>
    <w:rsid w:val="00BB3A84"/>
    <w:rsid w:val="00BB3B75"/>
    <w:rsid w:val="00BB3BF8"/>
    <w:rsid w:val="00BB3D86"/>
    <w:rsid w:val="00BB3DB5"/>
    <w:rsid w:val="00BB3EB7"/>
    <w:rsid w:val="00BB3ED5"/>
    <w:rsid w:val="00BB3F68"/>
    <w:rsid w:val="00BB41ED"/>
    <w:rsid w:val="00BB4790"/>
    <w:rsid w:val="00BB48DC"/>
    <w:rsid w:val="00BB4C1B"/>
    <w:rsid w:val="00BB4D14"/>
    <w:rsid w:val="00BB50AD"/>
    <w:rsid w:val="00BB541B"/>
    <w:rsid w:val="00BB5857"/>
    <w:rsid w:val="00BB5929"/>
    <w:rsid w:val="00BB5CFC"/>
    <w:rsid w:val="00BB5DDB"/>
    <w:rsid w:val="00BB5FC5"/>
    <w:rsid w:val="00BB61FB"/>
    <w:rsid w:val="00BB6557"/>
    <w:rsid w:val="00BB6E44"/>
    <w:rsid w:val="00BB709C"/>
    <w:rsid w:val="00BB737A"/>
    <w:rsid w:val="00BB7947"/>
    <w:rsid w:val="00BB7A4D"/>
    <w:rsid w:val="00BC0E5C"/>
    <w:rsid w:val="00BC0FB6"/>
    <w:rsid w:val="00BC10AB"/>
    <w:rsid w:val="00BC14F2"/>
    <w:rsid w:val="00BC16C8"/>
    <w:rsid w:val="00BC16E2"/>
    <w:rsid w:val="00BC1C9F"/>
    <w:rsid w:val="00BC21D2"/>
    <w:rsid w:val="00BC2211"/>
    <w:rsid w:val="00BC24CD"/>
    <w:rsid w:val="00BC2504"/>
    <w:rsid w:val="00BC2D8F"/>
    <w:rsid w:val="00BC2E31"/>
    <w:rsid w:val="00BC32DE"/>
    <w:rsid w:val="00BC383D"/>
    <w:rsid w:val="00BC396A"/>
    <w:rsid w:val="00BC3B53"/>
    <w:rsid w:val="00BC3C39"/>
    <w:rsid w:val="00BC3F24"/>
    <w:rsid w:val="00BC406C"/>
    <w:rsid w:val="00BC4B7C"/>
    <w:rsid w:val="00BC4BC6"/>
    <w:rsid w:val="00BC4F32"/>
    <w:rsid w:val="00BC4FAF"/>
    <w:rsid w:val="00BC505A"/>
    <w:rsid w:val="00BC51A4"/>
    <w:rsid w:val="00BC5216"/>
    <w:rsid w:val="00BC5530"/>
    <w:rsid w:val="00BC566F"/>
    <w:rsid w:val="00BC5BC6"/>
    <w:rsid w:val="00BC6383"/>
    <w:rsid w:val="00BC697F"/>
    <w:rsid w:val="00BC6A84"/>
    <w:rsid w:val="00BC6AB5"/>
    <w:rsid w:val="00BC6B61"/>
    <w:rsid w:val="00BC6DF0"/>
    <w:rsid w:val="00BC6E05"/>
    <w:rsid w:val="00BC6F00"/>
    <w:rsid w:val="00BC7009"/>
    <w:rsid w:val="00BC7B82"/>
    <w:rsid w:val="00BC7BD0"/>
    <w:rsid w:val="00BC7D0C"/>
    <w:rsid w:val="00BC7E9D"/>
    <w:rsid w:val="00BD0091"/>
    <w:rsid w:val="00BD029A"/>
    <w:rsid w:val="00BD04F3"/>
    <w:rsid w:val="00BD05A1"/>
    <w:rsid w:val="00BD0B3B"/>
    <w:rsid w:val="00BD0D81"/>
    <w:rsid w:val="00BD0EC8"/>
    <w:rsid w:val="00BD14AE"/>
    <w:rsid w:val="00BD14B9"/>
    <w:rsid w:val="00BD18E7"/>
    <w:rsid w:val="00BD1A79"/>
    <w:rsid w:val="00BD1E66"/>
    <w:rsid w:val="00BD1F87"/>
    <w:rsid w:val="00BD1FF6"/>
    <w:rsid w:val="00BD2222"/>
    <w:rsid w:val="00BD2358"/>
    <w:rsid w:val="00BD2459"/>
    <w:rsid w:val="00BD267B"/>
    <w:rsid w:val="00BD2D5D"/>
    <w:rsid w:val="00BD2F7B"/>
    <w:rsid w:val="00BD310E"/>
    <w:rsid w:val="00BD336B"/>
    <w:rsid w:val="00BD366B"/>
    <w:rsid w:val="00BD39E9"/>
    <w:rsid w:val="00BD3D27"/>
    <w:rsid w:val="00BD3DE1"/>
    <w:rsid w:val="00BD3E42"/>
    <w:rsid w:val="00BD4E76"/>
    <w:rsid w:val="00BD50E7"/>
    <w:rsid w:val="00BD5128"/>
    <w:rsid w:val="00BD57C2"/>
    <w:rsid w:val="00BD5A70"/>
    <w:rsid w:val="00BD5B31"/>
    <w:rsid w:val="00BD5BC8"/>
    <w:rsid w:val="00BD5D7B"/>
    <w:rsid w:val="00BD5EB5"/>
    <w:rsid w:val="00BD611A"/>
    <w:rsid w:val="00BD614D"/>
    <w:rsid w:val="00BD61DD"/>
    <w:rsid w:val="00BD6478"/>
    <w:rsid w:val="00BD654E"/>
    <w:rsid w:val="00BD65C0"/>
    <w:rsid w:val="00BD6C6C"/>
    <w:rsid w:val="00BD6CED"/>
    <w:rsid w:val="00BD6F05"/>
    <w:rsid w:val="00BD7079"/>
    <w:rsid w:val="00BD7AA0"/>
    <w:rsid w:val="00BD7DA2"/>
    <w:rsid w:val="00BE0AFD"/>
    <w:rsid w:val="00BE0C7A"/>
    <w:rsid w:val="00BE0D2F"/>
    <w:rsid w:val="00BE0DCE"/>
    <w:rsid w:val="00BE0E34"/>
    <w:rsid w:val="00BE16EF"/>
    <w:rsid w:val="00BE1847"/>
    <w:rsid w:val="00BE191A"/>
    <w:rsid w:val="00BE19EE"/>
    <w:rsid w:val="00BE1A0F"/>
    <w:rsid w:val="00BE1BB2"/>
    <w:rsid w:val="00BE1BB5"/>
    <w:rsid w:val="00BE2024"/>
    <w:rsid w:val="00BE22ED"/>
    <w:rsid w:val="00BE230B"/>
    <w:rsid w:val="00BE2310"/>
    <w:rsid w:val="00BE2438"/>
    <w:rsid w:val="00BE2447"/>
    <w:rsid w:val="00BE2690"/>
    <w:rsid w:val="00BE31E8"/>
    <w:rsid w:val="00BE367E"/>
    <w:rsid w:val="00BE390C"/>
    <w:rsid w:val="00BE3956"/>
    <w:rsid w:val="00BE3BB3"/>
    <w:rsid w:val="00BE41C2"/>
    <w:rsid w:val="00BE45AC"/>
    <w:rsid w:val="00BE4997"/>
    <w:rsid w:val="00BE4A5D"/>
    <w:rsid w:val="00BE4FF2"/>
    <w:rsid w:val="00BE5168"/>
    <w:rsid w:val="00BE5AEA"/>
    <w:rsid w:val="00BE64D3"/>
    <w:rsid w:val="00BE66FC"/>
    <w:rsid w:val="00BE68C1"/>
    <w:rsid w:val="00BE6A9A"/>
    <w:rsid w:val="00BE6B5D"/>
    <w:rsid w:val="00BE6F6C"/>
    <w:rsid w:val="00BE7182"/>
    <w:rsid w:val="00BE779C"/>
    <w:rsid w:val="00BE7A45"/>
    <w:rsid w:val="00BF0069"/>
    <w:rsid w:val="00BF021D"/>
    <w:rsid w:val="00BF040C"/>
    <w:rsid w:val="00BF05C2"/>
    <w:rsid w:val="00BF0B08"/>
    <w:rsid w:val="00BF0C20"/>
    <w:rsid w:val="00BF0D5E"/>
    <w:rsid w:val="00BF0EB5"/>
    <w:rsid w:val="00BF0F88"/>
    <w:rsid w:val="00BF111C"/>
    <w:rsid w:val="00BF19D4"/>
    <w:rsid w:val="00BF1DE1"/>
    <w:rsid w:val="00BF21A1"/>
    <w:rsid w:val="00BF2493"/>
    <w:rsid w:val="00BF3045"/>
    <w:rsid w:val="00BF3883"/>
    <w:rsid w:val="00BF3AD4"/>
    <w:rsid w:val="00BF3B58"/>
    <w:rsid w:val="00BF3CC5"/>
    <w:rsid w:val="00BF3CF4"/>
    <w:rsid w:val="00BF3E89"/>
    <w:rsid w:val="00BF413C"/>
    <w:rsid w:val="00BF46FA"/>
    <w:rsid w:val="00BF4BF7"/>
    <w:rsid w:val="00BF4E1D"/>
    <w:rsid w:val="00BF4FB8"/>
    <w:rsid w:val="00BF4FE2"/>
    <w:rsid w:val="00BF5335"/>
    <w:rsid w:val="00BF53FF"/>
    <w:rsid w:val="00BF5543"/>
    <w:rsid w:val="00BF5608"/>
    <w:rsid w:val="00BF5992"/>
    <w:rsid w:val="00BF5B50"/>
    <w:rsid w:val="00BF6236"/>
    <w:rsid w:val="00BF6327"/>
    <w:rsid w:val="00BF6533"/>
    <w:rsid w:val="00BF6581"/>
    <w:rsid w:val="00BF6BB0"/>
    <w:rsid w:val="00BF6C3F"/>
    <w:rsid w:val="00BF6CCE"/>
    <w:rsid w:val="00BF6F20"/>
    <w:rsid w:val="00BF6F9E"/>
    <w:rsid w:val="00BF7846"/>
    <w:rsid w:val="00BF7C17"/>
    <w:rsid w:val="00BF7D37"/>
    <w:rsid w:val="00C00258"/>
    <w:rsid w:val="00C002D0"/>
    <w:rsid w:val="00C0073E"/>
    <w:rsid w:val="00C009EE"/>
    <w:rsid w:val="00C00A6F"/>
    <w:rsid w:val="00C00B1D"/>
    <w:rsid w:val="00C00C2F"/>
    <w:rsid w:val="00C00DD5"/>
    <w:rsid w:val="00C0124C"/>
    <w:rsid w:val="00C01364"/>
    <w:rsid w:val="00C014D0"/>
    <w:rsid w:val="00C01571"/>
    <w:rsid w:val="00C01732"/>
    <w:rsid w:val="00C01971"/>
    <w:rsid w:val="00C01E5A"/>
    <w:rsid w:val="00C020D8"/>
    <w:rsid w:val="00C029BD"/>
    <w:rsid w:val="00C02AF2"/>
    <w:rsid w:val="00C02C2A"/>
    <w:rsid w:val="00C02D33"/>
    <w:rsid w:val="00C03065"/>
    <w:rsid w:val="00C03251"/>
    <w:rsid w:val="00C03299"/>
    <w:rsid w:val="00C032CD"/>
    <w:rsid w:val="00C03358"/>
    <w:rsid w:val="00C03568"/>
    <w:rsid w:val="00C03B1A"/>
    <w:rsid w:val="00C03BBF"/>
    <w:rsid w:val="00C03C41"/>
    <w:rsid w:val="00C03CAE"/>
    <w:rsid w:val="00C03F40"/>
    <w:rsid w:val="00C03F44"/>
    <w:rsid w:val="00C0442F"/>
    <w:rsid w:val="00C04546"/>
    <w:rsid w:val="00C04CB0"/>
    <w:rsid w:val="00C052C2"/>
    <w:rsid w:val="00C054C4"/>
    <w:rsid w:val="00C0554C"/>
    <w:rsid w:val="00C055D7"/>
    <w:rsid w:val="00C057A0"/>
    <w:rsid w:val="00C05893"/>
    <w:rsid w:val="00C05D97"/>
    <w:rsid w:val="00C05E99"/>
    <w:rsid w:val="00C05FE7"/>
    <w:rsid w:val="00C0651E"/>
    <w:rsid w:val="00C068C6"/>
    <w:rsid w:val="00C068DE"/>
    <w:rsid w:val="00C06DE8"/>
    <w:rsid w:val="00C07195"/>
    <w:rsid w:val="00C0749A"/>
    <w:rsid w:val="00C07737"/>
    <w:rsid w:val="00C07E1A"/>
    <w:rsid w:val="00C07FA2"/>
    <w:rsid w:val="00C104ED"/>
    <w:rsid w:val="00C104FF"/>
    <w:rsid w:val="00C106E1"/>
    <w:rsid w:val="00C109B8"/>
    <w:rsid w:val="00C10AF7"/>
    <w:rsid w:val="00C10C75"/>
    <w:rsid w:val="00C10EA4"/>
    <w:rsid w:val="00C10FD2"/>
    <w:rsid w:val="00C11220"/>
    <w:rsid w:val="00C11425"/>
    <w:rsid w:val="00C11585"/>
    <w:rsid w:val="00C116D7"/>
    <w:rsid w:val="00C11979"/>
    <w:rsid w:val="00C11B93"/>
    <w:rsid w:val="00C11C62"/>
    <w:rsid w:val="00C11F5E"/>
    <w:rsid w:val="00C12183"/>
    <w:rsid w:val="00C121C9"/>
    <w:rsid w:val="00C12683"/>
    <w:rsid w:val="00C126DB"/>
    <w:rsid w:val="00C126E0"/>
    <w:rsid w:val="00C12703"/>
    <w:rsid w:val="00C129B2"/>
    <w:rsid w:val="00C12A31"/>
    <w:rsid w:val="00C12CE6"/>
    <w:rsid w:val="00C12DA0"/>
    <w:rsid w:val="00C12E65"/>
    <w:rsid w:val="00C12EA1"/>
    <w:rsid w:val="00C12FF7"/>
    <w:rsid w:val="00C13095"/>
    <w:rsid w:val="00C13247"/>
    <w:rsid w:val="00C13403"/>
    <w:rsid w:val="00C137E6"/>
    <w:rsid w:val="00C13874"/>
    <w:rsid w:val="00C13DA5"/>
    <w:rsid w:val="00C1429A"/>
    <w:rsid w:val="00C1450A"/>
    <w:rsid w:val="00C145CC"/>
    <w:rsid w:val="00C14764"/>
    <w:rsid w:val="00C14967"/>
    <w:rsid w:val="00C14BB4"/>
    <w:rsid w:val="00C15062"/>
    <w:rsid w:val="00C152BC"/>
    <w:rsid w:val="00C15512"/>
    <w:rsid w:val="00C15C10"/>
    <w:rsid w:val="00C1639F"/>
    <w:rsid w:val="00C164BF"/>
    <w:rsid w:val="00C1684A"/>
    <w:rsid w:val="00C16A28"/>
    <w:rsid w:val="00C16C6C"/>
    <w:rsid w:val="00C16D8B"/>
    <w:rsid w:val="00C16FF9"/>
    <w:rsid w:val="00C173D9"/>
    <w:rsid w:val="00C17526"/>
    <w:rsid w:val="00C1770B"/>
    <w:rsid w:val="00C179C6"/>
    <w:rsid w:val="00C17CF0"/>
    <w:rsid w:val="00C17E64"/>
    <w:rsid w:val="00C17FE6"/>
    <w:rsid w:val="00C17FE7"/>
    <w:rsid w:val="00C2012B"/>
    <w:rsid w:val="00C201CA"/>
    <w:rsid w:val="00C2094F"/>
    <w:rsid w:val="00C20B84"/>
    <w:rsid w:val="00C20D17"/>
    <w:rsid w:val="00C20DE3"/>
    <w:rsid w:val="00C20EC8"/>
    <w:rsid w:val="00C21221"/>
    <w:rsid w:val="00C216CF"/>
    <w:rsid w:val="00C21714"/>
    <w:rsid w:val="00C21779"/>
    <w:rsid w:val="00C221F9"/>
    <w:rsid w:val="00C228F7"/>
    <w:rsid w:val="00C22B46"/>
    <w:rsid w:val="00C22E7F"/>
    <w:rsid w:val="00C22F19"/>
    <w:rsid w:val="00C2303D"/>
    <w:rsid w:val="00C2322E"/>
    <w:rsid w:val="00C23452"/>
    <w:rsid w:val="00C234C0"/>
    <w:rsid w:val="00C23546"/>
    <w:rsid w:val="00C23704"/>
    <w:rsid w:val="00C23BAC"/>
    <w:rsid w:val="00C23FE8"/>
    <w:rsid w:val="00C243E0"/>
    <w:rsid w:val="00C24494"/>
    <w:rsid w:val="00C244D0"/>
    <w:rsid w:val="00C24AB9"/>
    <w:rsid w:val="00C24B29"/>
    <w:rsid w:val="00C24F16"/>
    <w:rsid w:val="00C2513B"/>
    <w:rsid w:val="00C253FE"/>
    <w:rsid w:val="00C254C2"/>
    <w:rsid w:val="00C255B9"/>
    <w:rsid w:val="00C255DC"/>
    <w:rsid w:val="00C25733"/>
    <w:rsid w:val="00C258E2"/>
    <w:rsid w:val="00C25A47"/>
    <w:rsid w:val="00C25D65"/>
    <w:rsid w:val="00C25D91"/>
    <w:rsid w:val="00C25FF4"/>
    <w:rsid w:val="00C26048"/>
    <w:rsid w:val="00C26255"/>
    <w:rsid w:val="00C26566"/>
    <w:rsid w:val="00C267D7"/>
    <w:rsid w:val="00C26915"/>
    <w:rsid w:val="00C269E7"/>
    <w:rsid w:val="00C26C69"/>
    <w:rsid w:val="00C26E35"/>
    <w:rsid w:val="00C26F90"/>
    <w:rsid w:val="00C270D8"/>
    <w:rsid w:val="00C2721E"/>
    <w:rsid w:val="00C2729E"/>
    <w:rsid w:val="00C275A5"/>
    <w:rsid w:val="00C27993"/>
    <w:rsid w:val="00C27C04"/>
    <w:rsid w:val="00C30059"/>
    <w:rsid w:val="00C301B1"/>
    <w:rsid w:val="00C30359"/>
    <w:rsid w:val="00C3040D"/>
    <w:rsid w:val="00C30497"/>
    <w:rsid w:val="00C3091D"/>
    <w:rsid w:val="00C3099F"/>
    <w:rsid w:val="00C30AB7"/>
    <w:rsid w:val="00C30DD0"/>
    <w:rsid w:val="00C313A6"/>
    <w:rsid w:val="00C31781"/>
    <w:rsid w:val="00C3178C"/>
    <w:rsid w:val="00C31F1E"/>
    <w:rsid w:val="00C32076"/>
    <w:rsid w:val="00C3266A"/>
    <w:rsid w:val="00C32C08"/>
    <w:rsid w:val="00C32D54"/>
    <w:rsid w:val="00C32E23"/>
    <w:rsid w:val="00C32EAF"/>
    <w:rsid w:val="00C333C5"/>
    <w:rsid w:val="00C3346B"/>
    <w:rsid w:val="00C3346E"/>
    <w:rsid w:val="00C33470"/>
    <w:rsid w:val="00C338D3"/>
    <w:rsid w:val="00C33B36"/>
    <w:rsid w:val="00C33BB6"/>
    <w:rsid w:val="00C33D17"/>
    <w:rsid w:val="00C33DEA"/>
    <w:rsid w:val="00C34001"/>
    <w:rsid w:val="00C34169"/>
    <w:rsid w:val="00C34348"/>
    <w:rsid w:val="00C34402"/>
    <w:rsid w:val="00C34AD7"/>
    <w:rsid w:val="00C34CEE"/>
    <w:rsid w:val="00C350BC"/>
    <w:rsid w:val="00C355DA"/>
    <w:rsid w:val="00C3578D"/>
    <w:rsid w:val="00C357A4"/>
    <w:rsid w:val="00C35FB6"/>
    <w:rsid w:val="00C35FCF"/>
    <w:rsid w:val="00C36673"/>
    <w:rsid w:val="00C36905"/>
    <w:rsid w:val="00C371B6"/>
    <w:rsid w:val="00C371D2"/>
    <w:rsid w:val="00C37358"/>
    <w:rsid w:val="00C374F9"/>
    <w:rsid w:val="00C3787B"/>
    <w:rsid w:val="00C402F7"/>
    <w:rsid w:val="00C40483"/>
    <w:rsid w:val="00C404D3"/>
    <w:rsid w:val="00C40662"/>
    <w:rsid w:val="00C406B7"/>
    <w:rsid w:val="00C4073F"/>
    <w:rsid w:val="00C40D9F"/>
    <w:rsid w:val="00C40F30"/>
    <w:rsid w:val="00C4123A"/>
    <w:rsid w:val="00C41577"/>
    <w:rsid w:val="00C41598"/>
    <w:rsid w:val="00C41985"/>
    <w:rsid w:val="00C41B49"/>
    <w:rsid w:val="00C41F46"/>
    <w:rsid w:val="00C42540"/>
    <w:rsid w:val="00C42566"/>
    <w:rsid w:val="00C425A4"/>
    <w:rsid w:val="00C4264A"/>
    <w:rsid w:val="00C42762"/>
    <w:rsid w:val="00C42865"/>
    <w:rsid w:val="00C42B10"/>
    <w:rsid w:val="00C42CA5"/>
    <w:rsid w:val="00C43153"/>
    <w:rsid w:val="00C43455"/>
    <w:rsid w:val="00C43D52"/>
    <w:rsid w:val="00C43F2B"/>
    <w:rsid w:val="00C441F3"/>
    <w:rsid w:val="00C447FE"/>
    <w:rsid w:val="00C44A65"/>
    <w:rsid w:val="00C44BF8"/>
    <w:rsid w:val="00C4544D"/>
    <w:rsid w:val="00C456AF"/>
    <w:rsid w:val="00C45742"/>
    <w:rsid w:val="00C458B1"/>
    <w:rsid w:val="00C463D1"/>
    <w:rsid w:val="00C463E3"/>
    <w:rsid w:val="00C464DF"/>
    <w:rsid w:val="00C465CF"/>
    <w:rsid w:val="00C467E8"/>
    <w:rsid w:val="00C467FD"/>
    <w:rsid w:val="00C46892"/>
    <w:rsid w:val="00C46B1A"/>
    <w:rsid w:val="00C46F08"/>
    <w:rsid w:val="00C4705F"/>
    <w:rsid w:val="00C470D2"/>
    <w:rsid w:val="00C47406"/>
    <w:rsid w:val="00C475FC"/>
    <w:rsid w:val="00C47A75"/>
    <w:rsid w:val="00C47E92"/>
    <w:rsid w:val="00C47F0A"/>
    <w:rsid w:val="00C47FAE"/>
    <w:rsid w:val="00C50190"/>
    <w:rsid w:val="00C50276"/>
    <w:rsid w:val="00C5046A"/>
    <w:rsid w:val="00C504F3"/>
    <w:rsid w:val="00C50621"/>
    <w:rsid w:val="00C50E35"/>
    <w:rsid w:val="00C50E5E"/>
    <w:rsid w:val="00C510CD"/>
    <w:rsid w:val="00C51333"/>
    <w:rsid w:val="00C51872"/>
    <w:rsid w:val="00C518A2"/>
    <w:rsid w:val="00C519A0"/>
    <w:rsid w:val="00C51FD6"/>
    <w:rsid w:val="00C52053"/>
    <w:rsid w:val="00C5223A"/>
    <w:rsid w:val="00C52338"/>
    <w:rsid w:val="00C523DB"/>
    <w:rsid w:val="00C52E63"/>
    <w:rsid w:val="00C530FE"/>
    <w:rsid w:val="00C53678"/>
    <w:rsid w:val="00C5392B"/>
    <w:rsid w:val="00C53B39"/>
    <w:rsid w:val="00C53C97"/>
    <w:rsid w:val="00C53D36"/>
    <w:rsid w:val="00C53E8B"/>
    <w:rsid w:val="00C53F6A"/>
    <w:rsid w:val="00C542BB"/>
    <w:rsid w:val="00C54351"/>
    <w:rsid w:val="00C54604"/>
    <w:rsid w:val="00C54D25"/>
    <w:rsid w:val="00C54E66"/>
    <w:rsid w:val="00C54EC6"/>
    <w:rsid w:val="00C55042"/>
    <w:rsid w:val="00C5515E"/>
    <w:rsid w:val="00C5541D"/>
    <w:rsid w:val="00C554D9"/>
    <w:rsid w:val="00C5581B"/>
    <w:rsid w:val="00C55BDC"/>
    <w:rsid w:val="00C55E44"/>
    <w:rsid w:val="00C561F3"/>
    <w:rsid w:val="00C5670E"/>
    <w:rsid w:val="00C567C0"/>
    <w:rsid w:val="00C5688C"/>
    <w:rsid w:val="00C56947"/>
    <w:rsid w:val="00C56A05"/>
    <w:rsid w:val="00C56B16"/>
    <w:rsid w:val="00C56BE0"/>
    <w:rsid w:val="00C56F8D"/>
    <w:rsid w:val="00C571C5"/>
    <w:rsid w:val="00C576D0"/>
    <w:rsid w:val="00C57C95"/>
    <w:rsid w:val="00C60082"/>
    <w:rsid w:val="00C602D5"/>
    <w:rsid w:val="00C608CF"/>
    <w:rsid w:val="00C61371"/>
    <w:rsid w:val="00C6186E"/>
    <w:rsid w:val="00C61B89"/>
    <w:rsid w:val="00C61DE1"/>
    <w:rsid w:val="00C633D7"/>
    <w:rsid w:val="00C63723"/>
    <w:rsid w:val="00C63B04"/>
    <w:rsid w:val="00C63C98"/>
    <w:rsid w:val="00C63E5D"/>
    <w:rsid w:val="00C640AA"/>
    <w:rsid w:val="00C640EF"/>
    <w:rsid w:val="00C64557"/>
    <w:rsid w:val="00C6462D"/>
    <w:rsid w:val="00C647C6"/>
    <w:rsid w:val="00C65118"/>
    <w:rsid w:val="00C6542B"/>
    <w:rsid w:val="00C65483"/>
    <w:rsid w:val="00C657E2"/>
    <w:rsid w:val="00C65BCF"/>
    <w:rsid w:val="00C66016"/>
    <w:rsid w:val="00C6628E"/>
    <w:rsid w:val="00C66F13"/>
    <w:rsid w:val="00C67326"/>
    <w:rsid w:val="00C673FB"/>
    <w:rsid w:val="00C674CD"/>
    <w:rsid w:val="00C675DF"/>
    <w:rsid w:val="00C676D0"/>
    <w:rsid w:val="00C67A74"/>
    <w:rsid w:val="00C67E30"/>
    <w:rsid w:val="00C702F0"/>
    <w:rsid w:val="00C703DE"/>
    <w:rsid w:val="00C70461"/>
    <w:rsid w:val="00C7086F"/>
    <w:rsid w:val="00C70C86"/>
    <w:rsid w:val="00C70DF1"/>
    <w:rsid w:val="00C70E99"/>
    <w:rsid w:val="00C71C8C"/>
    <w:rsid w:val="00C71CBF"/>
    <w:rsid w:val="00C71F89"/>
    <w:rsid w:val="00C71F97"/>
    <w:rsid w:val="00C7249E"/>
    <w:rsid w:val="00C72551"/>
    <w:rsid w:val="00C726E7"/>
    <w:rsid w:val="00C72994"/>
    <w:rsid w:val="00C729B9"/>
    <w:rsid w:val="00C72A9B"/>
    <w:rsid w:val="00C72B4C"/>
    <w:rsid w:val="00C72C77"/>
    <w:rsid w:val="00C73022"/>
    <w:rsid w:val="00C7306C"/>
    <w:rsid w:val="00C73098"/>
    <w:rsid w:val="00C730F5"/>
    <w:rsid w:val="00C730FA"/>
    <w:rsid w:val="00C73106"/>
    <w:rsid w:val="00C7396C"/>
    <w:rsid w:val="00C73D5B"/>
    <w:rsid w:val="00C74175"/>
    <w:rsid w:val="00C741B9"/>
    <w:rsid w:val="00C743F6"/>
    <w:rsid w:val="00C746F0"/>
    <w:rsid w:val="00C74AD2"/>
    <w:rsid w:val="00C75087"/>
    <w:rsid w:val="00C7520A"/>
    <w:rsid w:val="00C7531D"/>
    <w:rsid w:val="00C753CD"/>
    <w:rsid w:val="00C75F19"/>
    <w:rsid w:val="00C766D7"/>
    <w:rsid w:val="00C76A07"/>
    <w:rsid w:val="00C76B97"/>
    <w:rsid w:val="00C76C85"/>
    <w:rsid w:val="00C76E87"/>
    <w:rsid w:val="00C77594"/>
    <w:rsid w:val="00C77A23"/>
    <w:rsid w:val="00C77B04"/>
    <w:rsid w:val="00C77B0C"/>
    <w:rsid w:val="00C77B23"/>
    <w:rsid w:val="00C77FD9"/>
    <w:rsid w:val="00C802C8"/>
    <w:rsid w:val="00C804F0"/>
    <w:rsid w:val="00C80719"/>
    <w:rsid w:val="00C8094D"/>
    <w:rsid w:val="00C80A25"/>
    <w:rsid w:val="00C80ADD"/>
    <w:rsid w:val="00C80BCD"/>
    <w:rsid w:val="00C80BF2"/>
    <w:rsid w:val="00C80C6C"/>
    <w:rsid w:val="00C80EBE"/>
    <w:rsid w:val="00C80F2D"/>
    <w:rsid w:val="00C80FC0"/>
    <w:rsid w:val="00C8117D"/>
    <w:rsid w:val="00C81394"/>
    <w:rsid w:val="00C813DF"/>
    <w:rsid w:val="00C8142F"/>
    <w:rsid w:val="00C81568"/>
    <w:rsid w:val="00C815AC"/>
    <w:rsid w:val="00C82039"/>
    <w:rsid w:val="00C824BC"/>
    <w:rsid w:val="00C82ABC"/>
    <w:rsid w:val="00C82E13"/>
    <w:rsid w:val="00C8401F"/>
    <w:rsid w:val="00C84234"/>
    <w:rsid w:val="00C84513"/>
    <w:rsid w:val="00C847B9"/>
    <w:rsid w:val="00C8485E"/>
    <w:rsid w:val="00C84953"/>
    <w:rsid w:val="00C84E02"/>
    <w:rsid w:val="00C85B5C"/>
    <w:rsid w:val="00C85E0F"/>
    <w:rsid w:val="00C86124"/>
    <w:rsid w:val="00C8628D"/>
    <w:rsid w:val="00C8679C"/>
    <w:rsid w:val="00C869C6"/>
    <w:rsid w:val="00C86A62"/>
    <w:rsid w:val="00C86A69"/>
    <w:rsid w:val="00C86B18"/>
    <w:rsid w:val="00C86CB5"/>
    <w:rsid w:val="00C87183"/>
    <w:rsid w:val="00C872FF"/>
    <w:rsid w:val="00C873C1"/>
    <w:rsid w:val="00C87534"/>
    <w:rsid w:val="00C877C0"/>
    <w:rsid w:val="00C87A8C"/>
    <w:rsid w:val="00C87B0D"/>
    <w:rsid w:val="00C87C2B"/>
    <w:rsid w:val="00C87E53"/>
    <w:rsid w:val="00C90324"/>
    <w:rsid w:val="00C90C97"/>
    <w:rsid w:val="00C91144"/>
    <w:rsid w:val="00C912AC"/>
    <w:rsid w:val="00C91839"/>
    <w:rsid w:val="00C9199A"/>
    <w:rsid w:val="00C919C3"/>
    <w:rsid w:val="00C919DF"/>
    <w:rsid w:val="00C91BCD"/>
    <w:rsid w:val="00C91C88"/>
    <w:rsid w:val="00C91D83"/>
    <w:rsid w:val="00C91DEE"/>
    <w:rsid w:val="00C91EAB"/>
    <w:rsid w:val="00C92476"/>
    <w:rsid w:val="00C924B9"/>
    <w:rsid w:val="00C9292E"/>
    <w:rsid w:val="00C92AD2"/>
    <w:rsid w:val="00C92B00"/>
    <w:rsid w:val="00C92CDD"/>
    <w:rsid w:val="00C92FD4"/>
    <w:rsid w:val="00C93130"/>
    <w:rsid w:val="00C9345B"/>
    <w:rsid w:val="00C93520"/>
    <w:rsid w:val="00C93793"/>
    <w:rsid w:val="00C93B56"/>
    <w:rsid w:val="00C93C8F"/>
    <w:rsid w:val="00C941C5"/>
    <w:rsid w:val="00C944D9"/>
    <w:rsid w:val="00C946C4"/>
    <w:rsid w:val="00C9470C"/>
    <w:rsid w:val="00C9493A"/>
    <w:rsid w:val="00C949E9"/>
    <w:rsid w:val="00C94AC5"/>
    <w:rsid w:val="00C94CE2"/>
    <w:rsid w:val="00C94D43"/>
    <w:rsid w:val="00C9506C"/>
    <w:rsid w:val="00C95C6F"/>
    <w:rsid w:val="00C969C4"/>
    <w:rsid w:val="00C96B14"/>
    <w:rsid w:val="00C96BA3"/>
    <w:rsid w:val="00C97248"/>
    <w:rsid w:val="00C97396"/>
    <w:rsid w:val="00C974EC"/>
    <w:rsid w:val="00C974FB"/>
    <w:rsid w:val="00C97C9C"/>
    <w:rsid w:val="00CA010F"/>
    <w:rsid w:val="00CA05AF"/>
    <w:rsid w:val="00CA05ED"/>
    <w:rsid w:val="00CA08D3"/>
    <w:rsid w:val="00CA0B82"/>
    <w:rsid w:val="00CA1AA1"/>
    <w:rsid w:val="00CA1B69"/>
    <w:rsid w:val="00CA1C77"/>
    <w:rsid w:val="00CA1EA1"/>
    <w:rsid w:val="00CA21E5"/>
    <w:rsid w:val="00CA2AC7"/>
    <w:rsid w:val="00CA2C03"/>
    <w:rsid w:val="00CA2D11"/>
    <w:rsid w:val="00CA32F0"/>
    <w:rsid w:val="00CA36CF"/>
    <w:rsid w:val="00CA3985"/>
    <w:rsid w:val="00CA42F6"/>
    <w:rsid w:val="00CA4333"/>
    <w:rsid w:val="00CA44EB"/>
    <w:rsid w:val="00CA4AB0"/>
    <w:rsid w:val="00CA5051"/>
    <w:rsid w:val="00CA51CC"/>
    <w:rsid w:val="00CA5517"/>
    <w:rsid w:val="00CA5585"/>
    <w:rsid w:val="00CA5706"/>
    <w:rsid w:val="00CA57BF"/>
    <w:rsid w:val="00CA5933"/>
    <w:rsid w:val="00CA5AA2"/>
    <w:rsid w:val="00CA5C85"/>
    <w:rsid w:val="00CA5EE6"/>
    <w:rsid w:val="00CA5FC3"/>
    <w:rsid w:val="00CA6840"/>
    <w:rsid w:val="00CA7438"/>
    <w:rsid w:val="00CA7AD5"/>
    <w:rsid w:val="00CA7B4F"/>
    <w:rsid w:val="00CB03BD"/>
    <w:rsid w:val="00CB073B"/>
    <w:rsid w:val="00CB090E"/>
    <w:rsid w:val="00CB09BD"/>
    <w:rsid w:val="00CB1363"/>
    <w:rsid w:val="00CB13FD"/>
    <w:rsid w:val="00CB1507"/>
    <w:rsid w:val="00CB1633"/>
    <w:rsid w:val="00CB1A0C"/>
    <w:rsid w:val="00CB1C8D"/>
    <w:rsid w:val="00CB1CDD"/>
    <w:rsid w:val="00CB1E7E"/>
    <w:rsid w:val="00CB1F14"/>
    <w:rsid w:val="00CB2299"/>
    <w:rsid w:val="00CB2499"/>
    <w:rsid w:val="00CB3343"/>
    <w:rsid w:val="00CB34AC"/>
    <w:rsid w:val="00CB3767"/>
    <w:rsid w:val="00CB3795"/>
    <w:rsid w:val="00CB3B51"/>
    <w:rsid w:val="00CB3B71"/>
    <w:rsid w:val="00CB3F00"/>
    <w:rsid w:val="00CB3F8C"/>
    <w:rsid w:val="00CB4164"/>
    <w:rsid w:val="00CB46C9"/>
    <w:rsid w:val="00CB49B0"/>
    <w:rsid w:val="00CB4ABA"/>
    <w:rsid w:val="00CB4DDA"/>
    <w:rsid w:val="00CB5253"/>
    <w:rsid w:val="00CB53F9"/>
    <w:rsid w:val="00CB55C9"/>
    <w:rsid w:val="00CB5873"/>
    <w:rsid w:val="00CB5994"/>
    <w:rsid w:val="00CB5F7F"/>
    <w:rsid w:val="00CB6438"/>
    <w:rsid w:val="00CB650E"/>
    <w:rsid w:val="00CB6919"/>
    <w:rsid w:val="00CB695B"/>
    <w:rsid w:val="00CB6E6B"/>
    <w:rsid w:val="00CB70C2"/>
    <w:rsid w:val="00CB72C0"/>
    <w:rsid w:val="00CB73A2"/>
    <w:rsid w:val="00CB73B6"/>
    <w:rsid w:val="00CB7653"/>
    <w:rsid w:val="00CB78CB"/>
    <w:rsid w:val="00CB7AF4"/>
    <w:rsid w:val="00CC03C7"/>
    <w:rsid w:val="00CC0574"/>
    <w:rsid w:val="00CC06E7"/>
    <w:rsid w:val="00CC08A4"/>
    <w:rsid w:val="00CC0AF4"/>
    <w:rsid w:val="00CC0E97"/>
    <w:rsid w:val="00CC0F80"/>
    <w:rsid w:val="00CC106E"/>
    <w:rsid w:val="00CC12A7"/>
    <w:rsid w:val="00CC14F4"/>
    <w:rsid w:val="00CC1B1D"/>
    <w:rsid w:val="00CC24C9"/>
    <w:rsid w:val="00CC24D2"/>
    <w:rsid w:val="00CC2571"/>
    <w:rsid w:val="00CC2978"/>
    <w:rsid w:val="00CC2AD3"/>
    <w:rsid w:val="00CC2CBC"/>
    <w:rsid w:val="00CC2D08"/>
    <w:rsid w:val="00CC2E14"/>
    <w:rsid w:val="00CC2E32"/>
    <w:rsid w:val="00CC3090"/>
    <w:rsid w:val="00CC31CA"/>
    <w:rsid w:val="00CC3442"/>
    <w:rsid w:val="00CC49C6"/>
    <w:rsid w:val="00CC4A20"/>
    <w:rsid w:val="00CC505A"/>
    <w:rsid w:val="00CC50AF"/>
    <w:rsid w:val="00CC50F6"/>
    <w:rsid w:val="00CC5637"/>
    <w:rsid w:val="00CC568A"/>
    <w:rsid w:val="00CC5B9C"/>
    <w:rsid w:val="00CC5DE9"/>
    <w:rsid w:val="00CC5EF6"/>
    <w:rsid w:val="00CC6462"/>
    <w:rsid w:val="00CC64A6"/>
    <w:rsid w:val="00CC68CC"/>
    <w:rsid w:val="00CC6944"/>
    <w:rsid w:val="00CC6BC0"/>
    <w:rsid w:val="00CC6DAA"/>
    <w:rsid w:val="00CC7092"/>
    <w:rsid w:val="00CC71BB"/>
    <w:rsid w:val="00CC77D2"/>
    <w:rsid w:val="00CC7B40"/>
    <w:rsid w:val="00CC7CF3"/>
    <w:rsid w:val="00CD0277"/>
    <w:rsid w:val="00CD076B"/>
    <w:rsid w:val="00CD0787"/>
    <w:rsid w:val="00CD0815"/>
    <w:rsid w:val="00CD0D27"/>
    <w:rsid w:val="00CD15D7"/>
    <w:rsid w:val="00CD195D"/>
    <w:rsid w:val="00CD1D30"/>
    <w:rsid w:val="00CD1EC3"/>
    <w:rsid w:val="00CD2188"/>
    <w:rsid w:val="00CD27FB"/>
    <w:rsid w:val="00CD28B1"/>
    <w:rsid w:val="00CD2CE2"/>
    <w:rsid w:val="00CD3488"/>
    <w:rsid w:val="00CD35E3"/>
    <w:rsid w:val="00CD3A34"/>
    <w:rsid w:val="00CD3C83"/>
    <w:rsid w:val="00CD3DC5"/>
    <w:rsid w:val="00CD3DD4"/>
    <w:rsid w:val="00CD3DEF"/>
    <w:rsid w:val="00CD460C"/>
    <w:rsid w:val="00CD4C93"/>
    <w:rsid w:val="00CD5330"/>
    <w:rsid w:val="00CD53E0"/>
    <w:rsid w:val="00CD5689"/>
    <w:rsid w:val="00CD580A"/>
    <w:rsid w:val="00CD5A81"/>
    <w:rsid w:val="00CD5AB7"/>
    <w:rsid w:val="00CD5FFB"/>
    <w:rsid w:val="00CD609C"/>
    <w:rsid w:val="00CD62C8"/>
    <w:rsid w:val="00CD63DC"/>
    <w:rsid w:val="00CD6645"/>
    <w:rsid w:val="00CD68A7"/>
    <w:rsid w:val="00CD6CE1"/>
    <w:rsid w:val="00CD704E"/>
    <w:rsid w:val="00CD72DF"/>
    <w:rsid w:val="00CD7428"/>
    <w:rsid w:val="00CD7972"/>
    <w:rsid w:val="00CD7F79"/>
    <w:rsid w:val="00CE086F"/>
    <w:rsid w:val="00CE0D0E"/>
    <w:rsid w:val="00CE11D0"/>
    <w:rsid w:val="00CE13B7"/>
    <w:rsid w:val="00CE161D"/>
    <w:rsid w:val="00CE1C59"/>
    <w:rsid w:val="00CE1C85"/>
    <w:rsid w:val="00CE1F5B"/>
    <w:rsid w:val="00CE249A"/>
    <w:rsid w:val="00CE2508"/>
    <w:rsid w:val="00CE3100"/>
    <w:rsid w:val="00CE3331"/>
    <w:rsid w:val="00CE3608"/>
    <w:rsid w:val="00CE3667"/>
    <w:rsid w:val="00CE394A"/>
    <w:rsid w:val="00CE3F00"/>
    <w:rsid w:val="00CE403F"/>
    <w:rsid w:val="00CE404B"/>
    <w:rsid w:val="00CE4128"/>
    <w:rsid w:val="00CE41C2"/>
    <w:rsid w:val="00CE4398"/>
    <w:rsid w:val="00CE51A7"/>
    <w:rsid w:val="00CE5301"/>
    <w:rsid w:val="00CE53A8"/>
    <w:rsid w:val="00CE53EF"/>
    <w:rsid w:val="00CE543C"/>
    <w:rsid w:val="00CE5770"/>
    <w:rsid w:val="00CE578E"/>
    <w:rsid w:val="00CE6085"/>
    <w:rsid w:val="00CE617D"/>
    <w:rsid w:val="00CE63C6"/>
    <w:rsid w:val="00CE64C9"/>
    <w:rsid w:val="00CE6578"/>
    <w:rsid w:val="00CE6585"/>
    <w:rsid w:val="00CE6A1C"/>
    <w:rsid w:val="00CE6BCF"/>
    <w:rsid w:val="00CE711F"/>
    <w:rsid w:val="00CE72A8"/>
    <w:rsid w:val="00CE7439"/>
    <w:rsid w:val="00CE768E"/>
    <w:rsid w:val="00CE7874"/>
    <w:rsid w:val="00CF01FF"/>
    <w:rsid w:val="00CF06E1"/>
    <w:rsid w:val="00CF088D"/>
    <w:rsid w:val="00CF149D"/>
    <w:rsid w:val="00CF14BA"/>
    <w:rsid w:val="00CF1898"/>
    <w:rsid w:val="00CF1BB0"/>
    <w:rsid w:val="00CF1BF1"/>
    <w:rsid w:val="00CF2678"/>
    <w:rsid w:val="00CF2DEA"/>
    <w:rsid w:val="00CF2FAE"/>
    <w:rsid w:val="00CF30FE"/>
    <w:rsid w:val="00CF3B42"/>
    <w:rsid w:val="00CF3B8C"/>
    <w:rsid w:val="00CF3C30"/>
    <w:rsid w:val="00CF3CD7"/>
    <w:rsid w:val="00CF3CF4"/>
    <w:rsid w:val="00CF3D4E"/>
    <w:rsid w:val="00CF4536"/>
    <w:rsid w:val="00CF4982"/>
    <w:rsid w:val="00CF4AD3"/>
    <w:rsid w:val="00CF4CD8"/>
    <w:rsid w:val="00CF50A9"/>
    <w:rsid w:val="00CF5402"/>
    <w:rsid w:val="00CF5477"/>
    <w:rsid w:val="00CF56A0"/>
    <w:rsid w:val="00CF587F"/>
    <w:rsid w:val="00CF5C5A"/>
    <w:rsid w:val="00CF5D37"/>
    <w:rsid w:val="00CF6001"/>
    <w:rsid w:val="00CF676F"/>
    <w:rsid w:val="00CF67DF"/>
    <w:rsid w:val="00CF695E"/>
    <w:rsid w:val="00CF6E67"/>
    <w:rsid w:val="00CF7072"/>
    <w:rsid w:val="00CF7143"/>
    <w:rsid w:val="00CF7EBD"/>
    <w:rsid w:val="00CF7FA6"/>
    <w:rsid w:val="00D000DE"/>
    <w:rsid w:val="00D00156"/>
    <w:rsid w:val="00D004C3"/>
    <w:rsid w:val="00D004E0"/>
    <w:rsid w:val="00D0058D"/>
    <w:rsid w:val="00D00996"/>
    <w:rsid w:val="00D00C24"/>
    <w:rsid w:val="00D01017"/>
    <w:rsid w:val="00D01210"/>
    <w:rsid w:val="00D01425"/>
    <w:rsid w:val="00D01513"/>
    <w:rsid w:val="00D015F2"/>
    <w:rsid w:val="00D0190B"/>
    <w:rsid w:val="00D01CA3"/>
    <w:rsid w:val="00D01CC6"/>
    <w:rsid w:val="00D020F7"/>
    <w:rsid w:val="00D023A0"/>
    <w:rsid w:val="00D02483"/>
    <w:rsid w:val="00D02E1B"/>
    <w:rsid w:val="00D02FFF"/>
    <w:rsid w:val="00D0300A"/>
    <w:rsid w:val="00D03047"/>
    <w:rsid w:val="00D03212"/>
    <w:rsid w:val="00D0362F"/>
    <w:rsid w:val="00D03E14"/>
    <w:rsid w:val="00D03E35"/>
    <w:rsid w:val="00D041ED"/>
    <w:rsid w:val="00D04476"/>
    <w:rsid w:val="00D04513"/>
    <w:rsid w:val="00D0462F"/>
    <w:rsid w:val="00D0467D"/>
    <w:rsid w:val="00D04884"/>
    <w:rsid w:val="00D04917"/>
    <w:rsid w:val="00D0497A"/>
    <w:rsid w:val="00D04ACA"/>
    <w:rsid w:val="00D0521C"/>
    <w:rsid w:val="00D05342"/>
    <w:rsid w:val="00D057C9"/>
    <w:rsid w:val="00D05A0F"/>
    <w:rsid w:val="00D05C85"/>
    <w:rsid w:val="00D06D2B"/>
    <w:rsid w:val="00D07505"/>
    <w:rsid w:val="00D07601"/>
    <w:rsid w:val="00D07736"/>
    <w:rsid w:val="00D07803"/>
    <w:rsid w:val="00D07B6F"/>
    <w:rsid w:val="00D07C71"/>
    <w:rsid w:val="00D10176"/>
    <w:rsid w:val="00D1048F"/>
    <w:rsid w:val="00D1050D"/>
    <w:rsid w:val="00D106D6"/>
    <w:rsid w:val="00D10780"/>
    <w:rsid w:val="00D1083F"/>
    <w:rsid w:val="00D10E6A"/>
    <w:rsid w:val="00D1100C"/>
    <w:rsid w:val="00D110D9"/>
    <w:rsid w:val="00D11700"/>
    <w:rsid w:val="00D11A4A"/>
    <w:rsid w:val="00D11A80"/>
    <w:rsid w:val="00D11EF8"/>
    <w:rsid w:val="00D12091"/>
    <w:rsid w:val="00D12176"/>
    <w:rsid w:val="00D12214"/>
    <w:rsid w:val="00D12ED5"/>
    <w:rsid w:val="00D12FA7"/>
    <w:rsid w:val="00D130DB"/>
    <w:rsid w:val="00D136DD"/>
    <w:rsid w:val="00D1393A"/>
    <w:rsid w:val="00D13B88"/>
    <w:rsid w:val="00D1462B"/>
    <w:rsid w:val="00D14649"/>
    <w:rsid w:val="00D14A87"/>
    <w:rsid w:val="00D150B2"/>
    <w:rsid w:val="00D15462"/>
    <w:rsid w:val="00D158CC"/>
    <w:rsid w:val="00D16088"/>
    <w:rsid w:val="00D160EA"/>
    <w:rsid w:val="00D16421"/>
    <w:rsid w:val="00D16538"/>
    <w:rsid w:val="00D16973"/>
    <w:rsid w:val="00D16BB4"/>
    <w:rsid w:val="00D16C28"/>
    <w:rsid w:val="00D16E05"/>
    <w:rsid w:val="00D17600"/>
    <w:rsid w:val="00D17898"/>
    <w:rsid w:val="00D17AD2"/>
    <w:rsid w:val="00D17E4C"/>
    <w:rsid w:val="00D20353"/>
    <w:rsid w:val="00D20D1F"/>
    <w:rsid w:val="00D20E93"/>
    <w:rsid w:val="00D20F9E"/>
    <w:rsid w:val="00D2135B"/>
    <w:rsid w:val="00D2141A"/>
    <w:rsid w:val="00D21450"/>
    <w:rsid w:val="00D21882"/>
    <w:rsid w:val="00D21930"/>
    <w:rsid w:val="00D21BBC"/>
    <w:rsid w:val="00D21DB7"/>
    <w:rsid w:val="00D21F85"/>
    <w:rsid w:val="00D22405"/>
    <w:rsid w:val="00D22846"/>
    <w:rsid w:val="00D228D1"/>
    <w:rsid w:val="00D22E1A"/>
    <w:rsid w:val="00D22FD4"/>
    <w:rsid w:val="00D230C0"/>
    <w:rsid w:val="00D23190"/>
    <w:rsid w:val="00D23217"/>
    <w:rsid w:val="00D23427"/>
    <w:rsid w:val="00D2390D"/>
    <w:rsid w:val="00D23F01"/>
    <w:rsid w:val="00D2437A"/>
    <w:rsid w:val="00D24677"/>
    <w:rsid w:val="00D24B36"/>
    <w:rsid w:val="00D24FE2"/>
    <w:rsid w:val="00D24FF7"/>
    <w:rsid w:val="00D25169"/>
    <w:rsid w:val="00D254A9"/>
    <w:rsid w:val="00D2584F"/>
    <w:rsid w:val="00D25902"/>
    <w:rsid w:val="00D25C4B"/>
    <w:rsid w:val="00D25EA0"/>
    <w:rsid w:val="00D25FEC"/>
    <w:rsid w:val="00D26935"/>
    <w:rsid w:val="00D26ABA"/>
    <w:rsid w:val="00D26D25"/>
    <w:rsid w:val="00D26D83"/>
    <w:rsid w:val="00D26D8F"/>
    <w:rsid w:val="00D26E4C"/>
    <w:rsid w:val="00D26EA1"/>
    <w:rsid w:val="00D273B3"/>
    <w:rsid w:val="00D27678"/>
    <w:rsid w:val="00D276BC"/>
    <w:rsid w:val="00D276F8"/>
    <w:rsid w:val="00D277A4"/>
    <w:rsid w:val="00D27A20"/>
    <w:rsid w:val="00D27C4F"/>
    <w:rsid w:val="00D27F42"/>
    <w:rsid w:val="00D27F75"/>
    <w:rsid w:val="00D30099"/>
    <w:rsid w:val="00D303AD"/>
    <w:rsid w:val="00D30CB8"/>
    <w:rsid w:val="00D30DD2"/>
    <w:rsid w:val="00D30FF6"/>
    <w:rsid w:val="00D31110"/>
    <w:rsid w:val="00D31972"/>
    <w:rsid w:val="00D319EF"/>
    <w:rsid w:val="00D3283C"/>
    <w:rsid w:val="00D32C11"/>
    <w:rsid w:val="00D32DF5"/>
    <w:rsid w:val="00D32FC0"/>
    <w:rsid w:val="00D33150"/>
    <w:rsid w:val="00D33207"/>
    <w:rsid w:val="00D3375B"/>
    <w:rsid w:val="00D339A7"/>
    <w:rsid w:val="00D339AC"/>
    <w:rsid w:val="00D339B6"/>
    <w:rsid w:val="00D33B65"/>
    <w:rsid w:val="00D33C86"/>
    <w:rsid w:val="00D33EAF"/>
    <w:rsid w:val="00D34082"/>
    <w:rsid w:val="00D3416A"/>
    <w:rsid w:val="00D3416D"/>
    <w:rsid w:val="00D342ED"/>
    <w:rsid w:val="00D34392"/>
    <w:rsid w:val="00D34FEE"/>
    <w:rsid w:val="00D350B5"/>
    <w:rsid w:val="00D35206"/>
    <w:rsid w:val="00D35611"/>
    <w:rsid w:val="00D35AA2"/>
    <w:rsid w:val="00D35B3A"/>
    <w:rsid w:val="00D35C28"/>
    <w:rsid w:val="00D35E07"/>
    <w:rsid w:val="00D35E8D"/>
    <w:rsid w:val="00D35F24"/>
    <w:rsid w:val="00D35FD1"/>
    <w:rsid w:val="00D36438"/>
    <w:rsid w:val="00D36466"/>
    <w:rsid w:val="00D3664B"/>
    <w:rsid w:val="00D3668D"/>
    <w:rsid w:val="00D3668F"/>
    <w:rsid w:val="00D369B7"/>
    <w:rsid w:val="00D36ADB"/>
    <w:rsid w:val="00D36BE1"/>
    <w:rsid w:val="00D36D3F"/>
    <w:rsid w:val="00D36D9C"/>
    <w:rsid w:val="00D36FA4"/>
    <w:rsid w:val="00D37080"/>
    <w:rsid w:val="00D3708B"/>
    <w:rsid w:val="00D37561"/>
    <w:rsid w:val="00D375E5"/>
    <w:rsid w:val="00D3762A"/>
    <w:rsid w:val="00D37961"/>
    <w:rsid w:val="00D37A61"/>
    <w:rsid w:val="00D37DF6"/>
    <w:rsid w:val="00D40142"/>
    <w:rsid w:val="00D4033F"/>
    <w:rsid w:val="00D404CD"/>
    <w:rsid w:val="00D40775"/>
    <w:rsid w:val="00D40B35"/>
    <w:rsid w:val="00D40C2A"/>
    <w:rsid w:val="00D413B7"/>
    <w:rsid w:val="00D41989"/>
    <w:rsid w:val="00D41CAD"/>
    <w:rsid w:val="00D41E65"/>
    <w:rsid w:val="00D42027"/>
    <w:rsid w:val="00D4267D"/>
    <w:rsid w:val="00D42889"/>
    <w:rsid w:val="00D42897"/>
    <w:rsid w:val="00D429D5"/>
    <w:rsid w:val="00D429F4"/>
    <w:rsid w:val="00D42AEC"/>
    <w:rsid w:val="00D42C99"/>
    <w:rsid w:val="00D42D86"/>
    <w:rsid w:val="00D42DC5"/>
    <w:rsid w:val="00D432A2"/>
    <w:rsid w:val="00D433A5"/>
    <w:rsid w:val="00D43672"/>
    <w:rsid w:val="00D43F36"/>
    <w:rsid w:val="00D43FE4"/>
    <w:rsid w:val="00D4459B"/>
    <w:rsid w:val="00D4464C"/>
    <w:rsid w:val="00D44876"/>
    <w:rsid w:val="00D4495E"/>
    <w:rsid w:val="00D44A46"/>
    <w:rsid w:val="00D44A74"/>
    <w:rsid w:val="00D453A1"/>
    <w:rsid w:val="00D456D5"/>
    <w:rsid w:val="00D457F1"/>
    <w:rsid w:val="00D458DD"/>
    <w:rsid w:val="00D45B0A"/>
    <w:rsid w:val="00D45D90"/>
    <w:rsid w:val="00D45E38"/>
    <w:rsid w:val="00D46CFC"/>
    <w:rsid w:val="00D470F4"/>
    <w:rsid w:val="00D500E1"/>
    <w:rsid w:val="00D50182"/>
    <w:rsid w:val="00D50268"/>
    <w:rsid w:val="00D502A1"/>
    <w:rsid w:val="00D507DE"/>
    <w:rsid w:val="00D50A65"/>
    <w:rsid w:val="00D5158B"/>
    <w:rsid w:val="00D515B6"/>
    <w:rsid w:val="00D516E3"/>
    <w:rsid w:val="00D5177F"/>
    <w:rsid w:val="00D51C3A"/>
    <w:rsid w:val="00D51C64"/>
    <w:rsid w:val="00D51D52"/>
    <w:rsid w:val="00D52437"/>
    <w:rsid w:val="00D529F7"/>
    <w:rsid w:val="00D52A39"/>
    <w:rsid w:val="00D52E6F"/>
    <w:rsid w:val="00D52F2F"/>
    <w:rsid w:val="00D5305A"/>
    <w:rsid w:val="00D53152"/>
    <w:rsid w:val="00D533FA"/>
    <w:rsid w:val="00D53431"/>
    <w:rsid w:val="00D5350C"/>
    <w:rsid w:val="00D539C5"/>
    <w:rsid w:val="00D539CD"/>
    <w:rsid w:val="00D53A86"/>
    <w:rsid w:val="00D53EB9"/>
    <w:rsid w:val="00D547C6"/>
    <w:rsid w:val="00D54AD1"/>
    <w:rsid w:val="00D54DF7"/>
    <w:rsid w:val="00D54EEF"/>
    <w:rsid w:val="00D550BA"/>
    <w:rsid w:val="00D550CC"/>
    <w:rsid w:val="00D553BE"/>
    <w:rsid w:val="00D555BD"/>
    <w:rsid w:val="00D5560C"/>
    <w:rsid w:val="00D5564A"/>
    <w:rsid w:val="00D55E0D"/>
    <w:rsid w:val="00D56517"/>
    <w:rsid w:val="00D56644"/>
    <w:rsid w:val="00D5676C"/>
    <w:rsid w:val="00D56F4B"/>
    <w:rsid w:val="00D574EB"/>
    <w:rsid w:val="00D579B5"/>
    <w:rsid w:val="00D57C35"/>
    <w:rsid w:val="00D57D14"/>
    <w:rsid w:val="00D57EEA"/>
    <w:rsid w:val="00D6011E"/>
    <w:rsid w:val="00D603C5"/>
    <w:rsid w:val="00D607D1"/>
    <w:rsid w:val="00D60AC1"/>
    <w:rsid w:val="00D60D3F"/>
    <w:rsid w:val="00D60E92"/>
    <w:rsid w:val="00D611FC"/>
    <w:rsid w:val="00D6140D"/>
    <w:rsid w:val="00D61553"/>
    <w:rsid w:val="00D617AC"/>
    <w:rsid w:val="00D61E4B"/>
    <w:rsid w:val="00D61EBD"/>
    <w:rsid w:val="00D62122"/>
    <w:rsid w:val="00D62309"/>
    <w:rsid w:val="00D62797"/>
    <w:rsid w:val="00D62B0D"/>
    <w:rsid w:val="00D62D29"/>
    <w:rsid w:val="00D62EE7"/>
    <w:rsid w:val="00D62F0F"/>
    <w:rsid w:val="00D63116"/>
    <w:rsid w:val="00D63131"/>
    <w:rsid w:val="00D63C9F"/>
    <w:rsid w:val="00D63D8E"/>
    <w:rsid w:val="00D63E4C"/>
    <w:rsid w:val="00D64344"/>
    <w:rsid w:val="00D648D8"/>
    <w:rsid w:val="00D6499E"/>
    <w:rsid w:val="00D64A5E"/>
    <w:rsid w:val="00D64B15"/>
    <w:rsid w:val="00D64B91"/>
    <w:rsid w:val="00D64C38"/>
    <w:rsid w:val="00D64CAE"/>
    <w:rsid w:val="00D64F83"/>
    <w:rsid w:val="00D656AF"/>
    <w:rsid w:val="00D65808"/>
    <w:rsid w:val="00D65CE4"/>
    <w:rsid w:val="00D663D3"/>
    <w:rsid w:val="00D66488"/>
    <w:rsid w:val="00D66B6C"/>
    <w:rsid w:val="00D66C51"/>
    <w:rsid w:val="00D66F3F"/>
    <w:rsid w:val="00D66F8F"/>
    <w:rsid w:val="00D670E8"/>
    <w:rsid w:val="00D6712E"/>
    <w:rsid w:val="00D67224"/>
    <w:rsid w:val="00D676A1"/>
    <w:rsid w:val="00D6771B"/>
    <w:rsid w:val="00D67B04"/>
    <w:rsid w:val="00D70223"/>
    <w:rsid w:val="00D703CC"/>
    <w:rsid w:val="00D70683"/>
    <w:rsid w:val="00D70848"/>
    <w:rsid w:val="00D7095F"/>
    <w:rsid w:val="00D70A7A"/>
    <w:rsid w:val="00D70DC3"/>
    <w:rsid w:val="00D70EE7"/>
    <w:rsid w:val="00D70F12"/>
    <w:rsid w:val="00D70F9F"/>
    <w:rsid w:val="00D714F4"/>
    <w:rsid w:val="00D718AE"/>
    <w:rsid w:val="00D71C8D"/>
    <w:rsid w:val="00D71D3D"/>
    <w:rsid w:val="00D71E67"/>
    <w:rsid w:val="00D72C2B"/>
    <w:rsid w:val="00D72F05"/>
    <w:rsid w:val="00D731AE"/>
    <w:rsid w:val="00D73D54"/>
    <w:rsid w:val="00D73E91"/>
    <w:rsid w:val="00D7411F"/>
    <w:rsid w:val="00D74753"/>
    <w:rsid w:val="00D74C00"/>
    <w:rsid w:val="00D74E0F"/>
    <w:rsid w:val="00D7506C"/>
    <w:rsid w:val="00D751D8"/>
    <w:rsid w:val="00D75278"/>
    <w:rsid w:val="00D752F1"/>
    <w:rsid w:val="00D75C75"/>
    <w:rsid w:val="00D76006"/>
    <w:rsid w:val="00D7621A"/>
    <w:rsid w:val="00D762AF"/>
    <w:rsid w:val="00D76C1A"/>
    <w:rsid w:val="00D76CB4"/>
    <w:rsid w:val="00D76D1D"/>
    <w:rsid w:val="00D7769D"/>
    <w:rsid w:val="00D77855"/>
    <w:rsid w:val="00D77869"/>
    <w:rsid w:val="00D77A9A"/>
    <w:rsid w:val="00D77B31"/>
    <w:rsid w:val="00D77E30"/>
    <w:rsid w:val="00D800B5"/>
    <w:rsid w:val="00D801DD"/>
    <w:rsid w:val="00D804F4"/>
    <w:rsid w:val="00D8063A"/>
    <w:rsid w:val="00D8083B"/>
    <w:rsid w:val="00D80C37"/>
    <w:rsid w:val="00D80CC6"/>
    <w:rsid w:val="00D8117E"/>
    <w:rsid w:val="00D81239"/>
    <w:rsid w:val="00D8153E"/>
    <w:rsid w:val="00D81CD6"/>
    <w:rsid w:val="00D82709"/>
    <w:rsid w:val="00D8275D"/>
    <w:rsid w:val="00D8290E"/>
    <w:rsid w:val="00D83153"/>
    <w:rsid w:val="00D837A5"/>
    <w:rsid w:val="00D8384C"/>
    <w:rsid w:val="00D839FF"/>
    <w:rsid w:val="00D83A08"/>
    <w:rsid w:val="00D83D72"/>
    <w:rsid w:val="00D844D9"/>
    <w:rsid w:val="00D84754"/>
    <w:rsid w:val="00D84CF9"/>
    <w:rsid w:val="00D84DDF"/>
    <w:rsid w:val="00D851A9"/>
    <w:rsid w:val="00D852AE"/>
    <w:rsid w:val="00D858C8"/>
    <w:rsid w:val="00D85975"/>
    <w:rsid w:val="00D859C5"/>
    <w:rsid w:val="00D85B19"/>
    <w:rsid w:val="00D85EFD"/>
    <w:rsid w:val="00D86314"/>
    <w:rsid w:val="00D863FB"/>
    <w:rsid w:val="00D8652A"/>
    <w:rsid w:val="00D86694"/>
    <w:rsid w:val="00D86AE2"/>
    <w:rsid w:val="00D871A0"/>
    <w:rsid w:val="00D87245"/>
    <w:rsid w:val="00D873CE"/>
    <w:rsid w:val="00D8756A"/>
    <w:rsid w:val="00D87977"/>
    <w:rsid w:val="00D87C24"/>
    <w:rsid w:val="00D90545"/>
    <w:rsid w:val="00D906B6"/>
    <w:rsid w:val="00D906D8"/>
    <w:rsid w:val="00D90883"/>
    <w:rsid w:val="00D90C3C"/>
    <w:rsid w:val="00D90C9D"/>
    <w:rsid w:val="00D91104"/>
    <w:rsid w:val="00D911D4"/>
    <w:rsid w:val="00D91202"/>
    <w:rsid w:val="00D913DC"/>
    <w:rsid w:val="00D917ED"/>
    <w:rsid w:val="00D91D2B"/>
    <w:rsid w:val="00D91FBC"/>
    <w:rsid w:val="00D921B2"/>
    <w:rsid w:val="00D92212"/>
    <w:rsid w:val="00D92267"/>
    <w:rsid w:val="00D922BC"/>
    <w:rsid w:val="00D92751"/>
    <w:rsid w:val="00D92833"/>
    <w:rsid w:val="00D928E0"/>
    <w:rsid w:val="00D929D8"/>
    <w:rsid w:val="00D92E9D"/>
    <w:rsid w:val="00D93121"/>
    <w:rsid w:val="00D931C0"/>
    <w:rsid w:val="00D932B7"/>
    <w:rsid w:val="00D9365C"/>
    <w:rsid w:val="00D93979"/>
    <w:rsid w:val="00D94133"/>
    <w:rsid w:val="00D9452B"/>
    <w:rsid w:val="00D94B7E"/>
    <w:rsid w:val="00D94BA7"/>
    <w:rsid w:val="00D94E18"/>
    <w:rsid w:val="00D95531"/>
    <w:rsid w:val="00D963DC"/>
    <w:rsid w:val="00D96CE3"/>
    <w:rsid w:val="00D976E1"/>
    <w:rsid w:val="00D97CAA"/>
    <w:rsid w:val="00D97E0E"/>
    <w:rsid w:val="00DA0030"/>
    <w:rsid w:val="00DA02D1"/>
    <w:rsid w:val="00DA0512"/>
    <w:rsid w:val="00DA072A"/>
    <w:rsid w:val="00DA09B5"/>
    <w:rsid w:val="00DA0C33"/>
    <w:rsid w:val="00DA0EA6"/>
    <w:rsid w:val="00DA117F"/>
    <w:rsid w:val="00DA11A1"/>
    <w:rsid w:val="00DA12D9"/>
    <w:rsid w:val="00DA17D7"/>
    <w:rsid w:val="00DA1A19"/>
    <w:rsid w:val="00DA1C14"/>
    <w:rsid w:val="00DA1E7E"/>
    <w:rsid w:val="00DA20BE"/>
    <w:rsid w:val="00DA218A"/>
    <w:rsid w:val="00DA2270"/>
    <w:rsid w:val="00DA22B9"/>
    <w:rsid w:val="00DA2372"/>
    <w:rsid w:val="00DA2AED"/>
    <w:rsid w:val="00DA2FB9"/>
    <w:rsid w:val="00DA308E"/>
    <w:rsid w:val="00DA3106"/>
    <w:rsid w:val="00DA363A"/>
    <w:rsid w:val="00DA3734"/>
    <w:rsid w:val="00DA383B"/>
    <w:rsid w:val="00DA38E2"/>
    <w:rsid w:val="00DA3B2E"/>
    <w:rsid w:val="00DA3E50"/>
    <w:rsid w:val="00DA3ED1"/>
    <w:rsid w:val="00DA4350"/>
    <w:rsid w:val="00DA4631"/>
    <w:rsid w:val="00DA4C69"/>
    <w:rsid w:val="00DA5695"/>
    <w:rsid w:val="00DA57A6"/>
    <w:rsid w:val="00DA5DA1"/>
    <w:rsid w:val="00DA5DD8"/>
    <w:rsid w:val="00DA6188"/>
    <w:rsid w:val="00DA6B38"/>
    <w:rsid w:val="00DA6CCE"/>
    <w:rsid w:val="00DA6EBF"/>
    <w:rsid w:val="00DA6EF2"/>
    <w:rsid w:val="00DA70E8"/>
    <w:rsid w:val="00DA74CD"/>
    <w:rsid w:val="00DA78BD"/>
    <w:rsid w:val="00DA7950"/>
    <w:rsid w:val="00DB045B"/>
    <w:rsid w:val="00DB0A3B"/>
    <w:rsid w:val="00DB0B03"/>
    <w:rsid w:val="00DB0C4D"/>
    <w:rsid w:val="00DB0CDC"/>
    <w:rsid w:val="00DB0D3D"/>
    <w:rsid w:val="00DB1035"/>
    <w:rsid w:val="00DB17F4"/>
    <w:rsid w:val="00DB1865"/>
    <w:rsid w:val="00DB1AF0"/>
    <w:rsid w:val="00DB1B65"/>
    <w:rsid w:val="00DB2371"/>
    <w:rsid w:val="00DB2760"/>
    <w:rsid w:val="00DB27A2"/>
    <w:rsid w:val="00DB2A2E"/>
    <w:rsid w:val="00DB2B04"/>
    <w:rsid w:val="00DB2BBC"/>
    <w:rsid w:val="00DB2E3B"/>
    <w:rsid w:val="00DB313E"/>
    <w:rsid w:val="00DB3474"/>
    <w:rsid w:val="00DB37D3"/>
    <w:rsid w:val="00DB3B37"/>
    <w:rsid w:val="00DB3C4B"/>
    <w:rsid w:val="00DB3D00"/>
    <w:rsid w:val="00DB3D5B"/>
    <w:rsid w:val="00DB3DB7"/>
    <w:rsid w:val="00DB411C"/>
    <w:rsid w:val="00DB47E5"/>
    <w:rsid w:val="00DB4B4F"/>
    <w:rsid w:val="00DB50F5"/>
    <w:rsid w:val="00DB5E17"/>
    <w:rsid w:val="00DB6459"/>
    <w:rsid w:val="00DB67B7"/>
    <w:rsid w:val="00DB692C"/>
    <w:rsid w:val="00DB6CC4"/>
    <w:rsid w:val="00DB6DBD"/>
    <w:rsid w:val="00DB6F97"/>
    <w:rsid w:val="00DB705B"/>
    <w:rsid w:val="00DB7068"/>
    <w:rsid w:val="00DB7526"/>
    <w:rsid w:val="00DB79A6"/>
    <w:rsid w:val="00DB7A34"/>
    <w:rsid w:val="00DB7B3D"/>
    <w:rsid w:val="00DB7D38"/>
    <w:rsid w:val="00DB7E9B"/>
    <w:rsid w:val="00DC02BF"/>
    <w:rsid w:val="00DC0455"/>
    <w:rsid w:val="00DC04A6"/>
    <w:rsid w:val="00DC0609"/>
    <w:rsid w:val="00DC08F1"/>
    <w:rsid w:val="00DC09DF"/>
    <w:rsid w:val="00DC0C45"/>
    <w:rsid w:val="00DC0CCC"/>
    <w:rsid w:val="00DC0D41"/>
    <w:rsid w:val="00DC0FA8"/>
    <w:rsid w:val="00DC1164"/>
    <w:rsid w:val="00DC11C5"/>
    <w:rsid w:val="00DC1727"/>
    <w:rsid w:val="00DC185F"/>
    <w:rsid w:val="00DC1AB1"/>
    <w:rsid w:val="00DC22B3"/>
    <w:rsid w:val="00DC2436"/>
    <w:rsid w:val="00DC299A"/>
    <w:rsid w:val="00DC29E9"/>
    <w:rsid w:val="00DC2F85"/>
    <w:rsid w:val="00DC3087"/>
    <w:rsid w:val="00DC3243"/>
    <w:rsid w:val="00DC33C8"/>
    <w:rsid w:val="00DC3803"/>
    <w:rsid w:val="00DC3911"/>
    <w:rsid w:val="00DC3D17"/>
    <w:rsid w:val="00DC3E5B"/>
    <w:rsid w:val="00DC4254"/>
    <w:rsid w:val="00DC428A"/>
    <w:rsid w:val="00DC445D"/>
    <w:rsid w:val="00DC4BAE"/>
    <w:rsid w:val="00DC4C37"/>
    <w:rsid w:val="00DC5044"/>
    <w:rsid w:val="00DC593F"/>
    <w:rsid w:val="00DC5F6A"/>
    <w:rsid w:val="00DC612D"/>
    <w:rsid w:val="00DC61A8"/>
    <w:rsid w:val="00DC62C0"/>
    <w:rsid w:val="00DC63EA"/>
    <w:rsid w:val="00DC6970"/>
    <w:rsid w:val="00DC6BCC"/>
    <w:rsid w:val="00DC6E75"/>
    <w:rsid w:val="00DC6EA1"/>
    <w:rsid w:val="00DC73D8"/>
    <w:rsid w:val="00DC73D9"/>
    <w:rsid w:val="00DC740B"/>
    <w:rsid w:val="00DC74C3"/>
    <w:rsid w:val="00DC7550"/>
    <w:rsid w:val="00DC75B4"/>
    <w:rsid w:val="00DC7A41"/>
    <w:rsid w:val="00DC7D87"/>
    <w:rsid w:val="00DC7E2D"/>
    <w:rsid w:val="00DC7EC3"/>
    <w:rsid w:val="00DD00EE"/>
    <w:rsid w:val="00DD0421"/>
    <w:rsid w:val="00DD04ED"/>
    <w:rsid w:val="00DD066F"/>
    <w:rsid w:val="00DD0987"/>
    <w:rsid w:val="00DD0A06"/>
    <w:rsid w:val="00DD0C46"/>
    <w:rsid w:val="00DD1159"/>
    <w:rsid w:val="00DD1340"/>
    <w:rsid w:val="00DD14F1"/>
    <w:rsid w:val="00DD174E"/>
    <w:rsid w:val="00DD1C7F"/>
    <w:rsid w:val="00DD1C96"/>
    <w:rsid w:val="00DD1D4C"/>
    <w:rsid w:val="00DD20F3"/>
    <w:rsid w:val="00DD22B5"/>
    <w:rsid w:val="00DD24F4"/>
    <w:rsid w:val="00DD26CF"/>
    <w:rsid w:val="00DD26DB"/>
    <w:rsid w:val="00DD26E6"/>
    <w:rsid w:val="00DD29C8"/>
    <w:rsid w:val="00DD3125"/>
    <w:rsid w:val="00DD35BB"/>
    <w:rsid w:val="00DD368F"/>
    <w:rsid w:val="00DD36CA"/>
    <w:rsid w:val="00DD377E"/>
    <w:rsid w:val="00DD3B00"/>
    <w:rsid w:val="00DD4302"/>
    <w:rsid w:val="00DD48CD"/>
    <w:rsid w:val="00DD490D"/>
    <w:rsid w:val="00DD4B3A"/>
    <w:rsid w:val="00DD4C9F"/>
    <w:rsid w:val="00DD4D7A"/>
    <w:rsid w:val="00DD51D5"/>
    <w:rsid w:val="00DD5317"/>
    <w:rsid w:val="00DD5D69"/>
    <w:rsid w:val="00DD5D91"/>
    <w:rsid w:val="00DD5E26"/>
    <w:rsid w:val="00DD69E7"/>
    <w:rsid w:val="00DD6AA8"/>
    <w:rsid w:val="00DD6B4A"/>
    <w:rsid w:val="00DD6BC0"/>
    <w:rsid w:val="00DD6BD9"/>
    <w:rsid w:val="00DD6D56"/>
    <w:rsid w:val="00DD7632"/>
    <w:rsid w:val="00DD774F"/>
    <w:rsid w:val="00DD7C64"/>
    <w:rsid w:val="00DD7C97"/>
    <w:rsid w:val="00DE00F1"/>
    <w:rsid w:val="00DE06EB"/>
    <w:rsid w:val="00DE0722"/>
    <w:rsid w:val="00DE1043"/>
    <w:rsid w:val="00DE199E"/>
    <w:rsid w:val="00DE1DAA"/>
    <w:rsid w:val="00DE1F03"/>
    <w:rsid w:val="00DE2232"/>
    <w:rsid w:val="00DE2578"/>
    <w:rsid w:val="00DE26C7"/>
    <w:rsid w:val="00DE2734"/>
    <w:rsid w:val="00DE27A3"/>
    <w:rsid w:val="00DE2AB8"/>
    <w:rsid w:val="00DE2B8E"/>
    <w:rsid w:val="00DE2D08"/>
    <w:rsid w:val="00DE2E62"/>
    <w:rsid w:val="00DE2ED3"/>
    <w:rsid w:val="00DE2FBD"/>
    <w:rsid w:val="00DE3138"/>
    <w:rsid w:val="00DE3220"/>
    <w:rsid w:val="00DE335A"/>
    <w:rsid w:val="00DE3452"/>
    <w:rsid w:val="00DE3745"/>
    <w:rsid w:val="00DE3B45"/>
    <w:rsid w:val="00DE3BD9"/>
    <w:rsid w:val="00DE3E0E"/>
    <w:rsid w:val="00DE4797"/>
    <w:rsid w:val="00DE4B61"/>
    <w:rsid w:val="00DE4D84"/>
    <w:rsid w:val="00DE4E33"/>
    <w:rsid w:val="00DE4EE2"/>
    <w:rsid w:val="00DE4FA6"/>
    <w:rsid w:val="00DE50B8"/>
    <w:rsid w:val="00DE5DAE"/>
    <w:rsid w:val="00DE5F0E"/>
    <w:rsid w:val="00DE61B9"/>
    <w:rsid w:val="00DE6501"/>
    <w:rsid w:val="00DE6870"/>
    <w:rsid w:val="00DE6E27"/>
    <w:rsid w:val="00DE7A0F"/>
    <w:rsid w:val="00DE7ECA"/>
    <w:rsid w:val="00DF0148"/>
    <w:rsid w:val="00DF01CF"/>
    <w:rsid w:val="00DF0296"/>
    <w:rsid w:val="00DF0439"/>
    <w:rsid w:val="00DF0464"/>
    <w:rsid w:val="00DF0611"/>
    <w:rsid w:val="00DF0670"/>
    <w:rsid w:val="00DF072D"/>
    <w:rsid w:val="00DF07BA"/>
    <w:rsid w:val="00DF0D39"/>
    <w:rsid w:val="00DF0D7D"/>
    <w:rsid w:val="00DF10B4"/>
    <w:rsid w:val="00DF10E5"/>
    <w:rsid w:val="00DF189D"/>
    <w:rsid w:val="00DF1A96"/>
    <w:rsid w:val="00DF1F43"/>
    <w:rsid w:val="00DF2704"/>
    <w:rsid w:val="00DF2747"/>
    <w:rsid w:val="00DF289C"/>
    <w:rsid w:val="00DF2940"/>
    <w:rsid w:val="00DF2A5C"/>
    <w:rsid w:val="00DF2B41"/>
    <w:rsid w:val="00DF2C54"/>
    <w:rsid w:val="00DF2EF3"/>
    <w:rsid w:val="00DF324E"/>
    <w:rsid w:val="00DF3672"/>
    <w:rsid w:val="00DF3873"/>
    <w:rsid w:val="00DF3C57"/>
    <w:rsid w:val="00DF3CA8"/>
    <w:rsid w:val="00DF3D36"/>
    <w:rsid w:val="00DF3D6A"/>
    <w:rsid w:val="00DF3E6D"/>
    <w:rsid w:val="00DF4490"/>
    <w:rsid w:val="00DF4691"/>
    <w:rsid w:val="00DF4727"/>
    <w:rsid w:val="00DF486B"/>
    <w:rsid w:val="00DF4970"/>
    <w:rsid w:val="00DF4B1A"/>
    <w:rsid w:val="00DF4DAD"/>
    <w:rsid w:val="00DF5055"/>
    <w:rsid w:val="00DF508B"/>
    <w:rsid w:val="00DF50F2"/>
    <w:rsid w:val="00DF56F5"/>
    <w:rsid w:val="00DF571F"/>
    <w:rsid w:val="00DF5853"/>
    <w:rsid w:val="00DF5FE0"/>
    <w:rsid w:val="00DF6BCB"/>
    <w:rsid w:val="00DF6DF0"/>
    <w:rsid w:val="00DF7E60"/>
    <w:rsid w:val="00E0019B"/>
    <w:rsid w:val="00E00786"/>
    <w:rsid w:val="00E0097F"/>
    <w:rsid w:val="00E0122E"/>
    <w:rsid w:val="00E01273"/>
    <w:rsid w:val="00E0127B"/>
    <w:rsid w:val="00E01C81"/>
    <w:rsid w:val="00E0223D"/>
    <w:rsid w:val="00E02343"/>
    <w:rsid w:val="00E02377"/>
    <w:rsid w:val="00E024D1"/>
    <w:rsid w:val="00E02501"/>
    <w:rsid w:val="00E02BBD"/>
    <w:rsid w:val="00E02C91"/>
    <w:rsid w:val="00E02FCC"/>
    <w:rsid w:val="00E03619"/>
    <w:rsid w:val="00E03B1F"/>
    <w:rsid w:val="00E03B5C"/>
    <w:rsid w:val="00E040F2"/>
    <w:rsid w:val="00E0443D"/>
    <w:rsid w:val="00E04685"/>
    <w:rsid w:val="00E04BC8"/>
    <w:rsid w:val="00E04BF5"/>
    <w:rsid w:val="00E04BFC"/>
    <w:rsid w:val="00E04D70"/>
    <w:rsid w:val="00E055A5"/>
    <w:rsid w:val="00E05681"/>
    <w:rsid w:val="00E05AF2"/>
    <w:rsid w:val="00E05B04"/>
    <w:rsid w:val="00E05ED6"/>
    <w:rsid w:val="00E060AF"/>
    <w:rsid w:val="00E06192"/>
    <w:rsid w:val="00E0637A"/>
    <w:rsid w:val="00E0657C"/>
    <w:rsid w:val="00E066E4"/>
    <w:rsid w:val="00E06C60"/>
    <w:rsid w:val="00E06C86"/>
    <w:rsid w:val="00E06DEC"/>
    <w:rsid w:val="00E0750D"/>
    <w:rsid w:val="00E075D4"/>
    <w:rsid w:val="00E079EF"/>
    <w:rsid w:val="00E07BD8"/>
    <w:rsid w:val="00E100C8"/>
    <w:rsid w:val="00E10382"/>
    <w:rsid w:val="00E10513"/>
    <w:rsid w:val="00E10530"/>
    <w:rsid w:val="00E1060E"/>
    <w:rsid w:val="00E10A66"/>
    <w:rsid w:val="00E10C2A"/>
    <w:rsid w:val="00E10C49"/>
    <w:rsid w:val="00E112AD"/>
    <w:rsid w:val="00E11400"/>
    <w:rsid w:val="00E11897"/>
    <w:rsid w:val="00E119E8"/>
    <w:rsid w:val="00E11CB0"/>
    <w:rsid w:val="00E11DD2"/>
    <w:rsid w:val="00E11E78"/>
    <w:rsid w:val="00E11FF6"/>
    <w:rsid w:val="00E12808"/>
    <w:rsid w:val="00E12B2E"/>
    <w:rsid w:val="00E12DBC"/>
    <w:rsid w:val="00E12FE9"/>
    <w:rsid w:val="00E13169"/>
    <w:rsid w:val="00E1348F"/>
    <w:rsid w:val="00E13D36"/>
    <w:rsid w:val="00E140E5"/>
    <w:rsid w:val="00E1445B"/>
    <w:rsid w:val="00E1450E"/>
    <w:rsid w:val="00E145C3"/>
    <w:rsid w:val="00E14A29"/>
    <w:rsid w:val="00E14BAF"/>
    <w:rsid w:val="00E14F6D"/>
    <w:rsid w:val="00E15194"/>
    <w:rsid w:val="00E15390"/>
    <w:rsid w:val="00E15933"/>
    <w:rsid w:val="00E15CB9"/>
    <w:rsid w:val="00E15CD8"/>
    <w:rsid w:val="00E15D3D"/>
    <w:rsid w:val="00E160D9"/>
    <w:rsid w:val="00E16869"/>
    <w:rsid w:val="00E1687A"/>
    <w:rsid w:val="00E1696E"/>
    <w:rsid w:val="00E16A0C"/>
    <w:rsid w:val="00E16BA0"/>
    <w:rsid w:val="00E16F3C"/>
    <w:rsid w:val="00E16F42"/>
    <w:rsid w:val="00E16F96"/>
    <w:rsid w:val="00E17063"/>
    <w:rsid w:val="00E172E4"/>
    <w:rsid w:val="00E17482"/>
    <w:rsid w:val="00E1777A"/>
    <w:rsid w:val="00E17863"/>
    <w:rsid w:val="00E17ACE"/>
    <w:rsid w:val="00E200D9"/>
    <w:rsid w:val="00E20BB2"/>
    <w:rsid w:val="00E21543"/>
    <w:rsid w:val="00E216E1"/>
    <w:rsid w:val="00E21B44"/>
    <w:rsid w:val="00E21E37"/>
    <w:rsid w:val="00E22064"/>
    <w:rsid w:val="00E227E4"/>
    <w:rsid w:val="00E23142"/>
    <w:rsid w:val="00E23314"/>
    <w:rsid w:val="00E23813"/>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48C"/>
    <w:rsid w:val="00E270C0"/>
    <w:rsid w:val="00E2753B"/>
    <w:rsid w:val="00E278C3"/>
    <w:rsid w:val="00E27C97"/>
    <w:rsid w:val="00E27F06"/>
    <w:rsid w:val="00E27F5C"/>
    <w:rsid w:val="00E30E14"/>
    <w:rsid w:val="00E316FF"/>
    <w:rsid w:val="00E3210D"/>
    <w:rsid w:val="00E3225E"/>
    <w:rsid w:val="00E32293"/>
    <w:rsid w:val="00E3263C"/>
    <w:rsid w:val="00E328E5"/>
    <w:rsid w:val="00E32AA9"/>
    <w:rsid w:val="00E32D55"/>
    <w:rsid w:val="00E32F1F"/>
    <w:rsid w:val="00E32F61"/>
    <w:rsid w:val="00E33257"/>
    <w:rsid w:val="00E3362F"/>
    <w:rsid w:val="00E33C9E"/>
    <w:rsid w:val="00E33EF0"/>
    <w:rsid w:val="00E34008"/>
    <w:rsid w:val="00E34036"/>
    <w:rsid w:val="00E341A7"/>
    <w:rsid w:val="00E34446"/>
    <w:rsid w:val="00E34A15"/>
    <w:rsid w:val="00E34A83"/>
    <w:rsid w:val="00E34D32"/>
    <w:rsid w:val="00E34EA9"/>
    <w:rsid w:val="00E34F77"/>
    <w:rsid w:val="00E3502C"/>
    <w:rsid w:val="00E350F6"/>
    <w:rsid w:val="00E35941"/>
    <w:rsid w:val="00E35CF1"/>
    <w:rsid w:val="00E35DAF"/>
    <w:rsid w:val="00E36299"/>
    <w:rsid w:val="00E36683"/>
    <w:rsid w:val="00E369A2"/>
    <w:rsid w:val="00E36E42"/>
    <w:rsid w:val="00E36F15"/>
    <w:rsid w:val="00E372E6"/>
    <w:rsid w:val="00E373F6"/>
    <w:rsid w:val="00E376FC"/>
    <w:rsid w:val="00E3778F"/>
    <w:rsid w:val="00E37919"/>
    <w:rsid w:val="00E37B20"/>
    <w:rsid w:val="00E401A4"/>
    <w:rsid w:val="00E401DF"/>
    <w:rsid w:val="00E403BE"/>
    <w:rsid w:val="00E403F6"/>
    <w:rsid w:val="00E40543"/>
    <w:rsid w:val="00E40880"/>
    <w:rsid w:val="00E40C4F"/>
    <w:rsid w:val="00E4129F"/>
    <w:rsid w:val="00E41639"/>
    <w:rsid w:val="00E41727"/>
    <w:rsid w:val="00E41971"/>
    <w:rsid w:val="00E419AD"/>
    <w:rsid w:val="00E41ADB"/>
    <w:rsid w:val="00E41E52"/>
    <w:rsid w:val="00E42541"/>
    <w:rsid w:val="00E425AE"/>
    <w:rsid w:val="00E42AEB"/>
    <w:rsid w:val="00E42BA6"/>
    <w:rsid w:val="00E42E91"/>
    <w:rsid w:val="00E42F9B"/>
    <w:rsid w:val="00E43103"/>
    <w:rsid w:val="00E4333E"/>
    <w:rsid w:val="00E43445"/>
    <w:rsid w:val="00E4366B"/>
    <w:rsid w:val="00E437D0"/>
    <w:rsid w:val="00E43F70"/>
    <w:rsid w:val="00E4430A"/>
    <w:rsid w:val="00E445BB"/>
    <w:rsid w:val="00E449DA"/>
    <w:rsid w:val="00E44B8B"/>
    <w:rsid w:val="00E45099"/>
    <w:rsid w:val="00E4518A"/>
    <w:rsid w:val="00E454D0"/>
    <w:rsid w:val="00E4572B"/>
    <w:rsid w:val="00E45CF8"/>
    <w:rsid w:val="00E460B3"/>
    <w:rsid w:val="00E46293"/>
    <w:rsid w:val="00E46358"/>
    <w:rsid w:val="00E464A5"/>
    <w:rsid w:val="00E465A0"/>
    <w:rsid w:val="00E4677A"/>
    <w:rsid w:val="00E467DE"/>
    <w:rsid w:val="00E46C9E"/>
    <w:rsid w:val="00E46D94"/>
    <w:rsid w:val="00E46DEA"/>
    <w:rsid w:val="00E46E34"/>
    <w:rsid w:val="00E471E3"/>
    <w:rsid w:val="00E475FF"/>
    <w:rsid w:val="00E50149"/>
    <w:rsid w:val="00E504FB"/>
    <w:rsid w:val="00E50510"/>
    <w:rsid w:val="00E50756"/>
    <w:rsid w:val="00E50918"/>
    <w:rsid w:val="00E509EA"/>
    <w:rsid w:val="00E50B57"/>
    <w:rsid w:val="00E51172"/>
    <w:rsid w:val="00E5138C"/>
    <w:rsid w:val="00E51B3E"/>
    <w:rsid w:val="00E51D62"/>
    <w:rsid w:val="00E51D86"/>
    <w:rsid w:val="00E51DB4"/>
    <w:rsid w:val="00E51E68"/>
    <w:rsid w:val="00E5203A"/>
    <w:rsid w:val="00E5226A"/>
    <w:rsid w:val="00E52379"/>
    <w:rsid w:val="00E52E95"/>
    <w:rsid w:val="00E531FF"/>
    <w:rsid w:val="00E53822"/>
    <w:rsid w:val="00E53A68"/>
    <w:rsid w:val="00E53BB9"/>
    <w:rsid w:val="00E53C3E"/>
    <w:rsid w:val="00E53F7C"/>
    <w:rsid w:val="00E53F8A"/>
    <w:rsid w:val="00E544C1"/>
    <w:rsid w:val="00E54518"/>
    <w:rsid w:val="00E54985"/>
    <w:rsid w:val="00E54BC2"/>
    <w:rsid w:val="00E54C7E"/>
    <w:rsid w:val="00E54F0B"/>
    <w:rsid w:val="00E55225"/>
    <w:rsid w:val="00E55510"/>
    <w:rsid w:val="00E55BDE"/>
    <w:rsid w:val="00E55F1F"/>
    <w:rsid w:val="00E56023"/>
    <w:rsid w:val="00E5641A"/>
    <w:rsid w:val="00E56CAE"/>
    <w:rsid w:val="00E56DF6"/>
    <w:rsid w:val="00E56E35"/>
    <w:rsid w:val="00E57054"/>
    <w:rsid w:val="00E57188"/>
    <w:rsid w:val="00E572D8"/>
    <w:rsid w:val="00E57446"/>
    <w:rsid w:val="00E5750B"/>
    <w:rsid w:val="00E575C4"/>
    <w:rsid w:val="00E579CB"/>
    <w:rsid w:val="00E57D6A"/>
    <w:rsid w:val="00E57F3E"/>
    <w:rsid w:val="00E60128"/>
    <w:rsid w:val="00E604E5"/>
    <w:rsid w:val="00E606BF"/>
    <w:rsid w:val="00E608FD"/>
    <w:rsid w:val="00E60908"/>
    <w:rsid w:val="00E609BF"/>
    <w:rsid w:val="00E618E7"/>
    <w:rsid w:val="00E619B0"/>
    <w:rsid w:val="00E61C8C"/>
    <w:rsid w:val="00E62003"/>
    <w:rsid w:val="00E62BF6"/>
    <w:rsid w:val="00E634BA"/>
    <w:rsid w:val="00E6379D"/>
    <w:rsid w:val="00E63990"/>
    <w:rsid w:val="00E63A07"/>
    <w:rsid w:val="00E63F50"/>
    <w:rsid w:val="00E6454B"/>
    <w:rsid w:val="00E647B4"/>
    <w:rsid w:val="00E64B77"/>
    <w:rsid w:val="00E64BC6"/>
    <w:rsid w:val="00E652AE"/>
    <w:rsid w:val="00E655FA"/>
    <w:rsid w:val="00E6595A"/>
    <w:rsid w:val="00E66194"/>
    <w:rsid w:val="00E661FE"/>
    <w:rsid w:val="00E6666C"/>
    <w:rsid w:val="00E66964"/>
    <w:rsid w:val="00E66AE0"/>
    <w:rsid w:val="00E66AE5"/>
    <w:rsid w:val="00E66C15"/>
    <w:rsid w:val="00E66EFA"/>
    <w:rsid w:val="00E66F0C"/>
    <w:rsid w:val="00E670BA"/>
    <w:rsid w:val="00E670FA"/>
    <w:rsid w:val="00E672B6"/>
    <w:rsid w:val="00E67487"/>
    <w:rsid w:val="00E67880"/>
    <w:rsid w:val="00E67A25"/>
    <w:rsid w:val="00E67BE9"/>
    <w:rsid w:val="00E67CB0"/>
    <w:rsid w:val="00E67D34"/>
    <w:rsid w:val="00E70484"/>
    <w:rsid w:val="00E7051A"/>
    <w:rsid w:val="00E705F7"/>
    <w:rsid w:val="00E7073F"/>
    <w:rsid w:val="00E70D1C"/>
    <w:rsid w:val="00E70D73"/>
    <w:rsid w:val="00E70EE0"/>
    <w:rsid w:val="00E70EFD"/>
    <w:rsid w:val="00E710EC"/>
    <w:rsid w:val="00E71AAA"/>
    <w:rsid w:val="00E71B71"/>
    <w:rsid w:val="00E72100"/>
    <w:rsid w:val="00E721A6"/>
    <w:rsid w:val="00E724A2"/>
    <w:rsid w:val="00E72641"/>
    <w:rsid w:val="00E729DE"/>
    <w:rsid w:val="00E72A1E"/>
    <w:rsid w:val="00E72B45"/>
    <w:rsid w:val="00E7316E"/>
    <w:rsid w:val="00E7318B"/>
    <w:rsid w:val="00E73731"/>
    <w:rsid w:val="00E73D8A"/>
    <w:rsid w:val="00E73E6C"/>
    <w:rsid w:val="00E74144"/>
    <w:rsid w:val="00E74A0F"/>
    <w:rsid w:val="00E74AE6"/>
    <w:rsid w:val="00E74C81"/>
    <w:rsid w:val="00E74D98"/>
    <w:rsid w:val="00E74DF5"/>
    <w:rsid w:val="00E74E7E"/>
    <w:rsid w:val="00E75524"/>
    <w:rsid w:val="00E75658"/>
    <w:rsid w:val="00E756B9"/>
    <w:rsid w:val="00E756C6"/>
    <w:rsid w:val="00E75862"/>
    <w:rsid w:val="00E758A3"/>
    <w:rsid w:val="00E75AD6"/>
    <w:rsid w:val="00E75DAF"/>
    <w:rsid w:val="00E76025"/>
    <w:rsid w:val="00E761CB"/>
    <w:rsid w:val="00E761E0"/>
    <w:rsid w:val="00E76274"/>
    <w:rsid w:val="00E763EB"/>
    <w:rsid w:val="00E76578"/>
    <w:rsid w:val="00E769AA"/>
    <w:rsid w:val="00E76AD5"/>
    <w:rsid w:val="00E76C57"/>
    <w:rsid w:val="00E76CC4"/>
    <w:rsid w:val="00E76E70"/>
    <w:rsid w:val="00E76F2C"/>
    <w:rsid w:val="00E76FEB"/>
    <w:rsid w:val="00E77338"/>
    <w:rsid w:val="00E7739B"/>
    <w:rsid w:val="00E77764"/>
    <w:rsid w:val="00E778F9"/>
    <w:rsid w:val="00E77DC0"/>
    <w:rsid w:val="00E77F3F"/>
    <w:rsid w:val="00E80025"/>
    <w:rsid w:val="00E800CF"/>
    <w:rsid w:val="00E802E1"/>
    <w:rsid w:val="00E809E2"/>
    <w:rsid w:val="00E80F5E"/>
    <w:rsid w:val="00E8131B"/>
    <w:rsid w:val="00E81A72"/>
    <w:rsid w:val="00E81C52"/>
    <w:rsid w:val="00E82529"/>
    <w:rsid w:val="00E8255C"/>
    <w:rsid w:val="00E8324F"/>
    <w:rsid w:val="00E833CC"/>
    <w:rsid w:val="00E83E1C"/>
    <w:rsid w:val="00E84652"/>
    <w:rsid w:val="00E8476D"/>
    <w:rsid w:val="00E8482C"/>
    <w:rsid w:val="00E848C3"/>
    <w:rsid w:val="00E84909"/>
    <w:rsid w:val="00E84AC9"/>
    <w:rsid w:val="00E84CFF"/>
    <w:rsid w:val="00E84DCB"/>
    <w:rsid w:val="00E851BF"/>
    <w:rsid w:val="00E8525D"/>
    <w:rsid w:val="00E85845"/>
    <w:rsid w:val="00E861A1"/>
    <w:rsid w:val="00E861C6"/>
    <w:rsid w:val="00E86249"/>
    <w:rsid w:val="00E862E0"/>
    <w:rsid w:val="00E865FF"/>
    <w:rsid w:val="00E86859"/>
    <w:rsid w:val="00E8695B"/>
    <w:rsid w:val="00E8698D"/>
    <w:rsid w:val="00E86B5D"/>
    <w:rsid w:val="00E86C92"/>
    <w:rsid w:val="00E86D73"/>
    <w:rsid w:val="00E87B30"/>
    <w:rsid w:val="00E87D6E"/>
    <w:rsid w:val="00E902AF"/>
    <w:rsid w:val="00E9033C"/>
    <w:rsid w:val="00E9055E"/>
    <w:rsid w:val="00E9057C"/>
    <w:rsid w:val="00E9062C"/>
    <w:rsid w:val="00E90862"/>
    <w:rsid w:val="00E90924"/>
    <w:rsid w:val="00E909AD"/>
    <w:rsid w:val="00E90FAC"/>
    <w:rsid w:val="00E91127"/>
    <w:rsid w:val="00E91467"/>
    <w:rsid w:val="00E91719"/>
    <w:rsid w:val="00E917AE"/>
    <w:rsid w:val="00E91857"/>
    <w:rsid w:val="00E91A41"/>
    <w:rsid w:val="00E91B44"/>
    <w:rsid w:val="00E91CE3"/>
    <w:rsid w:val="00E91F10"/>
    <w:rsid w:val="00E9260D"/>
    <w:rsid w:val="00E92A1C"/>
    <w:rsid w:val="00E92A40"/>
    <w:rsid w:val="00E92C45"/>
    <w:rsid w:val="00E92C5E"/>
    <w:rsid w:val="00E9326A"/>
    <w:rsid w:val="00E93355"/>
    <w:rsid w:val="00E9361D"/>
    <w:rsid w:val="00E93CE3"/>
    <w:rsid w:val="00E93F5E"/>
    <w:rsid w:val="00E94015"/>
    <w:rsid w:val="00E941C5"/>
    <w:rsid w:val="00E94715"/>
    <w:rsid w:val="00E94726"/>
    <w:rsid w:val="00E94FF9"/>
    <w:rsid w:val="00E952F2"/>
    <w:rsid w:val="00E95712"/>
    <w:rsid w:val="00E95C56"/>
    <w:rsid w:val="00E95E63"/>
    <w:rsid w:val="00E963E2"/>
    <w:rsid w:val="00E96605"/>
    <w:rsid w:val="00E96BA9"/>
    <w:rsid w:val="00E96BC0"/>
    <w:rsid w:val="00E9734D"/>
    <w:rsid w:val="00E9742E"/>
    <w:rsid w:val="00E974EA"/>
    <w:rsid w:val="00E9784F"/>
    <w:rsid w:val="00E9786D"/>
    <w:rsid w:val="00E9789D"/>
    <w:rsid w:val="00E97CF1"/>
    <w:rsid w:val="00E97F08"/>
    <w:rsid w:val="00EA06AD"/>
    <w:rsid w:val="00EA10C5"/>
    <w:rsid w:val="00EA10CA"/>
    <w:rsid w:val="00EA1254"/>
    <w:rsid w:val="00EA12DA"/>
    <w:rsid w:val="00EA1878"/>
    <w:rsid w:val="00EA1AA8"/>
    <w:rsid w:val="00EA1C68"/>
    <w:rsid w:val="00EA1D7F"/>
    <w:rsid w:val="00EA1DA7"/>
    <w:rsid w:val="00EA26AE"/>
    <w:rsid w:val="00EA2843"/>
    <w:rsid w:val="00EA2B43"/>
    <w:rsid w:val="00EA2B71"/>
    <w:rsid w:val="00EA2CC3"/>
    <w:rsid w:val="00EA2DBA"/>
    <w:rsid w:val="00EA2E0C"/>
    <w:rsid w:val="00EA35BD"/>
    <w:rsid w:val="00EA35C1"/>
    <w:rsid w:val="00EA3917"/>
    <w:rsid w:val="00EA3B2F"/>
    <w:rsid w:val="00EA3D9F"/>
    <w:rsid w:val="00EA3E55"/>
    <w:rsid w:val="00EA43F4"/>
    <w:rsid w:val="00EA46E8"/>
    <w:rsid w:val="00EA47A2"/>
    <w:rsid w:val="00EA4BDB"/>
    <w:rsid w:val="00EA4CF2"/>
    <w:rsid w:val="00EA5053"/>
    <w:rsid w:val="00EA5113"/>
    <w:rsid w:val="00EA51D4"/>
    <w:rsid w:val="00EA5364"/>
    <w:rsid w:val="00EA5425"/>
    <w:rsid w:val="00EA5666"/>
    <w:rsid w:val="00EA58A1"/>
    <w:rsid w:val="00EA5951"/>
    <w:rsid w:val="00EA5ADC"/>
    <w:rsid w:val="00EA5F6B"/>
    <w:rsid w:val="00EA61B5"/>
    <w:rsid w:val="00EA67C8"/>
    <w:rsid w:val="00EA688D"/>
    <w:rsid w:val="00EA6EB7"/>
    <w:rsid w:val="00EA6F99"/>
    <w:rsid w:val="00EA7114"/>
    <w:rsid w:val="00EA73E2"/>
    <w:rsid w:val="00EA7457"/>
    <w:rsid w:val="00EA7800"/>
    <w:rsid w:val="00EA7A45"/>
    <w:rsid w:val="00EA7D2C"/>
    <w:rsid w:val="00EA7E49"/>
    <w:rsid w:val="00EA7E5D"/>
    <w:rsid w:val="00EA7E74"/>
    <w:rsid w:val="00EA7FA4"/>
    <w:rsid w:val="00EB0161"/>
    <w:rsid w:val="00EB046E"/>
    <w:rsid w:val="00EB0686"/>
    <w:rsid w:val="00EB08CD"/>
    <w:rsid w:val="00EB09DF"/>
    <w:rsid w:val="00EB0E05"/>
    <w:rsid w:val="00EB0F5D"/>
    <w:rsid w:val="00EB1366"/>
    <w:rsid w:val="00EB139E"/>
    <w:rsid w:val="00EB17FA"/>
    <w:rsid w:val="00EB1BE7"/>
    <w:rsid w:val="00EB1D36"/>
    <w:rsid w:val="00EB1D6E"/>
    <w:rsid w:val="00EB1ED8"/>
    <w:rsid w:val="00EB1FC9"/>
    <w:rsid w:val="00EB20C0"/>
    <w:rsid w:val="00EB20C6"/>
    <w:rsid w:val="00EB2230"/>
    <w:rsid w:val="00EB22B0"/>
    <w:rsid w:val="00EB230C"/>
    <w:rsid w:val="00EB250C"/>
    <w:rsid w:val="00EB2722"/>
    <w:rsid w:val="00EB2977"/>
    <w:rsid w:val="00EB2A68"/>
    <w:rsid w:val="00EB2B1C"/>
    <w:rsid w:val="00EB2B67"/>
    <w:rsid w:val="00EB2BD7"/>
    <w:rsid w:val="00EB3600"/>
    <w:rsid w:val="00EB3638"/>
    <w:rsid w:val="00EB3C31"/>
    <w:rsid w:val="00EB3C69"/>
    <w:rsid w:val="00EB3CBC"/>
    <w:rsid w:val="00EB475F"/>
    <w:rsid w:val="00EB47F4"/>
    <w:rsid w:val="00EB4AB6"/>
    <w:rsid w:val="00EB4C11"/>
    <w:rsid w:val="00EB500E"/>
    <w:rsid w:val="00EB54AB"/>
    <w:rsid w:val="00EB5621"/>
    <w:rsid w:val="00EB5670"/>
    <w:rsid w:val="00EB5CAA"/>
    <w:rsid w:val="00EB60D2"/>
    <w:rsid w:val="00EB6780"/>
    <w:rsid w:val="00EB6B09"/>
    <w:rsid w:val="00EB6C9D"/>
    <w:rsid w:val="00EB6DE9"/>
    <w:rsid w:val="00EB73EF"/>
    <w:rsid w:val="00EB76FD"/>
    <w:rsid w:val="00EB7765"/>
    <w:rsid w:val="00EB781F"/>
    <w:rsid w:val="00EB798E"/>
    <w:rsid w:val="00EB7A3C"/>
    <w:rsid w:val="00EB7A64"/>
    <w:rsid w:val="00EB7C35"/>
    <w:rsid w:val="00EB7CF4"/>
    <w:rsid w:val="00EC0B3F"/>
    <w:rsid w:val="00EC0BBA"/>
    <w:rsid w:val="00EC0CDA"/>
    <w:rsid w:val="00EC0F45"/>
    <w:rsid w:val="00EC147E"/>
    <w:rsid w:val="00EC14F4"/>
    <w:rsid w:val="00EC1510"/>
    <w:rsid w:val="00EC15A7"/>
    <w:rsid w:val="00EC1B3C"/>
    <w:rsid w:val="00EC1E5F"/>
    <w:rsid w:val="00EC1EE5"/>
    <w:rsid w:val="00EC25CF"/>
    <w:rsid w:val="00EC2C06"/>
    <w:rsid w:val="00EC2C25"/>
    <w:rsid w:val="00EC338A"/>
    <w:rsid w:val="00EC365A"/>
    <w:rsid w:val="00EC368A"/>
    <w:rsid w:val="00EC377E"/>
    <w:rsid w:val="00EC3861"/>
    <w:rsid w:val="00EC3A1F"/>
    <w:rsid w:val="00EC3B18"/>
    <w:rsid w:val="00EC3EC8"/>
    <w:rsid w:val="00EC3F88"/>
    <w:rsid w:val="00EC3FBA"/>
    <w:rsid w:val="00EC3FF8"/>
    <w:rsid w:val="00EC4007"/>
    <w:rsid w:val="00EC40A2"/>
    <w:rsid w:val="00EC4506"/>
    <w:rsid w:val="00EC46B1"/>
    <w:rsid w:val="00EC4AA6"/>
    <w:rsid w:val="00EC506E"/>
    <w:rsid w:val="00EC563A"/>
    <w:rsid w:val="00EC56A9"/>
    <w:rsid w:val="00EC58BB"/>
    <w:rsid w:val="00EC5BA4"/>
    <w:rsid w:val="00EC5E55"/>
    <w:rsid w:val="00EC5F45"/>
    <w:rsid w:val="00EC6086"/>
    <w:rsid w:val="00EC61F7"/>
    <w:rsid w:val="00EC620F"/>
    <w:rsid w:val="00EC6359"/>
    <w:rsid w:val="00EC63A5"/>
    <w:rsid w:val="00EC6B69"/>
    <w:rsid w:val="00EC6C9A"/>
    <w:rsid w:val="00EC6CFC"/>
    <w:rsid w:val="00EC6F1C"/>
    <w:rsid w:val="00EC6F96"/>
    <w:rsid w:val="00EC6FFC"/>
    <w:rsid w:val="00EC7252"/>
    <w:rsid w:val="00EC72B6"/>
    <w:rsid w:val="00ED0737"/>
    <w:rsid w:val="00ED0902"/>
    <w:rsid w:val="00ED0A87"/>
    <w:rsid w:val="00ED0B97"/>
    <w:rsid w:val="00ED1153"/>
    <w:rsid w:val="00ED1158"/>
    <w:rsid w:val="00ED1718"/>
    <w:rsid w:val="00ED186A"/>
    <w:rsid w:val="00ED1B35"/>
    <w:rsid w:val="00ED215F"/>
    <w:rsid w:val="00ED221F"/>
    <w:rsid w:val="00ED2276"/>
    <w:rsid w:val="00ED2356"/>
    <w:rsid w:val="00ED24DF"/>
    <w:rsid w:val="00ED252B"/>
    <w:rsid w:val="00ED2576"/>
    <w:rsid w:val="00ED29FF"/>
    <w:rsid w:val="00ED2A34"/>
    <w:rsid w:val="00ED2DA9"/>
    <w:rsid w:val="00ED2FD2"/>
    <w:rsid w:val="00ED3272"/>
    <w:rsid w:val="00ED350C"/>
    <w:rsid w:val="00ED3622"/>
    <w:rsid w:val="00ED369C"/>
    <w:rsid w:val="00ED37B1"/>
    <w:rsid w:val="00ED40AD"/>
    <w:rsid w:val="00ED431A"/>
    <w:rsid w:val="00ED478C"/>
    <w:rsid w:val="00ED47A2"/>
    <w:rsid w:val="00ED4FF0"/>
    <w:rsid w:val="00ED5974"/>
    <w:rsid w:val="00ED5AF5"/>
    <w:rsid w:val="00ED6026"/>
    <w:rsid w:val="00ED61C1"/>
    <w:rsid w:val="00ED6A69"/>
    <w:rsid w:val="00ED6B57"/>
    <w:rsid w:val="00ED6C6B"/>
    <w:rsid w:val="00ED6FA7"/>
    <w:rsid w:val="00ED7088"/>
    <w:rsid w:val="00ED7258"/>
    <w:rsid w:val="00ED7321"/>
    <w:rsid w:val="00ED7337"/>
    <w:rsid w:val="00ED75BE"/>
    <w:rsid w:val="00ED7849"/>
    <w:rsid w:val="00ED7899"/>
    <w:rsid w:val="00ED78CD"/>
    <w:rsid w:val="00ED7C56"/>
    <w:rsid w:val="00EE0126"/>
    <w:rsid w:val="00EE0312"/>
    <w:rsid w:val="00EE0793"/>
    <w:rsid w:val="00EE08C5"/>
    <w:rsid w:val="00EE0BBA"/>
    <w:rsid w:val="00EE1357"/>
    <w:rsid w:val="00EE15F4"/>
    <w:rsid w:val="00EE1D3F"/>
    <w:rsid w:val="00EE1F86"/>
    <w:rsid w:val="00EE21A4"/>
    <w:rsid w:val="00EE23A9"/>
    <w:rsid w:val="00EE252C"/>
    <w:rsid w:val="00EE2D23"/>
    <w:rsid w:val="00EE2DD8"/>
    <w:rsid w:val="00EE2EC8"/>
    <w:rsid w:val="00EE2F1E"/>
    <w:rsid w:val="00EE30C9"/>
    <w:rsid w:val="00EE31CD"/>
    <w:rsid w:val="00EE34A8"/>
    <w:rsid w:val="00EE368E"/>
    <w:rsid w:val="00EE3CDB"/>
    <w:rsid w:val="00EE3E25"/>
    <w:rsid w:val="00EE3EA5"/>
    <w:rsid w:val="00EE404B"/>
    <w:rsid w:val="00EE4398"/>
    <w:rsid w:val="00EE44E5"/>
    <w:rsid w:val="00EE48E4"/>
    <w:rsid w:val="00EE4D24"/>
    <w:rsid w:val="00EE4E25"/>
    <w:rsid w:val="00EE4F4C"/>
    <w:rsid w:val="00EE5653"/>
    <w:rsid w:val="00EE59E2"/>
    <w:rsid w:val="00EE6090"/>
    <w:rsid w:val="00EE6215"/>
    <w:rsid w:val="00EE63A5"/>
    <w:rsid w:val="00EE6459"/>
    <w:rsid w:val="00EE65AC"/>
    <w:rsid w:val="00EE6761"/>
    <w:rsid w:val="00EE6904"/>
    <w:rsid w:val="00EE6AA3"/>
    <w:rsid w:val="00EE6CCA"/>
    <w:rsid w:val="00EE6EEC"/>
    <w:rsid w:val="00EE71C0"/>
    <w:rsid w:val="00EE74AC"/>
    <w:rsid w:val="00EE7594"/>
    <w:rsid w:val="00EE7C07"/>
    <w:rsid w:val="00EF03A2"/>
    <w:rsid w:val="00EF059E"/>
    <w:rsid w:val="00EF097D"/>
    <w:rsid w:val="00EF0C9F"/>
    <w:rsid w:val="00EF0D44"/>
    <w:rsid w:val="00EF131C"/>
    <w:rsid w:val="00EF1322"/>
    <w:rsid w:val="00EF175A"/>
    <w:rsid w:val="00EF1BAF"/>
    <w:rsid w:val="00EF1F9C"/>
    <w:rsid w:val="00EF2048"/>
    <w:rsid w:val="00EF236C"/>
    <w:rsid w:val="00EF23C7"/>
    <w:rsid w:val="00EF28B3"/>
    <w:rsid w:val="00EF2E39"/>
    <w:rsid w:val="00EF2F6C"/>
    <w:rsid w:val="00EF313A"/>
    <w:rsid w:val="00EF33BB"/>
    <w:rsid w:val="00EF3720"/>
    <w:rsid w:val="00EF3912"/>
    <w:rsid w:val="00EF3931"/>
    <w:rsid w:val="00EF3A0E"/>
    <w:rsid w:val="00EF3C26"/>
    <w:rsid w:val="00EF3DB5"/>
    <w:rsid w:val="00EF4011"/>
    <w:rsid w:val="00EF4030"/>
    <w:rsid w:val="00EF41BD"/>
    <w:rsid w:val="00EF41CD"/>
    <w:rsid w:val="00EF421A"/>
    <w:rsid w:val="00EF4AFE"/>
    <w:rsid w:val="00EF4FEE"/>
    <w:rsid w:val="00EF577C"/>
    <w:rsid w:val="00EF58C1"/>
    <w:rsid w:val="00EF5C39"/>
    <w:rsid w:val="00EF5C5F"/>
    <w:rsid w:val="00EF60B8"/>
    <w:rsid w:val="00EF64D5"/>
    <w:rsid w:val="00EF65EA"/>
    <w:rsid w:val="00EF66A7"/>
    <w:rsid w:val="00EF6939"/>
    <w:rsid w:val="00EF6A4B"/>
    <w:rsid w:val="00EF6B9A"/>
    <w:rsid w:val="00EF6C74"/>
    <w:rsid w:val="00EF6D47"/>
    <w:rsid w:val="00EF6E7F"/>
    <w:rsid w:val="00EF6E97"/>
    <w:rsid w:val="00EF6F3A"/>
    <w:rsid w:val="00EF70AA"/>
    <w:rsid w:val="00EF7233"/>
    <w:rsid w:val="00EF72D7"/>
    <w:rsid w:val="00EF7556"/>
    <w:rsid w:val="00EF7577"/>
    <w:rsid w:val="00EF76BE"/>
    <w:rsid w:val="00EF777D"/>
    <w:rsid w:val="00EF786A"/>
    <w:rsid w:val="00EF7D2C"/>
    <w:rsid w:val="00EF7DA1"/>
    <w:rsid w:val="00F004AF"/>
    <w:rsid w:val="00F005A9"/>
    <w:rsid w:val="00F00718"/>
    <w:rsid w:val="00F008CC"/>
    <w:rsid w:val="00F00AAC"/>
    <w:rsid w:val="00F00BE4"/>
    <w:rsid w:val="00F00BE5"/>
    <w:rsid w:val="00F00C94"/>
    <w:rsid w:val="00F00C95"/>
    <w:rsid w:val="00F01263"/>
    <w:rsid w:val="00F01356"/>
    <w:rsid w:val="00F0140E"/>
    <w:rsid w:val="00F014A4"/>
    <w:rsid w:val="00F015E8"/>
    <w:rsid w:val="00F01A5C"/>
    <w:rsid w:val="00F01EB5"/>
    <w:rsid w:val="00F022FE"/>
    <w:rsid w:val="00F02954"/>
    <w:rsid w:val="00F02AC3"/>
    <w:rsid w:val="00F03183"/>
    <w:rsid w:val="00F03237"/>
    <w:rsid w:val="00F033E2"/>
    <w:rsid w:val="00F0379B"/>
    <w:rsid w:val="00F03E90"/>
    <w:rsid w:val="00F03F8B"/>
    <w:rsid w:val="00F0413D"/>
    <w:rsid w:val="00F0465F"/>
    <w:rsid w:val="00F046AB"/>
    <w:rsid w:val="00F0479A"/>
    <w:rsid w:val="00F04853"/>
    <w:rsid w:val="00F04944"/>
    <w:rsid w:val="00F04A33"/>
    <w:rsid w:val="00F04D2D"/>
    <w:rsid w:val="00F04E02"/>
    <w:rsid w:val="00F04F8D"/>
    <w:rsid w:val="00F053B0"/>
    <w:rsid w:val="00F05482"/>
    <w:rsid w:val="00F0576C"/>
    <w:rsid w:val="00F057A3"/>
    <w:rsid w:val="00F05A1D"/>
    <w:rsid w:val="00F05AB1"/>
    <w:rsid w:val="00F06046"/>
    <w:rsid w:val="00F0615A"/>
    <w:rsid w:val="00F06EBE"/>
    <w:rsid w:val="00F0736C"/>
    <w:rsid w:val="00F07504"/>
    <w:rsid w:val="00F1025A"/>
    <w:rsid w:val="00F10266"/>
    <w:rsid w:val="00F10347"/>
    <w:rsid w:val="00F103EB"/>
    <w:rsid w:val="00F107CE"/>
    <w:rsid w:val="00F10A49"/>
    <w:rsid w:val="00F10ED7"/>
    <w:rsid w:val="00F112D1"/>
    <w:rsid w:val="00F1136E"/>
    <w:rsid w:val="00F113C8"/>
    <w:rsid w:val="00F11B29"/>
    <w:rsid w:val="00F1259E"/>
    <w:rsid w:val="00F125B0"/>
    <w:rsid w:val="00F125E4"/>
    <w:rsid w:val="00F126DF"/>
    <w:rsid w:val="00F12A37"/>
    <w:rsid w:val="00F130CD"/>
    <w:rsid w:val="00F13540"/>
    <w:rsid w:val="00F13752"/>
    <w:rsid w:val="00F13804"/>
    <w:rsid w:val="00F139EA"/>
    <w:rsid w:val="00F13AF1"/>
    <w:rsid w:val="00F13CC4"/>
    <w:rsid w:val="00F13D5E"/>
    <w:rsid w:val="00F13DBC"/>
    <w:rsid w:val="00F1409C"/>
    <w:rsid w:val="00F145BE"/>
    <w:rsid w:val="00F145DB"/>
    <w:rsid w:val="00F14666"/>
    <w:rsid w:val="00F14AAC"/>
    <w:rsid w:val="00F14F88"/>
    <w:rsid w:val="00F14FE5"/>
    <w:rsid w:val="00F150FE"/>
    <w:rsid w:val="00F15308"/>
    <w:rsid w:val="00F1530E"/>
    <w:rsid w:val="00F1536C"/>
    <w:rsid w:val="00F1550A"/>
    <w:rsid w:val="00F15768"/>
    <w:rsid w:val="00F1582B"/>
    <w:rsid w:val="00F15910"/>
    <w:rsid w:val="00F15C75"/>
    <w:rsid w:val="00F15E1C"/>
    <w:rsid w:val="00F15E57"/>
    <w:rsid w:val="00F15EC6"/>
    <w:rsid w:val="00F1686F"/>
    <w:rsid w:val="00F1697A"/>
    <w:rsid w:val="00F16BEC"/>
    <w:rsid w:val="00F16F11"/>
    <w:rsid w:val="00F16F6D"/>
    <w:rsid w:val="00F16FD7"/>
    <w:rsid w:val="00F179DB"/>
    <w:rsid w:val="00F17A15"/>
    <w:rsid w:val="00F202BF"/>
    <w:rsid w:val="00F202D2"/>
    <w:rsid w:val="00F204CD"/>
    <w:rsid w:val="00F20512"/>
    <w:rsid w:val="00F206A4"/>
    <w:rsid w:val="00F208FD"/>
    <w:rsid w:val="00F20B38"/>
    <w:rsid w:val="00F217B1"/>
    <w:rsid w:val="00F21D69"/>
    <w:rsid w:val="00F21D81"/>
    <w:rsid w:val="00F21ED6"/>
    <w:rsid w:val="00F220E4"/>
    <w:rsid w:val="00F22657"/>
    <w:rsid w:val="00F2295B"/>
    <w:rsid w:val="00F22B7F"/>
    <w:rsid w:val="00F23502"/>
    <w:rsid w:val="00F23621"/>
    <w:rsid w:val="00F23718"/>
    <w:rsid w:val="00F23B59"/>
    <w:rsid w:val="00F23C0A"/>
    <w:rsid w:val="00F23FDB"/>
    <w:rsid w:val="00F242AB"/>
    <w:rsid w:val="00F2431C"/>
    <w:rsid w:val="00F24444"/>
    <w:rsid w:val="00F244E6"/>
    <w:rsid w:val="00F2450C"/>
    <w:rsid w:val="00F24657"/>
    <w:rsid w:val="00F2472C"/>
    <w:rsid w:val="00F247C2"/>
    <w:rsid w:val="00F24851"/>
    <w:rsid w:val="00F2545B"/>
    <w:rsid w:val="00F25A41"/>
    <w:rsid w:val="00F25B71"/>
    <w:rsid w:val="00F25D0E"/>
    <w:rsid w:val="00F26037"/>
    <w:rsid w:val="00F260ED"/>
    <w:rsid w:val="00F266B9"/>
    <w:rsid w:val="00F266F1"/>
    <w:rsid w:val="00F268FD"/>
    <w:rsid w:val="00F26B0A"/>
    <w:rsid w:val="00F26E7F"/>
    <w:rsid w:val="00F27067"/>
    <w:rsid w:val="00F271F2"/>
    <w:rsid w:val="00F274ED"/>
    <w:rsid w:val="00F276BE"/>
    <w:rsid w:val="00F27C4E"/>
    <w:rsid w:val="00F27D2E"/>
    <w:rsid w:val="00F27FD8"/>
    <w:rsid w:val="00F30391"/>
    <w:rsid w:val="00F305FB"/>
    <w:rsid w:val="00F30EA1"/>
    <w:rsid w:val="00F3103A"/>
    <w:rsid w:val="00F3104A"/>
    <w:rsid w:val="00F31091"/>
    <w:rsid w:val="00F3120F"/>
    <w:rsid w:val="00F31423"/>
    <w:rsid w:val="00F31596"/>
    <w:rsid w:val="00F31B1E"/>
    <w:rsid w:val="00F31BEC"/>
    <w:rsid w:val="00F31D31"/>
    <w:rsid w:val="00F31DBE"/>
    <w:rsid w:val="00F31ECB"/>
    <w:rsid w:val="00F3201D"/>
    <w:rsid w:val="00F32037"/>
    <w:rsid w:val="00F320E6"/>
    <w:rsid w:val="00F3260F"/>
    <w:rsid w:val="00F328D1"/>
    <w:rsid w:val="00F328E8"/>
    <w:rsid w:val="00F329B7"/>
    <w:rsid w:val="00F32D2F"/>
    <w:rsid w:val="00F333F3"/>
    <w:rsid w:val="00F3364B"/>
    <w:rsid w:val="00F340C9"/>
    <w:rsid w:val="00F34889"/>
    <w:rsid w:val="00F34B88"/>
    <w:rsid w:val="00F34D41"/>
    <w:rsid w:val="00F35064"/>
    <w:rsid w:val="00F3514B"/>
    <w:rsid w:val="00F35235"/>
    <w:rsid w:val="00F352FB"/>
    <w:rsid w:val="00F35734"/>
    <w:rsid w:val="00F3586E"/>
    <w:rsid w:val="00F35891"/>
    <w:rsid w:val="00F359A5"/>
    <w:rsid w:val="00F35B4B"/>
    <w:rsid w:val="00F35F04"/>
    <w:rsid w:val="00F35FE4"/>
    <w:rsid w:val="00F3625F"/>
    <w:rsid w:val="00F36530"/>
    <w:rsid w:val="00F36E0F"/>
    <w:rsid w:val="00F36E6A"/>
    <w:rsid w:val="00F377D7"/>
    <w:rsid w:val="00F37AFE"/>
    <w:rsid w:val="00F37DEA"/>
    <w:rsid w:val="00F40105"/>
    <w:rsid w:val="00F401C9"/>
    <w:rsid w:val="00F4025A"/>
    <w:rsid w:val="00F40871"/>
    <w:rsid w:val="00F4095C"/>
    <w:rsid w:val="00F40E60"/>
    <w:rsid w:val="00F40F75"/>
    <w:rsid w:val="00F410F5"/>
    <w:rsid w:val="00F411DC"/>
    <w:rsid w:val="00F4134C"/>
    <w:rsid w:val="00F413B4"/>
    <w:rsid w:val="00F41AC1"/>
    <w:rsid w:val="00F41C73"/>
    <w:rsid w:val="00F41F65"/>
    <w:rsid w:val="00F42DA0"/>
    <w:rsid w:val="00F42EC8"/>
    <w:rsid w:val="00F438F1"/>
    <w:rsid w:val="00F43B53"/>
    <w:rsid w:val="00F43B64"/>
    <w:rsid w:val="00F44008"/>
    <w:rsid w:val="00F4401B"/>
    <w:rsid w:val="00F44313"/>
    <w:rsid w:val="00F444A2"/>
    <w:rsid w:val="00F444FD"/>
    <w:rsid w:val="00F446F5"/>
    <w:rsid w:val="00F44B37"/>
    <w:rsid w:val="00F44BC3"/>
    <w:rsid w:val="00F44C31"/>
    <w:rsid w:val="00F45039"/>
    <w:rsid w:val="00F45249"/>
    <w:rsid w:val="00F453BB"/>
    <w:rsid w:val="00F454F5"/>
    <w:rsid w:val="00F45BD3"/>
    <w:rsid w:val="00F46911"/>
    <w:rsid w:val="00F4699E"/>
    <w:rsid w:val="00F46ACF"/>
    <w:rsid w:val="00F46CD3"/>
    <w:rsid w:val="00F46D98"/>
    <w:rsid w:val="00F46EBD"/>
    <w:rsid w:val="00F46ED3"/>
    <w:rsid w:val="00F47496"/>
    <w:rsid w:val="00F4759E"/>
    <w:rsid w:val="00F4798F"/>
    <w:rsid w:val="00F47A26"/>
    <w:rsid w:val="00F47C27"/>
    <w:rsid w:val="00F503B0"/>
    <w:rsid w:val="00F5071F"/>
    <w:rsid w:val="00F50B24"/>
    <w:rsid w:val="00F50BBF"/>
    <w:rsid w:val="00F50FBD"/>
    <w:rsid w:val="00F511CA"/>
    <w:rsid w:val="00F5124B"/>
    <w:rsid w:val="00F518C8"/>
    <w:rsid w:val="00F51C24"/>
    <w:rsid w:val="00F51CE3"/>
    <w:rsid w:val="00F51DD1"/>
    <w:rsid w:val="00F524E7"/>
    <w:rsid w:val="00F52726"/>
    <w:rsid w:val="00F528EF"/>
    <w:rsid w:val="00F52C4E"/>
    <w:rsid w:val="00F53088"/>
    <w:rsid w:val="00F531E4"/>
    <w:rsid w:val="00F53437"/>
    <w:rsid w:val="00F53854"/>
    <w:rsid w:val="00F53B5B"/>
    <w:rsid w:val="00F53E7D"/>
    <w:rsid w:val="00F53EE6"/>
    <w:rsid w:val="00F53F91"/>
    <w:rsid w:val="00F53F95"/>
    <w:rsid w:val="00F5429E"/>
    <w:rsid w:val="00F54331"/>
    <w:rsid w:val="00F54366"/>
    <w:rsid w:val="00F54847"/>
    <w:rsid w:val="00F5484E"/>
    <w:rsid w:val="00F549C9"/>
    <w:rsid w:val="00F54BA6"/>
    <w:rsid w:val="00F54CB9"/>
    <w:rsid w:val="00F54E19"/>
    <w:rsid w:val="00F5505D"/>
    <w:rsid w:val="00F55103"/>
    <w:rsid w:val="00F55180"/>
    <w:rsid w:val="00F5524B"/>
    <w:rsid w:val="00F5527E"/>
    <w:rsid w:val="00F553B8"/>
    <w:rsid w:val="00F5549D"/>
    <w:rsid w:val="00F5576A"/>
    <w:rsid w:val="00F5583B"/>
    <w:rsid w:val="00F55C8B"/>
    <w:rsid w:val="00F55E1D"/>
    <w:rsid w:val="00F55FE5"/>
    <w:rsid w:val="00F56679"/>
    <w:rsid w:val="00F569CC"/>
    <w:rsid w:val="00F569F6"/>
    <w:rsid w:val="00F56B1C"/>
    <w:rsid w:val="00F56E95"/>
    <w:rsid w:val="00F574A7"/>
    <w:rsid w:val="00F57589"/>
    <w:rsid w:val="00F57628"/>
    <w:rsid w:val="00F57802"/>
    <w:rsid w:val="00F5792B"/>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588"/>
    <w:rsid w:val="00F6183F"/>
    <w:rsid w:val="00F61C7E"/>
    <w:rsid w:val="00F61C90"/>
    <w:rsid w:val="00F61DB3"/>
    <w:rsid w:val="00F61E1C"/>
    <w:rsid w:val="00F61E5D"/>
    <w:rsid w:val="00F62395"/>
    <w:rsid w:val="00F6243C"/>
    <w:rsid w:val="00F62836"/>
    <w:rsid w:val="00F629BB"/>
    <w:rsid w:val="00F62B06"/>
    <w:rsid w:val="00F62C03"/>
    <w:rsid w:val="00F62C17"/>
    <w:rsid w:val="00F62C8D"/>
    <w:rsid w:val="00F62F79"/>
    <w:rsid w:val="00F633CB"/>
    <w:rsid w:val="00F63826"/>
    <w:rsid w:val="00F63A38"/>
    <w:rsid w:val="00F63C50"/>
    <w:rsid w:val="00F63F54"/>
    <w:rsid w:val="00F6409A"/>
    <w:rsid w:val="00F64243"/>
    <w:rsid w:val="00F642DB"/>
    <w:rsid w:val="00F64676"/>
    <w:rsid w:val="00F64717"/>
    <w:rsid w:val="00F6542B"/>
    <w:rsid w:val="00F65443"/>
    <w:rsid w:val="00F658B2"/>
    <w:rsid w:val="00F65B89"/>
    <w:rsid w:val="00F65E38"/>
    <w:rsid w:val="00F6605D"/>
    <w:rsid w:val="00F660BD"/>
    <w:rsid w:val="00F66128"/>
    <w:rsid w:val="00F663EA"/>
    <w:rsid w:val="00F6652F"/>
    <w:rsid w:val="00F665B2"/>
    <w:rsid w:val="00F668BA"/>
    <w:rsid w:val="00F66C28"/>
    <w:rsid w:val="00F66CB9"/>
    <w:rsid w:val="00F66E46"/>
    <w:rsid w:val="00F66E4F"/>
    <w:rsid w:val="00F66F0A"/>
    <w:rsid w:val="00F67302"/>
    <w:rsid w:val="00F67A4A"/>
    <w:rsid w:val="00F67CCD"/>
    <w:rsid w:val="00F70007"/>
    <w:rsid w:val="00F70389"/>
    <w:rsid w:val="00F70488"/>
    <w:rsid w:val="00F70545"/>
    <w:rsid w:val="00F70627"/>
    <w:rsid w:val="00F70680"/>
    <w:rsid w:val="00F70C03"/>
    <w:rsid w:val="00F711A2"/>
    <w:rsid w:val="00F711ED"/>
    <w:rsid w:val="00F71379"/>
    <w:rsid w:val="00F7148A"/>
    <w:rsid w:val="00F714E7"/>
    <w:rsid w:val="00F71560"/>
    <w:rsid w:val="00F7189F"/>
    <w:rsid w:val="00F71CFB"/>
    <w:rsid w:val="00F71ECC"/>
    <w:rsid w:val="00F72211"/>
    <w:rsid w:val="00F73896"/>
    <w:rsid w:val="00F73BE2"/>
    <w:rsid w:val="00F73CD8"/>
    <w:rsid w:val="00F73DC9"/>
    <w:rsid w:val="00F73F80"/>
    <w:rsid w:val="00F741BF"/>
    <w:rsid w:val="00F74405"/>
    <w:rsid w:val="00F745B3"/>
    <w:rsid w:val="00F74697"/>
    <w:rsid w:val="00F7488F"/>
    <w:rsid w:val="00F74E26"/>
    <w:rsid w:val="00F752D4"/>
    <w:rsid w:val="00F752F0"/>
    <w:rsid w:val="00F75402"/>
    <w:rsid w:val="00F75607"/>
    <w:rsid w:val="00F756B6"/>
    <w:rsid w:val="00F75863"/>
    <w:rsid w:val="00F75EF2"/>
    <w:rsid w:val="00F7607A"/>
    <w:rsid w:val="00F7617B"/>
    <w:rsid w:val="00F7629C"/>
    <w:rsid w:val="00F76A2C"/>
    <w:rsid w:val="00F76F24"/>
    <w:rsid w:val="00F770A1"/>
    <w:rsid w:val="00F771D1"/>
    <w:rsid w:val="00F771D5"/>
    <w:rsid w:val="00F771E5"/>
    <w:rsid w:val="00F771E7"/>
    <w:rsid w:val="00F77425"/>
    <w:rsid w:val="00F7749F"/>
    <w:rsid w:val="00F77718"/>
    <w:rsid w:val="00F77C4D"/>
    <w:rsid w:val="00F77DB5"/>
    <w:rsid w:val="00F8019D"/>
    <w:rsid w:val="00F802BD"/>
    <w:rsid w:val="00F802C8"/>
    <w:rsid w:val="00F808CE"/>
    <w:rsid w:val="00F8096B"/>
    <w:rsid w:val="00F80B1B"/>
    <w:rsid w:val="00F80B91"/>
    <w:rsid w:val="00F80BBC"/>
    <w:rsid w:val="00F80C4E"/>
    <w:rsid w:val="00F80CB0"/>
    <w:rsid w:val="00F80D9A"/>
    <w:rsid w:val="00F81554"/>
    <w:rsid w:val="00F81CB0"/>
    <w:rsid w:val="00F81D33"/>
    <w:rsid w:val="00F81F84"/>
    <w:rsid w:val="00F823DC"/>
    <w:rsid w:val="00F82822"/>
    <w:rsid w:val="00F82918"/>
    <w:rsid w:val="00F82950"/>
    <w:rsid w:val="00F82A9A"/>
    <w:rsid w:val="00F82C34"/>
    <w:rsid w:val="00F83130"/>
    <w:rsid w:val="00F831B2"/>
    <w:rsid w:val="00F831B8"/>
    <w:rsid w:val="00F837F1"/>
    <w:rsid w:val="00F83920"/>
    <w:rsid w:val="00F83CB8"/>
    <w:rsid w:val="00F8437B"/>
    <w:rsid w:val="00F84D2E"/>
    <w:rsid w:val="00F851BC"/>
    <w:rsid w:val="00F85327"/>
    <w:rsid w:val="00F8572A"/>
    <w:rsid w:val="00F85B76"/>
    <w:rsid w:val="00F85FD0"/>
    <w:rsid w:val="00F8603F"/>
    <w:rsid w:val="00F861A1"/>
    <w:rsid w:val="00F86827"/>
    <w:rsid w:val="00F8727F"/>
    <w:rsid w:val="00F87480"/>
    <w:rsid w:val="00F875A6"/>
    <w:rsid w:val="00F87741"/>
    <w:rsid w:val="00F879E7"/>
    <w:rsid w:val="00F87CAC"/>
    <w:rsid w:val="00F90371"/>
    <w:rsid w:val="00F90525"/>
    <w:rsid w:val="00F9093D"/>
    <w:rsid w:val="00F90B58"/>
    <w:rsid w:val="00F913AC"/>
    <w:rsid w:val="00F91430"/>
    <w:rsid w:val="00F9161B"/>
    <w:rsid w:val="00F916FA"/>
    <w:rsid w:val="00F91A60"/>
    <w:rsid w:val="00F91B30"/>
    <w:rsid w:val="00F91BE8"/>
    <w:rsid w:val="00F91ECF"/>
    <w:rsid w:val="00F91F93"/>
    <w:rsid w:val="00F922F0"/>
    <w:rsid w:val="00F92F63"/>
    <w:rsid w:val="00F936DE"/>
    <w:rsid w:val="00F939A5"/>
    <w:rsid w:val="00F93B11"/>
    <w:rsid w:val="00F93D67"/>
    <w:rsid w:val="00F93E59"/>
    <w:rsid w:val="00F93F21"/>
    <w:rsid w:val="00F942C8"/>
    <w:rsid w:val="00F947D0"/>
    <w:rsid w:val="00F94F42"/>
    <w:rsid w:val="00F95196"/>
    <w:rsid w:val="00F95275"/>
    <w:rsid w:val="00F954C8"/>
    <w:rsid w:val="00F95915"/>
    <w:rsid w:val="00F95B03"/>
    <w:rsid w:val="00F95B0D"/>
    <w:rsid w:val="00F95C15"/>
    <w:rsid w:val="00F95C6A"/>
    <w:rsid w:val="00F95EC3"/>
    <w:rsid w:val="00F95F52"/>
    <w:rsid w:val="00F960FC"/>
    <w:rsid w:val="00F962B7"/>
    <w:rsid w:val="00F9655E"/>
    <w:rsid w:val="00F96567"/>
    <w:rsid w:val="00F96B32"/>
    <w:rsid w:val="00F96DBE"/>
    <w:rsid w:val="00F97086"/>
    <w:rsid w:val="00F9718A"/>
    <w:rsid w:val="00F971A0"/>
    <w:rsid w:val="00F97422"/>
    <w:rsid w:val="00F97AF8"/>
    <w:rsid w:val="00F97C62"/>
    <w:rsid w:val="00FA023B"/>
    <w:rsid w:val="00FA04F1"/>
    <w:rsid w:val="00FA0A9A"/>
    <w:rsid w:val="00FA0AD7"/>
    <w:rsid w:val="00FA0AFC"/>
    <w:rsid w:val="00FA0D19"/>
    <w:rsid w:val="00FA1071"/>
    <w:rsid w:val="00FA14F4"/>
    <w:rsid w:val="00FA1C1F"/>
    <w:rsid w:val="00FA1DBF"/>
    <w:rsid w:val="00FA1EC7"/>
    <w:rsid w:val="00FA1F6D"/>
    <w:rsid w:val="00FA201D"/>
    <w:rsid w:val="00FA2793"/>
    <w:rsid w:val="00FA2D78"/>
    <w:rsid w:val="00FA2EA0"/>
    <w:rsid w:val="00FA3243"/>
    <w:rsid w:val="00FA3311"/>
    <w:rsid w:val="00FA338E"/>
    <w:rsid w:val="00FA3679"/>
    <w:rsid w:val="00FA367B"/>
    <w:rsid w:val="00FA3EA2"/>
    <w:rsid w:val="00FA40AF"/>
    <w:rsid w:val="00FA420E"/>
    <w:rsid w:val="00FA4308"/>
    <w:rsid w:val="00FA45F9"/>
    <w:rsid w:val="00FA48FD"/>
    <w:rsid w:val="00FA4EAA"/>
    <w:rsid w:val="00FA5068"/>
    <w:rsid w:val="00FA58B4"/>
    <w:rsid w:val="00FA5A1B"/>
    <w:rsid w:val="00FA5AFA"/>
    <w:rsid w:val="00FA5E1E"/>
    <w:rsid w:val="00FA6679"/>
    <w:rsid w:val="00FA6B90"/>
    <w:rsid w:val="00FA6C53"/>
    <w:rsid w:val="00FA6F0B"/>
    <w:rsid w:val="00FA7065"/>
    <w:rsid w:val="00FA70E3"/>
    <w:rsid w:val="00FA71B9"/>
    <w:rsid w:val="00FA740A"/>
    <w:rsid w:val="00FA7559"/>
    <w:rsid w:val="00FA770C"/>
    <w:rsid w:val="00FA7BE7"/>
    <w:rsid w:val="00FA7FB8"/>
    <w:rsid w:val="00FB0223"/>
    <w:rsid w:val="00FB0389"/>
    <w:rsid w:val="00FB0E75"/>
    <w:rsid w:val="00FB0F63"/>
    <w:rsid w:val="00FB1144"/>
    <w:rsid w:val="00FB131B"/>
    <w:rsid w:val="00FB133E"/>
    <w:rsid w:val="00FB1424"/>
    <w:rsid w:val="00FB153D"/>
    <w:rsid w:val="00FB18A8"/>
    <w:rsid w:val="00FB18F0"/>
    <w:rsid w:val="00FB1947"/>
    <w:rsid w:val="00FB1A43"/>
    <w:rsid w:val="00FB1B2B"/>
    <w:rsid w:val="00FB1C3D"/>
    <w:rsid w:val="00FB2142"/>
    <w:rsid w:val="00FB2455"/>
    <w:rsid w:val="00FB24DC"/>
    <w:rsid w:val="00FB2546"/>
    <w:rsid w:val="00FB25C1"/>
    <w:rsid w:val="00FB287D"/>
    <w:rsid w:val="00FB295D"/>
    <w:rsid w:val="00FB2ABE"/>
    <w:rsid w:val="00FB2BE8"/>
    <w:rsid w:val="00FB2D79"/>
    <w:rsid w:val="00FB2DD5"/>
    <w:rsid w:val="00FB3286"/>
    <w:rsid w:val="00FB3A8A"/>
    <w:rsid w:val="00FB3BE2"/>
    <w:rsid w:val="00FB3BE9"/>
    <w:rsid w:val="00FB3C9C"/>
    <w:rsid w:val="00FB3D04"/>
    <w:rsid w:val="00FB40CE"/>
    <w:rsid w:val="00FB41FE"/>
    <w:rsid w:val="00FB4205"/>
    <w:rsid w:val="00FB4C06"/>
    <w:rsid w:val="00FB523F"/>
    <w:rsid w:val="00FB5885"/>
    <w:rsid w:val="00FB5A8C"/>
    <w:rsid w:val="00FB5D1E"/>
    <w:rsid w:val="00FB670A"/>
    <w:rsid w:val="00FB6716"/>
    <w:rsid w:val="00FB7018"/>
    <w:rsid w:val="00FB734C"/>
    <w:rsid w:val="00FB737F"/>
    <w:rsid w:val="00FB73EE"/>
    <w:rsid w:val="00FB74D2"/>
    <w:rsid w:val="00FB754E"/>
    <w:rsid w:val="00FB77C8"/>
    <w:rsid w:val="00FB7BD1"/>
    <w:rsid w:val="00FB7EDE"/>
    <w:rsid w:val="00FC048D"/>
    <w:rsid w:val="00FC06B7"/>
    <w:rsid w:val="00FC073C"/>
    <w:rsid w:val="00FC0B69"/>
    <w:rsid w:val="00FC1126"/>
    <w:rsid w:val="00FC1662"/>
    <w:rsid w:val="00FC1988"/>
    <w:rsid w:val="00FC1BE1"/>
    <w:rsid w:val="00FC1C30"/>
    <w:rsid w:val="00FC1C5D"/>
    <w:rsid w:val="00FC1DB8"/>
    <w:rsid w:val="00FC239D"/>
    <w:rsid w:val="00FC23A1"/>
    <w:rsid w:val="00FC2C04"/>
    <w:rsid w:val="00FC2CF2"/>
    <w:rsid w:val="00FC32F6"/>
    <w:rsid w:val="00FC361C"/>
    <w:rsid w:val="00FC3739"/>
    <w:rsid w:val="00FC3BE8"/>
    <w:rsid w:val="00FC4175"/>
    <w:rsid w:val="00FC425A"/>
    <w:rsid w:val="00FC4345"/>
    <w:rsid w:val="00FC450C"/>
    <w:rsid w:val="00FC4FDA"/>
    <w:rsid w:val="00FC5260"/>
    <w:rsid w:val="00FC53DE"/>
    <w:rsid w:val="00FC5912"/>
    <w:rsid w:val="00FC6268"/>
    <w:rsid w:val="00FC65C1"/>
    <w:rsid w:val="00FC65FC"/>
    <w:rsid w:val="00FC6706"/>
    <w:rsid w:val="00FC6757"/>
    <w:rsid w:val="00FC685A"/>
    <w:rsid w:val="00FC6F4C"/>
    <w:rsid w:val="00FC71D3"/>
    <w:rsid w:val="00FC71D8"/>
    <w:rsid w:val="00FC75DB"/>
    <w:rsid w:val="00FC771C"/>
    <w:rsid w:val="00FC7851"/>
    <w:rsid w:val="00FC7A92"/>
    <w:rsid w:val="00FC7CC5"/>
    <w:rsid w:val="00FC7EA9"/>
    <w:rsid w:val="00FC7EE4"/>
    <w:rsid w:val="00FD00DC"/>
    <w:rsid w:val="00FD0416"/>
    <w:rsid w:val="00FD0591"/>
    <w:rsid w:val="00FD0A0F"/>
    <w:rsid w:val="00FD0E12"/>
    <w:rsid w:val="00FD10EC"/>
    <w:rsid w:val="00FD14E6"/>
    <w:rsid w:val="00FD1703"/>
    <w:rsid w:val="00FD1B05"/>
    <w:rsid w:val="00FD1B89"/>
    <w:rsid w:val="00FD1B9E"/>
    <w:rsid w:val="00FD1CD2"/>
    <w:rsid w:val="00FD1D35"/>
    <w:rsid w:val="00FD1EA9"/>
    <w:rsid w:val="00FD200A"/>
    <w:rsid w:val="00FD203F"/>
    <w:rsid w:val="00FD20FB"/>
    <w:rsid w:val="00FD246D"/>
    <w:rsid w:val="00FD24FA"/>
    <w:rsid w:val="00FD2581"/>
    <w:rsid w:val="00FD268B"/>
    <w:rsid w:val="00FD2765"/>
    <w:rsid w:val="00FD295B"/>
    <w:rsid w:val="00FD29AD"/>
    <w:rsid w:val="00FD2D43"/>
    <w:rsid w:val="00FD2EB4"/>
    <w:rsid w:val="00FD321C"/>
    <w:rsid w:val="00FD37B2"/>
    <w:rsid w:val="00FD3E31"/>
    <w:rsid w:val="00FD45D3"/>
    <w:rsid w:val="00FD496B"/>
    <w:rsid w:val="00FD4E3C"/>
    <w:rsid w:val="00FD4FB1"/>
    <w:rsid w:val="00FD5277"/>
    <w:rsid w:val="00FD5691"/>
    <w:rsid w:val="00FD5798"/>
    <w:rsid w:val="00FD580B"/>
    <w:rsid w:val="00FD5908"/>
    <w:rsid w:val="00FD5924"/>
    <w:rsid w:val="00FD59CE"/>
    <w:rsid w:val="00FD5B5B"/>
    <w:rsid w:val="00FD5CD0"/>
    <w:rsid w:val="00FD5F2C"/>
    <w:rsid w:val="00FD60DA"/>
    <w:rsid w:val="00FD629C"/>
    <w:rsid w:val="00FD6714"/>
    <w:rsid w:val="00FD6931"/>
    <w:rsid w:val="00FD6F2E"/>
    <w:rsid w:val="00FD6F56"/>
    <w:rsid w:val="00FD6FC5"/>
    <w:rsid w:val="00FD7214"/>
    <w:rsid w:val="00FD722F"/>
    <w:rsid w:val="00FD7327"/>
    <w:rsid w:val="00FD7405"/>
    <w:rsid w:val="00FD7984"/>
    <w:rsid w:val="00FD7A7D"/>
    <w:rsid w:val="00FD7CA4"/>
    <w:rsid w:val="00FD7DF2"/>
    <w:rsid w:val="00FD7E98"/>
    <w:rsid w:val="00FE00A9"/>
    <w:rsid w:val="00FE0276"/>
    <w:rsid w:val="00FE038C"/>
    <w:rsid w:val="00FE067E"/>
    <w:rsid w:val="00FE0BB2"/>
    <w:rsid w:val="00FE0EA4"/>
    <w:rsid w:val="00FE0EDB"/>
    <w:rsid w:val="00FE10B4"/>
    <w:rsid w:val="00FE1178"/>
    <w:rsid w:val="00FE12C3"/>
    <w:rsid w:val="00FE146D"/>
    <w:rsid w:val="00FE1B28"/>
    <w:rsid w:val="00FE1B40"/>
    <w:rsid w:val="00FE1E89"/>
    <w:rsid w:val="00FE23A3"/>
    <w:rsid w:val="00FE24C1"/>
    <w:rsid w:val="00FE2511"/>
    <w:rsid w:val="00FE258E"/>
    <w:rsid w:val="00FE2801"/>
    <w:rsid w:val="00FE295B"/>
    <w:rsid w:val="00FE2B20"/>
    <w:rsid w:val="00FE2C8B"/>
    <w:rsid w:val="00FE2DF5"/>
    <w:rsid w:val="00FE3145"/>
    <w:rsid w:val="00FE3469"/>
    <w:rsid w:val="00FE3680"/>
    <w:rsid w:val="00FE3719"/>
    <w:rsid w:val="00FE37EB"/>
    <w:rsid w:val="00FE398F"/>
    <w:rsid w:val="00FE3E60"/>
    <w:rsid w:val="00FE44FC"/>
    <w:rsid w:val="00FE4854"/>
    <w:rsid w:val="00FE48CA"/>
    <w:rsid w:val="00FE4DFC"/>
    <w:rsid w:val="00FE4E58"/>
    <w:rsid w:val="00FE51C7"/>
    <w:rsid w:val="00FE562D"/>
    <w:rsid w:val="00FE56A8"/>
    <w:rsid w:val="00FE58D0"/>
    <w:rsid w:val="00FE5A99"/>
    <w:rsid w:val="00FE5D24"/>
    <w:rsid w:val="00FE6071"/>
    <w:rsid w:val="00FE60B1"/>
    <w:rsid w:val="00FE64E9"/>
    <w:rsid w:val="00FE65D9"/>
    <w:rsid w:val="00FE66A9"/>
    <w:rsid w:val="00FE6C50"/>
    <w:rsid w:val="00FE6EF6"/>
    <w:rsid w:val="00FE6F57"/>
    <w:rsid w:val="00FE72A5"/>
    <w:rsid w:val="00FE7931"/>
    <w:rsid w:val="00FE7BC9"/>
    <w:rsid w:val="00FF0459"/>
    <w:rsid w:val="00FF076C"/>
    <w:rsid w:val="00FF0946"/>
    <w:rsid w:val="00FF0B8A"/>
    <w:rsid w:val="00FF0C3C"/>
    <w:rsid w:val="00FF0C96"/>
    <w:rsid w:val="00FF11A2"/>
    <w:rsid w:val="00FF11D5"/>
    <w:rsid w:val="00FF1440"/>
    <w:rsid w:val="00FF1477"/>
    <w:rsid w:val="00FF1673"/>
    <w:rsid w:val="00FF171D"/>
    <w:rsid w:val="00FF18ED"/>
    <w:rsid w:val="00FF1C97"/>
    <w:rsid w:val="00FF1D4F"/>
    <w:rsid w:val="00FF23E9"/>
    <w:rsid w:val="00FF252D"/>
    <w:rsid w:val="00FF2D95"/>
    <w:rsid w:val="00FF2E53"/>
    <w:rsid w:val="00FF3C7E"/>
    <w:rsid w:val="00FF3D6D"/>
    <w:rsid w:val="00FF3EAC"/>
    <w:rsid w:val="00FF40AF"/>
    <w:rsid w:val="00FF472E"/>
    <w:rsid w:val="00FF473A"/>
    <w:rsid w:val="00FF49C4"/>
    <w:rsid w:val="00FF5297"/>
    <w:rsid w:val="00FF52F8"/>
    <w:rsid w:val="00FF55AE"/>
    <w:rsid w:val="00FF5CD3"/>
    <w:rsid w:val="00FF6176"/>
    <w:rsid w:val="00FF64FA"/>
    <w:rsid w:val="00FF6528"/>
    <w:rsid w:val="00FF65A0"/>
    <w:rsid w:val="00FF78E4"/>
    <w:rsid w:val="00FF798D"/>
    <w:rsid w:val="00FF7CA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styleId="Emphasis">
    <w:name w:val="Emphasis"/>
    <w:basedOn w:val="DefaultParagraphFont"/>
    <w:uiPriority w:val="20"/>
    <w:qFormat/>
    <w:rsid w:val="005D2E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07CC8-F820-40C0-B666-447312CD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3207</Words>
  <Characters>18283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Teri Forbes</cp:lastModifiedBy>
  <cp:revision>11</cp:revision>
  <cp:lastPrinted>2016-03-01T15:48:00Z</cp:lastPrinted>
  <dcterms:created xsi:type="dcterms:W3CDTF">2021-04-30T21:08:00Z</dcterms:created>
  <dcterms:modified xsi:type="dcterms:W3CDTF">2021-04-30T21:25:00Z</dcterms:modified>
</cp:coreProperties>
</file>