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71" w:rsidRDefault="00CA0171" w:rsidP="00CA0171">
      <w:pPr>
        <w:pStyle w:val="NormalWeb"/>
        <w:spacing w:before="0" w:beforeAutospacing="0" w:after="0" w:afterAutospacing="0"/>
        <w:jc w:val="center"/>
      </w:pPr>
      <w:r>
        <w:rPr>
          <w:rFonts w:ascii="Calibri" w:hAnsi="Calibri" w:cs="Calibri"/>
          <w:b/>
          <w:bCs/>
          <w:color w:val="000000"/>
          <w:sz w:val="28"/>
          <w:szCs w:val="28"/>
        </w:rPr>
        <w:t>Utah Independent Redistricting Commission</w:t>
      </w:r>
    </w:p>
    <w:p w:rsidR="00CA0171" w:rsidRDefault="00CA0171" w:rsidP="00CA0171">
      <w:pPr>
        <w:pStyle w:val="NormalWeb"/>
        <w:spacing w:before="0" w:beforeAutospacing="0" w:after="0" w:afterAutospacing="0"/>
        <w:jc w:val="center"/>
      </w:pPr>
      <w:r>
        <w:rPr>
          <w:rFonts w:ascii="Calibri" w:hAnsi="Calibri" w:cs="Calibri"/>
          <w:b/>
          <w:bCs/>
          <w:color w:val="000000"/>
          <w:sz w:val="28"/>
          <w:szCs w:val="28"/>
        </w:rPr>
        <w:t>Commission Meeting Minutes</w:t>
      </w:r>
    </w:p>
    <w:p w:rsidR="00CA0171" w:rsidRDefault="00CA0171" w:rsidP="00CA0171">
      <w:pPr>
        <w:pStyle w:val="NormalWeb"/>
        <w:shd w:val="clear" w:color="auto" w:fill="FFFFFF"/>
        <w:spacing w:before="0" w:beforeAutospacing="0" w:after="0" w:afterAutospacing="0"/>
        <w:jc w:val="center"/>
      </w:pPr>
      <w:r>
        <w:rPr>
          <w:rFonts w:ascii="Calibri" w:hAnsi="Calibri" w:cs="Calibri"/>
          <w:color w:val="201F1E"/>
        </w:rPr>
        <w:t>Anchor Location: Taylorsville State Office Building</w:t>
      </w:r>
    </w:p>
    <w:p w:rsidR="00CA0171" w:rsidRDefault="00CA0171" w:rsidP="00CA0171">
      <w:pPr>
        <w:pStyle w:val="NormalWeb"/>
        <w:shd w:val="clear" w:color="auto" w:fill="FFFFFF"/>
        <w:spacing w:before="0" w:beforeAutospacing="0" w:after="0" w:afterAutospacing="0"/>
        <w:jc w:val="center"/>
      </w:pPr>
      <w:r>
        <w:rPr>
          <w:rFonts w:ascii="Calibri" w:hAnsi="Calibri" w:cs="Calibri"/>
          <w:color w:val="201F1E"/>
        </w:rPr>
        <w:t>Bear Lake Room – Third Floor</w:t>
      </w:r>
    </w:p>
    <w:p w:rsidR="00CA0171" w:rsidRDefault="00CA0171" w:rsidP="00CA0171">
      <w:pPr>
        <w:pStyle w:val="NormalWeb"/>
        <w:shd w:val="clear" w:color="auto" w:fill="FFFFFF"/>
        <w:spacing w:before="0" w:beforeAutospacing="0" w:after="0" w:afterAutospacing="0"/>
        <w:jc w:val="center"/>
      </w:pPr>
      <w:r>
        <w:rPr>
          <w:rFonts w:ascii="Calibri" w:hAnsi="Calibri" w:cs="Calibri"/>
          <w:color w:val="201F1E"/>
        </w:rPr>
        <w:t>4315 South 2700 West</w:t>
      </w:r>
    </w:p>
    <w:p w:rsidR="00CA0171" w:rsidRDefault="00CA0171" w:rsidP="00CA0171">
      <w:pPr>
        <w:pStyle w:val="NormalWeb"/>
        <w:shd w:val="clear" w:color="auto" w:fill="FFFFFF"/>
        <w:spacing w:before="0" w:beforeAutospacing="0" w:after="0" w:afterAutospacing="0"/>
        <w:jc w:val="center"/>
      </w:pPr>
      <w:r>
        <w:rPr>
          <w:rFonts w:ascii="Calibri" w:hAnsi="Calibri" w:cs="Calibri"/>
          <w:color w:val="201F1E"/>
        </w:rPr>
        <w:t>Taylorsville, UT 84129-2128</w:t>
      </w:r>
    </w:p>
    <w:p w:rsidR="00CA0171" w:rsidRDefault="00CA0171" w:rsidP="00CA0171">
      <w:pPr>
        <w:pStyle w:val="NormalWeb"/>
        <w:spacing w:before="0" w:beforeAutospacing="0" w:after="0" w:afterAutospacing="0"/>
        <w:jc w:val="center"/>
      </w:pPr>
      <w:r>
        <w:rPr>
          <w:rFonts w:ascii="Calibri" w:hAnsi="Calibri" w:cs="Calibri"/>
          <w:color w:val="000000"/>
        </w:rPr>
        <w:t>June 4, 2021</w:t>
      </w:r>
    </w:p>
    <w:p w:rsidR="00CA0171" w:rsidRDefault="001F5A85" w:rsidP="00CA0171">
      <w:pPr>
        <w:pStyle w:val="NormalWeb"/>
        <w:spacing w:before="0" w:beforeAutospacing="0" w:after="0" w:afterAutospacing="0"/>
        <w:jc w:val="center"/>
      </w:pPr>
      <w:r>
        <w:rPr>
          <w:rFonts w:ascii="Calibri" w:hAnsi="Calibri" w:cs="Calibri"/>
          <w:color w:val="000000"/>
        </w:rPr>
        <w:t>12</w:t>
      </w:r>
      <w:r w:rsidR="00CA0171">
        <w:rPr>
          <w:rFonts w:ascii="Calibri" w:hAnsi="Calibri" w:cs="Calibri"/>
          <w:color w:val="000000"/>
        </w:rPr>
        <w:t>:00 p.m.</w:t>
      </w:r>
    </w:p>
    <w:p w:rsidR="00CA0171" w:rsidRDefault="00CA0171" w:rsidP="00CA0171">
      <w:pPr>
        <w:pStyle w:val="NormalWeb"/>
        <w:shd w:val="clear" w:color="auto" w:fill="DEEBF6"/>
        <w:spacing w:before="0" w:beforeAutospacing="0" w:after="0" w:afterAutospacing="0"/>
      </w:pPr>
      <w:r>
        <w:t> </w:t>
      </w:r>
    </w:p>
    <w:p w:rsidR="00CA0171" w:rsidRDefault="00CA0171" w:rsidP="00CA0171">
      <w:pPr>
        <w:pStyle w:val="NormalWeb"/>
        <w:spacing w:before="0" w:beforeAutospacing="0" w:after="0" w:afterAutospacing="0"/>
        <w:jc w:val="center"/>
      </w:pPr>
      <w:r>
        <w:rPr>
          <w:rFonts w:ascii="Calibri" w:hAnsi="Calibri" w:cs="Calibri"/>
          <w:color w:val="000000"/>
        </w:rPr>
        <w:t>Public Meeting Minutes</w:t>
      </w:r>
    </w:p>
    <w:p w:rsidR="00937480" w:rsidRDefault="00937480" w:rsidP="00937480">
      <w:pPr>
        <w:pStyle w:val="NormalWeb"/>
        <w:spacing w:before="0" w:beforeAutospacing="0" w:after="0" w:afterAutospacing="0"/>
      </w:pPr>
      <w:r>
        <w:rPr>
          <w:rFonts w:ascii="Calibri" w:hAnsi="Calibri" w:cs="Calibri"/>
          <w:color w:val="000000"/>
        </w:rPr>
        <w:t xml:space="preserve"> Virtual Attendance - Commission Members</w:t>
      </w:r>
    </w:p>
    <w:p w:rsidR="00937480" w:rsidRPr="00062FBF" w:rsidRDefault="00937480" w:rsidP="00937480">
      <w:pPr>
        <w:pStyle w:val="NormalWeb"/>
        <w:spacing w:before="0" w:beforeAutospacing="0" w:after="0" w:afterAutospacing="0"/>
        <w:ind w:firstLine="1350"/>
        <w:rPr>
          <w:sz w:val="22"/>
          <w:szCs w:val="22"/>
        </w:rPr>
      </w:pPr>
      <w:r w:rsidRPr="00062FBF">
        <w:rPr>
          <w:rFonts w:ascii="Calibri" w:hAnsi="Calibri" w:cs="Calibri"/>
          <w:color w:val="000000"/>
          <w:sz w:val="22"/>
          <w:szCs w:val="22"/>
        </w:rPr>
        <w:t>Chair, Utah Independent Redistricting Commission - Rex Facer</w:t>
      </w:r>
    </w:p>
    <w:p w:rsidR="00937480" w:rsidRPr="00062FBF" w:rsidRDefault="00937480" w:rsidP="00937480">
      <w:pPr>
        <w:pStyle w:val="NormalWeb"/>
        <w:spacing w:before="0" w:beforeAutospacing="0" w:after="0" w:afterAutospacing="0"/>
        <w:ind w:firstLine="1350"/>
        <w:rPr>
          <w:sz w:val="22"/>
          <w:szCs w:val="22"/>
        </w:rPr>
      </w:pPr>
      <w:r w:rsidRPr="00062FBF">
        <w:rPr>
          <w:rFonts w:ascii="Calibri" w:hAnsi="Calibri" w:cs="Calibri"/>
          <w:color w:val="000000"/>
          <w:sz w:val="22"/>
          <w:szCs w:val="22"/>
        </w:rPr>
        <w:t>Commissioner Lyle Hillyard</w:t>
      </w:r>
    </w:p>
    <w:p w:rsidR="00062FBF" w:rsidRPr="00062FBF" w:rsidRDefault="00937480" w:rsidP="00937480">
      <w:pPr>
        <w:pStyle w:val="NormalWeb"/>
        <w:spacing w:before="0" w:beforeAutospacing="0" w:after="0" w:afterAutospacing="0"/>
        <w:ind w:firstLine="1350"/>
        <w:rPr>
          <w:sz w:val="22"/>
          <w:szCs w:val="22"/>
        </w:rPr>
      </w:pPr>
      <w:r w:rsidRPr="00062FBF">
        <w:rPr>
          <w:rFonts w:ascii="Calibri" w:hAnsi="Calibri" w:cs="Calibri"/>
          <w:color w:val="000000"/>
          <w:sz w:val="22"/>
          <w:szCs w:val="22"/>
        </w:rPr>
        <w:t>Commissioner Jeff Baker</w:t>
      </w:r>
    </w:p>
    <w:p w:rsidR="00937480" w:rsidRPr="00062FBF" w:rsidRDefault="00937480" w:rsidP="00937480">
      <w:pPr>
        <w:pStyle w:val="NormalWeb"/>
        <w:spacing w:before="0" w:beforeAutospacing="0" w:after="0" w:afterAutospacing="0"/>
        <w:ind w:firstLine="1350"/>
        <w:rPr>
          <w:sz w:val="22"/>
          <w:szCs w:val="22"/>
        </w:rPr>
      </w:pPr>
      <w:r w:rsidRPr="00062FBF">
        <w:rPr>
          <w:rFonts w:ascii="Calibri" w:hAnsi="Calibri" w:cs="Calibri"/>
          <w:color w:val="000000"/>
          <w:sz w:val="22"/>
          <w:szCs w:val="22"/>
        </w:rPr>
        <w:t>Commissioner William A. Thorne</w:t>
      </w:r>
    </w:p>
    <w:p w:rsidR="00937480" w:rsidRPr="00062FBF" w:rsidRDefault="00937480" w:rsidP="00937480">
      <w:pPr>
        <w:pStyle w:val="NormalWeb"/>
        <w:spacing w:before="0" w:beforeAutospacing="0" w:after="0" w:afterAutospacing="0"/>
        <w:ind w:firstLine="1350"/>
        <w:rPr>
          <w:sz w:val="22"/>
          <w:szCs w:val="22"/>
        </w:rPr>
      </w:pPr>
      <w:r w:rsidRPr="00062FBF">
        <w:rPr>
          <w:rFonts w:ascii="Calibri" w:hAnsi="Calibri" w:cs="Calibri"/>
          <w:color w:val="000000"/>
          <w:sz w:val="22"/>
          <w:szCs w:val="22"/>
        </w:rPr>
        <w:t>Commissioner Rob Bishop</w:t>
      </w:r>
    </w:p>
    <w:p w:rsidR="00062FBF" w:rsidRPr="00062FBF" w:rsidRDefault="00937480" w:rsidP="00937480">
      <w:pPr>
        <w:pStyle w:val="NormalWeb"/>
        <w:spacing w:before="0" w:beforeAutospacing="0" w:after="0" w:afterAutospacing="0"/>
        <w:ind w:firstLine="1350"/>
        <w:rPr>
          <w:rFonts w:ascii="Calibri" w:hAnsi="Calibri" w:cs="Calibri"/>
          <w:color w:val="000000"/>
          <w:sz w:val="22"/>
          <w:szCs w:val="22"/>
        </w:rPr>
      </w:pPr>
      <w:r w:rsidRPr="00062FBF">
        <w:rPr>
          <w:rFonts w:ascii="Calibri" w:hAnsi="Calibri" w:cs="Calibri"/>
          <w:color w:val="000000"/>
          <w:sz w:val="22"/>
          <w:szCs w:val="22"/>
        </w:rPr>
        <w:t>Commissioner Christine M. Durham</w:t>
      </w:r>
    </w:p>
    <w:p w:rsidR="00937480" w:rsidRPr="00062FBF" w:rsidRDefault="00937480" w:rsidP="00937480">
      <w:pPr>
        <w:pStyle w:val="NormalWeb"/>
        <w:spacing w:before="0" w:beforeAutospacing="0" w:after="0" w:afterAutospacing="0"/>
        <w:ind w:firstLine="1350"/>
        <w:rPr>
          <w:sz w:val="22"/>
          <w:szCs w:val="22"/>
        </w:rPr>
      </w:pPr>
      <w:r w:rsidRPr="00062FBF">
        <w:rPr>
          <w:rFonts w:ascii="Calibri" w:hAnsi="Calibri" w:cs="Calibri"/>
          <w:color w:val="000000"/>
          <w:sz w:val="22"/>
          <w:szCs w:val="22"/>
        </w:rPr>
        <w:t>Commissioner Karen Hale</w:t>
      </w:r>
    </w:p>
    <w:p w:rsidR="00937480" w:rsidRPr="00062FBF" w:rsidRDefault="00937480" w:rsidP="00062FBF">
      <w:pPr>
        <w:pStyle w:val="NormalWeb"/>
        <w:spacing w:before="0" w:beforeAutospacing="0" w:after="0" w:afterAutospacing="0"/>
        <w:ind w:firstLine="1350"/>
        <w:rPr>
          <w:rFonts w:ascii="Calibri" w:hAnsi="Calibri" w:cs="Calibri"/>
          <w:color w:val="000000"/>
          <w:sz w:val="22"/>
          <w:szCs w:val="22"/>
        </w:rPr>
      </w:pPr>
      <w:r w:rsidRPr="00062FBF">
        <w:rPr>
          <w:rFonts w:ascii="Calibri" w:hAnsi="Calibri" w:cs="Calibri"/>
          <w:color w:val="000000"/>
          <w:sz w:val="22"/>
          <w:szCs w:val="22"/>
        </w:rPr>
        <w:t xml:space="preserve">Bryan </w:t>
      </w:r>
      <w:proofErr w:type="spellStart"/>
      <w:r w:rsidRPr="00062FBF">
        <w:rPr>
          <w:rFonts w:ascii="Calibri" w:hAnsi="Calibri" w:cs="Calibri"/>
          <w:color w:val="000000"/>
          <w:sz w:val="22"/>
          <w:szCs w:val="22"/>
        </w:rPr>
        <w:t>Nalder</w:t>
      </w:r>
      <w:proofErr w:type="spellEnd"/>
      <w:r w:rsidRPr="00062FBF">
        <w:rPr>
          <w:rFonts w:ascii="Calibri" w:hAnsi="Calibri" w:cs="Calibri"/>
          <w:color w:val="000000"/>
          <w:sz w:val="22"/>
          <w:szCs w:val="22"/>
        </w:rPr>
        <w:t>, Assistant Attorney General</w:t>
      </w:r>
    </w:p>
    <w:p w:rsidR="001648C7" w:rsidRDefault="00062FBF" w:rsidP="00062FBF">
      <w:pPr>
        <w:pStyle w:val="NormalWeb"/>
        <w:spacing w:before="0" w:beforeAutospacing="0" w:after="0" w:afterAutospacing="0"/>
        <w:ind w:firstLine="1350"/>
        <w:rPr>
          <w:rFonts w:ascii="Calibri" w:hAnsi="Calibri" w:cs="Calibri"/>
          <w:color w:val="000000"/>
          <w:sz w:val="22"/>
          <w:szCs w:val="22"/>
        </w:rPr>
      </w:pPr>
      <w:r w:rsidRPr="00062FBF">
        <w:rPr>
          <w:rFonts w:ascii="Calibri" w:hAnsi="Calibri" w:cs="Calibri"/>
          <w:color w:val="000000"/>
          <w:sz w:val="22"/>
          <w:szCs w:val="22"/>
        </w:rPr>
        <w:t>Chris (C.J.) Jennings, State Division of Purchasing &amp; General Services</w:t>
      </w:r>
      <w:r w:rsidR="001648C7" w:rsidRPr="00062FBF">
        <w:rPr>
          <w:rFonts w:ascii="Calibri" w:hAnsi="Calibri" w:cs="Calibri"/>
          <w:color w:val="000000"/>
          <w:sz w:val="22"/>
          <w:szCs w:val="22"/>
        </w:rPr>
        <w:t xml:space="preserve"> </w:t>
      </w:r>
      <w:r w:rsidRPr="00062FBF">
        <w:rPr>
          <w:rFonts w:ascii="Calibri" w:hAnsi="Calibri" w:cs="Calibri"/>
          <w:color w:val="000000"/>
          <w:sz w:val="22"/>
          <w:szCs w:val="22"/>
        </w:rPr>
        <w:t xml:space="preserve">- </w:t>
      </w:r>
      <w:r w:rsidR="001648C7" w:rsidRPr="00062FBF">
        <w:rPr>
          <w:rFonts w:ascii="Calibri" w:hAnsi="Calibri" w:cs="Calibri"/>
          <w:color w:val="000000"/>
          <w:sz w:val="22"/>
          <w:szCs w:val="22"/>
        </w:rPr>
        <w:t>Assistant Director</w:t>
      </w:r>
    </w:p>
    <w:p w:rsidR="002018E2" w:rsidRPr="00062FBF" w:rsidRDefault="002018E2" w:rsidP="00062FBF">
      <w:pPr>
        <w:pStyle w:val="NormalWeb"/>
        <w:spacing w:before="0" w:beforeAutospacing="0" w:after="0" w:afterAutospacing="0"/>
        <w:ind w:firstLine="1350"/>
        <w:rPr>
          <w:rFonts w:ascii="Calibri" w:hAnsi="Calibri" w:cs="Calibri"/>
          <w:color w:val="000000"/>
          <w:sz w:val="22"/>
          <w:szCs w:val="22"/>
        </w:rPr>
      </w:pPr>
    </w:p>
    <w:p w:rsidR="00937480" w:rsidRPr="00B559DF" w:rsidRDefault="00937480" w:rsidP="00937480">
      <w:pPr>
        <w:pStyle w:val="NormalWeb"/>
        <w:spacing w:before="0" w:beforeAutospacing="0" w:after="0" w:afterAutospacing="0"/>
        <w:rPr>
          <w:rFonts w:ascii="Calibri" w:hAnsi="Calibri" w:cs="Calibri"/>
          <w:color w:val="000000"/>
        </w:rPr>
      </w:pPr>
      <w:r>
        <w:rPr>
          <w:rFonts w:ascii="Calibri" w:hAnsi="Calibri" w:cs="Calibri"/>
          <w:color w:val="000000"/>
        </w:rPr>
        <w:t>Attendance - Staff and Others in Attendance at Anchor Location:</w:t>
      </w:r>
    </w:p>
    <w:p w:rsidR="00937480" w:rsidRPr="00062FBF" w:rsidRDefault="00937480" w:rsidP="00937480">
      <w:pPr>
        <w:pStyle w:val="NormalWeb"/>
        <w:spacing w:before="0" w:beforeAutospacing="0" w:after="0" w:afterAutospacing="0"/>
        <w:ind w:left="1350"/>
        <w:rPr>
          <w:rFonts w:ascii="Calibri" w:hAnsi="Calibri" w:cs="Calibri"/>
          <w:color w:val="000000"/>
          <w:sz w:val="22"/>
          <w:szCs w:val="22"/>
        </w:rPr>
      </w:pPr>
      <w:r w:rsidRPr="00062FBF">
        <w:rPr>
          <w:rFonts w:ascii="Calibri" w:hAnsi="Calibri" w:cs="Calibri"/>
          <w:color w:val="000000"/>
          <w:sz w:val="22"/>
          <w:szCs w:val="22"/>
        </w:rPr>
        <w:t>Gordon Haight, Commission Executive Director</w:t>
      </w:r>
    </w:p>
    <w:p w:rsidR="00937480" w:rsidRPr="00062FBF" w:rsidRDefault="00937480" w:rsidP="00937480">
      <w:pPr>
        <w:pStyle w:val="NormalWeb"/>
        <w:spacing w:before="0" w:beforeAutospacing="0" w:after="0" w:afterAutospacing="0"/>
        <w:ind w:left="1350"/>
        <w:rPr>
          <w:rFonts w:ascii="Calibri" w:hAnsi="Calibri" w:cs="Calibri"/>
          <w:color w:val="000000"/>
          <w:sz w:val="22"/>
          <w:szCs w:val="22"/>
        </w:rPr>
      </w:pPr>
      <w:r w:rsidRPr="00062FBF">
        <w:rPr>
          <w:rFonts w:ascii="Calibri" w:hAnsi="Calibri" w:cs="Calibri"/>
          <w:color w:val="000000"/>
          <w:sz w:val="22"/>
          <w:szCs w:val="22"/>
        </w:rPr>
        <w:t xml:space="preserve">Jacob </w:t>
      </w:r>
      <w:proofErr w:type="spellStart"/>
      <w:r w:rsidRPr="00062FBF">
        <w:rPr>
          <w:rFonts w:ascii="Calibri" w:hAnsi="Calibri" w:cs="Calibri"/>
          <w:color w:val="000000"/>
          <w:sz w:val="22"/>
          <w:szCs w:val="22"/>
        </w:rPr>
        <w:t>Acquah</w:t>
      </w:r>
      <w:proofErr w:type="spellEnd"/>
      <w:r w:rsidRPr="00062FBF">
        <w:rPr>
          <w:rFonts w:ascii="Calibri" w:hAnsi="Calibri" w:cs="Calibri"/>
          <w:color w:val="000000"/>
          <w:sz w:val="22"/>
          <w:szCs w:val="22"/>
        </w:rPr>
        <w:t>, GIS</w:t>
      </w:r>
    </w:p>
    <w:p w:rsidR="00937480" w:rsidRPr="00062FBF" w:rsidRDefault="00937480" w:rsidP="00937480">
      <w:pPr>
        <w:pStyle w:val="NormalWeb"/>
        <w:spacing w:before="0" w:beforeAutospacing="0" w:after="0" w:afterAutospacing="0"/>
        <w:ind w:left="1350"/>
        <w:rPr>
          <w:rFonts w:ascii="Calibri" w:hAnsi="Calibri" w:cs="Calibri"/>
          <w:color w:val="000000"/>
          <w:sz w:val="22"/>
          <w:szCs w:val="22"/>
        </w:rPr>
      </w:pPr>
      <w:r w:rsidRPr="00062FBF">
        <w:rPr>
          <w:rFonts w:ascii="Calibri" w:hAnsi="Calibri" w:cs="Calibri"/>
          <w:color w:val="000000"/>
          <w:sz w:val="22"/>
          <w:szCs w:val="22"/>
        </w:rPr>
        <w:t>Aly Escobar, Administrative Coordinator   </w:t>
      </w:r>
    </w:p>
    <w:p w:rsidR="001F5A85" w:rsidRPr="00062FBF" w:rsidRDefault="001F5A85" w:rsidP="00937480">
      <w:pPr>
        <w:pStyle w:val="NormalWeb"/>
        <w:spacing w:before="0" w:beforeAutospacing="0" w:after="0" w:afterAutospacing="0"/>
        <w:ind w:left="1350"/>
        <w:rPr>
          <w:rFonts w:ascii="Calibri" w:hAnsi="Calibri" w:cs="Calibri"/>
          <w:color w:val="000000"/>
          <w:sz w:val="22"/>
          <w:szCs w:val="22"/>
        </w:rPr>
      </w:pPr>
      <w:r w:rsidRPr="00062FBF">
        <w:rPr>
          <w:rFonts w:ascii="Calibri" w:hAnsi="Calibri" w:cs="Calibri"/>
          <w:color w:val="000000"/>
          <w:sz w:val="22"/>
          <w:szCs w:val="22"/>
        </w:rPr>
        <w:t xml:space="preserve">Brian </w:t>
      </w:r>
      <w:proofErr w:type="spellStart"/>
      <w:r w:rsidRPr="00062FBF">
        <w:rPr>
          <w:rFonts w:ascii="Calibri" w:hAnsi="Calibri" w:cs="Calibri"/>
          <w:color w:val="000000"/>
          <w:sz w:val="22"/>
          <w:szCs w:val="22"/>
        </w:rPr>
        <w:t>Mullahy</w:t>
      </w:r>
      <w:proofErr w:type="spellEnd"/>
      <w:r w:rsidRPr="00062FBF">
        <w:rPr>
          <w:rFonts w:ascii="Calibri" w:hAnsi="Calibri" w:cs="Calibri"/>
          <w:color w:val="000000"/>
          <w:sz w:val="22"/>
          <w:szCs w:val="22"/>
        </w:rPr>
        <w:t>, Channel 2</w:t>
      </w:r>
    </w:p>
    <w:p w:rsidR="001F5A85" w:rsidRDefault="001F5A85" w:rsidP="00937480">
      <w:pPr>
        <w:pStyle w:val="NormalWeb"/>
        <w:spacing w:before="0" w:beforeAutospacing="0" w:after="0" w:afterAutospacing="0"/>
        <w:ind w:left="1350"/>
        <w:rPr>
          <w:rFonts w:ascii="Calibri" w:hAnsi="Calibri" w:cs="Calibri"/>
          <w:color w:val="000000"/>
        </w:rPr>
      </w:pPr>
    </w:p>
    <w:p w:rsidR="001F5A85" w:rsidRDefault="001F5A85" w:rsidP="001F5A85">
      <w:pPr>
        <w:pStyle w:val="NormalWeb"/>
        <w:spacing w:before="0" w:beforeAutospacing="0" w:after="0" w:afterAutospacing="0"/>
      </w:pPr>
      <w:r>
        <w:rPr>
          <w:rFonts w:ascii="Calibri" w:hAnsi="Calibri" w:cs="Calibri"/>
          <w:color w:val="000000"/>
          <w:sz w:val="20"/>
          <w:szCs w:val="20"/>
        </w:rPr>
        <w:t xml:space="preserve">Note: A copy of meeting materials, and an audio recording of the meeting can be found on the Public Notice Website. The minutes may refer to the </w:t>
      </w:r>
      <w:r w:rsidR="00E03C0E">
        <w:rPr>
          <w:rFonts w:ascii="Calibri" w:hAnsi="Calibri" w:cs="Calibri"/>
          <w:color w:val="000000"/>
          <w:sz w:val="20"/>
          <w:szCs w:val="20"/>
        </w:rPr>
        <w:t>recording found</w:t>
      </w:r>
      <w:r>
        <w:rPr>
          <w:rFonts w:ascii="Calibri" w:hAnsi="Calibri" w:cs="Calibri"/>
          <w:color w:val="000000"/>
          <w:sz w:val="20"/>
          <w:szCs w:val="20"/>
        </w:rPr>
        <w:t xml:space="preserve"> on the Public Notice Website with the approximate number on the recording where an issue is being discussed.</w:t>
      </w:r>
    </w:p>
    <w:p w:rsidR="001F5A85" w:rsidRDefault="001F5A85" w:rsidP="00937480">
      <w:pPr>
        <w:pStyle w:val="NormalWeb"/>
        <w:spacing w:before="0" w:beforeAutospacing="0" w:after="0" w:afterAutospacing="0"/>
        <w:ind w:left="1350"/>
        <w:rPr>
          <w:rFonts w:ascii="Calibri" w:hAnsi="Calibri" w:cs="Calibri"/>
          <w:color w:val="000000"/>
        </w:rPr>
      </w:pPr>
      <w:bookmarkStart w:id="0" w:name="_GoBack"/>
      <w:bookmarkEnd w:id="0"/>
    </w:p>
    <w:p w:rsidR="001F5A85" w:rsidRPr="001F5A85" w:rsidRDefault="001F5A85" w:rsidP="001F5A85">
      <w:pPr>
        <w:pStyle w:val="NormalWeb"/>
        <w:spacing w:before="0" w:beforeAutospacing="0" w:after="0" w:afterAutospacing="0"/>
        <w:rPr>
          <w:rFonts w:ascii="Calibri" w:hAnsi="Calibri" w:cs="Calibri"/>
          <w:color w:val="000000"/>
        </w:rPr>
      </w:pPr>
      <w:r w:rsidRPr="001F5A85">
        <w:rPr>
          <w:rFonts w:ascii="Calibri" w:hAnsi="Calibri" w:cs="Calibri"/>
          <w:color w:val="000000"/>
        </w:rPr>
        <w:t>I.</w:t>
      </w:r>
      <w:r w:rsidRPr="001F5A85">
        <w:rPr>
          <w:rFonts w:ascii="Calibri" w:hAnsi="Calibri" w:cs="Calibri"/>
          <w:color w:val="000000"/>
        </w:rPr>
        <w:tab/>
        <w:t>Welcome - Rex Facer</w:t>
      </w:r>
    </w:p>
    <w:p w:rsidR="00937480" w:rsidRDefault="001F5A85" w:rsidP="001F5A85">
      <w:pPr>
        <w:pStyle w:val="NormalWeb"/>
        <w:spacing w:before="0" w:beforeAutospacing="0" w:after="0" w:afterAutospacing="0"/>
        <w:ind w:left="180" w:hanging="90"/>
        <w:rPr>
          <w:rFonts w:ascii="Calibri" w:hAnsi="Calibri" w:cs="Calibri"/>
          <w:color w:val="000000"/>
        </w:rPr>
      </w:pPr>
      <w:r>
        <w:rPr>
          <w:rFonts w:ascii="Calibri" w:hAnsi="Calibri" w:cs="Calibri"/>
          <w:color w:val="000000"/>
        </w:rPr>
        <w:t>         </w:t>
      </w:r>
    </w:p>
    <w:p w:rsidR="00464698" w:rsidRDefault="001F5A85">
      <w:pPr>
        <w:rPr>
          <w:rFonts w:ascii="Calibri" w:eastAsia="Times New Roman" w:hAnsi="Calibri" w:cs="Calibri"/>
          <w:color w:val="000000"/>
          <w:sz w:val="24"/>
          <w:szCs w:val="24"/>
        </w:rPr>
      </w:pPr>
      <w:r w:rsidRPr="00B559DF">
        <w:rPr>
          <w:rFonts w:ascii="Calibri" w:eastAsia="Times New Roman" w:hAnsi="Calibri" w:cs="Calibri"/>
          <w:color w:val="000000"/>
          <w:sz w:val="24"/>
          <w:szCs w:val="24"/>
        </w:rPr>
        <w:t>Commission Chair Rex Facer w</w:t>
      </w:r>
      <w:r>
        <w:rPr>
          <w:rFonts w:ascii="Calibri" w:eastAsia="Times New Roman" w:hAnsi="Calibri" w:cs="Calibri"/>
          <w:color w:val="000000"/>
          <w:sz w:val="24"/>
          <w:szCs w:val="24"/>
        </w:rPr>
        <w:t xml:space="preserve">elcomed everyone to the meeting and moved to the next item on the agenda. </w:t>
      </w:r>
    </w:p>
    <w:p w:rsidR="001F5A85" w:rsidRDefault="001F5A85" w:rsidP="001F5A85">
      <w:pPr>
        <w:pStyle w:val="HTMLPreformatted"/>
        <w:shd w:val="clear" w:color="auto" w:fill="FFFFFF"/>
        <w:rPr>
          <w:rFonts w:ascii="Calibri" w:hAnsi="Calibri" w:cs="Calibri"/>
          <w:color w:val="000000"/>
          <w:sz w:val="24"/>
          <w:szCs w:val="24"/>
        </w:rPr>
      </w:pPr>
      <w:r w:rsidRPr="00F54CB7">
        <w:rPr>
          <w:rFonts w:ascii="Calibri" w:hAnsi="Calibri" w:cs="Calibri"/>
          <w:color w:val="000000"/>
          <w:sz w:val="24"/>
          <w:szCs w:val="24"/>
        </w:rPr>
        <w:t>II.</w:t>
      </w:r>
      <w:r>
        <w:rPr>
          <w:rFonts w:ascii="Calibri" w:hAnsi="Calibri" w:cs="Calibri"/>
          <w:color w:val="000000"/>
          <w:sz w:val="24"/>
          <w:szCs w:val="24"/>
        </w:rPr>
        <w:tab/>
      </w:r>
      <w:r w:rsidRPr="00906138">
        <w:rPr>
          <w:rFonts w:ascii="Calibri" w:hAnsi="Calibri" w:cs="Calibri"/>
          <w:color w:val="000000"/>
          <w:sz w:val="24"/>
          <w:szCs w:val="24"/>
        </w:rPr>
        <w:t>Action Item: General Counsel and Voting Rights act Counsel Discussion and Decision - Christine Durham (Commission motion required)</w:t>
      </w:r>
    </w:p>
    <w:p w:rsidR="00906138" w:rsidRDefault="00906138" w:rsidP="001F5A85">
      <w:pPr>
        <w:pStyle w:val="HTMLPreformatted"/>
        <w:shd w:val="clear" w:color="auto" w:fill="FFFFFF"/>
        <w:rPr>
          <w:rFonts w:ascii="Calibri" w:hAnsi="Calibri" w:cs="Calibri"/>
          <w:color w:val="000000"/>
          <w:sz w:val="24"/>
          <w:szCs w:val="24"/>
        </w:rPr>
      </w:pPr>
    </w:p>
    <w:p w:rsidR="00906138" w:rsidRDefault="00062FBF" w:rsidP="001F5A85">
      <w:pPr>
        <w:pStyle w:val="HTMLPreformatted"/>
        <w:shd w:val="clear" w:color="auto" w:fill="FFFFFF"/>
        <w:rPr>
          <w:rFonts w:ascii="Calibri" w:hAnsi="Calibri" w:cs="Calibri"/>
          <w:color w:val="000000"/>
          <w:sz w:val="24"/>
          <w:szCs w:val="24"/>
        </w:rPr>
      </w:pPr>
      <w:r>
        <w:rPr>
          <w:rFonts w:ascii="Calibri" w:hAnsi="Calibri" w:cs="Calibri"/>
          <w:color w:val="000000"/>
          <w:sz w:val="24"/>
          <w:szCs w:val="24"/>
        </w:rPr>
        <w:tab/>
      </w:r>
      <w:r w:rsidR="00906138">
        <w:rPr>
          <w:rFonts w:ascii="Calibri" w:hAnsi="Calibri" w:cs="Calibri"/>
          <w:color w:val="000000"/>
          <w:sz w:val="24"/>
          <w:szCs w:val="24"/>
        </w:rPr>
        <w:t xml:space="preserve">Commissioner </w:t>
      </w:r>
      <w:r w:rsidR="00906138" w:rsidRPr="00906138">
        <w:rPr>
          <w:rFonts w:ascii="Calibri" w:hAnsi="Calibri" w:cs="Calibri"/>
          <w:color w:val="000000"/>
          <w:sz w:val="24"/>
          <w:szCs w:val="24"/>
        </w:rPr>
        <w:t>Christine Durham</w:t>
      </w:r>
      <w:r w:rsidR="00906138">
        <w:rPr>
          <w:rFonts w:ascii="Calibri" w:hAnsi="Calibri" w:cs="Calibri"/>
          <w:color w:val="000000"/>
          <w:sz w:val="24"/>
          <w:szCs w:val="24"/>
        </w:rPr>
        <w:t xml:space="preserve"> thanked CJ Jennings for guiding the commission through the States procurement process. </w:t>
      </w:r>
      <w:r w:rsidR="006B32DE">
        <w:rPr>
          <w:rFonts w:ascii="Calibri" w:hAnsi="Calibri" w:cs="Calibri"/>
          <w:color w:val="000000"/>
          <w:sz w:val="24"/>
          <w:szCs w:val="24"/>
        </w:rPr>
        <w:t>The sub</w:t>
      </w:r>
      <w:r w:rsidR="00B95D99">
        <w:rPr>
          <w:rFonts w:ascii="Calibri" w:hAnsi="Calibri" w:cs="Calibri"/>
          <w:color w:val="000000"/>
          <w:sz w:val="24"/>
          <w:szCs w:val="24"/>
        </w:rPr>
        <w:t xml:space="preserve">committee consisted of four members – Lyle Hillyard, Christine Durham, William </w:t>
      </w:r>
      <w:r w:rsidR="00B95D99" w:rsidRPr="00B95D99">
        <w:rPr>
          <w:rFonts w:ascii="Calibri" w:hAnsi="Calibri" w:cs="Calibri"/>
          <w:color w:val="000000"/>
          <w:sz w:val="24"/>
          <w:szCs w:val="24"/>
        </w:rPr>
        <w:t>Thorne</w:t>
      </w:r>
      <w:r w:rsidR="00B95D99">
        <w:rPr>
          <w:rFonts w:ascii="Calibri" w:hAnsi="Calibri" w:cs="Calibri"/>
          <w:color w:val="000000"/>
          <w:sz w:val="24"/>
          <w:szCs w:val="24"/>
        </w:rPr>
        <w:t xml:space="preserve">, and </w:t>
      </w:r>
      <w:r w:rsidR="00B95D99" w:rsidRPr="00B95D99">
        <w:rPr>
          <w:rFonts w:ascii="Calibri" w:hAnsi="Calibri" w:cs="Calibri"/>
          <w:color w:val="000000"/>
          <w:sz w:val="24"/>
          <w:szCs w:val="24"/>
        </w:rPr>
        <w:t>Gordon Haight</w:t>
      </w:r>
      <w:r w:rsidR="00B95D99">
        <w:rPr>
          <w:rFonts w:ascii="Calibri" w:hAnsi="Calibri" w:cs="Calibri"/>
          <w:color w:val="000000"/>
          <w:sz w:val="24"/>
          <w:szCs w:val="24"/>
        </w:rPr>
        <w:t>. The scoring s</w:t>
      </w:r>
      <w:r w:rsidR="006B32DE">
        <w:rPr>
          <w:rFonts w:ascii="Calibri" w:hAnsi="Calibri" w:cs="Calibri"/>
          <w:color w:val="000000"/>
          <w:sz w:val="24"/>
          <w:szCs w:val="24"/>
        </w:rPr>
        <w:t>ystem was completed and the sub</w:t>
      </w:r>
      <w:r w:rsidR="00E03C0E">
        <w:rPr>
          <w:rFonts w:ascii="Calibri" w:hAnsi="Calibri" w:cs="Calibri"/>
          <w:color w:val="000000"/>
          <w:sz w:val="24"/>
          <w:szCs w:val="24"/>
        </w:rPr>
        <w:t>committee had</w:t>
      </w:r>
      <w:r w:rsidR="00B95D99">
        <w:rPr>
          <w:rFonts w:ascii="Calibri" w:hAnsi="Calibri" w:cs="Calibri"/>
          <w:color w:val="000000"/>
          <w:sz w:val="24"/>
          <w:szCs w:val="24"/>
        </w:rPr>
        <w:t xml:space="preserve"> a clear recommendation </w:t>
      </w:r>
      <w:r w:rsidR="006B32DE">
        <w:rPr>
          <w:rFonts w:ascii="Calibri" w:hAnsi="Calibri" w:cs="Calibri"/>
          <w:color w:val="000000"/>
          <w:sz w:val="24"/>
          <w:szCs w:val="24"/>
        </w:rPr>
        <w:t>for</w:t>
      </w:r>
      <w:r w:rsidR="00B95D99">
        <w:rPr>
          <w:rFonts w:ascii="Calibri" w:hAnsi="Calibri" w:cs="Calibri"/>
          <w:color w:val="000000"/>
          <w:sz w:val="24"/>
          <w:szCs w:val="24"/>
        </w:rPr>
        <w:t xml:space="preserve"> the commission. </w:t>
      </w:r>
      <w:r w:rsidR="00C601AD">
        <w:rPr>
          <w:rFonts w:ascii="Calibri" w:hAnsi="Calibri" w:cs="Calibri"/>
          <w:color w:val="000000"/>
          <w:sz w:val="24"/>
          <w:szCs w:val="24"/>
        </w:rPr>
        <w:t>T</w:t>
      </w:r>
      <w:r w:rsidR="006B32DE">
        <w:rPr>
          <w:rFonts w:ascii="Calibri" w:hAnsi="Calibri" w:cs="Calibri"/>
          <w:color w:val="000000"/>
          <w:sz w:val="24"/>
          <w:szCs w:val="24"/>
        </w:rPr>
        <w:t>he sub</w:t>
      </w:r>
      <w:r w:rsidR="00BB5F6C">
        <w:rPr>
          <w:rFonts w:ascii="Calibri" w:hAnsi="Calibri" w:cs="Calibri"/>
          <w:color w:val="000000"/>
          <w:sz w:val="24"/>
          <w:szCs w:val="24"/>
        </w:rPr>
        <w:t xml:space="preserve">committee </w:t>
      </w:r>
      <w:r w:rsidR="00C601AD">
        <w:rPr>
          <w:rFonts w:ascii="Calibri" w:hAnsi="Calibri" w:cs="Calibri"/>
          <w:color w:val="000000"/>
          <w:sz w:val="24"/>
          <w:szCs w:val="24"/>
        </w:rPr>
        <w:t xml:space="preserve">did not feel comfortable having different attorneys for general counsel and </w:t>
      </w:r>
      <w:r w:rsidR="00C601AD">
        <w:rPr>
          <w:rFonts w:ascii="Calibri" w:hAnsi="Calibri" w:cs="Calibri"/>
          <w:color w:val="000000"/>
          <w:sz w:val="24"/>
          <w:szCs w:val="24"/>
        </w:rPr>
        <w:lastRenderedPageBreak/>
        <w:t>voting rights</w:t>
      </w:r>
      <w:r w:rsidR="006B32DE">
        <w:rPr>
          <w:rFonts w:ascii="Calibri" w:hAnsi="Calibri" w:cs="Calibri"/>
          <w:color w:val="000000"/>
          <w:sz w:val="24"/>
          <w:szCs w:val="24"/>
        </w:rPr>
        <w:t xml:space="preserve"> act</w:t>
      </w:r>
      <w:r w:rsidR="00C601AD">
        <w:rPr>
          <w:rFonts w:ascii="Calibri" w:hAnsi="Calibri" w:cs="Calibri"/>
          <w:color w:val="000000"/>
          <w:sz w:val="24"/>
          <w:szCs w:val="24"/>
        </w:rPr>
        <w:t xml:space="preserve">. The conversation turned to CJ Jennings to explain the procurement </w:t>
      </w:r>
      <w:r w:rsidR="00E03C0E">
        <w:rPr>
          <w:rFonts w:ascii="Calibri" w:hAnsi="Calibri" w:cs="Calibri"/>
          <w:color w:val="000000"/>
          <w:sz w:val="24"/>
          <w:szCs w:val="24"/>
        </w:rPr>
        <w:t>process to hire a fir</w:t>
      </w:r>
      <w:r w:rsidR="006B32DE">
        <w:rPr>
          <w:rFonts w:ascii="Calibri" w:hAnsi="Calibri" w:cs="Calibri"/>
          <w:color w:val="000000"/>
          <w:sz w:val="24"/>
          <w:szCs w:val="24"/>
        </w:rPr>
        <w:t>m</w:t>
      </w:r>
      <w:r w:rsidR="00C601AD">
        <w:rPr>
          <w:rFonts w:ascii="Calibri" w:hAnsi="Calibri" w:cs="Calibri"/>
          <w:color w:val="000000"/>
          <w:sz w:val="24"/>
          <w:szCs w:val="24"/>
        </w:rPr>
        <w:t xml:space="preserve">. </w:t>
      </w:r>
    </w:p>
    <w:p w:rsidR="009D470F" w:rsidRPr="006B32DE" w:rsidRDefault="00062FBF" w:rsidP="006B32DE">
      <w:pPr>
        <w:rPr>
          <w:rFonts w:cstheme="minorHAnsi"/>
        </w:rPr>
      </w:pPr>
      <w:r>
        <w:rPr>
          <w:rFonts w:ascii="Calibri" w:hAnsi="Calibri" w:cs="Calibri"/>
          <w:color w:val="000000"/>
          <w:sz w:val="24"/>
          <w:szCs w:val="24"/>
        </w:rPr>
        <w:tab/>
      </w:r>
      <w:r w:rsidR="006B32DE" w:rsidRPr="006B32DE">
        <w:rPr>
          <w:rFonts w:ascii="Calibri" w:eastAsia="Times New Roman" w:hAnsi="Calibri" w:cs="Calibri"/>
          <w:color w:val="000000"/>
          <w:sz w:val="24"/>
          <w:szCs w:val="24"/>
        </w:rPr>
        <w:t>Please refer to 5:16 of the recording to hear the presentation. The recording is posted to the Public No</w:t>
      </w:r>
      <w:r w:rsidR="00E03C0E">
        <w:rPr>
          <w:rFonts w:ascii="Calibri" w:eastAsia="Times New Roman" w:hAnsi="Calibri" w:cs="Calibri"/>
          <w:color w:val="000000"/>
          <w:sz w:val="24"/>
          <w:szCs w:val="24"/>
        </w:rPr>
        <w:t>tice Website on the June 4 2021 post</w:t>
      </w:r>
      <w:r w:rsidR="006B32DE" w:rsidRPr="006B32DE">
        <w:rPr>
          <w:rFonts w:ascii="Calibri" w:eastAsia="Times New Roman" w:hAnsi="Calibri" w:cs="Calibri"/>
          <w:color w:val="000000"/>
          <w:sz w:val="24"/>
          <w:szCs w:val="24"/>
        </w:rPr>
        <w:t xml:space="preserve">. </w:t>
      </w:r>
      <w:hyperlink r:id="rId5" w:history="1">
        <w:r w:rsidR="006B32DE">
          <w:rPr>
            <w:rStyle w:val="Hyperlink"/>
            <w:rFonts w:cstheme="minorHAnsi"/>
          </w:rPr>
          <w:t>https</w:t>
        </w:r>
        <w:r w:rsidR="006B32DE">
          <w:rPr>
            <w:rStyle w:val="Hyperlink"/>
            <w:rFonts w:cstheme="minorHAnsi"/>
            <w:color w:val="00007F"/>
          </w:rPr>
          <w:t>://www.utah.gov/pmn</w:t>
        </w:r>
        <w:r w:rsidR="006B32DE">
          <w:rPr>
            <w:rStyle w:val="Hyperlink"/>
            <w:rFonts w:cstheme="minorHAnsi"/>
          </w:rPr>
          <w:t>/</w:t>
        </w:r>
      </w:hyperlink>
    </w:p>
    <w:p w:rsidR="00393DC7" w:rsidRDefault="00393DC7" w:rsidP="001F5A85">
      <w:pPr>
        <w:pStyle w:val="HTMLPreformatted"/>
        <w:shd w:val="clear" w:color="auto" w:fill="FFFFFF"/>
        <w:rPr>
          <w:rFonts w:ascii="Calibri" w:hAnsi="Calibri" w:cs="Calibri"/>
          <w:color w:val="000000"/>
          <w:sz w:val="24"/>
          <w:szCs w:val="24"/>
        </w:rPr>
      </w:pPr>
      <w:r>
        <w:rPr>
          <w:rFonts w:ascii="Calibri" w:hAnsi="Calibri" w:cs="Calibri"/>
          <w:color w:val="000000"/>
          <w:sz w:val="24"/>
          <w:szCs w:val="24"/>
        </w:rPr>
        <w:t>After the explanation of the RFP a</w:t>
      </w:r>
      <w:r w:rsidR="009D470F">
        <w:rPr>
          <w:rFonts w:ascii="Calibri" w:hAnsi="Calibri" w:cs="Calibri"/>
          <w:color w:val="000000"/>
          <w:sz w:val="24"/>
          <w:szCs w:val="24"/>
        </w:rPr>
        <w:t xml:space="preserve"> motion was made to cancel the voting r</w:t>
      </w:r>
      <w:r>
        <w:rPr>
          <w:rFonts w:ascii="Calibri" w:hAnsi="Calibri" w:cs="Calibri"/>
          <w:color w:val="000000"/>
          <w:sz w:val="24"/>
          <w:szCs w:val="24"/>
        </w:rPr>
        <w:t xml:space="preserve">ights RFP by Commissioner </w:t>
      </w:r>
      <w:r w:rsidRPr="00906138">
        <w:rPr>
          <w:rFonts w:ascii="Calibri" w:hAnsi="Calibri" w:cs="Calibri"/>
          <w:color w:val="000000"/>
          <w:sz w:val="24"/>
          <w:szCs w:val="24"/>
        </w:rPr>
        <w:t>Christine Durham</w:t>
      </w:r>
      <w:r w:rsidR="009D470F">
        <w:rPr>
          <w:rFonts w:ascii="Calibri" w:hAnsi="Calibri" w:cs="Calibri"/>
          <w:color w:val="000000"/>
          <w:sz w:val="24"/>
          <w:szCs w:val="24"/>
        </w:rPr>
        <w:t xml:space="preserve"> with the understanding that general counsel contains sufficient expertise to cover for voting </w:t>
      </w:r>
      <w:r w:rsidR="00C434C7">
        <w:rPr>
          <w:rFonts w:ascii="Calibri" w:hAnsi="Calibri" w:cs="Calibri"/>
          <w:color w:val="000000"/>
          <w:sz w:val="24"/>
          <w:szCs w:val="24"/>
        </w:rPr>
        <w:t xml:space="preserve">rights act </w:t>
      </w:r>
      <w:r w:rsidR="009D470F">
        <w:rPr>
          <w:rFonts w:ascii="Calibri" w:hAnsi="Calibri" w:cs="Calibri"/>
          <w:color w:val="000000"/>
          <w:sz w:val="24"/>
          <w:szCs w:val="24"/>
        </w:rPr>
        <w:t>counsel</w:t>
      </w:r>
      <w:r w:rsidR="00C434C7">
        <w:rPr>
          <w:rFonts w:ascii="Calibri" w:hAnsi="Calibri" w:cs="Calibri"/>
          <w:color w:val="000000"/>
          <w:sz w:val="24"/>
          <w:szCs w:val="24"/>
        </w:rPr>
        <w:t>, Commissioner Lyle Hillyard second.</w:t>
      </w:r>
      <w:r w:rsidR="009D470F">
        <w:rPr>
          <w:rFonts w:ascii="Calibri" w:hAnsi="Calibri" w:cs="Calibri"/>
          <w:color w:val="000000"/>
          <w:sz w:val="24"/>
          <w:szCs w:val="24"/>
        </w:rPr>
        <w:t xml:space="preserve"> </w:t>
      </w:r>
    </w:p>
    <w:p w:rsidR="00D51478" w:rsidRDefault="00D51478" w:rsidP="001F5A85">
      <w:pPr>
        <w:pStyle w:val="HTMLPreformatted"/>
        <w:shd w:val="clear" w:color="auto" w:fill="FFFFFF"/>
        <w:rPr>
          <w:rFonts w:ascii="Calibri" w:hAnsi="Calibri" w:cs="Calibri"/>
          <w:color w:val="000000"/>
          <w:sz w:val="24"/>
          <w:szCs w:val="24"/>
        </w:rPr>
      </w:pPr>
    </w:p>
    <w:p w:rsidR="00D51478" w:rsidRDefault="00D51478" w:rsidP="00D51478">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The vote was recorded as follows:</w:t>
      </w:r>
    </w:p>
    <w:p w:rsidR="00A5566A" w:rsidRPr="00D51478" w:rsidRDefault="00A5566A" w:rsidP="00D51478">
      <w:pPr>
        <w:pStyle w:val="HTMLPreformatted"/>
        <w:shd w:val="clear" w:color="auto" w:fill="FFFFFF"/>
        <w:rPr>
          <w:rFonts w:ascii="Calibri" w:hAnsi="Calibri" w:cs="Calibri"/>
          <w:i/>
          <w:color w:val="000000"/>
          <w:sz w:val="24"/>
          <w:szCs w:val="24"/>
        </w:rPr>
      </w:pPr>
    </w:p>
    <w:p w:rsidR="00D51478" w:rsidRPr="00D51478" w:rsidRDefault="00D51478" w:rsidP="00D51478">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Jeff Baker</w:t>
      </w:r>
      <w:r w:rsidRPr="00D51478">
        <w:rPr>
          <w:rFonts w:ascii="Calibri" w:hAnsi="Calibri" w:cs="Calibri"/>
          <w:i/>
          <w:color w:val="000000"/>
          <w:sz w:val="24"/>
          <w:szCs w:val="24"/>
        </w:rPr>
        <w:tab/>
      </w:r>
      <w:r w:rsidRPr="00D51478">
        <w:rPr>
          <w:rFonts w:ascii="Calibri" w:hAnsi="Calibri" w:cs="Calibri"/>
          <w:i/>
          <w:color w:val="000000"/>
          <w:sz w:val="24"/>
          <w:szCs w:val="24"/>
        </w:rPr>
        <w:tab/>
        <w:t>Aye</w:t>
      </w:r>
    </w:p>
    <w:p w:rsidR="00D51478" w:rsidRPr="00D51478" w:rsidRDefault="00D51478" w:rsidP="00D51478">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William A. Thorne</w:t>
      </w:r>
      <w:r w:rsidRPr="00D51478">
        <w:rPr>
          <w:rFonts w:ascii="Calibri" w:hAnsi="Calibri" w:cs="Calibri"/>
          <w:i/>
          <w:color w:val="000000"/>
          <w:sz w:val="24"/>
          <w:szCs w:val="24"/>
        </w:rPr>
        <w:tab/>
        <w:t>Aye</w:t>
      </w:r>
    </w:p>
    <w:p w:rsidR="00D51478" w:rsidRPr="00D51478" w:rsidRDefault="00D51478" w:rsidP="001F5A85">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Karen Hale</w:t>
      </w:r>
      <w:r w:rsidRPr="00D51478">
        <w:rPr>
          <w:rFonts w:ascii="Calibri" w:hAnsi="Calibri" w:cs="Calibri"/>
          <w:i/>
          <w:color w:val="000000"/>
          <w:sz w:val="24"/>
          <w:szCs w:val="24"/>
        </w:rPr>
        <w:tab/>
      </w:r>
      <w:r w:rsidRPr="00D51478">
        <w:rPr>
          <w:rFonts w:ascii="Calibri" w:hAnsi="Calibri" w:cs="Calibri"/>
          <w:i/>
          <w:color w:val="000000"/>
          <w:sz w:val="24"/>
          <w:szCs w:val="24"/>
        </w:rPr>
        <w:tab/>
        <w:t>Aye</w:t>
      </w:r>
      <w:r w:rsidRPr="00D51478">
        <w:rPr>
          <w:rFonts w:ascii="Calibri" w:hAnsi="Calibri" w:cs="Calibri"/>
          <w:i/>
          <w:color w:val="000000"/>
          <w:sz w:val="24"/>
          <w:szCs w:val="24"/>
        </w:rPr>
        <w:tab/>
      </w:r>
    </w:p>
    <w:p w:rsidR="00D51478" w:rsidRPr="00D51478" w:rsidRDefault="00D51478" w:rsidP="00D51478">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Christine M. Durham</w:t>
      </w:r>
      <w:r w:rsidRPr="00D51478">
        <w:rPr>
          <w:rFonts w:ascii="Calibri" w:hAnsi="Calibri" w:cs="Calibri"/>
          <w:i/>
          <w:color w:val="000000"/>
          <w:sz w:val="24"/>
          <w:szCs w:val="24"/>
        </w:rPr>
        <w:tab/>
        <w:t>Aye</w:t>
      </w:r>
    </w:p>
    <w:p w:rsidR="00D51478" w:rsidRPr="00D51478" w:rsidRDefault="00D51478" w:rsidP="00D51478">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Rob Bishop</w:t>
      </w:r>
      <w:r w:rsidRPr="00D51478">
        <w:rPr>
          <w:rFonts w:ascii="Calibri" w:hAnsi="Calibri" w:cs="Calibri"/>
          <w:i/>
          <w:color w:val="000000"/>
          <w:sz w:val="24"/>
          <w:szCs w:val="24"/>
        </w:rPr>
        <w:tab/>
      </w:r>
      <w:r w:rsidRPr="00D51478">
        <w:rPr>
          <w:rFonts w:ascii="Calibri" w:hAnsi="Calibri" w:cs="Calibri"/>
          <w:i/>
          <w:color w:val="000000"/>
          <w:sz w:val="24"/>
          <w:szCs w:val="24"/>
        </w:rPr>
        <w:tab/>
        <w:t>Aye</w:t>
      </w:r>
    </w:p>
    <w:p w:rsidR="009D470F" w:rsidRPr="00D51478" w:rsidRDefault="00D51478" w:rsidP="001F5A85">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Lyle Hillyard</w:t>
      </w:r>
      <w:r w:rsidRPr="00D51478">
        <w:rPr>
          <w:rFonts w:ascii="Calibri" w:hAnsi="Calibri" w:cs="Calibri"/>
          <w:i/>
          <w:color w:val="000000"/>
          <w:sz w:val="24"/>
          <w:szCs w:val="24"/>
        </w:rPr>
        <w:tab/>
      </w:r>
      <w:r w:rsidRPr="00D51478">
        <w:rPr>
          <w:rFonts w:ascii="Calibri" w:hAnsi="Calibri" w:cs="Calibri"/>
          <w:i/>
          <w:color w:val="000000"/>
          <w:sz w:val="24"/>
          <w:szCs w:val="24"/>
        </w:rPr>
        <w:tab/>
        <w:t>Aye</w:t>
      </w:r>
    </w:p>
    <w:p w:rsidR="00D51478" w:rsidRDefault="00D51478" w:rsidP="001F5A85">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 xml:space="preserve">Chair Commissioner Rex Facer </w:t>
      </w:r>
      <w:r w:rsidRPr="00D51478">
        <w:rPr>
          <w:rFonts w:ascii="Calibri" w:hAnsi="Calibri" w:cs="Calibri"/>
          <w:i/>
          <w:color w:val="000000"/>
          <w:sz w:val="24"/>
          <w:szCs w:val="24"/>
        </w:rPr>
        <w:tab/>
        <w:t>Aye</w:t>
      </w:r>
    </w:p>
    <w:p w:rsidR="00D51478" w:rsidRPr="00D51478" w:rsidRDefault="00D51478" w:rsidP="001F5A85">
      <w:pPr>
        <w:pStyle w:val="HTMLPreformatted"/>
        <w:shd w:val="clear" w:color="auto" w:fill="FFFFFF"/>
        <w:rPr>
          <w:rFonts w:ascii="Calibri" w:hAnsi="Calibri" w:cs="Calibri"/>
          <w:i/>
          <w:color w:val="000000"/>
          <w:sz w:val="24"/>
          <w:szCs w:val="24"/>
        </w:rPr>
      </w:pPr>
    </w:p>
    <w:p w:rsidR="00D51478" w:rsidRDefault="00D51478" w:rsidP="001F5A85">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 xml:space="preserve">The </w:t>
      </w:r>
      <w:r w:rsidR="00B35841">
        <w:rPr>
          <w:rFonts w:ascii="Calibri" w:hAnsi="Calibri" w:cs="Calibri"/>
          <w:i/>
          <w:color w:val="000000"/>
          <w:sz w:val="24"/>
          <w:szCs w:val="24"/>
        </w:rPr>
        <w:t>m</w:t>
      </w:r>
      <w:r w:rsidRPr="00D51478">
        <w:rPr>
          <w:rFonts w:ascii="Calibri" w:hAnsi="Calibri" w:cs="Calibri"/>
          <w:i/>
          <w:color w:val="000000"/>
          <w:sz w:val="24"/>
          <w:szCs w:val="24"/>
        </w:rPr>
        <w:t>otion carries unanimously.</w:t>
      </w:r>
    </w:p>
    <w:p w:rsidR="00D51478" w:rsidRPr="00D51478" w:rsidRDefault="00D51478" w:rsidP="001F5A85">
      <w:pPr>
        <w:pStyle w:val="HTMLPreformatted"/>
        <w:shd w:val="clear" w:color="auto" w:fill="FFFFFF"/>
        <w:rPr>
          <w:rFonts w:ascii="Calibri" w:hAnsi="Calibri" w:cs="Calibri"/>
          <w:i/>
          <w:color w:val="000000"/>
          <w:sz w:val="24"/>
          <w:szCs w:val="24"/>
        </w:rPr>
      </w:pPr>
    </w:p>
    <w:p w:rsidR="00D51478" w:rsidRDefault="00D51478" w:rsidP="001F5A85">
      <w:pPr>
        <w:pStyle w:val="HTMLPreformatted"/>
        <w:shd w:val="clear" w:color="auto" w:fill="FFFFFF"/>
        <w:rPr>
          <w:rFonts w:ascii="Calibri" w:hAnsi="Calibri" w:cs="Calibri"/>
          <w:color w:val="000000"/>
          <w:sz w:val="24"/>
          <w:szCs w:val="24"/>
        </w:rPr>
      </w:pPr>
      <w:r>
        <w:rPr>
          <w:rFonts w:ascii="Calibri" w:hAnsi="Calibri" w:cs="Calibri"/>
          <w:color w:val="000000"/>
          <w:sz w:val="24"/>
          <w:szCs w:val="24"/>
        </w:rPr>
        <w:t xml:space="preserve">Commissioner Christine Durham clarified that the subcommittee did not participate in scoring the cost factor. The </w:t>
      </w:r>
      <w:r w:rsidR="00A5566A">
        <w:rPr>
          <w:rFonts w:ascii="Calibri" w:hAnsi="Calibri" w:cs="Calibri"/>
          <w:color w:val="000000"/>
          <w:sz w:val="24"/>
          <w:szCs w:val="24"/>
        </w:rPr>
        <w:t>subcommittee</w:t>
      </w:r>
      <w:r>
        <w:rPr>
          <w:rFonts w:ascii="Calibri" w:hAnsi="Calibri" w:cs="Calibri"/>
          <w:color w:val="000000"/>
          <w:sz w:val="24"/>
          <w:szCs w:val="24"/>
        </w:rPr>
        <w:t xml:space="preserve"> only scored on all of the substantive </w:t>
      </w:r>
      <w:r w:rsidR="00A5566A">
        <w:rPr>
          <w:rFonts w:ascii="Calibri" w:hAnsi="Calibri" w:cs="Calibri"/>
          <w:color w:val="000000"/>
          <w:sz w:val="24"/>
          <w:szCs w:val="24"/>
        </w:rPr>
        <w:t>areas</w:t>
      </w:r>
      <w:r w:rsidR="00C434C7">
        <w:rPr>
          <w:rFonts w:ascii="Calibri" w:hAnsi="Calibri" w:cs="Calibri"/>
          <w:color w:val="000000"/>
          <w:sz w:val="24"/>
          <w:szCs w:val="24"/>
        </w:rPr>
        <w:t xml:space="preserve"> that CJ presented</w:t>
      </w:r>
      <w:r w:rsidR="00A5566A">
        <w:rPr>
          <w:rFonts w:ascii="Calibri" w:hAnsi="Calibri" w:cs="Calibri"/>
          <w:color w:val="000000"/>
          <w:sz w:val="24"/>
          <w:szCs w:val="24"/>
        </w:rPr>
        <w:t xml:space="preserve">. The firm that scored the highest was the firm of </w:t>
      </w:r>
      <w:r w:rsidR="00A5566A" w:rsidRPr="00A5566A">
        <w:rPr>
          <w:rFonts w:ascii="Calibri" w:hAnsi="Calibri" w:cs="Calibri"/>
          <w:color w:val="000000"/>
          <w:sz w:val="24"/>
          <w:szCs w:val="24"/>
        </w:rPr>
        <w:t xml:space="preserve">Ray </w:t>
      </w:r>
      <w:proofErr w:type="spellStart"/>
      <w:r w:rsidR="00A5566A" w:rsidRPr="00A5566A">
        <w:rPr>
          <w:rFonts w:ascii="Calibri" w:hAnsi="Calibri" w:cs="Calibri"/>
          <w:color w:val="000000"/>
          <w:sz w:val="24"/>
          <w:szCs w:val="24"/>
        </w:rPr>
        <w:t>Quinney</w:t>
      </w:r>
      <w:proofErr w:type="spellEnd"/>
      <w:r w:rsidR="00A5566A" w:rsidRPr="00A5566A">
        <w:rPr>
          <w:rFonts w:ascii="Calibri" w:hAnsi="Calibri" w:cs="Calibri"/>
          <w:color w:val="000000"/>
          <w:sz w:val="24"/>
          <w:szCs w:val="24"/>
        </w:rPr>
        <w:t xml:space="preserve"> &amp; </w:t>
      </w:r>
      <w:proofErr w:type="spellStart"/>
      <w:r w:rsidR="00A5566A" w:rsidRPr="00A5566A">
        <w:rPr>
          <w:rFonts w:ascii="Calibri" w:hAnsi="Calibri" w:cs="Calibri"/>
          <w:color w:val="000000"/>
          <w:sz w:val="24"/>
          <w:szCs w:val="24"/>
        </w:rPr>
        <w:t>Nebeker</w:t>
      </w:r>
      <w:proofErr w:type="spellEnd"/>
      <w:r w:rsidR="00A5566A">
        <w:rPr>
          <w:rFonts w:ascii="Calibri" w:hAnsi="Calibri" w:cs="Calibri"/>
          <w:color w:val="000000"/>
          <w:sz w:val="24"/>
          <w:szCs w:val="24"/>
        </w:rPr>
        <w:t xml:space="preserve"> based in Salt Lake City. Commissioner Lyle Hillyard added that the subcommittee never contacted the law firms and the law firms never contacted the subcommittee members to lobby on their behalf. They based their scoring on the written documents that were turned in. </w:t>
      </w:r>
    </w:p>
    <w:p w:rsidR="00A5566A" w:rsidRDefault="00A5566A" w:rsidP="001F5A85">
      <w:pPr>
        <w:pStyle w:val="HTMLPreformatted"/>
        <w:shd w:val="clear" w:color="auto" w:fill="FFFFFF"/>
        <w:rPr>
          <w:rFonts w:ascii="Calibri" w:hAnsi="Calibri" w:cs="Calibri"/>
          <w:color w:val="000000"/>
          <w:sz w:val="24"/>
          <w:szCs w:val="24"/>
        </w:rPr>
      </w:pPr>
    </w:p>
    <w:p w:rsidR="00A5566A" w:rsidRDefault="00A5566A" w:rsidP="001F5A85">
      <w:pPr>
        <w:pStyle w:val="HTMLPreformatted"/>
        <w:shd w:val="clear" w:color="auto" w:fill="FFFFFF"/>
        <w:rPr>
          <w:rFonts w:ascii="Calibri" w:hAnsi="Calibri" w:cs="Calibri"/>
          <w:color w:val="000000"/>
          <w:sz w:val="24"/>
          <w:szCs w:val="24"/>
        </w:rPr>
      </w:pPr>
      <w:r>
        <w:rPr>
          <w:rFonts w:ascii="Calibri" w:hAnsi="Calibri" w:cs="Calibri"/>
          <w:color w:val="000000"/>
          <w:sz w:val="24"/>
          <w:szCs w:val="24"/>
        </w:rPr>
        <w:t xml:space="preserve">A motion to proceed with </w:t>
      </w:r>
      <w:r w:rsidRPr="00A5566A">
        <w:rPr>
          <w:rFonts w:ascii="Calibri" w:hAnsi="Calibri" w:cs="Calibri"/>
          <w:color w:val="000000"/>
          <w:sz w:val="24"/>
          <w:szCs w:val="24"/>
        </w:rPr>
        <w:t xml:space="preserve">Ray </w:t>
      </w:r>
      <w:proofErr w:type="spellStart"/>
      <w:r w:rsidRPr="00A5566A">
        <w:rPr>
          <w:rFonts w:ascii="Calibri" w:hAnsi="Calibri" w:cs="Calibri"/>
          <w:color w:val="000000"/>
          <w:sz w:val="24"/>
          <w:szCs w:val="24"/>
        </w:rPr>
        <w:t>Quinney</w:t>
      </w:r>
      <w:proofErr w:type="spellEnd"/>
      <w:r w:rsidRPr="00A5566A">
        <w:rPr>
          <w:rFonts w:ascii="Calibri" w:hAnsi="Calibri" w:cs="Calibri"/>
          <w:color w:val="000000"/>
          <w:sz w:val="24"/>
          <w:szCs w:val="24"/>
        </w:rPr>
        <w:t xml:space="preserve"> &amp; </w:t>
      </w:r>
      <w:proofErr w:type="spellStart"/>
      <w:r w:rsidRPr="00A5566A">
        <w:rPr>
          <w:rFonts w:ascii="Calibri" w:hAnsi="Calibri" w:cs="Calibri"/>
          <w:color w:val="000000"/>
          <w:sz w:val="24"/>
          <w:szCs w:val="24"/>
        </w:rPr>
        <w:t>Nebeker</w:t>
      </w:r>
      <w:proofErr w:type="spellEnd"/>
      <w:r>
        <w:rPr>
          <w:rFonts w:ascii="Calibri" w:hAnsi="Calibri" w:cs="Calibri"/>
          <w:color w:val="000000"/>
          <w:sz w:val="24"/>
          <w:szCs w:val="24"/>
        </w:rPr>
        <w:t xml:space="preserve"> as </w:t>
      </w:r>
      <w:r w:rsidR="00C434C7">
        <w:rPr>
          <w:rFonts w:ascii="Calibri" w:hAnsi="Calibri" w:cs="Calibri"/>
          <w:color w:val="000000"/>
          <w:sz w:val="24"/>
          <w:szCs w:val="24"/>
        </w:rPr>
        <w:t>our general counsel and to</w:t>
      </w:r>
      <w:r>
        <w:rPr>
          <w:rFonts w:ascii="Calibri" w:hAnsi="Calibri" w:cs="Calibri"/>
          <w:color w:val="000000"/>
          <w:sz w:val="24"/>
          <w:szCs w:val="24"/>
        </w:rPr>
        <w:t xml:space="preserve"> provide us with voting rights act advices, as well </w:t>
      </w:r>
      <w:r w:rsidR="00C434C7">
        <w:rPr>
          <w:rFonts w:ascii="Calibri" w:hAnsi="Calibri" w:cs="Calibri"/>
          <w:color w:val="000000"/>
          <w:sz w:val="24"/>
          <w:szCs w:val="24"/>
        </w:rPr>
        <w:t>was made by</w:t>
      </w:r>
      <w:r>
        <w:rPr>
          <w:rFonts w:ascii="Calibri" w:hAnsi="Calibri" w:cs="Calibri"/>
          <w:color w:val="000000"/>
          <w:sz w:val="24"/>
          <w:szCs w:val="24"/>
        </w:rPr>
        <w:t xml:space="preserve"> Commissioner Karen Hale and a second by Commissioner Lyle Hillyard. </w:t>
      </w:r>
    </w:p>
    <w:p w:rsidR="00062FBF" w:rsidRDefault="00062FBF" w:rsidP="001F5A85">
      <w:pPr>
        <w:pStyle w:val="HTMLPreformatted"/>
        <w:shd w:val="clear" w:color="auto" w:fill="FFFFFF"/>
        <w:rPr>
          <w:rFonts w:ascii="Calibri" w:hAnsi="Calibri" w:cs="Calibri"/>
          <w:color w:val="000000"/>
          <w:sz w:val="24"/>
          <w:szCs w:val="24"/>
        </w:rPr>
      </w:pPr>
    </w:p>
    <w:p w:rsidR="00A5566A" w:rsidRDefault="00A5566A" w:rsidP="00A5566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The vote was recorded as follows:</w:t>
      </w:r>
    </w:p>
    <w:p w:rsidR="00A5566A" w:rsidRPr="00D51478" w:rsidRDefault="00A5566A" w:rsidP="00A5566A">
      <w:pPr>
        <w:pStyle w:val="HTMLPreformatted"/>
        <w:shd w:val="clear" w:color="auto" w:fill="FFFFFF"/>
        <w:rPr>
          <w:rFonts w:ascii="Calibri" w:hAnsi="Calibri" w:cs="Calibri"/>
          <w:i/>
          <w:color w:val="000000"/>
          <w:sz w:val="24"/>
          <w:szCs w:val="24"/>
        </w:rPr>
      </w:pPr>
    </w:p>
    <w:p w:rsidR="00A5566A" w:rsidRPr="00D51478" w:rsidRDefault="00A5566A" w:rsidP="00A5566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Jeff Baker</w:t>
      </w:r>
      <w:r w:rsidRPr="00D51478">
        <w:rPr>
          <w:rFonts w:ascii="Calibri" w:hAnsi="Calibri" w:cs="Calibri"/>
          <w:i/>
          <w:color w:val="000000"/>
          <w:sz w:val="24"/>
          <w:szCs w:val="24"/>
        </w:rPr>
        <w:tab/>
      </w:r>
      <w:r w:rsidRPr="00D51478">
        <w:rPr>
          <w:rFonts w:ascii="Calibri" w:hAnsi="Calibri" w:cs="Calibri"/>
          <w:i/>
          <w:color w:val="000000"/>
          <w:sz w:val="24"/>
          <w:szCs w:val="24"/>
        </w:rPr>
        <w:tab/>
        <w:t>Aye</w:t>
      </w:r>
    </w:p>
    <w:p w:rsidR="00A5566A" w:rsidRPr="00D51478" w:rsidRDefault="00A5566A" w:rsidP="00A5566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William A. Thorne</w:t>
      </w:r>
      <w:r w:rsidRPr="00D51478">
        <w:rPr>
          <w:rFonts w:ascii="Calibri" w:hAnsi="Calibri" w:cs="Calibri"/>
          <w:i/>
          <w:color w:val="000000"/>
          <w:sz w:val="24"/>
          <w:szCs w:val="24"/>
        </w:rPr>
        <w:tab/>
        <w:t>Aye</w:t>
      </w:r>
    </w:p>
    <w:p w:rsidR="00A5566A" w:rsidRPr="00D51478" w:rsidRDefault="00A5566A" w:rsidP="00A5566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Karen Hale</w:t>
      </w:r>
      <w:r w:rsidRPr="00D51478">
        <w:rPr>
          <w:rFonts w:ascii="Calibri" w:hAnsi="Calibri" w:cs="Calibri"/>
          <w:i/>
          <w:color w:val="000000"/>
          <w:sz w:val="24"/>
          <w:szCs w:val="24"/>
        </w:rPr>
        <w:tab/>
      </w:r>
      <w:r w:rsidRPr="00D51478">
        <w:rPr>
          <w:rFonts w:ascii="Calibri" w:hAnsi="Calibri" w:cs="Calibri"/>
          <w:i/>
          <w:color w:val="000000"/>
          <w:sz w:val="24"/>
          <w:szCs w:val="24"/>
        </w:rPr>
        <w:tab/>
        <w:t>Aye</w:t>
      </w:r>
      <w:r w:rsidRPr="00D51478">
        <w:rPr>
          <w:rFonts w:ascii="Calibri" w:hAnsi="Calibri" w:cs="Calibri"/>
          <w:i/>
          <w:color w:val="000000"/>
          <w:sz w:val="24"/>
          <w:szCs w:val="24"/>
        </w:rPr>
        <w:tab/>
      </w:r>
    </w:p>
    <w:p w:rsidR="00A5566A" w:rsidRPr="00D51478" w:rsidRDefault="00A5566A" w:rsidP="00A5566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Christine M. Durham</w:t>
      </w:r>
      <w:r w:rsidRPr="00D51478">
        <w:rPr>
          <w:rFonts w:ascii="Calibri" w:hAnsi="Calibri" w:cs="Calibri"/>
          <w:i/>
          <w:color w:val="000000"/>
          <w:sz w:val="24"/>
          <w:szCs w:val="24"/>
        </w:rPr>
        <w:tab/>
        <w:t>Aye</w:t>
      </w:r>
    </w:p>
    <w:p w:rsidR="00A5566A" w:rsidRPr="00D51478" w:rsidRDefault="00A5566A" w:rsidP="00A5566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Rob Bishop</w:t>
      </w:r>
      <w:r w:rsidRPr="00D51478">
        <w:rPr>
          <w:rFonts w:ascii="Calibri" w:hAnsi="Calibri" w:cs="Calibri"/>
          <w:i/>
          <w:color w:val="000000"/>
          <w:sz w:val="24"/>
          <w:szCs w:val="24"/>
        </w:rPr>
        <w:tab/>
      </w:r>
      <w:r w:rsidRPr="00D51478">
        <w:rPr>
          <w:rFonts w:ascii="Calibri" w:hAnsi="Calibri" w:cs="Calibri"/>
          <w:i/>
          <w:color w:val="000000"/>
          <w:sz w:val="24"/>
          <w:szCs w:val="24"/>
        </w:rPr>
        <w:tab/>
        <w:t>Aye</w:t>
      </w:r>
    </w:p>
    <w:p w:rsidR="00A5566A" w:rsidRPr="00D51478" w:rsidRDefault="00A5566A" w:rsidP="00A5566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Lyle Hillyard</w:t>
      </w:r>
      <w:r w:rsidRPr="00D51478">
        <w:rPr>
          <w:rFonts w:ascii="Calibri" w:hAnsi="Calibri" w:cs="Calibri"/>
          <w:i/>
          <w:color w:val="000000"/>
          <w:sz w:val="24"/>
          <w:szCs w:val="24"/>
        </w:rPr>
        <w:tab/>
      </w:r>
      <w:r w:rsidRPr="00D51478">
        <w:rPr>
          <w:rFonts w:ascii="Calibri" w:hAnsi="Calibri" w:cs="Calibri"/>
          <w:i/>
          <w:color w:val="000000"/>
          <w:sz w:val="24"/>
          <w:szCs w:val="24"/>
        </w:rPr>
        <w:tab/>
        <w:t>Aye</w:t>
      </w:r>
    </w:p>
    <w:p w:rsidR="00A5566A" w:rsidRDefault="00A5566A" w:rsidP="00A5566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 xml:space="preserve">Chair Commissioner Rex Facer </w:t>
      </w:r>
      <w:r w:rsidRPr="00D51478">
        <w:rPr>
          <w:rFonts w:ascii="Calibri" w:hAnsi="Calibri" w:cs="Calibri"/>
          <w:i/>
          <w:color w:val="000000"/>
          <w:sz w:val="24"/>
          <w:szCs w:val="24"/>
        </w:rPr>
        <w:tab/>
        <w:t>Aye</w:t>
      </w:r>
    </w:p>
    <w:p w:rsidR="00A5566A" w:rsidRPr="00D51478" w:rsidRDefault="00A5566A" w:rsidP="00A5566A">
      <w:pPr>
        <w:pStyle w:val="HTMLPreformatted"/>
        <w:shd w:val="clear" w:color="auto" w:fill="FFFFFF"/>
        <w:rPr>
          <w:rFonts w:ascii="Calibri" w:hAnsi="Calibri" w:cs="Calibri"/>
          <w:i/>
          <w:color w:val="000000"/>
          <w:sz w:val="24"/>
          <w:szCs w:val="24"/>
        </w:rPr>
      </w:pPr>
    </w:p>
    <w:p w:rsidR="00A5566A" w:rsidRDefault="00A5566A" w:rsidP="00A5566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 xml:space="preserve">The </w:t>
      </w:r>
      <w:r w:rsidR="00B35841">
        <w:rPr>
          <w:rFonts w:ascii="Calibri" w:hAnsi="Calibri" w:cs="Calibri"/>
          <w:i/>
          <w:color w:val="000000"/>
          <w:sz w:val="24"/>
          <w:szCs w:val="24"/>
        </w:rPr>
        <w:t>m</w:t>
      </w:r>
      <w:r w:rsidRPr="00D51478">
        <w:rPr>
          <w:rFonts w:ascii="Calibri" w:hAnsi="Calibri" w:cs="Calibri"/>
          <w:i/>
          <w:color w:val="000000"/>
          <w:sz w:val="24"/>
          <w:szCs w:val="24"/>
        </w:rPr>
        <w:t>otion carries unanimously.</w:t>
      </w:r>
    </w:p>
    <w:p w:rsidR="00DB78EE" w:rsidRDefault="00DB78EE" w:rsidP="001F5A85">
      <w:pPr>
        <w:pStyle w:val="HTMLPreformatted"/>
        <w:shd w:val="clear" w:color="auto" w:fill="FFFFFF"/>
        <w:rPr>
          <w:rFonts w:ascii="Calibri" w:hAnsi="Calibri" w:cs="Calibri"/>
          <w:color w:val="000000"/>
          <w:sz w:val="24"/>
          <w:szCs w:val="24"/>
        </w:rPr>
      </w:pPr>
    </w:p>
    <w:p w:rsidR="00B35841" w:rsidRPr="00B35841" w:rsidRDefault="00B35841" w:rsidP="001F5A85">
      <w:pPr>
        <w:pStyle w:val="HTMLPreformatted"/>
        <w:shd w:val="clear" w:color="auto" w:fill="FFFFFF"/>
        <w:rPr>
          <w:rFonts w:ascii="Calibri" w:hAnsi="Calibri" w:cs="Calibri"/>
          <w:color w:val="000000"/>
          <w:sz w:val="24"/>
          <w:szCs w:val="24"/>
        </w:rPr>
      </w:pPr>
      <w:r w:rsidRPr="00B35841">
        <w:rPr>
          <w:rFonts w:ascii="Calibri" w:hAnsi="Calibri" w:cs="Calibri"/>
          <w:color w:val="000000"/>
          <w:sz w:val="24"/>
          <w:szCs w:val="24"/>
        </w:rPr>
        <w:lastRenderedPageBreak/>
        <w:t xml:space="preserve">Chair Facer directed staff to proceed </w:t>
      </w:r>
      <w:r>
        <w:rPr>
          <w:rFonts w:ascii="Calibri" w:hAnsi="Calibri" w:cs="Calibri"/>
          <w:color w:val="000000"/>
          <w:sz w:val="24"/>
          <w:szCs w:val="24"/>
        </w:rPr>
        <w:t xml:space="preserve">with finalizing a contract, so the commission can have legal representation from firm </w:t>
      </w:r>
      <w:r w:rsidRPr="00A5566A">
        <w:rPr>
          <w:rFonts w:ascii="Calibri" w:hAnsi="Calibri" w:cs="Calibri"/>
          <w:color w:val="000000"/>
          <w:sz w:val="24"/>
          <w:szCs w:val="24"/>
        </w:rPr>
        <w:t xml:space="preserve">Ray </w:t>
      </w:r>
      <w:proofErr w:type="spellStart"/>
      <w:r w:rsidRPr="00A5566A">
        <w:rPr>
          <w:rFonts w:ascii="Calibri" w:hAnsi="Calibri" w:cs="Calibri"/>
          <w:color w:val="000000"/>
          <w:sz w:val="24"/>
          <w:szCs w:val="24"/>
        </w:rPr>
        <w:t>Quinney</w:t>
      </w:r>
      <w:proofErr w:type="spellEnd"/>
      <w:r w:rsidRPr="00A5566A">
        <w:rPr>
          <w:rFonts w:ascii="Calibri" w:hAnsi="Calibri" w:cs="Calibri"/>
          <w:color w:val="000000"/>
          <w:sz w:val="24"/>
          <w:szCs w:val="24"/>
        </w:rPr>
        <w:t xml:space="preserve"> &amp; </w:t>
      </w:r>
      <w:proofErr w:type="spellStart"/>
      <w:r w:rsidRPr="00A5566A">
        <w:rPr>
          <w:rFonts w:ascii="Calibri" w:hAnsi="Calibri" w:cs="Calibri"/>
          <w:color w:val="000000"/>
          <w:sz w:val="24"/>
          <w:szCs w:val="24"/>
        </w:rPr>
        <w:t>Nebeker</w:t>
      </w:r>
      <w:proofErr w:type="spellEnd"/>
      <w:r>
        <w:rPr>
          <w:rFonts w:ascii="Calibri" w:hAnsi="Calibri" w:cs="Calibri"/>
          <w:color w:val="000000"/>
          <w:sz w:val="24"/>
          <w:szCs w:val="24"/>
        </w:rPr>
        <w:t xml:space="preserve"> as soon as possible. Gordon added that staff will meet with them to negotiate a final cost to make sure it is not recurring, but capped due to limited funds. Commissioner Lyle Hillyard gave clear direction to staff to do three t</w:t>
      </w:r>
      <w:r w:rsidR="00C434C7">
        <w:rPr>
          <w:rFonts w:ascii="Calibri" w:hAnsi="Calibri" w:cs="Calibri"/>
          <w:color w:val="000000"/>
          <w:sz w:val="24"/>
          <w:szCs w:val="24"/>
        </w:rPr>
        <w:t>hings -</w:t>
      </w:r>
      <w:r>
        <w:rPr>
          <w:rFonts w:ascii="Calibri" w:hAnsi="Calibri" w:cs="Calibri"/>
          <w:color w:val="000000"/>
          <w:sz w:val="24"/>
          <w:szCs w:val="24"/>
        </w:rPr>
        <w:t xml:space="preserve"> First, have an attorney that the commission can always go to for immediate legal </w:t>
      </w:r>
      <w:r w:rsidR="00D52D35">
        <w:rPr>
          <w:rFonts w:ascii="Calibri" w:hAnsi="Calibri" w:cs="Calibri"/>
          <w:color w:val="000000"/>
          <w:sz w:val="24"/>
          <w:szCs w:val="24"/>
        </w:rPr>
        <w:t>counsel</w:t>
      </w:r>
      <w:r>
        <w:rPr>
          <w:rFonts w:ascii="Calibri" w:hAnsi="Calibri" w:cs="Calibri"/>
          <w:color w:val="000000"/>
          <w:sz w:val="24"/>
          <w:szCs w:val="24"/>
        </w:rPr>
        <w:t xml:space="preserve">. Second, to understand the magnitude of the job </w:t>
      </w:r>
      <w:r w:rsidR="00D52D35">
        <w:rPr>
          <w:rFonts w:ascii="Calibri" w:hAnsi="Calibri" w:cs="Calibri"/>
          <w:color w:val="000000"/>
          <w:sz w:val="24"/>
          <w:szCs w:val="24"/>
        </w:rPr>
        <w:t>– Utah has never done this before voting accurate litigation. Third, the firm needs to understand there are fiscal limits. Commissioner William Thorne agreed on the hard cap</w:t>
      </w:r>
      <w:r w:rsidR="002018E2">
        <w:rPr>
          <w:rFonts w:ascii="Calibri" w:hAnsi="Calibri" w:cs="Calibri"/>
          <w:color w:val="000000"/>
          <w:sz w:val="24"/>
          <w:szCs w:val="24"/>
        </w:rPr>
        <w:t xml:space="preserve"> </w:t>
      </w:r>
      <w:r w:rsidR="00D52D35">
        <w:rPr>
          <w:rFonts w:ascii="Calibri" w:hAnsi="Calibri" w:cs="Calibri"/>
          <w:color w:val="000000"/>
          <w:sz w:val="24"/>
          <w:szCs w:val="24"/>
        </w:rPr>
        <w:t>on</w:t>
      </w:r>
      <w:r w:rsidR="002018E2">
        <w:rPr>
          <w:rFonts w:ascii="Calibri" w:hAnsi="Calibri" w:cs="Calibri"/>
          <w:color w:val="000000"/>
          <w:sz w:val="24"/>
          <w:szCs w:val="24"/>
        </w:rPr>
        <w:t xml:space="preserve"> fees and added that t</w:t>
      </w:r>
      <w:r w:rsidR="00D52D35">
        <w:rPr>
          <w:rFonts w:ascii="Calibri" w:hAnsi="Calibri" w:cs="Calibri"/>
          <w:color w:val="000000"/>
          <w:sz w:val="24"/>
          <w:szCs w:val="24"/>
        </w:rPr>
        <w:t xml:space="preserve">he firm needs to </w:t>
      </w:r>
      <w:r w:rsidR="00E03C0E">
        <w:rPr>
          <w:rFonts w:ascii="Calibri" w:hAnsi="Calibri" w:cs="Calibri"/>
          <w:color w:val="000000"/>
          <w:sz w:val="24"/>
          <w:szCs w:val="24"/>
        </w:rPr>
        <w:t>continue the</w:t>
      </w:r>
      <w:r w:rsidR="00D52D35">
        <w:rPr>
          <w:rFonts w:ascii="Calibri" w:hAnsi="Calibri" w:cs="Calibri"/>
          <w:color w:val="000000"/>
          <w:sz w:val="24"/>
          <w:szCs w:val="24"/>
        </w:rPr>
        <w:t xml:space="preserve"> job </w:t>
      </w:r>
      <w:r w:rsidR="002018E2">
        <w:rPr>
          <w:rFonts w:ascii="Calibri" w:hAnsi="Calibri" w:cs="Calibri"/>
          <w:color w:val="000000"/>
          <w:sz w:val="24"/>
          <w:szCs w:val="24"/>
        </w:rPr>
        <w:t>until</w:t>
      </w:r>
      <w:r w:rsidR="00D52D35">
        <w:rPr>
          <w:rFonts w:ascii="Calibri" w:hAnsi="Calibri" w:cs="Calibri"/>
          <w:color w:val="000000"/>
          <w:sz w:val="24"/>
          <w:szCs w:val="24"/>
        </w:rPr>
        <w:t xml:space="preserve"> the process is over. </w:t>
      </w:r>
      <w:r>
        <w:rPr>
          <w:rFonts w:ascii="Calibri" w:hAnsi="Calibri" w:cs="Calibri"/>
          <w:color w:val="000000"/>
          <w:sz w:val="24"/>
          <w:szCs w:val="24"/>
        </w:rPr>
        <w:t xml:space="preserve"> </w:t>
      </w:r>
    </w:p>
    <w:p w:rsidR="00C434C7" w:rsidRDefault="00C434C7" w:rsidP="00C434C7">
      <w:pPr>
        <w:pStyle w:val="HTMLPreformatted"/>
        <w:shd w:val="clear" w:color="auto" w:fill="FFFFFF"/>
        <w:rPr>
          <w:rFonts w:asciiTheme="minorHAnsi" w:eastAsiaTheme="minorHAnsi" w:hAnsiTheme="minorHAnsi" w:cstheme="minorBidi"/>
          <w:sz w:val="22"/>
          <w:szCs w:val="22"/>
        </w:rPr>
      </w:pPr>
    </w:p>
    <w:p w:rsidR="003A2CFB" w:rsidRDefault="003A2CFB" w:rsidP="00C434C7">
      <w:pPr>
        <w:pStyle w:val="HTMLPreformatted"/>
        <w:shd w:val="clear" w:color="auto" w:fill="FFFFFF"/>
        <w:rPr>
          <w:rFonts w:ascii="Calibri" w:hAnsi="Calibri" w:cs="Calibri"/>
          <w:color w:val="000000"/>
          <w:sz w:val="24"/>
          <w:szCs w:val="24"/>
        </w:rPr>
      </w:pPr>
      <w:r w:rsidRPr="00C434C7">
        <w:rPr>
          <w:rFonts w:ascii="Calibri" w:hAnsi="Calibri" w:cs="Calibri"/>
          <w:color w:val="000000"/>
          <w:sz w:val="24"/>
          <w:szCs w:val="24"/>
        </w:rPr>
        <w:t xml:space="preserve">Chair </w:t>
      </w:r>
      <w:r w:rsidR="00C434C7">
        <w:rPr>
          <w:rFonts w:ascii="Calibri" w:hAnsi="Calibri" w:cs="Calibri"/>
          <w:color w:val="000000"/>
          <w:sz w:val="24"/>
          <w:szCs w:val="24"/>
        </w:rPr>
        <w:t xml:space="preserve">Rex </w:t>
      </w:r>
      <w:r w:rsidRPr="00C434C7">
        <w:rPr>
          <w:rFonts w:ascii="Calibri" w:hAnsi="Calibri" w:cs="Calibri"/>
          <w:color w:val="000000"/>
          <w:sz w:val="24"/>
          <w:szCs w:val="24"/>
        </w:rPr>
        <w:t xml:space="preserve">Facer was grateful for the comments and stated that a budget discussion will have to occur at next Tuesday's commission meeting to have more context, as far as where some of </w:t>
      </w:r>
      <w:r w:rsidR="00C434C7">
        <w:rPr>
          <w:rFonts w:ascii="Calibri" w:hAnsi="Calibri" w:cs="Calibri"/>
          <w:color w:val="000000"/>
          <w:sz w:val="24"/>
          <w:szCs w:val="24"/>
        </w:rPr>
        <w:t xml:space="preserve">the expenditures are going </w:t>
      </w:r>
      <w:r w:rsidRPr="00C434C7">
        <w:rPr>
          <w:rFonts w:ascii="Calibri" w:hAnsi="Calibri" w:cs="Calibri"/>
          <w:color w:val="000000"/>
          <w:sz w:val="24"/>
          <w:szCs w:val="24"/>
        </w:rPr>
        <w:t xml:space="preserve">to be allocated. CJ will be </w:t>
      </w:r>
      <w:r w:rsidR="002836E8" w:rsidRPr="00C434C7">
        <w:rPr>
          <w:rFonts w:ascii="Calibri" w:hAnsi="Calibri" w:cs="Calibri"/>
          <w:color w:val="000000"/>
          <w:sz w:val="24"/>
          <w:szCs w:val="24"/>
        </w:rPr>
        <w:t>preparing</w:t>
      </w:r>
      <w:r w:rsidRPr="00C434C7">
        <w:rPr>
          <w:rFonts w:ascii="Calibri" w:hAnsi="Calibri" w:cs="Calibri"/>
          <w:color w:val="000000"/>
          <w:sz w:val="24"/>
          <w:szCs w:val="24"/>
        </w:rPr>
        <w:t xml:space="preserve"> the </w:t>
      </w:r>
      <w:r w:rsidR="002836E8" w:rsidRPr="00C434C7">
        <w:rPr>
          <w:rFonts w:ascii="Calibri" w:hAnsi="Calibri" w:cs="Calibri"/>
          <w:color w:val="000000"/>
          <w:sz w:val="24"/>
          <w:szCs w:val="24"/>
        </w:rPr>
        <w:t>documents</w:t>
      </w:r>
      <w:r w:rsidRPr="00C434C7">
        <w:rPr>
          <w:rFonts w:ascii="Calibri" w:hAnsi="Calibri" w:cs="Calibri"/>
          <w:color w:val="000000"/>
          <w:sz w:val="24"/>
          <w:szCs w:val="24"/>
        </w:rPr>
        <w:t xml:space="preserve"> to award the </w:t>
      </w:r>
      <w:r w:rsidR="002836E8" w:rsidRPr="00C434C7">
        <w:rPr>
          <w:rFonts w:ascii="Calibri" w:hAnsi="Calibri" w:cs="Calibri"/>
          <w:color w:val="000000"/>
          <w:sz w:val="24"/>
          <w:szCs w:val="24"/>
        </w:rPr>
        <w:t>recipients</w:t>
      </w:r>
      <w:r w:rsidRPr="00C434C7">
        <w:rPr>
          <w:rFonts w:ascii="Calibri" w:hAnsi="Calibri" w:cs="Calibri"/>
          <w:color w:val="000000"/>
          <w:sz w:val="24"/>
          <w:szCs w:val="24"/>
        </w:rPr>
        <w:t xml:space="preserve"> as well as notices for the other participant </w:t>
      </w:r>
      <w:r w:rsidR="002836E8" w:rsidRPr="00C434C7">
        <w:rPr>
          <w:rFonts w:ascii="Calibri" w:hAnsi="Calibri" w:cs="Calibri"/>
          <w:color w:val="000000"/>
          <w:sz w:val="24"/>
          <w:szCs w:val="24"/>
        </w:rPr>
        <w:t xml:space="preserve">of the RFP. </w:t>
      </w:r>
    </w:p>
    <w:p w:rsidR="00C434C7" w:rsidRPr="00C434C7" w:rsidRDefault="00C434C7" w:rsidP="00C434C7">
      <w:pPr>
        <w:pStyle w:val="HTMLPreformatted"/>
        <w:shd w:val="clear" w:color="auto" w:fill="FFFFFF"/>
        <w:rPr>
          <w:rFonts w:ascii="Calibri" w:hAnsi="Calibri" w:cs="Calibri"/>
          <w:color w:val="000000"/>
          <w:sz w:val="24"/>
          <w:szCs w:val="24"/>
        </w:rPr>
      </w:pPr>
    </w:p>
    <w:p w:rsidR="002836E8" w:rsidRDefault="002836E8" w:rsidP="002836E8">
      <w:pPr>
        <w:pStyle w:val="HTMLPreformatted"/>
        <w:shd w:val="clear" w:color="auto" w:fill="FFFFFF"/>
        <w:rPr>
          <w:rFonts w:ascii="Calibri" w:hAnsi="Calibri" w:cs="Calibri"/>
          <w:color w:val="000000"/>
          <w:sz w:val="24"/>
          <w:szCs w:val="24"/>
        </w:rPr>
      </w:pPr>
      <w:r w:rsidRPr="002836E8">
        <w:rPr>
          <w:rFonts w:ascii="Calibri" w:hAnsi="Calibri" w:cs="Calibri"/>
          <w:color w:val="000000"/>
          <w:sz w:val="24"/>
          <w:szCs w:val="24"/>
        </w:rPr>
        <w:t>III.</w:t>
      </w:r>
      <w:r w:rsidRPr="002836E8">
        <w:rPr>
          <w:rFonts w:ascii="Calibri" w:hAnsi="Calibri" w:cs="Calibri"/>
          <w:color w:val="000000"/>
          <w:sz w:val="24"/>
          <w:szCs w:val="24"/>
        </w:rPr>
        <w:tab/>
        <w:t>Action Item:  Discussion and Decision for hiring Communication/Marketing and Public Information Firms - Gordon Haight</w:t>
      </w:r>
    </w:p>
    <w:p w:rsidR="002836E8" w:rsidRDefault="002836E8" w:rsidP="002836E8">
      <w:pPr>
        <w:pStyle w:val="HTMLPreformatted"/>
        <w:shd w:val="clear" w:color="auto" w:fill="FFFFFF"/>
        <w:rPr>
          <w:rFonts w:ascii="Calibri" w:hAnsi="Calibri" w:cs="Calibri"/>
          <w:color w:val="000000"/>
          <w:sz w:val="24"/>
          <w:szCs w:val="24"/>
        </w:rPr>
      </w:pPr>
    </w:p>
    <w:p w:rsidR="002836E8" w:rsidRDefault="002836E8" w:rsidP="002836E8">
      <w:pPr>
        <w:pStyle w:val="HTMLPreformatted"/>
        <w:shd w:val="clear" w:color="auto" w:fill="FFFFFF"/>
        <w:rPr>
          <w:rFonts w:ascii="Calibri" w:hAnsi="Calibri" w:cs="Calibri"/>
          <w:color w:val="000000"/>
          <w:sz w:val="24"/>
          <w:szCs w:val="24"/>
        </w:rPr>
      </w:pPr>
      <w:r>
        <w:rPr>
          <w:rFonts w:ascii="Calibri" w:hAnsi="Calibri" w:cs="Calibri"/>
          <w:color w:val="000000"/>
          <w:sz w:val="24"/>
          <w:szCs w:val="24"/>
        </w:rPr>
        <w:t xml:space="preserve">Gordon explained that the State of Utah has a </w:t>
      </w:r>
      <w:r w:rsidRPr="002836E8">
        <w:rPr>
          <w:rFonts w:ascii="Calibri" w:hAnsi="Calibri" w:cs="Calibri"/>
          <w:color w:val="000000"/>
          <w:sz w:val="24"/>
          <w:szCs w:val="24"/>
        </w:rPr>
        <w:t xml:space="preserve">procedure that if you're spending less than $100,000 for professional services, </w:t>
      </w:r>
      <w:r>
        <w:rPr>
          <w:rFonts w:ascii="Calibri" w:hAnsi="Calibri" w:cs="Calibri"/>
          <w:color w:val="000000"/>
          <w:sz w:val="24"/>
          <w:szCs w:val="24"/>
        </w:rPr>
        <w:t xml:space="preserve">the commission can hire a qualified vendor from the list provided by the State </w:t>
      </w:r>
      <w:r w:rsidRPr="002836E8">
        <w:rPr>
          <w:rFonts w:ascii="Calibri" w:hAnsi="Calibri" w:cs="Calibri"/>
          <w:color w:val="000000"/>
          <w:sz w:val="24"/>
          <w:szCs w:val="24"/>
        </w:rPr>
        <w:t>for communication and marketing services from a number of firms</w:t>
      </w:r>
      <w:r>
        <w:rPr>
          <w:rFonts w:ascii="Calibri" w:hAnsi="Calibri" w:cs="Calibri"/>
          <w:color w:val="000000"/>
          <w:sz w:val="24"/>
          <w:szCs w:val="24"/>
        </w:rPr>
        <w:t>. Gordon explained that the commission has two big challenges in the process of re</w:t>
      </w:r>
      <w:r w:rsidR="00C434C7">
        <w:rPr>
          <w:rFonts w:ascii="Calibri" w:hAnsi="Calibri" w:cs="Calibri"/>
          <w:color w:val="000000"/>
          <w:sz w:val="24"/>
          <w:szCs w:val="24"/>
        </w:rPr>
        <w:t>districting -</w:t>
      </w:r>
      <w:r>
        <w:rPr>
          <w:rFonts w:ascii="Calibri" w:hAnsi="Calibri" w:cs="Calibri"/>
          <w:color w:val="000000"/>
          <w:sz w:val="24"/>
          <w:szCs w:val="24"/>
        </w:rPr>
        <w:t xml:space="preserve"> One is ensuring that the maps are legal and they meet </w:t>
      </w:r>
      <w:r w:rsidR="005D0368">
        <w:rPr>
          <w:rFonts w:ascii="Calibri" w:hAnsi="Calibri" w:cs="Calibri"/>
          <w:color w:val="000000"/>
          <w:sz w:val="24"/>
          <w:szCs w:val="24"/>
        </w:rPr>
        <w:t>all</w:t>
      </w:r>
      <w:r>
        <w:rPr>
          <w:rFonts w:ascii="Calibri" w:hAnsi="Calibri" w:cs="Calibri"/>
          <w:color w:val="000000"/>
          <w:sz w:val="24"/>
          <w:szCs w:val="24"/>
        </w:rPr>
        <w:t xml:space="preserve"> requirements. The second issue is making sure the public has an opportunity to participate in the process. Therefore, he believes that with the fund</w:t>
      </w:r>
      <w:r w:rsidR="005D0368">
        <w:rPr>
          <w:rFonts w:ascii="Calibri" w:hAnsi="Calibri" w:cs="Calibri"/>
          <w:color w:val="000000"/>
          <w:sz w:val="24"/>
          <w:szCs w:val="24"/>
        </w:rPr>
        <w:t>s</w:t>
      </w:r>
      <w:r>
        <w:rPr>
          <w:rFonts w:ascii="Calibri" w:hAnsi="Calibri" w:cs="Calibri"/>
          <w:color w:val="000000"/>
          <w:sz w:val="24"/>
          <w:szCs w:val="24"/>
        </w:rPr>
        <w:t xml:space="preserve"> given to the commission </w:t>
      </w:r>
      <w:r w:rsidR="00E03C0E">
        <w:rPr>
          <w:rFonts w:ascii="Calibri" w:hAnsi="Calibri" w:cs="Calibri"/>
          <w:color w:val="000000"/>
          <w:sz w:val="24"/>
          <w:szCs w:val="24"/>
        </w:rPr>
        <w:t>both can be accomplished</w:t>
      </w:r>
      <w:r>
        <w:rPr>
          <w:rFonts w:ascii="Calibri" w:hAnsi="Calibri" w:cs="Calibri"/>
          <w:color w:val="000000"/>
          <w:sz w:val="24"/>
          <w:szCs w:val="24"/>
        </w:rPr>
        <w:t xml:space="preserve">. Gordon will bring a summary of the budget on Tuesday’s meeting to see how they can accomplish both of those things.  </w:t>
      </w:r>
    </w:p>
    <w:p w:rsidR="00E03C0E" w:rsidRDefault="00E03C0E" w:rsidP="002836E8">
      <w:pPr>
        <w:pStyle w:val="HTMLPreformatted"/>
        <w:shd w:val="clear" w:color="auto" w:fill="FFFFFF"/>
        <w:rPr>
          <w:rFonts w:ascii="Calibri" w:hAnsi="Calibri" w:cs="Calibri"/>
          <w:color w:val="000000"/>
          <w:sz w:val="24"/>
          <w:szCs w:val="24"/>
        </w:rPr>
      </w:pPr>
    </w:p>
    <w:p w:rsidR="005D0368" w:rsidRDefault="005D0368" w:rsidP="002836E8">
      <w:pPr>
        <w:pStyle w:val="HTMLPreformatted"/>
        <w:shd w:val="clear" w:color="auto" w:fill="FFFFFF"/>
        <w:rPr>
          <w:rFonts w:ascii="Calibri" w:hAnsi="Calibri" w:cs="Calibri"/>
          <w:color w:val="000000"/>
          <w:sz w:val="24"/>
          <w:szCs w:val="24"/>
        </w:rPr>
      </w:pPr>
      <w:r>
        <w:rPr>
          <w:rFonts w:ascii="Calibri" w:hAnsi="Calibri" w:cs="Calibri"/>
          <w:color w:val="000000"/>
          <w:sz w:val="24"/>
          <w:szCs w:val="24"/>
        </w:rPr>
        <w:t xml:space="preserve">Commissioner Thorne asked CJ and Bryan to make sure that </w:t>
      </w:r>
      <w:r w:rsidR="00E03C0E">
        <w:rPr>
          <w:rFonts w:ascii="Calibri" w:hAnsi="Calibri" w:cs="Calibri"/>
          <w:color w:val="000000"/>
          <w:sz w:val="24"/>
          <w:szCs w:val="24"/>
        </w:rPr>
        <w:t xml:space="preserve">this </w:t>
      </w:r>
      <w:r>
        <w:rPr>
          <w:rFonts w:ascii="Calibri" w:hAnsi="Calibri" w:cs="Calibri"/>
          <w:color w:val="000000"/>
          <w:sz w:val="24"/>
          <w:szCs w:val="24"/>
        </w:rPr>
        <w:t xml:space="preserve">was alright from their professional perspectives. CJ replied absolutely, just to be aware that there is a hard cap of $100,000 anything over that the commission needs to go through the regular procurement process. CJ can help staff make sure guidelines are followed to pick the most qualified firm. </w:t>
      </w:r>
    </w:p>
    <w:p w:rsidR="005D0368" w:rsidRDefault="005D0368" w:rsidP="002836E8">
      <w:pPr>
        <w:pStyle w:val="HTMLPreformatted"/>
        <w:shd w:val="clear" w:color="auto" w:fill="FFFFFF"/>
        <w:rPr>
          <w:rFonts w:ascii="Calibri" w:hAnsi="Calibri" w:cs="Calibri"/>
          <w:color w:val="000000"/>
          <w:sz w:val="24"/>
          <w:szCs w:val="24"/>
        </w:rPr>
      </w:pPr>
      <w:r>
        <w:rPr>
          <w:rFonts w:ascii="Calibri" w:hAnsi="Calibri" w:cs="Calibri"/>
          <w:color w:val="000000"/>
          <w:sz w:val="24"/>
          <w:szCs w:val="24"/>
        </w:rPr>
        <w:t xml:space="preserve">Commissioner Lyle </w:t>
      </w:r>
      <w:proofErr w:type="spellStart"/>
      <w:r>
        <w:rPr>
          <w:rFonts w:ascii="Calibri" w:hAnsi="Calibri" w:cs="Calibri"/>
          <w:color w:val="000000"/>
          <w:sz w:val="24"/>
          <w:szCs w:val="24"/>
        </w:rPr>
        <w:t>Hillyard’s</w:t>
      </w:r>
      <w:proofErr w:type="spellEnd"/>
      <w:r>
        <w:rPr>
          <w:rFonts w:ascii="Calibri" w:hAnsi="Calibri" w:cs="Calibri"/>
          <w:color w:val="000000"/>
          <w:sz w:val="24"/>
          <w:szCs w:val="24"/>
        </w:rPr>
        <w:t xml:space="preserve"> main concern is conflict of interest since the commission is an independent entity. Commissioner Karen Hale suggested staff to pick a firm that has great </w:t>
      </w:r>
      <w:r w:rsidRPr="005D0368">
        <w:rPr>
          <w:rFonts w:ascii="Calibri" w:hAnsi="Calibri" w:cs="Calibri"/>
          <w:color w:val="000000"/>
          <w:sz w:val="24"/>
          <w:szCs w:val="24"/>
        </w:rPr>
        <w:t xml:space="preserve">experience </w:t>
      </w:r>
      <w:r w:rsidR="00C434C7">
        <w:rPr>
          <w:rFonts w:ascii="Calibri" w:hAnsi="Calibri" w:cs="Calibri"/>
          <w:color w:val="000000"/>
          <w:sz w:val="24"/>
          <w:szCs w:val="24"/>
        </w:rPr>
        <w:t>in</w:t>
      </w:r>
      <w:r w:rsidRPr="005D0368">
        <w:rPr>
          <w:rFonts w:ascii="Calibri" w:hAnsi="Calibri" w:cs="Calibri"/>
          <w:color w:val="000000"/>
          <w:sz w:val="24"/>
          <w:szCs w:val="24"/>
        </w:rPr>
        <w:t xml:space="preserve"> public engagement, </w:t>
      </w:r>
      <w:r>
        <w:rPr>
          <w:rFonts w:ascii="Calibri" w:hAnsi="Calibri" w:cs="Calibri"/>
          <w:color w:val="000000"/>
          <w:sz w:val="24"/>
          <w:szCs w:val="24"/>
        </w:rPr>
        <w:t xml:space="preserve">but also to consider </w:t>
      </w:r>
      <w:r w:rsidR="00567A7A">
        <w:rPr>
          <w:rFonts w:ascii="Calibri" w:hAnsi="Calibri" w:cs="Calibri"/>
          <w:color w:val="000000"/>
          <w:sz w:val="24"/>
          <w:szCs w:val="24"/>
        </w:rPr>
        <w:t>firms</w:t>
      </w:r>
      <w:r>
        <w:rPr>
          <w:rFonts w:ascii="Calibri" w:hAnsi="Calibri" w:cs="Calibri"/>
          <w:color w:val="000000"/>
          <w:sz w:val="24"/>
          <w:szCs w:val="24"/>
        </w:rPr>
        <w:t xml:space="preserve"> </w:t>
      </w:r>
      <w:r w:rsidRPr="005D0368">
        <w:rPr>
          <w:rFonts w:ascii="Calibri" w:hAnsi="Calibri" w:cs="Calibri"/>
          <w:color w:val="000000"/>
          <w:sz w:val="24"/>
          <w:szCs w:val="24"/>
        </w:rPr>
        <w:t>that have experience with diverse populations as well.</w:t>
      </w:r>
    </w:p>
    <w:p w:rsidR="00C434C7" w:rsidRPr="002836E8" w:rsidRDefault="00C434C7" w:rsidP="002836E8">
      <w:pPr>
        <w:pStyle w:val="HTMLPreformatted"/>
        <w:shd w:val="clear" w:color="auto" w:fill="FFFFFF"/>
        <w:rPr>
          <w:rFonts w:ascii="Calibri" w:hAnsi="Calibri" w:cs="Calibri"/>
          <w:color w:val="000000"/>
          <w:sz w:val="24"/>
          <w:szCs w:val="24"/>
        </w:rPr>
      </w:pPr>
    </w:p>
    <w:p w:rsidR="002836E8" w:rsidRPr="00C434C7" w:rsidRDefault="00567A7A" w:rsidP="00C434C7">
      <w:pPr>
        <w:pStyle w:val="HTMLPreformatted"/>
        <w:shd w:val="clear" w:color="auto" w:fill="FFFFFF"/>
        <w:rPr>
          <w:rFonts w:ascii="Calibri" w:hAnsi="Calibri" w:cs="Calibri"/>
          <w:color w:val="000000"/>
          <w:sz w:val="24"/>
          <w:szCs w:val="24"/>
        </w:rPr>
      </w:pPr>
      <w:r w:rsidRPr="00C434C7">
        <w:rPr>
          <w:rFonts w:ascii="Calibri" w:hAnsi="Calibri" w:cs="Calibri"/>
          <w:color w:val="000000"/>
          <w:sz w:val="24"/>
          <w:szCs w:val="24"/>
        </w:rPr>
        <w:t xml:space="preserve">Commissioner Lyle Hillyard motioned to move with the guidance that </w:t>
      </w:r>
      <w:r w:rsidR="00C434C7">
        <w:rPr>
          <w:rFonts w:ascii="Calibri" w:hAnsi="Calibri" w:cs="Calibri"/>
          <w:color w:val="000000"/>
          <w:sz w:val="24"/>
          <w:szCs w:val="24"/>
        </w:rPr>
        <w:t xml:space="preserve">was </w:t>
      </w:r>
      <w:r w:rsidRPr="00C434C7">
        <w:rPr>
          <w:rFonts w:ascii="Calibri" w:hAnsi="Calibri" w:cs="Calibri"/>
          <w:color w:val="000000"/>
          <w:sz w:val="24"/>
          <w:szCs w:val="24"/>
        </w:rPr>
        <w:t>received from Commissioner Hillyard then Commissioner Hale on the types of parameters that we want to be paying attention to. Commissioner Christine Durham second</w:t>
      </w:r>
      <w:r w:rsidR="00E03C0E">
        <w:rPr>
          <w:rFonts w:ascii="Calibri" w:hAnsi="Calibri" w:cs="Calibri"/>
          <w:color w:val="000000"/>
          <w:sz w:val="24"/>
          <w:szCs w:val="24"/>
        </w:rPr>
        <w:t>ed</w:t>
      </w:r>
      <w:r w:rsidRPr="00C434C7">
        <w:rPr>
          <w:rFonts w:ascii="Calibri" w:hAnsi="Calibri" w:cs="Calibri"/>
          <w:color w:val="000000"/>
          <w:sz w:val="24"/>
          <w:szCs w:val="24"/>
        </w:rPr>
        <w:t xml:space="preserve"> the motion. </w:t>
      </w:r>
    </w:p>
    <w:p w:rsidR="00567A7A" w:rsidRDefault="00567A7A" w:rsidP="00567A7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The vote was recorded as follows:</w:t>
      </w:r>
    </w:p>
    <w:p w:rsidR="00567A7A" w:rsidRPr="00D51478" w:rsidRDefault="00567A7A" w:rsidP="00567A7A">
      <w:pPr>
        <w:pStyle w:val="HTMLPreformatted"/>
        <w:shd w:val="clear" w:color="auto" w:fill="FFFFFF"/>
        <w:rPr>
          <w:rFonts w:ascii="Calibri" w:hAnsi="Calibri" w:cs="Calibri"/>
          <w:i/>
          <w:color w:val="000000"/>
          <w:sz w:val="24"/>
          <w:szCs w:val="24"/>
        </w:rPr>
      </w:pPr>
    </w:p>
    <w:p w:rsidR="00567A7A" w:rsidRPr="00D51478" w:rsidRDefault="00567A7A" w:rsidP="00567A7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Jeff Baker</w:t>
      </w:r>
      <w:r w:rsidRPr="00D51478">
        <w:rPr>
          <w:rFonts w:ascii="Calibri" w:hAnsi="Calibri" w:cs="Calibri"/>
          <w:i/>
          <w:color w:val="000000"/>
          <w:sz w:val="24"/>
          <w:szCs w:val="24"/>
        </w:rPr>
        <w:tab/>
      </w:r>
      <w:r w:rsidRPr="00D51478">
        <w:rPr>
          <w:rFonts w:ascii="Calibri" w:hAnsi="Calibri" w:cs="Calibri"/>
          <w:i/>
          <w:color w:val="000000"/>
          <w:sz w:val="24"/>
          <w:szCs w:val="24"/>
        </w:rPr>
        <w:tab/>
        <w:t>Aye</w:t>
      </w:r>
    </w:p>
    <w:p w:rsidR="00567A7A" w:rsidRPr="00D51478" w:rsidRDefault="00567A7A" w:rsidP="00567A7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William A. Thorne</w:t>
      </w:r>
      <w:r w:rsidRPr="00D51478">
        <w:rPr>
          <w:rFonts w:ascii="Calibri" w:hAnsi="Calibri" w:cs="Calibri"/>
          <w:i/>
          <w:color w:val="000000"/>
          <w:sz w:val="24"/>
          <w:szCs w:val="24"/>
        </w:rPr>
        <w:tab/>
        <w:t>Aye</w:t>
      </w:r>
    </w:p>
    <w:p w:rsidR="00567A7A" w:rsidRPr="00D51478" w:rsidRDefault="00567A7A" w:rsidP="00567A7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lastRenderedPageBreak/>
        <w:t>Commissioner Karen Hale</w:t>
      </w:r>
      <w:r w:rsidRPr="00D51478">
        <w:rPr>
          <w:rFonts w:ascii="Calibri" w:hAnsi="Calibri" w:cs="Calibri"/>
          <w:i/>
          <w:color w:val="000000"/>
          <w:sz w:val="24"/>
          <w:szCs w:val="24"/>
        </w:rPr>
        <w:tab/>
      </w:r>
      <w:r w:rsidRPr="00D51478">
        <w:rPr>
          <w:rFonts w:ascii="Calibri" w:hAnsi="Calibri" w:cs="Calibri"/>
          <w:i/>
          <w:color w:val="000000"/>
          <w:sz w:val="24"/>
          <w:szCs w:val="24"/>
        </w:rPr>
        <w:tab/>
        <w:t>Aye</w:t>
      </w:r>
      <w:r w:rsidRPr="00D51478">
        <w:rPr>
          <w:rFonts w:ascii="Calibri" w:hAnsi="Calibri" w:cs="Calibri"/>
          <w:i/>
          <w:color w:val="000000"/>
          <w:sz w:val="24"/>
          <w:szCs w:val="24"/>
        </w:rPr>
        <w:tab/>
      </w:r>
    </w:p>
    <w:p w:rsidR="00567A7A" w:rsidRPr="00D51478" w:rsidRDefault="00567A7A" w:rsidP="00567A7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Christine M. Durham</w:t>
      </w:r>
      <w:r w:rsidRPr="00D51478">
        <w:rPr>
          <w:rFonts w:ascii="Calibri" w:hAnsi="Calibri" w:cs="Calibri"/>
          <w:i/>
          <w:color w:val="000000"/>
          <w:sz w:val="24"/>
          <w:szCs w:val="24"/>
        </w:rPr>
        <w:tab/>
        <w:t>Aye</w:t>
      </w:r>
    </w:p>
    <w:p w:rsidR="00567A7A" w:rsidRPr="00D51478" w:rsidRDefault="00567A7A" w:rsidP="00567A7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Rob Bishop</w:t>
      </w:r>
      <w:r w:rsidRPr="00D51478">
        <w:rPr>
          <w:rFonts w:ascii="Calibri" w:hAnsi="Calibri" w:cs="Calibri"/>
          <w:i/>
          <w:color w:val="000000"/>
          <w:sz w:val="24"/>
          <w:szCs w:val="24"/>
        </w:rPr>
        <w:tab/>
      </w:r>
      <w:r w:rsidRPr="00D51478">
        <w:rPr>
          <w:rFonts w:ascii="Calibri" w:hAnsi="Calibri" w:cs="Calibri"/>
          <w:i/>
          <w:color w:val="000000"/>
          <w:sz w:val="24"/>
          <w:szCs w:val="24"/>
        </w:rPr>
        <w:tab/>
        <w:t>Aye</w:t>
      </w:r>
    </w:p>
    <w:p w:rsidR="00567A7A" w:rsidRPr="00D51478" w:rsidRDefault="00567A7A" w:rsidP="00567A7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Commissioner Lyle Hillyard</w:t>
      </w:r>
      <w:r w:rsidRPr="00D51478">
        <w:rPr>
          <w:rFonts w:ascii="Calibri" w:hAnsi="Calibri" w:cs="Calibri"/>
          <w:i/>
          <w:color w:val="000000"/>
          <w:sz w:val="24"/>
          <w:szCs w:val="24"/>
        </w:rPr>
        <w:tab/>
      </w:r>
      <w:r w:rsidRPr="00D51478">
        <w:rPr>
          <w:rFonts w:ascii="Calibri" w:hAnsi="Calibri" w:cs="Calibri"/>
          <w:i/>
          <w:color w:val="000000"/>
          <w:sz w:val="24"/>
          <w:szCs w:val="24"/>
        </w:rPr>
        <w:tab/>
        <w:t>Aye</w:t>
      </w:r>
    </w:p>
    <w:p w:rsidR="00567A7A" w:rsidRDefault="00567A7A" w:rsidP="00567A7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 xml:space="preserve">Chair Commissioner Rex Facer </w:t>
      </w:r>
      <w:r w:rsidRPr="00D51478">
        <w:rPr>
          <w:rFonts w:ascii="Calibri" w:hAnsi="Calibri" w:cs="Calibri"/>
          <w:i/>
          <w:color w:val="000000"/>
          <w:sz w:val="24"/>
          <w:szCs w:val="24"/>
        </w:rPr>
        <w:tab/>
        <w:t>Aye</w:t>
      </w:r>
    </w:p>
    <w:p w:rsidR="00567A7A" w:rsidRPr="00D51478" w:rsidRDefault="00567A7A" w:rsidP="00567A7A">
      <w:pPr>
        <w:pStyle w:val="HTMLPreformatted"/>
        <w:shd w:val="clear" w:color="auto" w:fill="FFFFFF"/>
        <w:rPr>
          <w:rFonts w:ascii="Calibri" w:hAnsi="Calibri" w:cs="Calibri"/>
          <w:i/>
          <w:color w:val="000000"/>
          <w:sz w:val="24"/>
          <w:szCs w:val="24"/>
        </w:rPr>
      </w:pPr>
    </w:p>
    <w:p w:rsidR="00567A7A" w:rsidRDefault="00567A7A" w:rsidP="00567A7A">
      <w:pPr>
        <w:pStyle w:val="HTMLPreformatted"/>
        <w:shd w:val="clear" w:color="auto" w:fill="FFFFFF"/>
        <w:rPr>
          <w:rFonts w:ascii="Calibri" w:hAnsi="Calibri" w:cs="Calibri"/>
          <w:i/>
          <w:color w:val="000000"/>
          <w:sz w:val="24"/>
          <w:szCs w:val="24"/>
        </w:rPr>
      </w:pPr>
      <w:r w:rsidRPr="00D51478">
        <w:rPr>
          <w:rFonts w:ascii="Calibri" w:hAnsi="Calibri" w:cs="Calibri"/>
          <w:i/>
          <w:color w:val="000000"/>
          <w:sz w:val="24"/>
          <w:szCs w:val="24"/>
        </w:rPr>
        <w:t xml:space="preserve">The </w:t>
      </w:r>
      <w:r>
        <w:rPr>
          <w:rFonts w:ascii="Calibri" w:hAnsi="Calibri" w:cs="Calibri"/>
          <w:i/>
          <w:color w:val="000000"/>
          <w:sz w:val="24"/>
          <w:szCs w:val="24"/>
        </w:rPr>
        <w:t>m</w:t>
      </w:r>
      <w:r w:rsidRPr="00D51478">
        <w:rPr>
          <w:rFonts w:ascii="Calibri" w:hAnsi="Calibri" w:cs="Calibri"/>
          <w:i/>
          <w:color w:val="000000"/>
          <w:sz w:val="24"/>
          <w:szCs w:val="24"/>
        </w:rPr>
        <w:t>otion carries unanimously.</w:t>
      </w:r>
    </w:p>
    <w:p w:rsidR="00567A7A" w:rsidRDefault="00567A7A"/>
    <w:p w:rsidR="00567A7A" w:rsidRDefault="00567A7A" w:rsidP="00567A7A">
      <w:pPr>
        <w:pStyle w:val="HTMLPreformatted"/>
        <w:shd w:val="clear" w:color="auto" w:fill="FFFFFF"/>
        <w:rPr>
          <w:rFonts w:ascii="Calibri" w:hAnsi="Calibri" w:cs="Calibri"/>
          <w:color w:val="000000"/>
          <w:sz w:val="24"/>
          <w:szCs w:val="24"/>
        </w:rPr>
      </w:pPr>
      <w:r w:rsidRPr="00567A7A">
        <w:rPr>
          <w:rFonts w:ascii="Calibri" w:hAnsi="Calibri" w:cs="Calibri"/>
          <w:color w:val="000000"/>
          <w:sz w:val="24"/>
          <w:szCs w:val="24"/>
        </w:rPr>
        <w:t>IV.</w:t>
      </w:r>
      <w:r w:rsidRPr="00567A7A">
        <w:rPr>
          <w:rFonts w:ascii="Calibri" w:hAnsi="Calibri" w:cs="Calibri"/>
          <w:color w:val="000000"/>
          <w:sz w:val="24"/>
          <w:szCs w:val="24"/>
        </w:rPr>
        <w:tab/>
        <w:t>Discussion of alternative locations for public hearings across the state - Rex Facer</w:t>
      </w:r>
    </w:p>
    <w:p w:rsidR="006B32DE" w:rsidRPr="00567A7A" w:rsidRDefault="006B32DE" w:rsidP="00567A7A">
      <w:pPr>
        <w:pStyle w:val="HTMLPreformatted"/>
        <w:shd w:val="clear" w:color="auto" w:fill="FFFFFF"/>
        <w:rPr>
          <w:rFonts w:ascii="Calibri" w:hAnsi="Calibri" w:cs="Calibri"/>
          <w:color w:val="000000"/>
          <w:sz w:val="24"/>
          <w:szCs w:val="24"/>
        </w:rPr>
      </w:pPr>
    </w:p>
    <w:p w:rsidR="006B32DE" w:rsidRDefault="006B32DE" w:rsidP="006B32DE">
      <w:pPr>
        <w:rPr>
          <w:rFonts w:cstheme="minorHAnsi"/>
        </w:rPr>
      </w:pPr>
      <w:r w:rsidRPr="006B32DE">
        <w:rPr>
          <w:rFonts w:ascii="Calibri" w:eastAsia="Times New Roman" w:hAnsi="Calibri" w:cs="Calibri"/>
          <w:color w:val="000000"/>
          <w:sz w:val="24"/>
          <w:szCs w:val="24"/>
        </w:rPr>
        <w:t>The Commissioners discussed alternative locations for the upcoming public meetings in the month of September and October. Please refer to 27:23 of the recording to hear the whole discussion. The recording is posted to the Public Notice Web</w:t>
      </w:r>
      <w:r w:rsidR="00E03C0E">
        <w:rPr>
          <w:rFonts w:ascii="Calibri" w:eastAsia="Times New Roman" w:hAnsi="Calibri" w:cs="Calibri"/>
          <w:color w:val="000000"/>
          <w:sz w:val="24"/>
          <w:szCs w:val="24"/>
        </w:rPr>
        <w:t>site on the June 4 2021, post</w:t>
      </w:r>
      <w:r w:rsidRPr="006B32DE">
        <w:rPr>
          <w:rFonts w:ascii="Calibri" w:eastAsia="Times New Roman" w:hAnsi="Calibri" w:cs="Calibri"/>
          <w:color w:val="000000"/>
          <w:sz w:val="24"/>
          <w:szCs w:val="24"/>
        </w:rPr>
        <w:t xml:space="preserve">. </w:t>
      </w:r>
      <w:hyperlink r:id="rId6" w:history="1">
        <w:r>
          <w:rPr>
            <w:rStyle w:val="Hyperlink"/>
            <w:rFonts w:cstheme="minorHAnsi"/>
          </w:rPr>
          <w:t>https</w:t>
        </w:r>
        <w:r>
          <w:rPr>
            <w:rStyle w:val="Hyperlink"/>
            <w:rFonts w:cstheme="minorHAnsi"/>
            <w:color w:val="00007F"/>
          </w:rPr>
          <w:t>://www.utah.gov/pmn</w:t>
        </w:r>
        <w:r>
          <w:rPr>
            <w:rStyle w:val="Hyperlink"/>
            <w:rFonts w:cstheme="minorHAnsi"/>
          </w:rPr>
          <w:t>/</w:t>
        </w:r>
      </w:hyperlink>
    </w:p>
    <w:p w:rsidR="00567A7A" w:rsidRDefault="00567A7A"/>
    <w:sectPr w:rsidR="0056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71"/>
    <w:rsid w:val="00062FBF"/>
    <w:rsid w:val="000E3479"/>
    <w:rsid w:val="001648C7"/>
    <w:rsid w:val="001D3BCA"/>
    <w:rsid w:val="001F5A85"/>
    <w:rsid w:val="002018E2"/>
    <w:rsid w:val="002836E8"/>
    <w:rsid w:val="00393DC7"/>
    <w:rsid w:val="003A2CFB"/>
    <w:rsid w:val="00464698"/>
    <w:rsid w:val="00567A7A"/>
    <w:rsid w:val="005D0368"/>
    <w:rsid w:val="006B32DE"/>
    <w:rsid w:val="00906138"/>
    <w:rsid w:val="00937480"/>
    <w:rsid w:val="009D470F"/>
    <w:rsid w:val="00A5566A"/>
    <w:rsid w:val="00B35841"/>
    <w:rsid w:val="00B95D99"/>
    <w:rsid w:val="00BB5F6C"/>
    <w:rsid w:val="00C434C7"/>
    <w:rsid w:val="00C601AD"/>
    <w:rsid w:val="00CA0171"/>
    <w:rsid w:val="00D51478"/>
    <w:rsid w:val="00D52D35"/>
    <w:rsid w:val="00D578C5"/>
    <w:rsid w:val="00DB78EE"/>
    <w:rsid w:val="00E0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7480"/>
  </w:style>
  <w:style w:type="paragraph" w:styleId="HTMLPreformatted">
    <w:name w:val="HTML Preformatted"/>
    <w:basedOn w:val="Normal"/>
    <w:link w:val="HTMLPreformattedChar"/>
    <w:uiPriority w:val="99"/>
    <w:semiHidden/>
    <w:unhideWhenUsed/>
    <w:rsid w:val="001F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5A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B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EE"/>
    <w:rPr>
      <w:rFonts w:ascii="Tahoma" w:hAnsi="Tahoma" w:cs="Tahoma"/>
      <w:sz w:val="16"/>
      <w:szCs w:val="16"/>
    </w:rPr>
  </w:style>
  <w:style w:type="character" w:styleId="Hyperlink">
    <w:name w:val="Hyperlink"/>
    <w:basedOn w:val="DefaultParagraphFont"/>
    <w:uiPriority w:val="99"/>
    <w:semiHidden/>
    <w:unhideWhenUsed/>
    <w:rsid w:val="006B32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7480"/>
  </w:style>
  <w:style w:type="paragraph" w:styleId="HTMLPreformatted">
    <w:name w:val="HTML Preformatted"/>
    <w:basedOn w:val="Normal"/>
    <w:link w:val="HTMLPreformattedChar"/>
    <w:uiPriority w:val="99"/>
    <w:semiHidden/>
    <w:unhideWhenUsed/>
    <w:rsid w:val="001F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5A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B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EE"/>
    <w:rPr>
      <w:rFonts w:ascii="Tahoma" w:hAnsi="Tahoma" w:cs="Tahoma"/>
      <w:sz w:val="16"/>
      <w:szCs w:val="16"/>
    </w:rPr>
  </w:style>
  <w:style w:type="character" w:styleId="Hyperlink">
    <w:name w:val="Hyperlink"/>
    <w:basedOn w:val="DefaultParagraphFont"/>
    <w:uiPriority w:val="99"/>
    <w:semiHidden/>
    <w:unhideWhenUsed/>
    <w:rsid w:val="006B3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4013">
      <w:bodyDiv w:val="1"/>
      <w:marLeft w:val="0"/>
      <w:marRight w:val="0"/>
      <w:marTop w:val="0"/>
      <w:marBottom w:val="0"/>
      <w:divBdr>
        <w:top w:val="none" w:sz="0" w:space="0" w:color="auto"/>
        <w:left w:val="none" w:sz="0" w:space="0" w:color="auto"/>
        <w:bottom w:val="none" w:sz="0" w:space="0" w:color="auto"/>
        <w:right w:val="none" w:sz="0" w:space="0" w:color="auto"/>
      </w:divBdr>
    </w:div>
    <w:div w:id="1040011615">
      <w:bodyDiv w:val="1"/>
      <w:marLeft w:val="0"/>
      <w:marRight w:val="0"/>
      <w:marTop w:val="0"/>
      <w:marBottom w:val="0"/>
      <w:divBdr>
        <w:top w:val="none" w:sz="0" w:space="0" w:color="auto"/>
        <w:left w:val="none" w:sz="0" w:space="0" w:color="auto"/>
        <w:bottom w:val="none" w:sz="0" w:space="0" w:color="auto"/>
        <w:right w:val="none" w:sz="0" w:space="0" w:color="auto"/>
      </w:divBdr>
    </w:div>
    <w:div w:id="1263879010">
      <w:bodyDiv w:val="1"/>
      <w:marLeft w:val="0"/>
      <w:marRight w:val="0"/>
      <w:marTop w:val="0"/>
      <w:marBottom w:val="0"/>
      <w:divBdr>
        <w:top w:val="none" w:sz="0" w:space="0" w:color="auto"/>
        <w:left w:val="none" w:sz="0" w:space="0" w:color="auto"/>
        <w:bottom w:val="none" w:sz="0" w:space="0" w:color="auto"/>
        <w:right w:val="none" w:sz="0" w:space="0" w:color="auto"/>
      </w:divBdr>
    </w:div>
    <w:div w:id="1510756049">
      <w:bodyDiv w:val="1"/>
      <w:marLeft w:val="0"/>
      <w:marRight w:val="0"/>
      <w:marTop w:val="0"/>
      <w:marBottom w:val="0"/>
      <w:divBdr>
        <w:top w:val="none" w:sz="0" w:space="0" w:color="auto"/>
        <w:left w:val="none" w:sz="0" w:space="0" w:color="auto"/>
        <w:bottom w:val="none" w:sz="0" w:space="0" w:color="auto"/>
        <w:right w:val="none" w:sz="0" w:space="0" w:color="auto"/>
      </w:divBdr>
    </w:div>
    <w:div w:id="17046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tah.gov/pmn/" TargetMode="External"/><Relationship Id="rId5" Type="http://schemas.openxmlformats.org/officeDocument/2006/relationships/hyperlink" Target="https://www.utah.gov/p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Escobar</dc:creator>
  <cp:lastModifiedBy>Aly Escobar</cp:lastModifiedBy>
  <cp:revision>3</cp:revision>
  <dcterms:created xsi:type="dcterms:W3CDTF">2021-06-09T17:43:00Z</dcterms:created>
  <dcterms:modified xsi:type="dcterms:W3CDTF">2021-06-10T21:13:00Z</dcterms:modified>
</cp:coreProperties>
</file>