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6CFC8" w14:textId="3892C470" w:rsidR="009E0BB8" w:rsidRPr="0038636F" w:rsidRDefault="009E0BB8" w:rsidP="00335559">
      <w:pPr>
        <w:pStyle w:val="Heading2"/>
        <w:rPr>
          <w:i w:val="0"/>
          <w:iCs w:val="0"/>
          <w:u w:val="none"/>
        </w:rPr>
      </w:pPr>
      <w:r w:rsidRPr="0038636F">
        <w:rPr>
          <w:i w:val="0"/>
          <w:iCs w:val="0"/>
          <w:u w:val="none"/>
        </w:rPr>
        <w:t xml:space="preserve">Minutes of the Regular Trenton Town </w:t>
      </w:r>
      <w:r w:rsidR="0015733E" w:rsidRPr="0038636F">
        <w:rPr>
          <w:i w:val="0"/>
          <w:iCs w:val="0"/>
          <w:u w:val="none"/>
        </w:rPr>
        <w:t>Planning and Zoning</w:t>
      </w:r>
      <w:r w:rsidRPr="0038636F">
        <w:rPr>
          <w:i w:val="0"/>
          <w:iCs w:val="0"/>
          <w:u w:val="none"/>
        </w:rPr>
        <w:t xml:space="preserve"> Meeting held on </w:t>
      </w:r>
      <w:r w:rsidR="00AE5D74" w:rsidRPr="0038636F">
        <w:rPr>
          <w:i w:val="0"/>
          <w:iCs w:val="0"/>
          <w:u w:val="none"/>
        </w:rPr>
        <w:t xml:space="preserve">Tuesday </w:t>
      </w:r>
      <w:r w:rsidR="00AD4EE6">
        <w:rPr>
          <w:i w:val="0"/>
          <w:iCs w:val="0"/>
          <w:u w:val="none"/>
        </w:rPr>
        <w:t>Ma</w:t>
      </w:r>
      <w:r w:rsidR="003B7706">
        <w:rPr>
          <w:i w:val="0"/>
          <w:iCs w:val="0"/>
          <w:u w:val="none"/>
        </w:rPr>
        <w:t>y</w:t>
      </w:r>
      <w:r w:rsidR="00B800EF" w:rsidRPr="0038636F">
        <w:rPr>
          <w:i w:val="0"/>
          <w:iCs w:val="0"/>
          <w:u w:val="none"/>
        </w:rPr>
        <w:t xml:space="preserve"> 1</w:t>
      </w:r>
      <w:r w:rsidR="003B7706">
        <w:rPr>
          <w:i w:val="0"/>
          <w:iCs w:val="0"/>
          <w:u w:val="none"/>
        </w:rPr>
        <w:t>8</w:t>
      </w:r>
      <w:r w:rsidR="00351594" w:rsidRPr="0038636F">
        <w:rPr>
          <w:i w:val="0"/>
          <w:iCs w:val="0"/>
          <w:u w:val="none"/>
        </w:rPr>
        <w:t>, 20</w:t>
      </w:r>
      <w:r w:rsidR="00CD651C" w:rsidRPr="0038636F">
        <w:rPr>
          <w:i w:val="0"/>
          <w:iCs w:val="0"/>
          <w:u w:val="none"/>
        </w:rPr>
        <w:t>2</w:t>
      </w:r>
      <w:r w:rsidR="00336676">
        <w:rPr>
          <w:i w:val="0"/>
          <w:iCs w:val="0"/>
          <w:u w:val="none"/>
        </w:rPr>
        <w:t>1</w:t>
      </w:r>
      <w:r w:rsidR="00A20243" w:rsidRPr="0038636F">
        <w:rPr>
          <w:i w:val="0"/>
          <w:iCs w:val="0"/>
          <w:u w:val="none"/>
        </w:rPr>
        <w:t xml:space="preserve"> </w:t>
      </w:r>
      <w:r w:rsidRPr="0038636F">
        <w:rPr>
          <w:i w:val="0"/>
          <w:iCs w:val="0"/>
          <w:u w:val="none"/>
        </w:rPr>
        <w:t xml:space="preserve">at </w:t>
      </w:r>
      <w:r w:rsidR="0015733E" w:rsidRPr="0038636F">
        <w:rPr>
          <w:i w:val="0"/>
          <w:iCs w:val="0"/>
          <w:u w:val="none"/>
        </w:rPr>
        <w:t>7</w:t>
      </w:r>
      <w:r w:rsidRPr="0038636F">
        <w:rPr>
          <w:i w:val="0"/>
          <w:iCs w:val="0"/>
          <w:u w:val="none"/>
        </w:rPr>
        <w:t>:</w:t>
      </w:r>
      <w:r w:rsidR="006E394F" w:rsidRPr="0038636F">
        <w:rPr>
          <w:i w:val="0"/>
          <w:iCs w:val="0"/>
          <w:u w:val="none"/>
        </w:rPr>
        <w:t>0</w:t>
      </w:r>
      <w:r w:rsidRPr="0038636F">
        <w:rPr>
          <w:i w:val="0"/>
          <w:iCs w:val="0"/>
          <w:u w:val="none"/>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Pauline Udy</w:t>
      </w:r>
      <w:r>
        <w:tab/>
      </w:r>
      <w:r>
        <w:tab/>
      </w:r>
      <w:r>
        <w:tab/>
      </w:r>
    </w:p>
    <w:p w14:paraId="710A5AC4" w14:textId="0D6AF187" w:rsidR="006E394F" w:rsidRDefault="00882EAD" w:rsidP="00476B1F">
      <w:pPr>
        <w:ind w:left="3600" w:firstLine="720"/>
        <w:jc w:val="both"/>
      </w:pPr>
      <w:r>
        <w:t>Kyle Kingston</w:t>
      </w:r>
    </w:p>
    <w:p w14:paraId="26E16AE0" w14:textId="77777777" w:rsidR="00974007" w:rsidRDefault="00882EAD" w:rsidP="00476B1F">
      <w:pPr>
        <w:ind w:left="3600" w:firstLine="720"/>
        <w:jc w:val="both"/>
      </w:pPr>
      <w:r>
        <w:t>Anne Spackman</w:t>
      </w:r>
      <w:r w:rsidR="00974007" w:rsidRPr="00974007">
        <w:t xml:space="preserve"> </w:t>
      </w:r>
    </w:p>
    <w:p w14:paraId="233A7B38" w14:textId="3D0E7CAF" w:rsidR="005E2A11" w:rsidRDefault="00974007" w:rsidP="00476B1F">
      <w:pPr>
        <w:ind w:left="3600" w:firstLine="720"/>
        <w:jc w:val="both"/>
      </w:pPr>
      <w:r>
        <w:t>Jason Downs Via phone from 7:27 to 7:29</w:t>
      </w:r>
    </w:p>
    <w:p w14:paraId="608DBA3F" w14:textId="7121EE3D" w:rsidR="0015733E" w:rsidRDefault="0015733E" w:rsidP="0015733E">
      <w:pPr>
        <w:jc w:val="both"/>
      </w:pPr>
      <w:r>
        <w:tab/>
      </w:r>
      <w:r>
        <w:tab/>
      </w:r>
      <w:r>
        <w:tab/>
        <w:t>Councilmember:</w:t>
      </w:r>
      <w:r>
        <w:tab/>
      </w:r>
      <w:r>
        <w:tab/>
        <w:t>Stacey Wangsgard</w:t>
      </w:r>
    </w:p>
    <w:p w14:paraId="727562FC" w14:textId="77777777" w:rsidR="00AD4EE6" w:rsidRDefault="009E0BB8" w:rsidP="00AD4EE6">
      <w:pPr>
        <w:ind w:left="1440" w:firstLine="720"/>
        <w:jc w:val="both"/>
      </w:pPr>
      <w:r>
        <w:t>Clerk</w:t>
      </w:r>
      <w:r>
        <w:tab/>
      </w:r>
      <w:r>
        <w:tab/>
      </w:r>
      <w:r>
        <w:tab/>
        <w:t>Macall Smith</w:t>
      </w:r>
      <w:r w:rsidR="006E30B8">
        <w:tab/>
      </w:r>
      <w:r w:rsidR="006E30B8">
        <w:tab/>
      </w:r>
      <w:r w:rsidR="006E30B8">
        <w:tab/>
      </w:r>
    </w:p>
    <w:p w14:paraId="7847BEAF" w14:textId="30CDC880" w:rsidR="00AD4EE6" w:rsidRDefault="00AD4EE6" w:rsidP="00AD4EE6">
      <w:pPr>
        <w:ind w:firstLine="720"/>
        <w:jc w:val="both"/>
      </w:pPr>
      <w:r>
        <w:tab/>
      </w:r>
      <w:r>
        <w:tab/>
      </w:r>
      <w:r>
        <w:tab/>
      </w:r>
      <w:r>
        <w:tab/>
      </w:r>
    </w:p>
    <w:p w14:paraId="0017D525" w14:textId="77777777" w:rsidR="00B20090" w:rsidRDefault="00B20090">
      <w:pPr>
        <w:pStyle w:val="BodyTextIndent2"/>
      </w:pPr>
    </w:p>
    <w:p w14:paraId="0304EE13" w14:textId="418B2D84" w:rsidR="009E0BB8" w:rsidRDefault="009E0BB8" w:rsidP="0015733E">
      <w:pPr>
        <w:pStyle w:val="BodyTextIndent2"/>
      </w:pPr>
      <w:r>
        <w:t>Guests:</w:t>
      </w:r>
      <w:r>
        <w:tab/>
      </w:r>
      <w:r w:rsidR="00974007">
        <w:t xml:space="preserve">Teresa Warren, </w:t>
      </w:r>
      <w:r w:rsidR="00AD4EE6">
        <w:t xml:space="preserve">Parker Haviland, </w:t>
      </w:r>
      <w:proofErr w:type="spellStart"/>
      <w:r w:rsidR="00974007">
        <w:t>Cleone</w:t>
      </w:r>
      <w:proofErr w:type="spellEnd"/>
      <w:r w:rsidR="00974007">
        <w:t xml:space="preserve"> Allsop, Andrew Thompson, </w:t>
      </w:r>
      <w:proofErr w:type="spellStart"/>
      <w:r w:rsidR="00974007">
        <w:t>Lashel</w:t>
      </w:r>
      <w:proofErr w:type="spellEnd"/>
      <w:r w:rsidR="00974007">
        <w:t xml:space="preserve"> Thompson</w:t>
      </w:r>
      <w:r w:rsidR="00AD4EE6">
        <w:t xml:space="preserve"> </w:t>
      </w:r>
      <w:r w:rsidR="00B800EF">
        <w:t xml:space="preserve">and </w:t>
      </w:r>
      <w:r w:rsidR="00336676">
        <w:t>Sheri Newton</w:t>
      </w:r>
      <w:r w:rsidR="00351594">
        <w:t>.</w:t>
      </w:r>
    </w:p>
    <w:p w14:paraId="2A5B8992" w14:textId="77777777" w:rsidR="00222FB3" w:rsidRDefault="00222FB3">
      <w:pPr>
        <w:jc w:val="both"/>
      </w:pPr>
    </w:p>
    <w:p w14:paraId="6F2E11A9" w14:textId="18664B58" w:rsidR="009E0BB8" w:rsidRDefault="00222FB3">
      <w:pPr>
        <w:jc w:val="both"/>
      </w:pPr>
      <w:r>
        <w:t>C</w:t>
      </w:r>
      <w:r w:rsidR="005C71F5">
        <w:t>hairperson</w:t>
      </w:r>
      <w:r>
        <w:t xml:space="preserve"> </w:t>
      </w:r>
      <w:r w:rsidR="00AE5D74">
        <w:t>Udy</w:t>
      </w:r>
      <w:r w:rsidR="00B20090">
        <w:t xml:space="preserve"> </w:t>
      </w:r>
      <w:r w:rsidR="009E0BB8">
        <w:t xml:space="preserve">called the meeting to order at </w:t>
      </w:r>
      <w:r w:rsidR="0015733E">
        <w:t>7</w:t>
      </w:r>
      <w:r w:rsidR="009E0BB8">
        <w:t>:</w:t>
      </w:r>
      <w:r w:rsidR="00882EAD">
        <w:t>0</w:t>
      </w:r>
      <w:r w:rsidR="00AD4EE6">
        <w:t>9</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374A1C73" w:rsidR="009E0BB8" w:rsidRDefault="009E0BB8">
      <w:pPr>
        <w:pStyle w:val="BodyText"/>
      </w:pPr>
      <w:bookmarkStart w:id="0" w:name="_Hlk509995127"/>
      <w:r w:rsidRPr="00492459">
        <w:t>C</w:t>
      </w:r>
      <w:r w:rsidR="0015733E">
        <w:t xml:space="preserve">OMMISSIONER </w:t>
      </w:r>
      <w:r w:rsidR="00AD4EE6">
        <w:t xml:space="preserve">SPACKMAN </w:t>
      </w:r>
      <w:r w:rsidR="00AE5D74">
        <w:t>M</w:t>
      </w:r>
      <w:r w:rsidR="0015733E">
        <w:t xml:space="preserve">OVED TO APPROVE THE </w:t>
      </w:r>
      <w:r w:rsidR="00974007">
        <w:t>M</w:t>
      </w:r>
      <w:r w:rsidR="003B7706">
        <w:t>AY</w:t>
      </w:r>
      <w:r w:rsidR="00974007">
        <w:t xml:space="preserve"> 18</w:t>
      </w:r>
      <w:r w:rsidR="00882EAD">
        <w:t>, 202</w:t>
      </w:r>
      <w:r w:rsidR="00974007">
        <w:t>1</w:t>
      </w:r>
      <w:r w:rsidR="00882EAD">
        <w:t xml:space="preserve"> </w:t>
      </w:r>
      <w:r w:rsidR="0015733E">
        <w:t xml:space="preserve">MEETING AGENDA WITH COMMISSIONER </w:t>
      </w:r>
      <w:r w:rsidR="00AD4EE6">
        <w:t xml:space="preserve">KINGSTON </w:t>
      </w:r>
      <w:r w:rsidR="0015733E">
        <w:t>SECONDING THE MOTION AND ALL COMMISSIONERS IN ATTENDANCE VOTING AYE.</w:t>
      </w:r>
    </w:p>
    <w:p w14:paraId="6F180437" w14:textId="0766AFA4" w:rsidR="00811927" w:rsidRDefault="00811927">
      <w:pPr>
        <w:pStyle w:val="BodyText"/>
      </w:pPr>
    </w:p>
    <w:p w14:paraId="6C16B314" w14:textId="77777777" w:rsidR="00AD4EE6" w:rsidRPr="00AD4EE6" w:rsidRDefault="00AD4EE6" w:rsidP="00AD4EE6">
      <w:pPr>
        <w:pStyle w:val="BodyText"/>
        <w:rPr>
          <w:b/>
          <w:bCs/>
          <w:i/>
          <w:iCs/>
          <w:u w:val="single"/>
        </w:rPr>
      </w:pPr>
      <w:r w:rsidRPr="00AD4EE6">
        <w:rPr>
          <w:b/>
          <w:bCs/>
          <w:i/>
          <w:iCs/>
          <w:u w:val="single"/>
        </w:rPr>
        <w:t>Approval of Minutes</w:t>
      </w:r>
    </w:p>
    <w:p w14:paraId="1D7C4156" w14:textId="6BF31817" w:rsidR="0015733E" w:rsidRDefault="00AD4EE6" w:rsidP="00AD4EE6">
      <w:pPr>
        <w:pStyle w:val="BodyText"/>
      </w:pPr>
      <w:r>
        <w:t xml:space="preserve">The Commission noted some typos in the </w:t>
      </w:r>
      <w:r w:rsidR="00974007">
        <w:t>April 20, 2021</w:t>
      </w:r>
      <w:r>
        <w:t xml:space="preserve"> meeting minutes including </w:t>
      </w:r>
      <w:r w:rsidR="00974007">
        <w:t xml:space="preserve">fixing the page numbers and changing “the” to “they”. </w:t>
      </w:r>
      <w:r>
        <w:t xml:space="preserve"> COMMISSIONER SPACKMAN MOVED TO APPROVE THE </w:t>
      </w:r>
      <w:r w:rsidR="00974007">
        <w:t>APRIL 20</w:t>
      </w:r>
      <w:r>
        <w:t>, 2021</w:t>
      </w:r>
      <w:r w:rsidR="00974007">
        <w:t xml:space="preserve"> </w:t>
      </w:r>
      <w:r>
        <w:t>MEETING MINUTES WITH THE NOTED CORRECTION</w:t>
      </w:r>
      <w:r w:rsidR="00974007">
        <w:t>S</w:t>
      </w:r>
      <w:r>
        <w:t>, COMMISSIONER KINGSTON SECONDED THE MOTION AND ALL COMMISSIONERS IN ATTENDANCE VOTING AYE.</w:t>
      </w:r>
    </w:p>
    <w:p w14:paraId="772FE10F" w14:textId="332D3708" w:rsidR="00AD4EE6" w:rsidRDefault="00AD4EE6" w:rsidP="00AD4EE6">
      <w:pPr>
        <w:pStyle w:val="BodyText"/>
      </w:pPr>
    </w:p>
    <w:bookmarkEnd w:id="0"/>
    <w:p w14:paraId="41081CB2" w14:textId="4DBD5340" w:rsidR="009E0BB8" w:rsidRDefault="009E0BB8">
      <w:pPr>
        <w:pStyle w:val="Heading1"/>
        <w:tabs>
          <w:tab w:val="left" w:pos="9270"/>
        </w:tabs>
      </w:pPr>
      <w:r>
        <w:t>Public Comment</w:t>
      </w:r>
    </w:p>
    <w:p w14:paraId="0C715777" w14:textId="39860BBB" w:rsidR="00330C6C" w:rsidRDefault="00AD4EE6" w:rsidP="00A80069">
      <w:pPr>
        <w:rPr>
          <w:sz w:val="22"/>
        </w:rPr>
      </w:pPr>
      <w:r>
        <w:rPr>
          <w:sz w:val="22"/>
        </w:rPr>
        <w:t>There was no public comment at this time.</w:t>
      </w:r>
    </w:p>
    <w:p w14:paraId="3D8BB7AF" w14:textId="77777777" w:rsidR="00882EAD" w:rsidRDefault="00882EAD" w:rsidP="00A80069">
      <w:pPr>
        <w:rPr>
          <w:bCs/>
          <w:iCs/>
          <w:sz w:val="22"/>
        </w:rPr>
      </w:pPr>
    </w:p>
    <w:p w14:paraId="7E608523" w14:textId="76336CB4" w:rsidR="00974007" w:rsidRDefault="00974007" w:rsidP="00974007">
      <w:pPr>
        <w:rPr>
          <w:bCs/>
          <w:iCs/>
          <w:sz w:val="22"/>
          <w:szCs w:val="22"/>
        </w:rPr>
      </w:pPr>
      <w:r w:rsidRPr="00974007">
        <w:rPr>
          <w:b/>
          <w:i/>
          <w:sz w:val="22"/>
          <w:szCs w:val="22"/>
          <w:u w:val="single"/>
        </w:rPr>
        <w:t>Review of Haviland Minor Subdivision for compliance with Town Code</w:t>
      </w:r>
    </w:p>
    <w:p w14:paraId="2DDE30E0" w14:textId="0C355FB4" w:rsidR="00974007" w:rsidRDefault="003972D4" w:rsidP="00974007">
      <w:pPr>
        <w:rPr>
          <w:bCs/>
          <w:iCs/>
          <w:sz w:val="22"/>
          <w:szCs w:val="22"/>
        </w:rPr>
      </w:pPr>
      <w:r>
        <w:rPr>
          <w:bCs/>
          <w:iCs/>
          <w:sz w:val="22"/>
          <w:szCs w:val="22"/>
        </w:rPr>
        <w:t xml:space="preserve">The Commission reviewed Mr. Haviland’s multiple lot subdivision’s plat for compliance.  They noted the following issues.  </w:t>
      </w:r>
    </w:p>
    <w:p w14:paraId="76A52E11" w14:textId="653910BF" w:rsidR="003972D4" w:rsidRDefault="003972D4" w:rsidP="003972D4">
      <w:pPr>
        <w:pStyle w:val="ListParagraph"/>
        <w:numPr>
          <w:ilvl w:val="0"/>
          <w:numId w:val="21"/>
        </w:numPr>
        <w:rPr>
          <w:bCs/>
          <w:iCs/>
          <w:sz w:val="22"/>
          <w:szCs w:val="22"/>
        </w:rPr>
      </w:pPr>
      <w:r>
        <w:rPr>
          <w:bCs/>
          <w:iCs/>
          <w:sz w:val="22"/>
          <w:szCs w:val="22"/>
        </w:rPr>
        <w:t xml:space="preserve">Lot 3 is not sub </w:t>
      </w:r>
      <w:proofErr w:type="gramStart"/>
      <w:r>
        <w:rPr>
          <w:bCs/>
          <w:iCs/>
          <w:sz w:val="22"/>
          <w:szCs w:val="22"/>
        </w:rPr>
        <w:t>dividable,</w:t>
      </w:r>
      <w:proofErr w:type="gramEnd"/>
      <w:r>
        <w:rPr>
          <w:bCs/>
          <w:iCs/>
          <w:sz w:val="22"/>
          <w:szCs w:val="22"/>
        </w:rPr>
        <w:t xml:space="preserve"> the plat says that a future subdivision will occur</w:t>
      </w:r>
    </w:p>
    <w:p w14:paraId="2C793696" w14:textId="554FD637" w:rsidR="003972D4" w:rsidRDefault="003972D4" w:rsidP="003972D4">
      <w:pPr>
        <w:pStyle w:val="ListParagraph"/>
        <w:numPr>
          <w:ilvl w:val="0"/>
          <w:numId w:val="21"/>
        </w:numPr>
        <w:rPr>
          <w:bCs/>
          <w:iCs/>
          <w:sz w:val="22"/>
          <w:szCs w:val="22"/>
        </w:rPr>
      </w:pPr>
      <w:r>
        <w:rPr>
          <w:bCs/>
          <w:iCs/>
          <w:sz w:val="22"/>
          <w:szCs w:val="22"/>
        </w:rPr>
        <w:t xml:space="preserve">The lots need to be changed to note that they are in the A-5 zone and not </w:t>
      </w:r>
      <w:r w:rsidR="003B7706">
        <w:rPr>
          <w:bCs/>
          <w:iCs/>
          <w:sz w:val="22"/>
          <w:szCs w:val="22"/>
        </w:rPr>
        <w:t xml:space="preserve">the </w:t>
      </w:r>
      <w:r>
        <w:rPr>
          <w:bCs/>
          <w:iCs/>
          <w:sz w:val="22"/>
          <w:szCs w:val="22"/>
        </w:rPr>
        <w:t>Residential</w:t>
      </w:r>
      <w:r w:rsidR="003B7706">
        <w:rPr>
          <w:bCs/>
          <w:iCs/>
          <w:sz w:val="22"/>
          <w:szCs w:val="22"/>
        </w:rPr>
        <w:t xml:space="preserve"> Zone</w:t>
      </w:r>
    </w:p>
    <w:p w14:paraId="7057107C" w14:textId="05A57A7A" w:rsidR="00D00C21" w:rsidRDefault="00D00C21" w:rsidP="003972D4">
      <w:pPr>
        <w:pStyle w:val="ListParagraph"/>
        <w:numPr>
          <w:ilvl w:val="0"/>
          <w:numId w:val="21"/>
        </w:numPr>
        <w:rPr>
          <w:bCs/>
          <w:iCs/>
          <w:sz w:val="22"/>
          <w:szCs w:val="22"/>
        </w:rPr>
      </w:pPr>
      <w:r>
        <w:rPr>
          <w:bCs/>
          <w:iCs/>
          <w:sz w:val="22"/>
          <w:szCs w:val="22"/>
        </w:rPr>
        <w:t>Lots 1 &amp; 2 need to have separate legal descriptions</w:t>
      </w:r>
    </w:p>
    <w:p w14:paraId="7B0AF509" w14:textId="09AC6B60" w:rsidR="003972D4" w:rsidRDefault="003972D4" w:rsidP="003972D4">
      <w:pPr>
        <w:pStyle w:val="ListParagraph"/>
        <w:numPr>
          <w:ilvl w:val="0"/>
          <w:numId w:val="21"/>
        </w:numPr>
        <w:rPr>
          <w:bCs/>
          <w:iCs/>
          <w:sz w:val="22"/>
          <w:szCs w:val="22"/>
        </w:rPr>
      </w:pPr>
      <w:r>
        <w:rPr>
          <w:bCs/>
          <w:iCs/>
          <w:sz w:val="22"/>
          <w:szCs w:val="22"/>
        </w:rPr>
        <w:t>The marshy area near the driveway needs to be cross hatched and noted as a marshy area</w:t>
      </w:r>
    </w:p>
    <w:p w14:paraId="010CF5BD" w14:textId="227FFDF9" w:rsidR="003972D4" w:rsidRDefault="003972D4" w:rsidP="003972D4">
      <w:pPr>
        <w:pStyle w:val="ListParagraph"/>
        <w:numPr>
          <w:ilvl w:val="0"/>
          <w:numId w:val="21"/>
        </w:numPr>
        <w:rPr>
          <w:bCs/>
          <w:iCs/>
          <w:sz w:val="22"/>
          <w:szCs w:val="22"/>
        </w:rPr>
      </w:pPr>
      <w:r>
        <w:rPr>
          <w:bCs/>
          <w:iCs/>
          <w:sz w:val="22"/>
          <w:szCs w:val="22"/>
        </w:rPr>
        <w:t>The notations for</w:t>
      </w:r>
      <w:r w:rsidR="003B7706">
        <w:rPr>
          <w:bCs/>
          <w:iCs/>
          <w:sz w:val="22"/>
          <w:szCs w:val="22"/>
        </w:rPr>
        <w:t xml:space="preserve"> x</w:t>
      </w:r>
      <w:r>
        <w:rPr>
          <w:bCs/>
          <w:iCs/>
          <w:sz w:val="22"/>
          <w:szCs w:val="22"/>
        </w:rPr>
        <w:t>-</w:t>
      </w:r>
      <w:r w:rsidR="003B7706">
        <w:rPr>
          <w:bCs/>
          <w:iCs/>
          <w:sz w:val="22"/>
          <w:szCs w:val="22"/>
        </w:rPr>
        <w:t>x</w:t>
      </w:r>
      <w:r>
        <w:rPr>
          <w:bCs/>
          <w:iCs/>
          <w:sz w:val="22"/>
          <w:szCs w:val="22"/>
        </w:rPr>
        <w:t>-</w:t>
      </w:r>
      <w:r w:rsidR="003B7706">
        <w:rPr>
          <w:bCs/>
          <w:iCs/>
          <w:sz w:val="22"/>
          <w:szCs w:val="22"/>
        </w:rPr>
        <w:t>x</w:t>
      </w:r>
      <w:r>
        <w:rPr>
          <w:bCs/>
          <w:iCs/>
          <w:sz w:val="22"/>
          <w:szCs w:val="22"/>
        </w:rPr>
        <w:t xml:space="preserve"> need to be defined in the Legend</w:t>
      </w:r>
    </w:p>
    <w:p w14:paraId="7BC53383" w14:textId="77777777" w:rsidR="003972D4" w:rsidRDefault="003972D4" w:rsidP="003972D4">
      <w:pPr>
        <w:pStyle w:val="ListParagraph"/>
        <w:numPr>
          <w:ilvl w:val="0"/>
          <w:numId w:val="21"/>
        </w:numPr>
        <w:rPr>
          <w:bCs/>
          <w:iCs/>
          <w:sz w:val="22"/>
          <w:szCs w:val="22"/>
        </w:rPr>
      </w:pPr>
      <w:r>
        <w:rPr>
          <w:bCs/>
          <w:iCs/>
          <w:sz w:val="22"/>
          <w:szCs w:val="22"/>
        </w:rPr>
        <w:t>Dividing lines need to be added to the South property lines</w:t>
      </w:r>
    </w:p>
    <w:p w14:paraId="264AECFF" w14:textId="5816E29B" w:rsidR="003972D4" w:rsidRDefault="003972D4" w:rsidP="003972D4">
      <w:pPr>
        <w:pStyle w:val="ListParagraph"/>
        <w:numPr>
          <w:ilvl w:val="0"/>
          <w:numId w:val="21"/>
        </w:numPr>
        <w:rPr>
          <w:bCs/>
          <w:iCs/>
          <w:sz w:val="22"/>
          <w:szCs w:val="22"/>
        </w:rPr>
      </w:pPr>
      <w:r>
        <w:rPr>
          <w:bCs/>
          <w:iCs/>
          <w:sz w:val="22"/>
          <w:szCs w:val="22"/>
        </w:rPr>
        <w:t xml:space="preserve">Clarify </w:t>
      </w:r>
      <w:r w:rsidR="003B7706">
        <w:rPr>
          <w:bCs/>
          <w:iCs/>
          <w:sz w:val="22"/>
          <w:szCs w:val="22"/>
        </w:rPr>
        <w:t>agreement noted on plat</w:t>
      </w:r>
    </w:p>
    <w:p w14:paraId="4DFB3E6D" w14:textId="77777777" w:rsidR="003972D4" w:rsidRDefault="003972D4" w:rsidP="003972D4">
      <w:pPr>
        <w:pStyle w:val="ListParagraph"/>
        <w:numPr>
          <w:ilvl w:val="0"/>
          <w:numId w:val="21"/>
        </w:numPr>
        <w:rPr>
          <w:bCs/>
          <w:iCs/>
          <w:sz w:val="22"/>
          <w:szCs w:val="22"/>
        </w:rPr>
      </w:pPr>
      <w:r>
        <w:rPr>
          <w:bCs/>
          <w:iCs/>
          <w:sz w:val="22"/>
          <w:szCs w:val="22"/>
        </w:rPr>
        <w:t>Mark driveway entrance and specifics of the driveways.</w:t>
      </w:r>
    </w:p>
    <w:p w14:paraId="1FDABD0A" w14:textId="2319E002" w:rsidR="003972D4" w:rsidRDefault="003972D4" w:rsidP="003972D4">
      <w:pPr>
        <w:rPr>
          <w:bCs/>
          <w:iCs/>
          <w:sz w:val="22"/>
          <w:szCs w:val="22"/>
        </w:rPr>
      </w:pPr>
      <w:r>
        <w:rPr>
          <w:bCs/>
          <w:iCs/>
          <w:sz w:val="22"/>
          <w:szCs w:val="22"/>
        </w:rPr>
        <w:t>They noted that once these items were taken care of an updated plat could be submitted to the town and would then be forwarded onto the town attorney and engineer for review.  They requested that a large paper copy along with an electronic copy be submitted to the town.</w:t>
      </w:r>
    </w:p>
    <w:p w14:paraId="62B4E150" w14:textId="7B7A59FA" w:rsidR="003972D4" w:rsidRPr="003972D4" w:rsidRDefault="003972D4" w:rsidP="003972D4">
      <w:pPr>
        <w:rPr>
          <w:bCs/>
          <w:iCs/>
          <w:sz w:val="22"/>
          <w:szCs w:val="22"/>
        </w:rPr>
      </w:pPr>
      <w:r w:rsidRPr="003972D4">
        <w:rPr>
          <w:bCs/>
          <w:iCs/>
          <w:sz w:val="22"/>
          <w:szCs w:val="22"/>
        </w:rPr>
        <w:t xml:space="preserve"> </w:t>
      </w:r>
    </w:p>
    <w:p w14:paraId="481DA7DB" w14:textId="77777777" w:rsidR="00D00C21" w:rsidRDefault="00D00C21" w:rsidP="00D00C21">
      <w:pPr>
        <w:rPr>
          <w:bCs/>
          <w:iCs/>
          <w:sz w:val="22"/>
          <w:szCs w:val="22"/>
        </w:rPr>
      </w:pPr>
      <w:r w:rsidRPr="00974007">
        <w:rPr>
          <w:b/>
          <w:i/>
          <w:sz w:val="22"/>
          <w:szCs w:val="22"/>
          <w:u w:val="single"/>
        </w:rPr>
        <w:t>Zoning Clearance- Kyle Kingston</w:t>
      </w:r>
    </w:p>
    <w:p w14:paraId="34BD4C35" w14:textId="3869ED9A" w:rsidR="00D00C21" w:rsidRPr="00974007" w:rsidRDefault="00D00C21" w:rsidP="00D00C21">
      <w:pPr>
        <w:rPr>
          <w:bCs/>
          <w:iCs/>
          <w:sz w:val="22"/>
          <w:szCs w:val="22"/>
        </w:rPr>
      </w:pPr>
      <w:r>
        <w:rPr>
          <w:bCs/>
          <w:iCs/>
          <w:sz w:val="22"/>
          <w:szCs w:val="22"/>
        </w:rPr>
        <w:t>Commissioner Downs joined the meeting via phone at 7:37 p.m.  Kyle Kingston explained his Zoning Clearance requests</w:t>
      </w:r>
      <w:r w:rsidR="003B7706">
        <w:rPr>
          <w:bCs/>
          <w:iCs/>
          <w:sz w:val="22"/>
          <w:szCs w:val="22"/>
        </w:rPr>
        <w:t xml:space="preserve"> for agriculture sheds</w:t>
      </w:r>
      <w:r>
        <w:rPr>
          <w:bCs/>
          <w:iCs/>
          <w:sz w:val="22"/>
          <w:szCs w:val="22"/>
        </w:rPr>
        <w:t xml:space="preserve">.  The commission reviewed the application.  COMMISSIONER SPACKMAN MOVED TO APPROVE THE ZONING CLEARANCE OF KYLE KINGSTON WITH COMMISSIONER DOWNS SECONDING THE MOTION AND ALL COMMISSIONERS IN </w:t>
      </w:r>
      <w:r>
        <w:rPr>
          <w:bCs/>
          <w:iCs/>
          <w:sz w:val="22"/>
          <w:szCs w:val="22"/>
        </w:rPr>
        <w:lastRenderedPageBreak/>
        <w:t>ATTENDANCE VOTING AYE.</w:t>
      </w:r>
    </w:p>
    <w:p w14:paraId="6D2D5D2A" w14:textId="77777777" w:rsidR="00D00C21" w:rsidRDefault="00D00C21" w:rsidP="00D00C21">
      <w:pPr>
        <w:rPr>
          <w:b/>
          <w:i/>
          <w:sz w:val="22"/>
          <w:szCs w:val="22"/>
          <w:u w:val="single"/>
        </w:rPr>
      </w:pPr>
    </w:p>
    <w:p w14:paraId="5D216A50" w14:textId="1421BBC6" w:rsidR="00D00C21" w:rsidRDefault="00D00C21" w:rsidP="00D00C21">
      <w:pPr>
        <w:rPr>
          <w:bCs/>
          <w:iCs/>
          <w:sz w:val="22"/>
          <w:szCs w:val="22"/>
        </w:rPr>
      </w:pPr>
      <w:r w:rsidRPr="00974007">
        <w:rPr>
          <w:b/>
          <w:i/>
          <w:sz w:val="22"/>
          <w:szCs w:val="22"/>
          <w:u w:val="single"/>
        </w:rPr>
        <w:t>Zoning Clearance- Lance Kingston</w:t>
      </w:r>
    </w:p>
    <w:p w14:paraId="65F86FD4" w14:textId="0C2DAE3B" w:rsidR="00D00C21" w:rsidRPr="003972D4" w:rsidRDefault="00D00C21" w:rsidP="00D00C21">
      <w:pPr>
        <w:rPr>
          <w:bCs/>
          <w:iCs/>
          <w:sz w:val="22"/>
          <w:szCs w:val="22"/>
        </w:rPr>
      </w:pPr>
      <w:r w:rsidRPr="00D00C21">
        <w:rPr>
          <w:bCs/>
          <w:iCs/>
          <w:sz w:val="22"/>
          <w:szCs w:val="22"/>
        </w:rPr>
        <w:t>Kyle Kingston explained his Zoning Clearance requests</w:t>
      </w:r>
      <w:r w:rsidR="003B7706">
        <w:rPr>
          <w:bCs/>
          <w:iCs/>
          <w:sz w:val="22"/>
          <w:szCs w:val="22"/>
        </w:rPr>
        <w:t xml:space="preserve"> for and agriculture shed</w:t>
      </w:r>
      <w:r w:rsidRPr="00D00C21">
        <w:rPr>
          <w:bCs/>
          <w:iCs/>
          <w:sz w:val="22"/>
          <w:szCs w:val="22"/>
        </w:rPr>
        <w:t xml:space="preserve">.  The commission reviewed the applications.  COMMISSIONER SPACKMAN MOVED TO APPROVE THE ZONING CLEARANCE OF </w:t>
      </w:r>
      <w:r>
        <w:rPr>
          <w:bCs/>
          <w:iCs/>
          <w:sz w:val="22"/>
          <w:szCs w:val="22"/>
        </w:rPr>
        <w:t xml:space="preserve">LANCE </w:t>
      </w:r>
      <w:r w:rsidRPr="00D00C21">
        <w:rPr>
          <w:bCs/>
          <w:iCs/>
          <w:sz w:val="22"/>
          <w:szCs w:val="22"/>
        </w:rPr>
        <w:t>KINGSTON WITH COMMISSIONER DOWNS SECONDING THE MOTION AND ALL COMMISSIONERS IN ATTENDANCE VOTING AYE.</w:t>
      </w:r>
      <w:r>
        <w:rPr>
          <w:bCs/>
          <w:iCs/>
          <w:sz w:val="22"/>
          <w:szCs w:val="22"/>
        </w:rPr>
        <w:t xml:space="preserve">  Commissioner Downs left the meeting at 7:29 p.m.</w:t>
      </w:r>
    </w:p>
    <w:p w14:paraId="3CB69FCE" w14:textId="77777777" w:rsidR="00D00C21" w:rsidRDefault="00D00C21" w:rsidP="00974007">
      <w:pPr>
        <w:rPr>
          <w:b/>
          <w:i/>
          <w:sz w:val="22"/>
          <w:szCs w:val="22"/>
          <w:u w:val="single"/>
        </w:rPr>
      </w:pPr>
    </w:p>
    <w:p w14:paraId="57E0861A" w14:textId="484C932A" w:rsidR="00974007" w:rsidRDefault="00974007" w:rsidP="00974007">
      <w:pPr>
        <w:rPr>
          <w:bCs/>
          <w:iCs/>
          <w:sz w:val="22"/>
          <w:szCs w:val="22"/>
        </w:rPr>
      </w:pPr>
      <w:r w:rsidRPr="00974007">
        <w:rPr>
          <w:b/>
          <w:i/>
          <w:sz w:val="22"/>
          <w:szCs w:val="22"/>
          <w:u w:val="single"/>
        </w:rPr>
        <w:t>Zoning Clearance- Ben Warren</w:t>
      </w:r>
    </w:p>
    <w:p w14:paraId="37F1CA1B" w14:textId="4F81D418" w:rsidR="00974007" w:rsidRPr="00974007" w:rsidRDefault="00D00C21" w:rsidP="00974007">
      <w:pPr>
        <w:rPr>
          <w:bCs/>
          <w:iCs/>
          <w:sz w:val="22"/>
          <w:szCs w:val="22"/>
        </w:rPr>
      </w:pPr>
      <w:r>
        <w:rPr>
          <w:bCs/>
          <w:iCs/>
          <w:sz w:val="22"/>
          <w:szCs w:val="22"/>
        </w:rPr>
        <w:t>Teresa Larsen was in attendance representing Ben Warren.  The Commission stated that the</w:t>
      </w:r>
      <w:r w:rsidR="003B7706">
        <w:rPr>
          <w:bCs/>
          <w:iCs/>
          <w:sz w:val="22"/>
          <w:szCs w:val="22"/>
        </w:rPr>
        <w:t>y</w:t>
      </w:r>
      <w:r>
        <w:rPr>
          <w:bCs/>
          <w:iCs/>
          <w:sz w:val="22"/>
          <w:szCs w:val="22"/>
        </w:rPr>
        <w:t xml:space="preserve"> reviewed the application at last month’s meeting but noted that it was to</w:t>
      </w:r>
      <w:r w:rsidR="006C480D">
        <w:rPr>
          <w:bCs/>
          <w:iCs/>
          <w:sz w:val="22"/>
          <w:szCs w:val="22"/>
        </w:rPr>
        <w:t>o</w:t>
      </w:r>
      <w:r>
        <w:rPr>
          <w:bCs/>
          <w:iCs/>
          <w:sz w:val="22"/>
          <w:szCs w:val="22"/>
        </w:rPr>
        <w:t xml:space="preserve"> close to the town right of way on the edge of the property.  She explained that they have moved the structure 25 feet off of the easement.  Chairperson </w:t>
      </w:r>
      <w:proofErr w:type="spellStart"/>
      <w:r>
        <w:rPr>
          <w:bCs/>
          <w:iCs/>
          <w:sz w:val="22"/>
          <w:szCs w:val="22"/>
        </w:rPr>
        <w:t>Udy</w:t>
      </w:r>
      <w:proofErr w:type="spellEnd"/>
      <w:r>
        <w:rPr>
          <w:bCs/>
          <w:iCs/>
          <w:sz w:val="22"/>
          <w:szCs w:val="22"/>
        </w:rPr>
        <w:t xml:space="preserve"> stated that they would need to move the building 35 feet from the fence line in order to follow the requirements of the Zoning Ordinance.  </w:t>
      </w:r>
      <w:r w:rsidR="006C480D">
        <w:rPr>
          <w:bCs/>
          <w:iCs/>
          <w:sz w:val="22"/>
          <w:szCs w:val="22"/>
        </w:rPr>
        <w:t>COMMISSIONER</w:t>
      </w:r>
      <w:r>
        <w:rPr>
          <w:bCs/>
          <w:iCs/>
          <w:sz w:val="22"/>
          <w:szCs w:val="22"/>
        </w:rPr>
        <w:t xml:space="preserve"> KINGSTON MOVED TO APPROVE BEN WARREN’S ZONING CLEARANCE </w:t>
      </w:r>
      <w:r w:rsidR="006C480D">
        <w:rPr>
          <w:bCs/>
          <w:iCs/>
          <w:sz w:val="22"/>
          <w:szCs w:val="22"/>
        </w:rPr>
        <w:t xml:space="preserve">WITH THE NOTED CHANGES.  Chairperson </w:t>
      </w:r>
      <w:proofErr w:type="spellStart"/>
      <w:r w:rsidR="006C480D">
        <w:rPr>
          <w:bCs/>
          <w:iCs/>
          <w:sz w:val="22"/>
          <w:szCs w:val="22"/>
        </w:rPr>
        <w:t>Udy</w:t>
      </w:r>
      <w:proofErr w:type="spellEnd"/>
      <w:r w:rsidR="006C480D">
        <w:rPr>
          <w:bCs/>
          <w:iCs/>
          <w:sz w:val="22"/>
          <w:szCs w:val="22"/>
        </w:rPr>
        <w:t xml:space="preserve"> noted that the height of the structure also needed to be lower than 35 feet.  COMMISSIONER KINGSTON ADDED THAT THE BUILDING MUST BE LESS THAN 35 FEET HIGH AS WELL AS 35 FEET FROM THE FENCE LINE TO HIS MOTION TO APPROVE.  COMMISSIONER SPACKMAN SECONDED THE MOTION WITH ALL COMMISSIONERS IN ATTENDANCE VOTING AYE.</w:t>
      </w:r>
    </w:p>
    <w:p w14:paraId="63472100" w14:textId="77777777" w:rsidR="006C480D" w:rsidRDefault="006C480D" w:rsidP="00974007">
      <w:pPr>
        <w:rPr>
          <w:b/>
          <w:i/>
          <w:sz w:val="22"/>
          <w:szCs w:val="22"/>
          <w:u w:val="single"/>
        </w:rPr>
      </w:pPr>
    </w:p>
    <w:p w14:paraId="5B856CFC" w14:textId="450EC923" w:rsidR="00974007" w:rsidRPr="00974007" w:rsidRDefault="00974007" w:rsidP="00974007">
      <w:pPr>
        <w:rPr>
          <w:bCs/>
          <w:iCs/>
          <w:sz w:val="22"/>
          <w:szCs w:val="22"/>
        </w:rPr>
      </w:pPr>
      <w:r w:rsidRPr="00974007">
        <w:rPr>
          <w:b/>
          <w:i/>
          <w:sz w:val="22"/>
          <w:szCs w:val="22"/>
          <w:u w:val="single"/>
        </w:rPr>
        <w:t xml:space="preserve">Zoning Clearance- Andrew &amp; </w:t>
      </w:r>
      <w:proofErr w:type="spellStart"/>
      <w:r w:rsidRPr="00974007">
        <w:rPr>
          <w:b/>
          <w:i/>
          <w:sz w:val="22"/>
          <w:szCs w:val="22"/>
          <w:u w:val="single"/>
        </w:rPr>
        <w:t>LaShel</w:t>
      </w:r>
      <w:proofErr w:type="spellEnd"/>
      <w:r w:rsidRPr="00974007">
        <w:rPr>
          <w:b/>
          <w:i/>
          <w:sz w:val="22"/>
          <w:szCs w:val="22"/>
          <w:u w:val="single"/>
        </w:rPr>
        <w:t xml:space="preserve"> Thompson</w:t>
      </w:r>
    </w:p>
    <w:p w14:paraId="5FEE7A5B" w14:textId="6C22E931" w:rsidR="00974007" w:rsidRDefault="006C480D" w:rsidP="00974007">
      <w:pPr>
        <w:rPr>
          <w:bCs/>
          <w:iCs/>
          <w:sz w:val="22"/>
          <w:szCs w:val="22"/>
        </w:rPr>
      </w:pPr>
      <w:r>
        <w:rPr>
          <w:bCs/>
          <w:iCs/>
          <w:sz w:val="22"/>
          <w:szCs w:val="22"/>
        </w:rPr>
        <w:t xml:space="preserve">Andrew and </w:t>
      </w:r>
      <w:proofErr w:type="spellStart"/>
      <w:r>
        <w:rPr>
          <w:bCs/>
          <w:iCs/>
          <w:sz w:val="22"/>
          <w:szCs w:val="22"/>
        </w:rPr>
        <w:t>Lashel</w:t>
      </w:r>
      <w:proofErr w:type="spellEnd"/>
      <w:r>
        <w:rPr>
          <w:bCs/>
          <w:iCs/>
          <w:sz w:val="22"/>
          <w:szCs w:val="22"/>
        </w:rPr>
        <w:t xml:space="preserve"> Thompson shared that they are requesting a zoning clearance for a shade patio that they would like to build on the North side of their house</w:t>
      </w:r>
      <w:r w:rsidR="003B7706">
        <w:rPr>
          <w:bCs/>
          <w:iCs/>
          <w:sz w:val="22"/>
          <w:szCs w:val="22"/>
        </w:rPr>
        <w:t>, they stated that there would be no power or water to the structure</w:t>
      </w:r>
      <w:r>
        <w:rPr>
          <w:bCs/>
          <w:iCs/>
          <w:sz w:val="22"/>
          <w:szCs w:val="22"/>
        </w:rPr>
        <w:t xml:space="preserve">.  Commissioner Kingston noted that they have less than 5 acres, Chairperson </w:t>
      </w:r>
      <w:proofErr w:type="spellStart"/>
      <w:r>
        <w:rPr>
          <w:bCs/>
          <w:iCs/>
          <w:sz w:val="22"/>
          <w:szCs w:val="22"/>
        </w:rPr>
        <w:t>Udy</w:t>
      </w:r>
      <w:proofErr w:type="spellEnd"/>
      <w:r>
        <w:rPr>
          <w:bCs/>
          <w:iCs/>
          <w:sz w:val="22"/>
          <w:szCs w:val="22"/>
        </w:rPr>
        <w:t xml:space="preserve"> stated that she understood they were grandfathered since the house was built prior to the Zoning Ordinance being adopted.  The Commission looked into the history of the property and read through chapter 3 of the Zoning Ordinance.  They determined that since property was added to the original parcel the lot would have a legal non-conforming status.  COMMISSIONER KINGSTON MOVED TO APPROVE THE ZONING CLEARANCE OF ANDREW AND </w:t>
      </w:r>
      <w:proofErr w:type="spellStart"/>
      <w:r>
        <w:rPr>
          <w:bCs/>
          <w:iCs/>
          <w:sz w:val="22"/>
          <w:szCs w:val="22"/>
        </w:rPr>
        <w:t>LASHEL</w:t>
      </w:r>
      <w:proofErr w:type="spellEnd"/>
      <w:r>
        <w:rPr>
          <w:bCs/>
          <w:iCs/>
          <w:sz w:val="22"/>
          <w:szCs w:val="22"/>
        </w:rPr>
        <w:t xml:space="preserve"> THOMPSON WITH COMMISSIONER SPACKMAN SECONDING THE MOTION AND ALL COMMISSIONERS IN ATTENDANCE VOTING AYE.</w:t>
      </w:r>
    </w:p>
    <w:p w14:paraId="4630271C" w14:textId="77777777" w:rsidR="006C480D" w:rsidRPr="00974007" w:rsidRDefault="006C480D" w:rsidP="00974007">
      <w:pPr>
        <w:rPr>
          <w:bCs/>
          <w:iCs/>
          <w:sz w:val="22"/>
          <w:szCs w:val="22"/>
        </w:rPr>
      </w:pPr>
    </w:p>
    <w:p w14:paraId="28B2DBB6" w14:textId="3794BB9E" w:rsidR="00974007" w:rsidRDefault="00974007" w:rsidP="00974007">
      <w:pPr>
        <w:rPr>
          <w:b/>
          <w:i/>
          <w:sz w:val="22"/>
          <w:szCs w:val="22"/>
          <w:u w:val="single"/>
        </w:rPr>
      </w:pPr>
      <w:r w:rsidRPr="00974007">
        <w:rPr>
          <w:b/>
          <w:i/>
          <w:sz w:val="22"/>
          <w:szCs w:val="22"/>
          <w:u w:val="single"/>
        </w:rPr>
        <w:t>Zoning Clearance- Paula Goodfellow</w:t>
      </w:r>
    </w:p>
    <w:p w14:paraId="17B9378C" w14:textId="0EF5C127" w:rsidR="00974007" w:rsidRDefault="006C480D" w:rsidP="00974007">
      <w:pPr>
        <w:rPr>
          <w:bCs/>
          <w:iCs/>
          <w:sz w:val="22"/>
          <w:szCs w:val="22"/>
        </w:rPr>
      </w:pPr>
      <w:r>
        <w:rPr>
          <w:bCs/>
          <w:iCs/>
          <w:sz w:val="22"/>
          <w:szCs w:val="22"/>
        </w:rPr>
        <w:t xml:space="preserve">The Commission discussed the Zoning Clearance of Paula Goodfellow.  They discussed anchoring the building to a cement pad.  COMMISSIONER KINGSTON </w:t>
      </w:r>
      <w:r w:rsidR="00A32747">
        <w:rPr>
          <w:bCs/>
          <w:iCs/>
          <w:sz w:val="22"/>
          <w:szCs w:val="22"/>
        </w:rPr>
        <w:t>MOVED TO APPROVE THE ZONING CLEARANCE OF PAULA GOODFELLOW WITH COMMISSIONER SPACKMAN SECONDING THE MOTION AND ALL COMMISSIONERS IN ATTENDANCE VOTING AYE.</w:t>
      </w:r>
    </w:p>
    <w:p w14:paraId="04FFAC52" w14:textId="77777777" w:rsidR="00A32747" w:rsidRPr="00974007" w:rsidRDefault="00A32747" w:rsidP="00974007">
      <w:pPr>
        <w:rPr>
          <w:bCs/>
          <w:iCs/>
          <w:sz w:val="22"/>
          <w:szCs w:val="22"/>
        </w:rPr>
      </w:pPr>
    </w:p>
    <w:p w14:paraId="125788D3" w14:textId="6EA1AC24" w:rsidR="00974007" w:rsidRDefault="00974007" w:rsidP="00974007">
      <w:pPr>
        <w:rPr>
          <w:bCs/>
          <w:iCs/>
          <w:sz w:val="22"/>
          <w:szCs w:val="22"/>
        </w:rPr>
      </w:pPr>
      <w:r w:rsidRPr="00974007">
        <w:rPr>
          <w:b/>
          <w:i/>
          <w:sz w:val="22"/>
          <w:szCs w:val="22"/>
          <w:u w:val="single"/>
        </w:rPr>
        <w:t>Subdivision Update discussion</w:t>
      </w:r>
    </w:p>
    <w:p w14:paraId="4B55E2EE" w14:textId="3CD0D8EA" w:rsidR="003972D4" w:rsidRDefault="00A32747" w:rsidP="00974007">
      <w:pPr>
        <w:rPr>
          <w:bCs/>
          <w:iCs/>
          <w:sz w:val="22"/>
          <w:szCs w:val="22"/>
        </w:rPr>
      </w:pPr>
      <w:r>
        <w:rPr>
          <w:bCs/>
          <w:iCs/>
          <w:sz w:val="22"/>
          <w:szCs w:val="22"/>
        </w:rPr>
        <w:t>The Commission discussed the additions proposed by Commissioner Spackman, including requiring a secondary water source for all subdivisions and adding clarification to the storm water plan, along with language dealing with a flood zone.</w:t>
      </w:r>
    </w:p>
    <w:p w14:paraId="331E6C10" w14:textId="77777777" w:rsidR="00A32747" w:rsidRPr="003972D4" w:rsidRDefault="00A32747" w:rsidP="00974007">
      <w:pPr>
        <w:rPr>
          <w:bCs/>
          <w:iCs/>
          <w:sz w:val="22"/>
          <w:szCs w:val="22"/>
        </w:rPr>
      </w:pPr>
    </w:p>
    <w:p w14:paraId="4328B1F6" w14:textId="2C08305C" w:rsidR="00974007" w:rsidRDefault="00974007" w:rsidP="00974007">
      <w:pPr>
        <w:rPr>
          <w:bCs/>
          <w:iCs/>
          <w:sz w:val="22"/>
          <w:szCs w:val="22"/>
        </w:rPr>
      </w:pPr>
      <w:r w:rsidRPr="00974007">
        <w:rPr>
          <w:b/>
          <w:i/>
          <w:sz w:val="22"/>
          <w:szCs w:val="22"/>
          <w:u w:val="single"/>
        </w:rPr>
        <w:t>Update of Final Subdivision Application</w:t>
      </w:r>
    </w:p>
    <w:p w14:paraId="513404CD" w14:textId="0F01CED5" w:rsidR="003972D4" w:rsidRPr="003972D4" w:rsidRDefault="00A32747" w:rsidP="00974007">
      <w:pPr>
        <w:rPr>
          <w:bCs/>
          <w:iCs/>
          <w:sz w:val="22"/>
          <w:szCs w:val="22"/>
        </w:rPr>
      </w:pPr>
      <w:r>
        <w:rPr>
          <w:bCs/>
          <w:iCs/>
          <w:sz w:val="22"/>
          <w:szCs w:val="22"/>
        </w:rPr>
        <w:t xml:space="preserve">The Commission reviewed the proposed application.  They felt that requiring the application to be turned in 14 days prior to the meeting would be the best for the Council.  COMMISSIONER SPACKMAN MOVED TO APPROVE THE FINAL SUBDIVISION APPLICATION WITH THE NOTED CHANGE TO THE TIME REQUIRED TO SUBMIT WITH COMMISSIONER KINGSTON SECONDING THE </w:t>
      </w:r>
      <w:r>
        <w:rPr>
          <w:bCs/>
          <w:iCs/>
          <w:sz w:val="22"/>
          <w:szCs w:val="22"/>
        </w:rPr>
        <w:lastRenderedPageBreak/>
        <w:t xml:space="preserve">MOTION AND ALL COMMISSIONERS IN ATTENDANCE VOTING AYE. </w:t>
      </w:r>
    </w:p>
    <w:p w14:paraId="30247B84" w14:textId="77777777" w:rsidR="00A32747" w:rsidRDefault="00A32747" w:rsidP="00A32747">
      <w:pPr>
        <w:rPr>
          <w:b/>
          <w:i/>
          <w:sz w:val="22"/>
          <w:szCs w:val="22"/>
          <w:u w:val="single"/>
        </w:rPr>
      </w:pPr>
    </w:p>
    <w:p w14:paraId="14788FF7" w14:textId="232A7DB0" w:rsidR="00A32747" w:rsidRDefault="00A32747" w:rsidP="00A32747">
      <w:pPr>
        <w:rPr>
          <w:b/>
          <w:i/>
          <w:sz w:val="22"/>
          <w:szCs w:val="22"/>
          <w:u w:val="single"/>
        </w:rPr>
      </w:pPr>
      <w:r w:rsidRPr="0038636F">
        <w:rPr>
          <w:b/>
          <w:i/>
          <w:sz w:val="22"/>
          <w:szCs w:val="22"/>
          <w:u w:val="single"/>
        </w:rPr>
        <w:t>Lot Split Application update</w:t>
      </w:r>
    </w:p>
    <w:p w14:paraId="7037AE66" w14:textId="268DFBA6" w:rsidR="00A32747" w:rsidRDefault="00A32747" w:rsidP="00A32747">
      <w:pPr>
        <w:rPr>
          <w:bCs/>
          <w:iCs/>
          <w:sz w:val="22"/>
          <w:szCs w:val="22"/>
        </w:rPr>
      </w:pPr>
      <w:r>
        <w:rPr>
          <w:bCs/>
          <w:iCs/>
          <w:sz w:val="22"/>
          <w:szCs w:val="22"/>
        </w:rPr>
        <w:t xml:space="preserve">COMMISSIONER SPACKMAN MOVED TO TABLE THE LOT SPLIT APPLICATION WITH COMMISSIONER KINGSTON SECONDING THE MOTION AND ALL COMMISSIONERS IN ATTENDANCE VOTING AYE. </w:t>
      </w:r>
    </w:p>
    <w:p w14:paraId="37AF0AD5" w14:textId="2FFBC5C7" w:rsidR="00AD4EE6" w:rsidRDefault="00AD4EE6" w:rsidP="00AD4EE6">
      <w:pPr>
        <w:rPr>
          <w:bCs/>
          <w:iCs/>
          <w:sz w:val="22"/>
          <w:szCs w:val="22"/>
        </w:rPr>
      </w:pPr>
    </w:p>
    <w:p w14:paraId="68DF3F27" w14:textId="67D8C28E" w:rsidR="00A32747" w:rsidRPr="00AD4EE6" w:rsidRDefault="00A32747" w:rsidP="00AD4EE6">
      <w:pPr>
        <w:rPr>
          <w:bCs/>
          <w:iCs/>
          <w:sz w:val="22"/>
          <w:szCs w:val="22"/>
        </w:rPr>
      </w:pPr>
      <w:r>
        <w:rPr>
          <w:bCs/>
          <w:iCs/>
          <w:sz w:val="22"/>
          <w:szCs w:val="22"/>
        </w:rPr>
        <w:t xml:space="preserve">Mayor Payne discussed with the Commission the possibility of the Allsop home being built on Main Street being to close to the road.  He questioned what advice the Commission would give regarding how to deal with the situation.  The Commission recommended that the lot be measured from the property line </w:t>
      </w:r>
      <w:r w:rsidR="00C05F4B">
        <w:rPr>
          <w:bCs/>
          <w:iCs/>
          <w:sz w:val="22"/>
          <w:szCs w:val="22"/>
        </w:rPr>
        <w:t xml:space="preserve">to the home </w:t>
      </w:r>
      <w:r>
        <w:rPr>
          <w:bCs/>
          <w:iCs/>
          <w:sz w:val="22"/>
          <w:szCs w:val="22"/>
        </w:rPr>
        <w:t>and if found to be to close to the road</w:t>
      </w:r>
      <w:r w:rsidR="003B7706">
        <w:rPr>
          <w:bCs/>
          <w:iCs/>
          <w:sz w:val="22"/>
          <w:szCs w:val="22"/>
        </w:rPr>
        <w:t>,</w:t>
      </w:r>
      <w:r>
        <w:rPr>
          <w:bCs/>
          <w:iCs/>
          <w:sz w:val="22"/>
          <w:szCs w:val="22"/>
        </w:rPr>
        <w:t xml:space="preserve"> having </w:t>
      </w:r>
      <w:r w:rsidR="00C05F4B">
        <w:rPr>
          <w:bCs/>
          <w:iCs/>
          <w:sz w:val="22"/>
          <w:szCs w:val="22"/>
        </w:rPr>
        <w:t>Mr. Allsop</w:t>
      </w:r>
      <w:r>
        <w:rPr>
          <w:bCs/>
          <w:iCs/>
          <w:sz w:val="22"/>
          <w:szCs w:val="22"/>
        </w:rPr>
        <w:t xml:space="preserve"> remove part of the garage to bring the home into compliance which would make it 30 feet from the edge of the property, they felt that this was being fair to him as they were not requiring him to be 30 feet back from the 10 foot easement line but only </w:t>
      </w:r>
      <w:r w:rsidR="003B7706">
        <w:rPr>
          <w:bCs/>
          <w:iCs/>
          <w:sz w:val="22"/>
          <w:szCs w:val="22"/>
        </w:rPr>
        <w:t>30 feet from the property line, or 63 feet from the middle of the road.</w:t>
      </w:r>
    </w:p>
    <w:p w14:paraId="12539FB3" w14:textId="77777777" w:rsidR="00E35472" w:rsidRDefault="00E35472" w:rsidP="0038636F">
      <w:pPr>
        <w:rPr>
          <w:bCs/>
          <w:iCs/>
          <w:sz w:val="22"/>
          <w:szCs w:val="22"/>
        </w:rPr>
      </w:pPr>
    </w:p>
    <w:p w14:paraId="3CC0D691" w14:textId="30C41483" w:rsidR="009E0BB8" w:rsidRDefault="009E0BB8">
      <w:pPr>
        <w:pStyle w:val="Heading4"/>
        <w:tabs>
          <w:tab w:val="left" w:pos="1935"/>
        </w:tabs>
        <w:rPr>
          <w:u w:val="none"/>
        </w:rPr>
      </w:pPr>
      <w:r>
        <w:rPr>
          <w:u w:val="none"/>
        </w:rPr>
        <w:t>Adjournment</w:t>
      </w:r>
      <w:r>
        <w:rPr>
          <w:u w:val="none"/>
        </w:rPr>
        <w:tab/>
      </w:r>
    </w:p>
    <w:p w14:paraId="043DAD45" w14:textId="517DD58F" w:rsidR="009E0BB8" w:rsidRDefault="009E0BB8" w:rsidP="008E02E6">
      <w:pPr>
        <w:jc w:val="both"/>
        <w:rPr>
          <w:sz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3B7706">
        <w:rPr>
          <w:sz w:val="22"/>
          <w:szCs w:val="22"/>
        </w:rPr>
        <w:t xml:space="preserve">SPACKMAN </w:t>
      </w:r>
      <w:r w:rsidR="00492459" w:rsidRPr="00492459">
        <w:rPr>
          <w:sz w:val="22"/>
          <w:szCs w:val="22"/>
        </w:rPr>
        <w:t xml:space="preserve">MOVED TO </w:t>
      </w:r>
      <w:r w:rsidR="008E02E6" w:rsidRPr="00492459">
        <w:rPr>
          <w:sz w:val="22"/>
          <w:szCs w:val="22"/>
        </w:rPr>
        <w:t>ADJOURN</w:t>
      </w:r>
      <w:r w:rsidR="00492459" w:rsidRPr="00492459">
        <w:rPr>
          <w:sz w:val="22"/>
          <w:szCs w:val="22"/>
        </w:rPr>
        <w:t xml:space="preserve"> THE </w:t>
      </w:r>
      <w:r w:rsidR="000C7BED">
        <w:rPr>
          <w:sz w:val="22"/>
          <w:szCs w:val="22"/>
        </w:rPr>
        <w:t>REGULARLY SCHEDULED M</w:t>
      </w:r>
      <w:r w:rsidR="00492459" w:rsidRPr="00492459">
        <w:rPr>
          <w:sz w:val="22"/>
          <w:szCs w:val="22"/>
        </w:rPr>
        <w:t xml:space="preserve">EETING AT </w:t>
      </w:r>
      <w:r w:rsidR="00AD4EE6">
        <w:rPr>
          <w:sz w:val="22"/>
          <w:szCs w:val="22"/>
        </w:rPr>
        <w:t>9</w:t>
      </w:r>
      <w:r w:rsidR="0032325D">
        <w:rPr>
          <w:sz w:val="22"/>
          <w:szCs w:val="22"/>
        </w:rPr>
        <w:t>:</w:t>
      </w:r>
      <w:r w:rsidR="003B7706">
        <w:rPr>
          <w:sz w:val="22"/>
          <w:szCs w:val="22"/>
        </w:rPr>
        <w:t xml:space="preserve">35 </w:t>
      </w:r>
      <w:r w:rsidR="00AD4EE6">
        <w:rPr>
          <w:sz w:val="22"/>
          <w:szCs w:val="22"/>
        </w:rPr>
        <w:t>P</w:t>
      </w:r>
      <w:r w:rsidR="00492459" w:rsidRPr="00492459">
        <w:rPr>
          <w:sz w:val="22"/>
          <w:szCs w:val="22"/>
        </w:rPr>
        <w:t>M WITH CO</w:t>
      </w:r>
      <w:r w:rsidR="007C55FC">
        <w:rPr>
          <w:sz w:val="22"/>
          <w:szCs w:val="22"/>
        </w:rPr>
        <w:t xml:space="preserve">MMISSIONER </w:t>
      </w:r>
      <w:r w:rsidR="003B7706">
        <w:rPr>
          <w:sz w:val="22"/>
          <w:szCs w:val="22"/>
        </w:rPr>
        <w:t>KINGSTON</w:t>
      </w:r>
      <w:r w:rsidR="003B7706" w:rsidRPr="00492459">
        <w:rPr>
          <w:sz w:val="22"/>
          <w:szCs w:val="22"/>
        </w:rPr>
        <w:t xml:space="preserve"> </w:t>
      </w:r>
      <w:r w:rsidR="00492459" w:rsidRPr="00492459">
        <w:rPr>
          <w:sz w:val="22"/>
          <w:szCs w:val="22"/>
        </w:rPr>
        <w:t xml:space="preserve">SECONDING THE MOTION </w:t>
      </w:r>
      <w:r w:rsidR="000C545D">
        <w:rPr>
          <w:sz w:val="22"/>
          <w:szCs w:val="22"/>
        </w:rPr>
        <w:t>AND</w:t>
      </w:r>
      <w:r w:rsidR="00492459" w:rsidRPr="00492459">
        <w:rPr>
          <w:sz w:val="22"/>
          <w:szCs w:val="22"/>
        </w:rPr>
        <w:t xml:space="preserve"> ALL CO</w:t>
      </w:r>
      <w:r w:rsidR="00222FB3">
        <w:rPr>
          <w:sz w:val="22"/>
          <w:szCs w:val="22"/>
        </w:rPr>
        <w:t>MMISSIONERS</w:t>
      </w:r>
      <w:r w:rsidR="00492459" w:rsidRPr="00492459">
        <w:rPr>
          <w:sz w:val="22"/>
          <w:szCs w:val="22"/>
        </w:rPr>
        <w:t xml:space="preserve"> IN ATTENDANCE VOTING AYE.</w:t>
      </w:r>
    </w:p>
    <w:sectPr w:rsidR="009E0BB8" w:rsidSect="00222FB3">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70818" w14:textId="77777777" w:rsidR="003B2CBD" w:rsidRDefault="003B2CBD">
      <w:r>
        <w:separator/>
      </w:r>
    </w:p>
  </w:endnote>
  <w:endnote w:type="continuationSeparator" w:id="0">
    <w:p w14:paraId="2370711B" w14:textId="77777777" w:rsidR="003B2CBD" w:rsidRDefault="003B2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EEAF2" w14:textId="77777777" w:rsidR="005E5559" w:rsidRDefault="005E5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CA926" w14:textId="77777777" w:rsidR="003B2CBD" w:rsidRDefault="003B2CBD">
      <w:r>
        <w:separator/>
      </w:r>
    </w:p>
  </w:footnote>
  <w:footnote w:type="continuationSeparator" w:id="0">
    <w:p w14:paraId="55852C71" w14:textId="77777777" w:rsidR="003B2CBD" w:rsidRDefault="003B2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5E67C" w14:textId="77777777" w:rsidR="005E5559" w:rsidRDefault="005E55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ACE0D" w14:textId="432AFBDE" w:rsidR="004F6FE4" w:rsidRDefault="004F6FE4">
    <w:pPr>
      <w:pStyle w:val="Header"/>
    </w:pPr>
    <w:r w:rsidRPr="004F6FE4">
      <w:t xml:space="preserve">Minutes of the Regular Meeting of the Trenton Town Planning &amp; Zoning Commission held on Tuesday </w:t>
    </w:r>
    <w:r w:rsidR="003B7706">
      <w:t xml:space="preserve">May </w:t>
    </w:r>
    <w:r w:rsidR="003B7706">
      <w:t>18</w:t>
    </w:r>
    <w:r>
      <w:t xml:space="preserve">, 2021 at 7:00 p.m., in the Trenton Town Hall, </w:t>
    </w:r>
    <w:r w:rsidR="005C71F5">
      <w:t>17 East Main, Trenton, Utah.</w:t>
    </w:r>
    <w:r w:rsidR="00AD4EE6">
      <w:t xml:space="preserve"> -Draft</w:t>
    </w:r>
  </w:p>
  <w:p w14:paraId="482668E6" w14:textId="1CE55C42" w:rsidR="00694CF8" w:rsidRDefault="00974007">
    <w:pPr>
      <w:pStyle w:val="Header"/>
    </w:pPr>
    <w:r>
      <w:rPr>
        <w:noProof/>
      </w:rPr>
      <mc:AlternateContent>
        <mc:Choice Requires="wps">
          <w:drawing>
            <wp:anchor distT="0" distB="0" distL="114300" distR="114300" simplePos="0" relativeHeight="251659264" behindDoc="0" locked="0" layoutInCell="1" allowOverlap="1" wp14:anchorId="26111F41" wp14:editId="40B0967D">
              <wp:simplePos x="0" y="0"/>
              <wp:positionH relativeFrom="column">
                <wp:posOffset>-535940</wp:posOffset>
              </wp:positionH>
              <wp:positionV relativeFrom="paragraph">
                <wp:posOffset>146050</wp:posOffset>
              </wp:positionV>
              <wp:extent cx="6705600" cy="12700"/>
              <wp:effectExtent l="0" t="0" r="19050" b="25400"/>
              <wp:wrapNone/>
              <wp:docPr id="1" name="Straight Connector 1"/>
              <wp:cNvGraphicFramePr/>
              <a:graphic xmlns:a="http://schemas.openxmlformats.org/drawingml/2006/main">
                <a:graphicData uri="http://schemas.microsoft.com/office/word/2010/wordprocessingShape">
                  <wps:wsp>
                    <wps:cNvCnPr/>
                    <wps:spPr>
                      <a:xfrm flipV="1">
                        <a:off x="0" y="0"/>
                        <a:ext cx="67056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1EAE8C"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42.2pt,11.5pt" to="485.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" strokecolor="black [3200]"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3385" w14:textId="77777777" w:rsidR="005E5559" w:rsidRDefault="005E55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7478E"/>
    <w:multiLevelType w:val="hybridMultilevel"/>
    <w:tmpl w:val="B84CAEC4"/>
    <w:lvl w:ilvl="0" w:tplc="6498B8BC">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5" w15:restartNumberingAfterBreak="0">
    <w:nsid w:val="1F507998"/>
    <w:multiLevelType w:val="hybridMultilevel"/>
    <w:tmpl w:val="D6CAB70C"/>
    <w:lvl w:ilvl="0" w:tplc="50D20160">
      <w:start w:val="1"/>
      <w:numFmt w:val="upperLetter"/>
      <w:lvlText w:val="(%1)"/>
      <w:lvlJc w:val="left"/>
      <w:pPr>
        <w:ind w:left="720" w:hanging="360"/>
      </w:pPr>
      <w:rPr>
        <w:rFonts w:hint="default"/>
      </w:rPr>
    </w:lvl>
    <w:lvl w:ilvl="1" w:tplc="50D20160">
      <w:start w:val="1"/>
      <w:numFmt w:val="upperLetter"/>
      <w:lvlText w:val="(%2)"/>
      <w:lvlJc w:val="left"/>
      <w:pPr>
        <w:ind w:left="1440" w:hanging="360"/>
      </w:pPr>
      <w:rPr>
        <w:rFonts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8"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39E427E5"/>
    <w:multiLevelType w:val="hybridMultilevel"/>
    <w:tmpl w:val="8348D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1"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2"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7"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957669"/>
    <w:multiLevelType w:val="multilevel"/>
    <w:tmpl w:val="CCC666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307369"/>
    <w:multiLevelType w:val="hybridMultilevel"/>
    <w:tmpl w:val="CD2E04D0"/>
    <w:lvl w:ilvl="0" w:tplc="510C8AE4">
      <w:numFmt w:val="bullet"/>
      <w:lvlText w:val="•"/>
      <w:lvlJc w:val="left"/>
      <w:pPr>
        <w:ind w:left="720" w:hanging="360"/>
      </w:pPr>
      <w:rPr>
        <w:rFonts w:ascii="Times New Roman" w:eastAsia="Times New Roman"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7"/>
  </w:num>
  <w:num w:numId="2">
    <w:abstractNumId w:val="3"/>
  </w:num>
  <w:num w:numId="3">
    <w:abstractNumId w:val="20"/>
  </w:num>
  <w:num w:numId="4">
    <w:abstractNumId w:val="7"/>
  </w:num>
  <w:num w:numId="5">
    <w:abstractNumId w:val="13"/>
  </w:num>
  <w:num w:numId="6">
    <w:abstractNumId w:val="2"/>
  </w:num>
  <w:num w:numId="7">
    <w:abstractNumId w:val="15"/>
  </w:num>
  <w:num w:numId="8">
    <w:abstractNumId w:val="4"/>
  </w:num>
  <w:num w:numId="9">
    <w:abstractNumId w:val="16"/>
  </w:num>
  <w:num w:numId="10">
    <w:abstractNumId w:val="10"/>
  </w:num>
  <w:num w:numId="11">
    <w:abstractNumId w:val="6"/>
  </w:num>
  <w:num w:numId="12">
    <w:abstractNumId w:val="11"/>
  </w:num>
  <w:num w:numId="13">
    <w:abstractNumId w:val="8"/>
  </w:num>
  <w:num w:numId="14">
    <w:abstractNumId w:val="14"/>
  </w:num>
  <w:num w:numId="15">
    <w:abstractNumId w:val="0"/>
  </w:num>
  <w:num w:numId="16">
    <w:abstractNumId w:val="12"/>
  </w:num>
  <w:num w:numId="17">
    <w:abstractNumId w:val="1"/>
  </w:num>
  <w:num w:numId="18">
    <w:abstractNumId w:val="19"/>
  </w:num>
  <w:num w:numId="19">
    <w:abstractNumId w:val="5"/>
  </w:num>
  <w:num w:numId="20">
    <w:abstractNumId w:val="18"/>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341F7"/>
    <w:rsid w:val="000464E0"/>
    <w:rsid w:val="000954F0"/>
    <w:rsid w:val="000A549F"/>
    <w:rsid w:val="000B407A"/>
    <w:rsid w:val="000B43E5"/>
    <w:rsid w:val="000B5B1A"/>
    <w:rsid w:val="000B6087"/>
    <w:rsid w:val="000C545D"/>
    <w:rsid w:val="000C7272"/>
    <w:rsid w:val="000C7BED"/>
    <w:rsid w:val="000E034C"/>
    <w:rsid w:val="000E15A3"/>
    <w:rsid w:val="000F207D"/>
    <w:rsid w:val="000F7CD3"/>
    <w:rsid w:val="001266D5"/>
    <w:rsid w:val="0014296A"/>
    <w:rsid w:val="0014588C"/>
    <w:rsid w:val="001478C6"/>
    <w:rsid w:val="00155C4D"/>
    <w:rsid w:val="0015733E"/>
    <w:rsid w:val="00161CA2"/>
    <w:rsid w:val="00175C54"/>
    <w:rsid w:val="001903FC"/>
    <w:rsid w:val="001B00DB"/>
    <w:rsid w:val="001B383D"/>
    <w:rsid w:val="001C7673"/>
    <w:rsid w:val="001D7546"/>
    <w:rsid w:val="001F15D5"/>
    <w:rsid w:val="001F1B4C"/>
    <w:rsid w:val="001F2258"/>
    <w:rsid w:val="00202C4C"/>
    <w:rsid w:val="0020693F"/>
    <w:rsid w:val="002170FC"/>
    <w:rsid w:val="00222FB3"/>
    <w:rsid w:val="002246CD"/>
    <w:rsid w:val="0022509C"/>
    <w:rsid w:val="00252B17"/>
    <w:rsid w:val="00256B89"/>
    <w:rsid w:val="0025752C"/>
    <w:rsid w:val="00272A88"/>
    <w:rsid w:val="00274D2A"/>
    <w:rsid w:val="00282A7F"/>
    <w:rsid w:val="00291316"/>
    <w:rsid w:val="00291500"/>
    <w:rsid w:val="00295143"/>
    <w:rsid w:val="002B0D98"/>
    <w:rsid w:val="002B13D5"/>
    <w:rsid w:val="002B2E6F"/>
    <w:rsid w:val="002C3EAE"/>
    <w:rsid w:val="002D5FA1"/>
    <w:rsid w:val="002E4A75"/>
    <w:rsid w:val="002F583F"/>
    <w:rsid w:val="00305440"/>
    <w:rsid w:val="0032325D"/>
    <w:rsid w:val="00330C6C"/>
    <w:rsid w:val="0033454D"/>
    <w:rsid w:val="00335559"/>
    <w:rsid w:val="00336676"/>
    <w:rsid w:val="00340D4E"/>
    <w:rsid w:val="00346D6B"/>
    <w:rsid w:val="00351594"/>
    <w:rsid w:val="003522E8"/>
    <w:rsid w:val="00352B88"/>
    <w:rsid w:val="00374D28"/>
    <w:rsid w:val="003823CE"/>
    <w:rsid w:val="0038636F"/>
    <w:rsid w:val="00396F74"/>
    <w:rsid w:val="003972D4"/>
    <w:rsid w:val="003A5FF0"/>
    <w:rsid w:val="003A74E7"/>
    <w:rsid w:val="003B10B7"/>
    <w:rsid w:val="003B2CBD"/>
    <w:rsid w:val="003B7706"/>
    <w:rsid w:val="003C1733"/>
    <w:rsid w:val="003D52F1"/>
    <w:rsid w:val="00406FA1"/>
    <w:rsid w:val="00415832"/>
    <w:rsid w:val="00432CE5"/>
    <w:rsid w:val="004360EC"/>
    <w:rsid w:val="00476B1F"/>
    <w:rsid w:val="00486FB2"/>
    <w:rsid w:val="00492459"/>
    <w:rsid w:val="00494EC3"/>
    <w:rsid w:val="004A084B"/>
    <w:rsid w:val="004A2ACB"/>
    <w:rsid w:val="004B2F35"/>
    <w:rsid w:val="004C7727"/>
    <w:rsid w:val="004D1231"/>
    <w:rsid w:val="004D1B3E"/>
    <w:rsid w:val="004D7B8F"/>
    <w:rsid w:val="004F63B5"/>
    <w:rsid w:val="004F6EED"/>
    <w:rsid w:val="004F6FE4"/>
    <w:rsid w:val="0050038C"/>
    <w:rsid w:val="00524E36"/>
    <w:rsid w:val="00527234"/>
    <w:rsid w:val="00544D01"/>
    <w:rsid w:val="005452FC"/>
    <w:rsid w:val="00552462"/>
    <w:rsid w:val="00563A77"/>
    <w:rsid w:val="00571314"/>
    <w:rsid w:val="00572703"/>
    <w:rsid w:val="00583ED2"/>
    <w:rsid w:val="0058608B"/>
    <w:rsid w:val="005A7D2D"/>
    <w:rsid w:val="005B0D7C"/>
    <w:rsid w:val="005C34B2"/>
    <w:rsid w:val="005C71F5"/>
    <w:rsid w:val="005E2A11"/>
    <w:rsid w:val="005E5559"/>
    <w:rsid w:val="005F12FF"/>
    <w:rsid w:val="005F6040"/>
    <w:rsid w:val="00631A41"/>
    <w:rsid w:val="00676FC2"/>
    <w:rsid w:val="00684758"/>
    <w:rsid w:val="00684D0E"/>
    <w:rsid w:val="00687BD3"/>
    <w:rsid w:val="006903BF"/>
    <w:rsid w:val="006920F1"/>
    <w:rsid w:val="00694CF8"/>
    <w:rsid w:val="00697214"/>
    <w:rsid w:val="006A5689"/>
    <w:rsid w:val="006A7448"/>
    <w:rsid w:val="006B7B56"/>
    <w:rsid w:val="006C20BE"/>
    <w:rsid w:val="006C480D"/>
    <w:rsid w:val="006C7034"/>
    <w:rsid w:val="006D2224"/>
    <w:rsid w:val="006E30B8"/>
    <w:rsid w:val="006E394F"/>
    <w:rsid w:val="00703819"/>
    <w:rsid w:val="00722323"/>
    <w:rsid w:val="00743FD1"/>
    <w:rsid w:val="00783C4C"/>
    <w:rsid w:val="00790469"/>
    <w:rsid w:val="00794EAC"/>
    <w:rsid w:val="007C55FC"/>
    <w:rsid w:val="007D53A3"/>
    <w:rsid w:val="007E569D"/>
    <w:rsid w:val="00801894"/>
    <w:rsid w:val="00810676"/>
    <w:rsid w:val="00811927"/>
    <w:rsid w:val="00814222"/>
    <w:rsid w:val="00814DD8"/>
    <w:rsid w:val="00835A77"/>
    <w:rsid w:val="00866F15"/>
    <w:rsid w:val="008803D6"/>
    <w:rsid w:val="00880D9F"/>
    <w:rsid w:val="00882EAD"/>
    <w:rsid w:val="008B521A"/>
    <w:rsid w:val="008B5CF2"/>
    <w:rsid w:val="008B7323"/>
    <w:rsid w:val="008E02E6"/>
    <w:rsid w:val="008E2C1F"/>
    <w:rsid w:val="008F3903"/>
    <w:rsid w:val="009060F9"/>
    <w:rsid w:val="00910967"/>
    <w:rsid w:val="009116A4"/>
    <w:rsid w:val="00920C8A"/>
    <w:rsid w:val="00943A31"/>
    <w:rsid w:val="00974007"/>
    <w:rsid w:val="0099232A"/>
    <w:rsid w:val="009B7D9C"/>
    <w:rsid w:val="009C445A"/>
    <w:rsid w:val="009C7BAB"/>
    <w:rsid w:val="009E0BB8"/>
    <w:rsid w:val="00A06148"/>
    <w:rsid w:val="00A16334"/>
    <w:rsid w:val="00A1730E"/>
    <w:rsid w:val="00A20243"/>
    <w:rsid w:val="00A32747"/>
    <w:rsid w:val="00A33253"/>
    <w:rsid w:val="00A3378F"/>
    <w:rsid w:val="00A54F84"/>
    <w:rsid w:val="00A555A3"/>
    <w:rsid w:val="00A736E9"/>
    <w:rsid w:val="00A77A7E"/>
    <w:rsid w:val="00A80069"/>
    <w:rsid w:val="00A962E8"/>
    <w:rsid w:val="00AA468C"/>
    <w:rsid w:val="00AA4A79"/>
    <w:rsid w:val="00AD0FD1"/>
    <w:rsid w:val="00AD4EE6"/>
    <w:rsid w:val="00AE5D74"/>
    <w:rsid w:val="00AF5C88"/>
    <w:rsid w:val="00B20090"/>
    <w:rsid w:val="00B26EEE"/>
    <w:rsid w:val="00B6534A"/>
    <w:rsid w:val="00B800EF"/>
    <w:rsid w:val="00BA5C78"/>
    <w:rsid w:val="00BA6568"/>
    <w:rsid w:val="00BB4ECD"/>
    <w:rsid w:val="00BD1C99"/>
    <w:rsid w:val="00BE25E3"/>
    <w:rsid w:val="00C02C4C"/>
    <w:rsid w:val="00C05F4B"/>
    <w:rsid w:val="00C26C30"/>
    <w:rsid w:val="00C2759F"/>
    <w:rsid w:val="00C314C1"/>
    <w:rsid w:val="00C558E6"/>
    <w:rsid w:val="00C63F0B"/>
    <w:rsid w:val="00C64F9C"/>
    <w:rsid w:val="00C80C15"/>
    <w:rsid w:val="00C81CDF"/>
    <w:rsid w:val="00C90441"/>
    <w:rsid w:val="00CA2816"/>
    <w:rsid w:val="00CA2D19"/>
    <w:rsid w:val="00CB2D70"/>
    <w:rsid w:val="00CB50A7"/>
    <w:rsid w:val="00CC13AB"/>
    <w:rsid w:val="00CD651C"/>
    <w:rsid w:val="00CE4949"/>
    <w:rsid w:val="00CF79E8"/>
    <w:rsid w:val="00D00B9D"/>
    <w:rsid w:val="00D00C21"/>
    <w:rsid w:val="00D3516B"/>
    <w:rsid w:val="00D41342"/>
    <w:rsid w:val="00D460E6"/>
    <w:rsid w:val="00D6430E"/>
    <w:rsid w:val="00D80F16"/>
    <w:rsid w:val="00D84E12"/>
    <w:rsid w:val="00D96728"/>
    <w:rsid w:val="00D975A5"/>
    <w:rsid w:val="00DA0543"/>
    <w:rsid w:val="00DB2D2B"/>
    <w:rsid w:val="00DB57AB"/>
    <w:rsid w:val="00DC2CBC"/>
    <w:rsid w:val="00DC749F"/>
    <w:rsid w:val="00DC797C"/>
    <w:rsid w:val="00DD10C2"/>
    <w:rsid w:val="00DE4CAE"/>
    <w:rsid w:val="00E02B97"/>
    <w:rsid w:val="00E02F07"/>
    <w:rsid w:val="00E203F1"/>
    <w:rsid w:val="00E31F76"/>
    <w:rsid w:val="00E35472"/>
    <w:rsid w:val="00E73EA6"/>
    <w:rsid w:val="00E77B44"/>
    <w:rsid w:val="00E82096"/>
    <w:rsid w:val="00E93A89"/>
    <w:rsid w:val="00EB22AC"/>
    <w:rsid w:val="00EC66E1"/>
    <w:rsid w:val="00EF3ECA"/>
    <w:rsid w:val="00EF71A6"/>
    <w:rsid w:val="00F13E04"/>
    <w:rsid w:val="00F1448A"/>
    <w:rsid w:val="00F147C1"/>
    <w:rsid w:val="00F21AC3"/>
    <w:rsid w:val="00F3367F"/>
    <w:rsid w:val="00F4799F"/>
    <w:rsid w:val="00FA6AB9"/>
    <w:rsid w:val="00FA6AD9"/>
    <w:rsid w:val="00FE78BF"/>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 w:type="character" w:customStyle="1" w:styleId="HeaderChar">
    <w:name w:val="Header Char"/>
    <w:basedOn w:val="DefaultParagraphFont"/>
    <w:link w:val="Header"/>
    <w:uiPriority w:val="99"/>
    <w:rsid w:val="004F6FE4"/>
    <w:rPr>
      <w:szCs w:val="24"/>
    </w:rPr>
  </w:style>
  <w:style w:type="paragraph" w:customStyle="1" w:styleId="xmsonormal">
    <w:name w:val="x_msonormal"/>
    <w:basedOn w:val="Normal"/>
    <w:rsid w:val="00AD4EE6"/>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375436">
      <w:bodyDiv w:val="1"/>
      <w:marLeft w:val="0"/>
      <w:marRight w:val="0"/>
      <w:marTop w:val="0"/>
      <w:marBottom w:val="0"/>
      <w:divBdr>
        <w:top w:val="none" w:sz="0" w:space="0" w:color="auto"/>
        <w:left w:val="none" w:sz="0" w:space="0" w:color="auto"/>
        <w:bottom w:val="none" w:sz="0" w:space="0" w:color="auto"/>
        <w:right w:val="none" w:sz="0" w:space="0" w:color="auto"/>
      </w:divBdr>
      <w:divsChild>
        <w:div w:id="266231998">
          <w:blockQuote w:val="1"/>
          <w:marLeft w:val="720"/>
          <w:marRight w:val="720"/>
          <w:marTop w:val="0"/>
          <w:marBottom w:val="0"/>
          <w:divBdr>
            <w:top w:val="none" w:sz="0" w:space="0" w:color="auto"/>
            <w:left w:val="none" w:sz="0" w:space="0" w:color="auto"/>
            <w:bottom w:val="none" w:sz="0" w:space="0" w:color="auto"/>
            <w:right w:val="none" w:sz="0" w:space="0" w:color="auto"/>
          </w:divBdr>
          <w:divsChild>
            <w:div w:id="1239631746">
              <w:blockQuote w:val="1"/>
              <w:marLeft w:val="720"/>
              <w:marRight w:val="720"/>
              <w:marTop w:val="0"/>
              <w:marBottom w:val="0"/>
              <w:divBdr>
                <w:top w:val="none" w:sz="0" w:space="0" w:color="auto"/>
                <w:left w:val="none" w:sz="0" w:space="0" w:color="auto"/>
                <w:bottom w:val="none" w:sz="0" w:space="0" w:color="auto"/>
                <w:right w:val="none" w:sz="0" w:space="0" w:color="auto"/>
              </w:divBdr>
            </w:div>
            <w:div w:id="152020142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44C8F-018B-4681-B455-A54B299A9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3</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2021-06-16T00:21:00Z</cp:lastPrinted>
  <dcterms:created xsi:type="dcterms:W3CDTF">2021-06-16T15:26:00Z</dcterms:created>
  <dcterms:modified xsi:type="dcterms:W3CDTF">2021-06-16T15:26:00Z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