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62E8D9" w14:textId="77777777" w:rsidR="001462D4" w:rsidRPr="00320FAA" w:rsidRDefault="001462D4" w:rsidP="00320FAA"/>
    <w:p w14:paraId="728BA5C5" w14:textId="77777777" w:rsidR="001462D4" w:rsidRPr="00320FAA" w:rsidRDefault="001462D4" w:rsidP="00320FAA"/>
    <w:p w14:paraId="726367B5" w14:textId="77777777" w:rsidR="001462D4" w:rsidRPr="00320FAA" w:rsidRDefault="001462D4" w:rsidP="00320FAA"/>
    <w:p w14:paraId="7553DA57" w14:textId="77777777" w:rsidR="001462D4" w:rsidRPr="00320FAA" w:rsidRDefault="001462D4" w:rsidP="00320FAA"/>
    <w:p w14:paraId="2CEC3058" w14:textId="77777777" w:rsidR="001462D4" w:rsidRPr="00320FAA" w:rsidRDefault="00773F6F" w:rsidP="00320FAA">
      <w:pPr>
        <w:jc w:val="center"/>
        <w:rPr>
          <w:sz w:val="40"/>
          <w:szCs w:val="40"/>
        </w:rPr>
      </w:pPr>
      <w:bookmarkStart w:id="0" w:name="_Hlk72235606"/>
      <w:r w:rsidRPr="00320FAA">
        <w:rPr>
          <w:sz w:val="40"/>
          <w:szCs w:val="40"/>
        </w:rPr>
        <w:t>Ordinance 2014-3</w:t>
      </w:r>
    </w:p>
    <w:p w14:paraId="7C0779CE" w14:textId="77777777" w:rsidR="001462D4" w:rsidRPr="00320FAA" w:rsidRDefault="001462D4" w:rsidP="00320FAA"/>
    <w:p w14:paraId="45D8CBDF" w14:textId="77777777" w:rsidR="001462D4" w:rsidRPr="00320FAA" w:rsidRDefault="00773F6F" w:rsidP="00320FAA">
      <w:pPr>
        <w:jc w:val="center"/>
        <w:rPr>
          <w:sz w:val="28"/>
          <w:szCs w:val="28"/>
        </w:rPr>
      </w:pPr>
      <w:r w:rsidRPr="00320FAA">
        <w:rPr>
          <w:sz w:val="28"/>
          <w:szCs w:val="28"/>
        </w:rPr>
        <w:t xml:space="preserve">AN ORDINANCE OF THE TOWN COUNCIL OF HOLDEN, UTAH, PROVIDING FOR THE </w:t>
      </w:r>
      <w:r w:rsidRPr="00320FAA">
        <w:rPr>
          <w:sz w:val="28"/>
          <w:szCs w:val="28"/>
        </w:rPr>
        <w:br/>
      </w:r>
      <w:r w:rsidRPr="00320FAA">
        <w:rPr>
          <w:sz w:val="28"/>
          <w:szCs w:val="28"/>
        </w:rPr>
        <w:tab/>
        <w:t>ADMINISTRATION OF THE HOLDEN TOWN WATER SYSTEM</w:t>
      </w:r>
    </w:p>
    <w:p w14:paraId="2912038E" w14:textId="77777777" w:rsidR="001462D4" w:rsidRPr="00320FAA" w:rsidRDefault="001462D4" w:rsidP="00320FAA"/>
    <w:bookmarkEnd w:id="0"/>
    <w:p w14:paraId="331F1463" w14:textId="77777777" w:rsidR="001462D4" w:rsidRPr="00320FAA" w:rsidRDefault="001462D4" w:rsidP="00320FAA"/>
    <w:p w14:paraId="61EB3D1B" w14:textId="77777777" w:rsidR="00320FAA" w:rsidRDefault="00773F6F" w:rsidP="00320FAA">
      <w:pPr>
        <w:numPr>
          <w:ilvl w:val="0"/>
          <w:numId w:val="1"/>
        </w:numPr>
      </w:pPr>
      <w:r w:rsidRPr="00320FAA">
        <w:t>Definitions</w:t>
      </w:r>
    </w:p>
    <w:p w14:paraId="7D0EA74F" w14:textId="77777777" w:rsidR="005A1CD0" w:rsidRDefault="00773F6F" w:rsidP="00320FAA">
      <w:pPr>
        <w:numPr>
          <w:ilvl w:val="1"/>
          <w:numId w:val="1"/>
        </w:numPr>
      </w:pPr>
      <w:r w:rsidRPr="00320FAA">
        <w:t xml:space="preserve">"Applicant" means the person, entity, </w:t>
      </w:r>
      <w:r w:rsidR="00320FAA" w:rsidRPr="00320FAA">
        <w:t>business,</w:t>
      </w:r>
      <w:r w:rsidRPr="00320FAA">
        <w:t xml:space="preserve"> or corporation which submits a</w:t>
      </w:r>
      <w:r w:rsidR="005A1CD0">
        <w:t xml:space="preserve"> </w:t>
      </w:r>
      <w:r w:rsidRPr="00320FAA">
        <w:t>formal written application, upon the forms provided by Holden Town for the delivery of water from the Holden Town Water System.</w:t>
      </w:r>
    </w:p>
    <w:p w14:paraId="2F010D23" w14:textId="77777777" w:rsidR="005A1CD0" w:rsidRDefault="00773F6F" w:rsidP="00320FAA">
      <w:pPr>
        <w:numPr>
          <w:ilvl w:val="1"/>
          <w:numId w:val="1"/>
        </w:numPr>
      </w:pPr>
      <w:r w:rsidRPr="00320FAA">
        <w:t xml:space="preserve">"Person" means any person, business, corporation, partnership, trust, or any other </w:t>
      </w:r>
      <w:r w:rsidRPr="00320FAA">
        <w:br/>
      </w:r>
      <w:r w:rsidRPr="00320FAA">
        <w:tab/>
        <w:t xml:space="preserve">entity that may </w:t>
      </w:r>
      <w:proofErr w:type="gramStart"/>
      <w:r w:rsidRPr="00320FAA">
        <w:t>submit an application</w:t>
      </w:r>
      <w:proofErr w:type="gramEnd"/>
      <w:r w:rsidRPr="00320FAA">
        <w:t xml:space="preserve"> for a water connection.</w:t>
      </w:r>
    </w:p>
    <w:p w14:paraId="465D25BE" w14:textId="77777777" w:rsidR="005A1CD0" w:rsidRDefault="00773F6F" w:rsidP="00320FAA">
      <w:pPr>
        <w:numPr>
          <w:ilvl w:val="1"/>
          <w:numId w:val="1"/>
        </w:numPr>
      </w:pPr>
      <w:r w:rsidRPr="00320FAA">
        <w:t xml:space="preserve">"Premises" means the property that is presently served or is to be served in the </w:t>
      </w:r>
      <w:r w:rsidRPr="00320FAA">
        <w:br/>
      </w:r>
      <w:r w:rsidRPr="00320FAA">
        <w:tab/>
        <w:t xml:space="preserve">future by Holden Town's Water System, pursuant to an application for a water </w:t>
      </w:r>
      <w:r w:rsidRPr="00320FAA">
        <w:br/>
      </w:r>
      <w:r w:rsidRPr="00320FAA">
        <w:tab/>
        <w:t>connection.</w:t>
      </w:r>
    </w:p>
    <w:p w14:paraId="068D234D" w14:textId="77777777" w:rsidR="005A1CD0" w:rsidRDefault="00773F6F" w:rsidP="00320FAA">
      <w:pPr>
        <w:numPr>
          <w:ilvl w:val="1"/>
          <w:numId w:val="1"/>
        </w:numPr>
      </w:pPr>
      <w:r w:rsidRPr="00320FAA">
        <w:t>"Service Pipe" means the pipeline that connects the Water System to the Premises</w:t>
      </w:r>
      <w:r w:rsidR="005A1CD0">
        <w:t xml:space="preserve"> </w:t>
      </w:r>
      <w:r w:rsidRPr="00320FAA">
        <w:t>and is to be repaired and installed at the expense of the Water User.</w:t>
      </w:r>
    </w:p>
    <w:p w14:paraId="5455B456" w14:textId="77777777" w:rsidR="005A1CD0" w:rsidRDefault="00773F6F" w:rsidP="00320FAA">
      <w:pPr>
        <w:numPr>
          <w:ilvl w:val="1"/>
          <w:numId w:val="1"/>
        </w:numPr>
      </w:pPr>
      <w:r w:rsidRPr="00320FAA">
        <w:t>"Water System" means the water rights, tanks, pipelines, fire hydrants, water</w:t>
      </w:r>
      <w:r w:rsidR="005A1CD0">
        <w:t xml:space="preserve"> </w:t>
      </w:r>
      <w:r w:rsidRPr="00320FAA">
        <w:t>meters, springs, and all other equipment used with water management, delivery, or consumption owned and maintained by Holden Town.</w:t>
      </w:r>
    </w:p>
    <w:p w14:paraId="3180DFC3" w14:textId="77777777" w:rsidR="005A1CD0" w:rsidRDefault="00773F6F" w:rsidP="00320FAA">
      <w:pPr>
        <w:numPr>
          <w:ilvl w:val="1"/>
          <w:numId w:val="1"/>
        </w:numPr>
      </w:pPr>
      <w:r w:rsidRPr="00320FAA">
        <w:t>"Water User" means the person, entity business or corporation which holds an</w:t>
      </w:r>
      <w:r w:rsidR="005A1CD0">
        <w:t xml:space="preserve"> </w:t>
      </w:r>
      <w:r w:rsidRPr="00320FAA">
        <w:t xml:space="preserve">approved application and has physically connected to their respective water meter and has </w:t>
      </w:r>
      <w:proofErr w:type="gramStart"/>
      <w:r w:rsidRPr="00320FAA">
        <w:t>actually taken</w:t>
      </w:r>
      <w:proofErr w:type="gramEnd"/>
      <w:r w:rsidRPr="00320FAA">
        <w:t xml:space="preserve"> delivery of water from the Holden Town Water System.</w:t>
      </w:r>
    </w:p>
    <w:p w14:paraId="4E35E601" w14:textId="77777777" w:rsidR="005A1CD0" w:rsidRDefault="00773F6F" w:rsidP="00320FAA">
      <w:pPr>
        <w:numPr>
          <w:ilvl w:val="0"/>
          <w:numId w:val="1"/>
        </w:numPr>
      </w:pPr>
      <w:r w:rsidRPr="00320FAA">
        <w:t>Water Superintendent</w:t>
      </w:r>
    </w:p>
    <w:p w14:paraId="0C6B3AE4" w14:textId="77777777" w:rsidR="005A1CD0" w:rsidRDefault="00773F6F" w:rsidP="00320FAA">
      <w:pPr>
        <w:numPr>
          <w:ilvl w:val="1"/>
          <w:numId w:val="1"/>
        </w:numPr>
      </w:pPr>
      <w:r w:rsidRPr="00320FAA">
        <w:t>The Mayor shall appoint, with the advice and consent of the Town Council, a</w:t>
      </w:r>
      <w:r w:rsidR="005A1CD0">
        <w:t xml:space="preserve"> </w:t>
      </w:r>
      <w:r w:rsidRPr="00320FAA">
        <w:t>member of the council to supervise the Holden Town's water system. He/she shall be appointed to serve as the Water Superintendent.</w:t>
      </w:r>
    </w:p>
    <w:p w14:paraId="066136FE" w14:textId="77777777" w:rsidR="005A1CD0" w:rsidRDefault="00773F6F" w:rsidP="00320FAA">
      <w:pPr>
        <w:numPr>
          <w:ilvl w:val="1"/>
          <w:numId w:val="1"/>
        </w:numPr>
      </w:pPr>
      <w:r w:rsidRPr="00320FAA">
        <w:t xml:space="preserve">The Water Superintendent, or his designee as the certified water system operator, </w:t>
      </w:r>
      <w:r w:rsidRPr="00320FAA">
        <w:br/>
      </w:r>
      <w:r w:rsidRPr="00320FAA">
        <w:tab/>
        <w:t xml:space="preserve">shall have charge of all waters and water sources, water tanks, water mains, fire </w:t>
      </w:r>
      <w:r w:rsidRPr="00320FAA">
        <w:br/>
      </w:r>
      <w:r w:rsidRPr="00320FAA">
        <w:tab/>
        <w:t>hydrants, and all equipment pertaining to the water system.</w:t>
      </w:r>
    </w:p>
    <w:p w14:paraId="12E18C57" w14:textId="77777777" w:rsidR="005A1CD0" w:rsidRDefault="00773F6F" w:rsidP="00320FAA">
      <w:pPr>
        <w:numPr>
          <w:ilvl w:val="1"/>
          <w:numId w:val="1"/>
        </w:numPr>
      </w:pPr>
      <w:r w:rsidRPr="00320FAA">
        <w:lastRenderedPageBreak/>
        <w:t xml:space="preserve">The Water Superintendent or system operator shall supervise the laying of water </w:t>
      </w:r>
      <w:r w:rsidRPr="00320FAA">
        <w:br/>
      </w:r>
      <w:r w:rsidRPr="00320FAA">
        <w:tab/>
        <w:t>mains, service pipes, and shall regulate the water in the system.</w:t>
      </w:r>
    </w:p>
    <w:p w14:paraId="4BA5E571" w14:textId="77777777" w:rsidR="005A1CD0" w:rsidRDefault="00773F6F" w:rsidP="00320FAA">
      <w:pPr>
        <w:numPr>
          <w:ilvl w:val="1"/>
          <w:numId w:val="1"/>
        </w:numPr>
      </w:pPr>
      <w:r w:rsidRPr="00320FAA">
        <w:t xml:space="preserve">He/she shall also perform such other duties as may be required by ordinance or by </w:t>
      </w:r>
      <w:r w:rsidRPr="00320FAA">
        <w:br/>
      </w:r>
      <w:r w:rsidRPr="00320FAA">
        <w:tab/>
        <w:t>direction of the Mayor or Town Council</w:t>
      </w:r>
      <w:r w:rsidR="005A1CD0">
        <w:t>.</w:t>
      </w:r>
    </w:p>
    <w:p w14:paraId="63DD49B4" w14:textId="77777777" w:rsidR="005A1CD0" w:rsidRDefault="00773F6F" w:rsidP="00320FAA">
      <w:pPr>
        <w:numPr>
          <w:ilvl w:val="0"/>
          <w:numId w:val="1"/>
        </w:numPr>
      </w:pPr>
      <w:r w:rsidRPr="00320FAA">
        <w:t>Water Connection</w:t>
      </w:r>
    </w:p>
    <w:p w14:paraId="7FD66161" w14:textId="77777777" w:rsidR="005A1CD0" w:rsidRDefault="00773F6F" w:rsidP="00320FAA">
      <w:pPr>
        <w:numPr>
          <w:ilvl w:val="1"/>
          <w:numId w:val="1"/>
        </w:numPr>
      </w:pPr>
      <w:r w:rsidRPr="00320FAA">
        <w:t xml:space="preserve">Water from the Water System shall not be provided to any </w:t>
      </w:r>
      <w:r w:rsidR="00A50F85" w:rsidRPr="00320FAA">
        <w:t>premises or property by</w:t>
      </w:r>
      <w:r w:rsidRPr="00320FAA">
        <w:t xml:space="preserve"> </w:t>
      </w:r>
      <w:r w:rsidRPr="00320FAA">
        <w:br/>
      </w:r>
      <w:r w:rsidRPr="00320FAA">
        <w:tab/>
        <w:t>any person but the water superintendent or system operator.</w:t>
      </w:r>
    </w:p>
    <w:p w14:paraId="0D325781" w14:textId="77777777" w:rsidR="005A1CD0" w:rsidRDefault="00773F6F" w:rsidP="00320FAA">
      <w:pPr>
        <w:numPr>
          <w:ilvl w:val="1"/>
          <w:numId w:val="1"/>
        </w:numPr>
      </w:pPr>
      <w:r w:rsidRPr="00320FAA">
        <w:t>No Person shall make any connection to the Holden Town's water s</w:t>
      </w:r>
      <w:r w:rsidR="00A50F85" w:rsidRPr="00320FAA">
        <w:t>ystem without</w:t>
      </w:r>
      <w:r w:rsidR="005A1CD0">
        <w:t xml:space="preserve"> </w:t>
      </w:r>
      <w:r w:rsidRPr="00320FAA">
        <w:tab/>
        <w:t>first obtaining the permission of Holden Town.</w:t>
      </w:r>
    </w:p>
    <w:p w14:paraId="0CC72050" w14:textId="77777777" w:rsidR="005A1CD0" w:rsidRDefault="00773F6F" w:rsidP="00320FAA">
      <w:pPr>
        <w:numPr>
          <w:ilvl w:val="1"/>
          <w:numId w:val="1"/>
        </w:numPr>
      </w:pPr>
      <w:r w:rsidRPr="00320FAA">
        <w:t xml:space="preserve">An Applicant to have water provided shall </w:t>
      </w:r>
      <w:proofErr w:type="gramStart"/>
      <w:r w:rsidRPr="00320FAA">
        <w:t>submit an application</w:t>
      </w:r>
      <w:proofErr w:type="gramEnd"/>
      <w:r w:rsidRPr="00320FAA">
        <w:t xml:space="preserve"> to</w:t>
      </w:r>
      <w:r w:rsidR="00A50F85" w:rsidRPr="00320FAA">
        <w:t xml:space="preserve"> the Town Clerk and</w:t>
      </w:r>
      <w:r w:rsidRPr="00320FAA">
        <w:t xml:space="preserve"> shall execute an agreement to abide by and accept all provisions of this </w:t>
      </w:r>
      <w:r w:rsidRPr="00320FAA">
        <w:tab/>
        <w:t>ordinance and resolutions governing the use of the town water su</w:t>
      </w:r>
      <w:r w:rsidR="00A50F85" w:rsidRPr="00320FAA">
        <w:t>pply.</w:t>
      </w:r>
    </w:p>
    <w:p w14:paraId="6C67226D" w14:textId="77777777" w:rsidR="005A1CD0" w:rsidRDefault="00773F6F" w:rsidP="00320FAA">
      <w:pPr>
        <w:numPr>
          <w:ilvl w:val="1"/>
          <w:numId w:val="1"/>
        </w:numPr>
      </w:pPr>
      <w:r w:rsidRPr="00320FAA">
        <w:t>It shall be unlawful for two or more Water Users to be supplied from the sa</w:t>
      </w:r>
      <w:r w:rsidR="00A50F85" w:rsidRPr="00320FAA">
        <w:t>me</w:t>
      </w:r>
      <w:r w:rsidRPr="00320FAA">
        <w:t xml:space="preserve"> </w:t>
      </w:r>
      <w:r w:rsidRPr="00320FAA">
        <w:br/>
      </w:r>
      <w:r w:rsidRPr="00320FAA">
        <w:tab/>
        <w:t>service pipe, connection, or water meter.</w:t>
      </w:r>
    </w:p>
    <w:p w14:paraId="7890F869" w14:textId="77777777" w:rsidR="005A1CD0" w:rsidRDefault="00773F6F" w:rsidP="005A1CD0">
      <w:pPr>
        <w:numPr>
          <w:ilvl w:val="2"/>
          <w:numId w:val="1"/>
        </w:numPr>
      </w:pPr>
      <w:r w:rsidRPr="00320FAA">
        <w:t>Visitors: Individuals visiting the premises of an authorized user in a</w:t>
      </w:r>
      <w:r w:rsidR="005A1CD0">
        <w:t xml:space="preserve"> </w:t>
      </w:r>
      <w:r w:rsidRPr="00320FAA">
        <w:t>recreational vehicle not including a mobile home and continuing to live therein during the period of visitation may receive water service from the Service Pipe during the visitation period, which shall not exceed one</w:t>
      </w:r>
      <w:r w:rsidR="005A1CD0">
        <w:t xml:space="preserve"> </w:t>
      </w:r>
      <w:r w:rsidRPr="00320FAA">
        <w:t>(1) month. Continued use thereafter shall be deemed unauthorized and a violation of this paragraph</w:t>
      </w:r>
      <w:r w:rsidR="005A1CD0">
        <w:t>.</w:t>
      </w:r>
    </w:p>
    <w:p w14:paraId="46702399" w14:textId="77777777" w:rsidR="004C7428" w:rsidRDefault="00773F6F" w:rsidP="00990942">
      <w:pPr>
        <w:numPr>
          <w:ilvl w:val="1"/>
          <w:numId w:val="1"/>
        </w:numPr>
      </w:pPr>
      <w:r w:rsidRPr="00320FAA">
        <w:t xml:space="preserve">Applications for Class A water connections. as defined below, will only be accepted </w:t>
      </w:r>
      <w:r w:rsidRPr="00320FAA">
        <w:br/>
      </w:r>
      <w:r w:rsidRPr="00320FAA">
        <w:tab/>
        <w:t xml:space="preserve">for homes or licensed businesses that lie within the boundaries of Holden Town </w:t>
      </w:r>
      <w:r w:rsidRPr="00320FAA">
        <w:br/>
      </w:r>
      <w:r w:rsidRPr="00320FAA">
        <w:tab/>
        <w:t xml:space="preserve">(Class A meters, defined below). Connections to the town water system that he </w:t>
      </w:r>
      <w:r w:rsidRPr="00320FAA">
        <w:br/>
      </w:r>
      <w:r w:rsidRPr="00320FAA">
        <w:tab/>
        <w:t xml:space="preserve">outside the town boundaries at the time of passage of this ordinance will be </w:t>
      </w:r>
      <w:r w:rsidRPr="00320FAA">
        <w:br/>
      </w:r>
      <w:r w:rsidRPr="00320FAA">
        <w:tab/>
        <w:t xml:space="preserve">honored by the town. No new connections or extensions of water mains will be </w:t>
      </w:r>
      <w:r w:rsidRPr="00320FAA">
        <w:br/>
      </w:r>
      <w:r w:rsidRPr="00320FAA">
        <w:tab/>
        <w:t xml:space="preserve">permitted unless the process of legal annexation </w:t>
      </w:r>
      <w:r w:rsidR="005A1CD0" w:rsidRPr="00320FAA">
        <w:t>of property</w:t>
      </w:r>
      <w:r w:rsidRPr="00320FAA">
        <w:t xml:space="preserve"> into the town </w:t>
      </w:r>
      <w:r w:rsidRPr="00320FAA">
        <w:br/>
      </w:r>
      <w:r w:rsidRPr="00320FAA">
        <w:tab/>
        <w:t xml:space="preserve">boundaries with </w:t>
      </w:r>
      <w:proofErr w:type="gramStart"/>
      <w:r w:rsidRPr="00320FAA">
        <w:t>all of</w:t>
      </w:r>
      <w:proofErr w:type="gramEnd"/>
      <w:r w:rsidRPr="00320FAA">
        <w:t xml:space="preserve"> its criteria are followed and accepted by the town. Class B </w:t>
      </w:r>
      <w:r w:rsidRPr="00320FAA">
        <w:br/>
      </w:r>
      <w:r w:rsidRPr="00320FAA">
        <w:tab/>
        <w:t>and Class C meters are no longer available for application.</w:t>
      </w:r>
    </w:p>
    <w:p w14:paraId="095D4BA0" w14:textId="77777777" w:rsidR="004C7428" w:rsidRDefault="00773F6F" w:rsidP="00320FAA">
      <w:pPr>
        <w:numPr>
          <w:ilvl w:val="0"/>
          <w:numId w:val="1"/>
        </w:numPr>
      </w:pPr>
      <w:r w:rsidRPr="00320FAA">
        <w:t>Water resale</w:t>
      </w:r>
    </w:p>
    <w:p w14:paraId="1D528BA9" w14:textId="77777777" w:rsidR="004C7428" w:rsidRDefault="00773F6F" w:rsidP="00452AB7">
      <w:pPr>
        <w:ind w:left="720"/>
      </w:pPr>
      <w:r w:rsidRPr="00320FAA">
        <w:t>No water shall be resold by the recipient, thereof, from Holden Town's water supply to any Premises other than that for which application has been made and the meter installed. Any use of water outside of the approved Premises may be approved solely by the Mayor and the Town Council.</w:t>
      </w:r>
    </w:p>
    <w:p w14:paraId="2E0FF259" w14:textId="77777777" w:rsidR="004C7428" w:rsidRDefault="00773F6F" w:rsidP="00320FAA">
      <w:pPr>
        <w:numPr>
          <w:ilvl w:val="0"/>
          <w:numId w:val="1"/>
        </w:numPr>
      </w:pPr>
      <w:r w:rsidRPr="00320FAA">
        <w:t>Tampering with the water system</w:t>
      </w:r>
    </w:p>
    <w:p w14:paraId="7B2A6170" w14:textId="77777777" w:rsidR="004C7428" w:rsidRDefault="00773F6F" w:rsidP="00452AB7">
      <w:pPr>
        <w:ind w:left="720"/>
      </w:pPr>
      <w:r w:rsidRPr="00320FAA">
        <w:t>It shall be unlawful for any person not authorized by Holden Town to tamper with, alter, or injure any part of the Holden Town water works or supply system, or any meter</w:t>
      </w:r>
      <w:r w:rsidR="00990942">
        <w:t>. A</w:t>
      </w:r>
      <w:r w:rsidRPr="00320FAA">
        <w:t>ny person in violation of this section is guilty of a Class 13 Misdemeanor.</w:t>
      </w:r>
    </w:p>
    <w:p w14:paraId="6D0871BF" w14:textId="77777777" w:rsidR="004C7428" w:rsidRDefault="00773F6F" w:rsidP="004C7428">
      <w:pPr>
        <w:numPr>
          <w:ilvl w:val="0"/>
          <w:numId w:val="1"/>
        </w:numPr>
      </w:pPr>
      <w:r w:rsidRPr="00320FAA">
        <w:t>Construction of line</w:t>
      </w:r>
      <w:r w:rsidR="004C7428">
        <w:t>s</w:t>
      </w:r>
    </w:p>
    <w:p w14:paraId="69DB3872" w14:textId="490F5A4F" w:rsidR="00990942" w:rsidRDefault="00773F6F" w:rsidP="004C7428">
      <w:pPr>
        <w:numPr>
          <w:ilvl w:val="1"/>
          <w:numId w:val="3"/>
        </w:numPr>
      </w:pPr>
      <w:r w:rsidRPr="00320FAA">
        <w:lastRenderedPageBreak/>
        <w:t xml:space="preserve">All Service Lines from the water mains to the Premises served shall be installed by </w:t>
      </w:r>
      <w:r w:rsidRPr="00320FAA">
        <w:br/>
      </w:r>
      <w:r w:rsidRPr="00320FAA">
        <w:tab/>
        <w:t xml:space="preserve">the owner of the property to be served or the Applicant for the service. Such </w:t>
      </w:r>
      <w:r w:rsidRPr="00320FAA">
        <w:br/>
      </w:r>
      <w:r w:rsidRPr="00320FAA">
        <w:tab/>
        <w:t>installation shall be inspected by the Water Superintendent.</w:t>
      </w:r>
    </w:p>
    <w:p w14:paraId="2B1711A8" w14:textId="77777777" w:rsidR="00990942" w:rsidRDefault="00773F6F" w:rsidP="004C7428">
      <w:pPr>
        <w:numPr>
          <w:ilvl w:val="1"/>
          <w:numId w:val="3"/>
        </w:numPr>
      </w:pPr>
      <w:r w:rsidRPr="00320FAA">
        <w:t xml:space="preserve">Any application for service that requires the extension of the water main line within </w:t>
      </w:r>
      <w:r w:rsidRPr="00320FAA">
        <w:br/>
      </w:r>
      <w:r w:rsidRPr="00320FAA">
        <w:tab/>
        <w:t xml:space="preserve">town boundaries shall be made at the expense of the Person or Applicant requesting </w:t>
      </w:r>
      <w:r w:rsidRPr="00320FAA">
        <w:br/>
      </w:r>
      <w:r w:rsidRPr="00320FAA">
        <w:tab/>
        <w:t>an extension of the main line</w:t>
      </w:r>
      <w:r w:rsidR="00320FAA" w:rsidRPr="00320FAA">
        <w:t>.</w:t>
      </w:r>
      <w:r w:rsidRPr="00320FAA">
        <w:t xml:space="preserve"> The development of a main line is subject to </w:t>
      </w:r>
      <w:r w:rsidRPr="00320FAA">
        <w:br/>
      </w:r>
      <w:r w:rsidRPr="00320FAA">
        <w:tab/>
        <w:t>inspection by the Water Superintendent.</w:t>
      </w:r>
    </w:p>
    <w:p w14:paraId="49BA1C7F" w14:textId="77777777" w:rsidR="00990942" w:rsidRDefault="00773F6F" w:rsidP="004C7428">
      <w:pPr>
        <w:numPr>
          <w:ilvl w:val="2"/>
          <w:numId w:val="3"/>
        </w:numPr>
      </w:pPr>
      <w:r w:rsidRPr="00320FAA">
        <w:t xml:space="preserve">An Applicant requesting an extension °fa main line shall be responsible for </w:t>
      </w:r>
      <w:r w:rsidRPr="00320FAA">
        <w:br/>
      </w:r>
      <w:r w:rsidRPr="00320FAA">
        <w:tab/>
        <w:t xml:space="preserve">obtaining an easement for the property upon which the main line is to be </w:t>
      </w:r>
      <w:r w:rsidRPr="00320FAA">
        <w:br/>
      </w:r>
      <w:r w:rsidRPr="00320FAA">
        <w:tab/>
        <w:t>constructed.</w:t>
      </w:r>
    </w:p>
    <w:p w14:paraId="231688A9" w14:textId="77777777" w:rsidR="004C7428" w:rsidRDefault="00773F6F" w:rsidP="004C7428">
      <w:pPr>
        <w:numPr>
          <w:ilvl w:val="2"/>
          <w:numId w:val="3"/>
        </w:numPr>
      </w:pPr>
      <w:r w:rsidRPr="00320FAA">
        <w:t xml:space="preserve">Any Person or Applicant that connects to a water main line which was extended </w:t>
      </w:r>
      <w:r w:rsidRPr="00320FAA">
        <w:br/>
      </w:r>
      <w:r w:rsidRPr="00320FAA">
        <w:tab/>
        <w:t xml:space="preserve">at the expense of a previous applicant shall be required to pay a portion of the </w:t>
      </w:r>
      <w:r w:rsidRPr="00320FAA">
        <w:br/>
      </w:r>
      <w:r w:rsidRPr="00320FAA">
        <w:tab/>
        <w:t>main line extension to which a water connection is sought.</w:t>
      </w:r>
    </w:p>
    <w:p w14:paraId="7A04BB0C" w14:textId="77777777" w:rsidR="004C7428" w:rsidRDefault="00773F6F" w:rsidP="00320FAA">
      <w:pPr>
        <w:numPr>
          <w:ilvl w:val="0"/>
          <w:numId w:val="1"/>
        </w:numPr>
      </w:pPr>
      <w:r w:rsidRPr="00320FAA">
        <w:t>Water service to property outside H</w:t>
      </w:r>
      <w:r w:rsidR="00A50F85" w:rsidRPr="00320FAA">
        <w:t>ol</w:t>
      </w:r>
      <w:r w:rsidRPr="00320FAA">
        <w:t>den Town boundaries</w:t>
      </w:r>
    </w:p>
    <w:p w14:paraId="4A0EF937" w14:textId="77777777" w:rsidR="004C7428" w:rsidRDefault="00773F6F" w:rsidP="00452AB7">
      <w:pPr>
        <w:ind w:left="720"/>
      </w:pPr>
      <w:r w:rsidRPr="00320FAA">
        <w:t>Holden Town will not provide any new connections to its Water System for property</w:t>
      </w:r>
      <w:r w:rsidR="00990942">
        <w:t xml:space="preserve"> </w:t>
      </w:r>
      <w:r w:rsidRPr="00320FAA">
        <w:t>located outside the town boundaries. Water service to homes granted prior to the change in policy by the town will be honored.</w:t>
      </w:r>
    </w:p>
    <w:p w14:paraId="11F2E04D" w14:textId="77777777" w:rsidR="004C7428" w:rsidRDefault="00773F6F" w:rsidP="00990942">
      <w:pPr>
        <w:numPr>
          <w:ilvl w:val="0"/>
          <w:numId w:val="1"/>
        </w:numPr>
      </w:pPr>
      <w:r w:rsidRPr="00320FAA">
        <w:t>Maintenance</w:t>
      </w:r>
    </w:p>
    <w:p w14:paraId="1EAD4751" w14:textId="77777777" w:rsidR="004C7428" w:rsidRDefault="00773F6F" w:rsidP="00452AB7">
      <w:pPr>
        <w:ind w:left="720"/>
      </w:pPr>
      <w:r w:rsidRPr="00320FAA">
        <w:t xml:space="preserve">Construction over and under any Holden Town utility line is prohibited. Utility </w:t>
      </w:r>
      <w:r w:rsidRPr="00320FAA">
        <w:tab/>
        <w:t>easements shall remain free obstruction for system maintenance and repairs.</w:t>
      </w:r>
    </w:p>
    <w:p w14:paraId="1E8AFA55" w14:textId="77777777" w:rsidR="00E356BC" w:rsidRDefault="00773F6F" w:rsidP="00E356BC">
      <w:pPr>
        <w:numPr>
          <w:ilvl w:val="0"/>
          <w:numId w:val="1"/>
        </w:numPr>
      </w:pPr>
      <w:r w:rsidRPr="00320FAA">
        <w:t>Water Mete</w:t>
      </w:r>
      <w:r w:rsidR="00990942">
        <w:t>rs</w:t>
      </w:r>
    </w:p>
    <w:p w14:paraId="6EE6200F" w14:textId="77777777" w:rsidR="00E356BC" w:rsidRDefault="00773F6F" w:rsidP="00320FAA">
      <w:pPr>
        <w:numPr>
          <w:ilvl w:val="1"/>
          <w:numId w:val="4"/>
        </w:numPr>
      </w:pPr>
      <w:r w:rsidRPr="00320FAA">
        <w:t xml:space="preserve"> All Premises using Holden Town's water supply must be equipped with a water </w:t>
      </w:r>
      <w:r w:rsidRPr="00320FAA">
        <w:br/>
      </w:r>
      <w:r w:rsidRPr="00320FAA">
        <w:tab/>
        <w:t>meter furnished by Holden Town but paid for by the Water User</w:t>
      </w:r>
      <w:r w:rsidR="00E356BC">
        <w:t>.</w:t>
      </w:r>
    </w:p>
    <w:p w14:paraId="25E6BC66" w14:textId="77777777" w:rsidR="00E356BC" w:rsidRDefault="00773F6F" w:rsidP="00320FAA">
      <w:pPr>
        <w:numPr>
          <w:ilvl w:val="1"/>
          <w:numId w:val="4"/>
        </w:numPr>
      </w:pPr>
      <w:r w:rsidRPr="00320FAA">
        <w:t xml:space="preserve"> A meter shall be installed in a location at the choosing of the Water Superintendent </w:t>
      </w:r>
      <w:r w:rsidRPr="00320FAA">
        <w:br/>
      </w:r>
      <w:r w:rsidRPr="00320FAA">
        <w:tab/>
        <w:t>in the Holden Town right of way.</w:t>
      </w:r>
    </w:p>
    <w:p w14:paraId="213B3493" w14:textId="77777777" w:rsidR="00E356BC" w:rsidRDefault="00E356BC" w:rsidP="00320FAA">
      <w:pPr>
        <w:numPr>
          <w:ilvl w:val="1"/>
          <w:numId w:val="4"/>
        </w:numPr>
      </w:pPr>
      <w:r>
        <w:t>T</w:t>
      </w:r>
      <w:r w:rsidR="00773F6F" w:rsidRPr="00320FAA">
        <w:t xml:space="preserve">he Water Superintendent shall read or cause to read all water meters used on the </w:t>
      </w:r>
      <w:r w:rsidR="00773F6F" w:rsidRPr="00320FAA">
        <w:br/>
      </w:r>
      <w:r w:rsidR="00773F6F" w:rsidRPr="00320FAA">
        <w:tab/>
        <w:t xml:space="preserve">system. Billing for water use shall occur </w:t>
      </w:r>
      <w:proofErr w:type="gramStart"/>
      <w:r w:rsidR="00773F6F" w:rsidRPr="00320FAA">
        <w:t>on a monthly basis</w:t>
      </w:r>
      <w:proofErr w:type="gramEnd"/>
      <w:r>
        <w:t xml:space="preserve">. </w:t>
      </w:r>
    </w:p>
    <w:p w14:paraId="659A5DD5" w14:textId="77777777" w:rsidR="00E356BC" w:rsidRDefault="00773F6F" w:rsidP="00320FAA">
      <w:pPr>
        <w:numPr>
          <w:ilvl w:val="0"/>
          <w:numId w:val="1"/>
        </w:numPr>
      </w:pPr>
      <w:bookmarkStart w:id="1" w:name="_Hlk72235686"/>
      <w:r w:rsidRPr="00320FAA">
        <w:t>Water Meters Classified</w:t>
      </w:r>
    </w:p>
    <w:p w14:paraId="53FE7E78" w14:textId="77777777" w:rsidR="00E356BC" w:rsidRDefault="00773F6F" w:rsidP="00320FAA">
      <w:pPr>
        <w:numPr>
          <w:ilvl w:val="1"/>
          <w:numId w:val="1"/>
        </w:numPr>
      </w:pPr>
      <w:r w:rsidRPr="00320FAA">
        <w:t xml:space="preserve">CLASS A: A "'Class A" meter includes </w:t>
      </w:r>
      <w:proofErr w:type="gramStart"/>
      <w:r w:rsidRPr="00320FAA">
        <w:t>any and all</w:t>
      </w:r>
      <w:proofErr w:type="gramEnd"/>
      <w:r w:rsidRPr="00320FAA">
        <w:t xml:space="preserve"> existing or future water meters that </w:t>
      </w:r>
      <w:r w:rsidRPr="00320FAA">
        <w:br/>
      </w:r>
      <w:r w:rsidRPr="00320FAA">
        <w:tab/>
        <w:t xml:space="preserve">are or will provide the primary source of water supply to a structure that is used as </w:t>
      </w:r>
      <w:r w:rsidRPr="00320FAA">
        <w:br/>
      </w:r>
      <w:r w:rsidRPr="00320FAA">
        <w:tab/>
        <w:t xml:space="preserve">a dwelling, home or business within the town boundaries. This classification also </w:t>
      </w:r>
      <w:r w:rsidRPr="00320FAA">
        <w:br/>
      </w:r>
      <w:r w:rsidRPr="00320FAA">
        <w:tab/>
        <w:t xml:space="preserve">applies to the existing hookups to homes on the one mainline that leaves the town </w:t>
      </w:r>
      <w:r w:rsidRPr="00320FAA">
        <w:br/>
      </w:r>
      <w:r w:rsidRPr="00320FAA">
        <w:tab/>
        <w:t>boundaries. These "Class A" meters have the highest priority for water supply</w:t>
      </w:r>
      <w:r w:rsidR="00E356BC">
        <w:t>.</w:t>
      </w:r>
    </w:p>
    <w:p w14:paraId="7F82209C" w14:textId="547CD4D9" w:rsidR="00E356BC" w:rsidRDefault="00773F6F" w:rsidP="00320FAA">
      <w:pPr>
        <w:numPr>
          <w:ilvl w:val="1"/>
          <w:numId w:val="1"/>
        </w:numPr>
      </w:pPr>
      <w:r w:rsidRPr="00320FAA">
        <w:t xml:space="preserve">CLASS B: A "Class B" meter provides service connections to livestock yards. These </w:t>
      </w:r>
      <w:r w:rsidRPr="00320FAA">
        <w:br/>
      </w:r>
      <w:r w:rsidRPr="00320FAA">
        <w:tab/>
        <w:t xml:space="preserve">meters have </w:t>
      </w:r>
      <w:r w:rsidR="00A50F85" w:rsidRPr="00320FAA">
        <w:t>second priority</w:t>
      </w:r>
      <w:r w:rsidRPr="00320FAA">
        <w:t>.</w:t>
      </w:r>
    </w:p>
    <w:p w14:paraId="135D2006" w14:textId="4E74C82B" w:rsidR="00E356BC" w:rsidRDefault="00773F6F" w:rsidP="00320FAA">
      <w:pPr>
        <w:numPr>
          <w:ilvl w:val="1"/>
          <w:numId w:val="1"/>
        </w:numPr>
      </w:pPr>
      <w:r w:rsidRPr="00320FAA">
        <w:lastRenderedPageBreak/>
        <w:t>CLASS C: A "Class C" meter is used within the city limits in addition to a Class A</w:t>
      </w:r>
      <w:r w:rsidR="00E356BC">
        <w:t xml:space="preserve"> </w:t>
      </w:r>
      <w:r w:rsidRPr="00320FAA">
        <w:t xml:space="preserve">meter on the same </w:t>
      </w:r>
      <w:r w:rsidR="007E7393">
        <w:t>p</w:t>
      </w:r>
      <w:r w:rsidR="007E7393" w:rsidRPr="00320FAA">
        <w:t>remises but</w:t>
      </w:r>
      <w:r w:rsidRPr="00320FAA">
        <w:t xml:space="preserve"> is not connected to the dwelling nor used for</w:t>
      </w:r>
      <w:r w:rsidR="00E356BC">
        <w:t xml:space="preserve"> </w:t>
      </w:r>
      <w:r w:rsidRPr="00320FAA">
        <w:t>culinary purposes. These meters have the lowest priority and will be regulated first in the event of water shortage.</w:t>
      </w:r>
    </w:p>
    <w:p w14:paraId="4AB0787B" w14:textId="77777777" w:rsidR="00E356BC" w:rsidRDefault="00773F6F" w:rsidP="00320FAA">
      <w:pPr>
        <w:numPr>
          <w:ilvl w:val="0"/>
          <w:numId w:val="1"/>
        </w:numPr>
      </w:pPr>
      <w:r w:rsidRPr="00320FAA">
        <w:t>Water Rates</w:t>
      </w:r>
    </w:p>
    <w:p w14:paraId="52D96E12" w14:textId="77777777" w:rsidR="00E356BC" w:rsidRDefault="00773F6F" w:rsidP="00452AB7">
      <w:pPr>
        <w:ind w:left="720"/>
      </w:pPr>
      <w:r w:rsidRPr="00320FAA">
        <w:t>The Holden Town Council is hereby authorized to establish and adjust, by resolution, water rates and usage regulations.</w:t>
      </w:r>
    </w:p>
    <w:p w14:paraId="3D038233" w14:textId="77777777" w:rsidR="00E356BC" w:rsidRDefault="00773F6F" w:rsidP="00320FAA">
      <w:pPr>
        <w:numPr>
          <w:ilvl w:val="0"/>
          <w:numId w:val="1"/>
        </w:numPr>
      </w:pPr>
      <w:r w:rsidRPr="00320FAA">
        <w:t>Water Shortage</w:t>
      </w:r>
    </w:p>
    <w:p w14:paraId="1A0EFC41" w14:textId="77777777" w:rsidR="00E356BC" w:rsidRDefault="00773F6F" w:rsidP="00452AB7">
      <w:pPr>
        <w:ind w:left="720"/>
      </w:pPr>
      <w:r w:rsidRPr="00320FAA">
        <w:t>The source of</w:t>
      </w:r>
      <w:r w:rsidR="00A50F85" w:rsidRPr="00320FAA">
        <w:t xml:space="preserve"> </w:t>
      </w:r>
      <w:r w:rsidRPr="00320FAA">
        <w:t>water supply to the Holden Town Water System is spring water only.</w:t>
      </w:r>
      <w:r w:rsidR="00E356BC">
        <w:t xml:space="preserve"> </w:t>
      </w:r>
      <w:r w:rsidRPr="00320FAA">
        <w:t>Therefore, Holden's water supply is finite and may be variable under certain hydrological conditions, The Holden Town Council is hereby empowered by this ordinance to regulate the use of water when the need exists. Any person, business, or corporation who knowingly violates the rationing order of the Council shall be subject to a class "6" misdemeanor, including a penalty of up to six (6) months in the county jail and a fine of $500.00 for a first offense and $1,00.0,00 for each successive offense.</w:t>
      </w:r>
    </w:p>
    <w:p w14:paraId="5D5FAB79" w14:textId="77777777" w:rsidR="00E356BC" w:rsidRDefault="00773F6F" w:rsidP="00452AB7">
      <w:pPr>
        <w:numPr>
          <w:ilvl w:val="1"/>
          <w:numId w:val="1"/>
        </w:numPr>
      </w:pPr>
      <w:r w:rsidRPr="00320FAA">
        <w:t>Schedule for Reduction of Water Usage.</w:t>
      </w:r>
    </w:p>
    <w:p w14:paraId="24D159CE" w14:textId="77777777" w:rsidR="00E356BC" w:rsidRDefault="00773F6F" w:rsidP="00320FAA">
      <w:pPr>
        <w:numPr>
          <w:ilvl w:val="2"/>
          <w:numId w:val="1"/>
        </w:numPr>
      </w:pPr>
      <w:r w:rsidRPr="00320FAA">
        <w:t xml:space="preserve">If it becomes necessary to reduce water usage in Holden Town due to </w:t>
      </w:r>
      <w:r w:rsidRPr="00320FAA">
        <w:br/>
      </w:r>
      <w:r w:rsidRPr="00320FAA">
        <w:tab/>
        <w:t xml:space="preserve">scarcity of water the Mayor and Town Council are hereby directed to </w:t>
      </w:r>
      <w:r w:rsidRPr="00320FAA">
        <w:br/>
      </w:r>
      <w:r w:rsidRPr="00320FAA">
        <w:tab/>
        <w:t>reduce water usage in the following order:</w:t>
      </w:r>
    </w:p>
    <w:p w14:paraId="5D07FC23" w14:textId="77777777" w:rsidR="00E356BC" w:rsidRDefault="00773F6F" w:rsidP="00320FAA">
      <w:pPr>
        <w:numPr>
          <w:ilvl w:val="3"/>
          <w:numId w:val="1"/>
        </w:numPr>
      </w:pPr>
      <w:r w:rsidRPr="00320FAA">
        <w:t xml:space="preserve">Class C meters will be reduced or prohibited entirely before </w:t>
      </w:r>
      <w:r w:rsidRPr="00320FAA">
        <w:br/>
      </w:r>
      <w:r w:rsidRPr="00320FAA">
        <w:tab/>
        <w:t>Class A and Class B meters are reduced.</w:t>
      </w:r>
    </w:p>
    <w:p w14:paraId="026EB9C1" w14:textId="77777777" w:rsidR="00E356BC" w:rsidRDefault="00773F6F" w:rsidP="00320FAA">
      <w:pPr>
        <w:numPr>
          <w:ilvl w:val="3"/>
          <w:numId w:val="1"/>
        </w:numPr>
      </w:pPr>
      <w:r w:rsidRPr="00320FAA">
        <w:t xml:space="preserve"> Class B meters will be reduced if necessary.</w:t>
      </w:r>
      <w:r w:rsidR="00E356BC">
        <w:t xml:space="preserve"> </w:t>
      </w:r>
    </w:p>
    <w:p w14:paraId="092366FE" w14:textId="77777777" w:rsidR="00E356BC" w:rsidRDefault="00E356BC" w:rsidP="00320FAA">
      <w:pPr>
        <w:numPr>
          <w:ilvl w:val="3"/>
          <w:numId w:val="1"/>
        </w:numPr>
      </w:pPr>
      <w:r>
        <w:t>If i</w:t>
      </w:r>
      <w:r w:rsidR="00773F6F" w:rsidRPr="00320FAA">
        <w:t>t becomes necessary to limit water usage by Class C and Class B meters, the Mayor and the Town Council may then reduce the base amount provided for Class A meters and may also limit the number of hours of outdoor watering, etc</w:t>
      </w:r>
      <w:r>
        <w:t>.</w:t>
      </w:r>
    </w:p>
    <w:p w14:paraId="7DCF0BC1" w14:textId="77777777" w:rsidR="00E356BC" w:rsidRDefault="00773F6F" w:rsidP="00320FAA">
      <w:pPr>
        <w:numPr>
          <w:ilvl w:val="0"/>
          <w:numId w:val="1"/>
        </w:numPr>
      </w:pPr>
      <w:r w:rsidRPr="00320FAA">
        <w:t>Violation by Water Users</w:t>
      </w:r>
    </w:p>
    <w:p w14:paraId="61BF488E" w14:textId="77777777" w:rsidR="00E356BC" w:rsidRDefault="00773F6F" w:rsidP="00452AB7">
      <w:pPr>
        <w:ind w:left="720"/>
      </w:pPr>
      <w:r w:rsidRPr="00320FAA">
        <w:t>Any water user who violates the water usage requirements established by the Holden Town Council is guilty of a class "B" misdemeanor. Each day of a violation shall constitute a separate offense.</w:t>
      </w:r>
    </w:p>
    <w:p w14:paraId="5B132207" w14:textId="77777777" w:rsidR="00E356BC" w:rsidRDefault="00773F6F" w:rsidP="00452AB7">
      <w:pPr>
        <w:numPr>
          <w:ilvl w:val="1"/>
          <w:numId w:val="1"/>
        </w:numPr>
        <w:spacing w:after="0"/>
      </w:pPr>
      <w:r w:rsidRPr="00320FAA">
        <w:t>Additional Remedies:</w:t>
      </w:r>
    </w:p>
    <w:p w14:paraId="534F6995" w14:textId="77777777" w:rsidR="00E356BC" w:rsidRDefault="00773F6F" w:rsidP="00E356BC">
      <w:pPr>
        <w:ind w:left="1620"/>
      </w:pPr>
      <w:r w:rsidRPr="00320FAA">
        <w:t>In addition to and apart from any criminal proceeding initiated hereunder, the Mayor and the town council are hereby authorized to take any enforcement measures he/she deems necessary to protect Holden Town's water supply, including, but not limited to, refusing water service to any person or entity who fails to comply with any water reduction schedule mandated by the Mayor or Town Council. Holden Town may also pursue any other remedy available by law or in equity. In furtherance thereof, the Holden Town Council may adopt rules or policies, from time to time, governing the procedures to be used by Holden Town in pursuing such remedies.</w:t>
      </w:r>
    </w:p>
    <w:p w14:paraId="5FD8BC6A" w14:textId="77777777" w:rsidR="00E356BC" w:rsidRDefault="00773F6F" w:rsidP="00320FAA">
      <w:pPr>
        <w:numPr>
          <w:ilvl w:val="0"/>
          <w:numId w:val="1"/>
        </w:numPr>
      </w:pPr>
      <w:r w:rsidRPr="00320FAA">
        <w:t>Rates/Penalties</w:t>
      </w:r>
    </w:p>
    <w:p w14:paraId="63967C60" w14:textId="6F270812" w:rsidR="00E356BC" w:rsidRDefault="00773F6F" w:rsidP="00320FAA">
      <w:pPr>
        <w:numPr>
          <w:ilvl w:val="1"/>
          <w:numId w:val="1"/>
        </w:numPr>
      </w:pPr>
      <w:r w:rsidRPr="00320FAA">
        <w:t>The Holden Town Council shall have the power to establish water rates. The Council shall adopt rates in the form of policy or resolution.</w:t>
      </w:r>
    </w:p>
    <w:bookmarkEnd w:id="1"/>
    <w:p w14:paraId="4E5E3F37" w14:textId="203724AC" w:rsidR="00E356BC" w:rsidRDefault="00773F6F" w:rsidP="00320FAA">
      <w:pPr>
        <w:numPr>
          <w:ilvl w:val="1"/>
          <w:numId w:val="1"/>
        </w:numPr>
      </w:pPr>
      <w:r w:rsidRPr="00320FAA">
        <w:t>Policies and procedures of Holden Town for collecting payment of water bills shall be included in the Holden Town Utilities Policy as adopted or amended by the Town Council.</w:t>
      </w:r>
    </w:p>
    <w:p w14:paraId="6168E2F3" w14:textId="77777777" w:rsidR="007B301B" w:rsidRDefault="00773F6F" w:rsidP="00320FAA">
      <w:pPr>
        <w:numPr>
          <w:ilvl w:val="0"/>
          <w:numId w:val="1"/>
        </w:numPr>
      </w:pPr>
      <w:r w:rsidRPr="00320FAA">
        <w:lastRenderedPageBreak/>
        <w:t>Cross Connection Provision</w:t>
      </w:r>
    </w:p>
    <w:p w14:paraId="18ABF676" w14:textId="77777777" w:rsidR="007B301B" w:rsidRDefault="00773F6F" w:rsidP="00320FAA">
      <w:pPr>
        <w:numPr>
          <w:ilvl w:val="1"/>
          <w:numId w:val="1"/>
        </w:numPr>
      </w:pPr>
      <w:r w:rsidRPr="00320FAA">
        <w:t>Purpose of Ordinance</w:t>
      </w:r>
    </w:p>
    <w:p w14:paraId="5FE83985" w14:textId="77777777" w:rsidR="007B301B" w:rsidRDefault="00773F6F" w:rsidP="00320FAA">
      <w:pPr>
        <w:numPr>
          <w:ilvl w:val="2"/>
          <w:numId w:val="1"/>
        </w:numPr>
      </w:pPr>
      <w:r w:rsidRPr="00320FAA">
        <w:t>The purpose of this ordinance is</w:t>
      </w:r>
    </w:p>
    <w:p w14:paraId="16CE2288" w14:textId="77777777" w:rsidR="007B301B" w:rsidRDefault="00773F6F" w:rsidP="00320FAA">
      <w:pPr>
        <w:numPr>
          <w:ilvl w:val="3"/>
          <w:numId w:val="1"/>
        </w:numPr>
      </w:pPr>
      <w:r w:rsidRPr="00320FAA">
        <w:t>To protect the quality of water within the public drinking water</w:t>
      </w:r>
      <w:r w:rsidR="007B301B">
        <w:t xml:space="preserve"> </w:t>
      </w:r>
      <w:r w:rsidRPr="00320FAA">
        <w:t>supply of Holden Town from the possibility of contamination or pollution, an</w:t>
      </w:r>
      <w:r w:rsidR="007B301B">
        <w:t>d</w:t>
      </w:r>
    </w:p>
    <w:p w14:paraId="44DADD5A" w14:textId="1855ADD1" w:rsidR="007B301B" w:rsidRDefault="00773F6F" w:rsidP="00320FAA">
      <w:pPr>
        <w:numPr>
          <w:ilvl w:val="3"/>
          <w:numId w:val="1"/>
        </w:numPr>
      </w:pPr>
      <w:r w:rsidRPr="00320FAA">
        <w:t>To comply with the State of Utah Public Drinking Water Rules,</w:t>
      </w:r>
      <w:r w:rsidR="007B301B">
        <w:t xml:space="preserve"> </w:t>
      </w:r>
      <w:r w:rsidRPr="00320FAA">
        <w:t>Section R309-102-5; and</w:t>
      </w:r>
    </w:p>
    <w:p w14:paraId="64668F64" w14:textId="77777777" w:rsidR="007B301B" w:rsidRDefault="00773F6F" w:rsidP="00320FAA">
      <w:pPr>
        <w:numPr>
          <w:ilvl w:val="2"/>
          <w:numId w:val="1"/>
        </w:numPr>
      </w:pPr>
      <w:r w:rsidRPr="00320FAA">
        <w:t>To promote the reasonable elimination or control of cross connections in the plumbing fixtures and industrial piping system(s) of the consumer,</w:t>
      </w:r>
      <w:r w:rsidR="007B301B">
        <w:t xml:space="preserve"> </w:t>
      </w:r>
      <w:r w:rsidRPr="00320FAA">
        <w:t>as required by the plumbing regulations to assure water system safety; a</w:t>
      </w:r>
      <w:r w:rsidR="007B301B">
        <w:t>n</w:t>
      </w:r>
      <w:r w:rsidRPr="00320FAA">
        <w:t>d</w:t>
      </w:r>
      <w:r w:rsidR="007B301B">
        <w:t>,</w:t>
      </w:r>
    </w:p>
    <w:p w14:paraId="6D5BBBAC" w14:textId="77777777" w:rsidR="007B301B" w:rsidRDefault="00773F6F" w:rsidP="00320FAA">
      <w:pPr>
        <w:numPr>
          <w:ilvl w:val="2"/>
          <w:numId w:val="1"/>
        </w:numPr>
      </w:pPr>
      <w:r w:rsidRPr="00320FAA">
        <w:t xml:space="preserve">To provide for the administration of a continuing program of backflow </w:t>
      </w:r>
      <w:r w:rsidRPr="00320FAA">
        <w:tab/>
        <w:t xml:space="preserve">prevention. This will systematically examine risk and effectively prevent </w:t>
      </w:r>
      <w:r w:rsidRPr="00320FAA">
        <w:tab/>
        <w:t>the contamination or pollution of the drinking water system.</w:t>
      </w:r>
    </w:p>
    <w:p w14:paraId="3995D66C" w14:textId="77777777" w:rsidR="007B301B" w:rsidRDefault="00773F6F" w:rsidP="00320FAA">
      <w:pPr>
        <w:numPr>
          <w:ilvl w:val="1"/>
          <w:numId w:val="1"/>
        </w:numPr>
      </w:pPr>
      <w:r w:rsidRPr="00320FAA">
        <w:t>Responsibility: Drinking Water Purveyor</w:t>
      </w:r>
    </w:p>
    <w:p w14:paraId="031CDB29" w14:textId="77777777" w:rsidR="007B0602" w:rsidRDefault="00773F6F" w:rsidP="00320FAA">
      <w:pPr>
        <w:numPr>
          <w:ilvl w:val="2"/>
          <w:numId w:val="1"/>
        </w:numPr>
      </w:pPr>
      <w:r w:rsidRPr="00320FAA">
        <w:t>Holden Town shall be responsible for the protection of the drinking</w:t>
      </w:r>
      <w:r w:rsidR="007B301B">
        <w:t xml:space="preserve"> </w:t>
      </w:r>
      <w:r w:rsidRPr="00320FAA">
        <w:t>water system from conditions leading to the possible contamination or pollution of the drinking water system due to the backflow of contaminants or pollutants into the drinking water supply.</w:t>
      </w:r>
    </w:p>
    <w:p w14:paraId="3C53D665" w14:textId="77777777" w:rsidR="007B0602" w:rsidRDefault="00773F6F" w:rsidP="00320FAA">
      <w:pPr>
        <w:numPr>
          <w:ilvl w:val="2"/>
          <w:numId w:val="1"/>
        </w:numPr>
      </w:pPr>
      <w:r w:rsidRPr="00320FAA">
        <w:t>Drinking water system surveys/inspections of the consumer's water</w:t>
      </w:r>
      <w:r w:rsidR="007B0602">
        <w:t xml:space="preserve"> </w:t>
      </w:r>
      <w:r w:rsidRPr="00320FAA">
        <w:t>distribution system(s) shall be conducted or caused to be conducted by individuals (learned qualified by and representing Holden Town, Survey records shall indicate compliance with State of Utah administration rules. All such records will be maintained by Holden Town.</w:t>
      </w:r>
    </w:p>
    <w:p w14:paraId="760BDD41" w14:textId="0EAFD55F" w:rsidR="007B0602" w:rsidRDefault="00773F6F" w:rsidP="00320FAA">
      <w:pPr>
        <w:numPr>
          <w:ilvl w:val="2"/>
          <w:numId w:val="1"/>
        </w:numPr>
      </w:pPr>
      <w:r w:rsidRPr="00320FAA">
        <w:t xml:space="preserve">Holden Town shall schedule and notify in writing, all consumers of the </w:t>
      </w:r>
      <w:r w:rsidRPr="00320FAA">
        <w:tab/>
        <w:t xml:space="preserve">need for the periodic system survey to </w:t>
      </w:r>
      <w:r w:rsidR="007B0602" w:rsidRPr="00320FAA">
        <w:t>ensure</w:t>
      </w:r>
      <w:r w:rsidRPr="00320FAA">
        <w:t xml:space="preserve"> compliance with existing applicable minimum health and safety standards.</w:t>
      </w:r>
    </w:p>
    <w:p w14:paraId="374D0DF7" w14:textId="77777777" w:rsidR="007B0602" w:rsidRDefault="00773F6F" w:rsidP="00320FAA">
      <w:pPr>
        <w:numPr>
          <w:ilvl w:val="2"/>
          <w:numId w:val="1"/>
        </w:numPr>
      </w:pPr>
      <w:r w:rsidRPr="00320FAA">
        <w:t xml:space="preserve">The appropriate backflow prevention devices shall be identified as a </w:t>
      </w:r>
      <w:r w:rsidRPr="00320FAA">
        <w:tab/>
        <w:t>result of the system survey.</w:t>
      </w:r>
    </w:p>
    <w:p w14:paraId="38747A74" w14:textId="77777777" w:rsidR="007B0602" w:rsidRDefault="00773F6F" w:rsidP="00320FAA">
      <w:pPr>
        <w:numPr>
          <w:ilvl w:val="1"/>
          <w:numId w:val="1"/>
        </w:numPr>
      </w:pPr>
      <w:r w:rsidRPr="00320FAA">
        <w:t xml:space="preserve"> Responsibility; Consumer</w:t>
      </w:r>
    </w:p>
    <w:p w14:paraId="3B62DD25" w14:textId="77777777" w:rsidR="007B0602" w:rsidRDefault="00773F6F" w:rsidP="00320FAA">
      <w:pPr>
        <w:numPr>
          <w:ilvl w:val="2"/>
          <w:numId w:val="1"/>
        </w:numPr>
      </w:pPr>
      <w:r w:rsidRPr="00320FAA">
        <w:t>To comply with this ordinance as a term and condition of water supply and consumer's acceptance of service is admittance of his/her awareness of his/her responsibilities as a water user.</w:t>
      </w:r>
    </w:p>
    <w:p w14:paraId="6FAF9652" w14:textId="77777777" w:rsidR="007B0602" w:rsidRDefault="00773F6F" w:rsidP="00320FAA">
      <w:pPr>
        <w:numPr>
          <w:ilvl w:val="2"/>
          <w:numId w:val="1"/>
        </w:numPr>
      </w:pPr>
      <w:r w:rsidRPr="00320FAA">
        <w:t>It shall be responsibility of the consumer to purchase, install, and</w:t>
      </w:r>
      <w:r w:rsidR="007B0602">
        <w:t xml:space="preserve"> </w:t>
      </w:r>
      <w:r w:rsidRPr="00320FAA">
        <w:t>arrange and pay for testing and maintenance of any backflow prevention device/assembly required to comply with ordinance. Failure to comply with this ordinance shall constitute grounds for discontinuation of service.</w:t>
      </w:r>
    </w:p>
    <w:p w14:paraId="46DB2990" w14:textId="77777777" w:rsidR="007B0602" w:rsidRDefault="00773F6F" w:rsidP="00320FAA">
      <w:pPr>
        <w:numPr>
          <w:ilvl w:val="1"/>
          <w:numId w:val="1"/>
        </w:numPr>
      </w:pPr>
      <w:r w:rsidRPr="00320FAA">
        <w:t>Responsibility: Plumbing Official</w:t>
      </w:r>
    </w:p>
    <w:p w14:paraId="7D00EFF0" w14:textId="77777777" w:rsidR="007B0602" w:rsidRDefault="00773F6F" w:rsidP="00320FAA">
      <w:pPr>
        <w:numPr>
          <w:ilvl w:val="2"/>
          <w:numId w:val="1"/>
        </w:numPr>
      </w:pPr>
      <w:r w:rsidRPr="00320FAA">
        <w:t>The plumbing official's responsibility is to enforce the applicable</w:t>
      </w:r>
      <w:r w:rsidR="007B0602">
        <w:t xml:space="preserve"> </w:t>
      </w:r>
      <w:r w:rsidRPr="00320FAA">
        <w:t>sections of the plumbing code, that begins at the point of service</w:t>
      </w:r>
      <w:r w:rsidR="007B0602">
        <w:t xml:space="preserve"> </w:t>
      </w:r>
      <w:r w:rsidRPr="00320FAA">
        <w:t>(downstream or consumer side of the meter) and continues throughout the length of the consumer's water system.</w:t>
      </w:r>
    </w:p>
    <w:p w14:paraId="505F5DA1" w14:textId="77777777" w:rsidR="007B0602" w:rsidRDefault="00773F6F" w:rsidP="00320FAA">
      <w:pPr>
        <w:numPr>
          <w:ilvl w:val="2"/>
          <w:numId w:val="1"/>
        </w:numPr>
      </w:pPr>
      <w:r w:rsidRPr="00320FAA">
        <w:t>The plumbing official will review all plans and installations to ensure</w:t>
      </w:r>
      <w:r w:rsidR="007B0602">
        <w:t xml:space="preserve"> </w:t>
      </w:r>
      <w:r w:rsidRPr="00320FAA">
        <w:t>that unprotected cross connections are not an integral part of the</w:t>
      </w:r>
      <w:r w:rsidR="007B0602">
        <w:t xml:space="preserve"> </w:t>
      </w:r>
      <w:r w:rsidRPr="00320FAA">
        <w:t xml:space="preserve">consumer's water system - if a cross connection cannot be eliminated, it </w:t>
      </w:r>
      <w:r w:rsidRPr="00320FAA">
        <w:lastRenderedPageBreak/>
        <w:t>must be protected by the installation of an air gap or an approved</w:t>
      </w:r>
      <w:r w:rsidR="007B0602">
        <w:t xml:space="preserve"> </w:t>
      </w:r>
      <w:r w:rsidRPr="00320FAA">
        <w:t>backflow prevention device/assembly, in accordance with the Uniform Plumbing Code.</w:t>
      </w:r>
    </w:p>
    <w:p w14:paraId="734E3CE7" w14:textId="77777777" w:rsidR="007B0602" w:rsidRDefault="00773F6F" w:rsidP="00320FAA">
      <w:pPr>
        <w:numPr>
          <w:ilvl w:val="1"/>
          <w:numId w:val="1"/>
        </w:numPr>
      </w:pPr>
      <w:r w:rsidRPr="00320FAA">
        <w:t>Responsibility: Certified Backflow Technician/Surveyor/Repair Person</w:t>
      </w:r>
    </w:p>
    <w:p w14:paraId="29071667" w14:textId="77777777" w:rsidR="007B0602" w:rsidRDefault="00773F6F" w:rsidP="00320FAA">
      <w:pPr>
        <w:numPr>
          <w:ilvl w:val="2"/>
          <w:numId w:val="1"/>
        </w:numPr>
      </w:pPr>
      <w:r w:rsidRPr="00320FAA">
        <w:t xml:space="preserve">The certified backflow technician, surveyor, or repair person (whether </w:t>
      </w:r>
      <w:r w:rsidRPr="00320FAA">
        <w:br/>
      </w:r>
      <w:r w:rsidRPr="00320FAA">
        <w:tab/>
        <w:t xml:space="preserve">employed by the consumer or Holden Town to survey, test repair, or </w:t>
      </w:r>
      <w:r w:rsidRPr="00320FAA">
        <w:br/>
      </w:r>
      <w:r w:rsidRPr="00320FAA">
        <w:tab/>
        <w:t xml:space="preserve">maintain backflow prevention assemblies) will have the following </w:t>
      </w:r>
      <w:r w:rsidRPr="00320FAA">
        <w:br/>
      </w:r>
      <w:r w:rsidRPr="00320FAA">
        <w:tab/>
        <w:t>responsibilities:</w:t>
      </w:r>
    </w:p>
    <w:p w14:paraId="56A37855" w14:textId="5EFFB3B5" w:rsidR="007B0602" w:rsidRDefault="007B0602" w:rsidP="00320FAA">
      <w:pPr>
        <w:numPr>
          <w:ilvl w:val="3"/>
          <w:numId w:val="1"/>
        </w:numPr>
      </w:pPr>
      <w:r w:rsidRPr="00320FAA">
        <w:t>Ensuring</w:t>
      </w:r>
      <w:r w:rsidR="00773F6F" w:rsidRPr="00320FAA">
        <w:t xml:space="preserve"> that acceptable testing equipment and procedures are </w:t>
      </w:r>
      <w:r w:rsidR="00773F6F" w:rsidRPr="00320FAA">
        <w:br/>
      </w:r>
      <w:r w:rsidR="00773F6F" w:rsidRPr="00320FAA">
        <w:tab/>
        <w:t xml:space="preserve">used for testing, repairing, or overhauling backflow prevention </w:t>
      </w:r>
      <w:r w:rsidR="00773F6F" w:rsidRPr="00320FAA">
        <w:br/>
      </w:r>
      <w:r w:rsidR="00773F6F" w:rsidRPr="00320FAA">
        <w:tab/>
        <w:t>assemblies.</w:t>
      </w:r>
    </w:p>
    <w:p w14:paraId="71BD9068" w14:textId="77777777" w:rsidR="007B0602" w:rsidRDefault="00773F6F" w:rsidP="00320FAA">
      <w:pPr>
        <w:numPr>
          <w:ilvl w:val="3"/>
          <w:numId w:val="1"/>
        </w:numPr>
      </w:pPr>
      <w:r w:rsidRPr="00320FAA">
        <w:t xml:space="preserve">Make reports of such testing and/or repairs to the consumer and </w:t>
      </w:r>
      <w:r w:rsidRPr="00320FAA">
        <w:br/>
      </w:r>
      <w:r w:rsidRPr="00320FAA">
        <w:tab/>
        <w:t xml:space="preserve">Holden Town on forms approved by the Division of Drinking </w:t>
      </w:r>
      <w:r w:rsidRPr="00320FAA">
        <w:br/>
      </w:r>
      <w:r w:rsidRPr="00320FAA">
        <w:tab/>
        <w:t>Water.</w:t>
      </w:r>
    </w:p>
    <w:p w14:paraId="03F94D20" w14:textId="77777777" w:rsidR="007B0602" w:rsidRDefault="00773F6F" w:rsidP="00320FAA">
      <w:pPr>
        <w:numPr>
          <w:ilvl w:val="3"/>
          <w:numId w:val="1"/>
        </w:numPr>
      </w:pPr>
      <w:r w:rsidRPr="00320FAA">
        <w:t xml:space="preserve">Include the list of materials - replacement parts being used on </w:t>
      </w:r>
      <w:r w:rsidRPr="00320FAA">
        <w:br/>
      </w:r>
      <w:r w:rsidRPr="00320FAA">
        <w:tab/>
        <w:t>the reports.</w:t>
      </w:r>
    </w:p>
    <w:p w14:paraId="39C6162E" w14:textId="77777777" w:rsidR="007B0602" w:rsidRDefault="00773F6F" w:rsidP="00320FAA">
      <w:pPr>
        <w:numPr>
          <w:ilvl w:val="3"/>
          <w:numId w:val="1"/>
        </w:numPr>
      </w:pPr>
      <w:r w:rsidRPr="00320FAA">
        <w:t>Ensure that replacement parts are equal in quality of parts</w:t>
      </w:r>
      <w:r w:rsidR="007B0602">
        <w:t xml:space="preserve"> </w:t>
      </w:r>
      <w:r w:rsidRPr="00320FAA">
        <w:t>originally supplied by the manufacturer of the assembly being repaired</w:t>
      </w:r>
      <w:r w:rsidR="007B0602">
        <w:t>.</w:t>
      </w:r>
    </w:p>
    <w:p w14:paraId="2F55E684" w14:textId="3E07C036" w:rsidR="007B0602" w:rsidRDefault="00773F6F" w:rsidP="00320FAA">
      <w:pPr>
        <w:numPr>
          <w:ilvl w:val="3"/>
          <w:numId w:val="1"/>
        </w:numPr>
      </w:pPr>
      <w:r w:rsidRPr="00320FAA">
        <w:t xml:space="preserve"> Not changing the design, material, or operational characteristics</w:t>
      </w:r>
      <w:r w:rsidRPr="00320FAA">
        <w:tab/>
        <w:t>of the assembly during testing, repair, or maintenance,</w:t>
      </w:r>
    </w:p>
    <w:p w14:paraId="556AA95A" w14:textId="77777777" w:rsidR="007B0602" w:rsidRDefault="00773F6F" w:rsidP="00320FAA">
      <w:pPr>
        <w:numPr>
          <w:ilvl w:val="3"/>
          <w:numId w:val="1"/>
        </w:numPr>
      </w:pPr>
      <w:r w:rsidRPr="00320FAA">
        <w:t xml:space="preserve"> Performing all tests of the mechanical devices</w:t>
      </w:r>
      <w:r w:rsidR="00320FAA" w:rsidRPr="00320FAA">
        <w:t>/assemblies</w:t>
      </w:r>
      <w:r w:rsidRPr="00320FAA">
        <w:t xml:space="preserve"> and </w:t>
      </w:r>
      <w:r w:rsidRPr="00320FAA">
        <w:tab/>
        <w:t>shall be responsible for the competence and accuracy of all tests and reports.</w:t>
      </w:r>
    </w:p>
    <w:p w14:paraId="3D10DF29" w14:textId="77777777" w:rsidR="007B0602" w:rsidRDefault="00773F6F" w:rsidP="00320FAA">
      <w:pPr>
        <w:numPr>
          <w:ilvl w:val="3"/>
          <w:numId w:val="1"/>
        </w:numPr>
      </w:pPr>
      <w:r w:rsidRPr="00320FAA">
        <w:t xml:space="preserve">Ensure that his/her license is current, the testing equipment </w:t>
      </w:r>
      <w:r w:rsidRPr="00320FAA">
        <w:tab/>
        <w:t xml:space="preserve">being used is acceptable to the State of </w:t>
      </w:r>
      <w:r w:rsidR="00320FAA" w:rsidRPr="00320FAA">
        <w:t>Utah and</w:t>
      </w:r>
      <w:r w:rsidRPr="00320FAA">
        <w:t xml:space="preserve"> is in proper operating condition.</w:t>
      </w:r>
    </w:p>
    <w:p w14:paraId="0B8045F9" w14:textId="77777777" w:rsidR="007B0602" w:rsidRDefault="00773F6F" w:rsidP="00320FAA">
      <w:pPr>
        <w:numPr>
          <w:ilvl w:val="3"/>
          <w:numId w:val="1"/>
        </w:numPr>
      </w:pPr>
      <w:r w:rsidRPr="00320FAA">
        <w:t xml:space="preserve">Being equipped with, and competent to use, all necessary tools, </w:t>
      </w:r>
      <w:r w:rsidRPr="00320FAA">
        <w:tab/>
        <w:t xml:space="preserve">gauges, and other equipment necessary to </w:t>
      </w:r>
      <w:proofErr w:type="gramStart"/>
      <w:r w:rsidRPr="00320FAA">
        <w:t>properly test</w:t>
      </w:r>
      <w:proofErr w:type="gramEnd"/>
      <w:r w:rsidRPr="00320FAA">
        <w:t xml:space="preserve"> and </w:t>
      </w:r>
      <w:r w:rsidRPr="00320FAA">
        <w:tab/>
        <w:t>maintain backflow prevention assemblies.</w:t>
      </w:r>
    </w:p>
    <w:p w14:paraId="3493DC4D" w14:textId="77777777" w:rsidR="007B0602" w:rsidRDefault="00773F6F" w:rsidP="00320FAA">
      <w:pPr>
        <w:numPr>
          <w:ilvl w:val="3"/>
          <w:numId w:val="1"/>
        </w:numPr>
      </w:pPr>
      <w:r w:rsidRPr="00320FAA">
        <w:t>Tagging each double check valve, pressure vacuum breaker,</w:t>
      </w:r>
      <w:r w:rsidRPr="00320FAA">
        <w:tab/>
        <w:t xml:space="preserve">reduced pressure backflow assembly, and high hazard air gap, </w:t>
      </w:r>
      <w:r w:rsidRPr="00320FAA">
        <w:tab/>
        <w:t xml:space="preserve">and showing the serial number, date tested, and by whom. The </w:t>
      </w:r>
      <w:r w:rsidRPr="00320FAA">
        <w:tab/>
        <w:t>certified technician's license number must also be on the tag.</w:t>
      </w:r>
    </w:p>
    <w:p w14:paraId="6CA79294" w14:textId="77777777" w:rsidR="007B0602" w:rsidRDefault="00773F6F" w:rsidP="00320FAA">
      <w:pPr>
        <w:numPr>
          <w:ilvl w:val="2"/>
          <w:numId w:val="1"/>
        </w:numPr>
      </w:pPr>
      <w:r w:rsidRPr="00320FAA">
        <w:t>Responsibility: Repair of Backflow Assemblies</w:t>
      </w:r>
    </w:p>
    <w:p w14:paraId="12FBA980" w14:textId="77777777" w:rsidR="007B0602" w:rsidRDefault="00773F6F" w:rsidP="00452AB7">
      <w:pPr>
        <w:ind w:left="2160"/>
      </w:pPr>
      <w:r w:rsidRPr="00320FAA">
        <w:t xml:space="preserve">In the case of a consumer requiring an assembly to be tested, any currently certified backflow technician is authorized to make the test and report the results to the consumer and the water purveyor. </w:t>
      </w:r>
      <w:r w:rsidR="007B0602">
        <w:t>I</w:t>
      </w:r>
      <w:r w:rsidRPr="00320FAA">
        <w:t>f any commercially tested</w:t>
      </w:r>
      <w:r w:rsidR="007B0602">
        <w:t xml:space="preserve"> </w:t>
      </w:r>
      <w:r w:rsidRPr="00320FAA">
        <w:t xml:space="preserve">assembly </w:t>
      </w:r>
      <w:proofErr w:type="gramStart"/>
      <w:r w:rsidRPr="00320FAA">
        <w:t>is in need of</w:t>
      </w:r>
      <w:proofErr w:type="gramEnd"/>
      <w:r w:rsidRPr="00320FAA">
        <w:t xml:space="preserve"> repair, the Construction Trade License Act, Title 58, Chapter 5 5-2-(2 1), requires a licensed plumber to make actual repairs on any assembly within a building.</w:t>
      </w:r>
    </w:p>
    <w:p w14:paraId="167A0658" w14:textId="77777777" w:rsidR="008136B9" w:rsidRDefault="00773F6F" w:rsidP="00320FAA">
      <w:pPr>
        <w:numPr>
          <w:ilvl w:val="1"/>
          <w:numId w:val="1"/>
        </w:numPr>
      </w:pPr>
      <w:r w:rsidRPr="00320FAA">
        <w:t>DEFININTIONS</w:t>
      </w:r>
    </w:p>
    <w:p w14:paraId="7E86963A" w14:textId="77777777" w:rsidR="008136B9" w:rsidRDefault="00773F6F" w:rsidP="00320FAA">
      <w:pPr>
        <w:numPr>
          <w:ilvl w:val="2"/>
          <w:numId w:val="1"/>
        </w:numPr>
      </w:pPr>
      <w:r w:rsidRPr="00320FAA">
        <w:lastRenderedPageBreak/>
        <w:t>Water Purveyor - The water department of Holden Town is vested with the authority and responsibility for the implementation of an effective cross connection control program and for the enforcement of the</w:t>
      </w:r>
      <w:r w:rsidRPr="00320FAA">
        <w:tab/>
        <w:t>provisions of this ordinance.</w:t>
      </w:r>
    </w:p>
    <w:p w14:paraId="39F9FD4F" w14:textId="77777777" w:rsidR="008136B9" w:rsidRDefault="00773F6F" w:rsidP="00320FAA">
      <w:pPr>
        <w:numPr>
          <w:ilvl w:val="2"/>
          <w:numId w:val="1"/>
        </w:numPr>
      </w:pPr>
      <w:r w:rsidRPr="00320FAA">
        <w:t>Approved Backflow Assembly - An assembly accepted by the Utah State Department of Environmental Quality, Division of Drinking Water, as meeting an applicable specification or as suitable for the proposed use.</w:t>
      </w:r>
    </w:p>
    <w:p w14:paraId="716AB06C" w14:textId="41872F73" w:rsidR="008136B9" w:rsidRDefault="00773F6F" w:rsidP="00320FAA">
      <w:pPr>
        <w:numPr>
          <w:ilvl w:val="2"/>
          <w:numId w:val="1"/>
        </w:numPr>
      </w:pPr>
      <w:r w:rsidRPr="00320FAA">
        <w:t>Auxiliary Water Supply - Any, water supply on or available to the</w:t>
      </w:r>
      <w:r w:rsidR="008136B9">
        <w:t xml:space="preserve"> </w:t>
      </w:r>
      <w:r w:rsidRPr="00320FAA">
        <w:t>Premises other that the purveyor's public water supply will be</w:t>
      </w:r>
      <w:r w:rsidR="00452AB7">
        <w:t xml:space="preserve"> </w:t>
      </w:r>
      <w:r w:rsidRPr="00320FAA">
        <w:t>considered as an auxiliary water supply. These auxiliary waters may include water from another purveyor's public supply or any natural source(s) such as a well, spring, river, stream, etc., or used waters" or "industrial fluids." These waters may be contaminated or polluted, or they may be objectionable and constitute an unacceptable water source over which the water purveyor does not have authority for sanitary control.</w:t>
      </w:r>
    </w:p>
    <w:p w14:paraId="3142AE1E" w14:textId="77777777" w:rsidR="008136B9" w:rsidRDefault="00773F6F" w:rsidP="00320FAA">
      <w:pPr>
        <w:numPr>
          <w:ilvl w:val="2"/>
          <w:numId w:val="1"/>
        </w:numPr>
      </w:pPr>
      <w:r w:rsidRPr="00320FAA">
        <w:t>Backflow - The flow of water or other liquids, mixtures, or substances</w:t>
      </w:r>
      <w:r w:rsidRPr="00320FAA">
        <w:tab/>
        <w:t xml:space="preserve">from a region of high pressure to a region of lower pressure into the </w:t>
      </w:r>
      <w:r w:rsidRPr="00320FAA">
        <w:tab/>
        <w:t xml:space="preserve">water distribution pipes of a potable water supply system from any </w:t>
      </w:r>
      <w:r w:rsidRPr="00320FAA">
        <w:tab/>
        <w:t>source(s) other than the intended source.</w:t>
      </w:r>
    </w:p>
    <w:p w14:paraId="789A6B43" w14:textId="77777777" w:rsidR="008136B9" w:rsidRDefault="00773F6F" w:rsidP="00320FAA">
      <w:pPr>
        <w:numPr>
          <w:ilvl w:val="2"/>
          <w:numId w:val="1"/>
        </w:numPr>
      </w:pPr>
      <w:r w:rsidRPr="00320FAA">
        <w:t>Back - Pressure - The flow of water or other liquids, mixtures, or</w:t>
      </w:r>
      <w:r w:rsidR="008136B9">
        <w:t xml:space="preserve"> </w:t>
      </w:r>
      <w:r w:rsidRPr="00320FAA">
        <w:t>substances from a region of high pressure to a region of lower pressure into the water distribution pipes of a potable water supply system from any source(s) other than the intended source.</w:t>
      </w:r>
      <w:r w:rsidR="008136B9">
        <w:t xml:space="preserve"> </w:t>
      </w:r>
    </w:p>
    <w:p w14:paraId="14E930F7" w14:textId="77777777" w:rsidR="008136B9" w:rsidRDefault="00773F6F" w:rsidP="00320FAA">
      <w:pPr>
        <w:numPr>
          <w:ilvl w:val="2"/>
          <w:numId w:val="1"/>
        </w:numPr>
      </w:pPr>
      <w:r w:rsidRPr="00320FAA">
        <w:t>Back-siphon age - The flow of water or other liquids, mixtures, or</w:t>
      </w:r>
      <w:r w:rsidR="008136B9">
        <w:t xml:space="preserve"> </w:t>
      </w:r>
      <w:r w:rsidRPr="00320FAA">
        <w:t>substances under vacuum conditions into the distribution pipes of a</w:t>
      </w:r>
      <w:r w:rsidR="008136B9">
        <w:t xml:space="preserve"> </w:t>
      </w:r>
      <w:r w:rsidRPr="00320FAA">
        <w:t>potable water supply system from any source(s) other than the intended source, caused by the reduction of pressure in the potable water system.</w:t>
      </w:r>
    </w:p>
    <w:p w14:paraId="13A92914" w14:textId="77777777" w:rsidR="008136B9" w:rsidRDefault="00773F6F" w:rsidP="00320FAA">
      <w:pPr>
        <w:numPr>
          <w:ilvl w:val="2"/>
          <w:numId w:val="1"/>
        </w:numPr>
      </w:pPr>
      <w:r w:rsidRPr="00320FAA">
        <w:t>Backflow Prevention Assembly -An assembly or means designed to</w:t>
      </w:r>
      <w:r w:rsidR="008136B9">
        <w:t xml:space="preserve"> </w:t>
      </w:r>
      <w:r w:rsidRPr="00320FAA">
        <w:t>prevent backflow, Specifications for backflow prevention assemblies are contained within the Uniform Plumbing Code, Chapter 10, Section 1003, and in the Cross Connection Control Program of Utah maintained by the Division of Drinking Water.</w:t>
      </w:r>
      <w:r w:rsidR="008136B9">
        <w:t xml:space="preserve"> </w:t>
      </w:r>
    </w:p>
    <w:p w14:paraId="45A28EFE" w14:textId="77777777" w:rsidR="008136B9" w:rsidRDefault="00773F6F" w:rsidP="00320FAA">
      <w:pPr>
        <w:numPr>
          <w:ilvl w:val="2"/>
          <w:numId w:val="1"/>
        </w:numPr>
      </w:pPr>
      <w:r w:rsidRPr="00320FAA">
        <w:t xml:space="preserve">Contamination - A degradation of quality of the potable water supply by sewage, industrial fluids or waste liquids, </w:t>
      </w:r>
      <w:r w:rsidR="008136B9">
        <w:t>c</w:t>
      </w:r>
      <w:r w:rsidRPr="00320FAA">
        <w:t>ompounds, or other materials that may create a health hazard.</w:t>
      </w:r>
    </w:p>
    <w:p w14:paraId="3B0DEBC6" w14:textId="77777777" w:rsidR="008136B9" w:rsidRDefault="008136B9" w:rsidP="00320FAA">
      <w:pPr>
        <w:numPr>
          <w:ilvl w:val="2"/>
          <w:numId w:val="1"/>
        </w:numPr>
      </w:pPr>
      <w:r>
        <w:t>C</w:t>
      </w:r>
      <w:r w:rsidR="00773F6F" w:rsidRPr="00320FAA">
        <w:t>ross Connection - Any physical connection or arrangement of piping or</w:t>
      </w:r>
      <w:r>
        <w:t xml:space="preserve"> </w:t>
      </w:r>
      <w:r w:rsidR="00773F6F" w:rsidRPr="00320FAA">
        <w:t xml:space="preserve">fixtures which may allow non-potable water or industrial fluids or other materials of questionable quality to </w:t>
      </w:r>
      <w:proofErr w:type="gramStart"/>
      <w:r w:rsidR="00773F6F" w:rsidRPr="00320FAA">
        <w:t>come into contact with</w:t>
      </w:r>
      <w:proofErr w:type="gramEnd"/>
      <w:r w:rsidR="00773F6F" w:rsidRPr="00320FAA">
        <w:t xml:space="preserve"> potable water inside a water distribution system. This would include temporary conditions, such as swing connections, removable sections, four-way plug valves,</w:t>
      </w:r>
      <w:r>
        <w:t xml:space="preserve"> </w:t>
      </w:r>
      <w:r w:rsidR="00773F6F" w:rsidRPr="00320FAA">
        <w:t>spools, dummy sections of pipe, swivel or change-over devices or sliding multi-port tubes or other plumbing arrangements.</w:t>
      </w:r>
    </w:p>
    <w:p w14:paraId="5C667033" w14:textId="77777777" w:rsidR="008136B9" w:rsidRDefault="00773F6F" w:rsidP="00320FAA">
      <w:pPr>
        <w:numPr>
          <w:ilvl w:val="2"/>
          <w:numId w:val="1"/>
        </w:numPr>
      </w:pPr>
      <w:r w:rsidRPr="00320FAA">
        <w:t xml:space="preserve">Cross Connection - Controlled - A connection between a potable water system and a non-potable water system with an </w:t>
      </w:r>
      <w:r w:rsidR="008136B9">
        <w:t>a</w:t>
      </w:r>
      <w:r w:rsidRPr="00320FAA">
        <w:t xml:space="preserve">pproved backflow prevention assembly </w:t>
      </w:r>
      <w:proofErr w:type="gramStart"/>
      <w:r w:rsidRPr="00320FAA">
        <w:t>properly installed</w:t>
      </w:r>
      <w:proofErr w:type="gramEnd"/>
      <w:r w:rsidRPr="00320FAA">
        <w:t xml:space="preserve"> and maintained so that it will continuously afford the protection commensurate with the degree of</w:t>
      </w:r>
      <w:r w:rsidR="008136B9">
        <w:t xml:space="preserve"> </w:t>
      </w:r>
      <w:r w:rsidRPr="00320FAA">
        <w:t>hazard.</w:t>
      </w:r>
    </w:p>
    <w:p w14:paraId="78147695" w14:textId="62FC78B1" w:rsidR="008136B9" w:rsidRDefault="00773F6F" w:rsidP="00320FAA">
      <w:pPr>
        <w:numPr>
          <w:ilvl w:val="2"/>
          <w:numId w:val="1"/>
        </w:numPr>
      </w:pPr>
      <w:r w:rsidRPr="00320FAA">
        <w:t xml:space="preserve"> Cross Connection - Containment - The installation of an approved</w:t>
      </w:r>
      <w:r w:rsidR="008136B9">
        <w:t xml:space="preserve"> </w:t>
      </w:r>
      <w:r w:rsidRPr="00320FAA">
        <w:t xml:space="preserve">backflow assembly at the water service connection to any customer's Premises where it is physically and economically infeasible to find, permanently eliminate or control all actual or potential cross connections within the customer's water distribution system; or, it shall mean the installation of an approved backflow prevention assembly on the service line leading to and supplying a portion of a customer's water system where there are actual or </w:t>
      </w:r>
      <w:r w:rsidRPr="00320FAA">
        <w:lastRenderedPageBreak/>
        <w:t>potential cross connections which cannot be effectively eliminated or controlled at the point of the cross connections (isolation).</w:t>
      </w:r>
    </w:p>
    <w:p w14:paraId="5197B9D3" w14:textId="77777777" w:rsidR="008136B9" w:rsidRDefault="00773F6F" w:rsidP="00320FAA">
      <w:pPr>
        <w:numPr>
          <w:ilvl w:val="1"/>
          <w:numId w:val="1"/>
        </w:numPr>
      </w:pPr>
      <w:r w:rsidRPr="00320FAA">
        <w:t>REQUIREMENTS</w:t>
      </w:r>
    </w:p>
    <w:p w14:paraId="583D61A7" w14:textId="77777777" w:rsidR="008136B9" w:rsidRDefault="00773F6F" w:rsidP="00320FAA">
      <w:pPr>
        <w:numPr>
          <w:ilvl w:val="2"/>
          <w:numId w:val="1"/>
        </w:numPr>
      </w:pPr>
      <w:r w:rsidRPr="00320FAA">
        <w:t>Policy:</w:t>
      </w:r>
    </w:p>
    <w:p w14:paraId="31590F95" w14:textId="77777777" w:rsidR="008136B9" w:rsidRDefault="00773F6F" w:rsidP="00320FAA">
      <w:pPr>
        <w:numPr>
          <w:ilvl w:val="3"/>
          <w:numId w:val="1"/>
        </w:numPr>
      </w:pPr>
      <w:r w:rsidRPr="00320FAA">
        <w:t>No water service connection to any Premises shall be installed</w:t>
      </w:r>
      <w:r w:rsidR="008136B9">
        <w:t xml:space="preserve"> </w:t>
      </w:r>
      <w:r w:rsidRPr="00320FAA">
        <w:t>or maintained by the water purveyor unless the water supply is protected as required by state laws, regulations, codes, and this ordinance. service of water to a consumer found to be in violation of this ordinance shall be discontinued by the water purveyor after written notification of violation and an appropriate time interval of fifteen (15) days for voluntary compliance, if:</w:t>
      </w:r>
    </w:p>
    <w:p w14:paraId="3E436D99" w14:textId="77777777" w:rsidR="008136B9" w:rsidRDefault="00773F6F" w:rsidP="00320FAA">
      <w:pPr>
        <w:numPr>
          <w:ilvl w:val="3"/>
          <w:numId w:val="1"/>
        </w:numPr>
      </w:pPr>
      <w:r w:rsidRPr="00320FAA">
        <w:t xml:space="preserve">A backflow prevention assembly required by this ordinance for </w:t>
      </w:r>
      <w:r w:rsidRPr="00320FAA">
        <w:tab/>
        <w:t xml:space="preserve">the control of backflow and cross connections is not installed, </w:t>
      </w:r>
      <w:r w:rsidRPr="00320FAA">
        <w:tab/>
        <w:t>tested, and maintained, or</w:t>
      </w:r>
      <w:r w:rsidR="008136B9">
        <w:t xml:space="preserve"> </w:t>
      </w:r>
    </w:p>
    <w:p w14:paraId="18B17A90" w14:textId="77777777" w:rsidR="008136B9" w:rsidRDefault="00773F6F" w:rsidP="00320FAA">
      <w:pPr>
        <w:numPr>
          <w:ilvl w:val="3"/>
          <w:numId w:val="1"/>
        </w:numPr>
      </w:pPr>
      <w:r w:rsidRPr="00320FAA">
        <w:t>If it is found that a backflow prevention assembly has been removed or bypassed, or</w:t>
      </w:r>
    </w:p>
    <w:p w14:paraId="3DCC36AF" w14:textId="77777777" w:rsidR="008136B9" w:rsidRDefault="00773F6F" w:rsidP="00320FAA">
      <w:pPr>
        <w:numPr>
          <w:ilvl w:val="3"/>
          <w:numId w:val="1"/>
        </w:numPr>
      </w:pPr>
      <w:r w:rsidRPr="00320FAA">
        <w:t>If an unprotected cross connection exists on the Premises, or</w:t>
      </w:r>
    </w:p>
    <w:p w14:paraId="1F57EDEA" w14:textId="77777777" w:rsidR="008136B9" w:rsidRDefault="00773F6F" w:rsidP="00320FAA">
      <w:pPr>
        <w:numPr>
          <w:ilvl w:val="3"/>
          <w:numId w:val="1"/>
        </w:numPr>
      </w:pPr>
      <w:r w:rsidRPr="00320FAA">
        <w:t>if the periodic system survey has not been conducted</w:t>
      </w:r>
      <w:r w:rsidR="008136B9">
        <w:t>.</w:t>
      </w:r>
    </w:p>
    <w:p w14:paraId="78C4FA67" w14:textId="77777777" w:rsidR="008136B9" w:rsidRDefault="00773F6F" w:rsidP="00320FAA">
      <w:pPr>
        <w:numPr>
          <w:ilvl w:val="2"/>
          <w:numId w:val="1"/>
        </w:numPr>
      </w:pPr>
      <w:r w:rsidRPr="00320FAA">
        <w:t xml:space="preserve"> Service will not be restored until such conditions or defects are </w:t>
      </w:r>
      <w:r w:rsidRPr="00320FAA">
        <w:br/>
      </w:r>
      <w:r w:rsidRPr="00320FAA">
        <w:tab/>
        <w:t>corrected.</w:t>
      </w:r>
    </w:p>
    <w:p w14:paraId="07A0038A" w14:textId="77777777" w:rsidR="008136B9" w:rsidRDefault="00773F6F" w:rsidP="00320FAA">
      <w:pPr>
        <w:numPr>
          <w:ilvl w:val="2"/>
          <w:numId w:val="1"/>
        </w:numPr>
      </w:pPr>
      <w:r w:rsidRPr="00320FAA">
        <w:t>The customer's system(s) shall be open for inspection at all reasonable times to authorized representatives of the purveyor to determine whether cross connections or other structural or sanitary hazards exist (including violation of this ordinance), and to audit the results of the required survey (Utah Administrative Code R309-1-2-5).</w:t>
      </w:r>
    </w:p>
    <w:p w14:paraId="7938729B" w14:textId="77777777" w:rsidR="00452AB7" w:rsidRDefault="00773F6F" w:rsidP="00320FAA">
      <w:pPr>
        <w:numPr>
          <w:ilvl w:val="2"/>
          <w:numId w:val="1"/>
        </w:numPr>
      </w:pPr>
      <w:r w:rsidRPr="00320FAA">
        <w:t xml:space="preserve">Whenever the public water purveyor deems that a service connection's water usage contributes a sufficient hazard to the water supply, an </w:t>
      </w:r>
      <w:r w:rsidR="008136B9">
        <w:t>a</w:t>
      </w:r>
      <w:r w:rsidRPr="00320FAA">
        <w:t xml:space="preserve">pproved backflow prevention assembly shall be installed on the service line of the identified consumer's water system, at or near the property </w:t>
      </w:r>
      <w:r w:rsidRPr="00320FAA">
        <w:tab/>
        <w:t xml:space="preserve">line or immediately inside the building being served; but, in all cases, </w:t>
      </w:r>
      <w:r w:rsidRPr="00320FAA">
        <w:br/>
      </w:r>
      <w:r w:rsidRPr="00320FAA">
        <w:tab/>
        <w:t>before the first branch line leading off the service line.</w:t>
      </w:r>
    </w:p>
    <w:p w14:paraId="48F74885" w14:textId="77777777" w:rsidR="00452AB7" w:rsidRDefault="00773F6F" w:rsidP="00320FAA">
      <w:pPr>
        <w:numPr>
          <w:ilvl w:val="2"/>
          <w:numId w:val="1"/>
        </w:numPr>
      </w:pPr>
      <w:r w:rsidRPr="00320FAA">
        <w:t xml:space="preserve">The type of protective assembly required under Subsection 7d shall </w:t>
      </w:r>
      <w:r w:rsidRPr="00320FAA">
        <w:tab/>
        <w:t xml:space="preserve">depend upon the degree of hazard which exists at the point of cross </w:t>
      </w:r>
      <w:r w:rsidRPr="00320FAA">
        <w:tab/>
        <w:t xml:space="preserve">connection (whether direct or indirect), applicable to local and state </w:t>
      </w:r>
      <w:r w:rsidRPr="00320FAA">
        <w:tab/>
        <w:t>requirements or resulting from the service line.</w:t>
      </w:r>
    </w:p>
    <w:p w14:paraId="5ECE990D" w14:textId="77777777" w:rsidR="00452AB7" w:rsidRDefault="00773F6F" w:rsidP="00320FAA">
      <w:pPr>
        <w:numPr>
          <w:ilvl w:val="2"/>
          <w:numId w:val="1"/>
        </w:numPr>
      </w:pPr>
      <w:r w:rsidRPr="00320FAA">
        <w:t>All presently installed backflow prevention assemblies which do not</w:t>
      </w:r>
      <w:r w:rsidR="00452AB7">
        <w:t xml:space="preserve"> </w:t>
      </w:r>
      <w:r w:rsidRPr="00320FAA">
        <w:t>meet the requirements of this section but were approved assemblies for the purposes described herein at the time of installation and which have been properly maintained, shall, except for the inspection and maintenance requirements under subsection 7g, be exclude from the requirements of these rules so long as the water purveyor is assured that they will satisfactorily protect the public water system. Whenever the existing unit is moved from the present location, or requires more than minimum maintenance, or when the water purveyor finds that the operation of this assembly constitutes a hazard to health, the unit shall be replaced by an approved backflow prevention assembly that meets all local and state requirements.</w:t>
      </w:r>
    </w:p>
    <w:p w14:paraId="78854D4F" w14:textId="77777777" w:rsidR="00452AB7" w:rsidRDefault="00773F6F" w:rsidP="00320FAA">
      <w:pPr>
        <w:numPr>
          <w:ilvl w:val="2"/>
          <w:numId w:val="1"/>
        </w:numPr>
      </w:pPr>
      <w:r w:rsidRPr="00320FAA">
        <w:lastRenderedPageBreak/>
        <w:t xml:space="preserve">It shall be the responsibility of the consumer at any Premises where </w:t>
      </w:r>
      <w:r w:rsidR="00452AB7">
        <w:t>b</w:t>
      </w:r>
      <w:r w:rsidRPr="00320FAA">
        <w:t>ackflow prevention assemblies are installed to have certified</w:t>
      </w:r>
      <w:r w:rsidR="00452AB7">
        <w:t xml:space="preserve"> </w:t>
      </w:r>
      <w:r w:rsidRPr="00320FAA">
        <w:t xml:space="preserve">surveys/inspections and operational tests made at least once per year at the consumer's expense. In those instances where the public water purveyor deems the hazard to </w:t>
      </w:r>
      <w:r w:rsidR="00320FAA" w:rsidRPr="00320FAA">
        <w:t>great;</w:t>
      </w:r>
      <w:r w:rsidRPr="00320FAA">
        <w:t xml:space="preserve"> he/she may require certified surveys/inspections and tests at a more frequent interval. It shall be the duty of the purveyor to see that these tests are made according to the standards set forth by the State Department of Environmental Quality, Division of Drinking Water.</w:t>
      </w:r>
    </w:p>
    <w:p w14:paraId="73AE72A0" w14:textId="77777777" w:rsidR="00452AB7" w:rsidRDefault="00773F6F" w:rsidP="00320FAA">
      <w:pPr>
        <w:numPr>
          <w:ilvl w:val="2"/>
          <w:numId w:val="1"/>
        </w:numPr>
      </w:pPr>
      <w:r w:rsidRPr="00320FAA">
        <w:t xml:space="preserve">All backflow prevention assemblies shall be tested within ten (10) </w:t>
      </w:r>
      <w:r w:rsidRPr="00320FAA">
        <w:tab/>
        <w:t>working days of initial installation.</w:t>
      </w:r>
    </w:p>
    <w:p w14:paraId="0201782A" w14:textId="77777777" w:rsidR="00452AB7" w:rsidRDefault="00773F6F" w:rsidP="00320FAA">
      <w:pPr>
        <w:numPr>
          <w:ilvl w:val="2"/>
          <w:numId w:val="1"/>
        </w:numPr>
      </w:pPr>
      <w:r w:rsidRPr="00320FAA">
        <w:t xml:space="preserve">No backflow prevention assemblies shall be installed </w:t>
      </w:r>
      <w:proofErr w:type="gramStart"/>
      <w:r w:rsidRPr="00320FAA">
        <w:t>so as to</w:t>
      </w:r>
      <w:proofErr w:type="gramEnd"/>
      <w:r w:rsidRPr="00320FAA">
        <w:t xml:space="preserve"> create a</w:t>
      </w:r>
      <w:r w:rsidR="00452AB7">
        <w:t xml:space="preserve"> </w:t>
      </w:r>
      <w:r w:rsidRPr="00320FAA">
        <w:t>safety hazard. Example: installed over an electrical panel, stream pipes, boilers, or above ceiling level.</w:t>
      </w:r>
    </w:p>
    <w:p w14:paraId="27B3E3BF" w14:textId="77777777" w:rsidR="00452AB7" w:rsidRDefault="00773F6F" w:rsidP="00320FAA">
      <w:pPr>
        <w:numPr>
          <w:ilvl w:val="1"/>
          <w:numId w:val="1"/>
        </w:numPr>
      </w:pPr>
      <w:r w:rsidRPr="00320FAA">
        <w:t>Violations of this policy:</w:t>
      </w:r>
    </w:p>
    <w:p w14:paraId="31AADF25" w14:textId="574C45B3" w:rsidR="001462D4" w:rsidRPr="00320FAA" w:rsidRDefault="00773F6F" w:rsidP="00452AB7">
      <w:pPr>
        <w:ind w:left="1620"/>
      </w:pPr>
      <w:r w:rsidRPr="00320FAA">
        <w:t>If violations of this ordinance exist or if there has not been any corrective</w:t>
      </w:r>
      <w:r w:rsidR="00452AB7">
        <w:t xml:space="preserve"> </w:t>
      </w:r>
      <w:r w:rsidRPr="00320FAA">
        <w:t xml:space="preserve">action taken by the consumer within ten (10) days of written notification of the deficiencies noted within the survey or test results, then the water purveyor shall deny or immediately discontinue service to the Premises by providing a physical break in the service line until the customer has </w:t>
      </w:r>
      <w:r w:rsidRPr="00320FAA">
        <w:br/>
        <w:t>corrected the condit</w:t>
      </w:r>
      <w:r w:rsidR="00A50F85" w:rsidRPr="00320FAA">
        <w:t>i</w:t>
      </w:r>
      <w:r w:rsidRPr="00320FAA">
        <w:t>on(s) in conformance with all state and local regulations and statues relating to plumbing, safe drinking water suppliers, and this ordinance.</w:t>
      </w:r>
    </w:p>
    <w:p w14:paraId="033F4E96" w14:textId="77777777" w:rsidR="001462D4" w:rsidRDefault="001462D4">
      <w:pPr>
        <w:spacing w:after="0" w:line="368" w:lineRule="exact"/>
        <w:ind w:left="2140"/>
        <w:rPr>
          <w:sz w:val="24"/>
          <w:szCs w:val="24"/>
        </w:rPr>
      </w:pPr>
    </w:p>
    <w:p w14:paraId="2EB67030" w14:textId="77777777" w:rsidR="001462D4" w:rsidRDefault="001462D4">
      <w:pPr>
        <w:spacing w:after="0" w:line="368" w:lineRule="exact"/>
        <w:ind w:left="2140"/>
        <w:rPr>
          <w:sz w:val="24"/>
          <w:szCs w:val="24"/>
        </w:rPr>
      </w:pPr>
    </w:p>
    <w:p w14:paraId="27FAB4E9" w14:textId="77777777" w:rsidR="001462D4" w:rsidRDefault="001462D4">
      <w:pPr>
        <w:spacing w:after="0" w:line="368" w:lineRule="exact"/>
        <w:ind w:left="2140"/>
        <w:rPr>
          <w:sz w:val="24"/>
          <w:szCs w:val="24"/>
        </w:rPr>
      </w:pPr>
    </w:p>
    <w:p w14:paraId="57FB2676" w14:textId="17BE0446" w:rsidR="001462D4" w:rsidRDefault="00FC44E6">
      <w:pPr>
        <w:spacing w:after="0" w:line="368" w:lineRule="exact"/>
        <w:ind w:left="2140"/>
        <w:rPr>
          <w:sz w:val="24"/>
          <w:szCs w:val="24"/>
        </w:rPr>
      </w:pPr>
      <w:r>
        <w:rPr>
          <w:noProof/>
        </w:rPr>
        <w:pict w14:anchorId="34B99C3F">
          <v:shapetype id="_x0000_t202" coordsize="21600,21600" o:spt="202" path="m,l,21600r21600,l21600,xe">
            <v:stroke joinstyle="miter"/>
            <v:path gradientshapeok="t" o:connecttype="rect"/>
          </v:shapetype>
          <v:shape id="Text Box 2" o:spid="_x0000_s1026" type="#_x0000_t202" style="position:absolute;left:0;text-align:left;margin-left:0;margin-top:5.9pt;width:512.65pt;height:304.35pt;z-index:1;visibility:visible;mso-wrap-distance-left:9pt;mso-wrap-distance-top:3.6pt;mso-wrap-distance-right:9pt;mso-wrap-distance-bottom:3.6pt;mso-position-horizontal:center;mso-position-horizontal-relative:text;mso-position-vertical:absolute;mso-position-vertical-relative:text;mso-width-relative:margin;mso-height-relative:margin;v-text-anchor:top">
            <v:textbox style="mso-fit-shape-to-text:t">
              <w:txbxContent>
                <w:p w14:paraId="20ED56BD" w14:textId="27819758" w:rsidR="004358E3" w:rsidRDefault="00FC44E6">
                  <w:r>
                    <w:pict w14:anchorId="3FEC368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00.4pt;height:284.4pt">
                        <v:imagedata r:id="rId5" o:title="Screenshot 2021-03-24 143936"/>
                      </v:shape>
                    </w:pict>
                  </w:r>
                </w:p>
              </w:txbxContent>
            </v:textbox>
            <w10:wrap type="square"/>
          </v:shape>
        </w:pict>
      </w:r>
    </w:p>
    <w:p w14:paraId="58FF5236" w14:textId="77777777" w:rsidR="001462D4" w:rsidRDefault="001462D4">
      <w:pPr>
        <w:spacing w:after="0" w:line="368" w:lineRule="exact"/>
        <w:ind w:left="2140"/>
        <w:rPr>
          <w:sz w:val="24"/>
          <w:szCs w:val="24"/>
        </w:rPr>
      </w:pPr>
    </w:p>
    <w:p w14:paraId="5601B72F" w14:textId="77777777" w:rsidR="001462D4" w:rsidRDefault="001462D4">
      <w:pPr>
        <w:spacing w:after="0" w:line="368" w:lineRule="exact"/>
        <w:ind w:left="2140"/>
        <w:rPr>
          <w:sz w:val="24"/>
          <w:szCs w:val="24"/>
        </w:rPr>
      </w:pPr>
    </w:p>
    <w:p w14:paraId="1ADD708D" w14:textId="29FE6418" w:rsidR="001462D4" w:rsidRDefault="007E7393">
      <w:pPr>
        <w:spacing w:after="0" w:line="368" w:lineRule="exact"/>
        <w:ind w:left="2140"/>
        <w:rPr>
          <w:sz w:val="24"/>
          <w:szCs w:val="24"/>
        </w:rPr>
      </w:pPr>
      <w:r>
        <w:rPr>
          <w:noProof/>
          <w:sz w:val="24"/>
          <w:szCs w:val="24"/>
        </w:rPr>
        <w:pict w14:anchorId="1E6BD606">
          <v:shape id="Picture 1" o:spid="_x0000_i1027" type="#_x0000_t75" style="width:804.6pt;height:457.2pt;visibility:visible;mso-wrap-style:square">
            <v:imagedata r:id="rId5" o:title=""/>
          </v:shape>
        </w:pict>
      </w:r>
    </w:p>
    <w:p w14:paraId="32779DDE" w14:textId="453F11A1" w:rsidR="001462D4" w:rsidRDefault="001462D4">
      <w:pPr>
        <w:spacing w:before="137" w:after="0" w:line="345" w:lineRule="exact"/>
        <w:ind w:left="2160"/>
        <w:rPr>
          <w:rFonts w:ascii="Times New Roman" w:hAnsi="Times New Roman"/>
          <w:b/>
          <w:color w:val="000000"/>
          <w:w w:val="93"/>
          <w:sz w:val="32"/>
          <w:szCs w:val="32"/>
        </w:rPr>
      </w:pPr>
    </w:p>
    <w:p w14:paraId="1F94338B" w14:textId="67287FDC" w:rsidR="004358E3" w:rsidRDefault="004358E3">
      <w:pPr>
        <w:spacing w:before="137" w:after="0" w:line="345" w:lineRule="exact"/>
        <w:ind w:left="2160"/>
      </w:pPr>
    </w:p>
    <w:sectPr w:rsidR="004358E3" w:rsidSect="008B7403">
      <w:pgSz w:w="16320" w:h="23360"/>
      <w:pgMar w:top="1440" w:right="2275" w:bottom="7762" w:left="2275" w:header="0" w:footer="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11A28"/>
    <w:multiLevelType w:val="hybridMultilevel"/>
    <w:tmpl w:val="AFC8152C"/>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9">
      <w:start w:val="1"/>
      <w:numFmt w:val="lowerLetter"/>
      <w:lvlText w:val="%3."/>
      <w:lvlJc w:val="left"/>
      <w:pPr>
        <w:ind w:left="2160" w:hanging="180"/>
      </w:pPr>
    </w:lvl>
    <w:lvl w:ilvl="3" w:tplc="0409001B">
      <w:start w:val="1"/>
      <w:numFmt w:val="lowerRoman"/>
      <w:lvlText w:val="%4."/>
      <w:lvlJc w:val="righ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4A5A6A"/>
    <w:multiLevelType w:val="hybridMultilevel"/>
    <w:tmpl w:val="91306062"/>
    <w:lvl w:ilvl="0" w:tplc="04090015">
      <w:start w:val="1"/>
      <w:numFmt w:val="upperLetter"/>
      <w:lvlText w:val="%1."/>
      <w:lvlJc w:val="left"/>
      <w:pPr>
        <w:ind w:left="800" w:hanging="360"/>
      </w:pPr>
    </w:lvl>
    <w:lvl w:ilvl="1" w:tplc="0409000F">
      <w:start w:val="1"/>
      <w:numFmt w:val="decimal"/>
      <w:lvlText w:val="%2."/>
      <w:lvlJc w:val="left"/>
      <w:pPr>
        <w:ind w:left="1520" w:hanging="360"/>
      </w:pPr>
    </w:lvl>
    <w:lvl w:ilvl="2" w:tplc="04090019">
      <w:start w:val="1"/>
      <w:numFmt w:val="lowerLetter"/>
      <w:lvlText w:val="%3."/>
      <w:lvlJc w:val="left"/>
      <w:pPr>
        <w:ind w:left="2240" w:hanging="180"/>
      </w:pPr>
    </w:lvl>
    <w:lvl w:ilvl="3" w:tplc="0409000F" w:tentative="1">
      <w:start w:val="1"/>
      <w:numFmt w:val="decimal"/>
      <w:lvlText w:val="%4."/>
      <w:lvlJc w:val="left"/>
      <w:pPr>
        <w:ind w:left="2960" w:hanging="360"/>
      </w:pPr>
    </w:lvl>
    <w:lvl w:ilvl="4" w:tplc="04090019" w:tentative="1">
      <w:start w:val="1"/>
      <w:numFmt w:val="lowerLetter"/>
      <w:lvlText w:val="%5."/>
      <w:lvlJc w:val="left"/>
      <w:pPr>
        <w:ind w:left="3680" w:hanging="360"/>
      </w:pPr>
    </w:lvl>
    <w:lvl w:ilvl="5" w:tplc="0409001B" w:tentative="1">
      <w:start w:val="1"/>
      <w:numFmt w:val="lowerRoman"/>
      <w:lvlText w:val="%6."/>
      <w:lvlJc w:val="right"/>
      <w:pPr>
        <w:ind w:left="4400" w:hanging="180"/>
      </w:pPr>
    </w:lvl>
    <w:lvl w:ilvl="6" w:tplc="0409000F" w:tentative="1">
      <w:start w:val="1"/>
      <w:numFmt w:val="decimal"/>
      <w:lvlText w:val="%7."/>
      <w:lvlJc w:val="left"/>
      <w:pPr>
        <w:ind w:left="5120" w:hanging="360"/>
      </w:pPr>
    </w:lvl>
    <w:lvl w:ilvl="7" w:tplc="04090019" w:tentative="1">
      <w:start w:val="1"/>
      <w:numFmt w:val="lowerLetter"/>
      <w:lvlText w:val="%8."/>
      <w:lvlJc w:val="left"/>
      <w:pPr>
        <w:ind w:left="5840" w:hanging="360"/>
      </w:pPr>
    </w:lvl>
    <w:lvl w:ilvl="8" w:tplc="0409001B" w:tentative="1">
      <w:start w:val="1"/>
      <w:numFmt w:val="lowerRoman"/>
      <w:lvlText w:val="%9."/>
      <w:lvlJc w:val="right"/>
      <w:pPr>
        <w:ind w:left="6560" w:hanging="180"/>
      </w:pPr>
    </w:lvl>
  </w:abstractNum>
  <w:abstractNum w:abstractNumId="2" w15:restartNumberingAfterBreak="0">
    <w:nsid w:val="16335A71"/>
    <w:multiLevelType w:val="hybridMultilevel"/>
    <w:tmpl w:val="57FA7FE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FF672B8"/>
    <w:multiLevelType w:val="hybridMultilevel"/>
    <w:tmpl w:val="30FE0972"/>
    <w:lvl w:ilvl="0" w:tplc="04090015">
      <w:start w:val="1"/>
      <w:numFmt w:val="upperLetter"/>
      <w:lvlText w:val="%1."/>
      <w:lvlJc w:val="left"/>
      <w:pPr>
        <w:ind w:left="990" w:hanging="720"/>
      </w:pPr>
    </w:lvl>
    <w:lvl w:ilvl="1" w:tplc="0409000F">
      <w:start w:val="1"/>
      <w:numFmt w:val="decimal"/>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4" w15:restartNumberingAfterBreak="0">
    <w:nsid w:val="48FC301E"/>
    <w:multiLevelType w:val="hybridMultilevel"/>
    <w:tmpl w:val="C486DF32"/>
    <w:lvl w:ilvl="0" w:tplc="18BE904E">
      <w:start w:val="1"/>
      <w:numFmt w:val="upperRoman"/>
      <w:lvlText w:val="%1."/>
      <w:lvlJc w:val="left"/>
      <w:pPr>
        <w:ind w:left="1080" w:hanging="720"/>
      </w:pPr>
      <w:rPr>
        <w:rFonts w:ascii="Calibri" w:eastAsia="Times New Roman" w:hAnsi="Calibri"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175699C"/>
    <w:multiLevelType w:val="hybridMultilevel"/>
    <w:tmpl w:val="BD0ABA6C"/>
    <w:lvl w:ilvl="0" w:tplc="04090015">
      <w:start w:val="1"/>
      <w:numFmt w:val="upperLetter"/>
      <w:lvlText w:val="%1."/>
      <w:lvlJc w:val="lef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num w:numId="1">
    <w:abstractNumId w:val="0"/>
  </w:num>
  <w:num w:numId="2">
    <w:abstractNumId w:val="2"/>
  </w:num>
  <w:num w:numId="3">
    <w:abstractNumId w:val="1"/>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oNotTrackMoves/>
  <w:defaultTabStop w:val="8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202E3"/>
    <w:rsid w:val="001462D4"/>
    <w:rsid w:val="00320FAA"/>
    <w:rsid w:val="004358E3"/>
    <w:rsid w:val="00436B61"/>
    <w:rsid w:val="00452AB7"/>
    <w:rsid w:val="004C7428"/>
    <w:rsid w:val="005A1CD0"/>
    <w:rsid w:val="00773F6F"/>
    <w:rsid w:val="007B0602"/>
    <w:rsid w:val="007B301B"/>
    <w:rsid w:val="007E7393"/>
    <w:rsid w:val="008136B9"/>
    <w:rsid w:val="008202E3"/>
    <w:rsid w:val="008B7403"/>
    <w:rsid w:val="00990942"/>
    <w:rsid w:val="00A50F85"/>
    <w:rsid w:val="00E356BC"/>
    <w:rsid w:val="00FC44E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654A3687"/>
  <w15:docId w15:val="{7E50CAC2-91CE-4FA6-8DBD-AF6B2D0BD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148</TotalTime>
  <Pages>9</Pages>
  <Words>3300</Words>
  <Characters>18814</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Holden Fire</cp:lastModifiedBy>
  <cp:revision>7</cp:revision>
  <cp:lastPrinted>2021-05-12T22:08:00Z</cp:lastPrinted>
  <dcterms:created xsi:type="dcterms:W3CDTF">2011-06-08T20:36:00Z</dcterms:created>
  <dcterms:modified xsi:type="dcterms:W3CDTF">2021-05-18T20:21:00Z</dcterms:modified>
</cp:coreProperties>
</file>