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7C4B" w14:textId="5FB280C7" w:rsidR="00750418" w:rsidRDefault="00750418" w:rsidP="00750418">
      <w:pPr>
        <w:spacing w:after="0" w:line="240" w:lineRule="auto"/>
        <w:jc w:val="center"/>
        <w:rPr>
          <w:b/>
        </w:rPr>
      </w:pPr>
      <w:r>
        <w:rPr>
          <w:b/>
        </w:rPr>
        <w:t>TRANSPORTATION ADVISORY COMMISSION</w:t>
      </w:r>
    </w:p>
    <w:p w14:paraId="40D834FE" w14:textId="0334E140" w:rsidR="00750418" w:rsidRDefault="00750418" w:rsidP="00750418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="006806E5">
        <w:rPr>
          <w:b/>
        </w:rPr>
        <w:t>April 6, 2021</w:t>
      </w:r>
    </w:p>
    <w:p w14:paraId="4175D5E8" w14:textId="77777777" w:rsidR="00750418" w:rsidRDefault="00750418" w:rsidP="00750418">
      <w:pPr>
        <w:spacing w:after="0" w:line="240" w:lineRule="auto"/>
        <w:rPr>
          <w:b/>
        </w:rPr>
      </w:pPr>
    </w:p>
    <w:p w14:paraId="609BF2C1" w14:textId="3474A4D4" w:rsidR="00750418" w:rsidRDefault="00750418" w:rsidP="00750418">
      <w:pPr>
        <w:spacing w:after="0" w:line="240" w:lineRule="auto"/>
      </w:pPr>
      <w:r>
        <w:rPr>
          <w:b/>
        </w:rPr>
        <w:t xml:space="preserve">Place:  </w:t>
      </w:r>
      <w:r w:rsidR="006806E5">
        <w:t>Electronic, via Google Meet</w:t>
      </w:r>
    </w:p>
    <w:p w14:paraId="59BCCF45" w14:textId="77777777" w:rsidR="00750418" w:rsidRDefault="00750418" w:rsidP="00750418">
      <w:pPr>
        <w:spacing w:after="0" w:line="240" w:lineRule="auto"/>
      </w:pPr>
    </w:p>
    <w:p w14:paraId="3B687F41" w14:textId="77777777" w:rsidR="00750418" w:rsidRDefault="00750418" w:rsidP="00750418">
      <w:pPr>
        <w:spacing w:after="0" w:line="240" w:lineRule="auto"/>
      </w:pPr>
      <w:r>
        <w:t>At 5:30 p.m.</w:t>
      </w:r>
      <w:r w:rsidR="0024581B">
        <w:t>:</w:t>
      </w:r>
      <w:r>
        <w:t xml:space="preserve"> </w:t>
      </w:r>
      <w:r w:rsidR="005D3761">
        <w:t>Sam Kelly</w:t>
      </w:r>
      <w:r>
        <w:t xml:space="preserve"> called the meeting to order</w:t>
      </w:r>
      <w:r w:rsidR="0024581B">
        <w:t>.</w:t>
      </w:r>
    </w:p>
    <w:p w14:paraId="32E6BDC0" w14:textId="77777777" w:rsidR="00750418" w:rsidRDefault="00750418" w:rsidP="00750418">
      <w:pPr>
        <w:spacing w:after="0" w:line="240" w:lineRule="auto"/>
      </w:pPr>
    </w:p>
    <w:p w14:paraId="590A401F" w14:textId="0922E404" w:rsidR="00750418" w:rsidRDefault="00750418" w:rsidP="00750418">
      <w:pPr>
        <w:spacing w:after="0" w:line="240" w:lineRule="auto"/>
      </w:pPr>
      <w:r>
        <w:rPr>
          <w:b/>
        </w:rPr>
        <w:t>Attendees</w:t>
      </w:r>
      <w:r w:rsidRPr="00750418">
        <w:t>:  Becky</w:t>
      </w:r>
      <w:r>
        <w:t xml:space="preserve"> Buxton, </w:t>
      </w:r>
      <w:r w:rsidR="006806E5">
        <w:t xml:space="preserve">Marlan Coe, </w:t>
      </w:r>
      <w:proofErr w:type="spellStart"/>
      <w:r w:rsidR="006806E5">
        <w:t>LaNae</w:t>
      </w:r>
      <w:proofErr w:type="spellEnd"/>
      <w:r w:rsidR="006806E5">
        <w:t xml:space="preserve"> Millett, </w:t>
      </w:r>
      <w:r w:rsidR="004C03B9">
        <w:t>Bernard Turner</w:t>
      </w:r>
      <w:r w:rsidR="003B1756">
        <w:t xml:space="preserve"> and Jeff Whitlock, </w:t>
      </w:r>
      <w:r>
        <w:t xml:space="preserve">Transportation Advisory Commission members; </w:t>
      </w:r>
      <w:r w:rsidR="00E92A2C">
        <w:t>Sam Kelly, City Engineer</w:t>
      </w:r>
      <w:r>
        <w:t xml:space="preserve">; </w:t>
      </w:r>
      <w:r w:rsidR="006806E5">
        <w:t xml:space="preserve">Brady Hale, Transportation Engineer; </w:t>
      </w:r>
      <w:r>
        <w:t xml:space="preserve">Cheryl Vargas, Minutes Secretary; </w:t>
      </w:r>
      <w:r w:rsidR="005C68DA">
        <w:t xml:space="preserve">Jeffrey </w:t>
      </w:r>
      <w:proofErr w:type="spellStart"/>
      <w:r w:rsidR="005C68DA">
        <w:t>Lambson</w:t>
      </w:r>
      <w:proofErr w:type="spellEnd"/>
      <w:r>
        <w:t>, City Council Member</w:t>
      </w:r>
    </w:p>
    <w:p w14:paraId="794AC923" w14:textId="77777777" w:rsidR="00750418" w:rsidRDefault="00750418" w:rsidP="00750418">
      <w:pPr>
        <w:spacing w:after="0" w:line="240" w:lineRule="auto"/>
      </w:pPr>
    </w:p>
    <w:p w14:paraId="451348CA" w14:textId="1367AA78" w:rsidR="00750418" w:rsidRDefault="00750418" w:rsidP="00750418">
      <w:pPr>
        <w:spacing w:after="0" w:line="240" w:lineRule="auto"/>
      </w:pPr>
      <w:r>
        <w:rPr>
          <w:b/>
        </w:rPr>
        <w:t>Those excused:</w:t>
      </w:r>
      <w:r w:rsidR="00C12C54">
        <w:t xml:space="preserve">  </w:t>
      </w:r>
      <w:r w:rsidR="006806E5">
        <w:t xml:space="preserve">Karl Gadd and Russ Verhoef </w:t>
      </w:r>
      <w:r w:rsidR="00C12C54">
        <w:t>Transportation Advisory Commission member</w:t>
      </w:r>
      <w:r w:rsidR="006806E5">
        <w:t>s</w:t>
      </w:r>
    </w:p>
    <w:p w14:paraId="0FDC37A4" w14:textId="77777777" w:rsidR="00750418" w:rsidRDefault="00750418" w:rsidP="00750418">
      <w:pPr>
        <w:tabs>
          <w:tab w:val="left" w:pos="6810"/>
        </w:tabs>
        <w:spacing w:after="0" w:line="240" w:lineRule="auto"/>
      </w:pPr>
      <w:r>
        <w:t xml:space="preserve"> </w:t>
      </w:r>
      <w:r>
        <w:tab/>
      </w:r>
    </w:p>
    <w:p w14:paraId="0E4F4248" w14:textId="23FC1E58" w:rsidR="00750418" w:rsidRDefault="00750418" w:rsidP="006806E5">
      <w:pPr>
        <w:pStyle w:val="ListParagraph"/>
        <w:numPr>
          <w:ilvl w:val="0"/>
          <w:numId w:val="6"/>
        </w:numPr>
        <w:spacing w:after="0" w:line="240" w:lineRule="auto"/>
      </w:pPr>
      <w:r w:rsidRPr="006806E5">
        <w:rPr>
          <w:b/>
        </w:rPr>
        <w:t>Approval of Minutes:</w:t>
      </w:r>
      <w:r w:rsidRPr="00750418">
        <w:t xml:space="preserve">    </w:t>
      </w:r>
      <w:r w:rsidR="0094365A">
        <w:t>Mr. Turner</w:t>
      </w:r>
      <w:r w:rsidRPr="00750418">
        <w:t xml:space="preserve"> moved to approve the </w:t>
      </w:r>
      <w:r w:rsidR="006806E5">
        <w:t>December 1</w:t>
      </w:r>
      <w:r w:rsidRPr="00750418">
        <w:t>, 20</w:t>
      </w:r>
      <w:r w:rsidR="005C68DA">
        <w:t>20</w:t>
      </w:r>
      <w:r w:rsidRPr="00750418">
        <w:t xml:space="preserve"> minutes. </w:t>
      </w:r>
      <w:r w:rsidR="0094365A">
        <w:t>Ms. Millett</w:t>
      </w:r>
      <w:r w:rsidRPr="00750418">
        <w:t xml:space="preserve"> seconded</w:t>
      </w:r>
      <w:r w:rsidR="00BF724E">
        <w:t xml:space="preserve"> the motion</w:t>
      </w:r>
      <w:r w:rsidRPr="00750418">
        <w:t xml:space="preserve">. </w:t>
      </w:r>
      <w:proofErr w:type="gramStart"/>
      <w:r w:rsidRPr="00750418">
        <w:t>Those voting aye</w:t>
      </w:r>
      <w:proofErr w:type="gramEnd"/>
      <w:r w:rsidRPr="00750418">
        <w:t xml:space="preserve">: </w:t>
      </w:r>
      <w:r w:rsidR="006806E5" w:rsidRPr="00750418">
        <w:t>Becky</w:t>
      </w:r>
      <w:r w:rsidR="006806E5">
        <w:t xml:space="preserve"> Buxton, Marlan Coe, </w:t>
      </w:r>
      <w:proofErr w:type="spellStart"/>
      <w:r w:rsidR="006806E5">
        <w:t>LaNae</w:t>
      </w:r>
      <w:proofErr w:type="spellEnd"/>
      <w:r w:rsidR="006806E5">
        <w:t xml:space="preserve"> Millett, Bernard Turner and Jeff Whitlock</w:t>
      </w:r>
      <w:r w:rsidR="003B1756">
        <w:t xml:space="preserve">. </w:t>
      </w:r>
      <w:r w:rsidRPr="00750418">
        <w:t>The motion passed unanimously.</w:t>
      </w:r>
    </w:p>
    <w:p w14:paraId="11AE845F" w14:textId="77777777" w:rsidR="00750418" w:rsidRPr="00750418" w:rsidRDefault="00750418" w:rsidP="00750418">
      <w:pPr>
        <w:spacing w:after="0" w:line="240" w:lineRule="auto"/>
      </w:pPr>
    </w:p>
    <w:p w14:paraId="68381329" w14:textId="49729E97" w:rsidR="006806E5" w:rsidRPr="006B35E2" w:rsidRDefault="006806E5" w:rsidP="006806E5">
      <w:pPr>
        <w:pStyle w:val="ListParagraph"/>
        <w:numPr>
          <w:ilvl w:val="0"/>
          <w:numId w:val="6"/>
        </w:numPr>
        <w:spacing w:after="0" w:line="240" w:lineRule="auto"/>
      </w:pPr>
      <w:r w:rsidRPr="00110222">
        <w:rPr>
          <w:b/>
        </w:rPr>
        <w:t xml:space="preserve">Welcome new TAC Members: </w:t>
      </w:r>
      <w:r w:rsidRPr="00110222">
        <w:rPr>
          <w:bCs/>
        </w:rPr>
        <w:t xml:space="preserve">Marlan Coe, </w:t>
      </w:r>
      <w:proofErr w:type="spellStart"/>
      <w:r w:rsidRPr="00110222">
        <w:rPr>
          <w:bCs/>
        </w:rPr>
        <w:t>LaNae</w:t>
      </w:r>
      <w:proofErr w:type="spellEnd"/>
      <w:r w:rsidRPr="00110222">
        <w:rPr>
          <w:bCs/>
        </w:rPr>
        <w:t xml:space="preserve"> Millett, Russ Verhoef</w:t>
      </w:r>
      <w:r w:rsidR="00304BA7">
        <w:rPr>
          <w:bCs/>
        </w:rPr>
        <w:t xml:space="preserve"> </w:t>
      </w:r>
      <w:hyperlink r:id="rId7" w:history="1">
        <w:r w:rsidR="00304BA7" w:rsidRPr="00304BA7">
          <w:rPr>
            <w:rStyle w:val="Hyperlink"/>
            <w:bCs/>
          </w:rPr>
          <w:t>(click here for recording)</w:t>
        </w:r>
      </w:hyperlink>
      <w:r w:rsidR="00A47E46" w:rsidRPr="00110222">
        <w:rPr>
          <w:bCs/>
        </w:rPr>
        <w:t xml:space="preserve"> </w:t>
      </w:r>
    </w:p>
    <w:p w14:paraId="25B5076C" w14:textId="77777777" w:rsidR="006B35E2" w:rsidRDefault="006B35E2" w:rsidP="006B35E2">
      <w:pPr>
        <w:pStyle w:val="ListParagraph"/>
      </w:pPr>
    </w:p>
    <w:p w14:paraId="65D6CEEB" w14:textId="22422785" w:rsidR="00FB359B" w:rsidRDefault="009D38F9" w:rsidP="006B35E2">
      <w:pPr>
        <w:pStyle w:val="ListParagraph"/>
        <w:numPr>
          <w:ilvl w:val="0"/>
          <w:numId w:val="6"/>
        </w:numPr>
        <w:spacing w:after="0" w:line="240" w:lineRule="auto"/>
      </w:pPr>
      <w:r>
        <w:t>1200</w:t>
      </w:r>
      <w:r w:rsidR="006806E5">
        <w:t xml:space="preserve"> South </w:t>
      </w:r>
      <w:r>
        <w:t xml:space="preserve">400 </w:t>
      </w:r>
      <w:r w:rsidR="006806E5">
        <w:t>West Roundabout Update:</w:t>
      </w:r>
      <w:r>
        <w:t xml:space="preserve"> </w:t>
      </w:r>
      <w:hyperlink r:id="rId8" w:history="1">
        <w:r w:rsidR="00304BA7" w:rsidRPr="00304BA7">
          <w:rPr>
            <w:rStyle w:val="Hyperlink"/>
          </w:rPr>
          <w:t>(click here for recording)</w:t>
        </w:r>
      </w:hyperlink>
    </w:p>
    <w:p w14:paraId="43FB7B85" w14:textId="264E8902" w:rsidR="0094365A" w:rsidRDefault="0094365A" w:rsidP="006B35E2">
      <w:pPr>
        <w:pStyle w:val="ListParagraph"/>
        <w:spacing w:after="0" w:line="240" w:lineRule="auto"/>
      </w:pPr>
      <w:r>
        <w:t>There was a discussion regarding access from the church parking lot, timeline for the work and completion of the project.</w:t>
      </w:r>
    </w:p>
    <w:p w14:paraId="23D65350" w14:textId="4B40ED3D" w:rsidR="006806E5" w:rsidRDefault="006806E5" w:rsidP="006806E5">
      <w:pPr>
        <w:spacing w:after="0" w:line="240" w:lineRule="auto"/>
      </w:pPr>
    </w:p>
    <w:p w14:paraId="14DA14E7" w14:textId="2152493C" w:rsidR="006806E5" w:rsidRDefault="006806E5" w:rsidP="006806E5">
      <w:pPr>
        <w:pStyle w:val="ListParagraph"/>
        <w:numPr>
          <w:ilvl w:val="0"/>
          <w:numId w:val="6"/>
        </w:numPr>
        <w:spacing w:after="0" w:line="240" w:lineRule="auto"/>
      </w:pPr>
      <w:r>
        <w:t>2021 Roads Projects</w:t>
      </w:r>
      <w:r w:rsidR="00A47E46">
        <w:t xml:space="preserve">  </w:t>
      </w:r>
      <w:hyperlink r:id="rId9" w:history="1">
        <w:r w:rsidR="00304BA7" w:rsidRPr="00304BA7">
          <w:rPr>
            <w:rStyle w:val="Hyperlink"/>
          </w:rPr>
          <w:t>(click here for recording)</w:t>
        </w:r>
      </w:hyperlink>
    </w:p>
    <w:p w14:paraId="52772022" w14:textId="77777777" w:rsidR="00782449" w:rsidRDefault="00782449" w:rsidP="00782449">
      <w:pPr>
        <w:pStyle w:val="ListParagraph"/>
        <w:numPr>
          <w:ilvl w:val="1"/>
          <w:numId w:val="6"/>
        </w:numPr>
        <w:spacing w:after="0" w:line="240" w:lineRule="auto"/>
      </w:pPr>
      <w:r>
        <w:t>2000 South Bike Lanes (Sandhill Road to Main Street)</w:t>
      </w:r>
    </w:p>
    <w:p w14:paraId="0117A562" w14:textId="17BC9DF8" w:rsidR="00FB359B" w:rsidRDefault="006B35E2" w:rsidP="00FB359B">
      <w:pPr>
        <w:pStyle w:val="ListParagraph"/>
        <w:numPr>
          <w:ilvl w:val="2"/>
          <w:numId w:val="6"/>
        </w:numPr>
        <w:spacing w:after="0" w:line="240" w:lineRule="auto"/>
      </w:pPr>
      <w:r>
        <w:t>Bike lanes w</w:t>
      </w:r>
      <w:r w:rsidR="00F22958">
        <w:t>ill</w:t>
      </w:r>
      <w:r w:rsidR="009D38F9">
        <w:t xml:space="preserve"> continue down 2000 south </w:t>
      </w:r>
      <w:r w:rsidR="00A47E46">
        <w:t>to</w:t>
      </w:r>
      <w:r>
        <w:t xml:space="preserve"> the</w:t>
      </w:r>
      <w:r w:rsidR="00A47E46">
        <w:t xml:space="preserve"> roundabout</w:t>
      </w:r>
      <w:r w:rsidR="00F22958">
        <w:t xml:space="preserve"> </w:t>
      </w:r>
      <w:r w:rsidR="009D38F9">
        <w:t xml:space="preserve">coming from </w:t>
      </w:r>
      <w:r w:rsidR="00F22958">
        <w:t>M</w:t>
      </w:r>
      <w:r w:rsidR="009D38F9">
        <w:t xml:space="preserve">ain </w:t>
      </w:r>
      <w:r w:rsidR="00F22958">
        <w:t>S</w:t>
      </w:r>
      <w:r w:rsidR="009D38F9">
        <w:t>treet</w:t>
      </w:r>
      <w:r w:rsidR="00F22958">
        <w:t xml:space="preserve"> to the roundabout near Nielson’s Grove</w:t>
      </w:r>
      <w:r w:rsidR="009D38F9">
        <w:t>.</w:t>
      </w:r>
      <w:r w:rsidR="00304BA7">
        <w:t xml:space="preserve">  </w:t>
      </w:r>
      <w:hyperlink r:id="rId10" w:history="1">
        <w:r w:rsidR="00304BA7" w:rsidRPr="00304BA7">
          <w:rPr>
            <w:rStyle w:val="Hyperlink"/>
          </w:rPr>
          <w:t>(click here for recording)</w:t>
        </w:r>
      </w:hyperlink>
      <w:r w:rsidR="009D38F9">
        <w:t xml:space="preserve"> </w:t>
      </w:r>
    </w:p>
    <w:p w14:paraId="46E0AC87" w14:textId="71E58DFE" w:rsidR="006806E5" w:rsidRDefault="009D38F9" w:rsidP="00782449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On </w:t>
      </w:r>
      <w:r w:rsidR="00F22958">
        <w:t>P</w:t>
      </w:r>
      <w:r>
        <w:t>alis</w:t>
      </w:r>
      <w:r w:rsidR="009003A3">
        <w:t xml:space="preserve">ade </w:t>
      </w:r>
      <w:r w:rsidR="00F22958">
        <w:t>D</w:t>
      </w:r>
      <w:r>
        <w:t xml:space="preserve">rive will finish the project to remove speed bumps and install </w:t>
      </w:r>
      <w:r w:rsidR="00F22958">
        <w:t xml:space="preserve">raised concrete </w:t>
      </w:r>
      <w:r>
        <w:t>speed tables</w:t>
      </w:r>
      <w:r w:rsidR="009003A3">
        <w:t xml:space="preserve">. </w:t>
      </w:r>
      <w:hyperlink r:id="rId11" w:history="1">
        <w:r w:rsidR="00304BA7" w:rsidRPr="00304BA7">
          <w:rPr>
            <w:rStyle w:val="Hyperlink"/>
          </w:rPr>
          <w:t>(click here for recording)</w:t>
        </w:r>
      </w:hyperlink>
    </w:p>
    <w:p w14:paraId="16A9B161" w14:textId="5F9E2598" w:rsidR="00F22958" w:rsidRDefault="00F22958" w:rsidP="00782449">
      <w:pPr>
        <w:pStyle w:val="ListParagraph"/>
        <w:numPr>
          <w:ilvl w:val="1"/>
          <w:numId w:val="6"/>
        </w:numPr>
        <w:spacing w:after="0" w:line="240" w:lineRule="auto"/>
      </w:pPr>
      <w:r>
        <w:t>The t</w:t>
      </w:r>
      <w:r w:rsidR="009003A3">
        <w:t xml:space="preserve">raffic improvement project that was approved a few years ago. It has been broken into smaller parts. </w:t>
      </w:r>
      <w:hyperlink r:id="rId12" w:history="1">
        <w:r w:rsidR="00304BA7" w:rsidRPr="00304BA7">
          <w:rPr>
            <w:rStyle w:val="Hyperlink"/>
          </w:rPr>
          <w:t>(click here for recording)</w:t>
        </w:r>
      </w:hyperlink>
    </w:p>
    <w:p w14:paraId="4BF8443A" w14:textId="2E98F3EA" w:rsidR="00F22958" w:rsidRDefault="009003A3" w:rsidP="00F22958">
      <w:pPr>
        <w:pStyle w:val="ListParagraph"/>
        <w:numPr>
          <w:ilvl w:val="2"/>
          <w:numId w:val="6"/>
        </w:numPr>
        <w:spacing w:after="0" w:line="240" w:lineRule="auto"/>
      </w:pPr>
      <w:r>
        <w:t xml:space="preserve">Install raised median along </w:t>
      </w:r>
      <w:r w:rsidR="00F22958">
        <w:t>C</w:t>
      </w:r>
      <w:r>
        <w:t xml:space="preserve">enter </w:t>
      </w:r>
      <w:r w:rsidR="00F22958">
        <w:t>S</w:t>
      </w:r>
      <w:r>
        <w:t>treet</w:t>
      </w:r>
      <w:r w:rsidR="00F22958">
        <w:t>, from State Street east through to the first entrance into the Smith’s</w:t>
      </w:r>
      <w:r w:rsidR="006B35E2">
        <w:t xml:space="preserve"> shopping center</w:t>
      </w:r>
      <w:r w:rsidR="00782449">
        <w:t xml:space="preserve">. </w:t>
      </w:r>
      <w:hyperlink r:id="rId13" w:history="1">
        <w:r w:rsidR="00304BA7" w:rsidRPr="00304BA7">
          <w:rPr>
            <w:rStyle w:val="Hyperlink"/>
          </w:rPr>
          <w:t>(click here for recording)</w:t>
        </w:r>
      </w:hyperlink>
    </w:p>
    <w:p w14:paraId="1919A7B4" w14:textId="2D7EFE52" w:rsidR="006806E5" w:rsidRDefault="00782449" w:rsidP="006806E5">
      <w:pPr>
        <w:pStyle w:val="ListParagraph"/>
        <w:numPr>
          <w:ilvl w:val="2"/>
          <w:numId w:val="6"/>
        </w:numPr>
        <w:spacing w:after="0" w:line="240" w:lineRule="auto"/>
      </w:pPr>
      <w:r>
        <w:t>The</w:t>
      </w:r>
      <w:r w:rsidR="00F22958">
        <w:t xml:space="preserve"> right turn pocket work and radius at 800 </w:t>
      </w:r>
      <w:r>
        <w:t>E</w:t>
      </w:r>
      <w:r w:rsidR="00F22958">
        <w:t>ast and 800 North</w:t>
      </w:r>
      <w:r w:rsidR="009003A3">
        <w:t>.</w:t>
      </w:r>
      <w:r w:rsidR="00304BA7">
        <w:t xml:space="preserve">  </w:t>
      </w:r>
      <w:hyperlink r:id="rId14" w:history="1">
        <w:r w:rsidR="00304BA7" w:rsidRPr="00304BA7">
          <w:rPr>
            <w:rStyle w:val="Hyperlink"/>
          </w:rPr>
          <w:t>(click here for rec</w:t>
        </w:r>
        <w:r w:rsidR="006B35E2">
          <w:rPr>
            <w:rStyle w:val="Hyperlink"/>
          </w:rPr>
          <w:t>or</w:t>
        </w:r>
        <w:r w:rsidR="00304BA7" w:rsidRPr="00304BA7">
          <w:rPr>
            <w:rStyle w:val="Hyperlink"/>
          </w:rPr>
          <w:t>ding)</w:t>
        </w:r>
      </w:hyperlink>
      <w:r w:rsidR="009003A3">
        <w:t xml:space="preserve"> </w:t>
      </w:r>
    </w:p>
    <w:p w14:paraId="6AA7AFAE" w14:textId="77777777" w:rsidR="00FB359B" w:rsidRDefault="00FB359B" w:rsidP="006806E5">
      <w:pPr>
        <w:spacing w:after="0" w:line="240" w:lineRule="auto"/>
      </w:pPr>
    </w:p>
    <w:p w14:paraId="476BABCF" w14:textId="7E767B4F" w:rsidR="00782449" w:rsidRDefault="006806E5" w:rsidP="00782449">
      <w:pPr>
        <w:pStyle w:val="ListParagraph"/>
        <w:numPr>
          <w:ilvl w:val="0"/>
          <w:numId w:val="6"/>
        </w:numPr>
        <w:spacing w:after="0" w:line="240" w:lineRule="auto"/>
      </w:pPr>
      <w:r>
        <w:t>400 North/800 East Signal Analysis</w:t>
      </w:r>
      <w:r w:rsidR="00782449">
        <w:t xml:space="preserve"> </w:t>
      </w:r>
      <w:r w:rsidR="00304BA7">
        <w:t xml:space="preserve"> </w:t>
      </w:r>
      <w:hyperlink r:id="rId15" w:history="1">
        <w:r w:rsidR="00304BA7" w:rsidRPr="00304BA7">
          <w:rPr>
            <w:rStyle w:val="Hyperlink"/>
          </w:rPr>
          <w:t>(click here for recording)</w:t>
        </w:r>
      </w:hyperlink>
    </w:p>
    <w:p w14:paraId="7A91FDEA" w14:textId="65144F28" w:rsidR="009003A3" w:rsidRDefault="00782449" w:rsidP="00782449">
      <w:pPr>
        <w:pStyle w:val="ListParagraph"/>
        <w:spacing w:after="0" w:line="240" w:lineRule="auto"/>
      </w:pPr>
      <w:r>
        <w:t xml:space="preserve">There are two </w:t>
      </w:r>
      <w:r w:rsidR="009003A3">
        <w:t xml:space="preserve">areas </w:t>
      </w:r>
      <w:r w:rsidR="006B35E2">
        <w:t xml:space="preserve">in the City </w:t>
      </w:r>
      <w:r w:rsidR="009003A3">
        <w:t xml:space="preserve">that </w:t>
      </w:r>
      <w:r>
        <w:t xml:space="preserve">are </w:t>
      </w:r>
      <w:r w:rsidR="009003A3">
        <w:t xml:space="preserve">a priority </w:t>
      </w:r>
      <w:r w:rsidR="006B35E2">
        <w:t>due to</w:t>
      </w:r>
      <w:r w:rsidR="009003A3">
        <w:t xml:space="preserve"> </w:t>
      </w:r>
      <w:r w:rsidR="006B35E2">
        <w:t xml:space="preserve">(1) </w:t>
      </w:r>
      <w:r w:rsidR="009003A3">
        <w:t>volume</w:t>
      </w:r>
      <w:r w:rsidR="006B35E2">
        <w:t>, (2)</w:t>
      </w:r>
      <w:r w:rsidR="009003A3">
        <w:t xml:space="preserve"> </w:t>
      </w:r>
      <w:r>
        <w:t>counts</w:t>
      </w:r>
      <w:r w:rsidR="006B35E2">
        <w:t xml:space="preserve"> and (3) </w:t>
      </w:r>
      <w:r w:rsidR="009003A3">
        <w:t xml:space="preserve">comments </w:t>
      </w:r>
      <w:r w:rsidR="006B35E2">
        <w:t>received from</w:t>
      </w:r>
      <w:r w:rsidR="009003A3">
        <w:t xml:space="preserve"> </w:t>
      </w:r>
      <w:r>
        <w:t xml:space="preserve">residents </w:t>
      </w:r>
      <w:r w:rsidR="009003A3">
        <w:t>would like to see signals at 400 W</w:t>
      </w:r>
      <w:r>
        <w:t>est/</w:t>
      </w:r>
      <w:r w:rsidR="009003A3">
        <w:t xml:space="preserve">400 </w:t>
      </w:r>
      <w:r>
        <w:t>S</w:t>
      </w:r>
      <w:r w:rsidR="009003A3">
        <w:t xml:space="preserve">outh and 400 </w:t>
      </w:r>
      <w:r>
        <w:t>North/</w:t>
      </w:r>
      <w:r w:rsidR="009003A3">
        <w:t xml:space="preserve">800 </w:t>
      </w:r>
      <w:r>
        <w:t>E</w:t>
      </w:r>
      <w:r w:rsidR="009003A3">
        <w:t xml:space="preserve">ast. </w:t>
      </w:r>
      <w:r>
        <w:t>Staff is currently g</w:t>
      </w:r>
      <w:r w:rsidR="009003A3">
        <w:t>oing thr</w:t>
      </w:r>
      <w:r>
        <w:t>ough</w:t>
      </w:r>
      <w:r w:rsidR="009003A3">
        <w:t xml:space="preserve"> </w:t>
      </w:r>
      <w:r>
        <w:t xml:space="preserve">a macro analysis </w:t>
      </w:r>
      <w:r w:rsidR="009003A3">
        <w:t xml:space="preserve">of the </w:t>
      </w:r>
      <w:r>
        <w:t>T</w:t>
      </w:r>
      <w:r w:rsidR="009003A3">
        <w:t>rans</w:t>
      </w:r>
      <w:r>
        <w:t>portation</w:t>
      </w:r>
      <w:r w:rsidR="009003A3">
        <w:t xml:space="preserve"> Master plan</w:t>
      </w:r>
      <w:r w:rsidR="006B35E2">
        <w:t xml:space="preserve">. This will show </w:t>
      </w:r>
      <w:r w:rsidR="009003A3">
        <w:t xml:space="preserve">where </w:t>
      </w:r>
      <w:r>
        <w:t xml:space="preserve">growth is </w:t>
      </w:r>
      <w:r w:rsidR="0028307A">
        <w:t>projected,</w:t>
      </w:r>
      <w:r>
        <w:t xml:space="preserve"> and areas of emphasis are projected.</w:t>
      </w:r>
    </w:p>
    <w:p w14:paraId="57E56635" w14:textId="1F123A78" w:rsidR="00782449" w:rsidRDefault="00782449" w:rsidP="00304BA7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Collected new counts </w:t>
      </w:r>
      <w:r w:rsidR="007577C1">
        <w:t xml:space="preserve">at 400 North/800 East </w:t>
      </w:r>
      <w:r>
        <w:t>during the PM peak hours</w:t>
      </w:r>
      <w:r w:rsidR="00304BA7">
        <w:t xml:space="preserve"> </w:t>
      </w:r>
      <w:hyperlink r:id="rId16" w:history="1">
        <w:r w:rsidR="00304BA7" w:rsidRPr="00304BA7">
          <w:rPr>
            <w:rStyle w:val="Hyperlink"/>
          </w:rPr>
          <w:t>(click here for recording)</w:t>
        </w:r>
      </w:hyperlink>
    </w:p>
    <w:p w14:paraId="26777E15" w14:textId="700E708A" w:rsidR="001721DF" w:rsidRDefault="00782449" w:rsidP="00304BA7">
      <w:pPr>
        <w:pStyle w:val="ListParagraph"/>
        <w:numPr>
          <w:ilvl w:val="2"/>
          <w:numId w:val="6"/>
        </w:numPr>
        <w:spacing w:after="0" w:line="240" w:lineRule="auto"/>
      </w:pPr>
      <w:r>
        <w:t xml:space="preserve">Looked at signal warrants. The criteria </w:t>
      </w:r>
      <w:r w:rsidR="0028307A">
        <w:t>are</w:t>
      </w:r>
      <w:r>
        <w:t xml:space="preserve"> eight warrants </w:t>
      </w:r>
      <w:r w:rsidR="006B35E2">
        <w:t>to have a signal placed</w:t>
      </w:r>
      <w:r>
        <w:t xml:space="preserve">. 400 North </w:t>
      </w:r>
      <w:r w:rsidR="007577C1">
        <w:t>has</w:t>
      </w:r>
      <w:r>
        <w:t xml:space="preserve"> minor </w:t>
      </w:r>
      <w:r w:rsidR="0028307A">
        <w:t>movement,</w:t>
      </w:r>
      <w:r>
        <w:t xml:space="preserve"> and 800 East </w:t>
      </w:r>
      <w:r w:rsidR="007577C1">
        <w:t>ha</w:t>
      </w:r>
      <w:r>
        <w:t>s major movement.</w:t>
      </w:r>
      <w:hyperlink r:id="rId17" w:history="1">
        <w:r w:rsidR="00304BA7" w:rsidRPr="00304BA7">
          <w:rPr>
            <w:rStyle w:val="Hyperlink"/>
          </w:rPr>
          <w:t>(click here for recording)</w:t>
        </w:r>
      </w:hyperlink>
    </w:p>
    <w:p w14:paraId="75607888" w14:textId="479E836B" w:rsidR="00304BA7" w:rsidRDefault="0028307A" w:rsidP="0074275E">
      <w:pPr>
        <w:pStyle w:val="ListParagraph"/>
        <w:numPr>
          <w:ilvl w:val="2"/>
          <w:numId w:val="6"/>
        </w:numPr>
        <w:spacing w:after="0" w:line="240" w:lineRule="auto"/>
      </w:pPr>
      <w:r>
        <w:t xml:space="preserve">The study </w:t>
      </w:r>
      <w:r w:rsidR="007577C1">
        <w:t xml:space="preserve">included signals at </w:t>
      </w:r>
      <w:r w:rsidR="009003A3">
        <w:t>800 North</w:t>
      </w:r>
      <w:r w:rsidR="007577C1">
        <w:t xml:space="preserve"> and</w:t>
      </w:r>
      <w:r w:rsidR="009003A3">
        <w:t xml:space="preserve"> Center Street</w:t>
      </w:r>
      <w:r>
        <w:t xml:space="preserve"> to get a bigger picture</w:t>
      </w:r>
      <w:r w:rsidR="009003A3">
        <w:t xml:space="preserve">. </w:t>
      </w:r>
      <w:hyperlink r:id="rId18" w:history="1">
        <w:r w:rsidR="00304BA7" w:rsidRPr="0074275E">
          <w:rPr>
            <w:rStyle w:val="Hyperlink"/>
          </w:rPr>
          <w:t>(click here for recording)</w:t>
        </w:r>
      </w:hyperlink>
    </w:p>
    <w:p w14:paraId="33D216B1" w14:textId="10FCED19" w:rsidR="007577C1" w:rsidRDefault="007577C1" w:rsidP="001721DF">
      <w:pPr>
        <w:pStyle w:val="ListParagraph"/>
        <w:spacing w:after="0" w:line="240" w:lineRule="auto"/>
        <w:ind w:left="2160"/>
      </w:pPr>
    </w:p>
    <w:p w14:paraId="2FEDBF65" w14:textId="63DDCD1D" w:rsidR="00805157" w:rsidRDefault="00805157" w:rsidP="00805157">
      <w:pPr>
        <w:pStyle w:val="ListParagraph"/>
        <w:numPr>
          <w:ilvl w:val="2"/>
          <w:numId w:val="6"/>
        </w:numPr>
        <w:spacing w:after="0" w:line="240" w:lineRule="auto"/>
      </w:pPr>
      <w:r>
        <w:t xml:space="preserve">Discussion regarding this information at 400 West/400 South </w:t>
      </w:r>
      <w:hyperlink r:id="rId19" w:history="1">
        <w:r w:rsidRPr="003B49BA">
          <w:rPr>
            <w:rStyle w:val="Hyperlink"/>
          </w:rPr>
          <w:t>(click here for recording)</w:t>
        </w:r>
      </w:hyperlink>
    </w:p>
    <w:p w14:paraId="680B17D3" w14:textId="120A2F1B" w:rsidR="006806E5" w:rsidRDefault="006806E5" w:rsidP="006806E5">
      <w:pPr>
        <w:spacing w:after="0" w:line="240" w:lineRule="auto"/>
      </w:pPr>
    </w:p>
    <w:p w14:paraId="60E97D22" w14:textId="171A5428" w:rsidR="002C7FA9" w:rsidRDefault="006806E5" w:rsidP="002C7FA9">
      <w:pPr>
        <w:pStyle w:val="ListParagraph"/>
        <w:numPr>
          <w:ilvl w:val="0"/>
          <w:numId w:val="6"/>
        </w:numPr>
        <w:spacing w:after="0" w:line="240" w:lineRule="auto"/>
      </w:pPr>
      <w:r>
        <w:t>Transportation Infrastructure Bill</w:t>
      </w:r>
      <w:r w:rsidR="00B91871">
        <w:t xml:space="preserve"> </w:t>
      </w:r>
      <w:r w:rsidR="001721DF">
        <w:t xml:space="preserve"> </w:t>
      </w:r>
      <w:hyperlink r:id="rId20" w:history="1">
        <w:r w:rsidR="00304BA7" w:rsidRPr="005A07B2">
          <w:rPr>
            <w:rStyle w:val="Hyperlink"/>
          </w:rPr>
          <w:t>(click here for recording)</w:t>
        </w:r>
      </w:hyperlink>
    </w:p>
    <w:p w14:paraId="279F77C1" w14:textId="011D1A0C" w:rsidR="002C7FA9" w:rsidRDefault="00B91871" w:rsidP="00DF2CAE">
      <w:pPr>
        <w:pStyle w:val="ListParagraph"/>
        <w:spacing w:after="0" w:line="240" w:lineRule="auto"/>
      </w:pPr>
      <w:r>
        <w:t xml:space="preserve">State </w:t>
      </w:r>
      <w:r w:rsidR="002C7FA9">
        <w:t>identified two projects in the transportation infrastructure bill for Orem</w:t>
      </w:r>
    </w:p>
    <w:p w14:paraId="0AA5B51B" w14:textId="5FD8BE26" w:rsidR="00466980" w:rsidRDefault="00466980" w:rsidP="00DF2CAE">
      <w:pPr>
        <w:pStyle w:val="ListParagraph"/>
        <w:numPr>
          <w:ilvl w:val="1"/>
          <w:numId w:val="6"/>
        </w:numPr>
        <w:spacing w:after="0" w:line="240" w:lineRule="auto"/>
      </w:pPr>
      <w:r>
        <w:t>1600 North (State Street to 1200 West) - $40 Million</w:t>
      </w:r>
    </w:p>
    <w:p w14:paraId="08EEB83E" w14:textId="1CEC9E02" w:rsidR="00DF2CAE" w:rsidRDefault="002C7FA9" w:rsidP="00DF2CAE">
      <w:pPr>
        <w:pStyle w:val="ListParagraph"/>
        <w:numPr>
          <w:ilvl w:val="2"/>
          <w:numId w:val="6"/>
        </w:numPr>
        <w:spacing w:after="0" w:line="240" w:lineRule="auto"/>
      </w:pPr>
      <w:r>
        <w:t xml:space="preserve">This went through jurisdictional transfer from the City to the State and could be completed within five years. </w:t>
      </w:r>
      <w:r w:rsidR="0028307A">
        <w:t>The e</w:t>
      </w:r>
      <w:r>
        <w:t>nvironmental process could be complete in two years.</w:t>
      </w:r>
      <w:r w:rsidR="0028307A">
        <w:t xml:space="preserve"> </w:t>
      </w:r>
      <w:hyperlink r:id="rId21" w:history="1">
        <w:r w:rsidR="0028307A" w:rsidRPr="0028307A">
          <w:rPr>
            <w:rStyle w:val="Hyperlink"/>
          </w:rPr>
          <w:t>(click here for recording)</w:t>
        </w:r>
      </w:hyperlink>
    </w:p>
    <w:p w14:paraId="760CAC6A" w14:textId="0B67E4B5" w:rsidR="00466980" w:rsidRDefault="002C7FA9" w:rsidP="001721DF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 </w:t>
      </w:r>
      <w:r w:rsidR="00466980">
        <w:t>Geneva Road (University Parkway to 1800 South) - $25 Million</w:t>
      </w:r>
      <w:r>
        <w:t xml:space="preserve"> 30:07</w:t>
      </w:r>
    </w:p>
    <w:p w14:paraId="03CAF022" w14:textId="0485D18D" w:rsidR="002C7FA9" w:rsidRDefault="002C7FA9" w:rsidP="001721DF">
      <w:pPr>
        <w:pStyle w:val="ListParagraph"/>
        <w:numPr>
          <w:ilvl w:val="2"/>
          <w:numId w:val="6"/>
        </w:numPr>
        <w:spacing w:after="0" w:line="240" w:lineRule="auto"/>
      </w:pPr>
      <w:r>
        <w:t>Widened</w:t>
      </w:r>
      <w:r w:rsidR="00B91871">
        <w:t xml:space="preserve"> </w:t>
      </w:r>
      <w:r>
        <w:t>to a</w:t>
      </w:r>
      <w:r w:rsidR="00B91871">
        <w:t xml:space="preserve"> </w:t>
      </w:r>
      <w:r>
        <w:t>five-lane</w:t>
      </w:r>
      <w:r w:rsidR="00B91871">
        <w:t xml:space="preserve"> section from </w:t>
      </w:r>
      <w:r>
        <w:t>U</w:t>
      </w:r>
      <w:r w:rsidR="00B91871">
        <w:t xml:space="preserve">niversity </w:t>
      </w:r>
      <w:r>
        <w:t xml:space="preserve">Parkway </w:t>
      </w:r>
      <w:r w:rsidR="00B91871">
        <w:t xml:space="preserve">to </w:t>
      </w:r>
      <w:r>
        <w:t>1800 S</w:t>
      </w:r>
      <w:r w:rsidR="00B91871">
        <w:t xml:space="preserve">outh. </w:t>
      </w:r>
    </w:p>
    <w:p w14:paraId="2135EAB9" w14:textId="254F648E" w:rsidR="002C7FA9" w:rsidRDefault="002C7FA9" w:rsidP="001721DF">
      <w:pPr>
        <w:pStyle w:val="ListParagraph"/>
        <w:numPr>
          <w:ilvl w:val="2"/>
          <w:numId w:val="6"/>
        </w:numPr>
        <w:spacing w:after="0" w:line="240" w:lineRule="auto"/>
      </w:pPr>
      <w:r>
        <w:t>Also h</w:t>
      </w:r>
      <w:r w:rsidR="00B91871">
        <w:t xml:space="preserve">ave </w:t>
      </w:r>
      <w:r>
        <w:t>L</w:t>
      </w:r>
      <w:r w:rsidR="00B91871">
        <w:t xml:space="preserve">akeview </w:t>
      </w:r>
      <w:r>
        <w:t>P</w:t>
      </w:r>
      <w:r w:rsidR="00B91871">
        <w:t xml:space="preserve">arkway tie-in. </w:t>
      </w:r>
      <w:hyperlink r:id="rId22" w:history="1">
        <w:r w:rsidR="00304BA7" w:rsidRPr="005A07B2">
          <w:rPr>
            <w:rStyle w:val="Hyperlink"/>
          </w:rPr>
          <w:t>(click here for recording)</w:t>
        </w:r>
      </w:hyperlink>
    </w:p>
    <w:p w14:paraId="077ACF89" w14:textId="77777777" w:rsidR="00DF2CAE" w:rsidRDefault="00DF2CAE" w:rsidP="00DF2CAE">
      <w:pPr>
        <w:spacing w:after="0" w:line="240" w:lineRule="auto"/>
      </w:pPr>
    </w:p>
    <w:p w14:paraId="04F32ADA" w14:textId="233228AF" w:rsidR="00DF2CAE" w:rsidRDefault="00DF2CAE" w:rsidP="00DF2CA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Select Transportation Advisory Commission Chairperson </w:t>
      </w:r>
      <w:hyperlink r:id="rId23" w:history="1">
        <w:r w:rsidR="005A07B2" w:rsidRPr="005A07B2">
          <w:rPr>
            <w:rStyle w:val="Hyperlink"/>
          </w:rPr>
          <w:t>(click here for recording)</w:t>
        </w:r>
      </w:hyperlink>
    </w:p>
    <w:p w14:paraId="04BCF2AD" w14:textId="554F682D" w:rsidR="00B91871" w:rsidRDefault="00DF2CAE" w:rsidP="00DF2CAE">
      <w:pPr>
        <w:pStyle w:val="ListParagraph"/>
        <w:spacing w:after="0"/>
      </w:pPr>
      <w:r>
        <w:t xml:space="preserve">Mr. Whitlock moved to nominate Mr. Coe as chairperson. Ms. Millett seconded the motion. </w:t>
      </w:r>
      <w:proofErr w:type="gramStart"/>
      <w:r>
        <w:t>Those voting aye</w:t>
      </w:r>
      <w:proofErr w:type="gramEnd"/>
      <w:r>
        <w:t xml:space="preserve">: </w:t>
      </w:r>
      <w:r w:rsidRPr="00A47E46">
        <w:t xml:space="preserve">Becky Buxton, </w:t>
      </w:r>
      <w:proofErr w:type="spellStart"/>
      <w:r w:rsidRPr="00A47E46">
        <w:t>LaNae</w:t>
      </w:r>
      <w:proofErr w:type="spellEnd"/>
      <w:r w:rsidRPr="00A47E46">
        <w:t xml:space="preserve"> Millett, Bernard Turner and Jeff </w:t>
      </w:r>
      <w:r>
        <w:t>Whitlock</w:t>
      </w:r>
      <w:r w:rsidRPr="00750418">
        <w:t>. The motion passed unanimously.</w:t>
      </w:r>
    </w:p>
    <w:p w14:paraId="61BB2881" w14:textId="298E429A" w:rsidR="00DF2CAE" w:rsidRDefault="00DF2CAE" w:rsidP="00DF2CAE">
      <w:pPr>
        <w:spacing w:after="0"/>
      </w:pPr>
    </w:p>
    <w:p w14:paraId="519DE0E4" w14:textId="21A313DE" w:rsidR="00DF2CAE" w:rsidRDefault="00DF2CAE" w:rsidP="00DF2CAE">
      <w:pPr>
        <w:pStyle w:val="ListParagraph"/>
        <w:numPr>
          <w:ilvl w:val="0"/>
          <w:numId w:val="6"/>
        </w:numPr>
        <w:spacing w:after="0"/>
      </w:pPr>
      <w:r>
        <w:t>Other items Discussed:</w:t>
      </w:r>
    </w:p>
    <w:p w14:paraId="083DE92B" w14:textId="226E5848" w:rsidR="00DF2CAE" w:rsidRDefault="00DF2CAE" w:rsidP="00DF2CAE">
      <w:pPr>
        <w:pStyle w:val="ListParagraph"/>
        <w:numPr>
          <w:ilvl w:val="1"/>
          <w:numId w:val="6"/>
        </w:numPr>
        <w:spacing w:after="0"/>
      </w:pPr>
      <w:r>
        <w:t xml:space="preserve">Commission member responsibilities per the City Code: 2-29-2 </w:t>
      </w:r>
      <w:hyperlink r:id="rId24" w:history="1">
        <w:r w:rsidR="00304BA7" w:rsidRPr="005A07B2">
          <w:rPr>
            <w:rStyle w:val="Hyperlink"/>
          </w:rPr>
          <w:t>(click here for recording)</w:t>
        </w:r>
      </w:hyperlink>
    </w:p>
    <w:p w14:paraId="3231A872" w14:textId="7B92F4F0" w:rsidR="00B91871" w:rsidRDefault="00DF2CAE" w:rsidP="00DF2CAE">
      <w:pPr>
        <w:pStyle w:val="ListParagraph"/>
        <w:numPr>
          <w:ilvl w:val="1"/>
          <w:numId w:val="6"/>
        </w:numPr>
      </w:pPr>
      <w:r>
        <w:t>Create a s</w:t>
      </w:r>
      <w:r w:rsidR="00B91871">
        <w:t xml:space="preserve">hared drive for </w:t>
      </w:r>
      <w:r>
        <w:t>the C</w:t>
      </w:r>
      <w:r w:rsidR="00B91871">
        <w:t xml:space="preserve">ommission to access documents from meetings. </w:t>
      </w:r>
      <w:hyperlink r:id="rId25" w:history="1">
        <w:r w:rsidR="00304BA7" w:rsidRPr="005A07B2">
          <w:rPr>
            <w:rStyle w:val="Hyperlink"/>
          </w:rPr>
          <w:t>(click here for recording)</w:t>
        </w:r>
      </w:hyperlink>
    </w:p>
    <w:p w14:paraId="796A3CAE" w14:textId="1C702ABE" w:rsidR="001721DF" w:rsidRDefault="00DF2CAE" w:rsidP="00E843E9">
      <w:pPr>
        <w:pStyle w:val="ListParagraph"/>
        <w:numPr>
          <w:ilvl w:val="1"/>
          <w:numId w:val="6"/>
        </w:numPr>
        <w:spacing w:after="0"/>
      </w:pPr>
      <w:r>
        <w:t xml:space="preserve">Sidewalk on </w:t>
      </w:r>
      <w:r w:rsidR="008143AF">
        <w:t xml:space="preserve">800 North </w:t>
      </w:r>
      <w:proofErr w:type="gramStart"/>
      <w:r w:rsidR="008143AF">
        <w:t>east</w:t>
      </w:r>
      <w:proofErr w:type="gramEnd"/>
      <w:r w:rsidR="008143AF">
        <w:t xml:space="preserve"> of </w:t>
      </w:r>
      <w:r>
        <w:t>T</w:t>
      </w:r>
      <w:r w:rsidR="008143AF">
        <w:t xml:space="preserve">impanogos </w:t>
      </w:r>
      <w:r>
        <w:t>H</w:t>
      </w:r>
      <w:r w:rsidR="008143AF">
        <w:t>ospital.</w:t>
      </w:r>
      <w:r w:rsidR="00E843E9">
        <w:t xml:space="preserve"> </w:t>
      </w:r>
      <w:r w:rsidR="005A07B2">
        <w:t xml:space="preserve"> </w:t>
      </w:r>
      <w:hyperlink r:id="rId26" w:history="1">
        <w:r w:rsidR="005A07B2" w:rsidRPr="005A07B2">
          <w:rPr>
            <w:rStyle w:val="Hyperlink"/>
          </w:rPr>
          <w:t>(click here for recording)</w:t>
        </w:r>
      </w:hyperlink>
    </w:p>
    <w:p w14:paraId="0AEBBBDB" w14:textId="5FA19D11" w:rsidR="00DF2CAE" w:rsidRDefault="00E843E9" w:rsidP="00E843E9">
      <w:pPr>
        <w:pStyle w:val="ListParagraph"/>
        <w:numPr>
          <w:ilvl w:val="1"/>
          <w:numId w:val="6"/>
        </w:numPr>
        <w:spacing w:after="0"/>
      </w:pPr>
      <w:r>
        <w:t xml:space="preserve">Commission member recommendations process </w:t>
      </w:r>
      <w:hyperlink r:id="rId27" w:history="1">
        <w:r w:rsidR="00304BA7" w:rsidRPr="005A07B2">
          <w:rPr>
            <w:rStyle w:val="Hyperlink"/>
          </w:rPr>
          <w:t>(click here for recording)</w:t>
        </w:r>
      </w:hyperlink>
    </w:p>
    <w:p w14:paraId="5542581A" w14:textId="5D411026" w:rsidR="00110222" w:rsidRDefault="00110222" w:rsidP="00E843E9">
      <w:pPr>
        <w:pStyle w:val="ListParagraph"/>
        <w:numPr>
          <w:ilvl w:val="1"/>
          <w:numId w:val="6"/>
        </w:numPr>
        <w:spacing w:after="0"/>
      </w:pPr>
      <w:r>
        <w:t xml:space="preserve">Recommendation on changing speed limits </w:t>
      </w:r>
      <w:hyperlink r:id="rId28" w:history="1">
        <w:r w:rsidR="00304BA7" w:rsidRPr="005A07B2">
          <w:rPr>
            <w:rStyle w:val="Hyperlink"/>
          </w:rPr>
          <w:t>(click here for recording)</w:t>
        </w:r>
      </w:hyperlink>
    </w:p>
    <w:p w14:paraId="54C1A1EA" w14:textId="77777777" w:rsidR="00E843E9" w:rsidRDefault="00E843E9" w:rsidP="00E843E9">
      <w:pPr>
        <w:spacing w:after="0" w:line="240" w:lineRule="auto"/>
        <w:rPr>
          <w:b/>
        </w:rPr>
      </w:pPr>
    </w:p>
    <w:p w14:paraId="74E3211A" w14:textId="3DF75697" w:rsidR="00750418" w:rsidRDefault="00750418" w:rsidP="00E843E9">
      <w:pPr>
        <w:spacing w:after="0" w:line="240" w:lineRule="auto"/>
      </w:pPr>
      <w:r w:rsidRPr="00750418">
        <w:rPr>
          <w:b/>
        </w:rPr>
        <w:t>Motion to Adjourn</w:t>
      </w:r>
      <w:r w:rsidRPr="00A47E46">
        <w:rPr>
          <w:b/>
        </w:rPr>
        <w:t>:</w:t>
      </w:r>
      <w:r w:rsidRPr="00A47E46">
        <w:t xml:space="preserve">   </w:t>
      </w:r>
      <w:r w:rsidR="00A47E46" w:rsidRPr="00A47E46">
        <w:t>Ms. Millett</w:t>
      </w:r>
      <w:r w:rsidRPr="00A47E46">
        <w:t xml:space="preserve"> moved to adjourn and </w:t>
      </w:r>
      <w:r w:rsidR="00A47E46" w:rsidRPr="00A47E46">
        <w:t>Ms. Buxton</w:t>
      </w:r>
      <w:r w:rsidRPr="00A47E46">
        <w:t xml:space="preserve"> seconded the motion. </w:t>
      </w:r>
      <w:proofErr w:type="gramStart"/>
      <w:r w:rsidRPr="00A47E46">
        <w:t>Those voting aye</w:t>
      </w:r>
      <w:proofErr w:type="gramEnd"/>
      <w:r w:rsidRPr="00A47E46">
        <w:t xml:space="preserve">: </w:t>
      </w:r>
      <w:r w:rsidR="00466980" w:rsidRPr="00A47E46">
        <w:t xml:space="preserve">Becky Buxton, Marlan Coe, </w:t>
      </w:r>
      <w:proofErr w:type="spellStart"/>
      <w:r w:rsidR="00466980" w:rsidRPr="00A47E46">
        <w:t>LaNae</w:t>
      </w:r>
      <w:proofErr w:type="spellEnd"/>
      <w:r w:rsidR="00466980" w:rsidRPr="00A47E46">
        <w:t xml:space="preserve"> Millett, Bernard Turner and Jeff </w:t>
      </w:r>
      <w:r w:rsidR="00466980">
        <w:t>Whitlock</w:t>
      </w:r>
      <w:r w:rsidRPr="00750418">
        <w:t>. The motion passed unanimously.</w:t>
      </w:r>
      <w:r w:rsidR="00E843E9">
        <w:t xml:space="preserve"> </w:t>
      </w:r>
    </w:p>
    <w:p w14:paraId="4879E7F8" w14:textId="77777777" w:rsidR="00750418" w:rsidRDefault="00750418" w:rsidP="00750418">
      <w:pPr>
        <w:spacing w:after="0" w:line="240" w:lineRule="auto"/>
      </w:pPr>
    </w:p>
    <w:p w14:paraId="07C4E2F3" w14:textId="3F411E88" w:rsidR="00750418" w:rsidRDefault="00750418" w:rsidP="00750418">
      <w:pPr>
        <w:spacing w:after="0" w:line="240" w:lineRule="auto"/>
      </w:pPr>
      <w:r w:rsidRPr="00750418">
        <w:rPr>
          <w:b/>
        </w:rPr>
        <w:t>Adjourned</w:t>
      </w:r>
      <w:r w:rsidRPr="00750418">
        <w:t xml:space="preserve">:  </w:t>
      </w:r>
      <w:r w:rsidR="00CF2F0C" w:rsidRPr="00A47E46">
        <w:t>6:27</w:t>
      </w:r>
      <w:r w:rsidRPr="00A47E46">
        <w:t xml:space="preserve"> </w:t>
      </w:r>
      <w:r w:rsidRPr="00750418">
        <w:t>p.m.</w:t>
      </w:r>
    </w:p>
    <w:p w14:paraId="403D1136" w14:textId="6F17DE3C" w:rsidR="003C6E5A" w:rsidRDefault="00D4503E" w:rsidP="00750418">
      <w:pPr>
        <w:spacing w:after="0" w:line="240" w:lineRule="auto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99BF9E6" wp14:editId="47C73039">
            <wp:simplePos x="0" y="0"/>
            <wp:positionH relativeFrom="column">
              <wp:posOffset>3261360</wp:posOffset>
            </wp:positionH>
            <wp:positionV relativeFrom="paragraph">
              <wp:posOffset>102235</wp:posOffset>
            </wp:positionV>
            <wp:extent cx="891540" cy="495438"/>
            <wp:effectExtent l="0" t="0" r="381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495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92CAC" w14:textId="002D90C7" w:rsidR="003C6E5A" w:rsidRDefault="003C6E5A" w:rsidP="00750418">
      <w:pPr>
        <w:spacing w:after="0" w:line="240" w:lineRule="auto"/>
      </w:pPr>
    </w:p>
    <w:p w14:paraId="5AC09092" w14:textId="777AC6B2" w:rsidR="003C6E5A" w:rsidRDefault="003C6E5A" w:rsidP="00750418">
      <w:pPr>
        <w:spacing w:after="0" w:line="240" w:lineRule="auto"/>
      </w:pPr>
    </w:p>
    <w:p w14:paraId="626F2EE4" w14:textId="3EA29B51" w:rsidR="003C6E5A" w:rsidRPr="00D4503E" w:rsidRDefault="003C6E5A" w:rsidP="00750418">
      <w:pPr>
        <w:spacing w:after="0"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  <w:r w:rsidRPr="00D4503E">
        <w:rPr>
          <w:u w:val="single"/>
        </w:rPr>
        <w:t>_</w:t>
      </w:r>
      <w:r w:rsidR="00D4503E" w:rsidRPr="00D4503E">
        <w:rPr>
          <w:u w:val="single"/>
        </w:rPr>
        <w:t>4 May 2021</w:t>
      </w:r>
      <w:r w:rsidRPr="00D4503E">
        <w:rPr>
          <w:u w:val="single"/>
        </w:rPr>
        <w:t>____</w:t>
      </w:r>
    </w:p>
    <w:p w14:paraId="30800AE7" w14:textId="2F4E8DD5" w:rsidR="003C6E5A" w:rsidRDefault="003C6E5A" w:rsidP="0075041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Marlan Coe, Chairperson</w:t>
      </w:r>
    </w:p>
    <w:p w14:paraId="73A3F2D3" w14:textId="77777777" w:rsidR="003C6E5A" w:rsidRDefault="003C6E5A" w:rsidP="00750418">
      <w:pPr>
        <w:spacing w:after="0" w:line="240" w:lineRule="auto"/>
      </w:pPr>
    </w:p>
    <w:p w14:paraId="5B95960C" w14:textId="412ABCD2" w:rsidR="003C6E5A" w:rsidRPr="00750418" w:rsidRDefault="003C6E5A" w:rsidP="00750418">
      <w:pPr>
        <w:spacing w:after="0" w:line="240" w:lineRule="auto"/>
      </w:pPr>
      <w:r>
        <w:t xml:space="preserve">Approved: </w:t>
      </w:r>
      <w:r w:rsidR="009D1A79">
        <w:t xml:space="preserve"> May 4, 2021</w:t>
      </w:r>
    </w:p>
    <w:p w14:paraId="27432D31" w14:textId="77777777" w:rsidR="00750418" w:rsidRPr="00750418" w:rsidRDefault="00750418" w:rsidP="00750418">
      <w:pPr>
        <w:spacing w:after="0" w:line="240" w:lineRule="auto"/>
      </w:pPr>
    </w:p>
    <w:sectPr w:rsidR="00750418" w:rsidRPr="00750418" w:rsidSect="009D1A79">
      <w:headerReference w:type="default" r:id="rId30"/>
      <w:footerReference w:type="default" r:id="rId31"/>
      <w:footerReference w:type="first" r:id="rId3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8D0A" w14:textId="77777777" w:rsidR="00222442" w:rsidRDefault="00222442">
      <w:pPr>
        <w:spacing w:after="0" w:line="240" w:lineRule="auto"/>
      </w:pPr>
      <w:r>
        <w:separator/>
      </w:r>
    </w:p>
  </w:endnote>
  <w:endnote w:type="continuationSeparator" w:id="0">
    <w:p w14:paraId="02A41159" w14:textId="77777777" w:rsidR="00222442" w:rsidRDefault="0022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68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A87FC" w14:textId="77777777" w:rsidR="00304BA7" w:rsidRDefault="00304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4FD98A" w14:textId="77777777" w:rsidR="00304BA7" w:rsidRDefault="00304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561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011C0" w14:textId="77777777" w:rsidR="00304BA7" w:rsidRDefault="00304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B5CC72" w14:textId="77777777" w:rsidR="00304BA7" w:rsidRDefault="00304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4460E" w14:textId="77777777" w:rsidR="00222442" w:rsidRDefault="00222442">
      <w:pPr>
        <w:spacing w:after="0" w:line="240" w:lineRule="auto"/>
      </w:pPr>
      <w:r>
        <w:separator/>
      </w:r>
    </w:p>
  </w:footnote>
  <w:footnote w:type="continuationSeparator" w:id="0">
    <w:p w14:paraId="57EEF151" w14:textId="77777777" w:rsidR="00222442" w:rsidRDefault="00222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9CE3" w14:textId="6A9CEEB5" w:rsidR="00304BA7" w:rsidRDefault="00304BA7" w:rsidP="009D38F9">
    <w:pPr>
      <w:pStyle w:val="Header"/>
      <w:jc w:val="right"/>
    </w:pPr>
    <w:r>
      <w:t>Transportation Advisory Commission   4.6.21</w:t>
    </w:r>
  </w:p>
  <w:p w14:paraId="0E7AA5CE" w14:textId="77777777" w:rsidR="00304BA7" w:rsidRDefault="00304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80A"/>
    <w:multiLevelType w:val="hybridMultilevel"/>
    <w:tmpl w:val="8A24ED7A"/>
    <w:lvl w:ilvl="0" w:tplc="8244D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A3A52"/>
    <w:multiLevelType w:val="hybridMultilevel"/>
    <w:tmpl w:val="43B6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938D1"/>
    <w:multiLevelType w:val="hybridMultilevel"/>
    <w:tmpl w:val="EA64A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20AF1"/>
    <w:multiLevelType w:val="hybridMultilevel"/>
    <w:tmpl w:val="D25C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B2393"/>
    <w:multiLevelType w:val="hybridMultilevel"/>
    <w:tmpl w:val="66EA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52789"/>
    <w:multiLevelType w:val="hybridMultilevel"/>
    <w:tmpl w:val="ECBC989C"/>
    <w:lvl w:ilvl="0" w:tplc="DA80F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E23A2"/>
    <w:multiLevelType w:val="hybridMultilevel"/>
    <w:tmpl w:val="8FAC2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876E7D"/>
    <w:multiLevelType w:val="hybridMultilevel"/>
    <w:tmpl w:val="3DB22AF2"/>
    <w:lvl w:ilvl="0" w:tplc="07A008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18"/>
    <w:rsid w:val="00106028"/>
    <w:rsid w:val="00110222"/>
    <w:rsid w:val="00147012"/>
    <w:rsid w:val="00165983"/>
    <w:rsid w:val="001721DF"/>
    <w:rsid w:val="00190352"/>
    <w:rsid w:val="00222442"/>
    <w:rsid w:val="0024581B"/>
    <w:rsid w:val="0028307A"/>
    <w:rsid w:val="002C7FA9"/>
    <w:rsid w:val="002E6291"/>
    <w:rsid w:val="00304BA7"/>
    <w:rsid w:val="0030566F"/>
    <w:rsid w:val="003A7FBB"/>
    <w:rsid w:val="003B1756"/>
    <w:rsid w:val="003B49BA"/>
    <w:rsid w:val="003C2827"/>
    <w:rsid w:val="003C6E5A"/>
    <w:rsid w:val="003F7651"/>
    <w:rsid w:val="00450086"/>
    <w:rsid w:val="00466980"/>
    <w:rsid w:val="004720B1"/>
    <w:rsid w:val="004C03B9"/>
    <w:rsid w:val="005239B8"/>
    <w:rsid w:val="005A07B2"/>
    <w:rsid w:val="005C68DA"/>
    <w:rsid w:val="005D3761"/>
    <w:rsid w:val="006806E5"/>
    <w:rsid w:val="006B35E2"/>
    <w:rsid w:val="0074275E"/>
    <w:rsid w:val="00750418"/>
    <w:rsid w:val="00754CD6"/>
    <w:rsid w:val="007577C1"/>
    <w:rsid w:val="00782449"/>
    <w:rsid w:val="00805157"/>
    <w:rsid w:val="008143AF"/>
    <w:rsid w:val="008F5A69"/>
    <w:rsid w:val="009003A3"/>
    <w:rsid w:val="0094365A"/>
    <w:rsid w:val="009721A5"/>
    <w:rsid w:val="009D1A79"/>
    <w:rsid w:val="009D38F9"/>
    <w:rsid w:val="00A47E46"/>
    <w:rsid w:val="00A575CA"/>
    <w:rsid w:val="00B91871"/>
    <w:rsid w:val="00BF724E"/>
    <w:rsid w:val="00C12C54"/>
    <w:rsid w:val="00CA6AE4"/>
    <w:rsid w:val="00CB667D"/>
    <w:rsid w:val="00CF2F0C"/>
    <w:rsid w:val="00D4503E"/>
    <w:rsid w:val="00DF2CAE"/>
    <w:rsid w:val="00E843E9"/>
    <w:rsid w:val="00E92A2C"/>
    <w:rsid w:val="00E9544D"/>
    <w:rsid w:val="00EA3C57"/>
    <w:rsid w:val="00EF06D5"/>
    <w:rsid w:val="00F22958"/>
    <w:rsid w:val="00FB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5743"/>
  <w15:chartTrackingRefBased/>
  <w15:docId w15:val="{2F8770F9-04A1-47E9-812A-DBD01BC8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1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4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18"/>
  </w:style>
  <w:style w:type="paragraph" w:styleId="Footer">
    <w:name w:val="footer"/>
    <w:basedOn w:val="Normal"/>
    <w:link w:val="FooterChar"/>
    <w:uiPriority w:val="99"/>
    <w:unhideWhenUsed/>
    <w:rsid w:val="00750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18"/>
  </w:style>
  <w:style w:type="character" w:styleId="LineNumber">
    <w:name w:val="line number"/>
    <w:basedOn w:val="DefaultParagraphFont"/>
    <w:uiPriority w:val="99"/>
    <w:semiHidden/>
    <w:unhideWhenUsed/>
    <w:rsid w:val="00750418"/>
  </w:style>
  <w:style w:type="character" w:styleId="Hyperlink">
    <w:name w:val="Hyperlink"/>
    <w:basedOn w:val="DefaultParagraphFont"/>
    <w:uiPriority w:val="99"/>
    <w:unhideWhenUsed/>
    <w:rsid w:val="00FB35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5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06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rT36FA0JsI" TargetMode="External"/><Relationship Id="rId13" Type="http://schemas.openxmlformats.org/officeDocument/2006/relationships/hyperlink" Target="https://youtu.be/JrT36FA0JsI" TargetMode="External"/><Relationship Id="rId18" Type="http://schemas.openxmlformats.org/officeDocument/2006/relationships/hyperlink" Target="https://youtu.be/JrT36FA0JsI" TargetMode="External"/><Relationship Id="rId26" Type="http://schemas.openxmlformats.org/officeDocument/2006/relationships/hyperlink" Target="https://youtu.be/JrT36FA0Js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JrT36FA0JsI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outu.be/JrT36FA0JsI?t=6" TargetMode="External"/><Relationship Id="rId12" Type="http://schemas.openxmlformats.org/officeDocument/2006/relationships/hyperlink" Target="https://youtu.be/JrT36FA0JsI" TargetMode="External"/><Relationship Id="rId17" Type="http://schemas.openxmlformats.org/officeDocument/2006/relationships/hyperlink" Target="https://youtu.be/JrT36FA0JsI" TargetMode="External"/><Relationship Id="rId25" Type="http://schemas.openxmlformats.org/officeDocument/2006/relationships/hyperlink" Target="https://youtu.be/JrT36FA0Js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JrT36FA0JsI" TargetMode="External"/><Relationship Id="rId20" Type="http://schemas.openxmlformats.org/officeDocument/2006/relationships/hyperlink" Target="https://youtu.be/JrT36FA0JsI" TargetMode="External"/><Relationship Id="rId29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JrT36FA0JsI" TargetMode="External"/><Relationship Id="rId24" Type="http://schemas.openxmlformats.org/officeDocument/2006/relationships/hyperlink" Target="https://youtu.be/JrT36FA0JsI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youtu.be/JrT36FA0JsI" TargetMode="External"/><Relationship Id="rId23" Type="http://schemas.openxmlformats.org/officeDocument/2006/relationships/hyperlink" Target="https://youtu.be/JrT36FA0JsI" TargetMode="External"/><Relationship Id="rId28" Type="http://schemas.openxmlformats.org/officeDocument/2006/relationships/hyperlink" Target="https://youtu.be/JrT36FA0JsI" TargetMode="External"/><Relationship Id="rId10" Type="http://schemas.openxmlformats.org/officeDocument/2006/relationships/hyperlink" Target="https://youtu.be/JrT36FA0JsI" TargetMode="External"/><Relationship Id="rId19" Type="http://schemas.openxmlformats.org/officeDocument/2006/relationships/hyperlink" Target="https://youtu.be/JrT36FA0JsI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JrT36FA0JsI" TargetMode="External"/><Relationship Id="rId14" Type="http://schemas.openxmlformats.org/officeDocument/2006/relationships/hyperlink" Target="https://youtu.be/JrT36FA0JsI" TargetMode="External"/><Relationship Id="rId22" Type="http://schemas.openxmlformats.org/officeDocument/2006/relationships/hyperlink" Target="https://youtu.be/JrT36FA0JsI" TargetMode="External"/><Relationship Id="rId27" Type="http://schemas.openxmlformats.org/officeDocument/2006/relationships/hyperlink" Target="https://youtu.be/JrT36FA0JsI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H. Vargas</dc:creator>
  <cp:keywords/>
  <dc:description/>
  <cp:lastModifiedBy>marlan coe</cp:lastModifiedBy>
  <cp:revision>2</cp:revision>
  <dcterms:created xsi:type="dcterms:W3CDTF">2021-05-27T16:02:00Z</dcterms:created>
  <dcterms:modified xsi:type="dcterms:W3CDTF">2021-05-27T16:02:00Z</dcterms:modified>
</cp:coreProperties>
</file>